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B394E" w14:textId="77777777" w:rsidR="00CA3E25" w:rsidRPr="00921764" w:rsidRDefault="00C96BF3" w:rsidP="00F35D95">
      <w:pPr>
        <w:pStyle w:val="Textoindependiente"/>
        <w:spacing w:before="73" w:line="242" w:lineRule="auto"/>
        <w:ind w:left="1209" w:right="1126" w:firstLine="864"/>
        <w:jc w:val="center"/>
        <w:rPr>
          <w:b/>
        </w:rPr>
      </w:pPr>
      <w:bookmarkStart w:id="0" w:name="_Hlk194511165"/>
      <w:bookmarkEnd w:id="0"/>
      <w:r w:rsidRPr="00921764">
        <w:rPr>
          <w:b/>
        </w:rPr>
        <w:t>REPÚBLICA BOLIVARIANA DE VENEZUELA MINISTERIO</w:t>
      </w:r>
      <w:r w:rsidRPr="00921764">
        <w:rPr>
          <w:b/>
          <w:spacing w:val="-8"/>
        </w:rPr>
        <w:t xml:space="preserve"> </w:t>
      </w:r>
      <w:r w:rsidRPr="00921764">
        <w:rPr>
          <w:b/>
        </w:rPr>
        <w:t>DEL</w:t>
      </w:r>
      <w:r w:rsidRPr="00921764">
        <w:rPr>
          <w:b/>
          <w:spacing w:val="-8"/>
        </w:rPr>
        <w:t xml:space="preserve"> </w:t>
      </w:r>
      <w:r w:rsidRPr="00921764">
        <w:rPr>
          <w:b/>
        </w:rPr>
        <w:t>PODER</w:t>
      </w:r>
      <w:r w:rsidRPr="00921764">
        <w:rPr>
          <w:b/>
          <w:spacing w:val="-4"/>
        </w:rPr>
        <w:t xml:space="preserve"> </w:t>
      </w:r>
      <w:r w:rsidRPr="00921764">
        <w:rPr>
          <w:b/>
        </w:rPr>
        <w:t>POPULAR</w:t>
      </w:r>
      <w:r w:rsidRPr="00921764">
        <w:rPr>
          <w:b/>
          <w:spacing w:val="-8"/>
        </w:rPr>
        <w:t xml:space="preserve"> </w:t>
      </w:r>
      <w:r w:rsidRPr="00921764">
        <w:rPr>
          <w:b/>
        </w:rPr>
        <w:t>PARA</w:t>
      </w:r>
      <w:r w:rsidRPr="00921764">
        <w:rPr>
          <w:b/>
          <w:spacing w:val="-6"/>
        </w:rPr>
        <w:t xml:space="preserve"> </w:t>
      </w:r>
      <w:r w:rsidRPr="00921764">
        <w:rPr>
          <w:b/>
        </w:rPr>
        <w:t>LA</w:t>
      </w:r>
      <w:r w:rsidRPr="00921764">
        <w:rPr>
          <w:b/>
          <w:spacing w:val="-10"/>
        </w:rPr>
        <w:t xml:space="preserve"> </w:t>
      </w:r>
      <w:r w:rsidRPr="00921764">
        <w:rPr>
          <w:b/>
        </w:rPr>
        <w:t>EDUCACIÓN</w:t>
      </w:r>
    </w:p>
    <w:p w14:paraId="0C923E81" w14:textId="77777777" w:rsidR="00CA3E25" w:rsidRPr="00921764" w:rsidRDefault="00C96BF3" w:rsidP="00F35D95">
      <w:pPr>
        <w:pStyle w:val="Textoindependiente"/>
        <w:spacing w:line="271" w:lineRule="exact"/>
        <w:ind w:right="427"/>
        <w:jc w:val="center"/>
        <w:rPr>
          <w:b/>
        </w:rPr>
      </w:pPr>
      <w:r w:rsidRPr="00921764">
        <w:rPr>
          <w:b/>
          <w:spacing w:val="-2"/>
        </w:rPr>
        <w:t>UNIVERSITARIA</w:t>
      </w:r>
    </w:p>
    <w:p w14:paraId="6174942F" w14:textId="77777777" w:rsidR="00CA3E25" w:rsidRPr="00921764" w:rsidRDefault="00C96BF3" w:rsidP="00F35D95">
      <w:pPr>
        <w:pStyle w:val="Textoindependiente"/>
        <w:spacing w:before="3"/>
        <w:ind w:left="616" w:right="1045"/>
        <w:jc w:val="center"/>
        <w:rPr>
          <w:b/>
        </w:rPr>
      </w:pPr>
      <w:r w:rsidRPr="00921764">
        <w:rPr>
          <w:b/>
        </w:rPr>
        <w:t>UNIVERSIDAD</w:t>
      </w:r>
      <w:r w:rsidRPr="00921764">
        <w:rPr>
          <w:b/>
          <w:spacing w:val="-6"/>
        </w:rPr>
        <w:t xml:space="preserve"> </w:t>
      </w:r>
      <w:r w:rsidRPr="00921764">
        <w:rPr>
          <w:b/>
        </w:rPr>
        <w:t>POLITECNICA</w:t>
      </w:r>
      <w:r w:rsidRPr="00921764">
        <w:rPr>
          <w:b/>
          <w:spacing w:val="-8"/>
        </w:rPr>
        <w:t xml:space="preserve"> </w:t>
      </w:r>
      <w:r w:rsidRPr="00921764">
        <w:rPr>
          <w:b/>
        </w:rPr>
        <w:t>TERRITORIAL</w:t>
      </w:r>
      <w:r w:rsidRPr="00921764">
        <w:rPr>
          <w:b/>
          <w:spacing w:val="-6"/>
        </w:rPr>
        <w:t xml:space="preserve"> </w:t>
      </w:r>
      <w:r w:rsidRPr="00921764">
        <w:rPr>
          <w:b/>
        </w:rPr>
        <w:t>DEL</w:t>
      </w:r>
      <w:r w:rsidRPr="00921764">
        <w:rPr>
          <w:b/>
          <w:spacing w:val="-6"/>
        </w:rPr>
        <w:t xml:space="preserve"> </w:t>
      </w:r>
      <w:r w:rsidRPr="00921764">
        <w:rPr>
          <w:b/>
        </w:rPr>
        <w:t>ESTADO</w:t>
      </w:r>
      <w:r w:rsidRPr="00921764">
        <w:rPr>
          <w:b/>
          <w:spacing w:val="-6"/>
        </w:rPr>
        <w:t xml:space="preserve"> </w:t>
      </w:r>
      <w:r w:rsidRPr="00921764">
        <w:rPr>
          <w:b/>
        </w:rPr>
        <w:t>TRUJILLO “MARIO BRICEÑO IRAGORRY”</w:t>
      </w:r>
    </w:p>
    <w:p w14:paraId="5065A730" w14:textId="77777777" w:rsidR="00CA3E25" w:rsidRPr="00921764" w:rsidRDefault="00C96BF3" w:rsidP="00F35D95">
      <w:pPr>
        <w:pStyle w:val="Textoindependiente"/>
        <w:spacing w:before="3" w:line="237" w:lineRule="auto"/>
        <w:ind w:left="616" w:right="1041"/>
        <w:jc w:val="center"/>
        <w:rPr>
          <w:b/>
        </w:rPr>
      </w:pPr>
      <w:r w:rsidRPr="00921764">
        <w:rPr>
          <w:b/>
        </w:rPr>
        <w:t>PROGRAMA</w:t>
      </w:r>
      <w:r w:rsidRPr="00921764">
        <w:rPr>
          <w:b/>
          <w:spacing w:val="-8"/>
        </w:rPr>
        <w:t xml:space="preserve"> </w:t>
      </w:r>
      <w:r w:rsidRPr="00921764">
        <w:rPr>
          <w:b/>
        </w:rPr>
        <w:t>NACIONAL</w:t>
      </w:r>
      <w:r w:rsidRPr="00921764">
        <w:rPr>
          <w:b/>
          <w:spacing w:val="-7"/>
        </w:rPr>
        <w:t xml:space="preserve"> </w:t>
      </w:r>
      <w:r w:rsidRPr="00921764">
        <w:rPr>
          <w:b/>
        </w:rPr>
        <w:t>DE</w:t>
      </w:r>
      <w:r w:rsidRPr="00921764">
        <w:rPr>
          <w:b/>
          <w:spacing w:val="-8"/>
        </w:rPr>
        <w:t xml:space="preserve"> </w:t>
      </w:r>
      <w:r w:rsidRPr="00921764">
        <w:rPr>
          <w:b/>
        </w:rPr>
        <w:t>FORMACIÓN</w:t>
      </w:r>
      <w:r w:rsidRPr="00921764">
        <w:rPr>
          <w:b/>
          <w:spacing w:val="-7"/>
        </w:rPr>
        <w:t xml:space="preserve"> </w:t>
      </w:r>
      <w:r w:rsidRPr="00921764">
        <w:rPr>
          <w:b/>
        </w:rPr>
        <w:t>EN</w:t>
      </w:r>
      <w:r w:rsidRPr="00921764">
        <w:rPr>
          <w:b/>
          <w:spacing w:val="-7"/>
        </w:rPr>
        <w:t xml:space="preserve"> </w:t>
      </w:r>
      <w:r w:rsidRPr="00921764">
        <w:rPr>
          <w:b/>
        </w:rPr>
        <w:t>INFORMÁTICA NUESTRO DR. PABLO VILORIA – LA BEATRIZ</w:t>
      </w:r>
    </w:p>
    <w:p w14:paraId="66CBCDA7" w14:textId="77777777" w:rsidR="00CA3E25" w:rsidRDefault="00CA3E25">
      <w:pPr>
        <w:pStyle w:val="Textoindependiente"/>
      </w:pPr>
    </w:p>
    <w:p w14:paraId="339D6B1E" w14:textId="77777777" w:rsidR="00CA3E25" w:rsidRDefault="00CA3E25">
      <w:pPr>
        <w:pStyle w:val="Textoindependiente"/>
      </w:pPr>
    </w:p>
    <w:p w14:paraId="39232382" w14:textId="77777777" w:rsidR="00CA3E25" w:rsidRDefault="00CA3E25">
      <w:pPr>
        <w:pStyle w:val="Textoindependiente"/>
      </w:pPr>
    </w:p>
    <w:p w14:paraId="14160241" w14:textId="77777777" w:rsidR="00CA3E25" w:rsidRDefault="00CA3E25">
      <w:pPr>
        <w:pStyle w:val="Textoindependiente"/>
      </w:pPr>
    </w:p>
    <w:p w14:paraId="2B612ACA" w14:textId="77777777" w:rsidR="00CA3E25" w:rsidRDefault="00CA3E25">
      <w:pPr>
        <w:pStyle w:val="Textoindependiente"/>
      </w:pPr>
    </w:p>
    <w:p w14:paraId="49B3638B" w14:textId="77777777" w:rsidR="00CA3E25" w:rsidRDefault="00CA3E25">
      <w:pPr>
        <w:pStyle w:val="Textoindependiente"/>
      </w:pPr>
    </w:p>
    <w:p w14:paraId="01FEB560" w14:textId="77777777" w:rsidR="00CA3E25" w:rsidRDefault="00CA3E25">
      <w:pPr>
        <w:pStyle w:val="Textoindependiente"/>
      </w:pPr>
    </w:p>
    <w:p w14:paraId="2965652C" w14:textId="77777777" w:rsidR="00CA3E25" w:rsidRDefault="00CA3E25">
      <w:pPr>
        <w:pStyle w:val="Textoindependiente"/>
      </w:pPr>
    </w:p>
    <w:p w14:paraId="31E71809" w14:textId="77777777" w:rsidR="00CA3E25" w:rsidRPr="005B7731" w:rsidRDefault="00CA3E25">
      <w:pPr>
        <w:pStyle w:val="Textoindependiente"/>
        <w:spacing w:before="275"/>
        <w:rPr>
          <w:b/>
        </w:rPr>
      </w:pPr>
    </w:p>
    <w:p w14:paraId="0991DCF3" w14:textId="53FD6C98" w:rsidR="00CA3E25" w:rsidRPr="005B7731" w:rsidRDefault="00C96BF3" w:rsidP="008F0898">
      <w:pPr>
        <w:spacing w:line="360" w:lineRule="auto"/>
        <w:ind w:left="518"/>
        <w:jc w:val="center"/>
        <w:rPr>
          <w:rFonts w:ascii="Arial" w:hAnsi="Arial"/>
          <w:b/>
          <w:sz w:val="32"/>
        </w:rPr>
      </w:pPr>
      <w:bookmarkStart w:id="1" w:name="_Hlk194170209"/>
      <w:r w:rsidRPr="005B7731">
        <w:rPr>
          <w:rFonts w:ascii="Arial" w:hAnsi="Arial"/>
          <w:b/>
          <w:sz w:val="32"/>
        </w:rPr>
        <w:t>SISTEMA</w:t>
      </w:r>
      <w:r w:rsidR="009F7EFB">
        <w:rPr>
          <w:rFonts w:ascii="Arial" w:hAnsi="Arial"/>
          <w:b/>
          <w:sz w:val="32"/>
        </w:rPr>
        <w:t xml:space="preserve"> INTEGRAL DE ADMINISTRACION DE CASOS</w:t>
      </w:r>
      <w:r w:rsidR="008F0898" w:rsidRPr="005B7731">
        <w:rPr>
          <w:rFonts w:ascii="Arial" w:hAnsi="Arial"/>
          <w:b/>
          <w:sz w:val="32"/>
        </w:rPr>
        <w:t xml:space="preserve"> </w:t>
      </w:r>
      <w:r w:rsidRPr="005B7731">
        <w:rPr>
          <w:rFonts w:ascii="Arial" w:hAnsi="Arial"/>
          <w:b/>
          <w:sz w:val="32"/>
        </w:rPr>
        <w:t>(SIAC)</w:t>
      </w:r>
      <w:r w:rsidRPr="005B7731">
        <w:rPr>
          <w:rFonts w:ascii="Arial" w:hAnsi="Arial"/>
          <w:b/>
          <w:spacing w:val="-2"/>
          <w:sz w:val="32"/>
        </w:rPr>
        <w:t xml:space="preserve"> </w:t>
      </w:r>
      <w:r w:rsidRPr="005B7731">
        <w:rPr>
          <w:rFonts w:ascii="Arial" w:hAnsi="Arial"/>
          <w:b/>
          <w:sz w:val="32"/>
        </w:rPr>
        <w:t>EN</w:t>
      </w:r>
      <w:r w:rsidRPr="005B7731">
        <w:rPr>
          <w:rFonts w:ascii="Arial" w:hAnsi="Arial"/>
          <w:b/>
          <w:spacing w:val="-2"/>
          <w:sz w:val="32"/>
        </w:rPr>
        <w:t xml:space="preserve"> </w:t>
      </w:r>
      <w:r w:rsidRPr="005B7731">
        <w:rPr>
          <w:rFonts w:ascii="Arial" w:hAnsi="Arial"/>
          <w:b/>
          <w:sz w:val="32"/>
        </w:rPr>
        <w:t>LA</w:t>
      </w:r>
      <w:r w:rsidRPr="005B7731">
        <w:rPr>
          <w:rFonts w:ascii="Arial" w:hAnsi="Arial"/>
          <w:b/>
          <w:spacing w:val="-16"/>
          <w:sz w:val="32"/>
        </w:rPr>
        <w:t xml:space="preserve"> </w:t>
      </w:r>
      <w:r w:rsidRPr="005B7731">
        <w:rPr>
          <w:rFonts w:ascii="Arial" w:hAnsi="Arial"/>
          <w:b/>
          <w:sz w:val="32"/>
        </w:rPr>
        <w:t>PREFECTURA</w:t>
      </w:r>
      <w:r w:rsidRPr="005B7731">
        <w:rPr>
          <w:rFonts w:ascii="Arial" w:hAnsi="Arial"/>
          <w:b/>
          <w:spacing w:val="-12"/>
          <w:sz w:val="32"/>
        </w:rPr>
        <w:t xml:space="preserve"> </w:t>
      </w:r>
      <w:r w:rsidRPr="005B7731">
        <w:rPr>
          <w:rFonts w:ascii="Arial" w:hAnsi="Arial"/>
          <w:b/>
          <w:sz w:val="32"/>
        </w:rPr>
        <w:t>DEL</w:t>
      </w:r>
      <w:r w:rsidRPr="005B7731">
        <w:rPr>
          <w:rFonts w:ascii="Arial" w:hAnsi="Arial"/>
          <w:b/>
          <w:spacing w:val="-5"/>
          <w:sz w:val="32"/>
        </w:rPr>
        <w:t xml:space="preserve"> </w:t>
      </w:r>
      <w:r w:rsidRPr="005B7731">
        <w:rPr>
          <w:rFonts w:ascii="Arial" w:hAnsi="Arial"/>
          <w:b/>
          <w:sz w:val="32"/>
        </w:rPr>
        <w:t>MUNICIPIO</w:t>
      </w:r>
      <w:r w:rsidR="008F0898" w:rsidRPr="005B7731">
        <w:rPr>
          <w:rFonts w:ascii="Arial" w:hAnsi="Arial"/>
          <w:b/>
          <w:sz w:val="32"/>
        </w:rPr>
        <w:t xml:space="preserve"> </w:t>
      </w:r>
      <w:r w:rsidRPr="005B7731">
        <w:rPr>
          <w:rFonts w:ascii="Arial"/>
          <w:b/>
          <w:spacing w:val="-2"/>
          <w:sz w:val="32"/>
        </w:rPr>
        <w:t>ESCUQUE.</w:t>
      </w:r>
    </w:p>
    <w:bookmarkEnd w:id="1"/>
    <w:p w14:paraId="3BD61B49" w14:textId="77777777" w:rsidR="00CA3E25" w:rsidRDefault="00CA3E25">
      <w:pPr>
        <w:pStyle w:val="Textoindependiente"/>
        <w:rPr>
          <w:rFonts w:ascii="Arial"/>
          <w:b/>
          <w:sz w:val="32"/>
        </w:rPr>
      </w:pPr>
    </w:p>
    <w:p w14:paraId="1FE1A486" w14:textId="77777777" w:rsidR="00CA3E25" w:rsidRDefault="00CA3E25">
      <w:pPr>
        <w:pStyle w:val="Textoindependiente"/>
        <w:rPr>
          <w:rFonts w:ascii="Arial"/>
          <w:b/>
          <w:sz w:val="32"/>
        </w:rPr>
      </w:pPr>
    </w:p>
    <w:p w14:paraId="2E717CD3" w14:textId="77777777" w:rsidR="00CA3E25" w:rsidRDefault="00CA3E25">
      <w:pPr>
        <w:pStyle w:val="Textoindependiente"/>
        <w:rPr>
          <w:rFonts w:ascii="Arial"/>
          <w:b/>
          <w:sz w:val="32"/>
        </w:rPr>
      </w:pPr>
    </w:p>
    <w:p w14:paraId="52CE83D1" w14:textId="77777777" w:rsidR="00CA3E25" w:rsidRDefault="00CA3E25">
      <w:pPr>
        <w:pStyle w:val="Textoindependiente"/>
        <w:rPr>
          <w:rFonts w:ascii="Arial"/>
          <w:b/>
          <w:sz w:val="32"/>
        </w:rPr>
      </w:pPr>
    </w:p>
    <w:p w14:paraId="4153E0CA" w14:textId="77777777" w:rsidR="00CA3E25" w:rsidRDefault="00CA3E25" w:rsidP="005B7731">
      <w:pPr>
        <w:pStyle w:val="Textoindependiente"/>
        <w:spacing w:before="361"/>
        <w:rPr>
          <w:rFonts w:ascii="Arial"/>
          <w:b/>
          <w:sz w:val="32"/>
        </w:rPr>
      </w:pPr>
    </w:p>
    <w:p w14:paraId="49E3703C" w14:textId="77777777" w:rsidR="00CA3E25" w:rsidRDefault="00C96BF3" w:rsidP="005B7731">
      <w:pPr>
        <w:pStyle w:val="Textoindependiente"/>
        <w:spacing w:line="278" w:lineRule="auto"/>
        <w:ind w:left="5137" w:right="699" w:firstLine="2665"/>
        <w:jc w:val="right"/>
      </w:pPr>
      <w:r>
        <w:rPr>
          <w:rFonts w:ascii="Arial" w:hAnsi="Arial"/>
          <w:b/>
          <w:spacing w:val="-2"/>
        </w:rPr>
        <w:t xml:space="preserve">Autores: </w:t>
      </w:r>
      <w:r>
        <w:t>Christian</w:t>
      </w:r>
      <w:r>
        <w:rPr>
          <w:spacing w:val="-10"/>
        </w:rPr>
        <w:t xml:space="preserve"> </w:t>
      </w:r>
      <w:proofErr w:type="spellStart"/>
      <w:r>
        <w:t>Marquez</w:t>
      </w:r>
      <w:proofErr w:type="spellEnd"/>
      <w:r>
        <w:rPr>
          <w:spacing w:val="-11"/>
        </w:rPr>
        <w:t xml:space="preserve"> </w:t>
      </w:r>
      <w:r>
        <w:t>C.I:</w:t>
      </w:r>
      <w:r>
        <w:rPr>
          <w:spacing w:val="-11"/>
        </w:rPr>
        <w:t xml:space="preserve"> </w:t>
      </w:r>
      <w:r>
        <w:t xml:space="preserve">31.029.322 </w:t>
      </w:r>
      <w:proofErr w:type="spellStart"/>
      <w:r>
        <w:t>Franyer</w:t>
      </w:r>
      <w:proofErr w:type="spellEnd"/>
      <w:r>
        <w:t xml:space="preserve"> Montilla C.I: 31.259.634 </w:t>
      </w:r>
      <w:proofErr w:type="spellStart"/>
      <w:r>
        <w:t>Ismaireth</w:t>
      </w:r>
      <w:proofErr w:type="spellEnd"/>
      <w:r>
        <w:t xml:space="preserve"> Rivera C.I: 30.600.496 José Borrero C.I: 30.214.170 Carlos Vallejo C.I:30.975.678</w:t>
      </w:r>
    </w:p>
    <w:p w14:paraId="3555993F" w14:textId="77777777" w:rsidR="00CA3E25" w:rsidRDefault="00CA3E25" w:rsidP="005B7731">
      <w:pPr>
        <w:pStyle w:val="Textoindependiente"/>
        <w:spacing w:before="26"/>
        <w:jc w:val="right"/>
      </w:pPr>
    </w:p>
    <w:p w14:paraId="12030748" w14:textId="1862C8FE" w:rsidR="005B7731" w:rsidRDefault="00C96BF3" w:rsidP="005B7731">
      <w:pPr>
        <w:spacing w:line="276" w:lineRule="auto"/>
        <w:ind w:left="5565" w:right="703" w:firstLine="1315"/>
        <w:jc w:val="right"/>
        <w:rPr>
          <w:rFonts w:ascii="Arial"/>
          <w:b/>
          <w:sz w:val="24"/>
        </w:rPr>
      </w:pPr>
      <w:r>
        <w:rPr>
          <w:rFonts w:ascii="Arial"/>
          <w:b/>
          <w:sz w:val="24"/>
        </w:rPr>
        <w:t>Docente</w:t>
      </w:r>
      <w:r>
        <w:rPr>
          <w:rFonts w:ascii="Arial"/>
          <w:b/>
          <w:spacing w:val="-17"/>
          <w:sz w:val="24"/>
        </w:rPr>
        <w:t xml:space="preserve"> </w:t>
      </w:r>
      <w:r>
        <w:rPr>
          <w:rFonts w:ascii="Arial"/>
          <w:b/>
          <w:sz w:val="24"/>
        </w:rPr>
        <w:t xml:space="preserve">Asesor: </w:t>
      </w:r>
      <w:r>
        <w:rPr>
          <w:sz w:val="24"/>
        </w:rPr>
        <w:t xml:space="preserve">Dra. Wesley </w:t>
      </w:r>
      <w:r w:rsidR="005B7731">
        <w:rPr>
          <w:sz w:val="24"/>
        </w:rPr>
        <w:t>Betancourt</w:t>
      </w:r>
      <w:r>
        <w:rPr>
          <w:sz w:val="24"/>
        </w:rPr>
        <w:t xml:space="preserve"> </w:t>
      </w:r>
      <w:r>
        <w:rPr>
          <w:rFonts w:ascii="Arial"/>
          <w:b/>
          <w:sz w:val="24"/>
        </w:rPr>
        <w:t>Representante</w:t>
      </w:r>
      <w:r>
        <w:rPr>
          <w:rFonts w:ascii="Arial"/>
          <w:b/>
          <w:spacing w:val="-17"/>
          <w:sz w:val="24"/>
        </w:rPr>
        <w:t xml:space="preserve"> </w:t>
      </w:r>
      <w:r>
        <w:rPr>
          <w:rFonts w:ascii="Arial"/>
          <w:b/>
          <w:sz w:val="24"/>
        </w:rPr>
        <w:t xml:space="preserve">Institucional: </w:t>
      </w:r>
    </w:p>
    <w:p w14:paraId="7AE51B75" w14:textId="54F9F38E" w:rsidR="005B7731" w:rsidRDefault="005B7731" w:rsidP="005B7731">
      <w:pPr>
        <w:spacing w:line="276" w:lineRule="auto"/>
        <w:ind w:left="5565" w:right="703"/>
        <w:jc w:val="right"/>
        <w:rPr>
          <w:sz w:val="24"/>
        </w:rPr>
      </w:pPr>
      <w:r>
        <w:rPr>
          <w:sz w:val="24"/>
        </w:rPr>
        <w:t>Dra. Wesley Betancourt</w:t>
      </w:r>
    </w:p>
    <w:p w14:paraId="2FE4CB7F" w14:textId="086DE489" w:rsidR="00CA3E25" w:rsidRDefault="00C96BF3" w:rsidP="005B7731">
      <w:pPr>
        <w:spacing w:line="276" w:lineRule="auto"/>
        <w:ind w:left="5565" w:right="703"/>
        <w:jc w:val="right"/>
        <w:rPr>
          <w:rFonts w:ascii="Arial"/>
          <w:b/>
          <w:sz w:val="24"/>
        </w:rPr>
      </w:pPr>
      <w:r>
        <w:rPr>
          <w:rFonts w:ascii="Arial"/>
          <w:b/>
          <w:sz w:val="24"/>
        </w:rPr>
        <w:t>Representante</w:t>
      </w:r>
      <w:r>
        <w:rPr>
          <w:rFonts w:ascii="Arial"/>
          <w:b/>
          <w:spacing w:val="-9"/>
          <w:sz w:val="24"/>
        </w:rPr>
        <w:t xml:space="preserve"> </w:t>
      </w:r>
      <w:r>
        <w:rPr>
          <w:rFonts w:ascii="Arial"/>
          <w:b/>
          <w:spacing w:val="-2"/>
          <w:sz w:val="24"/>
        </w:rPr>
        <w:t>Comunitario:</w:t>
      </w:r>
    </w:p>
    <w:p w14:paraId="028DA5A4" w14:textId="572958CC" w:rsidR="005B7731" w:rsidRDefault="002A1948" w:rsidP="005B7731">
      <w:pPr>
        <w:spacing w:before="8" w:line="276" w:lineRule="auto"/>
        <w:ind w:left="5401" w:right="700"/>
        <w:jc w:val="right"/>
        <w:rPr>
          <w:sz w:val="24"/>
        </w:rPr>
      </w:pPr>
      <w:r>
        <w:rPr>
          <w:sz w:val="24"/>
        </w:rPr>
        <w:t xml:space="preserve">Ing. </w:t>
      </w:r>
      <w:r w:rsidR="005B7731" w:rsidRPr="005B7731">
        <w:rPr>
          <w:sz w:val="24"/>
        </w:rPr>
        <w:t>María Mónica</w:t>
      </w:r>
      <w:r w:rsidR="005B7731">
        <w:rPr>
          <w:sz w:val="24"/>
        </w:rPr>
        <w:t xml:space="preserve"> </w:t>
      </w:r>
      <w:r w:rsidR="005B7731" w:rsidRPr="005B7731">
        <w:rPr>
          <w:sz w:val="24"/>
        </w:rPr>
        <w:t xml:space="preserve">Mendoza </w:t>
      </w:r>
    </w:p>
    <w:p w14:paraId="775F9728" w14:textId="1F510731" w:rsidR="00CA3E25" w:rsidRDefault="00C96BF3" w:rsidP="005B7731">
      <w:pPr>
        <w:spacing w:before="8" w:line="276" w:lineRule="auto"/>
        <w:ind w:left="5401" w:right="700"/>
        <w:jc w:val="right"/>
        <w:rPr>
          <w:sz w:val="24"/>
        </w:rPr>
      </w:pPr>
      <w:r>
        <w:rPr>
          <w:rFonts w:ascii="Arial" w:hAnsi="Arial"/>
          <w:b/>
          <w:sz w:val="24"/>
        </w:rPr>
        <w:t xml:space="preserve">Representante Estudiantil: </w:t>
      </w:r>
      <w:proofErr w:type="spellStart"/>
      <w:r>
        <w:rPr>
          <w:sz w:val="24"/>
        </w:rPr>
        <w:t>Ismaireth</w:t>
      </w:r>
      <w:proofErr w:type="spellEnd"/>
      <w:r>
        <w:rPr>
          <w:spacing w:val="-3"/>
          <w:sz w:val="24"/>
        </w:rPr>
        <w:t xml:space="preserve"> </w:t>
      </w:r>
      <w:r>
        <w:rPr>
          <w:sz w:val="24"/>
        </w:rPr>
        <w:t>Rivera</w:t>
      </w:r>
      <w:r>
        <w:rPr>
          <w:spacing w:val="-4"/>
          <w:sz w:val="24"/>
        </w:rPr>
        <w:t xml:space="preserve"> </w:t>
      </w:r>
      <w:r>
        <w:rPr>
          <w:spacing w:val="-2"/>
          <w:sz w:val="24"/>
        </w:rPr>
        <w:t>C.I:30.600.496</w:t>
      </w:r>
    </w:p>
    <w:p w14:paraId="2C976FE9" w14:textId="59A44A8E" w:rsidR="00ED2411" w:rsidRDefault="00ED2411" w:rsidP="00ED2411">
      <w:pPr>
        <w:spacing w:line="276" w:lineRule="auto"/>
        <w:jc w:val="center"/>
        <w:rPr>
          <w:sz w:val="24"/>
        </w:rPr>
      </w:pPr>
    </w:p>
    <w:p w14:paraId="0ECD0441" w14:textId="6A28DCD8" w:rsidR="001F7DD0" w:rsidRDefault="001F7DD0" w:rsidP="00ED2411">
      <w:pPr>
        <w:spacing w:line="276" w:lineRule="auto"/>
        <w:jc w:val="center"/>
        <w:rPr>
          <w:sz w:val="24"/>
        </w:rPr>
      </w:pPr>
    </w:p>
    <w:p w14:paraId="3CAD4341" w14:textId="77777777" w:rsidR="001F7DD0" w:rsidRDefault="001F7DD0" w:rsidP="00ED2411">
      <w:pPr>
        <w:spacing w:line="276" w:lineRule="auto"/>
        <w:jc w:val="center"/>
        <w:rPr>
          <w:sz w:val="24"/>
        </w:rPr>
      </w:pPr>
    </w:p>
    <w:p w14:paraId="38578C45" w14:textId="479D3A5E" w:rsidR="00191C84" w:rsidRDefault="00A51017" w:rsidP="001F7DD0">
      <w:pPr>
        <w:spacing w:line="276" w:lineRule="auto"/>
        <w:jc w:val="center"/>
        <w:rPr>
          <w:sz w:val="24"/>
        </w:rPr>
      </w:pPr>
      <w:r>
        <w:rPr>
          <w:sz w:val="24"/>
        </w:rPr>
        <w:t xml:space="preserve">Valera, </w:t>
      </w:r>
      <w:r w:rsidR="005614C7">
        <w:rPr>
          <w:sz w:val="24"/>
        </w:rPr>
        <w:t>noviembre</w:t>
      </w:r>
      <w:r w:rsidR="005B7731">
        <w:rPr>
          <w:sz w:val="24"/>
        </w:rPr>
        <w:t xml:space="preserve">   2025</w:t>
      </w:r>
    </w:p>
    <w:p w14:paraId="3682810A" w14:textId="5B461972" w:rsidR="009F7EFB" w:rsidRDefault="00191C84" w:rsidP="00191C84">
      <w:pPr>
        <w:rPr>
          <w:sz w:val="24"/>
        </w:rPr>
      </w:pPr>
      <w:r>
        <w:rPr>
          <w:sz w:val="24"/>
        </w:rPr>
        <w:br w:type="page"/>
      </w:r>
      <w:r>
        <w:rPr>
          <w:noProof/>
          <w:sz w:val="24"/>
        </w:rPr>
        <w:lastRenderedPageBreak/>
        <w:drawing>
          <wp:inline distT="0" distB="0" distL="0" distR="0" wp14:anchorId="708F660F" wp14:editId="0D5D9C69">
            <wp:extent cx="6026785" cy="855535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6785" cy="8555355"/>
                    </a:xfrm>
                    <a:prstGeom prst="rect">
                      <a:avLst/>
                    </a:prstGeom>
                    <a:noFill/>
                    <a:ln>
                      <a:noFill/>
                    </a:ln>
                  </pic:spPr>
                </pic:pic>
              </a:graphicData>
            </a:graphic>
          </wp:inline>
        </w:drawing>
      </w:r>
    </w:p>
    <w:p w14:paraId="7AEBA0E2" w14:textId="77777777" w:rsidR="00191C84" w:rsidRDefault="00191C84" w:rsidP="00E11AD2">
      <w:pPr>
        <w:jc w:val="center"/>
        <w:rPr>
          <w:b/>
          <w:bCs/>
          <w:sz w:val="24"/>
          <w:szCs w:val="24"/>
        </w:rPr>
      </w:pPr>
    </w:p>
    <w:p w14:paraId="44D56EE1" w14:textId="77777777" w:rsidR="00191C84" w:rsidRDefault="00191C84" w:rsidP="00E11AD2">
      <w:pPr>
        <w:jc w:val="center"/>
        <w:rPr>
          <w:b/>
          <w:bCs/>
          <w:sz w:val="24"/>
          <w:szCs w:val="24"/>
        </w:rPr>
      </w:pPr>
    </w:p>
    <w:p w14:paraId="6A552B25" w14:textId="3C87E7D3" w:rsidR="00B3489C" w:rsidRPr="00B3489C" w:rsidRDefault="00B3489C" w:rsidP="00E11AD2">
      <w:pPr>
        <w:jc w:val="center"/>
        <w:rPr>
          <w:b/>
          <w:bCs/>
          <w:sz w:val="24"/>
          <w:szCs w:val="24"/>
        </w:rPr>
      </w:pPr>
      <w:r w:rsidRPr="00B3489C">
        <w:rPr>
          <w:b/>
          <w:bCs/>
          <w:sz w:val="24"/>
          <w:szCs w:val="24"/>
        </w:rPr>
        <w:lastRenderedPageBreak/>
        <w:t>Resumen del Proyecto</w:t>
      </w:r>
      <w:r>
        <w:rPr>
          <w:b/>
          <w:bCs/>
          <w:sz w:val="24"/>
          <w:szCs w:val="24"/>
        </w:rPr>
        <w:t>.</w:t>
      </w:r>
    </w:p>
    <w:p w14:paraId="032603D2" w14:textId="77777777" w:rsidR="00B3489C" w:rsidRPr="00B3489C" w:rsidRDefault="00B3489C" w:rsidP="00B3489C">
      <w:pPr>
        <w:spacing w:line="360" w:lineRule="auto"/>
        <w:jc w:val="both"/>
        <w:rPr>
          <w:sz w:val="24"/>
          <w:szCs w:val="24"/>
        </w:rPr>
      </w:pPr>
    </w:p>
    <w:p w14:paraId="6065143D" w14:textId="3BC417CE" w:rsidR="00B3489C" w:rsidRDefault="00B3489C" w:rsidP="00B3489C">
      <w:pPr>
        <w:spacing w:line="360" w:lineRule="auto"/>
        <w:jc w:val="both"/>
        <w:rPr>
          <w:sz w:val="24"/>
          <w:szCs w:val="24"/>
        </w:rPr>
      </w:pPr>
      <w:r w:rsidRPr="00B3489C">
        <w:rPr>
          <w:sz w:val="24"/>
          <w:szCs w:val="24"/>
        </w:rPr>
        <w:t>El presente proyecto, titulado “Sistema</w:t>
      </w:r>
      <w:r w:rsidR="001F7DD0">
        <w:rPr>
          <w:sz w:val="24"/>
          <w:szCs w:val="24"/>
        </w:rPr>
        <w:t xml:space="preserve"> Integral de Administración de Casos</w:t>
      </w:r>
      <w:r w:rsidRPr="00B3489C">
        <w:rPr>
          <w:sz w:val="24"/>
          <w:szCs w:val="24"/>
        </w:rPr>
        <w:t xml:space="preserve"> (SIAC) para la Prefectura del Municipio </w:t>
      </w:r>
      <w:proofErr w:type="spellStart"/>
      <w:r w:rsidRPr="00B3489C">
        <w:rPr>
          <w:sz w:val="24"/>
          <w:szCs w:val="24"/>
        </w:rPr>
        <w:t>Escuque</w:t>
      </w:r>
      <w:proofErr w:type="spellEnd"/>
      <w:r w:rsidRPr="00B3489C">
        <w:rPr>
          <w:sz w:val="24"/>
          <w:szCs w:val="24"/>
        </w:rPr>
        <w:t xml:space="preserve">”, se desarrolló como parte del Proyecto Socio-Tecnológico IV del Programa Nacional de Formación en Informática (PNFI) de la Universidad Politécnica Territorial del Estado Trujillo (UPTT) Núcleo La Beatriz, durante el año 2025. Fue elaborado por los estudiantes Christian Márquez, </w:t>
      </w:r>
      <w:proofErr w:type="spellStart"/>
      <w:r w:rsidRPr="00B3489C">
        <w:rPr>
          <w:sz w:val="24"/>
          <w:szCs w:val="24"/>
        </w:rPr>
        <w:t>Franyer</w:t>
      </w:r>
      <w:proofErr w:type="spellEnd"/>
      <w:r w:rsidRPr="00B3489C">
        <w:rPr>
          <w:sz w:val="24"/>
          <w:szCs w:val="24"/>
        </w:rPr>
        <w:t xml:space="preserve"> Montilla, </w:t>
      </w:r>
      <w:proofErr w:type="spellStart"/>
      <w:r w:rsidRPr="00B3489C">
        <w:rPr>
          <w:sz w:val="24"/>
          <w:szCs w:val="24"/>
        </w:rPr>
        <w:t>Ismaireth</w:t>
      </w:r>
      <w:proofErr w:type="spellEnd"/>
      <w:r w:rsidRPr="00B3489C">
        <w:rPr>
          <w:sz w:val="24"/>
          <w:szCs w:val="24"/>
        </w:rPr>
        <w:t xml:space="preserve"> Rivera, José Borrero y Carlos Vallejo.</w:t>
      </w:r>
    </w:p>
    <w:p w14:paraId="297F7A0A" w14:textId="77777777" w:rsidR="00B3489C" w:rsidRPr="00B3489C" w:rsidRDefault="00B3489C" w:rsidP="00B3489C">
      <w:pPr>
        <w:spacing w:line="360" w:lineRule="auto"/>
        <w:jc w:val="both"/>
        <w:rPr>
          <w:sz w:val="24"/>
          <w:szCs w:val="24"/>
        </w:rPr>
      </w:pPr>
    </w:p>
    <w:p w14:paraId="20C65449" w14:textId="4CD8BE2A" w:rsidR="00B3489C" w:rsidRDefault="00B3489C" w:rsidP="00B3489C">
      <w:pPr>
        <w:spacing w:line="360" w:lineRule="auto"/>
        <w:jc w:val="both"/>
        <w:rPr>
          <w:sz w:val="24"/>
          <w:szCs w:val="24"/>
        </w:rPr>
      </w:pPr>
      <w:r w:rsidRPr="00B3489C">
        <w:rPr>
          <w:sz w:val="24"/>
          <w:szCs w:val="24"/>
        </w:rPr>
        <w:t xml:space="preserve">El propósito principal del proyecto fue implementar un sistema integral que optimizara la gestión de los casos procesados en la Prefectura del Municipio </w:t>
      </w:r>
      <w:proofErr w:type="spellStart"/>
      <w:r w:rsidRPr="00B3489C">
        <w:rPr>
          <w:sz w:val="24"/>
          <w:szCs w:val="24"/>
        </w:rPr>
        <w:t>Escuque</w:t>
      </w:r>
      <w:proofErr w:type="spellEnd"/>
      <w:r w:rsidRPr="00B3489C">
        <w:rPr>
          <w:sz w:val="24"/>
          <w:szCs w:val="24"/>
        </w:rPr>
        <w:t>, sustituyendo los métodos manuales y físicos utilizados anteriormente. El problema identificado radicaba en la falta de una herramienta tecnológica que permitiera registrar, consultar y administrar los casos de manera eficiente, lo que generaba retrasos, duplicidad de información y dificultades en el resguardo de los expedientes.</w:t>
      </w:r>
    </w:p>
    <w:p w14:paraId="320441BA" w14:textId="77777777" w:rsidR="00B3489C" w:rsidRPr="00B3489C" w:rsidRDefault="00B3489C" w:rsidP="00B3489C">
      <w:pPr>
        <w:spacing w:line="360" w:lineRule="auto"/>
        <w:jc w:val="both"/>
        <w:rPr>
          <w:sz w:val="24"/>
          <w:szCs w:val="24"/>
        </w:rPr>
      </w:pPr>
    </w:p>
    <w:p w14:paraId="739C2C1D" w14:textId="685A48B2" w:rsidR="00B3489C" w:rsidRDefault="00B3489C" w:rsidP="00B3489C">
      <w:pPr>
        <w:spacing w:line="360" w:lineRule="auto"/>
        <w:jc w:val="both"/>
        <w:rPr>
          <w:sz w:val="24"/>
          <w:szCs w:val="24"/>
        </w:rPr>
      </w:pPr>
      <w:r w:rsidRPr="00B3489C">
        <w:rPr>
          <w:sz w:val="24"/>
          <w:szCs w:val="24"/>
        </w:rPr>
        <w:t>El sistema fue desarrollado utilizando HTML, CSS, PHP, JavaScript y MySQL como tecnologías base, garantizando una plataforma funcional, segura y adaptable a las necesidades de la institución. El SIAC está compuesto por diversos módulos, entre los que destacan: Gestión de Casos, Denuncias, Cauciones, Contactos, Planillas, Registro Fotográfico, Estadísticas, Búsqueda Avanzada y Administración de Usuarios. Cada uno de estos módulos cumple una función específica orientada a mejorar la eficiencia administrativa y el control de información.</w:t>
      </w:r>
    </w:p>
    <w:p w14:paraId="6AA3C37B" w14:textId="77777777" w:rsidR="00B3489C" w:rsidRPr="00B3489C" w:rsidRDefault="00B3489C" w:rsidP="00B3489C">
      <w:pPr>
        <w:spacing w:line="360" w:lineRule="auto"/>
        <w:jc w:val="both"/>
        <w:rPr>
          <w:sz w:val="24"/>
          <w:szCs w:val="24"/>
        </w:rPr>
      </w:pPr>
    </w:p>
    <w:p w14:paraId="49554C32" w14:textId="77777777" w:rsidR="00B3489C" w:rsidRPr="00B3489C" w:rsidRDefault="00B3489C" w:rsidP="00B3489C">
      <w:pPr>
        <w:spacing w:line="360" w:lineRule="auto"/>
        <w:jc w:val="both"/>
        <w:rPr>
          <w:sz w:val="24"/>
          <w:szCs w:val="24"/>
        </w:rPr>
      </w:pPr>
      <w:r w:rsidRPr="00B3489C">
        <w:rPr>
          <w:sz w:val="24"/>
          <w:szCs w:val="24"/>
        </w:rPr>
        <w:t>Entre los beneficios obtenidos se destacan la agilización en el manejo de casos, la digitalización de los registros, y una mejor protección y respaldo de los datos institucionales. Además, el sistema promueve la modernización tecnológica de la Prefectura y contribuye al fortalecimiento del vínculo comunidad–universidad, al ofrecer una solución informática útil y sostenible que responde a una necesidad real de la comunidad.</w:t>
      </w:r>
    </w:p>
    <w:p w14:paraId="55A18DF8" w14:textId="1D0EEAE1" w:rsidR="00B3489C" w:rsidRDefault="00B3489C" w:rsidP="005B7731">
      <w:pPr>
        <w:spacing w:line="276" w:lineRule="auto"/>
        <w:jc w:val="center"/>
        <w:rPr>
          <w:sz w:val="24"/>
        </w:rPr>
      </w:pPr>
    </w:p>
    <w:p w14:paraId="5E473C2F" w14:textId="4B0B96CA" w:rsidR="005B7731" w:rsidRPr="00191C84" w:rsidRDefault="00B3489C" w:rsidP="00191C84">
      <w:pPr>
        <w:rPr>
          <w:sz w:val="24"/>
          <w:u w:val="single"/>
        </w:rPr>
        <w:sectPr w:rsidR="005B7731" w:rsidRPr="00191C84">
          <w:footerReference w:type="default" r:id="rId9"/>
          <w:type w:val="continuous"/>
          <w:pgSz w:w="11910" w:h="16840"/>
          <w:pgMar w:top="1320" w:right="992" w:bottom="1240" w:left="1417" w:header="0" w:footer="1059" w:gutter="0"/>
          <w:pgNumType w:start="1"/>
          <w:cols w:space="720"/>
        </w:sectPr>
      </w:pPr>
      <w:r>
        <w:rPr>
          <w:sz w:val="24"/>
        </w:rPr>
        <w:br w:type="page"/>
      </w:r>
    </w:p>
    <w:p w14:paraId="38405390" w14:textId="77777777" w:rsidR="00910268" w:rsidRDefault="00910268" w:rsidP="004C1B4A">
      <w:pPr>
        <w:spacing w:line="276" w:lineRule="auto"/>
        <w:rPr>
          <w:rFonts w:ascii="Arial" w:hAnsi="Arial" w:cs="Arial"/>
          <w:sz w:val="24"/>
        </w:rPr>
      </w:pPr>
    </w:p>
    <w:p w14:paraId="2563855B" w14:textId="14072801" w:rsidR="00910268" w:rsidRPr="005A73E3" w:rsidRDefault="005A73E3" w:rsidP="005A73E3">
      <w:pPr>
        <w:widowControl/>
        <w:autoSpaceDE/>
        <w:autoSpaceDN/>
        <w:spacing w:line="360" w:lineRule="auto"/>
        <w:jc w:val="center"/>
        <w:rPr>
          <w:rFonts w:ascii="Arial" w:eastAsia="Calibri" w:hAnsi="Arial" w:cs="Arial"/>
          <w:b/>
          <w:sz w:val="24"/>
        </w:rPr>
      </w:pPr>
      <w:r>
        <w:rPr>
          <w:rFonts w:ascii="Arial" w:eastAsia="Calibri" w:hAnsi="Arial" w:cs="Arial"/>
          <w:b/>
          <w:sz w:val="24"/>
        </w:rPr>
        <w:t>Índice General.</w:t>
      </w:r>
    </w:p>
    <w:sdt>
      <w:sdtPr>
        <w:rPr>
          <w:rFonts w:ascii="Arial" w:eastAsia="Arial MT" w:hAnsi="Arial" w:cs="Arial"/>
          <w:color w:val="auto"/>
          <w:sz w:val="22"/>
          <w:szCs w:val="22"/>
          <w:lang w:val="es-ES" w:eastAsia="en-US"/>
        </w:rPr>
        <w:id w:val="585966651"/>
        <w:docPartObj>
          <w:docPartGallery w:val="Table of Contents"/>
          <w:docPartUnique/>
        </w:docPartObj>
      </w:sdtPr>
      <w:sdtEndPr>
        <w:rPr>
          <w:b/>
          <w:bCs/>
        </w:rPr>
      </w:sdtEndPr>
      <w:sdtContent>
        <w:p w14:paraId="17795B6E" w14:textId="0DDD1207" w:rsidR="0098220D" w:rsidRPr="00225034" w:rsidRDefault="0098220D" w:rsidP="00225034">
          <w:pPr>
            <w:pStyle w:val="TtuloTDC"/>
            <w:spacing w:line="360" w:lineRule="auto"/>
            <w:rPr>
              <w:rFonts w:ascii="Arial" w:hAnsi="Arial" w:cs="Arial"/>
            </w:rPr>
          </w:pPr>
        </w:p>
        <w:p w14:paraId="732EDF20" w14:textId="34015207" w:rsidR="0091130C" w:rsidRPr="00225034" w:rsidRDefault="0091130C" w:rsidP="00225034">
          <w:pPr>
            <w:pStyle w:val="TDC1"/>
            <w:tabs>
              <w:tab w:val="right" w:leader="dot" w:pos="9491"/>
            </w:tabs>
            <w:spacing w:line="360" w:lineRule="auto"/>
            <w:rPr>
              <w:rFonts w:ascii="Arial" w:eastAsiaTheme="minorEastAsia" w:hAnsi="Arial" w:cs="Arial"/>
              <w:noProof/>
              <w:lang w:eastAsia="es-ES"/>
            </w:rPr>
          </w:pPr>
          <w:r w:rsidRPr="00225034">
            <w:rPr>
              <w:rFonts w:ascii="Arial" w:hAnsi="Arial" w:cs="Arial"/>
            </w:rPr>
            <w:fldChar w:fldCharType="begin"/>
          </w:r>
          <w:r w:rsidRPr="00225034">
            <w:rPr>
              <w:rFonts w:ascii="Arial" w:hAnsi="Arial" w:cs="Arial"/>
            </w:rPr>
            <w:instrText xml:space="preserve"> TOC \o "1-5" \h \z \u </w:instrText>
          </w:r>
          <w:r w:rsidRPr="00225034">
            <w:rPr>
              <w:rFonts w:ascii="Arial" w:hAnsi="Arial" w:cs="Arial"/>
            </w:rPr>
            <w:fldChar w:fldCharType="separate"/>
          </w:r>
          <w:hyperlink w:anchor="_Toc214362217" w:history="1">
            <w:r w:rsidRPr="00225034">
              <w:rPr>
                <w:rStyle w:val="Hipervnculo"/>
                <w:rFonts w:ascii="Arial" w:hAnsi="Arial" w:cs="Arial"/>
                <w:noProof/>
              </w:rPr>
              <w:t>Introducción.</w:t>
            </w:r>
            <w:r w:rsidRPr="00225034">
              <w:rPr>
                <w:rFonts w:ascii="Arial" w:hAnsi="Arial" w:cs="Arial"/>
                <w:noProof/>
                <w:webHidden/>
              </w:rPr>
              <w:tab/>
            </w:r>
            <w:r w:rsidRPr="00225034">
              <w:rPr>
                <w:rFonts w:ascii="Arial" w:hAnsi="Arial" w:cs="Arial"/>
                <w:noProof/>
                <w:webHidden/>
              </w:rPr>
              <w:fldChar w:fldCharType="begin"/>
            </w:r>
            <w:r w:rsidRPr="00225034">
              <w:rPr>
                <w:rFonts w:ascii="Arial" w:hAnsi="Arial" w:cs="Arial"/>
                <w:noProof/>
                <w:webHidden/>
              </w:rPr>
              <w:instrText xml:space="preserve"> PAGEREF _Toc214362217 \h </w:instrText>
            </w:r>
            <w:r w:rsidRPr="00225034">
              <w:rPr>
                <w:rFonts w:ascii="Arial" w:hAnsi="Arial" w:cs="Arial"/>
                <w:noProof/>
                <w:webHidden/>
              </w:rPr>
            </w:r>
            <w:r w:rsidRPr="00225034">
              <w:rPr>
                <w:rFonts w:ascii="Arial" w:hAnsi="Arial" w:cs="Arial"/>
                <w:noProof/>
                <w:webHidden/>
              </w:rPr>
              <w:fldChar w:fldCharType="separate"/>
            </w:r>
            <w:r w:rsidRPr="00225034">
              <w:rPr>
                <w:rFonts w:ascii="Arial" w:hAnsi="Arial" w:cs="Arial"/>
                <w:noProof/>
                <w:webHidden/>
              </w:rPr>
              <w:t>4</w:t>
            </w:r>
            <w:r w:rsidRPr="00225034">
              <w:rPr>
                <w:rFonts w:ascii="Arial" w:hAnsi="Arial" w:cs="Arial"/>
                <w:noProof/>
                <w:webHidden/>
              </w:rPr>
              <w:fldChar w:fldCharType="end"/>
            </w:r>
          </w:hyperlink>
        </w:p>
        <w:p w14:paraId="6832CA2E" w14:textId="57E0426C" w:rsidR="0091130C" w:rsidRPr="00225034" w:rsidRDefault="00731426" w:rsidP="00225034">
          <w:pPr>
            <w:pStyle w:val="TDC1"/>
            <w:tabs>
              <w:tab w:val="right" w:leader="dot" w:pos="9491"/>
            </w:tabs>
            <w:spacing w:line="360" w:lineRule="auto"/>
            <w:rPr>
              <w:rFonts w:ascii="Arial" w:eastAsiaTheme="minorEastAsia" w:hAnsi="Arial" w:cs="Arial"/>
              <w:noProof/>
              <w:lang w:eastAsia="es-ES"/>
            </w:rPr>
          </w:pPr>
          <w:hyperlink w:anchor="_Toc214362218" w:history="1">
            <w:r w:rsidR="0091130C" w:rsidRPr="00225034">
              <w:rPr>
                <w:rStyle w:val="Hipervnculo"/>
                <w:rFonts w:ascii="Arial" w:hAnsi="Arial" w:cs="Arial"/>
                <w:noProof/>
              </w:rPr>
              <w:t>PARTE I. DESCRIPCIÓN DEL PROYECTO.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_Toc214362218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w:t>
            </w:r>
            <w:r w:rsidR="0091130C" w:rsidRPr="00225034">
              <w:rPr>
                <w:rFonts w:ascii="Arial" w:hAnsi="Arial" w:cs="Arial"/>
                <w:noProof/>
                <w:webHidden/>
              </w:rPr>
              <w:fldChar w:fldCharType="end"/>
            </w:r>
          </w:hyperlink>
        </w:p>
        <w:p w14:paraId="7F8334C7" w14:textId="7D3E52DF" w:rsidR="0091130C" w:rsidRPr="00225034" w:rsidRDefault="00731426" w:rsidP="00225034">
          <w:pPr>
            <w:pStyle w:val="TDC1"/>
            <w:tabs>
              <w:tab w:val="right" w:leader="dot" w:pos="9491"/>
            </w:tabs>
            <w:spacing w:line="360" w:lineRule="auto"/>
            <w:rPr>
              <w:rFonts w:ascii="Arial" w:eastAsiaTheme="minorEastAsia" w:hAnsi="Arial" w:cs="Arial"/>
              <w:noProof/>
              <w:lang w:eastAsia="es-ES"/>
            </w:rPr>
          </w:pPr>
          <w:hyperlink w:anchor="_Toc214362219" w:history="1">
            <w:r w:rsidR="0091130C" w:rsidRPr="00225034">
              <w:rPr>
                <w:rStyle w:val="Hipervnculo"/>
                <w:rFonts w:ascii="Arial" w:hAnsi="Arial" w:cs="Arial"/>
                <w:noProof/>
              </w:rPr>
              <w:t>1. Diagnóstico de la situación.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_Toc214362219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w:t>
            </w:r>
            <w:r w:rsidR="0091130C" w:rsidRPr="00225034">
              <w:rPr>
                <w:rFonts w:ascii="Arial" w:hAnsi="Arial" w:cs="Arial"/>
                <w:noProof/>
                <w:webHidden/>
              </w:rPr>
              <w:fldChar w:fldCharType="end"/>
            </w:r>
          </w:hyperlink>
        </w:p>
        <w:p w14:paraId="678CAFF9" w14:textId="1BB4C0A1"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220" w:history="1">
            <w:r w:rsidR="0091130C" w:rsidRPr="00225034">
              <w:rPr>
                <w:rStyle w:val="Hipervnculo"/>
                <w:rFonts w:ascii="Arial" w:hAnsi="Arial" w:cs="Arial"/>
                <w:b/>
                <w:noProof/>
              </w:rPr>
              <w:t>1.1. Descripción</w:t>
            </w:r>
            <w:r w:rsidR="0091130C" w:rsidRPr="00225034">
              <w:rPr>
                <w:rStyle w:val="Hipervnculo"/>
                <w:rFonts w:ascii="Arial" w:hAnsi="Arial" w:cs="Arial"/>
                <w:b/>
                <w:noProof/>
                <w:spacing w:val="-4"/>
              </w:rPr>
              <w:t xml:space="preserve"> </w:t>
            </w:r>
            <w:r w:rsidR="0091130C" w:rsidRPr="00225034">
              <w:rPr>
                <w:rStyle w:val="Hipervnculo"/>
                <w:rFonts w:ascii="Arial" w:hAnsi="Arial" w:cs="Arial"/>
                <w:b/>
                <w:noProof/>
              </w:rPr>
              <w:t xml:space="preserve">del </w:t>
            </w:r>
            <w:r w:rsidR="0091130C" w:rsidRPr="00225034">
              <w:rPr>
                <w:rStyle w:val="Hipervnculo"/>
                <w:rFonts w:ascii="Arial" w:hAnsi="Arial" w:cs="Arial"/>
                <w:b/>
                <w:noProof/>
                <w:spacing w:val="-2"/>
              </w:rPr>
              <w:t>Contexto.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w:t>
            </w:r>
            <w:r w:rsidR="0091130C" w:rsidRPr="00225034">
              <w:rPr>
                <w:rFonts w:ascii="Arial" w:hAnsi="Arial" w:cs="Arial"/>
                <w:noProof/>
                <w:webHidden/>
              </w:rPr>
              <w:fldChar w:fldCharType="end"/>
            </w:r>
          </w:hyperlink>
        </w:p>
        <w:p w14:paraId="1B47E310" w14:textId="2A31C6B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1" w:history="1">
            <w:r w:rsidR="0091130C" w:rsidRPr="00225034">
              <w:rPr>
                <w:rStyle w:val="Hipervnculo"/>
                <w:rFonts w:ascii="Arial" w:hAnsi="Arial" w:cs="Arial"/>
                <w:b/>
                <w:noProof/>
              </w:rPr>
              <w:t>1.1.1. Razón</w:t>
            </w:r>
            <w:r w:rsidR="0091130C" w:rsidRPr="00225034">
              <w:rPr>
                <w:rStyle w:val="Hipervnculo"/>
                <w:rFonts w:ascii="Arial" w:hAnsi="Arial" w:cs="Arial"/>
                <w:b/>
                <w:noProof/>
                <w:spacing w:val="-1"/>
              </w:rPr>
              <w:t xml:space="preserve"> </w:t>
            </w:r>
            <w:r w:rsidR="0091130C" w:rsidRPr="00225034">
              <w:rPr>
                <w:rStyle w:val="Hipervnculo"/>
                <w:rFonts w:ascii="Arial" w:hAnsi="Arial" w:cs="Arial"/>
                <w:b/>
                <w:noProof/>
                <w:spacing w:val="-2"/>
              </w:rPr>
              <w:t>Social.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w:t>
            </w:r>
            <w:r w:rsidR="0091130C" w:rsidRPr="00225034">
              <w:rPr>
                <w:rFonts w:ascii="Arial" w:hAnsi="Arial" w:cs="Arial"/>
                <w:noProof/>
                <w:webHidden/>
              </w:rPr>
              <w:fldChar w:fldCharType="end"/>
            </w:r>
          </w:hyperlink>
        </w:p>
        <w:p w14:paraId="2FDE9D1A" w14:textId="4B869C76"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2" w:history="1">
            <w:r w:rsidR="0091130C" w:rsidRPr="00225034">
              <w:rPr>
                <w:rStyle w:val="Hipervnculo"/>
                <w:rFonts w:ascii="Arial" w:hAnsi="Arial" w:cs="Arial"/>
                <w:b/>
                <w:noProof/>
              </w:rPr>
              <w:t>1.1.2. Naturaleza</w:t>
            </w:r>
            <w:r w:rsidR="0091130C" w:rsidRPr="00225034">
              <w:rPr>
                <w:rStyle w:val="Hipervnculo"/>
                <w:rFonts w:ascii="Arial" w:hAnsi="Arial" w:cs="Arial"/>
                <w:b/>
                <w:noProof/>
                <w:spacing w:val="-3"/>
              </w:rPr>
              <w:t xml:space="preserve"> </w:t>
            </w:r>
            <w:r w:rsidR="0091130C" w:rsidRPr="00225034">
              <w:rPr>
                <w:rStyle w:val="Hipervnculo"/>
                <w:rFonts w:ascii="Arial" w:hAnsi="Arial" w:cs="Arial"/>
                <w:b/>
                <w:noProof/>
              </w:rPr>
              <w:t>de</w:t>
            </w:r>
            <w:r w:rsidR="0091130C" w:rsidRPr="00225034">
              <w:rPr>
                <w:rStyle w:val="Hipervnculo"/>
                <w:rFonts w:ascii="Arial" w:hAnsi="Arial" w:cs="Arial"/>
                <w:b/>
                <w:noProof/>
                <w:spacing w:val="-2"/>
              </w:rPr>
              <w:t xml:space="preserve"> </w:t>
            </w:r>
            <w:r w:rsidR="0091130C" w:rsidRPr="00225034">
              <w:rPr>
                <w:rStyle w:val="Hipervnculo"/>
                <w:rFonts w:ascii="Arial" w:hAnsi="Arial" w:cs="Arial"/>
                <w:b/>
                <w:noProof/>
              </w:rPr>
              <w:t>la</w:t>
            </w:r>
            <w:r w:rsidR="0091130C" w:rsidRPr="00225034">
              <w:rPr>
                <w:rStyle w:val="Hipervnculo"/>
                <w:rFonts w:ascii="Arial" w:hAnsi="Arial" w:cs="Arial"/>
                <w:b/>
                <w:noProof/>
                <w:spacing w:val="-5"/>
              </w:rPr>
              <w:t xml:space="preserve"> </w:t>
            </w:r>
            <w:r w:rsidR="0091130C" w:rsidRPr="00225034">
              <w:rPr>
                <w:rStyle w:val="Hipervnculo"/>
                <w:rFonts w:ascii="Arial" w:hAnsi="Arial" w:cs="Arial"/>
                <w:b/>
                <w:noProof/>
                <w:spacing w:val="-2"/>
              </w:rPr>
              <w:t>Organización.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w:t>
            </w:r>
            <w:r w:rsidR="0091130C" w:rsidRPr="00225034">
              <w:rPr>
                <w:rFonts w:ascii="Arial" w:hAnsi="Arial" w:cs="Arial"/>
                <w:noProof/>
                <w:webHidden/>
              </w:rPr>
              <w:fldChar w:fldCharType="end"/>
            </w:r>
          </w:hyperlink>
        </w:p>
        <w:p w14:paraId="0A3DC272" w14:textId="7A797B38"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3" w:history="1">
            <w:r w:rsidR="0091130C" w:rsidRPr="00225034">
              <w:rPr>
                <w:rStyle w:val="Hipervnculo"/>
                <w:rFonts w:ascii="Arial" w:hAnsi="Arial" w:cs="Arial"/>
                <w:b/>
                <w:noProof/>
              </w:rPr>
              <w:t>1.1.3. Misión.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w:t>
            </w:r>
            <w:r w:rsidR="0091130C" w:rsidRPr="00225034">
              <w:rPr>
                <w:rFonts w:ascii="Arial" w:hAnsi="Arial" w:cs="Arial"/>
                <w:noProof/>
                <w:webHidden/>
              </w:rPr>
              <w:fldChar w:fldCharType="end"/>
            </w:r>
          </w:hyperlink>
        </w:p>
        <w:p w14:paraId="7E593446" w14:textId="0713346B"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4" w:history="1">
            <w:r w:rsidR="0091130C" w:rsidRPr="00225034">
              <w:rPr>
                <w:rStyle w:val="Hipervnculo"/>
                <w:rFonts w:ascii="Arial" w:hAnsi="Arial" w:cs="Arial"/>
                <w:b/>
                <w:noProof/>
              </w:rPr>
              <w:t>1.1.4. Visión.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w:t>
            </w:r>
            <w:r w:rsidR="0091130C" w:rsidRPr="00225034">
              <w:rPr>
                <w:rFonts w:ascii="Arial" w:hAnsi="Arial" w:cs="Arial"/>
                <w:noProof/>
                <w:webHidden/>
              </w:rPr>
              <w:fldChar w:fldCharType="end"/>
            </w:r>
          </w:hyperlink>
        </w:p>
        <w:p w14:paraId="3F376FB8" w14:textId="62C83F05"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5" w:history="1">
            <w:r w:rsidR="0091130C" w:rsidRPr="00225034">
              <w:rPr>
                <w:rStyle w:val="Hipervnculo"/>
                <w:rFonts w:ascii="Arial" w:hAnsi="Arial" w:cs="Arial"/>
                <w:b/>
                <w:noProof/>
              </w:rPr>
              <w:t>1.1.5. Valores.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w:t>
            </w:r>
            <w:r w:rsidR="0091130C" w:rsidRPr="00225034">
              <w:rPr>
                <w:rFonts w:ascii="Arial" w:hAnsi="Arial" w:cs="Arial"/>
                <w:noProof/>
                <w:webHidden/>
              </w:rPr>
              <w:fldChar w:fldCharType="end"/>
            </w:r>
          </w:hyperlink>
        </w:p>
        <w:p w14:paraId="4CC5BD49" w14:textId="27143A6F"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6" w:history="1">
            <w:r w:rsidR="0091130C" w:rsidRPr="00225034">
              <w:rPr>
                <w:rStyle w:val="Hipervnculo"/>
                <w:rFonts w:ascii="Arial" w:hAnsi="Arial" w:cs="Arial"/>
                <w:b/>
                <w:noProof/>
              </w:rPr>
              <w:t>1.1.6. Departamentos.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w:t>
            </w:r>
            <w:r w:rsidR="0091130C" w:rsidRPr="00225034">
              <w:rPr>
                <w:rFonts w:ascii="Arial" w:hAnsi="Arial" w:cs="Arial"/>
                <w:noProof/>
                <w:webHidden/>
              </w:rPr>
              <w:fldChar w:fldCharType="end"/>
            </w:r>
          </w:hyperlink>
        </w:p>
        <w:p w14:paraId="58FB7262" w14:textId="7646A1F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7" w:history="1">
            <w:r w:rsidR="0091130C" w:rsidRPr="00225034">
              <w:rPr>
                <w:rStyle w:val="Hipervnculo"/>
                <w:rFonts w:ascii="Arial" w:hAnsi="Arial" w:cs="Arial"/>
                <w:b/>
                <w:noProof/>
              </w:rPr>
              <w:t>1.1.6. Organigrama.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9</w:t>
            </w:r>
            <w:r w:rsidR="0091130C" w:rsidRPr="00225034">
              <w:rPr>
                <w:rFonts w:ascii="Arial" w:hAnsi="Arial" w:cs="Arial"/>
                <w:noProof/>
                <w:webHidden/>
              </w:rPr>
              <w:fldChar w:fldCharType="end"/>
            </w:r>
          </w:hyperlink>
        </w:p>
        <w:p w14:paraId="416003C6" w14:textId="5A1264D4"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8" w:history="1">
            <w:r w:rsidR="0091130C" w:rsidRPr="00225034">
              <w:rPr>
                <w:rStyle w:val="Hipervnculo"/>
                <w:rFonts w:ascii="Arial" w:hAnsi="Arial" w:cs="Arial"/>
                <w:b/>
                <w:noProof/>
              </w:rPr>
              <w:t>1.1.7. Localización</w:t>
            </w:r>
            <w:r w:rsidR="0091130C" w:rsidRPr="00225034">
              <w:rPr>
                <w:rStyle w:val="Hipervnculo"/>
                <w:rFonts w:ascii="Arial" w:hAnsi="Arial" w:cs="Arial"/>
                <w:b/>
                <w:noProof/>
                <w:spacing w:val="-13"/>
              </w:rPr>
              <w:t xml:space="preserve"> </w:t>
            </w:r>
            <w:r w:rsidR="0091130C" w:rsidRPr="00225034">
              <w:rPr>
                <w:rStyle w:val="Hipervnculo"/>
                <w:rFonts w:ascii="Arial" w:hAnsi="Arial" w:cs="Arial"/>
                <w:b/>
                <w:noProof/>
                <w:spacing w:val="-2"/>
              </w:rPr>
              <w:t>Geográfica.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w:t>
            </w:r>
            <w:r w:rsidR="0091130C" w:rsidRPr="00225034">
              <w:rPr>
                <w:rFonts w:ascii="Arial" w:hAnsi="Arial" w:cs="Arial"/>
                <w:noProof/>
                <w:webHidden/>
              </w:rPr>
              <w:fldChar w:fldCharType="end"/>
            </w:r>
          </w:hyperlink>
        </w:p>
        <w:p w14:paraId="1B7DAB88" w14:textId="0FCA0B0B"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29" w:history="1">
            <w:r w:rsidR="0091130C" w:rsidRPr="00225034">
              <w:rPr>
                <w:rStyle w:val="Hipervnculo"/>
                <w:rFonts w:ascii="Arial" w:hAnsi="Arial" w:cs="Arial"/>
                <w:b/>
                <w:noProof/>
              </w:rPr>
              <w:t>1.1.8. Reseña</w:t>
            </w:r>
            <w:r w:rsidR="0091130C" w:rsidRPr="00225034">
              <w:rPr>
                <w:rStyle w:val="Hipervnculo"/>
                <w:rFonts w:ascii="Arial" w:hAnsi="Arial" w:cs="Arial"/>
                <w:b/>
                <w:noProof/>
                <w:spacing w:val="-3"/>
              </w:rPr>
              <w:t xml:space="preserve"> </w:t>
            </w:r>
            <w:r w:rsidR="0091130C" w:rsidRPr="00225034">
              <w:rPr>
                <w:rStyle w:val="Hipervnculo"/>
                <w:rFonts w:ascii="Arial" w:hAnsi="Arial" w:cs="Arial"/>
                <w:b/>
                <w:noProof/>
              </w:rPr>
              <w:t>Histórica</w:t>
            </w:r>
            <w:r w:rsidR="0091130C" w:rsidRPr="00225034">
              <w:rPr>
                <w:rStyle w:val="Hipervnculo"/>
                <w:rFonts w:ascii="Arial" w:hAnsi="Arial" w:cs="Arial"/>
                <w:b/>
                <w:noProof/>
                <w:spacing w:val="-3"/>
              </w:rPr>
              <w:t xml:space="preserve"> </w:t>
            </w:r>
            <w:r w:rsidR="0091130C" w:rsidRPr="00225034">
              <w:rPr>
                <w:rStyle w:val="Hipervnculo"/>
                <w:rFonts w:ascii="Arial" w:hAnsi="Arial" w:cs="Arial"/>
                <w:b/>
                <w:noProof/>
              </w:rPr>
              <w:t>de</w:t>
            </w:r>
            <w:r w:rsidR="0091130C" w:rsidRPr="00225034">
              <w:rPr>
                <w:rStyle w:val="Hipervnculo"/>
                <w:rFonts w:ascii="Arial" w:hAnsi="Arial" w:cs="Arial"/>
                <w:b/>
                <w:noProof/>
                <w:spacing w:val="-6"/>
              </w:rPr>
              <w:t xml:space="preserve"> </w:t>
            </w:r>
            <w:r w:rsidR="0091130C" w:rsidRPr="00225034">
              <w:rPr>
                <w:rStyle w:val="Hipervnculo"/>
                <w:rFonts w:ascii="Arial" w:hAnsi="Arial" w:cs="Arial"/>
                <w:b/>
                <w:noProof/>
              </w:rPr>
              <w:t>la</w:t>
            </w:r>
            <w:r w:rsidR="0091130C" w:rsidRPr="00225034">
              <w:rPr>
                <w:rStyle w:val="Hipervnculo"/>
                <w:rFonts w:ascii="Arial" w:hAnsi="Arial" w:cs="Arial"/>
                <w:b/>
                <w:noProof/>
                <w:spacing w:val="-1"/>
              </w:rPr>
              <w:t xml:space="preserve"> </w:t>
            </w:r>
            <w:r w:rsidR="0091130C" w:rsidRPr="00225034">
              <w:rPr>
                <w:rStyle w:val="Hipervnculo"/>
                <w:rFonts w:ascii="Arial" w:hAnsi="Arial" w:cs="Arial"/>
                <w:b/>
                <w:noProof/>
                <w:spacing w:val="-2"/>
              </w:rPr>
              <w:t>Organización.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_Toc214362229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w:t>
            </w:r>
            <w:r w:rsidR="0091130C" w:rsidRPr="00225034">
              <w:rPr>
                <w:rFonts w:ascii="Arial" w:hAnsi="Arial" w:cs="Arial"/>
                <w:noProof/>
                <w:webHidden/>
              </w:rPr>
              <w:fldChar w:fldCharType="end"/>
            </w:r>
          </w:hyperlink>
        </w:p>
        <w:p w14:paraId="3F2A49C3" w14:textId="3FDCDB54"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30" w:history="1">
            <w:r w:rsidR="0091130C" w:rsidRPr="00225034">
              <w:rPr>
                <w:rStyle w:val="Hipervnculo"/>
                <w:rFonts w:ascii="Arial" w:hAnsi="Arial" w:cs="Arial"/>
                <w:b/>
                <w:noProof/>
              </w:rPr>
              <w:t>1.1.9. Nombre</w:t>
            </w:r>
            <w:r w:rsidR="0091130C" w:rsidRPr="00225034">
              <w:rPr>
                <w:rStyle w:val="Hipervnculo"/>
                <w:rFonts w:ascii="Arial" w:hAnsi="Arial" w:cs="Arial"/>
                <w:b/>
                <w:noProof/>
                <w:spacing w:val="-7"/>
              </w:rPr>
              <w:t xml:space="preserve"> </w:t>
            </w:r>
            <w:r w:rsidR="0091130C" w:rsidRPr="00225034">
              <w:rPr>
                <w:rStyle w:val="Hipervnculo"/>
                <w:rFonts w:ascii="Arial" w:hAnsi="Arial" w:cs="Arial"/>
                <w:b/>
                <w:noProof/>
              </w:rPr>
              <w:t>de</w:t>
            </w:r>
            <w:r w:rsidR="0091130C" w:rsidRPr="00225034">
              <w:rPr>
                <w:rStyle w:val="Hipervnculo"/>
                <w:rFonts w:ascii="Arial" w:hAnsi="Arial" w:cs="Arial"/>
                <w:b/>
                <w:noProof/>
                <w:spacing w:val="-5"/>
              </w:rPr>
              <w:t xml:space="preserve"> </w:t>
            </w:r>
            <w:r w:rsidR="0091130C" w:rsidRPr="00225034">
              <w:rPr>
                <w:rStyle w:val="Hipervnculo"/>
                <w:rFonts w:ascii="Arial" w:hAnsi="Arial" w:cs="Arial"/>
                <w:b/>
                <w:noProof/>
              </w:rPr>
              <w:t>las</w:t>
            </w:r>
            <w:r w:rsidR="0091130C" w:rsidRPr="00225034">
              <w:rPr>
                <w:rStyle w:val="Hipervnculo"/>
                <w:rFonts w:ascii="Arial" w:hAnsi="Arial" w:cs="Arial"/>
                <w:b/>
                <w:noProof/>
                <w:spacing w:val="-5"/>
              </w:rPr>
              <w:t xml:space="preserve"> </w:t>
            </w:r>
            <w:r w:rsidR="0091130C" w:rsidRPr="00225034">
              <w:rPr>
                <w:rStyle w:val="Hipervnculo"/>
                <w:rFonts w:ascii="Arial" w:hAnsi="Arial" w:cs="Arial"/>
                <w:b/>
                <w:noProof/>
              </w:rPr>
              <w:t>Organizaciones</w:t>
            </w:r>
            <w:r w:rsidR="0091130C" w:rsidRPr="00225034">
              <w:rPr>
                <w:rStyle w:val="Hipervnculo"/>
                <w:rFonts w:ascii="Arial" w:hAnsi="Arial" w:cs="Arial"/>
                <w:b/>
                <w:noProof/>
                <w:spacing w:val="-5"/>
              </w:rPr>
              <w:t xml:space="preserve"> </w:t>
            </w:r>
            <w:r w:rsidR="0091130C" w:rsidRPr="00225034">
              <w:rPr>
                <w:rStyle w:val="Hipervnculo"/>
                <w:rFonts w:ascii="Arial" w:hAnsi="Arial" w:cs="Arial"/>
                <w:b/>
                <w:noProof/>
              </w:rPr>
              <w:t>vinculadas</w:t>
            </w:r>
            <w:r w:rsidR="0091130C" w:rsidRPr="00225034">
              <w:rPr>
                <w:rStyle w:val="Hipervnculo"/>
                <w:rFonts w:ascii="Arial" w:hAnsi="Arial" w:cs="Arial"/>
                <w:b/>
                <w:noProof/>
                <w:spacing w:val="-5"/>
              </w:rPr>
              <w:t xml:space="preserve"> </w:t>
            </w:r>
            <w:r w:rsidR="0091130C" w:rsidRPr="00225034">
              <w:rPr>
                <w:rStyle w:val="Hipervnculo"/>
                <w:rFonts w:ascii="Arial" w:hAnsi="Arial" w:cs="Arial"/>
                <w:b/>
                <w:noProof/>
              </w:rPr>
              <w:t>al</w:t>
            </w:r>
            <w:r w:rsidR="0091130C" w:rsidRPr="00225034">
              <w:rPr>
                <w:rStyle w:val="Hipervnculo"/>
                <w:rFonts w:ascii="Arial" w:hAnsi="Arial" w:cs="Arial"/>
                <w:b/>
                <w:noProof/>
                <w:spacing w:val="-5"/>
              </w:rPr>
              <w:t xml:space="preserve"> </w:t>
            </w:r>
            <w:r w:rsidR="0091130C" w:rsidRPr="00225034">
              <w:rPr>
                <w:rStyle w:val="Hipervnculo"/>
                <w:rFonts w:ascii="Arial" w:hAnsi="Arial" w:cs="Arial"/>
                <w:b/>
                <w:noProof/>
                <w:spacing w:val="-2"/>
              </w:rPr>
              <w:t>Proyecto.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w:t>
            </w:r>
            <w:r w:rsidR="0091130C" w:rsidRPr="00225034">
              <w:rPr>
                <w:rFonts w:ascii="Arial" w:hAnsi="Arial" w:cs="Arial"/>
                <w:noProof/>
                <w:webHidden/>
              </w:rPr>
              <w:fldChar w:fldCharType="end"/>
            </w:r>
          </w:hyperlink>
        </w:p>
        <w:p w14:paraId="545C9102" w14:textId="2390C2B7" w:rsidR="0091130C" w:rsidRPr="00225034" w:rsidRDefault="00731426" w:rsidP="00225034">
          <w:pPr>
            <w:pStyle w:val="TDC2"/>
            <w:tabs>
              <w:tab w:val="left" w:pos="880"/>
              <w:tab w:val="right" w:leader="dot" w:pos="9491"/>
            </w:tabs>
            <w:spacing w:line="360" w:lineRule="auto"/>
            <w:rPr>
              <w:rFonts w:ascii="Arial" w:eastAsiaTheme="minorEastAsia" w:hAnsi="Arial" w:cs="Arial"/>
              <w:noProof/>
              <w:lang w:eastAsia="es-ES"/>
            </w:rPr>
          </w:pPr>
          <w:hyperlink w:anchor="_Toc214362231" w:history="1">
            <w:r w:rsidR="0091130C" w:rsidRPr="00225034">
              <w:rPr>
                <w:rStyle w:val="Hipervnculo"/>
                <w:rFonts w:ascii="Arial" w:hAnsi="Arial" w:cs="Arial"/>
                <w:b/>
                <w:noProof/>
              </w:rPr>
              <w:t>1.2.</w:t>
            </w:r>
            <w:r w:rsidR="0091130C" w:rsidRPr="00225034">
              <w:rPr>
                <w:rFonts w:ascii="Arial" w:eastAsiaTheme="minorEastAsia" w:hAnsi="Arial" w:cs="Arial"/>
                <w:noProof/>
                <w:lang w:eastAsia="es-ES"/>
              </w:rPr>
              <w:tab/>
            </w:r>
            <w:r w:rsidR="0091130C" w:rsidRPr="00225034">
              <w:rPr>
                <w:rStyle w:val="Hipervnculo"/>
                <w:rFonts w:ascii="Arial" w:hAnsi="Arial" w:cs="Arial"/>
                <w:b/>
                <w:noProof/>
              </w:rPr>
              <w:t>Problemas, Necesidades o Intereses del Contexto.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12</w:t>
            </w:r>
            <w:r w:rsidR="0091130C" w:rsidRPr="00225034">
              <w:rPr>
                <w:rFonts w:ascii="Arial" w:hAnsi="Arial" w:cs="Arial"/>
                <w:noProof/>
                <w:webHidden/>
              </w:rPr>
              <w:fldChar w:fldCharType="end"/>
            </w:r>
          </w:hyperlink>
        </w:p>
        <w:p w14:paraId="7E33EB64" w14:textId="1F696FE9"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32" w:history="1">
            <w:r w:rsidR="0091130C" w:rsidRPr="00225034">
              <w:rPr>
                <w:rStyle w:val="Hipervnculo"/>
                <w:rFonts w:ascii="Arial" w:hAnsi="Arial" w:cs="Arial"/>
                <w:b/>
                <w:noProof/>
              </w:rPr>
              <w:t>1.2.1 Descripción</w:t>
            </w:r>
            <w:r w:rsidR="0091130C" w:rsidRPr="00225034">
              <w:rPr>
                <w:rStyle w:val="Hipervnculo"/>
                <w:rFonts w:ascii="Arial" w:hAnsi="Arial" w:cs="Arial"/>
                <w:b/>
                <w:noProof/>
                <w:spacing w:val="-6"/>
              </w:rPr>
              <w:t xml:space="preserve"> </w:t>
            </w:r>
            <w:r w:rsidR="0091130C" w:rsidRPr="00225034">
              <w:rPr>
                <w:rStyle w:val="Hipervnculo"/>
                <w:rFonts w:ascii="Arial" w:hAnsi="Arial" w:cs="Arial"/>
                <w:b/>
                <w:noProof/>
              </w:rPr>
              <w:t>del</w:t>
            </w:r>
            <w:r w:rsidR="0091130C" w:rsidRPr="00225034">
              <w:rPr>
                <w:rStyle w:val="Hipervnculo"/>
                <w:rFonts w:ascii="Arial" w:hAnsi="Arial" w:cs="Arial"/>
                <w:b/>
                <w:noProof/>
                <w:spacing w:val="-3"/>
              </w:rPr>
              <w:t xml:space="preserve"> </w:t>
            </w:r>
            <w:r w:rsidR="0091130C" w:rsidRPr="00225034">
              <w:rPr>
                <w:rStyle w:val="Hipervnculo"/>
                <w:rFonts w:ascii="Arial" w:hAnsi="Arial" w:cs="Arial"/>
                <w:b/>
                <w:noProof/>
              </w:rPr>
              <w:t>Diagnóstico</w:t>
            </w:r>
            <w:r w:rsidR="0091130C" w:rsidRPr="00225034">
              <w:rPr>
                <w:rStyle w:val="Hipervnculo"/>
                <w:rFonts w:ascii="Arial" w:hAnsi="Arial" w:cs="Arial"/>
                <w:b/>
                <w:noProof/>
                <w:spacing w:val="-2"/>
              </w:rPr>
              <w:t xml:space="preserve"> Situacional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12</w:t>
            </w:r>
            <w:r w:rsidR="0091130C" w:rsidRPr="00225034">
              <w:rPr>
                <w:rFonts w:ascii="Arial" w:hAnsi="Arial" w:cs="Arial"/>
                <w:noProof/>
                <w:webHidden/>
              </w:rPr>
              <w:fldChar w:fldCharType="end"/>
            </w:r>
          </w:hyperlink>
        </w:p>
        <w:p w14:paraId="28DA4A39" w14:textId="62BBC32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33" w:history="1">
            <w:r w:rsidR="0091130C" w:rsidRPr="00225034">
              <w:rPr>
                <w:rStyle w:val="Hipervnculo"/>
                <w:rFonts w:ascii="Arial" w:hAnsi="Arial" w:cs="Arial"/>
                <w:b/>
                <w:noProof/>
              </w:rPr>
              <w:t>1.2.2. Descripción de las Visitas Comunitarias.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13</w:t>
            </w:r>
            <w:r w:rsidR="0091130C" w:rsidRPr="00225034">
              <w:rPr>
                <w:rFonts w:ascii="Arial" w:hAnsi="Arial" w:cs="Arial"/>
                <w:noProof/>
                <w:webHidden/>
              </w:rPr>
              <w:fldChar w:fldCharType="end"/>
            </w:r>
          </w:hyperlink>
        </w:p>
        <w:p w14:paraId="595E3FF3" w14:textId="3764AA4E" w:rsidR="0091130C" w:rsidRPr="00225034" w:rsidRDefault="00731426" w:rsidP="00225034">
          <w:pPr>
            <w:pStyle w:val="TDC4"/>
            <w:tabs>
              <w:tab w:val="right" w:leader="dot" w:pos="9491"/>
            </w:tabs>
            <w:spacing w:line="360" w:lineRule="auto"/>
            <w:rPr>
              <w:rFonts w:ascii="Arial" w:hAnsi="Arial" w:cs="Arial"/>
              <w:noProof/>
            </w:rPr>
          </w:pPr>
          <w:hyperlink w:anchor="_Toc214362234" w:history="1">
            <w:r w:rsidR="0091130C" w:rsidRPr="00225034">
              <w:rPr>
                <w:rStyle w:val="Hipervnculo"/>
                <w:rFonts w:ascii="Arial" w:hAnsi="Arial" w:cs="Arial"/>
                <w:b/>
                <w:noProof/>
              </w:rPr>
              <w:t>1.2.2.1. Visita</w:t>
            </w:r>
            <w:r w:rsidR="0091130C" w:rsidRPr="00225034">
              <w:rPr>
                <w:rStyle w:val="Hipervnculo"/>
                <w:rFonts w:ascii="Arial" w:hAnsi="Arial" w:cs="Arial"/>
                <w:b/>
                <w:noProof/>
                <w:spacing w:val="-7"/>
              </w:rPr>
              <w:t xml:space="preserve"> </w:t>
            </w:r>
            <w:r w:rsidR="0091130C" w:rsidRPr="00225034">
              <w:rPr>
                <w:rStyle w:val="Hipervnculo"/>
                <w:rFonts w:ascii="Arial" w:hAnsi="Arial" w:cs="Arial"/>
                <w:b/>
                <w:noProof/>
              </w:rPr>
              <w:t>Comunitaria</w:t>
            </w:r>
            <w:r w:rsidR="0091130C" w:rsidRPr="00225034">
              <w:rPr>
                <w:rStyle w:val="Hipervnculo"/>
                <w:rFonts w:ascii="Arial" w:hAnsi="Arial" w:cs="Arial"/>
                <w:b/>
                <w:noProof/>
                <w:spacing w:val="-4"/>
              </w:rPr>
              <w:t xml:space="preserve"> Nº1:</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13</w:t>
            </w:r>
            <w:r w:rsidR="0091130C" w:rsidRPr="00225034">
              <w:rPr>
                <w:rFonts w:ascii="Arial" w:hAnsi="Arial" w:cs="Arial"/>
                <w:noProof/>
                <w:webHidden/>
              </w:rPr>
              <w:fldChar w:fldCharType="end"/>
            </w:r>
          </w:hyperlink>
        </w:p>
        <w:p w14:paraId="0FC845EA" w14:textId="0C21289A" w:rsidR="0091130C" w:rsidRPr="00225034" w:rsidRDefault="00731426" w:rsidP="00225034">
          <w:pPr>
            <w:pStyle w:val="TDC4"/>
            <w:tabs>
              <w:tab w:val="right" w:leader="dot" w:pos="9491"/>
            </w:tabs>
            <w:spacing w:line="360" w:lineRule="auto"/>
            <w:rPr>
              <w:rFonts w:ascii="Arial" w:hAnsi="Arial" w:cs="Arial"/>
              <w:noProof/>
            </w:rPr>
          </w:pPr>
          <w:hyperlink w:anchor="_Toc214362235" w:history="1">
            <w:r w:rsidR="0091130C" w:rsidRPr="00225034">
              <w:rPr>
                <w:rStyle w:val="Hipervnculo"/>
                <w:rFonts w:ascii="Arial" w:eastAsia="Arial" w:hAnsi="Arial" w:cs="Arial"/>
                <w:b/>
                <w:noProof/>
              </w:rPr>
              <w:t>1.2.2.2. Visita Comunitaria Nº2:</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16</w:t>
            </w:r>
            <w:r w:rsidR="0091130C" w:rsidRPr="00225034">
              <w:rPr>
                <w:rFonts w:ascii="Arial" w:hAnsi="Arial" w:cs="Arial"/>
                <w:noProof/>
                <w:webHidden/>
              </w:rPr>
              <w:fldChar w:fldCharType="end"/>
            </w:r>
          </w:hyperlink>
        </w:p>
        <w:p w14:paraId="112EE66C" w14:textId="171AF6CF" w:rsidR="0091130C" w:rsidRPr="00225034" w:rsidRDefault="00731426" w:rsidP="00225034">
          <w:pPr>
            <w:pStyle w:val="TDC4"/>
            <w:tabs>
              <w:tab w:val="right" w:leader="dot" w:pos="9491"/>
            </w:tabs>
            <w:spacing w:line="360" w:lineRule="auto"/>
            <w:rPr>
              <w:rFonts w:ascii="Arial" w:hAnsi="Arial" w:cs="Arial"/>
              <w:noProof/>
            </w:rPr>
          </w:pPr>
          <w:hyperlink w:anchor="_Toc214362236" w:history="1">
            <w:r w:rsidR="0091130C" w:rsidRPr="00225034">
              <w:rPr>
                <w:rStyle w:val="Hipervnculo"/>
                <w:rFonts w:ascii="Arial" w:hAnsi="Arial" w:cs="Arial"/>
                <w:b/>
                <w:noProof/>
              </w:rPr>
              <w:t>1.2.2.3. Visita</w:t>
            </w:r>
            <w:r w:rsidR="0091130C" w:rsidRPr="00225034">
              <w:rPr>
                <w:rStyle w:val="Hipervnculo"/>
                <w:rFonts w:ascii="Arial" w:hAnsi="Arial" w:cs="Arial"/>
                <w:b/>
                <w:noProof/>
                <w:spacing w:val="-7"/>
              </w:rPr>
              <w:t xml:space="preserve"> </w:t>
            </w:r>
            <w:r w:rsidR="0091130C" w:rsidRPr="00225034">
              <w:rPr>
                <w:rStyle w:val="Hipervnculo"/>
                <w:rFonts w:ascii="Arial" w:hAnsi="Arial" w:cs="Arial"/>
                <w:b/>
                <w:noProof/>
              </w:rPr>
              <w:t>Comunitaria</w:t>
            </w:r>
            <w:r w:rsidR="0091130C" w:rsidRPr="00225034">
              <w:rPr>
                <w:rStyle w:val="Hipervnculo"/>
                <w:rFonts w:ascii="Arial" w:hAnsi="Arial" w:cs="Arial"/>
                <w:b/>
                <w:noProof/>
                <w:spacing w:val="-4"/>
              </w:rPr>
              <w:t xml:space="preserve"> Nº3:</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19</w:t>
            </w:r>
            <w:r w:rsidR="0091130C" w:rsidRPr="00225034">
              <w:rPr>
                <w:rFonts w:ascii="Arial" w:hAnsi="Arial" w:cs="Arial"/>
                <w:noProof/>
                <w:webHidden/>
              </w:rPr>
              <w:fldChar w:fldCharType="end"/>
            </w:r>
          </w:hyperlink>
        </w:p>
        <w:p w14:paraId="4F4A6A7E" w14:textId="11313C26" w:rsidR="0091130C" w:rsidRPr="00225034" w:rsidRDefault="00731426" w:rsidP="00225034">
          <w:pPr>
            <w:pStyle w:val="TDC4"/>
            <w:tabs>
              <w:tab w:val="right" w:leader="dot" w:pos="9491"/>
            </w:tabs>
            <w:spacing w:line="360" w:lineRule="auto"/>
            <w:rPr>
              <w:rFonts w:ascii="Arial" w:hAnsi="Arial" w:cs="Arial"/>
              <w:noProof/>
            </w:rPr>
          </w:pPr>
          <w:hyperlink w:anchor="_Toc214362237" w:history="1">
            <w:r w:rsidR="0091130C" w:rsidRPr="00225034">
              <w:rPr>
                <w:rStyle w:val="Hipervnculo"/>
                <w:rFonts w:ascii="Arial" w:hAnsi="Arial" w:cs="Arial"/>
                <w:b/>
                <w:noProof/>
              </w:rPr>
              <w:t>1.2.2.4. Visita Comunitaria Nº4:</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23</w:t>
            </w:r>
            <w:r w:rsidR="0091130C" w:rsidRPr="00225034">
              <w:rPr>
                <w:rFonts w:ascii="Arial" w:hAnsi="Arial" w:cs="Arial"/>
                <w:noProof/>
                <w:webHidden/>
              </w:rPr>
              <w:fldChar w:fldCharType="end"/>
            </w:r>
          </w:hyperlink>
        </w:p>
        <w:p w14:paraId="74E43285" w14:textId="0C1FE8AD" w:rsidR="0091130C" w:rsidRPr="00225034" w:rsidRDefault="00731426" w:rsidP="00225034">
          <w:pPr>
            <w:pStyle w:val="TDC4"/>
            <w:tabs>
              <w:tab w:val="right" w:leader="dot" w:pos="9491"/>
            </w:tabs>
            <w:spacing w:line="360" w:lineRule="auto"/>
            <w:rPr>
              <w:rFonts w:ascii="Arial" w:hAnsi="Arial" w:cs="Arial"/>
              <w:noProof/>
            </w:rPr>
          </w:pPr>
          <w:hyperlink w:anchor="_Toc214362238" w:history="1">
            <w:r w:rsidR="0091130C" w:rsidRPr="00225034">
              <w:rPr>
                <w:rStyle w:val="Hipervnculo"/>
                <w:rFonts w:ascii="Arial" w:hAnsi="Arial" w:cs="Arial"/>
                <w:b/>
                <w:noProof/>
              </w:rPr>
              <w:t>1.2.2.5. Visita</w:t>
            </w:r>
            <w:r w:rsidR="0091130C" w:rsidRPr="00225034">
              <w:rPr>
                <w:rStyle w:val="Hipervnculo"/>
                <w:rFonts w:ascii="Arial" w:hAnsi="Arial" w:cs="Arial"/>
                <w:b/>
                <w:noProof/>
                <w:spacing w:val="-7"/>
              </w:rPr>
              <w:t xml:space="preserve"> </w:t>
            </w:r>
            <w:r w:rsidR="0091130C" w:rsidRPr="00225034">
              <w:rPr>
                <w:rStyle w:val="Hipervnculo"/>
                <w:rFonts w:ascii="Arial" w:hAnsi="Arial" w:cs="Arial"/>
                <w:b/>
                <w:noProof/>
              </w:rPr>
              <w:t>Comunitaria</w:t>
            </w:r>
            <w:r w:rsidR="0091130C" w:rsidRPr="00225034">
              <w:rPr>
                <w:rStyle w:val="Hipervnculo"/>
                <w:rFonts w:ascii="Arial" w:hAnsi="Arial" w:cs="Arial"/>
                <w:b/>
                <w:noProof/>
                <w:spacing w:val="-4"/>
              </w:rPr>
              <w:t xml:space="preserve"> Nº5:</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26</w:t>
            </w:r>
            <w:r w:rsidR="0091130C" w:rsidRPr="00225034">
              <w:rPr>
                <w:rFonts w:ascii="Arial" w:hAnsi="Arial" w:cs="Arial"/>
                <w:noProof/>
                <w:webHidden/>
              </w:rPr>
              <w:fldChar w:fldCharType="end"/>
            </w:r>
          </w:hyperlink>
        </w:p>
        <w:p w14:paraId="717314D8" w14:textId="56D0A142" w:rsidR="0091130C" w:rsidRPr="00225034" w:rsidRDefault="00731426" w:rsidP="00225034">
          <w:pPr>
            <w:pStyle w:val="TDC4"/>
            <w:tabs>
              <w:tab w:val="right" w:leader="dot" w:pos="9491"/>
            </w:tabs>
            <w:spacing w:line="360" w:lineRule="auto"/>
            <w:rPr>
              <w:rFonts w:ascii="Arial" w:hAnsi="Arial" w:cs="Arial"/>
              <w:noProof/>
            </w:rPr>
          </w:pPr>
          <w:hyperlink w:anchor="_Toc214362239" w:history="1">
            <w:r w:rsidR="0091130C" w:rsidRPr="00225034">
              <w:rPr>
                <w:rStyle w:val="Hipervnculo"/>
                <w:rFonts w:ascii="Arial" w:hAnsi="Arial" w:cs="Arial"/>
                <w:b/>
                <w:noProof/>
              </w:rPr>
              <w:t>1.2.2.6. Visita</w:t>
            </w:r>
            <w:r w:rsidR="0091130C" w:rsidRPr="00225034">
              <w:rPr>
                <w:rStyle w:val="Hipervnculo"/>
                <w:rFonts w:ascii="Arial" w:hAnsi="Arial" w:cs="Arial"/>
                <w:b/>
                <w:noProof/>
                <w:spacing w:val="-7"/>
              </w:rPr>
              <w:t xml:space="preserve"> </w:t>
            </w:r>
            <w:r w:rsidR="0091130C" w:rsidRPr="00225034">
              <w:rPr>
                <w:rStyle w:val="Hipervnculo"/>
                <w:rFonts w:ascii="Arial" w:hAnsi="Arial" w:cs="Arial"/>
                <w:b/>
                <w:noProof/>
              </w:rPr>
              <w:t>Comunitaria</w:t>
            </w:r>
            <w:r w:rsidR="0091130C" w:rsidRPr="00225034">
              <w:rPr>
                <w:rStyle w:val="Hipervnculo"/>
                <w:rFonts w:ascii="Arial" w:hAnsi="Arial" w:cs="Arial"/>
                <w:b/>
                <w:noProof/>
                <w:spacing w:val="-4"/>
              </w:rPr>
              <w:t xml:space="preserve"> Nº6:</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_Toc214362239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29</w:t>
            </w:r>
            <w:r w:rsidR="0091130C" w:rsidRPr="00225034">
              <w:rPr>
                <w:rFonts w:ascii="Arial" w:hAnsi="Arial" w:cs="Arial"/>
                <w:noProof/>
                <w:webHidden/>
              </w:rPr>
              <w:fldChar w:fldCharType="end"/>
            </w:r>
          </w:hyperlink>
        </w:p>
        <w:p w14:paraId="66F39E79" w14:textId="0202CC4A"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40" w:history="1">
            <w:r w:rsidR="0091130C" w:rsidRPr="00225034">
              <w:rPr>
                <w:rStyle w:val="Hipervnculo"/>
                <w:rFonts w:ascii="Arial" w:hAnsi="Arial" w:cs="Arial"/>
                <w:b/>
                <w:noProof/>
              </w:rPr>
              <w:t>1.2.3.</w:t>
            </w:r>
            <w:r w:rsidR="0091130C" w:rsidRPr="00225034">
              <w:rPr>
                <w:rStyle w:val="Hipervnculo"/>
                <w:rFonts w:ascii="Arial" w:hAnsi="Arial" w:cs="Arial"/>
                <w:b/>
                <w:noProof/>
                <w:spacing w:val="-6"/>
              </w:rPr>
              <w:t xml:space="preserve"> </w:t>
            </w:r>
            <w:r w:rsidR="0091130C" w:rsidRPr="00225034">
              <w:rPr>
                <w:rStyle w:val="Hipervnculo"/>
                <w:rFonts w:ascii="Arial" w:hAnsi="Arial" w:cs="Arial"/>
                <w:b/>
                <w:noProof/>
              </w:rPr>
              <w:t>Jerarquización</w:t>
            </w:r>
            <w:r w:rsidR="0091130C" w:rsidRPr="00225034">
              <w:rPr>
                <w:rStyle w:val="Hipervnculo"/>
                <w:rFonts w:ascii="Arial" w:hAnsi="Arial" w:cs="Arial"/>
                <w:b/>
                <w:noProof/>
                <w:spacing w:val="-7"/>
              </w:rPr>
              <w:t xml:space="preserve"> </w:t>
            </w:r>
            <w:r w:rsidR="0091130C" w:rsidRPr="00225034">
              <w:rPr>
                <w:rStyle w:val="Hipervnculo"/>
                <w:rFonts w:ascii="Arial" w:hAnsi="Arial" w:cs="Arial"/>
                <w:b/>
                <w:noProof/>
              </w:rPr>
              <w:t>e</w:t>
            </w:r>
            <w:r w:rsidR="0091130C" w:rsidRPr="00225034">
              <w:rPr>
                <w:rStyle w:val="Hipervnculo"/>
                <w:rFonts w:ascii="Arial" w:hAnsi="Arial" w:cs="Arial"/>
                <w:b/>
                <w:noProof/>
                <w:spacing w:val="-3"/>
              </w:rPr>
              <w:t xml:space="preserve"> </w:t>
            </w:r>
            <w:r w:rsidR="0091130C" w:rsidRPr="00225034">
              <w:rPr>
                <w:rStyle w:val="Hipervnculo"/>
                <w:rFonts w:ascii="Arial" w:hAnsi="Arial" w:cs="Arial"/>
                <w:b/>
                <w:noProof/>
              </w:rPr>
              <w:t>Identificación</w:t>
            </w:r>
            <w:r w:rsidR="0091130C" w:rsidRPr="00225034">
              <w:rPr>
                <w:rStyle w:val="Hipervnculo"/>
                <w:rFonts w:ascii="Arial" w:hAnsi="Arial" w:cs="Arial"/>
                <w:b/>
                <w:noProof/>
                <w:spacing w:val="-6"/>
              </w:rPr>
              <w:t xml:space="preserve"> </w:t>
            </w:r>
            <w:r w:rsidR="0091130C" w:rsidRPr="00225034">
              <w:rPr>
                <w:rStyle w:val="Hipervnculo"/>
                <w:rFonts w:ascii="Arial" w:hAnsi="Arial" w:cs="Arial"/>
                <w:b/>
                <w:noProof/>
              </w:rPr>
              <w:t>de</w:t>
            </w:r>
            <w:r w:rsidR="0091130C" w:rsidRPr="00225034">
              <w:rPr>
                <w:rStyle w:val="Hipervnculo"/>
                <w:rFonts w:ascii="Arial" w:hAnsi="Arial" w:cs="Arial"/>
                <w:b/>
                <w:noProof/>
                <w:spacing w:val="-4"/>
              </w:rPr>
              <w:t xml:space="preserve"> </w:t>
            </w:r>
            <w:r w:rsidR="0091130C" w:rsidRPr="00225034">
              <w:rPr>
                <w:rStyle w:val="Hipervnculo"/>
                <w:rFonts w:ascii="Arial" w:hAnsi="Arial" w:cs="Arial"/>
                <w:b/>
                <w:noProof/>
              </w:rPr>
              <w:t>las</w:t>
            </w:r>
            <w:r w:rsidR="0091130C" w:rsidRPr="00225034">
              <w:rPr>
                <w:rStyle w:val="Hipervnculo"/>
                <w:rFonts w:ascii="Arial" w:hAnsi="Arial" w:cs="Arial"/>
                <w:b/>
                <w:noProof/>
                <w:spacing w:val="-3"/>
              </w:rPr>
              <w:t xml:space="preserve"> </w:t>
            </w:r>
            <w:r w:rsidR="0091130C" w:rsidRPr="00225034">
              <w:rPr>
                <w:rStyle w:val="Hipervnculo"/>
                <w:rFonts w:ascii="Arial" w:hAnsi="Arial" w:cs="Arial"/>
                <w:b/>
                <w:noProof/>
                <w:spacing w:val="-2"/>
              </w:rPr>
              <w:t>Necesidades.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32</w:t>
            </w:r>
            <w:r w:rsidR="0091130C" w:rsidRPr="00225034">
              <w:rPr>
                <w:rFonts w:ascii="Arial" w:hAnsi="Arial" w:cs="Arial"/>
                <w:noProof/>
                <w:webHidden/>
              </w:rPr>
              <w:fldChar w:fldCharType="end"/>
            </w:r>
          </w:hyperlink>
        </w:p>
        <w:p w14:paraId="2B13797A" w14:textId="7DCBC9ED" w:rsidR="0091130C" w:rsidRPr="00225034" w:rsidRDefault="00731426" w:rsidP="00225034">
          <w:pPr>
            <w:pStyle w:val="TDC4"/>
            <w:tabs>
              <w:tab w:val="right" w:leader="dot" w:pos="9491"/>
            </w:tabs>
            <w:spacing w:line="360" w:lineRule="auto"/>
            <w:rPr>
              <w:rFonts w:ascii="Arial" w:hAnsi="Arial" w:cs="Arial"/>
              <w:noProof/>
            </w:rPr>
          </w:pPr>
          <w:hyperlink w:anchor="_Toc214362241" w:history="1">
            <w:r w:rsidR="0091130C" w:rsidRPr="00225034">
              <w:rPr>
                <w:rStyle w:val="Hipervnculo"/>
                <w:rFonts w:ascii="Arial" w:hAnsi="Arial" w:cs="Arial"/>
                <w:b/>
                <w:noProof/>
              </w:rPr>
              <w:t>1.2.3.1 Árbol</w:t>
            </w:r>
            <w:r w:rsidR="0091130C" w:rsidRPr="00225034">
              <w:rPr>
                <w:rStyle w:val="Hipervnculo"/>
                <w:rFonts w:ascii="Arial" w:hAnsi="Arial" w:cs="Arial"/>
                <w:b/>
                <w:noProof/>
                <w:spacing w:val="-1"/>
              </w:rPr>
              <w:t xml:space="preserve"> </w:t>
            </w:r>
            <w:r w:rsidR="0091130C" w:rsidRPr="00225034">
              <w:rPr>
                <w:rStyle w:val="Hipervnculo"/>
                <w:rFonts w:ascii="Arial" w:hAnsi="Arial" w:cs="Arial"/>
                <w:b/>
                <w:noProof/>
              </w:rPr>
              <w:t>de</w:t>
            </w:r>
            <w:r w:rsidR="0091130C" w:rsidRPr="00225034">
              <w:rPr>
                <w:rStyle w:val="Hipervnculo"/>
                <w:rFonts w:ascii="Arial" w:hAnsi="Arial" w:cs="Arial"/>
                <w:b/>
                <w:noProof/>
                <w:spacing w:val="-1"/>
              </w:rPr>
              <w:t xml:space="preserve"> </w:t>
            </w:r>
            <w:r w:rsidR="0091130C" w:rsidRPr="00225034">
              <w:rPr>
                <w:rStyle w:val="Hipervnculo"/>
                <w:rFonts w:ascii="Arial" w:hAnsi="Arial" w:cs="Arial"/>
                <w:b/>
                <w:noProof/>
                <w:spacing w:val="-2"/>
              </w:rPr>
              <w:t>Problemas.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33</w:t>
            </w:r>
            <w:r w:rsidR="0091130C" w:rsidRPr="00225034">
              <w:rPr>
                <w:rFonts w:ascii="Arial" w:hAnsi="Arial" w:cs="Arial"/>
                <w:noProof/>
                <w:webHidden/>
              </w:rPr>
              <w:fldChar w:fldCharType="end"/>
            </w:r>
          </w:hyperlink>
        </w:p>
        <w:p w14:paraId="2527F7EB" w14:textId="044F1BF4" w:rsidR="0091130C" w:rsidRPr="00225034" w:rsidRDefault="00731426" w:rsidP="00225034">
          <w:pPr>
            <w:pStyle w:val="TDC4"/>
            <w:tabs>
              <w:tab w:val="right" w:leader="dot" w:pos="9491"/>
            </w:tabs>
            <w:spacing w:line="360" w:lineRule="auto"/>
            <w:rPr>
              <w:rFonts w:ascii="Arial" w:hAnsi="Arial" w:cs="Arial"/>
              <w:noProof/>
            </w:rPr>
          </w:pPr>
          <w:hyperlink w:anchor="_Toc214362242" w:history="1">
            <w:r w:rsidR="0091130C" w:rsidRPr="00225034">
              <w:rPr>
                <w:rStyle w:val="Hipervnculo"/>
                <w:rFonts w:ascii="Arial" w:hAnsi="Arial" w:cs="Arial"/>
                <w:b/>
                <w:noProof/>
              </w:rPr>
              <w:t>1.2.3.2. Causas</w:t>
            </w:r>
            <w:r w:rsidR="0091130C" w:rsidRPr="00225034">
              <w:rPr>
                <w:rStyle w:val="Hipervnculo"/>
                <w:rFonts w:ascii="Arial" w:hAnsi="Arial" w:cs="Arial"/>
                <w:b/>
                <w:noProof/>
                <w:spacing w:val="-14"/>
              </w:rPr>
              <w:t xml:space="preserve"> </w:t>
            </w:r>
            <w:r w:rsidR="0091130C" w:rsidRPr="00225034">
              <w:rPr>
                <w:rStyle w:val="Hipervnculo"/>
                <w:rFonts w:ascii="Arial" w:hAnsi="Arial" w:cs="Arial"/>
                <w:b/>
                <w:noProof/>
              </w:rPr>
              <w:t>del</w:t>
            </w:r>
            <w:r w:rsidR="0091130C" w:rsidRPr="00225034">
              <w:rPr>
                <w:rStyle w:val="Hipervnculo"/>
                <w:rFonts w:ascii="Arial" w:hAnsi="Arial" w:cs="Arial"/>
                <w:b/>
                <w:noProof/>
                <w:spacing w:val="-17"/>
              </w:rPr>
              <w:t xml:space="preserve"> </w:t>
            </w:r>
            <w:r w:rsidR="0091130C" w:rsidRPr="00225034">
              <w:rPr>
                <w:rStyle w:val="Hipervnculo"/>
                <w:rFonts w:ascii="Arial" w:hAnsi="Arial" w:cs="Arial"/>
                <w:b/>
                <w:noProof/>
              </w:rPr>
              <w:t>problema.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34</w:t>
            </w:r>
            <w:r w:rsidR="0091130C" w:rsidRPr="00225034">
              <w:rPr>
                <w:rFonts w:ascii="Arial" w:hAnsi="Arial" w:cs="Arial"/>
                <w:noProof/>
                <w:webHidden/>
              </w:rPr>
              <w:fldChar w:fldCharType="end"/>
            </w:r>
          </w:hyperlink>
        </w:p>
        <w:p w14:paraId="095EA780" w14:textId="56ED9DBA" w:rsidR="0091130C" w:rsidRPr="00225034" w:rsidRDefault="00731426" w:rsidP="00225034">
          <w:pPr>
            <w:pStyle w:val="TDC4"/>
            <w:tabs>
              <w:tab w:val="right" w:leader="dot" w:pos="9491"/>
            </w:tabs>
            <w:spacing w:line="360" w:lineRule="auto"/>
            <w:rPr>
              <w:rFonts w:ascii="Arial" w:hAnsi="Arial" w:cs="Arial"/>
              <w:noProof/>
            </w:rPr>
          </w:pPr>
          <w:hyperlink w:anchor="_Toc214362243" w:history="1">
            <w:r w:rsidR="0091130C" w:rsidRPr="00225034">
              <w:rPr>
                <w:rStyle w:val="Hipervnculo"/>
                <w:rFonts w:ascii="Arial" w:hAnsi="Arial" w:cs="Arial"/>
                <w:b/>
                <w:noProof/>
              </w:rPr>
              <w:t>1.2.3.3. Efectos</w:t>
            </w:r>
            <w:r w:rsidR="0091130C" w:rsidRPr="00225034">
              <w:rPr>
                <w:rStyle w:val="Hipervnculo"/>
                <w:rFonts w:ascii="Arial" w:hAnsi="Arial" w:cs="Arial"/>
                <w:b/>
                <w:noProof/>
                <w:spacing w:val="-17"/>
              </w:rPr>
              <w:t xml:space="preserve"> </w:t>
            </w:r>
            <w:r w:rsidR="0091130C" w:rsidRPr="00225034">
              <w:rPr>
                <w:rStyle w:val="Hipervnculo"/>
                <w:rFonts w:ascii="Arial" w:hAnsi="Arial" w:cs="Arial"/>
                <w:b/>
                <w:noProof/>
              </w:rPr>
              <w:t>del</w:t>
            </w:r>
            <w:r w:rsidR="0091130C" w:rsidRPr="00225034">
              <w:rPr>
                <w:rStyle w:val="Hipervnculo"/>
                <w:rFonts w:ascii="Arial" w:hAnsi="Arial" w:cs="Arial"/>
                <w:b/>
                <w:noProof/>
                <w:spacing w:val="-15"/>
              </w:rPr>
              <w:t xml:space="preserve"> </w:t>
            </w:r>
            <w:r w:rsidR="0091130C" w:rsidRPr="00225034">
              <w:rPr>
                <w:rStyle w:val="Hipervnculo"/>
                <w:rFonts w:ascii="Arial" w:hAnsi="Arial" w:cs="Arial"/>
                <w:b/>
                <w:noProof/>
              </w:rPr>
              <w:t>Problema.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34</w:t>
            </w:r>
            <w:r w:rsidR="0091130C" w:rsidRPr="00225034">
              <w:rPr>
                <w:rFonts w:ascii="Arial" w:hAnsi="Arial" w:cs="Arial"/>
                <w:noProof/>
                <w:webHidden/>
              </w:rPr>
              <w:fldChar w:fldCharType="end"/>
            </w:r>
          </w:hyperlink>
        </w:p>
        <w:p w14:paraId="0F4C84A9" w14:textId="5CF56A82"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244" w:history="1">
            <w:r w:rsidR="0091130C" w:rsidRPr="00225034">
              <w:rPr>
                <w:rStyle w:val="Hipervnculo"/>
                <w:rFonts w:ascii="Arial" w:hAnsi="Arial" w:cs="Arial"/>
                <w:b/>
                <w:noProof/>
              </w:rPr>
              <w:t>1.3. Propuesta de Solución.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36</w:t>
            </w:r>
            <w:r w:rsidR="0091130C" w:rsidRPr="00225034">
              <w:rPr>
                <w:rFonts w:ascii="Arial" w:hAnsi="Arial" w:cs="Arial"/>
                <w:noProof/>
                <w:webHidden/>
              </w:rPr>
              <w:fldChar w:fldCharType="end"/>
            </w:r>
          </w:hyperlink>
        </w:p>
        <w:p w14:paraId="058A12DA" w14:textId="2EDBFCA0"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45" w:history="1">
            <w:r w:rsidR="0091130C" w:rsidRPr="00225034">
              <w:rPr>
                <w:rStyle w:val="Hipervnculo"/>
                <w:rFonts w:ascii="Arial" w:hAnsi="Arial" w:cs="Arial"/>
                <w:b/>
                <w:noProof/>
              </w:rPr>
              <w:t>1.3.1</w:t>
            </w:r>
            <w:r w:rsidR="0091130C" w:rsidRPr="00225034">
              <w:rPr>
                <w:rStyle w:val="Hipervnculo"/>
                <w:rFonts w:ascii="Arial" w:hAnsi="Arial" w:cs="Arial"/>
                <w:b/>
                <w:noProof/>
                <w:spacing w:val="-9"/>
              </w:rPr>
              <w:t xml:space="preserve"> </w:t>
            </w:r>
            <w:r w:rsidR="0091130C" w:rsidRPr="00225034">
              <w:rPr>
                <w:rStyle w:val="Hipervnculo"/>
                <w:rFonts w:ascii="Arial" w:hAnsi="Arial" w:cs="Arial"/>
                <w:b/>
                <w:noProof/>
              </w:rPr>
              <w:t>Alternativas</w:t>
            </w:r>
            <w:r w:rsidR="0091130C" w:rsidRPr="00225034">
              <w:rPr>
                <w:rStyle w:val="Hipervnculo"/>
                <w:rFonts w:ascii="Arial" w:hAnsi="Arial" w:cs="Arial"/>
                <w:b/>
                <w:noProof/>
                <w:spacing w:val="-9"/>
              </w:rPr>
              <w:t xml:space="preserve"> </w:t>
            </w:r>
            <w:r w:rsidR="0091130C" w:rsidRPr="00225034">
              <w:rPr>
                <w:rStyle w:val="Hipervnculo"/>
                <w:rFonts w:ascii="Arial" w:hAnsi="Arial" w:cs="Arial"/>
                <w:b/>
                <w:noProof/>
              </w:rPr>
              <w:t>de</w:t>
            </w:r>
            <w:r w:rsidR="0091130C" w:rsidRPr="00225034">
              <w:rPr>
                <w:rStyle w:val="Hipervnculo"/>
                <w:rFonts w:ascii="Arial" w:hAnsi="Arial" w:cs="Arial"/>
                <w:b/>
                <w:noProof/>
                <w:spacing w:val="-10"/>
              </w:rPr>
              <w:t xml:space="preserve"> </w:t>
            </w:r>
            <w:r w:rsidR="0091130C" w:rsidRPr="00225034">
              <w:rPr>
                <w:rStyle w:val="Hipervnculo"/>
                <w:rFonts w:ascii="Arial" w:hAnsi="Arial" w:cs="Arial"/>
                <w:b/>
                <w:noProof/>
              </w:rPr>
              <w:t>Solución.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36</w:t>
            </w:r>
            <w:r w:rsidR="0091130C" w:rsidRPr="00225034">
              <w:rPr>
                <w:rFonts w:ascii="Arial" w:hAnsi="Arial" w:cs="Arial"/>
                <w:noProof/>
                <w:webHidden/>
              </w:rPr>
              <w:fldChar w:fldCharType="end"/>
            </w:r>
          </w:hyperlink>
        </w:p>
        <w:p w14:paraId="1D01E54D" w14:textId="2E1B3878"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46" w:history="1">
            <w:r w:rsidR="0091130C" w:rsidRPr="00225034">
              <w:rPr>
                <w:rStyle w:val="Hipervnculo"/>
                <w:rFonts w:ascii="Arial" w:hAnsi="Arial" w:cs="Arial"/>
                <w:b/>
                <w:noProof/>
              </w:rPr>
              <w:t>1.3.2. Selección de Solución.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39</w:t>
            </w:r>
            <w:r w:rsidR="0091130C" w:rsidRPr="00225034">
              <w:rPr>
                <w:rFonts w:ascii="Arial" w:hAnsi="Arial" w:cs="Arial"/>
                <w:noProof/>
                <w:webHidden/>
              </w:rPr>
              <w:fldChar w:fldCharType="end"/>
            </w:r>
          </w:hyperlink>
        </w:p>
        <w:p w14:paraId="6CC685F9" w14:textId="6C950DD6"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47" w:history="1">
            <w:r w:rsidR="0091130C" w:rsidRPr="00225034">
              <w:rPr>
                <w:rStyle w:val="Hipervnculo"/>
                <w:rFonts w:ascii="Arial" w:hAnsi="Arial" w:cs="Arial"/>
                <w:b/>
                <w:noProof/>
              </w:rPr>
              <w:t>1.3.3. Propósitos u objetivos.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40</w:t>
            </w:r>
            <w:r w:rsidR="0091130C" w:rsidRPr="00225034">
              <w:rPr>
                <w:rFonts w:ascii="Arial" w:hAnsi="Arial" w:cs="Arial"/>
                <w:noProof/>
                <w:webHidden/>
              </w:rPr>
              <w:fldChar w:fldCharType="end"/>
            </w:r>
          </w:hyperlink>
        </w:p>
        <w:p w14:paraId="170E9AD8" w14:textId="3DB1802C" w:rsidR="0091130C" w:rsidRPr="00225034" w:rsidRDefault="00731426" w:rsidP="00225034">
          <w:pPr>
            <w:pStyle w:val="TDC4"/>
            <w:tabs>
              <w:tab w:val="right" w:leader="dot" w:pos="9491"/>
            </w:tabs>
            <w:spacing w:line="360" w:lineRule="auto"/>
            <w:rPr>
              <w:rFonts w:ascii="Arial" w:hAnsi="Arial" w:cs="Arial"/>
              <w:noProof/>
            </w:rPr>
          </w:pPr>
          <w:hyperlink w:anchor="_Toc214362248" w:history="1">
            <w:r w:rsidR="0091130C" w:rsidRPr="00225034">
              <w:rPr>
                <w:rStyle w:val="Hipervnculo"/>
                <w:rFonts w:ascii="Arial" w:hAnsi="Arial" w:cs="Arial"/>
                <w:b/>
                <w:noProof/>
              </w:rPr>
              <w:t>1.3.3.1. Objetivo</w:t>
            </w:r>
            <w:r w:rsidR="0091130C" w:rsidRPr="00225034">
              <w:rPr>
                <w:rStyle w:val="Hipervnculo"/>
                <w:rFonts w:ascii="Arial" w:hAnsi="Arial" w:cs="Arial"/>
                <w:b/>
                <w:noProof/>
                <w:spacing w:val="-4"/>
              </w:rPr>
              <w:t xml:space="preserve"> </w:t>
            </w:r>
            <w:r w:rsidR="0091130C" w:rsidRPr="00225034">
              <w:rPr>
                <w:rStyle w:val="Hipervnculo"/>
                <w:rFonts w:ascii="Arial" w:hAnsi="Arial" w:cs="Arial"/>
                <w:b/>
                <w:noProof/>
                <w:spacing w:val="-2"/>
              </w:rPr>
              <w:t>General: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40</w:t>
            </w:r>
            <w:r w:rsidR="0091130C" w:rsidRPr="00225034">
              <w:rPr>
                <w:rFonts w:ascii="Arial" w:hAnsi="Arial" w:cs="Arial"/>
                <w:noProof/>
                <w:webHidden/>
              </w:rPr>
              <w:fldChar w:fldCharType="end"/>
            </w:r>
          </w:hyperlink>
        </w:p>
        <w:p w14:paraId="26570DD6" w14:textId="1B55878C" w:rsidR="0091130C" w:rsidRPr="00225034" w:rsidRDefault="00731426" w:rsidP="00225034">
          <w:pPr>
            <w:pStyle w:val="TDC4"/>
            <w:tabs>
              <w:tab w:val="right" w:leader="dot" w:pos="9491"/>
            </w:tabs>
            <w:spacing w:line="360" w:lineRule="auto"/>
            <w:rPr>
              <w:rFonts w:ascii="Arial" w:hAnsi="Arial" w:cs="Arial"/>
              <w:noProof/>
            </w:rPr>
          </w:pPr>
          <w:hyperlink w:anchor="_Toc214362249" w:history="1">
            <w:r w:rsidR="0091130C" w:rsidRPr="00225034">
              <w:rPr>
                <w:rStyle w:val="Hipervnculo"/>
                <w:rFonts w:ascii="Arial" w:hAnsi="Arial" w:cs="Arial"/>
                <w:b/>
                <w:noProof/>
              </w:rPr>
              <w:t>1.3.3.2. Objetivos</w:t>
            </w:r>
            <w:r w:rsidR="0091130C" w:rsidRPr="00225034">
              <w:rPr>
                <w:rStyle w:val="Hipervnculo"/>
                <w:rFonts w:ascii="Arial" w:hAnsi="Arial" w:cs="Arial"/>
                <w:b/>
                <w:noProof/>
                <w:spacing w:val="-3"/>
              </w:rPr>
              <w:t xml:space="preserve"> </w:t>
            </w:r>
            <w:r w:rsidR="0091130C" w:rsidRPr="00225034">
              <w:rPr>
                <w:rStyle w:val="Hipervnculo"/>
                <w:rFonts w:ascii="Arial" w:hAnsi="Arial" w:cs="Arial"/>
                <w:b/>
                <w:noProof/>
                <w:spacing w:val="-2"/>
              </w:rPr>
              <w:t>Específicos.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_Toc214362249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40</w:t>
            </w:r>
            <w:r w:rsidR="0091130C" w:rsidRPr="00225034">
              <w:rPr>
                <w:rFonts w:ascii="Arial" w:hAnsi="Arial" w:cs="Arial"/>
                <w:noProof/>
                <w:webHidden/>
              </w:rPr>
              <w:fldChar w:fldCharType="end"/>
            </w:r>
          </w:hyperlink>
        </w:p>
        <w:p w14:paraId="74BA9B83" w14:textId="7F25D344"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50" w:history="1">
            <w:r w:rsidR="0091130C" w:rsidRPr="00225034">
              <w:rPr>
                <w:rStyle w:val="Hipervnculo"/>
                <w:rFonts w:ascii="Arial" w:hAnsi="Arial" w:cs="Arial"/>
                <w:b/>
                <w:noProof/>
              </w:rPr>
              <w:t>1.3.4. Plan de Acción General.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43</w:t>
            </w:r>
            <w:r w:rsidR="0091130C" w:rsidRPr="00225034">
              <w:rPr>
                <w:rFonts w:ascii="Arial" w:hAnsi="Arial" w:cs="Arial"/>
                <w:noProof/>
                <w:webHidden/>
              </w:rPr>
              <w:fldChar w:fldCharType="end"/>
            </w:r>
          </w:hyperlink>
        </w:p>
        <w:p w14:paraId="35ECE973" w14:textId="69F4E4FF"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51" w:history="1">
            <w:r w:rsidR="0091130C" w:rsidRPr="00225034">
              <w:rPr>
                <w:rStyle w:val="Hipervnculo"/>
                <w:rFonts w:ascii="Arial" w:hAnsi="Arial" w:cs="Arial"/>
                <w:b/>
                <w:noProof/>
              </w:rPr>
              <w:t>1.3.5. Justificación e impacto social de la alternativa de solución.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45</w:t>
            </w:r>
            <w:r w:rsidR="0091130C" w:rsidRPr="00225034">
              <w:rPr>
                <w:rFonts w:ascii="Arial" w:hAnsi="Arial" w:cs="Arial"/>
                <w:noProof/>
                <w:webHidden/>
              </w:rPr>
              <w:fldChar w:fldCharType="end"/>
            </w:r>
          </w:hyperlink>
        </w:p>
        <w:p w14:paraId="5CC4BA2A" w14:textId="39457F45" w:rsidR="0091130C" w:rsidRPr="00225034" w:rsidRDefault="00731426" w:rsidP="00225034">
          <w:pPr>
            <w:pStyle w:val="TDC4"/>
            <w:tabs>
              <w:tab w:val="right" w:leader="dot" w:pos="9491"/>
            </w:tabs>
            <w:spacing w:line="360" w:lineRule="auto"/>
            <w:rPr>
              <w:rFonts w:ascii="Arial" w:hAnsi="Arial" w:cs="Arial"/>
              <w:noProof/>
            </w:rPr>
          </w:pPr>
          <w:hyperlink w:anchor="_Toc214362252" w:history="1">
            <w:r w:rsidR="0091130C" w:rsidRPr="00225034">
              <w:rPr>
                <w:rStyle w:val="Hipervnculo"/>
                <w:rFonts w:ascii="Arial" w:hAnsi="Arial" w:cs="Arial"/>
                <w:b/>
                <w:noProof/>
              </w:rPr>
              <w:t>1.3.5.1. Justificación</w:t>
            </w:r>
            <w:r w:rsidR="0091130C" w:rsidRPr="00225034">
              <w:rPr>
                <w:rStyle w:val="Hipervnculo"/>
                <w:rFonts w:ascii="Arial" w:hAnsi="Arial" w:cs="Arial"/>
                <w:b/>
                <w:noProof/>
                <w:spacing w:val="-10"/>
              </w:rPr>
              <w:t xml:space="preserve"> </w:t>
            </w:r>
            <w:r w:rsidR="0091130C" w:rsidRPr="00225034">
              <w:rPr>
                <w:rStyle w:val="Hipervnculo"/>
                <w:rFonts w:ascii="Arial" w:hAnsi="Arial" w:cs="Arial"/>
                <w:b/>
                <w:noProof/>
                <w:spacing w:val="-2"/>
              </w:rPr>
              <w:t>Teórica: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45</w:t>
            </w:r>
            <w:r w:rsidR="0091130C" w:rsidRPr="00225034">
              <w:rPr>
                <w:rFonts w:ascii="Arial" w:hAnsi="Arial" w:cs="Arial"/>
                <w:noProof/>
                <w:webHidden/>
              </w:rPr>
              <w:fldChar w:fldCharType="end"/>
            </w:r>
          </w:hyperlink>
        </w:p>
        <w:p w14:paraId="0226D1DA" w14:textId="2B3636E4" w:rsidR="0091130C" w:rsidRPr="00225034" w:rsidRDefault="00731426" w:rsidP="00225034">
          <w:pPr>
            <w:pStyle w:val="TDC4"/>
            <w:tabs>
              <w:tab w:val="right" w:leader="dot" w:pos="9491"/>
            </w:tabs>
            <w:spacing w:line="360" w:lineRule="auto"/>
            <w:rPr>
              <w:rFonts w:ascii="Arial" w:hAnsi="Arial" w:cs="Arial"/>
              <w:noProof/>
            </w:rPr>
          </w:pPr>
          <w:hyperlink w:anchor="_Toc214362253" w:history="1">
            <w:r w:rsidR="0091130C" w:rsidRPr="00225034">
              <w:rPr>
                <w:rStyle w:val="Hipervnculo"/>
                <w:rFonts w:ascii="Arial" w:hAnsi="Arial" w:cs="Arial"/>
                <w:b/>
                <w:noProof/>
              </w:rPr>
              <w:t>1.3.5.2. Justificación</w:t>
            </w:r>
            <w:r w:rsidR="0091130C" w:rsidRPr="00225034">
              <w:rPr>
                <w:rStyle w:val="Hipervnculo"/>
                <w:rFonts w:ascii="Arial" w:hAnsi="Arial" w:cs="Arial"/>
                <w:b/>
                <w:noProof/>
                <w:spacing w:val="-10"/>
              </w:rPr>
              <w:t xml:space="preserve"> </w:t>
            </w:r>
            <w:r w:rsidR="0091130C" w:rsidRPr="00225034">
              <w:rPr>
                <w:rStyle w:val="Hipervnculo"/>
                <w:rFonts w:ascii="Arial" w:hAnsi="Arial" w:cs="Arial"/>
                <w:b/>
                <w:noProof/>
                <w:spacing w:val="-2"/>
              </w:rPr>
              <w:t>Técnica: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45</w:t>
            </w:r>
            <w:r w:rsidR="0091130C" w:rsidRPr="00225034">
              <w:rPr>
                <w:rFonts w:ascii="Arial" w:hAnsi="Arial" w:cs="Arial"/>
                <w:noProof/>
                <w:webHidden/>
              </w:rPr>
              <w:fldChar w:fldCharType="end"/>
            </w:r>
          </w:hyperlink>
        </w:p>
        <w:p w14:paraId="264D3D96" w14:textId="51302126" w:rsidR="0091130C" w:rsidRPr="00225034" w:rsidRDefault="00731426" w:rsidP="00225034">
          <w:pPr>
            <w:pStyle w:val="TDC4"/>
            <w:tabs>
              <w:tab w:val="right" w:leader="dot" w:pos="9491"/>
            </w:tabs>
            <w:spacing w:line="360" w:lineRule="auto"/>
            <w:rPr>
              <w:rFonts w:ascii="Arial" w:hAnsi="Arial" w:cs="Arial"/>
              <w:noProof/>
            </w:rPr>
          </w:pPr>
          <w:hyperlink w:anchor="_Toc214362254" w:history="1">
            <w:r w:rsidR="0091130C" w:rsidRPr="00225034">
              <w:rPr>
                <w:rStyle w:val="Hipervnculo"/>
                <w:rFonts w:ascii="Arial" w:hAnsi="Arial" w:cs="Arial"/>
                <w:b/>
                <w:noProof/>
              </w:rPr>
              <w:t>1.3.5.3. Justificación</w:t>
            </w:r>
            <w:r w:rsidR="0091130C" w:rsidRPr="00225034">
              <w:rPr>
                <w:rStyle w:val="Hipervnculo"/>
                <w:rFonts w:ascii="Arial" w:hAnsi="Arial" w:cs="Arial"/>
                <w:b/>
                <w:noProof/>
                <w:spacing w:val="-8"/>
              </w:rPr>
              <w:t xml:space="preserve"> </w:t>
            </w:r>
            <w:r w:rsidR="0091130C" w:rsidRPr="00225034">
              <w:rPr>
                <w:rStyle w:val="Hipervnculo"/>
                <w:rFonts w:ascii="Arial" w:hAnsi="Arial" w:cs="Arial"/>
                <w:b/>
                <w:noProof/>
                <w:spacing w:val="-4"/>
              </w:rPr>
              <w:t>Legal: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45</w:t>
            </w:r>
            <w:r w:rsidR="0091130C" w:rsidRPr="00225034">
              <w:rPr>
                <w:rFonts w:ascii="Arial" w:hAnsi="Arial" w:cs="Arial"/>
                <w:noProof/>
                <w:webHidden/>
              </w:rPr>
              <w:fldChar w:fldCharType="end"/>
            </w:r>
          </w:hyperlink>
        </w:p>
        <w:p w14:paraId="7C406F78" w14:textId="218DD3B8" w:rsidR="0091130C" w:rsidRPr="00225034" w:rsidRDefault="00731426" w:rsidP="00225034">
          <w:pPr>
            <w:pStyle w:val="TDC4"/>
            <w:tabs>
              <w:tab w:val="right" w:leader="dot" w:pos="9491"/>
            </w:tabs>
            <w:spacing w:line="360" w:lineRule="auto"/>
            <w:rPr>
              <w:rFonts w:ascii="Arial" w:hAnsi="Arial" w:cs="Arial"/>
              <w:noProof/>
            </w:rPr>
          </w:pPr>
          <w:hyperlink w:anchor="_Toc214362255" w:history="1">
            <w:r w:rsidR="0091130C" w:rsidRPr="00225034">
              <w:rPr>
                <w:rStyle w:val="Hipervnculo"/>
                <w:rFonts w:ascii="Arial" w:hAnsi="Arial" w:cs="Arial"/>
                <w:b/>
                <w:noProof/>
              </w:rPr>
              <w:t>1.3.5.4. Participante – Comunidad:</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46</w:t>
            </w:r>
            <w:r w:rsidR="0091130C" w:rsidRPr="00225034">
              <w:rPr>
                <w:rFonts w:ascii="Arial" w:hAnsi="Arial" w:cs="Arial"/>
                <w:noProof/>
                <w:webHidden/>
              </w:rPr>
              <w:fldChar w:fldCharType="end"/>
            </w:r>
          </w:hyperlink>
        </w:p>
        <w:p w14:paraId="4F01467A" w14:textId="77F7C3AE" w:rsidR="0091130C" w:rsidRPr="00225034" w:rsidRDefault="00731426" w:rsidP="00225034">
          <w:pPr>
            <w:pStyle w:val="TDC4"/>
            <w:tabs>
              <w:tab w:val="right" w:leader="dot" w:pos="9491"/>
            </w:tabs>
            <w:spacing w:line="360" w:lineRule="auto"/>
            <w:rPr>
              <w:rFonts w:ascii="Arial" w:hAnsi="Arial" w:cs="Arial"/>
              <w:noProof/>
            </w:rPr>
          </w:pPr>
          <w:hyperlink w:anchor="_Toc214362256" w:history="1">
            <w:r w:rsidR="0091130C" w:rsidRPr="00225034">
              <w:rPr>
                <w:rStyle w:val="Hipervnculo"/>
                <w:rFonts w:ascii="Arial" w:hAnsi="Arial" w:cs="Arial"/>
                <w:b/>
                <w:noProof/>
              </w:rPr>
              <w:t>1.3.5.5. Líneas</w:t>
            </w:r>
            <w:r w:rsidR="0091130C" w:rsidRPr="00225034">
              <w:rPr>
                <w:rStyle w:val="Hipervnculo"/>
                <w:rFonts w:ascii="Arial" w:hAnsi="Arial" w:cs="Arial"/>
                <w:b/>
                <w:noProof/>
                <w:spacing w:val="-8"/>
              </w:rPr>
              <w:t xml:space="preserve"> </w:t>
            </w:r>
            <w:r w:rsidR="0091130C" w:rsidRPr="00225034">
              <w:rPr>
                <w:rStyle w:val="Hipervnculo"/>
                <w:rFonts w:ascii="Arial" w:hAnsi="Arial" w:cs="Arial"/>
                <w:b/>
                <w:noProof/>
              </w:rPr>
              <w:t>de</w:t>
            </w:r>
            <w:r w:rsidR="0091130C" w:rsidRPr="00225034">
              <w:rPr>
                <w:rStyle w:val="Hipervnculo"/>
                <w:rFonts w:ascii="Arial" w:hAnsi="Arial" w:cs="Arial"/>
                <w:b/>
                <w:noProof/>
                <w:spacing w:val="-1"/>
              </w:rPr>
              <w:t xml:space="preserve"> </w:t>
            </w:r>
            <w:r w:rsidR="0091130C" w:rsidRPr="00225034">
              <w:rPr>
                <w:rStyle w:val="Hipervnculo"/>
                <w:rFonts w:ascii="Arial" w:hAnsi="Arial" w:cs="Arial"/>
                <w:b/>
                <w:noProof/>
              </w:rPr>
              <w:t>Investigación</w:t>
            </w:r>
            <w:r w:rsidR="0091130C" w:rsidRPr="00225034">
              <w:rPr>
                <w:rStyle w:val="Hipervnculo"/>
                <w:rFonts w:ascii="Arial" w:hAnsi="Arial" w:cs="Arial"/>
                <w:b/>
                <w:noProof/>
                <w:spacing w:val="-4"/>
              </w:rPr>
              <w:t xml:space="preserve"> </w:t>
            </w:r>
            <w:r w:rsidR="0091130C" w:rsidRPr="00225034">
              <w:rPr>
                <w:rStyle w:val="Hipervnculo"/>
                <w:rFonts w:ascii="Arial" w:hAnsi="Arial" w:cs="Arial"/>
                <w:b/>
                <w:noProof/>
              </w:rPr>
              <w:t>del</w:t>
            </w:r>
            <w:r w:rsidR="0091130C" w:rsidRPr="00225034">
              <w:rPr>
                <w:rStyle w:val="Hipervnculo"/>
                <w:rFonts w:ascii="Arial" w:hAnsi="Arial" w:cs="Arial"/>
                <w:b/>
                <w:noProof/>
                <w:spacing w:val="-1"/>
              </w:rPr>
              <w:t xml:space="preserve"> </w:t>
            </w:r>
            <w:r w:rsidR="0091130C" w:rsidRPr="00225034">
              <w:rPr>
                <w:rStyle w:val="Hipervnculo"/>
                <w:rFonts w:ascii="Arial" w:hAnsi="Arial" w:cs="Arial"/>
                <w:b/>
                <w:noProof/>
                <w:spacing w:val="-5"/>
              </w:rPr>
              <w:t>PNF:</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46</w:t>
            </w:r>
            <w:r w:rsidR="0091130C" w:rsidRPr="00225034">
              <w:rPr>
                <w:rFonts w:ascii="Arial" w:hAnsi="Arial" w:cs="Arial"/>
                <w:noProof/>
                <w:webHidden/>
              </w:rPr>
              <w:fldChar w:fldCharType="end"/>
            </w:r>
          </w:hyperlink>
        </w:p>
        <w:p w14:paraId="7EF9A822" w14:textId="0F77C3C2"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57" w:history="1">
            <w:r w:rsidR="0091130C" w:rsidRPr="00225034">
              <w:rPr>
                <w:rStyle w:val="Hipervnculo"/>
                <w:rFonts w:ascii="Arial" w:hAnsi="Arial" w:cs="Arial"/>
                <w:b/>
                <w:noProof/>
              </w:rPr>
              <w:t>1.3.6. Beneficiarios.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47</w:t>
            </w:r>
            <w:r w:rsidR="0091130C" w:rsidRPr="00225034">
              <w:rPr>
                <w:rFonts w:ascii="Arial" w:hAnsi="Arial" w:cs="Arial"/>
                <w:noProof/>
                <w:webHidden/>
              </w:rPr>
              <w:fldChar w:fldCharType="end"/>
            </w:r>
          </w:hyperlink>
        </w:p>
        <w:p w14:paraId="4AB41D2F" w14:textId="685B3D3F" w:rsidR="0091130C" w:rsidRPr="00225034" w:rsidRDefault="00731426" w:rsidP="00225034">
          <w:pPr>
            <w:pStyle w:val="TDC4"/>
            <w:tabs>
              <w:tab w:val="right" w:leader="dot" w:pos="9491"/>
            </w:tabs>
            <w:spacing w:line="360" w:lineRule="auto"/>
            <w:rPr>
              <w:rFonts w:ascii="Arial" w:hAnsi="Arial" w:cs="Arial"/>
              <w:noProof/>
            </w:rPr>
          </w:pPr>
          <w:hyperlink w:anchor="_Toc214362258" w:history="1">
            <w:r w:rsidR="0091130C" w:rsidRPr="00225034">
              <w:rPr>
                <w:rStyle w:val="Hipervnculo"/>
                <w:rFonts w:ascii="Arial" w:hAnsi="Arial" w:cs="Arial"/>
                <w:b/>
                <w:noProof/>
              </w:rPr>
              <w:t>1.3.6.1 Beneficiarios Directos.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47</w:t>
            </w:r>
            <w:r w:rsidR="0091130C" w:rsidRPr="00225034">
              <w:rPr>
                <w:rFonts w:ascii="Arial" w:hAnsi="Arial" w:cs="Arial"/>
                <w:noProof/>
                <w:webHidden/>
              </w:rPr>
              <w:fldChar w:fldCharType="end"/>
            </w:r>
          </w:hyperlink>
        </w:p>
        <w:p w14:paraId="7AD05F39" w14:textId="633C5714" w:rsidR="0091130C" w:rsidRPr="00225034" w:rsidRDefault="00731426" w:rsidP="00225034">
          <w:pPr>
            <w:pStyle w:val="TDC4"/>
            <w:tabs>
              <w:tab w:val="right" w:leader="dot" w:pos="9491"/>
            </w:tabs>
            <w:spacing w:line="360" w:lineRule="auto"/>
            <w:rPr>
              <w:rFonts w:ascii="Arial" w:hAnsi="Arial" w:cs="Arial"/>
              <w:noProof/>
            </w:rPr>
          </w:pPr>
          <w:hyperlink w:anchor="_Toc214362259" w:history="1">
            <w:r w:rsidR="0091130C" w:rsidRPr="00225034">
              <w:rPr>
                <w:rStyle w:val="Hipervnculo"/>
                <w:rFonts w:ascii="Arial" w:hAnsi="Arial" w:cs="Arial"/>
                <w:b/>
                <w:noProof/>
              </w:rPr>
              <w:t>1.3.6.2. Beneficiarios Indirectos.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_Toc214362259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48</w:t>
            </w:r>
            <w:r w:rsidR="0091130C" w:rsidRPr="00225034">
              <w:rPr>
                <w:rFonts w:ascii="Arial" w:hAnsi="Arial" w:cs="Arial"/>
                <w:noProof/>
                <w:webHidden/>
              </w:rPr>
              <w:fldChar w:fldCharType="end"/>
            </w:r>
          </w:hyperlink>
        </w:p>
        <w:p w14:paraId="26E21508" w14:textId="26F3BE24" w:rsidR="0091130C" w:rsidRPr="00225034" w:rsidRDefault="00731426" w:rsidP="00225034">
          <w:pPr>
            <w:pStyle w:val="TDC1"/>
            <w:tabs>
              <w:tab w:val="right" w:leader="dot" w:pos="9491"/>
            </w:tabs>
            <w:spacing w:line="360" w:lineRule="auto"/>
            <w:rPr>
              <w:rFonts w:ascii="Arial" w:eastAsiaTheme="minorEastAsia" w:hAnsi="Arial" w:cs="Arial"/>
              <w:noProof/>
              <w:lang w:eastAsia="es-ES"/>
            </w:rPr>
          </w:pPr>
          <w:hyperlink w:anchor="_Toc214362260" w:history="1">
            <w:r w:rsidR="0091130C" w:rsidRPr="00225034">
              <w:rPr>
                <w:rStyle w:val="Hipervnculo"/>
                <w:rFonts w:ascii="Arial" w:hAnsi="Arial" w:cs="Arial"/>
                <w:noProof/>
              </w:rPr>
              <w:t>PARTE II. MARCO REFERENCIAL.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49</w:t>
            </w:r>
            <w:r w:rsidR="0091130C" w:rsidRPr="00225034">
              <w:rPr>
                <w:rFonts w:ascii="Arial" w:hAnsi="Arial" w:cs="Arial"/>
                <w:noProof/>
                <w:webHidden/>
              </w:rPr>
              <w:fldChar w:fldCharType="end"/>
            </w:r>
          </w:hyperlink>
        </w:p>
        <w:p w14:paraId="4A4D892E" w14:textId="0D8A89ED"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261" w:history="1">
            <w:r w:rsidR="0091130C" w:rsidRPr="00225034">
              <w:rPr>
                <w:rStyle w:val="Hipervnculo"/>
                <w:rFonts w:ascii="Arial" w:hAnsi="Arial" w:cs="Arial"/>
                <w:b/>
                <w:noProof/>
              </w:rPr>
              <w:t>2.1. Antecedentes.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49</w:t>
            </w:r>
            <w:r w:rsidR="0091130C" w:rsidRPr="00225034">
              <w:rPr>
                <w:rFonts w:ascii="Arial" w:hAnsi="Arial" w:cs="Arial"/>
                <w:noProof/>
                <w:webHidden/>
              </w:rPr>
              <w:fldChar w:fldCharType="end"/>
            </w:r>
          </w:hyperlink>
        </w:p>
        <w:p w14:paraId="1B94892C" w14:textId="2059DC4F"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62" w:history="1">
            <w:r w:rsidR="0091130C" w:rsidRPr="00225034">
              <w:rPr>
                <w:rStyle w:val="Hipervnculo"/>
                <w:rFonts w:ascii="Arial" w:hAnsi="Arial" w:cs="Arial"/>
                <w:b/>
                <w:noProof/>
              </w:rPr>
              <w:t xml:space="preserve">2.1.1. </w:t>
            </w:r>
            <w:r w:rsidR="0091130C" w:rsidRPr="00225034">
              <w:rPr>
                <w:rStyle w:val="Hipervnculo"/>
                <w:rFonts w:ascii="Arial" w:hAnsi="Arial" w:cs="Arial"/>
                <w:b/>
                <w:noProof/>
                <w:lang w:val="es-MX"/>
              </w:rPr>
              <w:t>Antecedente Internacional: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49</w:t>
            </w:r>
            <w:r w:rsidR="0091130C" w:rsidRPr="00225034">
              <w:rPr>
                <w:rFonts w:ascii="Arial" w:hAnsi="Arial" w:cs="Arial"/>
                <w:noProof/>
                <w:webHidden/>
              </w:rPr>
              <w:fldChar w:fldCharType="end"/>
            </w:r>
          </w:hyperlink>
        </w:p>
        <w:p w14:paraId="2C5F2032" w14:textId="28505C9F"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63" w:history="1">
            <w:r w:rsidR="0091130C" w:rsidRPr="00225034">
              <w:rPr>
                <w:rStyle w:val="Hipervnculo"/>
                <w:rFonts w:ascii="Arial" w:hAnsi="Arial" w:cs="Arial"/>
                <w:b/>
                <w:noProof/>
              </w:rPr>
              <w:t>2.1.2. Antecedente nacional: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50</w:t>
            </w:r>
            <w:r w:rsidR="0091130C" w:rsidRPr="00225034">
              <w:rPr>
                <w:rFonts w:ascii="Arial" w:hAnsi="Arial" w:cs="Arial"/>
                <w:noProof/>
                <w:webHidden/>
              </w:rPr>
              <w:fldChar w:fldCharType="end"/>
            </w:r>
          </w:hyperlink>
        </w:p>
        <w:p w14:paraId="5862F561" w14:textId="7366BD7F"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264" w:history="1">
            <w:r w:rsidR="0091130C" w:rsidRPr="00225034">
              <w:rPr>
                <w:rStyle w:val="Hipervnculo"/>
                <w:rFonts w:ascii="Arial" w:hAnsi="Arial" w:cs="Arial"/>
                <w:b/>
                <w:noProof/>
              </w:rPr>
              <w:t>2.2. Bases Teóricas conceptuales.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52</w:t>
            </w:r>
            <w:r w:rsidR="0091130C" w:rsidRPr="00225034">
              <w:rPr>
                <w:rFonts w:ascii="Arial" w:hAnsi="Arial" w:cs="Arial"/>
                <w:noProof/>
                <w:webHidden/>
              </w:rPr>
              <w:fldChar w:fldCharType="end"/>
            </w:r>
          </w:hyperlink>
        </w:p>
        <w:p w14:paraId="676C748F" w14:textId="09252334"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65" w:history="1">
            <w:r w:rsidR="0091130C" w:rsidRPr="00225034">
              <w:rPr>
                <w:rStyle w:val="Hipervnculo"/>
                <w:rFonts w:ascii="Arial" w:eastAsia="Times New Roman" w:hAnsi="Arial" w:cs="Arial"/>
                <w:b/>
                <w:noProof/>
                <w:lang w:val="es-VE" w:eastAsia="es-VE"/>
              </w:rPr>
              <w:t>2.2.1. Sistema de Información.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52</w:t>
            </w:r>
            <w:r w:rsidR="0091130C" w:rsidRPr="00225034">
              <w:rPr>
                <w:rFonts w:ascii="Arial" w:hAnsi="Arial" w:cs="Arial"/>
                <w:noProof/>
                <w:webHidden/>
              </w:rPr>
              <w:fldChar w:fldCharType="end"/>
            </w:r>
          </w:hyperlink>
        </w:p>
        <w:p w14:paraId="46C0887C" w14:textId="3AAB3CF0"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66" w:history="1">
            <w:r w:rsidR="0091130C" w:rsidRPr="00225034">
              <w:rPr>
                <w:rStyle w:val="Hipervnculo"/>
                <w:rFonts w:ascii="Arial" w:eastAsia="Times New Roman" w:hAnsi="Arial" w:cs="Arial"/>
                <w:b/>
                <w:noProof/>
                <w:lang w:val="es-VE" w:eastAsia="es-VE"/>
              </w:rPr>
              <w:t>2.2.2. Tipos de Sistemas de Información.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53</w:t>
            </w:r>
            <w:r w:rsidR="0091130C" w:rsidRPr="00225034">
              <w:rPr>
                <w:rFonts w:ascii="Arial" w:hAnsi="Arial" w:cs="Arial"/>
                <w:noProof/>
                <w:webHidden/>
              </w:rPr>
              <w:fldChar w:fldCharType="end"/>
            </w:r>
          </w:hyperlink>
        </w:p>
        <w:p w14:paraId="6340E485" w14:textId="08628C0D"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67" w:history="1">
            <w:r w:rsidR="0091130C" w:rsidRPr="00225034">
              <w:rPr>
                <w:rStyle w:val="Hipervnculo"/>
                <w:rFonts w:ascii="Arial" w:eastAsia="Times New Roman" w:hAnsi="Arial" w:cs="Arial"/>
                <w:b/>
                <w:noProof/>
                <w:lang w:val="es-VE" w:eastAsia="es-VE"/>
              </w:rPr>
              <w:t>2.2.3. Hardware.</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54</w:t>
            </w:r>
            <w:r w:rsidR="0091130C" w:rsidRPr="00225034">
              <w:rPr>
                <w:rFonts w:ascii="Arial" w:hAnsi="Arial" w:cs="Arial"/>
                <w:noProof/>
                <w:webHidden/>
              </w:rPr>
              <w:fldChar w:fldCharType="end"/>
            </w:r>
          </w:hyperlink>
        </w:p>
        <w:p w14:paraId="4B8BBC99" w14:textId="056343FB"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68" w:history="1">
            <w:r w:rsidR="0091130C" w:rsidRPr="00225034">
              <w:rPr>
                <w:rStyle w:val="Hipervnculo"/>
                <w:rFonts w:ascii="Arial" w:eastAsia="Times New Roman" w:hAnsi="Arial" w:cs="Arial"/>
                <w:b/>
                <w:noProof/>
                <w:lang w:val="es-VE" w:eastAsia="es-VE"/>
              </w:rPr>
              <w:t>2.2.4. Software.</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55</w:t>
            </w:r>
            <w:r w:rsidR="0091130C" w:rsidRPr="00225034">
              <w:rPr>
                <w:rFonts w:ascii="Arial" w:hAnsi="Arial" w:cs="Arial"/>
                <w:noProof/>
                <w:webHidden/>
              </w:rPr>
              <w:fldChar w:fldCharType="end"/>
            </w:r>
          </w:hyperlink>
        </w:p>
        <w:p w14:paraId="4ACF2434" w14:textId="5D2E4FE0"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69" w:history="1">
            <w:r w:rsidR="0091130C" w:rsidRPr="00225034">
              <w:rPr>
                <w:rStyle w:val="Hipervnculo"/>
                <w:rFonts w:ascii="Arial" w:eastAsia="Times New Roman" w:hAnsi="Arial" w:cs="Arial"/>
                <w:b/>
                <w:noProof/>
                <w:lang w:val="es-VE" w:eastAsia="es-VE"/>
              </w:rPr>
              <w:t>2.2.5. BBDD (Bases de Datos).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_Toc214362269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55</w:t>
            </w:r>
            <w:r w:rsidR="0091130C" w:rsidRPr="00225034">
              <w:rPr>
                <w:rFonts w:ascii="Arial" w:hAnsi="Arial" w:cs="Arial"/>
                <w:noProof/>
                <w:webHidden/>
              </w:rPr>
              <w:fldChar w:fldCharType="end"/>
            </w:r>
          </w:hyperlink>
        </w:p>
        <w:p w14:paraId="07ACCAF1" w14:textId="7F2F0F5F"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70" w:history="1">
            <w:r w:rsidR="0091130C" w:rsidRPr="00225034">
              <w:rPr>
                <w:rStyle w:val="Hipervnculo"/>
                <w:rFonts w:ascii="Arial" w:eastAsia="Times New Roman" w:hAnsi="Arial" w:cs="Arial"/>
                <w:b/>
                <w:noProof/>
                <w:lang w:val="es-VE" w:eastAsia="es-VE"/>
              </w:rPr>
              <w:t>2.2.6. CRM (Customer Relationship Management).</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56</w:t>
            </w:r>
            <w:r w:rsidR="0091130C" w:rsidRPr="00225034">
              <w:rPr>
                <w:rFonts w:ascii="Arial" w:hAnsi="Arial" w:cs="Arial"/>
                <w:noProof/>
                <w:webHidden/>
              </w:rPr>
              <w:fldChar w:fldCharType="end"/>
            </w:r>
          </w:hyperlink>
        </w:p>
        <w:p w14:paraId="0AF2302F" w14:textId="51403A7B"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71" w:history="1">
            <w:r w:rsidR="0091130C" w:rsidRPr="00225034">
              <w:rPr>
                <w:rStyle w:val="Hipervnculo"/>
                <w:rFonts w:ascii="Arial" w:eastAsia="Times New Roman" w:hAnsi="Arial" w:cs="Arial"/>
                <w:b/>
                <w:noProof/>
                <w:lang w:val="es-VE" w:eastAsia="es-VE"/>
              </w:rPr>
              <w:t>2.2.7. Definición de Información.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56</w:t>
            </w:r>
            <w:r w:rsidR="0091130C" w:rsidRPr="00225034">
              <w:rPr>
                <w:rFonts w:ascii="Arial" w:hAnsi="Arial" w:cs="Arial"/>
                <w:noProof/>
                <w:webHidden/>
              </w:rPr>
              <w:fldChar w:fldCharType="end"/>
            </w:r>
          </w:hyperlink>
        </w:p>
        <w:p w14:paraId="082F2A22" w14:textId="0F9D4DB5"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72" w:history="1">
            <w:r w:rsidR="0091130C" w:rsidRPr="00225034">
              <w:rPr>
                <w:rStyle w:val="Hipervnculo"/>
                <w:rFonts w:ascii="Arial" w:eastAsia="Times New Roman" w:hAnsi="Arial" w:cs="Arial"/>
                <w:b/>
                <w:noProof/>
                <w:lang w:val="es-VE" w:eastAsia="es-VE"/>
              </w:rPr>
              <w:t>2.2.8. Procesamiento de la Información.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57</w:t>
            </w:r>
            <w:r w:rsidR="0091130C" w:rsidRPr="00225034">
              <w:rPr>
                <w:rFonts w:ascii="Arial" w:hAnsi="Arial" w:cs="Arial"/>
                <w:noProof/>
                <w:webHidden/>
              </w:rPr>
              <w:fldChar w:fldCharType="end"/>
            </w:r>
          </w:hyperlink>
        </w:p>
        <w:p w14:paraId="14701087" w14:textId="114D667B"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73" w:history="1">
            <w:r w:rsidR="0091130C" w:rsidRPr="00225034">
              <w:rPr>
                <w:rStyle w:val="Hipervnculo"/>
                <w:rFonts w:ascii="Arial" w:eastAsia="Times New Roman" w:hAnsi="Arial" w:cs="Arial"/>
                <w:b/>
                <w:noProof/>
                <w:lang w:val="es-VE" w:eastAsia="es-VE"/>
              </w:rPr>
              <w:t>2.2.9. Calidad de la Información.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58</w:t>
            </w:r>
            <w:r w:rsidR="0091130C" w:rsidRPr="00225034">
              <w:rPr>
                <w:rFonts w:ascii="Arial" w:hAnsi="Arial" w:cs="Arial"/>
                <w:noProof/>
                <w:webHidden/>
              </w:rPr>
              <w:fldChar w:fldCharType="end"/>
            </w:r>
          </w:hyperlink>
        </w:p>
        <w:p w14:paraId="2A36CB09" w14:textId="0AA7538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74" w:history="1">
            <w:r w:rsidR="0091130C" w:rsidRPr="00225034">
              <w:rPr>
                <w:rStyle w:val="Hipervnculo"/>
                <w:rFonts w:ascii="Arial" w:eastAsia="Times New Roman" w:hAnsi="Arial" w:cs="Arial"/>
                <w:b/>
                <w:noProof/>
                <w:lang w:val="es-VE" w:eastAsia="es-VE"/>
              </w:rPr>
              <w:t>2.2.10. Sistemas de Información y Toma de Decisiones.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58</w:t>
            </w:r>
            <w:r w:rsidR="0091130C" w:rsidRPr="00225034">
              <w:rPr>
                <w:rFonts w:ascii="Arial" w:hAnsi="Arial" w:cs="Arial"/>
                <w:noProof/>
                <w:webHidden/>
              </w:rPr>
              <w:fldChar w:fldCharType="end"/>
            </w:r>
          </w:hyperlink>
        </w:p>
        <w:p w14:paraId="1317D065" w14:textId="4DCA8B52"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75" w:history="1">
            <w:r w:rsidR="0091130C" w:rsidRPr="00225034">
              <w:rPr>
                <w:rStyle w:val="Hipervnculo"/>
                <w:rFonts w:ascii="Arial" w:eastAsia="Times New Roman" w:hAnsi="Arial" w:cs="Arial"/>
                <w:b/>
                <w:noProof/>
                <w:lang w:val="es-VE" w:eastAsia="es-VE"/>
              </w:rPr>
              <w:t>2.2.11. Gestión Administrativa.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59</w:t>
            </w:r>
            <w:r w:rsidR="0091130C" w:rsidRPr="00225034">
              <w:rPr>
                <w:rFonts w:ascii="Arial" w:hAnsi="Arial" w:cs="Arial"/>
                <w:noProof/>
                <w:webHidden/>
              </w:rPr>
              <w:fldChar w:fldCharType="end"/>
            </w:r>
          </w:hyperlink>
        </w:p>
        <w:p w14:paraId="13A2680B" w14:textId="17A40776"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76" w:history="1">
            <w:r w:rsidR="0091130C" w:rsidRPr="00225034">
              <w:rPr>
                <w:rStyle w:val="Hipervnculo"/>
                <w:rFonts w:ascii="Arial" w:eastAsia="Times New Roman" w:hAnsi="Arial" w:cs="Arial"/>
                <w:b/>
                <w:noProof/>
                <w:lang w:val="es-VE" w:eastAsia="es-VE"/>
              </w:rPr>
              <w:t>2.2.12. Herramientas y Técnicas de Gestión.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62</w:t>
            </w:r>
            <w:r w:rsidR="0091130C" w:rsidRPr="00225034">
              <w:rPr>
                <w:rFonts w:ascii="Arial" w:hAnsi="Arial" w:cs="Arial"/>
                <w:noProof/>
                <w:webHidden/>
              </w:rPr>
              <w:fldChar w:fldCharType="end"/>
            </w:r>
          </w:hyperlink>
        </w:p>
        <w:p w14:paraId="587E2E0F" w14:textId="7A978FBB"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77" w:history="1">
            <w:r w:rsidR="0091130C" w:rsidRPr="00225034">
              <w:rPr>
                <w:rStyle w:val="Hipervnculo"/>
                <w:rFonts w:ascii="Arial" w:eastAsia="Times New Roman" w:hAnsi="Arial" w:cs="Arial"/>
                <w:b/>
                <w:noProof/>
                <w:lang w:val="es-VE" w:eastAsia="es-VE"/>
              </w:rPr>
              <w:t>2.2.13. Gestión del Conocimiento (Knowledge Management).</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62</w:t>
            </w:r>
            <w:r w:rsidR="0091130C" w:rsidRPr="00225034">
              <w:rPr>
                <w:rFonts w:ascii="Arial" w:hAnsi="Arial" w:cs="Arial"/>
                <w:noProof/>
                <w:webHidden/>
              </w:rPr>
              <w:fldChar w:fldCharType="end"/>
            </w:r>
          </w:hyperlink>
        </w:p>
        <w:p w14:paraId="7BB9DAE6" w14:textId="222B89D7" w:rsidR="0091130C" w:rsidRPr="00225034" w:rsidRDefault="00731426" w:rsidP="00225034">
          <w:pPr>
            <w:pStyle w:val="TDC1"/>
            <w:tabs>
              <w:tab w:val="right" w:leader="dot" w:pos="9491"/>
            </w:tabs>
            <w:spacing w:line="360" w:lineRule="auto"/>
            <w:rPr>
              <w:rFonts w:ascii="Arial" w:eastAsiaTheme="minorEastAsia" w:hAnsi="Arial" w:cs="Arial"/>
              <w:noProof/>
              <w:lang w:eastAsia="es-ES"/>
            </w:rPr>
          </w:pPr>
          <w:hyperlink w:anchor="_Toc214362278" w:history="1">
            <w:r w:rsidR="0091130C" w:rsidRPr="00225034">
              <w:rPr>
                <w:rStyle w:val="Hipervnculo"/>
                <w:rFonts w:ascii="Arial" w:hAnsi="Arial" w:cs="Arial"/>
                <w:noProof/>
              </w:rPr>
              <w:t>PARTE III. MARCO METODOLÓGICO.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64</w:t>
            </w:r>
            <w:r w:rsidR="0091130C" w:rsidRPr="00225034">
              <w:rPr>
                <w:rFonts w:ascii="Arial" w:hAnsi="Arial" w:cs="Arial"/>
                <w:noProof/>
                <w:webHidden/>
              </w:rPr>
              <w:fldChar w:fldCharType="end"/>
            </w:r>
          </w:hyperlink>
        </w:p>
        <w:p w14:paraId="240FA783" w14:textId="184F4BFC"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279" w:history="1">
            <w:r w:rsidR="0091130C" w:rsidRPr="00225034">
              <w:rPr>
                <w:rStyle w:val="Hipervnculo"/>
                <w:rFonts w:ascii="Arial" w:hAnsi="Arial" w:cs="Arial"/>
                <w:b/>
                <w:noProof/>
              </w:rPr>
              <w:t>3.1. Tipo de investigación: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_Toc214362279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65</w:t>
            </w:r>
            <w:r w:rsidR="0091130C" w:rsidRPr="00225034">
              <w:rPr>
                <w:rFonts w:ascii="Arial" w:hAnsi="Arial" w:cs="Arial"/>
                <w:noProof/>
                <w:webHidden/>
              </w:rPr>
              <w:fldChar w:fldCharType="end"/>
            </w:r>
          </w:hyperlink>
        </w:p>
        <w:p w14:paraId="079A0D1B" w14:textId="6E3C53D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80" w:history="1">
            <w:r w:rsidR="0091130C" w:rsidRPr="00225034">
              <w:rPr>
                <w:rStyle w:val="Hipervnculo"/>
                <w:rFonts w:ascii="Arial" w:hAnsi="Arial" w:cs="Arial"/>
                <w:b/>
                <w:noProof/>
              </w:rPr>
              <w:t>3.1.1. Investigación Cualitativa: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65</w:t>
            </w:r>
            <w:r w:rsidR="0091130C" w:rsidRPr="00225034">
              <w:rPr>
                <w:rFonts w:ascii="Arial" w:hAnsi="Arial" w:cs="Arial"/>
                <w:noProof/>
                <w:webHidden/>
              </w:rPr>
              <w:fldChar w:fldCharType="end"/>
            </w:r>
          </w:hyperlink>
        </w:p>
        <w:p w14:paraId="3BF58758" w14:textId="3F4A67C2"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81" w:history="1">
            <w:r w:rsidR="0091130C" w:rsidRPr="00225034">
              <w:rPr>
                <w:rStyle w:val="Hipervnculo"/>
                <w:rFonts w:ascii="Arial" w:hAnsi="Arial" w:cs="Arial"/>
                <w:b/>
                <w:noProof/>
              </w:rPr>
              <w:t>3.1.2. Modalidad de Investigación: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66</w:t>
            </w:r>
            <w:r w:rsidR="0091130C" w:rsidRPr="00225034">
              <w:rPr>
                <w:rFonts w:ascii="Arial" w:hAnsi="Arial" w:cs="Arial"/>
                <w:noProof/>
                <w:webHidden/>
              </w:rPr>
              <w:fldChar w:fldCharType="end"/>
            </w:r>
          </w:hyperlink>
        </w:p>
        <w:p w14:paraId="55562032" w14:textId="1A9733B5"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282" w:history="1">
            <w:r w:rsidR="0091130C" w:rsidRPr="00225034">
              <w:rPr>
                <w:rStyle w:val="Hipervnculo"/>
                <w:rFonts w:ascii="Arial" w:hAnsi="Arial" w:cs="Arial"/>
                <w:b/>
                <w:noProof/>
              </w:rPr>
              <w:t>3.2. Técnicas e Instrumentos para Recolectar Datos: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67</w:t>
            </w:r>
            <w:r w:rsidR="0091130C" w:rsidRPr="00225034">
              <w:rPr>
                <w:rFonts w:ascii="Arial" w:hAnsi="Arial" w:cs="Arial"/>
                <w:noProof/>
                <w:webHidden/>
              </w:rPr>
              <w:fldChar w:fldCharType="end"/>
            </w:r>
          </w:hyperlink>
        </w:p>
        <w:p w14:paraId="641E0736" w14:textId="612D5DDC"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283" w:history="1">
            <w:r w:rsidR="0091130C" w:rsidRPr="00225034">
              <w:rPr>
                <w:rStyle w:val="Hipervnculo"/>
                <w:rFonts w:ascii="Arial" w:hAnsi="Arial" w:cs="Arial"/>
                <w:b/>
                <w:noProof/>
              </w:rPr>
              <w:t>3.3. Metodología de la Solución Tecnológica: Extreme Programming (XP).</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68</w:t>
            </w:r>
            <w:r w:rsidR="0091130C" w:rsidRPr="00225034">
              <w:rPr>
                <w:rFonts w:ascii="Arial" w:hAnsi="Arial" w:cs="Arial"/>
                <w:noProof/>
                <w:webHidden/>
              </w:rPr>
              <w:fldChar w:fldCharType="end"/>
            </w:r>
          </w:hyperlink>
        </w:p>
        <w:p w14:paraId="6F0795C8" w14:textId="2800D821"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84" w:history="1">
            <w:r w:rsidR="0091130C" w:rsidRPr="00225034">
              <w:rPr>
                <w:rStyle w:val="Hipervnculo"/>
                <w:rFonts w:ascii="Arial" w:hAnsi="Arial" w:cs="Arial"/>
                <w:b/>
                <w:noProof/>
              </w:rPr>
              <w:t>3.3.1. Características de la metodología XP.</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69</w:t>
            </w:r>
            <w:r w:rsidR="0091130C" w:rsidRPr="00225034">
              <w:rPr>
                <w:rFonts w:ascii="Arial" w:hAnsi="Arial" w:cs="Arial"/>
                <w:noProof/>
                <w:webHidden/>
              </w:rPr>
              <w:fldChar w:fldCharType="end"/>
            </w:r>
          </w:hyperlink>
        </w:p>
        <w:p w14:paraId="1109FA77" w14:textId="012D0D7E"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85" w:history="1">
            <w:r w:rsidR="0091130C" w:rsidRPr="00225034">
              <w:rPr>
                <w:rStyle w:val="Hipervnculo"/>
                <w:rFonts w:ascii="Arial" w:hAnsi="Arial" w:cs="Arial"/>
                <w:b/>
                <w:noProof/>
              </w:rPr>
              <w:t>3.3.2. Fases de la metodología XP.</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69</w:t>
            </w:r>
            <w:r w:rsidR="0091130C" w:rsidRPr="00225034">
              <w:rPr>
                <w:rFonts w:ascii="Arial" w:hAnsi="Arial" w:cs="Arial"/>
                <w:noProof/>
                <w:webHidden/>
              </w:rPr>
              <w:fldChar w:fldCharType="end"/>
            </w:r>
          </w:hyperlink>
        </w:p>
        <w:p w14:paraId="46DA74C8" w14:textId="4201F8EA"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86" w:history="1">
            <w:r w:rsidR="0091130C" w:rsidRPr="00225034">
              <w:rPr>
                <w:rStyle w:val="Hipervnculo"/>
                <w:rFonts w:ascii="Arial" w:hAnsi="Arial" w:cs="Arial"/>
                <w:b/>
                <w:noProof/>
              </w:rPr>
              <w:t>3.3.3. Plan de Acción Basado en la Metodología de Investigación-Acción Participativa (IAP).</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73</w:t>
            </w:r>
            <w:r w:rsidR="0091130C" w:rsidRPr="00225034">
              <w:rPr>
                <w:rFonts w:ascii="Arial" w:hAnsi="Arial" w:cs="Arial"/>
                <w:noProof/>
                <w:webHidden/>
              </w:rPr>
              <w:fldChar w:fldCharType="end"/>
            </w:r>
          </w:hyperlink>
        </w:p>
        <w:p w14:paraId="45BEF66C" w14:textId="3C8EC7FB"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87" w:history="1">
            <w:r w:rsidR="0091130C" w:rsidRPr="00225034">
              <w:rPr>
                <w:rStyle w:val="Hipervnculo"/>
                <w:rFonts w:ascii="Arial" w:eastAsia="Calibri" w:hAnsi="Arial" w:cs="Arial"/>
                <w:b/>
                <w:noProof/>
              </w:rPr>
              <w:t>3.3.4. Plan de Actividades.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74</w:t>
            </w:r>
            <w:r w:rsidR="0091130C" w:rsidRPr="00225034">
              <w:rPr>
                <w:rFonts w:ascii="Arial" w:hAnsi="Arial" w:cs="Arial"/>
                <w:noProof/>
                <w:webHidden/>
              </w:rPr>
              <w:fldChar w:fldCharType="end"/>
            </w:r>
          </w:hyperlink>
        </w:p>
        <w:p w14:paraId="4A0057F0" w14:textId="7BA3E286"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88" w:history="1">
            <w:r w:rsidR="0091130C" w:rsidRPr="00225034">
              <w:rPr>
                <w:rStyle w:val="Hipervnculo"/>
                <w:rFonts w:ascii="Arial" w:eastAsia="Calibri" w:hAnsi="Arial" w:cs="Arial"/>
                <w:b/>
                <w:bCs/>
                <w:noProof/>
              </w:rPr>
              <w:t xml:space="preserve">3.3.5. </w:t>
            </w:r>
            <w:r w:rsidR="0091130C" w:rsidRPr="00225034">
              <w:rPr>
                <w:rStyle w:val="Hipervnculo"/>
                <w:rFonts w:ascii="Arial" w:hAnsi="Arial" w:cs="Arial"/>
                <w:b/>
                <w:noProof/>
              </w:rPr>
              <w:t>Costo y Plan de Financiamiento: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76</w:t>
            </w:r>
            <w:r w:rsidR="0091130C" w:rsidRPr="00225034">
              <w:rPr>
                <w:rFonts w:ascii="Arial" w:hAnsi="Arial" w:cs="Arial"/>
                <w:noProof/>
                <w:webHidden/>
              </w:rPr>
              <w:fldChar w:fldCharType="end"/>
            </w:r>
          </w:hyperlink>
        </w:p>
        <w:p w14:paraId="0A3A6FB4" w14:textId="75E2AB57" w:rsidR="0091130C" w:rsidRPr="00225034" w:rsidRDefault="00731426" w:rsidP="00225034">
          <w:pPr>
            <w:pStyle w:val="TDC4"/>
            <w:tabs>
              <w:tab w:val="right" w:leader="dot" w:pos="9491"/>
            </w:tabs>
            <w:spacing w:line="360" w:lineRule="auto"/>
            <w:rPr>
              <w:rFonts w:ascii="Arial" w:hAnsi="Arial" w:cs="Arial"/>
              <w:noProof/>
            </w:rPr>
          </w:pPr>
          <w:hyperlink w:anchor="_Toc214362289" w:history="1">
            <w:r w:rsidR="0091130C" w:rsidRPr="00225034">
              <w:rPr>
                <w:rStyle w:val="Hipervnculo"/>
                <w:rFonts w:ascii="Arial" w:hAnsi="Arial" w:cs="Arial"/>
                <w:b/>
                <w:noProof/>
                <w:lang w:val="es-VE"/>
              </w:rPr>
              <w:t>3.3.5.1. Plan de Financiamiento: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_Toc214362289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77</w:t>
            </w:r>
            <w:r w:rsidR="0091130C" w:rsidRPr="00225034">
              <w:rPr>
                <w:rFonts w:ascii="Arial" w:hAnsi="Arial" w:cs="Arial"/>
                <w:noProof/>
                <w:webHidden/>
              </w:rPr>
              <w:fldChar w:fldCharType="end"/>
            </w:r>
          </w:hyperlink>
        </w:p>
        <w:p w14:paraId="7EDBF3E0" w14:textId="131926E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90" w:history="1">
            <w:r w:rsidR="0091130C" w:rsidRPr="00225034">
              <w:rPr>
                <w:rStyle w:val="Hipervnculo"/>
                <w:rFonts w:ascii="Arial" w:hAnsi="Arial" w:cs="Arial"/>
                <w:b/>
                <w:noProof/>
                <w:lang w:val="es-VE"/>
              </w:rPr>
              <w:t>3.3.6. Estudio de Factibilidad del Proyecto SIAC.</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77</w:t>
            </w:r>
            <w:r w:rsidR="0091130C" w:rsidRPr="00225034">
              <w:rPr>
                <w:rFonts w:ascii="Arial" w:hAnsi="Arial" w:cs="Arial"/>
                <w:noProof/>
                <w:webHidden/>
              </w:rPr>
              <w:fldChar w:fldCharType="end"/>
            </w:r>
          </w:hyperlink>
        </w:p>
        <w:p w14:paraId="5727CE03" w14:textId="5A3FE96C" w:rsidR="0091130C" w:rsidRPr="00225034" w:rsidRDefault="00731426" w:rsidP="00225034">
          <w:pPr>
            <w:pStyle w:val="TDC4"/>
            <w:tabs>
              <w:tab w:val="right" w:leader="dot" w:pos="9491"/>
            </w:tabs>
            <w:spacing w:line="360" w:lineRule="auto"/>
            <w:rPr>
              <w:rFonts w:ascii="Arial" w:hAnsi="Arial" w:cs="Arial"/>
              <w:noProof/>
            </w:rPr>
          </w:pPr>
          <w:hyperlink w:anchor="_Toc214362291" w:history="1">
            <w:r w:rsidR="0091130C" w:rsidRPr="00225034">
              <w:rPr>
                <w:rStyle w:val="Hipervnculo"/>
                <w:rFonts w:ascii="Arial" w:hAnsi="Arial" w:cs="Arial"/>
                <w:b/>
                <w:noProof/>
                <w:lang w:val="es-VE"/>
              </w:rPr>
              <w:t>3.3.6.1. Factibilidad Técnica: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78</w:t>
            </w:r>
            <w:r w:rsidR="0091130C" w:rsidRPr="00225034">
              <w:rPr>
                <w:rFonts w:ascii="Arial" w:hAnsi="Arial" w:cs="Arial"/>
                <w:noProof/>
                <w:webHidden/>
              </w:rPr>
              <w:fldChar w:fldCharType="end"/>
            </w:r>
          </w:hyperlink>
        </w:p>
        <w:p w14:paraId="2D1729D3" w14:textId="45487B65" w:rsidR="0091130C" w:rsidRPr="00225034" w:rsidRDefault="00731426" w:rsidP="00225034">
          <w:pPr>
            <w:pStyle w:val="TDC4"/>
            <w:tabs>
              <w:tab w:val="right" w:leader="dot" w:pos="9491"/>
            </w:tabs>
            <w:spacing w:line="360" w:lineRule="auto"/>
            <w:rPr>
              <w:rFonts w:ascii="Arial" w:hAnsi="Arial" w:cs="Arial"/>
              <w:noProof/>
            </w:rPr>
          </w:pPr>
          <w:hyperlink w:anchor="_Toc214362292" w:history="1">
            <w:r w:rsidR="0091130C" w:rsidRPr="00225034">
              <w:rPr>
                <w:rStyle w:val="Hipervnculo"/>
                <w:rFonts w:ascii="Arial" w:hAnsi="Arial" w:cs="Arial"/>
                <w:b/>
                <w:noProof/>
                <w:lang w:val="es-VE"/>
              </w:rPr>
              <w:t>3.3.6.2. Factibilidad Económica: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78</w:t>
            </w:r>
            <w:r w:rsidR="0091130C" w:rsidRPr="00225034">
              <w:rPr>
                <w:rFonts w:ascii="Arial" w:hAnsi="Arial" w:cs="Arial"/>
                <w:noProof/>
                <w:webHidden/>
              </w:rPr>
              <w:fldChar w:fldCharType="end"/>
            </w:r>
          </w:hyperlink>
        </w:p>
        <w:p w14:paraId="6CAC4A3B" w14:textId="28E63C9C" w:rsidR="0091130C" w:rsidRPr="00225034" w:rsidRDefault="00731426" w:rsidP="00225034">
          <w:pPr>
            <w:pStyle w:val="TDC4"/>
            <w:tabs>
              <w:tab w:val="right" w:leader="dot" w:pos="9491"/>
            </w:tabs>
            <w:spacing w:line="360" w:lineRule="auto"/>
            <w:rPr>
              <w:rFonts w:ascii="Arial" w:hAnsi="Arial" w:cs="Arial"/>
              <w:noProof/>
            </w:rPr>
          </w:pPr>
          <w:hyperlink w:anchor="_Toc214362293" w:history="1">
            <w:r w:rsidR="0091130C" w:rsidRPr="00225034">
              <w:rPr>
                <w:rStyle w:val="Hipervnculo"/>
                <w:rFonts w:ascii="Arial" w:hAnsi="Arial" w:cs="Arial"/>
                <w:b/>
                <w:noProof/>
                <w:lang w:val="es-VE"/>
              </w:rPr>
              <w:t>3.3.6.3. Factibilidad Operativa: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78</w:t>
            </w:r>
            <w:r w:rsidR="0091130C" w:rsidRPr="00225034">
              <w:rPr>
                <w:rFonts w:ascii="Arial" w:hAnsi="Arial" w:cs="Arial"/>
                <w:noProof/>
                <w:webHidden/>
              </w:rPr>
              <w:fldChar w:fldCharType="end"/>
            </w:r>
          </w:hyperlink>
        </w:p>
        <w:p w14:paraId="28A8BDAF" w14:textId="099AE6E0"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94" w:history="1">
            <w:r w:rsidR="0091130C" w:rsidRPr="00225034">
              <w:rPr>
                <w:rStyle w:val="Hipervnculo"/>
                <w:rFonts w:ascii="Arial" w:hAnsi="Arial" w:cs="Arial"/>
                <w:b/>
                <w:noProof/>
                <w:lang w:val="es-VE"/>
              </w:rPr>
              <w:t>3.3.7. Evaluación del Plan de Acción.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78</w:t>
            </w:r>
            <w:r w:rsidR="0091130C" w:rsidRPr="00225034">
              <w:rPr>
                <w:rFonts w:ascii="Arial" w:hAnsi="Arial" w:cs="Arial"/>
                <w:noProof/>
                <w:webHidden/>
              </w:rPr>
              <w:fldChar w:fldCharType="end"/>
            </w:r>
          </w:hyperlink>
        </w:p>
        <w:p w14:paraId="6C81ACFA" w14:textId="743FAEC7" w:rsidR="0091130C" w:rsidRPr="00225034" w:rsidRDefault="00731426" w:rsidP="00225034">
          <w:pPr>
            <w:pStyle w:val="TDC4"/>
            <w:tabs>
              <w:tab w:val="right" w:leader="dot" w:pos="9491"/>
            </w:tabs>
            <w:spacing w:line="360" w:lineRule="auto"/>
            <w:rPr>
              <w:rFonts w:ascii="Arial" w:hAnsi="Arial" w:cs="Arial"/>
              <w:noProof/>
            </w:rPr>
          </w:pPr>
          <w:hyperlink w:anchor="_Toc214362295" w:history="1">
            <w:r w:rsidR="0091130C" w:rsidRPr="00225034">
              <w:rPr>
                <w:rStyle w:val="Hipervnculo"/>
                <w:rFonts w:ascii="Arial" w:hAnsi="Arial" w:cs="Arial"/>
                <w:b/>
                <w:noProof/>
                <w:lang w:val="es-VE"/>
              </w:rPr>
              <w:t>3.3.7.1. Cumplimiento de Actividades: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78</w:t>
            </w:r>
            <w:r w:rsidR="0091130C" w:rsidRPr="00225034">
              <w:rPr>
                <w:rFonts w:ascii="Arial" w:hAnsi="Arial" w:cs="Arial"/>
                <w:noProof/>
                <w:webHidden/>
              </w:rPr>
              <w:fldChar w:fldCharType="end"/>
            </w:r>
          </w:hyperlink>
        </w:p>
        <w:p w14:paraId="45D5DAD2" w14:textId="1476DD3C" w:rsidR="0091130C" w:rsidRPr="00225034" w:rsidRDefault="00731426" w:rsidP="00225034">
          <w:pPr>
            <w:pStyle w:val="TDC4"/>
            <w:tabs>
              <w:tab w:val="right" w:leader="dot" w:pos="9491"/>
            </w:tabs>
            <w:spacing w:line="360" w:lineRule="auto"/>
            <w:rPr>
              <w:rFonts w:ascii="Arial" w:hAnsi="Arial" w:cs="Arial"/>
              <w:noProof/>
            </w:rPr>
          </w:pPr>
          <w:hyperlink w:anchor="_Toc214362296" w:history="1">
            <w:r w:rsidR="0091130C" w:rsidRPr="00225034">
              <w:rPr>
                <w:rStyle w:val="Hipervnculo"/>
                <w:rFonts w:ascii="Arial" w:hAnsi="Arial" w:cs="Arial"/>
                <w:b/>
                <w:noProof/>
                <w:lang w:val="es-VE"/>
              </w:rPr>
              <w:t>3.3.7.2. Resultados Obtenidos: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79</w:t>
            </w:r>
            <w:r w:rsidR="0091130C" w:rsidRPr="00225034">
              <w:rPr>
                <w:rFonts w:ascii="Arial" w:hAnsi="Arial" w:cs="Arial"/>
                <w:noProof/>
                <w:webHidden/>
              </w:rPr>
              <w:fldChar w:fldCharType="end"/>
            </w:r>
          </w:hyperlink>
        </w:p>
        <w:p w14:paraId="383888A0" w14:textId="4D43108D" w:rsidR="0091130C" w:rsidRPr="00225034" w:rsidRDefault="00731426" w:rsidP="00225034">
          <w:pPr>
            <w:pStyle w:val="TDC4"/>
            <w:tabs>
              <w:tab w:val="right" w:leader="dot" w:pos="9491"/>
            </w:tabs>
            <w:spacing w:line="360" w:lineRule="auto"/>
            <w:rPr>
              <w:rFonts w:ascii="Arial" w:hAnsi="Arial" w:cs="Arial"/>
              <w:noProof/>
            </w:rPr>
          </w:pPr>
          <w:hyperlink w:anchor="_Toc214362297" w:history="1">
            <w:r w:rsidR="0091130C" w:rsidRPr="00225034">
              <w:rPr>
                <w:rStyle w:val="Hipervnculo"/>
                <w:rFonts w:ascii="Arial" w:hAnsi="Arial" w:cs="Arial"/>
                <w:b/>
                <w:noProof/>
                <w:lang w:val="es-VE"/>
              </w:rPr>
              <w:t>3.3.7.3. Nivel de Satisfacción: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79</w:t>
            </w:r>
            <w:r w:rsidR="0091130C" w:rsidRPr="00225034">
              <w:rPr>
                <w:rFonts w:ascii="Arial" w:hAnsi="Arial" w:cs="Arial"/>
                <w:noProof/>
                <w:webHidden/>
              </w:rPr>
              <w:fldChar w:fldCharType="end"/>
            </w:r>
          </w:hyperlink>
        </w:p>
        <w:p w14:paraId="6BDE2FE6" w14:textId="2DC096F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298" w:history="1">
            <w:r w:rsidR="0091130C" w:rsidRPr="00225034">
              <w:rPr>
                <w:rStyle w:val="Hipervnculo"/>
                <w:rFonts w:ascii="Arial" w:hAnsi="Arial" w:cs="Arial"/>
                <w:b/>
                <w:noProof/>
              </w:rPr>
              <w:t>3.3.8. Diagrama de Gantt.</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80</w:t>
            </w:r>
            <w:r w:rsidR="0091130C" w:rsidRPr="00225034">
              <w:rPr>
                <w:rFonts w:ascii="Arial" w:hAnsi="Arial" w:cs="Arial"/>
                <w:noProof/>
                <w:webHidden/>
              </w:rPr>
              <w:fldChar w:fldCharType="end"/>
            </w:r>
          </w:hyperlink>
        </w:p>
        <w:p w14:paraId="45E07939" w14:textId="5441480C" w:rsidR="0091130C" w:rsidRPr="00225034" w:rsidRDefault="00731426" w:rsidP="00225034">
          <w:pPr>
            <w:pStyle w:val="TDC1"/>
            <w:tabs>
              <w:tab w:val="right" w:leader="dot" w:pos="9491"/>
            </w:tabs>
            <w:spacing w:line="360" w:lineRule="auto"/>
            <w:rPr>
              <w:rFonts w:ascii="Arial" w:eastAsiaTheme="minorEastAsia" w:hAnsi="Arial" w:cs="Arial"/>
              <w:noProof/>
              <w:lang w:eastAsia="es-ES"/>
            </w:rPr>
          </w:pPr>
          <w:hyperlink w:anchor="_Toc214362299" w:history="1">
            <w:r w:rsidR="0091130C" w:rsidRPr="00225034">
              <w:rPr>
                <w:rStyle w:val="Hipervnculo"/>
                <w:rFonts w:ascii="Arial" w:hAnsi="Arial" w:cs="Arial"/>
                <w:noProof/>
              </w:rPr>
              <w:t>PARTE IV. PRODUCTO FINAL.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_Toc214362299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81</w:t>
            </w:r>
            <w:r w:rsidR="0091130C" w:rsidRPr="00225034">
              <w:rPr>
                <w:rFonts w:ascii="Arial" w:hAnsi="Arial" w:cs="Arial"/>
                <w:noProof/>
                <w:webHidden/>
              </w:rPr>
              <w:fldChar w:fldCharType="end"/>
            </w:r>
          </w:hyperlink>
        </w:p>
        <w:p w14:paraId="4F97647C" w14:textId="03525FB1"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300" w:history="1">
            <w:r w:rsidR="0091130C" w:rsidRPr="00225034">
              <w:rPr>
                <w:rStyle w:val="Hipervnculo"/>
                <w:rFonts w:ascii="Arial" w:eastAsia="Calibri" w:hAnsi="Arial" w:cs="Arial"/>
                <w:b/>
                <w:noProof/>
              </w:rPr>
              <w:t>4.1. Descripción del producto.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81</w:t>
            </w:r>
            <w:r w:rsidR="0091130C" w:rsidRPr="00225034">
              <w:rPr>
                <w:rFonts w:ascii="Arial" w:hAnsi="Arial" w:cs="Arial"/>
                <w:noProof/>
                <w:webHidden/>
              </w:rPr>
              <w:fldChar w:fldCharType="end"/>
            </w:r>
          </w:hyperlink>
        </w:p>
        <w:p w14:paraId="7DF6CEA5" w14:textId="40483146"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301" w:history="1">
            <w:r w:rsidR="0091130C" w:rsidRPr="00225034">
              <w:rPr>
                <w:rStyle w:val="Hipervnculo"/>
                <w:rFonts w:ascii="Arial" w:eastAsia="Calibri" w:hAnsi="Arial" w:cs="Arial"/>
                <w:b/>
                <w:noProof/>
              </w:rPr>
              <w:t>4.2. Desarrollo de la Propuesta.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81</w:t>
            </w:r>
            <w:r w:rsidR="0091130C" w:rsidRPr="00225034">
              <w:rPr>
                <w:rFonts w:ascii="Arial" w:hAnsi="Arial" w:cs="Arial"/>
                <w:noProof/>
                <w:webHidden/>
              </w:rPr>
              <w:fldChar w:fldCharType="end"/>
            </w:r>
          </w:hyperlink>
        </w:p>
        <w:p w14:paraId="00629BD6" w14:textId="30350AC4"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02" w:history="1">
            <w:r w:rsidR="0091130C" w:rsidRPr="00225034">
              <w:rPr>
                <w:rStyle w:val="Hipervnculo"/>
                <w:rFonts w:ascii="Arial" w:eastAsia="Times New Roman" w:hAnsi="Arial" w:cs="Arial"/>
                <w:b/>
                <w:noProof/>
                <w:lang w:val="es-VE" w:eastAsia="es-VE"/>
              </w:rPr>
              <w:t>4.2.1. Fase 1: Planificación.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82</w:t>
            </w:r>
            <w:r w:rsidR="0091130C" w:rsidRPr="00225034">
              <w:rPr>
                <w:rFonts w:ascii="Arial" w:hAnsi="Arial" w:cs="Arial"/>
                <w:noProof/>
                <w:webHidden/>
              </w:rPr>
              <w:fldChar w:fldCharType="end"/>
            </w:r>
          </w:hyperlink>
        </w:p>
        <w:p w14:paraId="62011903" w14:textId="67543E6A"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03" w:history="1">
            <w:r w:rsidR="0091130C" w:rsidRPr="00225034">
              <w:rPr>
                <w:rStyle w:val="Hipervnculo"/>
                <w:rFonts w:ascii="Arial" w:eastAsia="Times New Roman" w:hAnsi="Arial" w:cs="Arial"/>
                <w:b/>
                <w:noProof/>
                <w:lang w:val="es-VE" w:eastAsia="es-VE"/>
              </w:rPr>
              <w:t>4.2.2. Fase 2: Diseño del Sistema.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82</w:t>
            </w:r>
            <w:r w:rsidR="0091130C" w:rsidRPr="00225034">
              <w:rPr>
                <w:rFonts w:ascii="Arial" w:hAnsi="Arial" w:cs="Arial"/>
                <w:noProof/>
                <w:webHidden/>
              </w:rPr>
              <w:fldChar w:fldCharType="end"/>
            </w:r>
          </w:hyperlink>
        </w:p>
        <w:p w14:paraId="5F2971BD" w14:textId="084A6A00"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04" w:history="1">
            <w:r w:rsidR="0091130C" w:rsidRPr="00225034">
              <w:rPr>
                <w:rStyle w:val="Hipervnculo"/>
                <w:rFonts w:ascii="Arial" w:eastAsia="Times New Roman" w:hAnsi="Arial" w:cs="Arial"/>
                <w:b/>
                <w:noProof/>
                <w:lang w:val="es-VE" w:eastAsia="es-VE"/>
              </w:rPr>
              <w:t>4.2.3. Fase 3: Codificación (Desarrollo Incremental).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83</w:t>
            </w:r>
            <w:r w:rsidR="0091130C" w:rsidRPr="00225034">
              <w:rPr>
                <w:rFonts w:ascii="Arial" w:hAnsi="Arial" w:cs="Arial"/>
                <w:noProof/>
                <w:webHidden/>
              </w:rPr>
              <w:fldChar w:fldCharType="end"/>
            </w:r>
          </w:hyperlink>
        </w:p>
        <w:p w14:paraId="53FD4C3B" w14:textId="4A17678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05" w:history="1">
            <w:r w:rsidR="0091130C" w:rsidRPr="00225034">
              <w:rPr>
                <w:rStyle w:val="Hipervnculo"/>
                <w:rFonts w:ascii="Arial" w:eastAsia="Times New Roman" w:hAnsi="Arial" w:cs="Arial"/>
                <w:b/>
                <w:noProof/>
                <w:lang w:val="es-VE" w:eastAsia="es-VE"/>
              </w:rPr>
              <w:t>4.2.4. Fase 4: Pruebas (Testing).</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95</w:t>
            </w:r>
            <w:r w:rsidR="0091130C" w:rsidRPr="00225034">
              <w:rPr>
                <w:rFonts w:ascii="Arial" w:hAnsi="Arial" w:cs="Arial"/>
                <w:noProof/>
                <w:webHidden/>
              </w:rPr>
              <w:fldChar w:fldCharType="end"/>
            </w:r>
          </w:hyperlink>
        </w:p>
        <w:p w14:paraId="376254D7" w14:textId="030F9FEE"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06" w:history="1">
            <w:r w:rsidR="0091130C" w:rsidRPr="00225034">
              <w:rPr>
                <w:rStyle w:val="Hipervnculo"/>
                <w:rFonts w:ascii="Arial" w:eastAsia="Times New Roman" w:hAnsi="Arial" w:cs="Arial"/>
                <w:b/>
                <w:noProof/>
                <w:lang w:val="es-VE" w:eastAsia="es-VE"/>
              </w:rPr>
              <w:t>4.2.5. Fase 5: Liberación (Entrega e Implementación).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98</w:t>
            </w:r>
            <w:r w:rsidR="0091130C" w:rsidRPr="00225034">
              <w:rPr>
                <w:rFonts w:ascii="Arial" w:hAnsi="Arial" w:cs="Arial"/>
                <w:noProof/>
                <w:webHidden/>
              </w:rPr>
              <w:fldChar w:fldCharType="end"/>
            </w:r>
          </w:hyperlink>
        </w:p>
        <w:p w14:paraId="525D9B0A" w14:textId="4D824A93"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07" w:history="1">
            <w:r w:rsidR="0091130C" w:rsidRPr="00225034">
              <w:rPr>
                <w:rStyle w:val="Hipervnculo"/>
                <w:rFonts w:ascii="Arial" w:eastAsia="Times New Roman" w:hAnsi="Arial" w:cs="Arial"/>
                <w:b/>
                <w:noProof/>
                <w:lang w:val="es-VE" w:eastAsia="es-VE"/>
              </w:rPr>
              <w:t>4.2.6. Fase 6: Capacitación (Comunicación y Acompañamiento).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100</w:t>
            </w:r>
            <w:r w:rsidR="0091130C" w:rsidRPr="00225034">
              <w:rPr>
                <w:rFonts w:ascii="Arial" w:hAnsi="Arial" w:cs="Arial"/>
                <w:noProof/>
                <w:webHidden/>
              </w:rPr>
              <w:fldChar w:fldCharType="end"/>
            </w:r>
          </w:hyperlink>
        </w:p>
        <w:p w14:paraId="6C11ADCA" w14:textId="24531381"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308" w:history="1">
            <w:r w:rsidR="0091130C" w:rsidRPr="00225034">
              <w:rPr>
                <w:rStyle w:val="Hipervnculo"/>
                <w:rFonts w:ascii="Arial" w:eastAsia="Calibri" w:hAnsi="Arial" w:cs="Arial"/>
                <w:b/>
                <w:bCs/>
                <w:noProof/>
              </w:rPr>
              <w:t>4.3. Manual de Usuario.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102</w:t>
            </w:r>
            <w:r w:rsidR="0091130C" w:rsidRPr="00225034">
              <w:rPr>
                <w:rFonts w:ascii="Arial" w:hAnsi="Arial" w:cs="Arial"/>
                <w:noProof/>
                <w:webHidden/>
              </w:rPr>
              <w:fldChar w:fldCharType="end"/>
            </w:r>
          </w:hyperlink>
        </w:p>
        <w:p w14:paraId="7D451271" w14:textId="0BD2A5C6"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09" w:history="1">
            <w:r w:rsidR="0091130C" w:rsidRPr="00225034">
              <w:rPr>
                <w:rStyle w:val="Hipervnculo"/>
                <w:rFonts w:ascii="Arial" w:eastAsia="Calibri" w:hAnsi="Arial" w:cs="Arial"/>
                <w:b/>
                <w:bCs/>
                <w:noProof/>
              </w:rPr>
              <w:t>4.3.1. Sistema Integral de administración de Casos en la Prefectura de Escuque (SIAC) - Página de Bienvenida.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_Toc214362309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102</w:t>
            </w:r>
            <w:r w:rsidR="0091130C" w:rsidRPr="00225034">
              <w:rPr>
                <w:rFonts w:ascii="Arial" w:hAnsi="Arial" w:cs="Arial"/>
                <w:noProof/>
                <w:webHidden/>
              </w:rPr>
              <w:fldChar w:fldCharType="end"/>
            </w:r>
          </w:hyperlink>
        </w:p>
        <w:p w14:paraId="5DE18730" w14:textId="1C0F8E4A" w:rsidR="0091130C" w:rsidRPr="00225034" w:rsidRDefault="00731426" w:rsidP="00225034">
          <w:pPr>
            <w:pStyle w:val="TDC4"/>
            <w:tabs>
              <w:tab w:val="right" w:leader="dot" w:pos="9491"/>
            </w:tabs>
            <w:spacing w:line="360" w:lineRule="auto"/>
            <w:rPr>
              <w:rFonts w:ascii="Arial" w:hAnsi="Arial" w:cs="Arial"/>
              <w:noProof/>
            </w:rPr>
          </w:pPr>
          <w:hyperlink w:anchor="_Toc214362310" w:history="1">
            <w:r w:rsidR="0091130C" w:rsidRPr="00225034">
              <w:rPr>
                <w:rStyle w:val="Hipervnculo"/>
                <w:rFonts w:ascii="Arial" w:eastAsia="Calibri" w:hAnsi="Arial" w:cs="Arial"/>
                <w:b/>
                <w:bCs/>
                <w:noProof/>
              </w:rPr>
              <w:t>4.3.1.1. Introducción al Sistema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102</w:t>
            </w:r>
            <w:r w:rsidR="0091130C" w:rsidRPr="00225034">
              <w:rPr>
                <w:rFonts w:ascii="Arial" w:hAnsi="Arial" w:cs="Arial"/>
                <w:noProof/>
                <w:webHidden/>
              </w:rPr>
              <w:fldChar w:fldCharType="end"/>
            </w:r>
          </w:hyperlink>
        </w:p>
        <w:p w14:paraId="300C2C4F" w14:textId="271AEF1E" w:rsidR="0091130C" w:rsidRPr="00225034" w:rsidRDefault="00731426" w:rsidP="00225034">
          <w:pPr>
            <w:pStyle w:val="TDC4"/>
            <w:tabs>
              <w:tab w:val="right" w:leader="dot" w:pos="9491"/>
            </w:tabs>
            <w:spacing w:line="360" w:lineRule="auto"/>
            <w:rPr>
              <w:rFonts w:ascii="Arial" w:hAnsi="Arial" w:cs="Arial"/>
              <w:noProof/>
            </w:rPr>
          </w:pPr>
          <w:hyperlink w:anchor="_Toc214362311" w:history="1">
            <w:r w:rsidR="0091130C" w:rsidRPr="00225034">
              <w:rPr>
                <w:rStyle w:val="Hipervnculo"/>
                <w:rFonts w:ascii="Arial" w:eastAsia="Calibri" w:hAnsi="Arial" w:cs="Arial"/>
                <w:b/>
                <w:bCs/>
                <w:noProof/>
              </w:rPr>
              <w:t>4.3.1.2. Descripción de la Interfaz</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102</w:t>
            </w:r>
            <w:r w:rsidR="0091130C" w:rsidRPr="00225034">
              <w:rPr>
                <w:rFonts w:ascii="Arial" w:hAnsi="Arial" w:cs="Arial"/>
                <w:noProof/>
                <w:webHidden/>
              </w:rPr>
              <w:fldChar w:fldCharType="end"/>
            </w:r>
          </w:hyperlink>
        </w:p>
        <w:p w14:paraId="5E0C8D71" w14:textId="5A61F953" w:rsidR="0091130C" w:rsidRPr="00225034" w:rsidRDefault="00731426" w:rsidP="00225034">
          <w:pPr>
            <w:pStyle w:val="TDC4"/>
            <w:tabs>
              <w:tab w:val="right" w:leader="dot" w:pos="9491"/>
            </w:tabs>
            <w:spacing w:line="360" w:lineRule="auto"/>
            <w:rPr>
              <w:rFonts w:ascii="Arial" w:hAnsi="Arial" w:cs="Arial"/>
              <w:noProof/>
            </w:rPr>
          </w:pPr>
          <w:hyperlink w:anchor="_Toc214362312" w:history="1">
            <w:r w:rsidR="0091130C" w:rsidRPr="00225034">
              <w:rPr>
                <w:rStyle w:val="Hipervnculo"/>
                <w:rFonts w:ascii="Arial" w:eastAsia="Calibri" w:hAnsi="Arial" w:cs="Arial"/>
                <w:b/>
                <w:bCs/>
                <w:noProof/>
              </w:rPr>
              <w:t>4.3.1.3. Guía de Uso: Acceso al Sistema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102</w:t>
            </w:r>
            <w:r w:rsidR="0091130C" w:rsidRPr="00225034">
              <w:rPr>
                <w:rFonts w:ascii="Arial" w:hAnsi="Arial" w:cs="Arial"/>
                <w:noProof/>
                <w:webHidden/>
              </w:rPr>
              <w:fldChar w:fldCharType="end"/>
            </w:r>
          </w:hyperlink>
        </w:p>
        <w:p w14:paraId="229B117A" w14:textId="1F42F55D" w:rsidR="0091130C" w:rsidRPr="00225034" w:rsidRDefault="00731426" w:rsidP="00225034">
          <w:pPr>
            <w:pStyle w:val="TDC5"/>
            <w:tabs>
              <w:tab w:val="right" w:leader="dot" w:pos="9491"/>
            </w:tabs>
            <w:spacing w:line="360" w:lineRule="auto"/>
            <w:rPr>
              <w:rFonts w:ascii="Arial" w:hAnsi="Arial" w:cs="Arial"/>
              <w:noProof/>
            </w:rPr>
          </w:pPr>
          <w:hyperlink w:anchor="_Toc214362313" w:history="1">
            <w:r w:rsidR="0091130C" w:rsidRPr="00225034">
              <w:rPr>
                <w:rStyle w:val="Hipervnculo"/>
                <w:rFonts w:ascii="Arial" w:eastAsia="Calibri" w:hAnsi="Arial" w:cs="Arial"/>
                <w:b/>
                <w:bCs/>
                <w:noProof/>
              </w:rPr>
              <w:t>4.3.1.3.1. Proceso Paso a Paso para Iniciar Sesión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102</w:t>
            </w:r>
            <w:r w:rsidR="0091130C" w:rsidRPr="00225034">
              <w:rPr>
                <w:rFonts w:ascii="Arial" w:hAnsi="Arial" w:cs="Arial"/>
                <w:noProof/>
                <w:webHidden/>
              </w:rPr>
              <w:fldChar w:fldCharType="end"/>
            </w:r>
          </w:hyperlink>
        </w:p>
        <w:p w14:paraId="31FA3E9A" w14:textId="1F2A102C"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14" w:history="1">
            <w:r w:rsidR="0091130C" w:rsidRPr="00225034">
              <w:rPr>
                <w:rStyle w:val="Hipervnculo"/>
                <w:rFonts w:ascii="Arial" w:eastAsia="Calibri" w:hAnsi="Arial" w:cs="Arial"/>
                <w:b/>
                <w:bCs/>
                <w:noProof/>
              </w:rPr>
              <w:t>4.3.2. Manual de Usuario: SIAC - Panel Principal (Dashboard).</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103</w:t>
            </w:r>
            <w:r w:rsidR="0091130C" w:rsidRPr="00225034">
              <w:rPr>
                <w:rFonts w:ascii="Arial" w:hAnsi="Arial" w:cs="Arial"/>
                <w:noProof/>
                <w:webHidden/>
              </w:rPr>
              <w:fldChar w:fldCharType="end"/>
            </w:r>
          </w:hyperlink>
        </w:p>
        <w:p w14:paraId="68406625" w14:textId="06581B9C" w:rsidR="0091130C" w:rsidRPr="00225034" w:rsidRDefault="00731426" w:rsidP="00225034">
          <w:pPr>
            <w:pStyle w:val="TDC4"/>
            <w:tabs>
              <w:tab w:val="right" w:leader="dot" w:pos="9491"/>
            </w:tabs>
            <w:spacing w:line="360" w:lineRule="auto"/>
            <w:rPr>
              <w:rFonts w:ascii="Arial" w:hAnsi="Arial" w:cs="Arial"/>
              <w:noProof/>
            </w:rPr>
          </w:pPr>
          <w:hyperlink w:anchor="_Toc214362315" w:history="1">
            <w:r w:rsidR="0091130C" w:rsidRPr="00225034">
              <w:rPr>
                <w:rStyle w:val="Hipervnculo"/>
                <w:rFonts w:ascii="Arial" w:eastAsia="Calibri" w:hAnsi="Arial" w:cs="Arial"/>
                <w:b/>
                <w:bCs/>
                <w:noProof/>
              </w:rPr>
              <w:t>4.3.2.1. Acceso y Verificación.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103</w:t>
            </w:r>
            <w:r w:rsidR="0091130C" w:rsidRPr="00225034">
              <w:rPr>
                <w:rFonts w:ascii="Arial" w:hAnsi="Arial" w:cs="Arial"/>
                <w:noProof/>
                <w:webHidden/>
              </w:rPr>
              <w:fldChar w:fldCharType="end"/>
            </w:r>
          </w:hyperlink>
        </w:p>
        <w:p w14:paraId="099B8F3B" w14:textId="6D568159" w:rsidR="0091130C" w:rsidRPr="00225034" w:rsidRDefault="00731426" w:rsidP="00225034">
          <w:pPr>
            <w:pStyle w:val="TDC4"/>
            <w:tabs>
              <w:tab w:val="right" w:leader="dot" w:pos="9491"/>
            </w:tabs>
            <w:spacing w:line="360" w:lineRule="auto"/>
            <w:rPr>
              <w:rFonts w:ascii="Arial" w:hAnsi="Arial" w:cs="Arial"/>
              <w:noProof/>
            </w:rPr>
          </w:pPr>
          <w:hyperlink w:anchor="_Toc214362316" w:history="1">
            <w:r w:rsidR="0091130C" w:rsidRPr="00225034">
              <w:rPr>
                <w:rStyle w:val="Hipervnculo"/>
                <w:rFonts w:ascii="Arial" w:eastAsia="Calibri" w:hAnsi="Arial" w:cs="Arial"/>
                <w:b/>
                <w:bCs/>
                <w:noProof/>
              </w:rPr>
              <w:t>4.3.2.2. Elementos de la Interfaz.</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103</w:t>
            </w:r>
            <w:r w:rsidR="0091130C" w:rsidRPr="00225034">
              <w:rPr>
                <w:rFonts w:ascii="Arial" w:hAnsi="Arial" w:cs="Arial"/>
                <w:noProof/>
                <w:webHidden/>
              </w:rPr>
              <w:fldChar w:fldCharType="end"/>
            </w:r>
          </w:hyperlink>
        </w:p>
        <w:p w14:paraId="2FD29297" w14:textId="5DF4E3F4" w:rsidR="0091130C" w:rsidRPr="00225034" w:rsidRDefault="00731426" w:rsidP="00225034">
          <w:pPr>
            <w:pStyle w:val="TDC4"/>
            <w:tabs>
              <w:tab w:val="right" w:leader="dot" w:pos="9491"/>
            </w:tabs>
            <w:spacing w:line="360" w:lineRule="auto"/>
            <w:rPr>
              <w:rFonts w:ascii="Arial" w:hAnsi="Arial" w:cs="Arial"/>
              <w:noProof/>
            </w:rPr>
          </w:pPr>
          <w:hyperlink w:anchor="_Toc214362317" w:history="1">
            <w:r w:rsidR="0091130C" w:rsidRPr="00225034">
              <w:rPr>
                <w:rStyle w:val="Hipervnculo"/>
                <w:rFonts w:ascii="Arial" w:eastAsia="Calibri" w:hAnsi="Arial" w:cs="Arial"/>
                <w:b/>
                <w:bCs/>
                <w:noProof/>
              </w:rPr>
              <w:t>4.3.2.3. Funcionalidad del Dashboard: Interpretación de Gráficos.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104</w:t>
            </w:r>
            <w:r w:rsidR="0091130C" w:rsidRPr="00225034">
              <w:rPr>
                <w:rFonts w:ascii="Arial" w:hAnsi="Arial" w:cs="Arial"/>
                <w:noProof/>
                <w:webHidden/>
              </w:rPr>
              <w:fldChar w:fldCharType="end"/>
            </w:r>
          </w:hyperlink>
        </w:p>
        <w:p w14:paraId="3C4E819F" w14:textId="458A3098" w:rsidR="0091130C" w:rsidRPr="00225034" w:rsidRDefault="00731426" w:rsidP="00225034">
          <w:pPr>
            <w:pStyle w:val="TDC4"/>
            <w:tabs>
              <w:tab w:val="right" w:leader="dot" w:pos="9491"/>
            </w:tabs>
            <w:spacing w:line="360" w:lineRule="auto"/>
            <w:rPr>
              <w:rFonts w:ascii="Arial" w:hAnsi="Arial" w:cs="Arial"/>
              <w:noProof/>
            </w:rPr>
          </w:pPr>
          <w:hyperlink w:anchor="_Toc214362318" w:history="1">
            <w:r w:rsidR="0091130C" w:rsidRPr="00225034">
              <w:rPr>
                <w:rStyle w:val="Hipervnculo"/>
                <w:rFonts w:ascii="Arial" w:eastAsia="Calibri" w:hAnsi="Arial" w:cs="Arial"/>
                <w:b/>
                <w:bCs/>
                <w:noProof/>
              </w:rPr>
              <w:t>4.3.2.4. Procedimiento de Seguridad: Cerrar Sesión.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105</w:t>
            </w:r>
            <w:r w:rsidR="0091130C" w:rsidRPr="00225034">
              <w:rPr>
                <w:rFonts w:ascii="Arial" w:hAnsi="Arial" w:cs="Arial"/>
                <w:noProof/>
                <w:webHidden/>
              </w:rPr>
              <w:fldChar w:fldCharType="end"/>
            </w:r>
          </w:hyperlink>
        </w:p>
        <w:p w14:paraId="2ACF97A4" w14:textId="5A2C288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19" w:history="1">
            <w:r w:rsidR="0091130C" w:rsidRPr="00225034">
              <w:rPr>
                <w:rStyle w:val="Hipervnculo"/>
                <w:rFonts w:ascii="Arial" w:eastAsia="Calibri" w:hAnsi="Arial" w:cs="Arial"/>
                <w:b/>
                <w:bCs/>
                <w:noProof/>
              </w:rPr>
              <w:t>4.3.3. Manual de Usuario: SIAC - Panel de Administración (Admin).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_Toc214362319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105</w:t>
            </w:r>
            <w:r w:rsidR="0091130C" w:rsidRPr="00225034">
              <w:rPr>
                <w:rFonts w:ascii="Arial" w:hAnsi="Arial" w:cs="Arial"/>
                <w:noProof/>
                <w:webHidden/>
              </w:rPr>
              <w:fldChar w:fldCharType="end"/>
            </w:r>
          </w:hyperlink>
        </w:p>
        <w:p w14:paraId="78F9311C" w14:textId="504A2854" w:rsidR="0091130C" w:rsidRPr="00225034" w:rsidRDefault="00731426" w:rsidP="00225034">
          <w:pPr>
            <w:pStyle w:val="TDC4"/>
            <w:tabs>
              <w:tab w:val="right" w:leader="dot" w:pos="9491"/>
            </w:tabs>
            <w:spacing w:line="360" w:lineRule="auto"/>
            <w:rPr>
              <w:rFonts w:ascii="Arial" w:hAnsi="Arial" w:cs="Arial"/>
              <w:noProof/>
            </w:rPr>
          </w:pPr>
          <w:hyperlink w:anchor="_Toc214362320" w:history="1">
            <w:r w:rsidR="0091130C" w:rsidRPr="00225034">
              <w:rPr>
                <w:rStyle w:val="Hipervnculo"/>
                <w:rFonts w:ascii="Arial" w:eastAsia="Calibri" w:hAnsi="Arial" w:cs="Arial"/>
                <w:b/>
                <w:bCs/>
                <w:noProof/>
              </w:rPr>
              <w:t>4.3.3.1. Acceso y Restricción.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105</w:t>
            </w:r>
            <w:r w:rsidR="0091130C" w:rsidRPr="00225034">
              <w:rPr>
                <w:rFonts w:ascii="Arial" w:hAnsi="Arial" w:cs="Arial"/>
                <w:noProof/>
                <w:webHidden/>
              </w:rPr>
              <w:fldChar w:fldCharType="end"/>
            </w:r>
          </w:hyperlink>
        </w:p>
        <w:p w14:paraId="0ADE0AC4" w14:textId="69BA998D" w:rsidR="0091130C" w:rsidRPr="00225034" w:rsidRDefault="00731426" w:rsidP="00225034">
          <w:pPr>
            <w:pStyle w:val="TDC4"/>
            <w:tabs>
              <w:tab w:val="right" w:leader="dot" w:pos="9491"/>
            </w:tabs>
            <w:spacing w:line="360" w:lineRule="auto"/>
            <w:rPr>
              <w:rFonts w:ascii="Arial" w:hAnsi="Arial" w:cs="Arial"/>
              <w:noProof/>
            </w:rPr>
          </w:pPr>
          <w:hyperlink w:anchor="_Toc214362321" w:history="1">
            <w:r w:rsidR="0091130C" w:rsidRPr="00225034">
              <w:rPr>
                <w:rStyle w:val="Hipervnculo"/>
                <w:rFonts w:ascii="Arial" w:eastAsia="Calibri" w:hAnsi="Arial" w:cs="Arial"/>
                <w:b/>
                <w:bCs/>
                <w:noProof/>
              </w:rPr>
              <w:t>4.3.3.2. Elementos del Panel Principal.</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105</w:t>
            </w:r>
            <w:r w:rsidR="0091130C" w:rsidRPr="00225034">
              <w:rPr>
                <w:rFonts w:ascii="Arial" w:hAnsi="Arial" w:cs="Arial"/>
                <w:noProof/>
                <w:webHidden/>
              </w:rPr>
              <w:fldChar w:fldCharType="end"/>
            </w:r>
          </w:hyperlink>
        </w:p>
        <w:p w14:paraId="034FC3F8" w14:textId="1A30BE3F" w:rsidR="0091130C" w:rsidRPr="00225034" w:rsidRDefault="00731426" w:rsidP="00225034">
          <w:pPr>
            <w:pStyle w:val="TDC4"/>
            <w:tabs>
              <w:tab w:val="right" w:leader="dot" w:pos="9491"/>
            </w:tabs>
            <w:spacing w:line="360" w:lineRule="auto"/>
            <w:rPr>
              <w:rFonts w:ascii="Arial" w:hAnsi="Arial" w:cs="Arial"/>
              <w:noProof/>
            </w:rPr>
          </w:pPr>
          <w:hyperlink w:anchor="_Toc214362322" w:history="1">
            <w:r w:rsidR="0091130C" w:rsidRPr="00225034">
              <w:rPr>
                <w:rStyle w:val="Hipervnculo"/>
                <w:rFonts w:ascii="Arial" w:eastAsia="Calibri" w:hAnsi="Arial" w:cs="Arial"/>
                <w:b/>
                <w:bCs/>
                <w:noProof/>
              </w:rPr>
              <w:t>4.3.3.3. Gestión de Usuarios.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106</w:t>
            </w:r>
            <w:r w:rsidR="0091130C" w:rsidRPr="00225034">
              <w:rPr>
                <w:rFonts w:ascii="Arial" w:hAnsi="Arial" w:cs="Arial"/>
                <w:noProof/>
                <w:webHidden/>
              </w:rPr>
              <w:fldChar w:fldCharType="end"/>
            </w:r>
          </w:hyperlink>
        </w:p>
        <w:p w14:paraId="261DAE81" w14:textId="4B622301" w:rsidR="0091130C" w:rsidRPr="00225034" w:rsidRDefault="00731426" w:rsidP="00225034">
          <w:pPr>
            <w:pStyle w:val="TDC4"/>
            <w:tabs>
              <w:tab w:val="right" w:leader="dot" w:pos="9491"/>
            </w:tabs>
            <w:spacing w:line="360" w:lineRule="auto"/>
            <w:rPr>
              <w:rFonts w:ascii="Arial" w:hAnsi="Arial" w:cs="Arial"/>
              <w:noProof/>
            </w:rPr>
          </w:pPr>
          <w:hyperlink w:anchor="_Toc214362323" w:history="1">
            <w:r w:rsidR="0091130C" w:rsidRPr="00225034">
              <w:rPr>
                <w:rStyle w:val="Hipervnculo"/>
                <w:rFonts w:ascii="Arial" w:eastAsia="Calibri" w:hAnsi="Arial" w:cs="Arial"/>
                <w:b/>
                <w:bCs/>
                <w:noProof/>
              </w:rPr>
              <w:t>4.3.3.4. Tareas Administrativas.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106</w:t>
            </w:r>
            <w:r w:rsidR="0091130C" w:rsidRPr="00225034">
              <w:rPr>
                <w:rFonts w:ascii="Arial" w:hAnsi="Arial" w:cs="Arial"/>
                <w:noProof/>
                <w:webHidden/>
              </w:rPr>
              <w:fldChar w:fldCharType="end"/>
            </w:r>
          </w:hyperlink>
        </w:p>
        <w:p w14:paraId="5BBC4130" w14:textId="3E690CF7"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24" w:history="1">
            <w:r w:rsidR="0091130C" w:rsidRPr="00225034">
              <w:rPr>
                <w:rStyle w:val="Hipervnculo"/>
                <w:rFonts w:ascii="Arial" w:eastAsia="Calibri" w:hAnsi="Arial" w:cs="Arial"/>
                <w:b/>
                <w:bCs/>
                <w:noProof/>
              </w:rPr>
              <w:t>4.3.4. Manual de Usuario: SIAC - Módulo de Almacén de Casos.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108</w:t>
            </w:r>
            <w:r w:rsidR="0091130C" w:rsidRPr="00225034">
              <w:rPr>
                <w:rFonts w:ascii="Arial" w:hAnsi="Arial" w:cs="Arial"/>
                <w:noProof/>
                <w:webHidden/>
              </w:rPr>
              <w:fldChar w:fldCharType="end"/>
            </w:r>
          </w:hyperlink>
        </w:p>
        <w:p w14:paraId="601DB35D" w14:textId="6AA62058" w:rsidR="0091130C" w:rsidRPr="00225034" w:rsidRDefault="00731426" w:rsidP="00225034">
          <w:pPr>
            <w:pStyle w:val="TDC4"/>
            <w:tabs>
              <w:tab w:val="right" w:leader="dot" w:pos="9491"/>
            </w:tabs>
            <w:spacing w:line="360" w:lineRule="auto"/>
            <w:rPr>
              <w:rFonts w:ascii="Arial" w:hAnsi="Arial" w:cs="Arial"/>
              <w:noProof/>
            </w:rPr>
          </w:pPr>
          <w:hyperlink w:anchor="_Toc214362325" w:history="1">
            <w:r w:rsidR="0091130C" w:rsidRPr="00225034">
              <w:rPr>
                <w:rStyle w:val="Hipervnculo"/>
                <w:rFonts w:ascii="Arial" w:eastAsia="Calibri" w:hAnsi="Arial" w:cs="Arial"/>
                <w:b/>
                <w:bCs/>
                <w:noProof/>
              </w:rPr>
              <w:t>4.3.4.1. Acceso y Navegación.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108</w:t>
            </w:r>
            <w:r w:rsidR="0091130C" w:rsidRPr="00225034">
              <w:rPr>
                <w:rFonts w:ascii="Arial" w:hAnsi="Arial" w:cs="Arial"/>
                <w:noProof/>
                <w:webHidden/>
              </w:rPr>
              <w:fldChar w:fldCharType="end"/>
            </w:r>
          </w:hyperlink>
        </w:p>
        <w:p w14:paraId="6E76EA52" w14:textId="43F91432" w:rsidR="0091130C" w:rsidRPr="00225034" w:rsidRDefault="00731426" w:rsidP="00225034">
          <w:pPr>
            <w:pStyle w:val="TDC4"/>
            <w:tabs>
              <w:tab w:val="right" w:leader="dot" w:pos="9491"/>
            </w:tabs>
            <w:spacing w:line="360" w:lineRule="auto"/>
            <w:rPr>
              <w:rFonts w:ascii="Arial" w:hAnsi="Arial" w:cs="Arial"/>
              <w:noProof/>
            </w:rPr>
          </w:pPr>
          <w:hyperlink w:anchor="_Toc214362326" w:history="1">
            <w:r w:rsidR="0091130C" w:rsidRPr="00225034">
              <w:rPr>
                <w:rStyle w:val="Hipervnculo"/>
                <w:rFonts w:ascii="Arial" w:eastAsia="Calibri" w:hAnsi="Arial" w:cs="Arial"/>
                <w:b/>
                <w:bCs/>
                <w:noProof/>
              </w:rPr>
              <w:t>4.3.4.2. Gestión de Carpetas.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108</w:t>
            </w:r>
            <w:r w:rsidR="0091130C" w:rsidRPr="00225034">
              <w:rPr>
                <w:rFonts w:ascii="Arial" w:hAnsi="Arial" w:cs="Arial"/>
                <w:noProof/>
                <w:webHidden/>
              </w:rPr>
              <w:fldChar w:fldCharType="end"/>
            </w:r>
          </w:hyperlink>
        </w:p>
        <w:p w14:paraId="63084F70" w14:textId="259790E4" w:rsidR="0091130C" w:rsidRPr="00225034" w:rsidRDefault="00731426" w:rsidP="00225034">
          <w:pPr>
            <w:pStyle w:val="TDC4"/>
            <w:tabs>
              <w:tab w:val="right" w:leader="dot" w:pos="9491"/>
            </w:tabs>
            <w:spacing w:line="360" w:lineRule="auto"/>
            <w:rPr>
              <w:rFonts w:ascii="Arial" w:hAnsi="Arial" w:cs="Arial"/>
              <w:noProof/>
            </w:rPr>
          </w:pPr>
          <w:hyperlink w:anchor="_Toc214362327" w:history="1">
            <w:r w:rsidR="0091130C" w:rsidRPr="00225034">
              <w:rPr>
                <w:rStyle w:val="Hipervnculo"/>
                <w:rFonts w:ascii="Arial" w:eastAsia="Calibri" w:hAnsi="Arial" w:cs="Arial"/>
                <w:b/>
                <w:bCs/>
                <w:noProof/>
              </w:rPr>
              <w:t>4.3.4.3. Gestión de Documentos (Planillas).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109</w:t>
            </w:r>
            <w:r w:rsidR="0091130C" w:rsidRPr="00225034">
              <w:rPr>
                <w:rFonts w:ascii="Arial" w:hAnsi="Arial" w:cs="Arial"/>
                <w:noProof/>
                <w:webHidden/>
              </w:rPr>
              <w:fldChar w:fldCharType="end"/>
            </w:r>
          </w:hyperlink>
        </w:p>
        <w:p w14:paraId="50DC5B12" w14:textId="3D892A9B" w:rsidR="0091130C" w:rsidRPr="00225034" w:rsidRDefault="00731426" w:rsidP="00225034">
          <w:pPr>
            <w:pStyle w:val="TDC4"/>
            <w:tabs>
              <w:tab w:val="right" w:leader="dot" w:pos="9491"/>
            </w:tabs>
            <w:spacing w:line="360" w:lineRule="auto"/>
            <w:rPr>
              <w:rFonts w:ascii="Arial" w:hAnsi="Arial" w:cs="Arial"/>
              <w:noProof/>
            </w:rPr>
          </w:pPr>
          <w:hyperlink w:anchor="_Toc214362328" w:history="1">
            <w:r w:rsidR="0091130C" w:rsidRPr="00225034">
              <w:rPr>
                <w:rStyle w:val="Hipervnculo"/>
                <w:rFonts w:ascii="Arial" w:eastAsia="Calibri" w:hAnsi="Arial" w:cs="Arial"/>
                <w:b/>
                <w:bCs/>
                <w:noProof/>
              </w:rPr>
              <w:t>4.3.4.4. Visualización y Reportes (Tabla de Datos).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110</w:t>
            </w:r>
            <w:r w:rsidR="0091130C" w:rsidRPr="00225034">
              <w:rPr>
                <w:rFonts w:ascii="Arial" w:hAnsi="Arial" w:cs="Arial"/>
                <w:noProof/>
                <w:webHidden/>
              </w:rPr>
              <w:fldChar w:fldCharType="end"/>
            </w:r>
          </w:hyperlink>
        </w:p>
        <w:p w14:paraId="309EA425" w14:textId="1A46F274"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29" w:history="1">
            <w:r w:rsidR="0091130C" w:rsidRPr="00225034">
              <w:rPr>
                <w:rStyle w:val="Hipervnculo"/>
                <w:rFonts w:ascii="Arial" w:eastAsia="Calibri" w:hAnsi="Arial" w:cs="Arial"/>
                <w:b/>
                <w:bCs/>
                <w:noProof/>
              </w:rPr>
              <w:t>4.3.5. Manual de Usuario: SIAC -Contactos.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_Toc214362329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110</w:t>
            </w:r>
            <w:r w:rsidR="0091130C" w:rsidRPr="00225034">
              <w:rPr>
                <w:rFonts w:ascii="Arial" w:hAnsi="Arial" w:cs="Arial"/>
                <w:noProof/>
                <w:webHidden/>
              </w:rPr>
              <w:fldChar w:fldCharType="end"/>
            </w:r>
          </w:hyperlink>
        </w:p>
        <w:p w14:paraId="510BFAC7" w14:textId="7AF07DCA" w:rsidR="0091130C" w:rsidRPr="00225034" w:rsidRDefault="00731426" w:rsidP="00225034">
          <w:pPr>
            <w:pStyle w:val="TDC4"/>
            <w:tabs>
              <w:tab w:val="right" w:leader="dot" w:pos="9491"/>
            </w:tabs>
            <w:spacing w:line="360" w:lineRule="auto"/>
            <w:rPr>
              <w:rFonts w:ascii="Arial" w:hAnsi="Arial" w:cs="Arial"/>
              <w:noProof/>
            </w:rPr>
          </w:pPr>
          <w:hyperlink w:anchor="_Toc214362330" w:history="1">
            <w:r w:rsidR="0091130C" w:rsidRPr="00225034">
              <w:rPr>
                <w:rStyle w:val="Hipervnculo"/>
                <w:rFonts w:ascii="Arial" w:eastAsia="Calibri" w:hAnsi="Arial" w:cs="Arial"/>
                <w:b/>
                <w:bCs/>
                <w:noProof/>
                <w:lang w:val="es-VE"/>
              </w:rPr>
              <w:t>4.3.5.1.   Control de Acceso y Seguridad.</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110</w:t>
            </w:r>
            <w:r w:rsidR="0091130C" w:rsidRPr="00225034">
              <w:rPr>
                <w:rFonts w:ascii="Arial" w:hAnsi="Arial" w:cs="Arial"/>
                <w:noProof/>
                <w:webHidden/>
              </w:rPr>
              <w:fldChar w:fldCharType="end"/>
            </w:r>
          </w:hyperlink>
        </w:p>
        <w:p w14:paraId="53A08E3E" w14:textId="7D942B91" w:rsidR="0091130C" w:rsidRPr="00225034" w:rsidRDefault="00731426" w:rsidP="00225034">
          <w:pPr>
            <w:pStyle w:val="TDC4"/>
            <w:tabs>
              <w:tab w:val="right" w:leader="dot" w:pos="9491"/>
            </w:tabs>
            <w:spacing w:line="360" w:lineRule="auto"/>
            <w:rPr>
              <w:rFonts w:ascii="Arial" w:hAnsi="Arial" w:cs="Arial"/>
              <w:noProof/>
            </w:rPr>
          </w:pPr>
          <w:hyperlink w:anchor="_Toc214362331" w:history="1">
            <w:r w:rsidR="0091130C" w:rsidRPr="00225034">
              <w:rPr>
                <w:rStyle w:val="Hipervnculo"/>
                <w:rFonts w:ascii="Arial" w:eastAsia="Calibri" w:hAnsi="Arial" w:cs="Arial"/>
                <w:b/>
                <w:bCs/>
                <w:noProof/>
                <w:lang w:val="es-VE"/>
              </w:rPr>
              <w:t>4.3.5.2.   Visualización y Listado de Casos.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110</w:t>
            </w:r>
            <w:r w:rsidR="0091130C" w:rsidRPr="00225034">
              <w:rPr>
                <w:rFonts w:ascii="Arial" w:hAnsi="Arial" w:cs="Arial"/>
                <w:noProof/>
                <w:webHidden/>
              </w:rPr>
              <w:fldChar w:fldCharType="end"/>
            </w:r>
          </w:hyperlink>
        </w:p>
        <w:p w14:paraId="517DB438" w14:textId="215231AA" w:rsidR="0091130C" w:rsidRPr="00225034" w:rsidRDefault="00731426" w:rsidP="00225034">
          <w:pPr>
            <w:pStyle w:val="TDC4"/>
            <w:tabs>
              <w:tab w:val="right" w:leader="dot" w:pos="9491"/>
            </w:tabs>
            <w:spacing w:line="360" w:lineRule="auto"/>
            <w:rPr>
              <w:rFonts w:ascii="Arial" w:hAnsi="Arial" w:cs="Arial"/>
              <w:noProof/>
            </w:rPr>
          </w:pPr>
          <w:hyperlink w:anchor="_Toc214362332" w:history="1">
            <w:r w:rsidR="0091130C" w:rsidRPr="00225034">
              <w:rPr>
                <w:rStyle w:val="Hipervnculo"/>
                <w:rFonts w:ascii="Arial" w:eastAsia="Calibri" w:hAnsi="Arial" w:cs="Arial"/>
                <w:b/>
                <w:bCs/>
                <w:noProof/>
                <w:lang w:val="es-VE"/>
              </w:rPr>
              <w:t>4.3.5.3. Búsqueda y Navegación.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111</w:t>
            </w:r>
            <w:r w:rsidR="0091130C" w:rsidRPr="00225034">
              <w:rPr>
                <w:rFonts w:ascii="Arial" w:hAnsi="Arial" w:cs="Arial"/>
                <w:noProof/>
                <w:webHidden/>
              </w:rPr>
              <w:fldChar w:fldCharType="end"/>
            </w:r>
          </w:hyperlink>
        </w:p>
        <w:p w14:paraId="5E779E0F" w14:textId="29ED102E" w:rsidR="0091130C" w:rsidRPr="00225034" w:rsidRDefault="00731426" w:rsidP="00225034">
          <w:pPr>
            <w:pStyle w:val="TDC4"/>
            <w:tabs>
              <w:tab w:val="right" w:leader="dot" w:pos="9491"/>
            </w:tabs>
            <w:spacing w:line="360" w:lineRule="auto"/>
            <w:rPr>
              <w:rFonts w:ascii="Arial" w:hAnsi="Arial" w:cs="Arial"/>
              <w:noProof/>
            </w:rPr>
          </w:pPr>
          <w:hyperlink w:anchor="_Toc214362333" w:history="1">
            <w:r w:rsidR="0091130C" w:rsidRPr="00225034">
              <w:rPr>
                <w:rStyle w:val="Hipervnculo"/>
                <w:rFonts w:ascii="Arial" w:eastAsia="Calibri" w:hAnsi="Arial" w:cs="Arial"/>
                <w:b/>
                <w:bCs/>
                <w:noProof/>
                <w:lang w:val="es-VE"/>
              </w:rPr>
              <w:t>4.3.5.4. Gestión y Edición de Contactos.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111</w:t>
            </w:r>
            <w:r w:rsidR="0091130C" w:rsidRPr="00225034">
              <w:rPr>
                <w:rFonts w:ascii="Arial" w:hAnsi="Arial" w:cs="Arial"/>
                <w:noProof/>
                <w:webHidden/>
              </w:rPr>
              <w:fldChar w:fldCharType="end"/>
            </w:r>
          </w:hyperlink>
        </w:p>
        <w:p w14:paraId="2DF79DDC" w14:textId="742824C6" w:rsidR="0091130C" w:rsidRPr="00225034" w:rsidRDefault="00731426" w:rsidP="00225034">
          <w:pPr>
            <w:pStyle w:val="TDC4"/>
            <w:tabs>
              <w:tab w:val="right" w:leader="dot" w:pos="9491"/>
            </w:tabs>
            <w:spacing w:line="360" w:lineRule="auto"/>
            <w:rPr>
              <w:rFonts w:ascii="Arial" w:hAnsi="Arial" w:cs="Arial"/>
              <w:noProof/>
            </w:rPr>
          </w:pPr>
          <w:hyperlink w:anchor="_Toc214362334" w:history="1">
            <w:r w:rsidR="0091130C" w:rsidRPr="00225034">
              <w:rPr>
                <w:rStyle w:val="Hipervnculo"/>
                <w:rFonts w:ascii="Arial" w:eastAsia="Calibri" w:hAnsi="Arial" w:cs="Arial"/>
                <w:b/>
                <w:bCs/>
                <w:noProof/>
                <w:lang w:val="es-VE"/>
              </w:rPr>
              <w:t>4.3.5.5. Navegación.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112</w:t>
            </w:r>
            <w:r w:rsidR="0091130C" w:rsidRPr="00225034">
              <w:rPr>
                <w:rFonts w:ascii="Arial" w:hAnsi="Arial" w:cs="Arial"/>
                <w:noProof/>
                <w:webHidden/>
              </w:rPr>
              <w:fldChar w:fldCharType="end"/>
            </w:r>
          </w:hyperlink>
        </w:p>
        <w:p w14:paraId="0F6FD6CB" w14:textId="3394AAD6"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35" w:history="1">
            <w:r w:rsidR="0091130C" w:rsidRPr="00225034">
              <w:rPr>
                <w:rStyle w:val="Hipervnculo"/>
                <w:rFonts w:ascii="Arial" w:eastAsia="Calibri" w:hAnsi="Arial" w:cs="Arial"/>
                <w:b/>
                <w:bCs/>
                <w:noProof/>
              </w:rPr>
              <w:t xml:space="preserve">4.3.6. Manual de </w:t>
            </w:r>
            <w:r w:rsidR="0091130C" w:rsidRPr="00225034">
              <w:rPr>
                <w:rStyle w:val="Hipervnculo"/>
                <w:rFonts w:ascii="Arial" w:eastAsia="Calibri" w:hAnsi="Arial" w:cs="Arial"/>
                <w:b/>
                <w:bCs/>
                <w:noProof/>
                <w:lang w:val="es-VE"/>
              </w:rPr>
              <w:t>Funciones de la Página.</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112</w:t>
            </w:r>
            <w:r w:rsidR="0091130C" w:rsidRPr="00225034">
              <w:rPr>
                <w:rFonts w:ascii="Arial" w:hAnsi="Arial" w:cs="Arial"/>
                <w:noProof/>
                <w:webHidden/>
              </w:rPr>
              <w:fldChar w:fldCharType="end"/>
            </w:r>
          </w:hyperlink>
        </w:p>
        <w:p w14:paraId="508FE35E" w14:textId="2C57215F" w:rsidR="0091130C" w:rsidRPr="00225034" w:rsidRDefault="00731426" w:rsidP="00225034">
          <w:pPr>
            <w:pStyle w:val="TDC4"/>
            <w:tabs>
              <w:tab w:val="right" w:leader="dot" w:pos="9491"/>
            </w:tabs>
            <w:spacing w:line="360" w:lineRule="auto"/>
            <w:rPr>
              <w:rFonts w:ascii="Arial" w:hAnsi="Arial" w:cs="Arial"/>
              <w:noProof/>
            </w:rPr>
          </w:pPr>
          <w:hyperlink w:anchor="_Toc214362336" w:history="1">
            <w:r w:rsidR="0091130C" w:rsidRPr="00225034">
              <w:rPr>
                <w:rStyle w:val="Hipervnculo"/>
                <w:rFonts w:ascii="Arial" w:eastAsia="Calibri" w:hAnsi="Arial" w:cs="Arial"/>
                <w:b/>
                <w:bCs/>
                <w:noProof/>
                <w:lang w:val="es-VE"/>
              </w:rPr>
              <w:t>4.3.6.1. Control de Acceso y Seguridad.</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112</w:t>
            </w:r>
            <w:r w:rsidR="0091130C" w:rsidRPr="00225034">
              <w:rPr>
                <w:rFonts w:ascii="Arial" w:hAnsi="Arial" w:cs="Arial"/>
                <w:noProof/>
                <w:webHidden/>
              </w:rPr>
              <w:fldChar w:fldCharType="end"/>
            </w:r>
          </w:hyperlink>
        </w:p>
        <w:p w14:paraId="3B125AC6" w14:textId="107499B9" w:rsidR="0091130C" w:rsidRPr="00225034" w:rsidRDefault="00731426" w:rsidP="00225034">
          <w:pPr>
            <w:pStyle w:val="TDC4"/>
            <w:tabs>
              <w:tab w:val="right" w:leader="dot" w:pos="9491"/>
            </w:tabs>
            <w:spacing w:line="360" w:lineRule="auto"/>
            <w:rPr>
              <w:rFonts w:ascii="Arial" w:hAnsi="Arial" w:cs="Arial"/>
              <w:noProof/>
            </w:rPr>
          </w:pPr>
          <w:hyperlink w:anchor="_Toc214362337" w:history="1">
            <w:r w:rsidR="0091130C" w:rsidRPr="00225034">
              <w:rPr>
                <w:rStyle w:val="Hipervnculo"/>
                <w:rFonts w:ascii="Arial" w:eastAsia="Calibri" w:hAnsi="Arial" w:cs="Arial"/>
                <w:b/>
                <w:bCs/>
                <w:noProof/>
                <w:lang w:val="es-VE"/>
              </w:rPr>
              <w:t>4.3.6.2. Visualización y Listado de Casos.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112</w:t>
            </w:r>
            <w:r w:rsidR="0091130C" w:rsidRPr="00225034">
              <w:rPr>
                <w:rFonts w:ascii="Arial" w:hAnsi="Arial" w:cs="Arial"/>
                <w:noProof/>
                <w:webHidden/>
              </w:rPr>
              <w:fldChar w:fldCharType="end"/>
            </w:r>
          </w:hyperlink>
        </w:p>
        <w:p w14:paraId="4A313EA9" w14:textId="50AE02E2" w:rsidR="0091130C" w:rsidRPr="00225034" w:rsidRDefault="00731426" w:rsidP="00225034">
          <w:pPr>
            <w:pStyle w:val="TDC4"/>
            <w:tabs>
              <w:tab w:val="right" w:leader="dot" w:pos="9491"/>
            </w:tabs>
            <w:spacing w:line="360" w:lineRule="auto"/>
            <w:rPr>
              <w:rFonts w:ascii="Arial" w:hAnsi="Arial" w:cs="Arial"/>
              <w:noProof/>
            </w:rPr>
          </w:pPr>
          <w:hyperlink w:anchor="_Toc214362338" w:history="1">
            <w:r w:rsidR="0091130C" w:rsidRPr="00225034">
              <w:rPr>
                <w:rStyle w:val="Hipervnculo"/>
                <w:rFonts w:ascii="Arial" w:eastAsia="Calibri" w:hAnsi="Arial" w:cs="Arial"/>
                <w:b/>
                <w:bCs/>
                <w:noProof/>
                <w:lang w:val="es-VE"/>
              </w:rPr>
              <w:t>4.3.6.3. Búsqueda y Navegación.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113</w:t>
            </w:r>
            <w:r w:rsidR="0091130C" w:rsidRPr="00225034">
              <w:rPr>
                <w:rFonts w:ascii="Arial" w:hAnsi="Arial" w:cs="Arial"/>
                <w:noProof/>
                <w:webHidden/>
              </w:rPr>
              <w:fldChar w:fldCharType="end"/>
            </w:r>
          </w:hyperlink>
        </w:p>
        <w:p w14:paraId="5E3DC657" w14:textId="3821D1CE" w:rsidR="0091130C" w:rsidRPr="00225034" w:rsidRDefault="00731426" w:rsidP="00225034">
          <w:pPr>
            <w:pStyle w:val="TDC4"/>
            <w:tabs>
              <w:tab w:val="right" w:leader="dot" w:pos="9491"/>
            </w:tabs>
            <w:spacing w:line="360" w:lineRule="auto"/>
            <w:rPr>
              <w:rFonts w:ascii="Arial" w:hAnsi="Arial" w:cs="Arial"/>
              <w:noProof/>
            </w:rPr>
          </w:pPr>
          <w:hyperlink w:anchor="_Toc214362339" w:history="1">
            <w:r w:rsidR="0091130C" w:rsidRPr="00225034">
              <w:rPr>
                <w:rStyle w:val="Hipervnculo"/>
                <w:rFonts w:ascii="Arial" w:eastAsia="Calibri" w:hAnsi="Arial" w:cs="Arial"/>
                <w:b/>
                <w:bCs/>
                <w:noProof/>
                <w:lang w:val="es-VE"/>
              </w:rPr>
              <w:t>4.3.6.4. Gestión y Edición de Contactos.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_Toc214362339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113</w:t>
            </w:r>
            <w:r w:rsidR="0091130C" w:rsidRPr="00225034">
              <w:rPr>
                <w:rFonts w:ascii="Arial" w:hAnsi="Arial" w:cs="Arial"/>
                <w:noProof/>
                <w:webHidden/>
              </w:rPr>
              <w:fldChar w:fldCharType="end"/>
            </w:r>
          </w:hyperlink>
        </w:p>
        <w:p w14:paraId="02EED57F" w14:textId="68358678" w:rsidR="0091130C" w:rsidRPr="00225034" w:rsidRDefault="00731426" w:rsidP="00225034">
          <w:pPr>
            <w:pStyle w:val="TDC4"/>
            <w:tabs>
              <w:tab w:val="right" w:leader="dot" w:pos="9491"/>
            </w:tabs>
            <w:spacing w:line="360" w:lineRule="auto"/>
            <w:rPr>
              <w:rFonts w:ascii="Arial" w:hAnsi="Arial" w:cs="Arial"/>
              <w:noProof/>
            </w:rPr>
          </w:pPr>
          <w:hyperlink w:anchor="_Toc214362340" w:history="1">
            <w:r w:rsidR="0091130C" w:rsidRPr="00225034">
              <w:rPr>
                <w:rStyle w:val="Hipervnculo"/>
                <w:rFonts w:ascii="Arial" w:eastAsia="Calibri" w:hAnsi="Arial" w:cs="Arial"/>
                <w:b/>
                <w:bCs/>
                <w:noProof/>
                <w:lang w:val="es-VE"/>
              </w:rPr>
              <w:t>4.3.6.5. Navegación.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113</w:t>
            </w:r>
            <w:r w:rsidR="0091130C" w:rsidRPr="00225034">
              <w:rPr>
                <w:rFonts w:ascii="Arial" w:hAnsi="Arial" w:cs="Arial"/>
                <w:noProof/>
                <w:webHidden/>
              </w:rPr>
              <w:fldChar w:fldCharType="end"/>
            </w:r>
          </w:hyperlink>
        </w:p>
        <w:p w14:paraId="1F810D1B" w14:textId="2200EC93" w:rsidR="0091130C" w:rsidRPr="00225034" w:rsidRDefault="00731426" w:rsidP="00225034">
          <w:pPr>
            <w:pStyle w:val="TDC4"/>
            <w:tabs>
              <w:tab w:val="right" w:leader="dot" w:pos="9491"/>
            </w:tabs>
            <w:spacing w:line="360" w:lineRule="auto"/>
            <w:rPr>
              <w:rFonts w:ascii="Arial" w:hAnsi="Arial" w:cs="Arial"/>
              <w:noProof/>
            </w:rPr>
          </w:pPr>
          <w:hyperlink w:anchor="_Toc214362341" w:history="1">
            <w:r w:rsidR="0091130C" w:rsidRPr="00225034">
              <w:rPr>
                <w:rStyle w:val="Hipervnculo"/>
                <w:rFonts w:ascii="Arial" w:eastAsia="Calibri" w:hAnsi="Arial" w:cs="Arial"/>
                <w:b/>
                <w:bCs/>
                <w:noProof/>
              </w:rPr>
              <w:t>4.3.7. Manual de Usuario: SIAC -  Login.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113</w:t>
            </w:r>
            <w:r w:rsidR="0091130C" w:rsidRPr="00225034">
              <w:rPr>
                <w:rFonts w:ascii="Arial" w:hAnsi="Arial" w:cs="Arial"/>
                <w:noProof/>
                <w:webHidden/>
              </w:rPr>
              <w:fldChar w:fldCharType="end"/>
            </w:r>
          </w:hyperlink>
        </w:p>
        <w:p w14:paraId="34E07F7B" w14:textId="0D9800CC" w:rsidR="0091130C" w:rsidRPr="00225034" w:rsidRDefault="00731426" w:rsidP="00225034">
          <w:pPr>
            <w:pStyle w:val="TDC4"/>
            <w:tabs>
              <w:tab w:val="right" w:leader="dot" w:pos="9491"/>
            </w:tabs>
            <w:spacing w:line="360" w:lineRule="auto"/>
            <w:rPr>
              <w:rFonts w:ascii="Arial" w:hAnsi="Arial" w:cs="Arial"/>
              <w:noProof/>
            </w:rPr>
          </w:pPr>
          <w:hyperlink w:anchor="_Toc214362342" w:history="1">
            <w:r w:rsidR="0091130C" w:rsidRPr="00225034">
              <w:rPr>
                <w:rStyle w:val="Hipervnculo"/>
                <w:rFonts w:ascii="Arial" w:eastAsia="Calibri" w:hAnsi="Arial" w:cs="Arial"/>
                <w:b/>
                <w:bCs/>
                <w:noProof/>
              </w:rPr>
              <w:t>4.3.7.1. Lógica Backend (PHP).</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114</w:t>
            </w:r>
            <w:r w:rsidR="0091130C" w:rsidRPr="00225034">
              <w:rPr>
                <w:rFonts w:ascii="Arial" w:hAnsi="Arial" w:cs="Arial"/>
                <w:noProof/>
                <w:webHidden/>
              </w:rPr>
              <w:fldChar w:fldCharType="end"/>
            </w:r>
          </w:hyperlink>
        </w:p>
        <w:p w14:paraId="238764C8" w14:textId="1A33A904" w:rsidR="0091130C" w:rsidRPr="00225034" w:rsidRDefault="00731426" w:rsidP="00225034">
          <w:pPr>
            <w:pStyle w:val="TDC4"/>
            <w:tabs>
              <w:tab w:val="right" w:leader="dot" w:pos="9491"/>
            </w:tabs>
            <w:spacing w:line="360" w:lineRule="auto"/>
            <w:rPr>
              <w:rFonts w:ascii="Arial" w:hAnsi="Arial" w:cs="Arial"/>
              <w:noProof/>
            </w:rPr>
          </w:pPr>
          <w:hyperlink w:anchor="_Toc214362343" w:history="1">
            <w:r w:rsidR="0091130C" w:rsidRPr="00225034">
              <w:rPr>
                <w:rStyle w:val="Hipervnculo"/>
                <w:rFonts w:ascii="Arial" w:eastAsia="Calibri" w:hAnsi="Arial" w:cs="Arial"/>
                <w:b/>
                <w:bCs/>
                <w:noProof/>
              </w:rPr>
              <w:t>4.3.7.2.  Interfaz de Usuario y Diseño (HTML / CSS).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115</w:t>
            </w:r>
            <w:r w:rsidR="0091130C" w:rsidRPr="00225034">
              <w:rPr>
                <w:rFonts w:ascii="Arial" w:hAnsi="Arial" w:cs="Arial"/>
                <w:noProof/>
                <w:webHidden/>
              </w:rPr>
              <w:fldChar w:fldCharType="end"/>
            </w:r>
          </w:hyperlink>
        </w:p>
        <w:p w14:paraId="1C3210FE" w14:textId="6F758A53"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44" w:history="1">
            <w:r w:rsidR="0091130C" w:rsidRPr="00225034">
              <w:rPr>
                <w:rStyle w:val="Hipervnculo"/>
                <w:rFonts w:ascii="Arial" w:eastAsia="Calibri" w:hAnsi="Arial" w:cs="Arial"/>
                <w:b/>
                <w:bCs/>
                <w:noProof/>
              </w:rPr>
              <w:t>4.3.8. Manual de Usuario: SIAC - Planillas.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116</w:t>
            </w:r>
            <w:r w:rsidR="0091130C" w:rsidRPr="00225034">
              <w:rPr>
                <w:rFonts w:ascii="Arial" w:hAnsi="Arial" w:cs="Arial"/>
                <w:noProof/>
                <w:webHidden/>
              </w:rPr>
              <w:fldChar w:fldCharType="end"/>
            </w:r>
          </w:hyperlink>
        </w:p>
        <w:p w14:paraId="47C2ACED" w14:textId="11C2C02D" w:rsidR="0091130C" w:rsidRPr="00225034" w:rsidRDefault="00731426" w:rsidP="00225034">
          <w:pPr>
            <w:pStyle w:val="TDC4"/>
            <w:tabs>
              <w:tab w:val="right" w:leader="dot" w:pos="9491"/>
            </w:tabs>
            <w:spacing w:line="360" w:lineRule="auto"/>
            <w:rPr>
              <w:rFonts w:ascii="Arial" w:hAnsi="Arial" w:cs="Arial"/>
              <w:noProof/>
            </w:rPr>
          </w:pPr>
          <w:hyperlink w:anchor="_Toc214362345" w:history="1">
            <w:r w:rsidR="0091130C" w:rsidRPr="00225034">
              <w:rPr>
                <w:rStyle w:val="Hipervnculo"/>
                <w:rFonts w:ascii="Arial" w:eastAsia="Calibri" w:hAnsi="Arial" w:cs="Arial"/>
                <w:b/>
                <w:bCs/>
                <w:noProof/>
              </w:rPr>
              <w:t>4.3.8.1. Funcionalidad Clave: Seguridad.</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116</w:t>
            </w:r>
            <w:r w:rsidR="0091130C" w:rsidRPr="00225034">
              <w:rPr>
                <w:rFonts w:ascii="Arial" w:hAnsi="Arial" w:cs="Arial"/>
                <w:noProof/>
                <w:webHidden/>
              </w:rPr>
              <w:fldChar w:fldCharType="end"/>
            </w:r>
          </w:hyperlink>
        </w:p>
        <w:p w14:paraId="1270D2F9" w14:textId="5E595ED7" w:rsidR="0091130C" w:rsidRPr="00225034" w:rsidRDefault="00731426" w:rsidP="00225034">
          <w:pPr>
            <w:pStyle w:val="TDC4"/>
            <w:tabs>
              <w:tab w:val="right" w:leader="dot" w:pos="9491"/>
            </w:tabs>
            <w:spacing w:line="360" w:lineRule="auto"/>
            <w:rPr>
              <w:rFonts w:ascii="Arial" w:hAnsi="Arial" w:cs="Arial"/>
              <w:noProof/>
            </w:rPr>
          </w:pPr>
          <w:hyperlink w:anchor="_Toc214362346" w:history="1">
            <w:r w:rsidR="0091130C" w:rsidRPr="00225034">
              <w:rPr>
                <w:rStyle w:val="Hipervnculo"/>
                <w:rFonts w:ascii="Arial" w:eastAsia="Calibri" w:hAnsi="Arial" w:cs="Arial"/>
                <w:b/>
                <w:bCs/>
                <w:noProof/>
              </w:rPr>
              <w:t>4.3.8.2. Funcionalidad de la Interfaz (Planillas).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116</w:t>
            </w:r>
            <w:r w:rsidR="0091130C" w:rsidRPr="00225034">
              <w:rPr>
                <w:rFonts w:ascii="Arial" w:hAnsi="Arial" w:cs="Arial"/>
                <w:noProof/>
                <w:webHidden/>
              </w:rPr>
              <w:fldChar w:fldCharType="end"/>
            </w:r>
          </w:hyperlink>
        </w:p>
        <w:p w14:paraId="0D5A49E4" w14:textId="3FC05E3F" w:rsidR="0091130C" w:rsidRPr="00225034" w:rsidRDefault="00731426" w:rsidP="00225034">
          <w:pPr>
            <w:pStyle w:val="TDC5"/>
            <w:tabs>
              <w:tab w:val="right" w:leader="dot" w:pos="9491"/>
            </w:tabs>
            <w:spacing w:line="360" w:lineRule="auto"/>
            <w:rPr>
              <w:rFonts w:ascii="Arial" w:hAnsi="Arial" w:cs="Arial"/>
              <w:noProof/>
            </w:rPr>
          </w:pPr>
          <w:hyperlink w:anchor="_Toc214362347" w:history="1">
            <w:r w:rsidR="0091130C" w:rsidRPr="00225034">
              <w:rPr>
                <w:rStyle w:val="Hipervnculo"/>
                <w:rFonts w:ascii="Arial" w:eastAsia="Calibri" w:hAnsi="Arial" w:cs="Arial"/>
                <w:b/>
                <w:bCs/>
                <w:noProof/>
              </w:rPr>
              <w:t>4.3.8.2.1.  Estilo y Diseño (Tema Neón).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116</w:t>
            </w:r>
            <w:r w:rsidR="0091130C" w:rsidRPr="00225034">
              <w:rPr>
                <w:rFonts w:ascii="Arial" w:hAnsi="Arial" w:cs="Arial"/>
                <w:noProof/>
                <w:webHidden/>
              </w:rPr>
              <w:fldChar w:fldCharType="end"/>
            </w:r>
          </w:hyperlink>
        </w:p>
        <w:p w14:paraId="5BD1627A" w14:textId="4C9F508E" w:rsidR="0091130C" w:rsidRPr="00225034" w:rsidRDefault="00731426" w:rsidP="00225034">
          <w:pPr>
            <w:pStyle w:val="TDC5"/>
            <w:tabs>
              <w:tab w:val="right" w:leader="dot" w:pos="9491"/>
            </w:tabs>
            <w:spacing w:line="360" w:lineRule="auto"/>
            <w:rPr>
              <w:rFonts w:ascii="Arial" w:hAnsi="Arial" w:cs="Arial"/>
              <w:noProof/>
            </w:rPr>
          </w:pPr>
          <w:hyperlink w:anchor="_Toc214362348" w:history="1">
            <w:r w:rsidR="0091130C" w:rsidRPr="00225034">
              <w:rPr>
                <w:rStyle w:val="Hipervnculo"/>
                <w:rFonts w:ascii="Arial" w:eastAsia="Calibri" w:hAnsi="Arial" w:cs="Arial"/>
                <w:b/>
                <w:bCs/>
                <w:noProof/>
              </w:rPr>
              <w:t>4.3.8.2.2. Navegación.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116</w:t>
            </w:r>
            <w:r w:rsidR="0091130C" w:rsidRPr="00225034">
              <w:rPr>
                <w:rFonts w:ascii="Arial" w:hAnsi="Arial" w:cs="Arial"/>
                <w:noProof/>
                <w:webHidden/>
              </w:rPr>
              <w:fldChar w:fldCharType="end"/>
            </w:r>
          </w:hyperlink>
        </w:p>
        <w:p w14:paraId="0ABBDA6F" w14:textId="3DDE09DC" w:rsidR="0091130C" w:rsidRPr="00225034" w:rsidRDefault="00731426" w:rsidP="00225034">
          <w:pPr>
            <w:pStyle w:val="TDC5"/>
            <w:tabs>
              <w:tab w:val="right" w:leader="dot" w:pos="9491"/>
            </w:tabs>
            <w:spacing w:line="360" w:lineRule="auto"/>
            <w:rPr>
              <w:rFonts w:ascii="Arial" w:hAnsi="Arial" w:cs="Arial"/>
              <w:noProof/>
            </w:rPr>
          </w:pPr>
          <w:hyperlink w:anchor="_Toc214362349" w:history="1">
            <w:r w:rsidR="0091130C" w:rsidRPr="00225034">
              <w:rPr>
                <w:rStyle w:val="Hipervnculo"/>
                <w:rFonts w:ascii="Arial" w:eastAsia="Calibri" w:hAnsi="Arial" w:cs="Arial"/>
                <w:b/>
                <w:bCs/>
                <w:noProof/>
              </w:rPr>
              <w:t>4.3.8.2.3. Acceso a Documentos.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_Toc214362349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117</w:t>
            </w:r>
            <w:r w:rsidR="0091130C" w:rsidRPr="00225034">
              <w:rPr>
                <w:rFonts w:ascii="Arial" w:hAnsi="Arial" w:cs="Arial"/>
                <w:noProof/>
                <w:webHidden/>
              </w:rPr>
              <w:fldChar w:fldCharType="end"/>
            </w:r>
          </w:hyperlink>
        </w:p>
        <w:p w14:paraId="63B78E51" w14:textId="398EFEEB" w:rsidR="0091130C" w:rsidRPr="00225034" w:rsidRDefault="00731426" w:rsidP="00225034">
          <w:pPr>
            <w:pStyle w:val="TDC3"/>
            <w:tabs>
              <w:tab w:val="right" w:leader="dot" w:pos="9491"/>
            </w:tabs>
            <w:spacing w:line="360" w:lineRule="auto"/>
            <w:rPr>
              <w:rFonts w:ascii="Arial" w:eastAsiaTheme="minorEastAsia" w:hAnsi="Arial" w:cs="Arial"/>
              <w:noProof/>
              <w:lang w:eastAsia="es-ES"/>
            </w:rPr>
          </w:pPr>
          <w:hyperlink w:anchor="_Toc214362350" w:history="1">
            <w:r w:rsidR="0091130C" w:rsidRPr="00225034">
              <w:rPr>
                <w:rStyle w:val="Hipervnculo"/>
                <w:rFonts w:ascii="Arial" w:eastAsia="Calibri" w:hAnsi="Arial" w:cs="Arial"/>
                <w:b/>
                <w:bCs/>
                <w:noProof/>
              </w:rPr>
              <w:t>4.3.9. Manual de Usuario: SIAC - Registro Fotográfico.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117</w:t>
            </w:r>
            <w:r w:rsidR="0091130C" w:rsidRPr="00225034">
              <w:rPr>
                <w:rFonts w:ascii="Arial" w:hAnsi="Arial" w:cs="Arial"/>
                <w:noProof/>
                <w:webHidden/>
              </w:rPr>
              <w:fldChar w:fldCharType="end"/>
            </w:r>
          </w:hyperlink>
        </w:p>
        <w:p w14:paraId="13DBA9E5" w14:textId="0459370F" w:rsidR="0091130C" w:rsidRPr="00225034" w:rsidRDefault="00731426" w:rsidP="00225034">
          <w:pPr>
            <w:pStyle w:val="TDC4"/>
            <w:tabs>
              <w:tab w:val="right" w:leader="dot" w:pos="9491"/>
            </w:tabs>
            <w:spacing w:line="360" w:lineRule="auto"/>
            <w:rPr>
              <w:rFonts w:ascii="Arial" w:hAnsi="Arial" w:cs="Arial"/>
              <w:noProof/>
            </w:rPr>
          </w:pPr>
          <w:hyperlink w:anchor="_Toc214362351" w:history="1">
            <w:r w:rsidR="0091130C" w:rsidRPr="00225034">
              <w:rPr>
                <w:rStyle w:val="Hipervnculo"/>
                <w:rFonts w:ascii="Arial" w:eastAsia="Calibri" w:hAnsi="Arial" w:cs="Arial"/>
                <w:b/>
                <w:bCs/>
                <w:noProof/>
              </w:rPr>
              <w:t>4.3.9.1. Lógica de Acceso y Conexión (PHP).</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117</w:t>
            </w:r>
            <w:r w:rsidR="0091130C" w:rsidRPr="00225034">
              <w:rPr>
                <w:rFonts w:ascii="Arial" w:hAnsi="Arial" w:cs="Arial"/>
                <w:noProof/>
                <w:webHidden/>
              </w:rPr>
              <w:fldChar w:fldCharType="end"/>
            </w:r>
          </w:hyperlink>
        </w:p>
        <w:p w14:paraId="6D118251" w14:textId="6FB47B0F" w:rsidR="0091130C" w:rsidRPr="00225034" w:rsidRDefault="00731426" w:rsidP="00225034">
          <w:pPr>
            <w:pStyle w:val="TDC4"/>
            <w:tabs>
              <w:tab w:val="right" w:leader="dot" w:pos="9491"/>
            </w:tabs>
            <w:spacing w:line="360" w:lineRule="auto"/>
            <w:rPr>
              <w:rFonts w:ascii="Arial" w:hAnsi="Arial" w:cs="Arial"/>
              <w:noProof/>
            </w:rPr>
          </w:pPr>
          <w:hyperlink w:anchor="_Toc214362352" w:history="1">
            <w:r w:rsidR="0091130C" w:rsidRPr="00225034">
              <w:rPr>
                <w:rStyle w:val="Hipervnculo"/>
                <w:rFonts w:ascii="Arial" w:eastAsia="Calibri" w:hAnsi="Arial" w:cs="Arial"/>
                <w:b/>
                <w:bCs/>
                <w:noProof/>
              </w:rPr>
              <w:t>4.3.9.2. registro_fotografico.php (El Frontend).</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118</w:t>
            </w:r>
            <w:r w:rsidR="0091130C" w:rsidRPr="00225034">
              <w:rPr>
                <w:rFonts w:ascii="Arial" w:hAnsi="Arial" w:cs="Arial"/>
                <w:noProof/>
                <w:webHidden/>
              </w:rPr>
              <w:fldChar w:fldCharType="end"/>
            </w:r>
          </w:hyperlink>
        </w:p>
        <w:p w14:paraId="53C14C3E" w14:textId="069E62D9" w:rsidR="0091130C" w:rsidRPr="00225034" w:rsidRDefault="00731426" w:rsidP="00225034">
          <w:pPr>
            <w:pStyle w:val="TDC4"/>
            <w:tabs>
              <w:tab w:val="right" w:leader="dot" w:pos="9491"/>
            </w:tabs>
            <w:spacing w:line="360" w:lineRule="auto"/>
            <w:rPr>
              <w:rFonts w:ascii="Arial" w:hAnsi="Arial" w:cs="Arial"/>
              <w:noProof/>
            </w:rPr>
          </w:pPr>
          <w:hyperlink w:anchor="_Toc214362353" w:history="1">
            <w:r w:rsidR="0091130C" w:rsidRPr="00225034">
              <w:rPr>
                <w:rStyle w:val="Hipervnculo"/>
                <w:rFonts w:ascii="Arial" w:eastAsia="Calibri" w:hAnsi="Arial" w:cs="Arial"/>
                <w:b/>
                <w:bCs/>
                <w:noProof/>
                <w:lang w:val="en-US"/>
              </w:rPr>
              <w:t>4.3.9.3. get_photos.php (El Backend API Simulado).</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_Toc214362353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118</w:t>
            </w:r>
            <w:r w:rsidR="0091130C" w:rsidRPr="00225034">
              <w:rPr>
                <w:rFonts w:ascii="Arial" w:hAnsi="Arial" w:cs="Arial"/>
                <w:noProof/>
                <w:webHidden/>
              </w:rPr>
              <w:fldChar w:fldCharType="end"/>
            </w:r>
          </w:hyperlink>
        </w:p>
        <w:p w14:paraId="3996D93D" w14:textId="768DC40C" w:rsidR="0091130C" w:rsidRPr="00225034" w:rsidRDefault="00731426" w:rsidP="00225034">
          <w:pPr>
            <w:pStyle w:val="TDC4"/>
            <w:tabs>
              <w:tab w:val="right" w:leader="dot" w:pos="9491"/>
            </w:tabs>
            <w:spacing w:line="360" w:lineRule="auto"/>
            <w:rPr>
              <w:rFonts w:ascii="Arial" w:hAnsi="Arial" w:cs="Arial"/>
              <w:noProof/>
            </w:rPr>
          </w:pPr>
          <w:hyperlink w:anchor="_Toc214362354" w:history="1">
            <w:r w:rsidR="0091130C" w:rsidRPr="00225034">
              <w:rPr>
                <w:rStyle w:val="Hipervnculo"/>
                <w:rFonts w:ascii="Arial" w:eastAsia="Calibri" w:hAnsi="Arial" w:cs="Arial"/>
                <w:b/>
                <w:bCs/>
                <w:noProof/>
              </w:rPr>
              <w:t>4.3.9.4. Estructura de la Interfaz y Estilo (CSS).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_Toc214362354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119</w:t>
            </w:r>
            <w:r w:rsidR="0091130C" w:rsidRPr="00225034">
              <w:rPr>
                <w:rFonts w:ascii="Arial" w:hAnsi="Arial" w:cs="Arial"/>
                <w:noProof/>
                <w:webHidden/>
              </w:rPr>
              <w:fldChar w:fldCharType="end"/>
            </w:r>
          </w:hyperlink>
        </w:p>
        <w:p w14:paraId="6B18D685" w14:textId="4E210AA4" w:rsidR="0091130C" w:rsidRPr="00225034" w:rsidRDefault="00731426" w:rsidP="00225034">
          <w:pPr>
            <w:pStyle w:val="TDC5"/>
            <w:tabs>
              <w:tab w:val="right" w:leader="dot" w:pos="9491"/>
            </w:tabs>
            <w:spacing w:line="360" w:lineRule="auto"/>
            <w:rPr>
              <w:rFonts w:ascii="Arial" w:hAnsi="Arial" w:cs="Arial"/>
              <w:noProof/>
            </w:rPr>
          </w:pPr>
          <w:hyperlink w:anchor="_Toc214362355" w:history="1">
            <w:r w:rsidR="0091130C" w:rsidRPr="00225034">
              <w:rPr>
                <w:rStyle w:val="Hipervnculo"/>
                <w:rFonts w:ascii="Arial" w:eastAsia="Calibri" w:hAnsi="Arial" w:cs="Arial"/>
                <w:b/>
                <w:bCs/>
                <w:noProof/>
              </w:rPr>
              <w:t>4.3.9.4.1. Sección de Subida (.upload-section).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_Toc214362355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119</w:t>
            </w:r>
            <w:r w:rsidR="0091130C" w:rsidRPr="00225034">
              <w:rPr>
                <w:rFonts w:ascii="Arial" w:hAnsi="Arial" w:cs="Arial"/>
                <w:noProof/>
                <w:webHidden/>
              </w:rPr>
              <w:fldChar w:fldCharType="end"/>
            </w:r>
          </w:hyperlink>
        </w:p>
        <w:p w14:paraId="32EA9298" w14:textId="31BA2F9E" w:rsidR="0091130C" w:rsidRPr="00225034" w:rsidRDefault="00731426" w:rsidP="00225034">
          <w:pPr>
            <w:pStyle w:val="TDC5"/>
            <w:tabs>
              <w:tab w:val="right" w:leader="dot" w:pos="9491"/>
            </w:tabs>
            <w:spacing w:line="360" w:lineRule="auto"/>
            <w:rPr>
              <w:rFonts w:ascii="Arial" w:hAnsi="Arial" w:cs="Arial"/>
              <w:noProof/>
            </w:rPr>
          </w:pPr>
          <w:hyperlink w:anchor="_Toc214362356" w:history="1">
            <w:r w:rsidR="0091130C" w:rsidRPr="00225034">
              <w:rPr>
                <w:rStyle w:val="Hipervnculo"/>
                <w:rFonts w:ascii="Arial" w:eastAsia="Calibri" w:hAnsi="Arial" w:cs="Arial"/>
                <w:b/>
                <w:bCs/>
                <w:noProof/>
              </w:rPr>
              <w:t>4.3.9.4.2. Galería de Actividades (.gallery-section).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_Toc214362356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119</w:t>
            </w:r>
            <w:r w:rsidR="0091130C" w:rsidRPr="00225034">
              <w:rPr>
                <w:rFonts w:ascii="Arial" w:hAnsi="Arial" w:cs="Arial"/>
                <w:noProof/>
                <w:webHidden/>
              </w:rPr>
              <w:fldChar w:fldCharType="end"/>
            </w:r>
          </w:hyperlink>
        </w:p>
        <w:p w14:paraId="6C06A8CF" w14:textId="7130FE15"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357" w:history="1">
            <w:r w:rsidR="0091130C" w:rsidRPr="00225034">
              <w:rPr>
                <w:rStyle w:val="Hipervnculo"/>
                <w:rFonts w:ascii="Arial" w:hAnsi="Arial" w:cs="Arial"/>
                <w:b/>
                <w:noProof/>
              </w:rPr>
              <w:t>4.4. Limitaciones y Futuras Mejoras.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_Toc214362357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120</w:t>
            </w:r>
            <w:r w:rsidR="0091130C" w:rsidRPr="00225034">
              <w:rPr>
                <w:rFonts w:ascii="Arial" w:hAnsi="Arial" w:cs="Arial"/>
                <w:noProof/>
                <w:webHidden/>
              </w:rPr>
              <w:fldChar w:fldCharType="end"/>
            </w:r>
          </w:hyperlink>
        </w:p>
        <w:p w14:paraId="5686F400" w14:textId="221015F3" w:rsidR="0091130C" w:rsidRPr="00225034" w:rsidRDefault="00731426" w:rsidP="00225034">
          <w:pPr>
            <w:pStyle w:val="TDC1"/>
            <w:tabs>
              <w:tab w:val="right" w:leader="dot" w:pos="9491"/>
            </w:tabs>
            <w:spacing w:line="360" w:lineRule="auto"/>
            <w:rPr>
              <w:rFonts w:ascii="Arial" w:eastAsiaTheme="minorEastAsia" w:hAnsi="Arial" w:cs="Arial"/>
              <w:noProof/>
              <w:lang w:eastAsia="es-ES"/>
            </w:rPr>
          </w:pPr>
          <w:hyperlink w:anchor="_Toc214362358" w:history="1">
            <w:r w:rsidR="0091130C" w:rsidRPr="00225034">
              <w:rPr>
                <w:rStyle w:val="Hipervnculo"/>
                <w:rFonts w:ascii="Arial" w:hAnsi="Arial" w:cs="Arial"/>
                <w:noProof/>
              </w:rPr>
              <w:t>PARTE V. CONCLUSIONES Y RECOMENDACIONES.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_Toc214362358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121</w:t>
            </w:r>
            <w:r w:rsidR="0091130C" w:rsidRPr="00225034">
              <w:rPr>
                <w:rFonts w:ascii="Arial" w:hAnsi="Arial" w:cs="Arial"/>
                <w:noProof/>
                <w:webHidden/>
              </w:rPr>
              <w:fldChar w:fldCharType="end"/>
            </w:r>
          </w:hyperlink>
        </w:p>
        <w:p w14:paraId="124B85EF" w14:textId="48E644D2"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359" w:history="1">
            <w:r w:rsidR="0091130C" w:rsidRPr="00225034">
              <w:rPr>
                <w:rStyle w:val="Hipervnculo"/>
                <w:rFonts w:ascii="Arial" w:hAnsi="Arial" w:cs="Arial"/>
                <w:b/>
                <w:noProof/>
              </w:rPr>
              <w:t>5.1. Conclusión.</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_Toc214362359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121</w:t>
            </w:r>
            <w:r w:rsidR="0091130C" w:rsidRPr="00225034">
              <w:rPr>
                <w:rFonts w:ascii="Arial" w:hAnsi="Arial" w:cs="Arial"/>
                <w:noProof/>
                <w:webHidden/>
              </w:rPr>
              <w:fldChar w:fldCharType="end"/>
            </w:r>
          </w:hyperlink>
        </w:p>
        <w:p w14:paraId="765DE4CF" w14:textId="4685DAF2" w:rsidR="0091130C" w:rsidRPr="00225034" w:rsidRDefault="00731426" w:rsidP="00225034">
          <w:pPr>
            <w:pStyle w:val="TDC2"/>
            <w:tabs>
              <w:tab w:val="right" w:leader="dot" w:pos="9491"/>
            </w:tabs>
            <w:spacing w:line="360" w:lineRule="auto"/>
            <w:rPr>
              <w:rFonts w:ascii="Arial" w:eastAsiaTheme="minorEastAsia" w:hAnsi="Arial" w:cs="Arial"/>
              <w:noProof/>
              <w:lang w:eastAsia="es-ES"/>
            </w:rPr>
          </w:pPr>
          <w:hyperlink w:anchor="_Toc214362360" w:history="1">
            <w:r w:rsidR="0091130C" w:rsidRPr="00225034">
              <w:rPr>
                <w:rStyle w:val="Hipervnculo"/>
                <w:rFonts w:ascii="Arial" w:hAnsi="Arial" w:cs="Arial"/>
                <w:b/>
                <w:noProof/>
              </w:rPr>
              <w:t>5.2. Recomendaciones.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_Toc214362360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123</w:t>
            </w:r>
            <w:r w:rsidR="0091130C" w:rsidRPr="00225034">
              <w:rPr>
                <w:rFonts w:ascii="Arial" w:hAnsi="Arial" w:cs="Arial"/>
                <w:noProof/>
                <w:webHidden/>
              </w:rPr>
              <w:fldChar w:fldCharType="end"/>
            </w:r>
          </w:hyperlink>
        </w:p>
        <w:p w14:paraId="0B1FC1E1" w14:textId="7D8A9121" w:rsidR="0091130C" w:rsidRPr="00225034" w:rsidRDefault="00731426" w:rsidP="00225034">
          <w:pPr>
            <w:pStyle w:val="TDC1"/>
            <w:tabs>
              <w:tab w:val="right" w:leader="dot" w:pos="9491"/>
            </w:tabs>
            <w:spacing w:line="360" w:lineRule="auto"/>
            <w:rPr>
              <w:rFonts w:ascii="Arial" w:eastAsiaTheme="minorEastAsia" w:hAnsi="Arial" w:cs="Arial"/>
              <w:noProof/>
              <w:lang w:eastAsia="es-ES"/>
            </w:rPr>
          </w:pPr>
          <w:hyperlink w:anchor="_Toc214362361" w:history="1">
            <w:r w:rsidR="0091130C" w:rsidRPr="00225034">
              <w:rPr>
                <w:rStyle w:val="Hipervnculo"/>
                <w:rFonts w:ascii="Arial" w:hAnsi="Arial" w:cs="Arial"/>
                <w:noProof/>
              </w:rPr>
              <w:t>Referencias bibliográficas.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_Toc214362361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123</w:t>
            </w:r>
            <w:r w:rsidR="0091130C" w:rsidRPr="00225034">
              <w:rPr>
                <w:rFonts w:ascii="Arial" w:hAnsi="Arial" w:cs="Arial"/>
                <w:noProof/>
                <w:webHidden/>
              </w:rPr>
              <w:fldChar w:fldCharType="end"/>
            </w:r>
          </w:hyperlink>
        </w:p>
        <w:p w14:paraId="5C5D7EC6" w14:textId="5C0ABAE7" w:rsidR="0091130C" w:rsidRPr="00225034" w:rsidRDefault="00731426" w:rsidP="00225034">
          <w:pPr>
            <w:pStyle w:val="TDC1"/>
            <w:tabs>
              <w:tab w:val="right" w:leader="dot" w:pos="9491"/>
            </w:tabs>
            <w:spacing w:line="360" w:lineRule="auto"/>
            <w:rPr>
              <w:rFonts w:ascii="Arial" w:eastAsiaTheme="minorEastAsia" w:hAnsi="Arial" w:cs="Arial"/>
              <w:noProof/>
              <w:lang w:eastAsia="es-ES"/>
            </w:rPr>
          </w:pPr>
          <w:hyperlink w:anchor="_Toc214362362" w:history="1">
            <w:r w:rsidR="0091130C" w:rsidRPr="00225034">
              <w:rPr>
                <w:rStyle w:val="Hipervnculo"/>
                <w:rFonts w:ascii="Arial" w:hAnsi="Arial" w:cs="Arial"/>
                <w:noProof/>
              </w:rPr>
              <w:t>Anexos.</w:t>
            </w:r>
            <w:r w:rsidR="0091130C" w:rsidRPr="00225034">
              <w:rPr>
                <w:rFonts w:ascii="Arial" w:hAnsi="Arial" w:cs="Arial"/>
                <w:noProof/>
                <w:webHidden/>
              </w:rPr>
              <w:tab/>
            </w:r>
            <w:r w:rsidR="0091130C" w:rsidRPr="00225034">
              <w:rPr>
                <w:rFonts w:ascii="Arial" w:hAnsi="Arial" w:cs="Arial"/>
                <w:noProof/>
                <w:webHidden/>
              </w:rPr>
              <w:fldChar w:fldCharType="begin"/>
            </w:r>
            <w:r w:rsidR="0091130C" w:rsidRPr="00225034">
              <w:rPr>
                <w:rFonts w:ascii="Arial" w:hAnsi="Arial" w:cs="Arial"/>
                <w:noProof/>
                <w:webHidden/>
              </w:rPr>
              <w:instrText xml:space="preserve"> PAGEREF _Toc214362362 \h </w:instrText>
            </w:r>
            <w:r w:rsidR="0091130C" w:rsidRPr="00225034">
              <w:rPr>
                <w:rFonts w:ascii="Arial" w:hAnsi="Arial" w:cs="Arial"/>
                <w:noProof/>
                <w:webHidden/>
              </w:rPr>
            </w:r>
            <w:r w:rsidR="0091130C" w:rsidRPr="00225034">
              <w:rPr>
                <w:rFonts w:ascii="Arial" w:hAnsi="Arial" w:cs="Arial"/>
                <w:noProof/>
                <w:webHidden/>
              </w:rPr>
              <w:fldChar w:fldCharType="separate"/>
            </w:r>
            <w:r w:rsidR="0091130C" w:rsidRPr="00225034">
              <w:rPr>
                <w:rFonts w:ascii="Arial" w:hAnsi="Arial" w:cs="Arial"/>
                <w:noProof/>
                <w:webHidden/>
              </w:rPr>
              <w:t>125</w:t>
            </w:r>
            <w:r w:rsidR="0091130C" w:rsidRPr="00225034">
              <w:rPr>
                <w:rFonts w:ascii="Arial" w:hAnsi="Arial" w:cs="Arial"/>
                <w:noProof/>
                <w:webHidden/>
              </w:rPr>
              <w:fldChar w:fldCharType="end"/>
            </w:r>
          </w:hyperlink>
        </w:p>
        <w:p w14:paraId="03B52271" w14:textId="484C4422" w:rsidR="0091130C" w:rsidRPr="00225034" w:rsidRDefault="0091130C" w:rsidP="00225034">
          <w:pPr>
            <w:spacing w:line="360" w:lineRule="auto"/>
          </w:pPr>
          <w:r w:rsidRPr="00225034">
            <w:rPr>
              <w:rFonts w:ascii="Arial" w:hAnsi="Arial" w:cs="Arial"/>
            </w:rPr>
            <w:fldChar w:fldCharType="end"/>
          </w:r>
        </w:p>
      </w:sdtContent>
    </w:sdt>
    <w:p w14:paraId="40798E6C" w14:textId="7AD2CAA5" w:rsidR="00FC0BDA" w:rsidRPr="00225034" w:rsidRDefault="00910268" w:rsidP="00225034">
      <w:pPr>
        <w:widowControl/>
        <w:autoSpaceDE/>
        <w:autoSpaceDN/>
        <w:spacing w:line="360" w:lineRule="auto"/>
        <w:rPr>
          <w:rFonts w:ascii="Arial" w:eastAsia="Calibri" w:hAnsi="Arial" w:cs="Arial"/>
          <w:b/>
          <w:sz w:val="24"/>
          <w:szCs w:val="24"/>
        </w:rPr>
      </w:pPr>
      <w:r w:rsidRPr="00225034">
        <w:rPr>
          <w:rFonts w:ascii="Arial" w:eastAsia="Calibri" w:hAnsi="Arial" w:cs="Arial"/>
          <w:b/>
          <w:sz w:val="24"/>
          <w:szCs w:val="24"/>
        </w:rPr>
        <w:t>Índice de Figuras.</w:t>
      </w:r>
    </w:p>
    <w:p w14:paraId="4573FADD" w14:textId="77777777" w:rsidR="00880C0D" w:rsidRPr="00225034" w:rsidRDefault="00880C0D" w:rsidP="00225034">
      <w:pPr>
        <w:widowControl/>
        <w:autoSpaceDE/>
        <w:autoSpaceDN/>
        <w:spacing w:line="360" w:lineRule="auto"/>
        <w:rPr>
          <w:rFonts w:ascii="Arial" w:eastAsia="Calibri" w:hAnsi="Arial" w:cs="Arial"/>
          <w:b/>
          <w:sz w:val="24"/>
          <w:szCs w:val="24"/>
        </w:rPr>
      </w:pPr>
    </w:p>
    <w:p w14:paraId="05E9AED5" w14:textId="6C6DE46F"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54"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i/>
            <w:noProof/>
            <w:color w:val="auto"/>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i/>
            <w:noProof/>
            <w:color w:val="auto"/>
            <w:spacing w:val="-6"/>
            <w:sz w:val="24"/>
            <w:szCs w:val="24"/>
            <w:u w:val="none"/>
          </w:rPr>
          <w:t xml:space="preserve"> </w:t>
        </w:r>
        <w:r w:rsidR="00C54BD6" w:rsidRPr="00225034">
          <w:rPr>
            <w:rStyle w:val="Hipervnculo"/>
            <w:rFonts w:ascii="Arial" w:hAnsi="Arial" w:cs="Arial"/>
            <w:b/>
            <w:i/>
            <w:noProof/>
            <w:color w:val="auto"/>
            <w:sz w:val="24"/>
            <w:szCs w:val="24"/>
            <w:u w:val="none"/>
          </w:rPr>
          <w:t>1.</w:t>
        </w:r>
        <w:r w:rsidR="00C54BD6" w:rsidRPr="00225034">
          <w:rPr>
            <w:rStyle w:val="Hipervnculo"/>
            <w:rFonts w:ascii="Arial" w:hAnsi="Arial" w:cs="Arial"/>
            <w:i/>
            <w:noProof/>
            <w:color w:val="auto"/>
            <w:sz w:val="24"/>
            <w:szCs w:val="24"/>
            <w:u w:val="none"/>
          </w:rPr>
          <w:t xml:space="preserve"> </w:t>
        </w:r>
        <w:r w:rsidR="00C54BD6" w:rsidRPr="00225034">
          <w:rPr>
            <w:rStyle w:val="Hipervnculo"/>
            <w:rFonts w:ascii="Arial" w:hAnsi="Arial" w:cs="Arial"/>
            <w:noProof/>
            <w:color w:val="auto"/>
            <w:sz w:val="24"/>
            <w:szCs w:val="24"/>
            <w:u w:val="none"/>
          </w:rPr>
          <w:t>Organigrama</w:t>
        </w:r>
        <w:r w:rsidR="00C54BD6" w:rsidRPr="00225034">
          <w:rPr>
            <w:rStyle w:val="Hipervnculo"/>
            <w:rFonts w:ascii="Arial" w:hAnsi="Arial" w:cs="Arial"/>
            <w:noProof/>
            <w:color w:val="auto"/>
            <w:spacing w:val="-1"/>
            <w:sz w:val="24"/>
            <w:szCs w:val="24"/>
            <w:u w:val="none"/>
          </w:rPr>
          <w:t xml:space="preserve"> </w:t>
        </w:r>
        <w:r w:rsidR="00C54BD6" w:rsidRPr="00225034">
          <w:rPr>
            <w:rStyle w:val="Hipervnculo"/>
            <w:rFonts w:ascii="Arial" w:hAnsi="Arial" w:cs="Arial"/>
            <w:noProof/>
            <w:color w:val="auto"/>
            <w:sz w:val="24"/>
            <w:szCs w:val="24"/>
            <w:u w:val="none"/>
          </w:rPr>
          <w:t>de</w:t>
        </w:r>
        <w:r w:rsidR="00C54BD6" w:rsidRPr="00225034">
          <w:rPr>
            <w:rStyle w:val="Hipervnculo"/>
            <w:rFonts w:ascii="Arial" w:hAnsi="Arial" w:cs="Arial"/>
            <w:noProof/>
            <w:color w:val="auto"/>
            <w:spacing w:val="-6"/>
            <w:sz w:val="24"/>
            <w:szCs w:val="24"/>
            <w:u w:val="none"/>
          </w:rPr>
          <w:t xml:space="preserve"> </w:t>
        </w:r>
        <w:r w:rsidR="00C54BD6" w:rsidRPr="00225034">
          <w:rPr>
            <w:rStyle w:val="Hipervnculo"/>
            <w:rFonts w:ascii="Arial" w:hAnsi="Arial" w:cs="Arial"/>
            <w:noProof/>
            <w:color w:val="auto"/>
            <w:sz w:val="24"/>
            <w:szCs w:val="24"/>
            <w:u w:val="none"/>
          </w:rPr>
          <w:t>la</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z w:val="24"/>
            <w:szCs w:val="24"/>
            <w:u w:val="none"/>
          </w:rPr>
          <w:t>Prefectura</w:t>
        </w:r>
        <w:r w:rsidR="00C54BD6" w:rsidRPr="00225034">
          <w:rPr>
            <w:rStyle w:val="Hipervnculo"/>
            <w:rFonts w:ascii="Arial" w:hAnsi="Arial" w:cs="Arial"/>
            <w:noProof/>
            <w:color w:val="auto"/>
            <w:spacing w:val="-5"/>
            <w:sz w:val="24"/>
            <w:szCs w:val="24"/>
            <w:u w:val="none"/>
          </w:rPr>
          <w:t xml:space="preserve"> </w:t>
        </w:r>
        <w:r w:rsidR="00C54BD6" w:rsidRPr="00225034">
          <w:rPr>
            <w:rStyle w:val="Hipervnculo"/>
            <w:rFonts w:ascii="Arial" w:hAnsi="Arial" w:cs="Arial"/>
            <w:noProof/>
            <w:color w:val="auto"/>
            <w:sz w:val="24"/>
            <w:szCs w:val="24"/>
            <w:u w:val="none"/>
          </w:rPr>
          <w:t>del</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z w:val="24"/>
            <w:szCs w:val="24"/>
            <w:u w:val="none"/>
          </w:rPr>
          <w:t>Municipio</w:t>
        </w:r>
        <w:r w:rsidR="00C54BD6" w:rsidRPr="00225034">
          <w:rPr>
            <w:rStyle w:val="Hipervnculo"/>
            <w:rFonts w:ascii="Arial" w:hAnsi="Arial" w:cs="Arial"/>
            <w:noProof/>
            <w:color w:val="auto"/>
            <w:spacing w:val="-5"/>
            <w:sz w:val="24"/>
            <w:szCs w:val="24"/>
            <w:u w:val="none"/>
          </w:rPr>
          <w:t xml:space="preserve"> </w:t>
        </w:r>
        <w:r w:rsidR="00C54BD6" w:rsidRPr="00225034">
          <w:rPr>
            <w:rStyle w:val="Hipervnculo"/>
            <w:rFonts w:ascii="Arial" w:hAnsi="Arial" w:cs="Arial"/>
            <w:noProof/>
            <w:color w:val="auto"/>
            <w:spacing w:val="-2"/>
            <w:sz w:val="24"/>
            <w:szCs w:val="24"/>
            <w:u w:val="none"/>
          </w:rPr>
          <w:t>Escuque.</w:t>
        </w:r>
        <w:r w:rsidR="00C54BD6" w:rsidRPr="00225034">
          <w:rPr>
            <w:rFonts w:ascii="Arial" w:hAnsi="Arial" w:cs="Arial"/>
            <w:noProof/>
            <w:webHidden/>
            <w:sz w:val="24"/>
            <w:szCs w:val="24"/>
          </w:rPr>
          <w:tab/>
        </w:r>
        <w:r w:rsidR="00880C0D" w:rsidRPr="00225034">
          <w:rPr>
            <w:rFonts w:ascii="Arial" w:hAnsi="Arial" w:cs="Arial"/>
            <w:noProof/>
            <w:webHidden/>
            <w:sz w:val="24"/>
            <w:szCs w:val="24"/>
          </w:rPr>
          <w:t>……………………</w:t>
        </w:r>
        <w:r w:rsidR="00A26B7B" w:rsidRPr="00225034">
          <w:rPr>
            <w:rFonts w:ascii="Arial" w:hAnsi="Arial" w:cs="Arial"/>
            <w:noProof/>
            <w:webHidden/>
            <w:sz w:val="24"/>
            <w:szCs w:val="24"/>
          </w:rPr>
          <w:t>..</w:t>
        </w:r>
        <w:r w:rsidR="00880C0D" w:rsidRPr="00225034">
          <w:rPr>
            <w:rFonts w:ascii="Arial" w:hAnsi="Arial" w:cs="Arial"/>
            <w:noProof/>
            <w:webHidden/>
            <w:sz w:val="24"/>
            <w:szCs w:val="24"/>
          </w:rPr>
          <w:t>.</w:t>
        </w:r>
        <w:r w:rsidR="00B676EE" w:rsidRPr="00225034">
          <w:rPr>
            <w:rFonts w:ascii="Arial" w:hAnsi="Arial" w:cs="Arial"/>
            <w:noProof/>
            <w:webHidden/>
            <w:sz w:val="24"/>
            <w:szCs w:val="24"/>
          </w:rPr>
          <w:t>9</w:t>
        </w:r>
      </w:hyperlink>
    </w:p>
    <w:p w14:paraId="70E4D8D3" w14:textId="076F0C43"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56" w:history="1">
        <w:r w:rsidR="00C54BD6" w:rsidRPr="00225034">
          <w:rPr>
            <w:rStyle w:val="Hipervnculo"/>
            <w:rFonts w:ascii="Arial" w:hAnsi="Arial" w:cs="Arial"/>
            <w:b/>
            <w:noProof/>
            <w:color w:val="auto"/>
            <w:sz w:val="24"/>
            <w:szCs w:val="24"/>
            <w:u w:val="none"/>
          </w:rPr>
          <w:t>F</w:t>
        </w:r>
        <w:r w:rsidR="00C54BD6" w:rsidRPr="00225034">
          <w:rPr>
            <w:rStyle w:val="Hipervnculo"/>
            <w:rFonts w:ascii="Arial" w:hAnsi="Arial" w:cs="Arial"/>
            <w:b/>
            <w:i/>
            <w:noProof/>
            <w:color w:val="auto"/>
            <w:sz w:val="24"/>
            <w:szCs w:val="24"/>
            <w:u w:val="none"/>
          </w:rPr>
          <w:t xml:space="preserve">igura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i/>
            <w:noProof/>
            <w:color w:val="auto"/>
            <w:spacing w:val="-7"/>
            <w:sz w:val="24"/>
            <w:szCs w:val="24"/>
            <w:u w:val="none"/>
          </w:rPr>
          <w:t xml:space="preserve"> </w:t>
        </w:r>
        <w:r w:rsidR="00C54BD6" w:rsidRPr="00225034">
          <w:rPr>
            <w:rStyle w:val="Hipervnculo"/>
            <w:rFonts w:ascii="Arial" w:hAnsi="Arial" w:cs="Arial"/>
            <w:b/>
            <w:i/>
            <w:noProof/>
            <w:color w:val="auto"/>
            <w:sz w:val="24"/>
            <w:szCs w:val="24"/>
            <w:u w:val="none"/>
          </w:rPr>
          <w:t>2.</w:t>
        </w:r>
        <w:r w:rsidR="00C54BD6" w:rsidRPr="00225034">
          <w:rPr>
            <w:rStyle w:val="Hipervnculo"/>
            <w:rFonts w:ascii="Arial" w:hAnsi="Arial" w:cs="Arial"/>
            <w:i/>
            <w:noProof/>
            <w:color w:val="auto"/>
            <w:sz w:val="24"/>
            <w:szCs w:val="24"/>
            <w:u w:val="none"/>
          </w:rPr>
          <w:t xml:space="preserve"> </w:t>
        </w:r>
        <w:r w:rsidR="00C54BD6" w:rsidRPr="00225034">
          <w:rPr>
            <w:rStyle w:val="Hipervnculo"/>
            <w:rFonts w:ascii="Arial" w:hAnsi="Arial" w:cs="Arial"/>
            <w:noProof/>
            <w:color w:val="auto"/>
            <w:sz w:val="24"/>
            <w:szCs w:val="24"/>
            <w:u w:val="none"/>
          </w:rPr>
          <w:t>Ubicación</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Geográfica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en</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z w:val="24"/>
            <w:szCs w:val="24"/>
            <w:u w:val="none"/>
          </w:rPr>
          <w:t>Google</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pacing w:val="-4"/>
            <w:sz w:val="24"/>
            <w:szCs w:val="24"/>
            <w:u w:val="none"/>
          </w:rPr>
          <w:t>Maps</w:t>
        </w:r>
        <w:r w:rsidR="00C54BD6" w:rsidRPr="00225034">
          <w:rPr>
            <w:rFonts w:ascii="Arial" w:hAnsi="Arial" w:cs="Arial"/>
            <w:noProof/>
            <w:webHidden/>
            <w:sz w:val="24"/>
            <w:szCs w:val="24"/>
          </w:rPr>
          <w:tab/>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_Toc213679156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1</w:t>
        </w:r>
        <w:r w:rsidR="00B676EE" w:rsidRPr="00225034">
          <w:rPr>
            <w:rFonts w:ascii="Arial" w:hAnsi="Arial" w:cs="Arial"/>
            <w:noProof/>
            <w:webHidden/>
            <w:sz w:val="24"/>
            <w:szCs w:val="24"/>
          </w:rPr>
          <w:t>0</w:t>
        </w:r>
        <w:r w:rsidR="00C54BD6" w:rsidRPr="00225034">
          <w:rPr>
            <w:rFonts w:ascii="Arial" w:hAnsi="Arial" w:cs="Arial"/>
            <w:noProof/>
            <w:webHidden/>
            <w:sz w:val="24"/>
            <w:szCs w:val="24"/>
          </w:rPr>
          <w:fldChar w:fldCharType="end"/>
        </w:r>
      </w:hyperlink>
    </w:p>
    <w:p w14:paraId="165F0061" w14:textId="0E71507E"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62"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6"/>
            <w:sz w:val="24"/>
            <w:szCs w:val="24"/>
            <w:u w:val="none"/>
          </w:rPr>
          <w:t xml:space="preserve"> </w:t>
        </w:r>
        <w:r w:rsidR="00C54BD6" w:rsidRPr="00225034">
          <w:rPr>
            <w:rStyle w:val="Hipervnculo"/>
            <w:rFonts w:ascii="Arial" w:hAnsi="Arial" w:cs="Arial"/>
            <w:b/>
            <w:noProof/>
            <w:color w:val="auto"/>
            <w:sz w:val="24"/>
            <w:szCs w:val="24"/>
            <w:u w:val="none"/>
          </w:rPr>
          <w:t>3.</w:t>
        </w:r>
        <w:r w:rsidR="00C54BD6" w:rsidRPr="00225034">
          <w:rPr>
            <w:rStyle w:val="Hipervnculo"/>
            <w:rFonts w:ascii="Arial" w:hAnsi="Arial" w:cs="Arial"/>
            <w:noProof/>
            <w:color w:val="auto"/>
            <w:spacing w:val="-1"/>
            <w:sz w:val="24"/>
            <w:szCs w:val="24"/>
            <w:u w:val="none"/>
          </w:rPr>
          <w:t xml:space="preserve"> </w:t>
        </w:r>
        <w:r w:rsidR="00C54BD6" w:rsidRPr="00225034">
          <w:rPr>
            <w:rStyle w:val="Hipervnculo"/>
            <w:rFonts w:ascii="Arial" w:hAnsi="Arial" w:cs="Arial"/>
            <w:noProof/>
            <w:color w:val="auto"/>
            <w:sz w:val="24"/>
            <w:szCs w:val="24"/>
            <w:u w:val="none"/>
          </w:rPr>
          <w:t>Visita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Comunitaria</w:t>
        </w:r>
        <w:r w:rsidR="00C54BD6" w:rsidRPr="00225034">
          <w:rPr>
            <w:rStyle w:val="Hipervnculo"/>
            <w:rFonts w:ascii="Arial" w:hAnsi="Arial" w:cs="Arial"/>
            <w:noProof/>
            <w:color w:val="auto"/>
            <w:spacing w:val="-4"/>
            <w:sz w:val="24"/>
            <w:szCs w:val="24"/>
            <w:u w:val="none"/>
          </w:rPr>
          <w:t xml:space="preserve"> </w:t>
        </w:r>
        <w:r w:rsidR="00C54BD6" w:rsidRPr="00225034">
          <w:rPr>
            <w:rStyle w:val="Hipervnculo"/>
            <w:rFonts w:ascii="Arial" w:hAnsi="Arial" w:cs="Arial"/>
            <w:noProof/>
            <w:color w:val="auto"/>
            <w:sz w:val="24"/>
            <w:szCs w:val="24"/>
            <w:u w:val="none"/>
          </w:rPr>
          <w:t>Nº1</w:t>
        </w:r>
        <w:r w:rsidR="00C54BD6" w:rsidRPr="00225034">
          <w:rPr>
            <w:rStyle w:val="Hipervnculo"/>
            <w:rFonts w:ascii="Arial" w:hAnsi="Arial" w:cs="Arial"/>
            <w:noProof/>
            <w:color w:val="auto"/>
            <w:spacing w:val="-4"/>
            <w:sz w:val="24"/>
            <w:szCs w:val="24"/>
            <w:u w:val="none"/>
          </w:rPr>
          <w:t xml:space="preserve"> </w:t>
        </w:r>
        <w:r w:rsidR="00C54BD6" w:rsidRPr="00225034">
          <w:rPr>
            <w:rStyle w:val="Hipervnculo"/>
            <w:rFonts w:ascii="Arial" w:hAnsi="Arial" w:cs="Arial"/>
            <w:noProof/>
            <w:color w:val="auto"/>
            <w:sz w:val="24"/>
            <w:szCs w:val="24"/>
            <w:u w:val="none"/>
          </w:rPr>
          <w:t>Reconocimiento</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de</w:t>
        </w:r>
        <w:r w:rsidR="00C54BD6" w:rsidRPr="00225034">
          <w:rPr>
            <w:rStyle w:val="Hipervnculo"/>
            <w:rFonts w:ascii="Arial" w:hAnsi="Arial" w:cs="Arial"/>
            <w:noProof/>
            <w:color w:val="auto"/>
            <w:spacing w:val="-4"/>
            <w:sz w:val="24"/>
            <w:szCs w:val="24"/>
            <w:u w:val="none"/>
          </w:rPr>
          <w:t xml:space="preserve"> </w:t>
        </w:r>
        <w:r w:rsidR="00C54BD6" w:rsidRPr="00225034">
          <w:rPr>
            <w:rStyle w:val="Hipervnculo"/>
            <w:rFonts w:ascii="Arial" w:hAnsi="Arial" w:cs="Arial"/>
            <w:noProof/>
            <w:color w:val="auto"/>
            <w:sz w:val="24"/>
            <w:szCs w:val="24"/>
            <w:u w:val="none"/>
          </w:rPr>
          <w:t>la</w:t>
        </w:r>
        <w:r w:rsidR="00C54BD6" w:rsidRPr="00225034">
          <w:rPr>
            <w:rStyle w:val="Hipervnculo"/>
            <w:rFonts w:ascii="Arial" w:hAnsi="Arial" w:cs="Arial"/>
            <w:noProof/>
            <w:color w:val="auto"/>
            <w:spacing w:val="-5"/>
            <w:sz w:val="24"/>
            <w:szCs w:val="24"/>
            <w:u w:val="none"/>
          </w:rPr>
          <w:t xml:space="preserve"> </w:t>
        </w:r>
        <w:r w:rsidR="00C54BD6" w:rsidRPr="00225034">
          <w:rPr>
            <w:rStyle w:val="Hipervnculo"/>
            <w:rFonts w:ascii="Arial" w:hAnsi="Arial" w:cs="Arial"/>
            <w:noProof/>
            <w:color w:val="auto"/>
            <w:spacing w:val="-2"/>
            <w:sz w:val="24"/>
            <w:szCs w:val="24"/>
            <w:u w:val="none"/>
          </w:rPr>
          <w:t>Comunidad</w:t>
        </w:r>
        <w:r w:rsidR="00880C0D" w:rsidRPr="00225034">
          <w:rPr>
            <w:rStyle w:val="Hipervnculo"/>
            <w:rFonts w:ascii="Arial" w:hAnsi="Arial" w:cs="Arial"/>
            <w:noProof/>
            <w:color w:val="auto"/>
            <w:spacing w:val="-2"/>
            <w:sz w:val="24"/>
            <w:szCs w:val="24"/>
            <w:u w:val="none"/>
          </w:rPr>
          <w:t>………………</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_Toc213679162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1</w:t>
        </w:r>
        <w:r w:rsidR="00B676EE" w:rsidRPr="00225034">
          <w:rPr>
            <w:rFonts w:ascii="Arial" w:hAnsi="Arial" w:cs="Arial"/>
            <w:noProof/>
            <w:webHidden/>
            <w:sz w:val="24"/>
            <w:szCs w:val="24"/>
          </w:rPr>
          <w:t>3</w:t>
        </w:r>
        <w:r w:rsidR="00C54BD6" w:rsidRPr="00225034">
          <w:rPr>
            <w:rFonts w:ascii="Arial" w:hAnsi="Arial" w:cs="Arial"/>
            <w:noProof/>
            <w:webHidden/>
            <w:sz w:val="24"/>
            <w:szCs w:val="24"/>
          </w:rPr>
          <w:fldChar w:fldCharType="end"/>
        </w:r>
      </w:hyperlink>
    </w:p>
    <w:p w14:paraId="559E481A" w14:textId="0647A288"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63"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6"/>
            <w:sz w:val="24"/>
            <w:szCs w:val="24"/>
            <w:u w:val="none"/>
          </w:rPr>
          <w:t xml:space="preserve"> </w:t>
        </w:r>
        <w:r w:rsidR="00C54BD6" w:rsidRPr="00225034">
          <w:rPr>
            <w:rStyle w:val="Hipervnculo"/>
            <w:rFonts w:ascii="Arial" w:hAnsi="Arial" w:cs="Arial"/>
            <w:b/>
            <w:noProof/>
            <w:color w:val="auto"/>
            <w:sz w:val="24"/>
            <w:szCs w:val="24"/>
            <w:u w:val="none"/>
          </w:rPr>
          <w:t>4.</w:t>
        </w:r>
        <w:r w:rsidR="00C54BD6" w:rsidRPr="00225034">
          <w:rPr>
            <w:rStyle w:val="Hipervnculo"/>
            <w:rFonts w:ascii="Arial" w:hAnsi="Arial" w:cs="Arial"/>
            <w:noProof/>
            <w:color w:val="auto"/>
            <w:spacing w:val="-1"/>
            <w:sz w:val="24"/>
            <w:szCs w:val="24"/>
            <w:u w:val="none"/>
          </w:rPr>
          <w:t xml:space="preserve"> </w:t>
        </w:r>
        <w:r w:rsidR="00C54BD6" w:rsidRPr="00225034">
          <w:rPr>
            <w:rStyle w:val="Hipervnculo"/>
            <w:rFonts w:ascii="Arial" w:hAnsi="Arial" w:cs="Arial"/>
            <w:noProof/>
            <w:color w:val="auto"/>
            <w:sz w:val="24"/>
            <w:szCs w:val="24"/>
            <w:u w:val="none"/>
          </w:rPr>
          <w:t>Planilla de control de asesoría Nº1</w:t>
        </w:r>
        <w:r w:rsidR="00880C0D" w:rsidRPr="00225034">
          <w:rPr>
            <w:rFonts w:ascii="Arial" w:hAnsi="Arial" w:cs="Arial"/>
            <w:noProof/>
            <w:webHidden/>
            <w:sz w:val="24"/>
            <w:szCs w:val="24"/>
          </w:rPr>
          <w:t>…………………………………………</w:t>
        </w:r>
        <w:r w:rsidR="00A26B7B" w:rsidRPr="00225034">
          <w:rPr>
            <w:rFonts w:ascii="Arial" w:hAnsi="Arial" w:cs="Arial"/>
            <w:noProof/>
            <w:webHidden/>
            <w:sz w:val="24"/>
            <w:szCs w:val="24"/>
          </w:rPr>
          <w:t>.</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_Toc213679163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1</w:t>
        </w:r>
        <w:r w:rsidR="00B676EE" w:rsidRPr="00225034">
          <w:rPr>
            <w:rFonts w:ascii="Arial" w:hAnsi="Arial" w:cs="Arial"/>
            <w:noProof/>
            <w:webHidden/>
            <w:sz w:val="24"/>
            <w:szCs w:val="24"/>
          </w:rPr>
          <w:t>4</w:t>
        </w:r>
        <w:r w:rsidR="00C54BD6" w:rsidRPr="00225034">
          <w:rPr>
            <w:rFonts w:ascii="Arial" w:hAnsi="Arial" w:cs="Arial"/>
            <w:noProof/>
            <w:webHidden/>
            <w:sz w:val="24"/>
            <w:szCs w:val="24"/>
          </w:rPr>
          <w:fldChar w:fldCharType="end"/>
        </w:r>
      </w:hyperlink>
    </w:p>
    <w:p w14:paraId="3440F67F" w14:textId="5165D8A2"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64"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6"/>
            <w:sz w:val="24"/>
            <w:szCs w:val="24"/>
            <w:u w:val="none"/>
          </w:rPr>
          <w:t xml:space="preserve"> </w:t>
        </w:r>
        <w:r w:rsidR="00C54BD6" w:rsidRPr="00225034">
          <w:rPr>
            <w:rStyle w:val="Hipervnculo"/>
            <w:rFonts w:ascii="Arial" w:hAnsi="Arial" w:cs="Arial"/>
            <w:b/>
            <w:noProof/>
            <w:color w:val="auto"/>
            <w:sz w:val="24"/>
            <w:szCs w:val="24"/>
            <w:u w:val="none"/>
          </w:rPr>
          <w:t>5.</w:t>
        </w:r>
        <w:r w:rsidR="00C54BD6" w:rsidRPr="00225034">
          <w:rPr>
            <w:rStyle w:val="Hipervnculo"/>
            <w:rFonts w:ascii="Arial" w:hAnsi="Arial" w:cs="Arial"/>
            <w:noProof/>
            <w:color w:val="auto"/>
            <w:sz w:val="24"/>
            <w:szCs w:val="24"/>
            <w:u w:val="none"/>
          </w:rPr>
          <w:t xml:space="preserve"> Planilla de Descripción de la visita comunitaria Nº1</w:t>
        </w:r>
        <w:r w:rsidR="00880C0D" w:rsidRPr="00225034">
          <w:rPr>
            <w:rFonts w:ascii="Arial" w:hAnsi="Arial" w:cs="Arial"/>
            <w:noProof/>
            <w:webHidden/>
            <w:sz w:val="24"/>
            <w:szCs w:val="24"/>
          </w:rPr>
          <w:t>………………………..</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_Toc213679164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1</w:t>
        </w:r>
        <w:r w:rsidR="00B676EE" w:rsidRPr="00225034">
          <w:rPr>
            <w:rFonts w:ascii="Arial" w:hAnsi="Arial" w:cs="Arial"/>
            <w:noProof/>
            <w:webHidden/>
            <w:sz w:val="24"/>
            <w:szCs w:val="24"/>
          </w:rPr>
          <w:t>5</w:t>
        </w:r>
        <w:r w:rsidR="00C54BD6" w:rsidRPr="00225034">
          <w:rPr>
            <w:rFonts w:ascii="Arial" w:hAnsi="Arial" w:cs="Arial"/>
            <w:noProof/>
            <w:webHidden/>
            <w:sz w:val="24"/>
            <w:szCs w:val="24"/>
          </w:rPr>
          <w:fldChar w:fldCharType="end"/>
        </w:r>
      </w:hyperlink>
    </w:p>
    <w:p w14:paraId="3B3D32F0" w14:textId="1072E823"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65"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6.</w:t>
        </w:r>
        <w:r w:rsidR="00C54BD6" w:rsidRPr="00225034">
          <w:rPr>
            <w:rStyle w:val="Hipervnculo"/>
            <w:rFonts w:ascii="Arial" w:hAnsi="Arial" w:cs="Arial"/>
            <w:noProof/>
            <w:color w:val="auto"/>
            <w:sz w:val="24"/>
            <w:szCs w:val="24"/>
            <w:u w:val="none"/>
          </w:rPr>
          <w:t xml:space="preserve"> Visita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comunitaria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numero</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pacing w:val="-5"/>
            <w:sz w:val="24"/>
            <w:szCs w:val="24"/>
            <w:u w:val="none"/>
          </w:rPr>
          <w:t>02</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_Toc213679165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1</w:t>
        </w:r>
        <w:r w:rsidR="00B676EE" w:rsidRPr="00225034">
          <w:rPr>
            <w:rFonts w:ascii="Arial" w:hAnsi="Arial" w:cs="Arial"/>
            <w:noProof/>
            <w:webHidden/>
            <w:sz w:val="24"/>
            <w:szCs w:val="24"/>
          </w:rPr>
          <w:t>6</w:t>
        </w:r>
        <w:r w:rsidR="00C54BD6" w:rsidRPr="00225034">
          <w:rPr>
            <w:rFonts w:ascii="Arial" w:hAnsi="Arial" w:cs="Arial"/>
            <w:noProof/>
            <w:webHidden/>
            <w:sz w:val="24"/>
            <w:szCs w:val="24"/>
          </w:rPr>
          <w:fldChar w:fldCharType="end"/>
        </w:r>
      </w:hyperlink>
    </w:p>
    <w:p w14:paraId="35D801FF" w14:textId="6BB368BE"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66"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7.</w:t>
        </w:r>
        <w:r w:rsidR="00C54BD6" w:rsidRPr="00225034">
          <w:rPr>
            <w:rStyle w:val="Hipervnculo"/>
            <w:rFonts w:ascii="Arial" w:hAnsi="Arial" w:cs="Arial"/>
            <w:noProof/>
            <w:color w:val="auto"/>
            <w:sz w:val="24"/>
            <w:szCs w:val="24"/>
            <w:u w:val="none"/>
          </w:rPr>
          <w:t xml:space="preserve"> Planilla de control de asesoría Nº2</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_Toc213679166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1</w:t>
        </w:r>
        <w:r w:rsidR="00B676EE" w:rsidRPr="00225034">
          <w:rPr>
            <w:rFonts w:ascii="Arial" w:hAnsi="Arial" w:cs="Arial"/>
            <w:noProof/>
            <w:webHidden/>
            <w:sz w:val="24"/>
            <w:szCs w:val="24"/>
          </w:rPr>
          <w:t>7</w:t>
        </w:r>
        <w:r w:rsidR="00C54BD6" w:rsidRPr="00225034">
          <w:rPr>
            <w:rFonts w:ascii="Arial" w:hAnsi="Arial" w:cs="Arial"/>
            <w:noProof/>
            <w:webHidden/>
            <w:sz w:val="24"/>
            <w:szCs w:val="24"/>
          </w:rPr>
          <w:fldChar w:fldCharType="end"/>
        </w:r>
      </w:hyperlink>
    </w:p>
    <w:p w14:paraId="3AD16130" w14:textId="4103E17A"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67"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8</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Descripción de la visita comunitaria Nº2</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_Toc213679167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1</w:t>
        </w:r>
        <w:r w:rsidR="00B676EE" w:rsidRPr="00225034">
          <w:rPr>
            <w:rFonts w:ascii="Arial" w:hAnsi="Arial" w:cs="Arial"/>
            <w:noProof/>
            <w:webHidden/>
            <w:sz w:val="24"/>
            <w:szCs w:val="24"/>
          </w:rPr>
          <w:t>8</w:t>
        </w:r>
        <w:r w:rsidR="00C54BD6" w:rsidRPr="00225034">
          <w:rPr>
            <w:rFonts w:ascii="Arial" w:hAnsi="Arial" w:cs="Arial"/>
            <w:noProof/>
            <w:webHidden/>
            <w:sz w:val="24"/>
            <w:szCs w:val="24"/>
          </w:rPr>
          <w:fldChar w:fldCharType="end"/>
        </w:r>
      </w:hyperlink>
    </w:p>
    <w:p w14:paraId="0D8A4834" w14:textId="676BB82F"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68"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9</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Visita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comunitaria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 xml:space="preserve">numero </w:t>
        </w:r>
        <w:r w:rsidR="00C54BD6" w:rsidRPr="00225034">
          <w:rPr>
            <w:rStyle w:val="Hipervnculo"/>
            <w:rFonts w:ascii="Arial" w:hAnsi="Arial" w:cs="Arial"/>
            <w:noProof/>
            <w:color w:val="auto"/>
            <w:spacing w:val="-5"/>
            <w:sz w:val="24"/>
            <w:szCs w:val="24"/>
            <w:u w:val="none"/>
          </w:rPr>
          <w:t>03</w:t>
        </w:r>
        <w:r w:rsidR="00880C0D" w:rsidRPr="00225034">
          <w:rPr>
            <w:rFonts w:ascii="Arial" w:hAnsi="Arial" w:cs="Arial"/>
            <w:noProof/>
            <w:webHidden/>
            <w:sz w:val="24"/>
            <w:szCs w:val="24"/>
          </w:rPr>
          <w:t>…………………………………………………..</w:t>
        </w:r>
        <w:r w:rsidR="00B676EE" w:rsidRPr="00225034">
          <w:rPr>
            <w:rFonts w:ascii="Arial" w:hAnsi="Arial" w:cs="Arial"/>
            <w:noProof/>
            <w:webHidden/>
            <w:sz w:val="24"/>
            <w:szCs w:val="24"/>
          </w:rPr>
          <w:t>19</w:t>
        </w:r>
      </w:hyperlink>
    </w:p>
    <w:p w14:paraId="0D00BD99" w14:textId="1DBDB837"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69"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10</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control de asesoría Nº3</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_Toc213679169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2</w:t>
        </w:r>
        <w:r w:rsidR="00B676EE" w:rsidRPr="00225034">
          <w:rPr>
            <w:rFonts w:ascii="Arial" w:hAnsi="Arial" w:cs="Arial"/>
            <w:noProof/>
            <w:webHidden/>
            <w:sz w:val="24"/>
            <w:szCs w:val="24"/>
          </w:rPr>
          <w:t>0</w:t>
        </w:r>
        <w:r w:rsidR="00C54BD6" w:rsidRPr="00225034">
          <w:rPr>
            <w:rFonts w:ascii="Arial" w:hAnsi="Arial" w:cs="Arial"/>
            <w:noProof/>
            <w:webHidden/>
            <w:sz w:val="24"/>
            <w:szCs w:val="24"/>
          </w:rPr>
          <w:fldChar w:fldCharType="end"/>
        </w:r>
      </w:hyperlink>
    </w:p>
    <w:p w14:paraId="70764DBA" w14:textId="6DC2F6D2"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70"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Nº11</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pacing w:val="-5"/>
            <w:sz w:val="24"/>
            <w:szCs w:val="24"/>
            <w:u w:val="none"/>
          </w:rPr>
          <w:t xml:space="preserve"> </w:t>
        </w:r>
        <w:r w:rsidR="00C54BD6" w:rsidRPr="00225034">
          <w:rPr>
            <w:rStyle w:val="Hipervnculo"/>
            <w:rFonts w:ascii="Arial" w:hAnsi="Arial" w:cs="Arial"/>
            <w:noProof/>
            <w:color w:val="auto"/>
            <w:sz w:val="24"/>
            <w:szCs w:val="24"/>
            <w:u w:val="none"/>
          </w:rPr>
          <w:t>Planilla de Descripción de la visita comunitaria Nº3</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_Toc213679170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2</w:t>
        </w:r>
        <w:r w:rsidR="00B676EE" w:rsidRPr="00225034">
          <w:rPr>
            <w:rFonts w:ascii="Arial" w:hAnsi="Arial" w:cs="Arial"/>
            <w:noProof/>
            <w:webHidden/>
            <w:sz w:val="24"/>
            <w:szCs w:val="24"/>
          </w:rPr>
          <w:t>1</w:t>
        </w:r>
        <w:r w:rsidR="00C54BD6" w:rsidRPr="00225034">
          <w:rPr>
            <w:rFonts w:ascii="Arial" w:hAnsi="Arial" w:cs="Arial"/>
            <w:noProof/>
            <w:webHidden/>
            <w:sz w:val="24"/>
            <w:szCs w:val="24"/>
          </w:rPr>
          <w:fldChar w:fldCharType="end"/>
        </w:r>
      </w:hyperlink>
    </w:p>
    <w:p w14:paraId="0590CCCA" w14:textId="49D915E3"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73"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12</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Visita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comunitaria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numero</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pacing w:val="-5"/>
            <w:sz w:val="24"/>
            <w:szCs w:val="24"/>
            <w:u w:val="none"/>
          </w:rPr>
          <w:t>04</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_Toc213679173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2</w:t>
        </w:r>
        <w:r w:rsidR="00B676EE" w:rsidRPr="00225034">
          <w:rPr>
            <w:rFonts w:ascii="Arial" w:hAnsi="Arial" w:cs="Arial"/>
            <w:noProof/>
            <w:webHidden/>
            <w:sz w:val="24"/>
            <w:szCs w:val="24"/>
          </w:rPr>
          <w:t>4</w:t>
        </w:r>
        <w:r w:rsidR="00C54BD6" w:rsidRPr="00225034">
          <w:rPr>
            <w:rFonts w:ascii="Arial" w:hAnsi="Arial" w:cs="Arial"/>
            <w:noProof/>
            <w:webHidden/>
            <w:sz w:val="24"/>
            <w:szCs w:val="24"/>
          </w:rPr>
          <w:fldChar w:fldCharType="end"/>
        </w:r>
      </w:hyperlink>
    </w:p>
    <w:p w14:paraId="1F0D0A5F" w14:textId="45AFE545"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74"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13</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Descripción de la visita comunitaria Nº4</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_Toc213679174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2</w:t>
        </w:r>
        <w:r w:rsidR="00B676EE" w:rsidRPr="00225034">
          <w:rPr>
            <w:rFonts w:ascii="Arial" w:hAnsi="Arial" w:cs="Arial"/>
            <w:noProof/>
            <w:webHidden/>
            <w:sz w:val="24"/>
            <w:szCs w:val="24"/>
          </w:rPr>
          <w:t>5</w:t>
        </w:r>
        <w:r w:rsidR="00C54BD6" w:rsidRPr="00225034">
          <w:rPr>
            <w:rFonts w:ascii="Arial" w:hAnsi="Arial" w:cs="Arial"/>
            <w:noProof/>
            <w:webHidden/>
            <w:sz w:val="24"/>
            <w:szCs w:val="24"/>
          </w:rPr>
          <w:fldChar w:fldCharType="end"/>
        </w:r>
      </w:hyperlink>
    </w:p>
    <w:p w14:paraId="52539FB3" w14:textId="56EC4621"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75"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14</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Visita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comunitaria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numero</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pacing w:val="-5"/>
            <w:sz w:val="24"/>
            <w:szCs w:val="24"/>
            <w:u w:val="none"/>
          </w:rPr>
          <w:t>05</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_Toc213679175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2</w:t>
        </w:r>
        <w:r w:rsidR="00B676EE" w:rsidRPr="00225034">
          <w:rPr>
            <w:rFonts w:ascii="Arial" w:hAnsi="Arial" w:cs="Arial"/>
            <w:noProof/>
            <w:webHidden/>
            <w:sz w:val="24"/>
            <w:szCs w:val="24"/>
          </w:rPr>
          <w:t>6</w:t>
        </w:r>
        <w:r w:rsidR="00C54BD6" w:rsidRPr="00225034">
          <w:rPr>
            <w:rFonts w:ascii="Arial" w:hAnsi="Arial" w:cs="Arial"/>
            <w:noProof/>
            <w:webHidden/>
            <w:sz w:val="24"/>
            <w:szCs w:val="24"/>
          </w:rPr>
          <w:fldChar w:fldCharType="end"/>
        </w:r>
      </w:hyperlink>
    </w:p>
    <w:p w14:paraId="6D2270EA" w14:textId="16D45C4E"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76"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15</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Control de Asesoría Nº5</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_Toc213679176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2</w:t>
        </w:r>
        <w:r w:rsidR="00B676EE" w:rsidRPr="00225034">
          <w:rPr>
            <w:rFonts w:ascii="Arial" w:hAnsi="Arial" w:cs="Arial"/>
            <w:noProof/>
            <w:webHidden/>
            <w:sz w:val="24"/>
            <w:szCs w:val="24"/>
          </w:rPr>
          <w:t>7</w:t>
        </w:r>
        <w:r w:rsidR="00C54BD6" w:rsidRPr="00225034">
          <w:rPr>
            <w:rFonts w:ascii="Arial" w:hAnsi="Arial" w:cs="Arial"/>
            <w:noProof/>
            <w:webHidden/>
            <w:sz w:val="24"/>
            <w:szCs w:val="24"/>
          </w:rPr>
          <w:fldChar w:fldCharType="end"/>
        </w:r>
      </w:hyperlink>
    </w:p>
    <w:p w14:paraId="5D52A782" w14:textId="5E97C3F1"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77"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16</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Descripción de la visita comunitaria Nº5</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_Toc213679177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2</w:t>
        </w:r>
        <w:r w:rsidR="00B676EE" w:rsidRPr="00225034">
          <w:rPr>
            <w:rFonts w:ascii="Arial" w:hAnsi="Arial" w:cs="Arial"/>
            <w:noProof/>
            <w:webHidden/>
            <w:sz w:val="24"/>
            <w:szCs w:val="24"/>
          </w:rPr>
          <w:t>8</w:t>
        </w:r>
        <w:r w:rsidR="00C54BD6" w:rsidRPr="00225034">
          <w:rPr>
            <w:rFonts w:ascii="Arial" w:hAnsi="Arial" w:cs="Arial"/>
            <w:noProof/>
            <w:webHidden/>
            <w:sz w:val="24"/>
            <w:szCs w:val="24"/>
          </w:rPr>
          <w:fldChar w:fldCharType="end"/>
        </w:r>
      </w:hyperlink>
    </w:p>
    <w:p w14:paraId="46F112A6" w14:textId="174E9229"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78"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17</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Visita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comunitaria</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numero</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pacing w:val="-5"/>
            <w:sz w:val="24"/>
            <w:szCs w:val="24"/>
            <w:u w:val="none"/>
          </w:rPr>
          <w:t>06</w:t>
        </w:r>
        <w:r w:rsidR="00880C0D" w:rsidRPr="00225034">
          <w:rPr>
            <w:rFonts w:ascii="Arial" w:hAnsi="Arial" w:cs="Arial"/>
            <w:noProof/>
            <w:webHidden/>
            <w:sz w:val="24"/>
            <w:szCs w:val="24"/>
          </w:rPr>
          <w:t>.....................................................................</w:t>
        </w:r>
        <w:r w:rsidR="00B676EE" w:rsidRPr="00225034">
          <w:rPr>
            <w:rFonts w:ascii="Arial" w:hAnsi="Arial" w:cs="Arial"/>
            <w:noProof/>
            <w:webHidden/>
            <w:sz w:val="24"/>
            <w:szCs w:val="24"/>
          </w:rPr>
          <w:t>29</w:t>
        </w:r>
      </w:hyperlink>
    </w:p>
    <w:p w14:paraId="29653DC7" w14:textId="4D8B97D0"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79"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18</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Control de Asesoría Nº6</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_Toc213679179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3</w:t>
        </w:r>
        <w:r w:rsidR="00B676EE" w:rsidRPr="00225034">
          <w:rPr>
            <w:rFonts w:ascii="Arial" w:hAnsi="Arial" w:cs="Arial"/>
            <w:noProof/>
            <w:webHidden/>
            <w:sz w:val="24"/>
            <w:szCs w:val="24"/>
          </w:rPr>
          <w:t>0</w:t>
        </w:r>
        <w:r w:rsidR="00C54BD6" w:rsidRPr="00225034">
          <w:rPr>
            <w:rFonts w:ascii="Arial" w:hAnsi="Arial" w:cs="Arial"/>
            <w:noProof/>
            <w:webHidden/>
            <w:sz w:val="24"/>
            <w:szCs w:val="24"/>
          </w:rPr>
          <w:fldChar w:fldCharType="end"/>
        </w:r>
      </w:hyperlink>
    </w:p>
    <w:p w14:paraId="2BFFBC1C" w14:textId="14FE1403"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80"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19</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Descripción de la visita comunitaria Nº6</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_Toc213679180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3</w:t>
        </w:r>
        <w:r w:rsidR="00B676EE" w:rsidRPr="00225034">
          <w:rPr>
            <w:rFonts w:ascii="Arial" w:hAnsi="Arial" w:cs="Arial"/>
            <w:noProof/>
            <w:webHidden/>
            <w:sz w:val="24"/>
            <w:szCs w:val="24"/>
          </w:rPr>
          <w:t>1</w:t>
        </w:r>
        <w:r w:rsidR="00C54BD6" w:rsidRPr="00225034">
          <w:rPr>
            <w:rFonts w:ascii="Arial" w:hAnsi="Arial" w:cs="Arial"/>
            <w:noProof/>
            <w:webHidden/>
            <w:sz w:val="24"/>
            <w:szCs w:val="24"/>
          </w:rPr>
          <w:fldChar w:fldCharType="end"/>
        </w:r>
      </w:hyperlink>
    </w:p>
    <w:p w14:paraId="0CE03639" w14:textId="2B3D693E"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83"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20</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Árbol</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de</w:t>
        </w:r>
        <w:r w:rsidR="00C54BD6" w:rsidRPr="00225034">
          <w:rPr>
            <w:rStyle w:val="Hipervnculo"/>
            <w:rFonts w:ascii="Arial" w:hAnsi="Arial" w:cs="Arial"/>
            <w:noProof/>
            <w:color w:val="auto"/>
            <w:spacing w:val="-1"/>
            <w:sz w:val="24"/>
            <w:szCs w:val="24"/>
            <w:u w:val="none"/>
          </w:rPr>
          <w:t xml:space="preserve"> </w:t>
        </w:r>
        <w:r w:rsidR="00C54BD6" w:rsidRPr="00225034">
          <w:rPr>
            <w:rStyle w:val="Hipervnculo"/>
            <w:rFonts w:ascii="Arial" w:hAnsi="Arial" w:cs="Arial"/>
            <w:noProof/>
            <w:color w:val="auto"/>
            <w:spacing w:val="-2"/>
            <w:sz w:val="24"/>
            <w:szCs w:val="24"/>
            <w:u w:val="none"/>
          </w:rPr>
          <w:t>Problemas</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_Toc213679183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3</w:t>
        </w:r>
        <w:r w:rsidR="00B676EE" w:rsidRPr="00225034">
          <w:rPr>
            <w:rFonts w:ascii="Arial" w:hAnsi="Arial" w:cs="Arial"/>
            <w:noProof/>
            <w:webHidden/>
            <w:sz w:val="24"/>
            <w:szCs w:val="24"/>
          </w:rPr>
          <w:t>5</w:t>
        </w:r>
        <w:r w:rsidR="00C54BD6" w:rsidRPr="00225034">
          <w:rPr>
            <w:rFonts w:ascii="Arial" w:hAnsi="Arial" w:cs="Arial"/>
            <w:noProof/>
            <w:webHidden/>
            <w:sz w:val="24"/>
            <w:szCs w:val="24"/>
          </w:rPr>
          <w:fldChar w:fldCharType="end"/>
        </w:r>
      </w:hyperlink>
    </w:p>
    <w:p w14:paraId="108CD717" w14:textId="051D4A2B"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86"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2"/>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4"/>
            <w:sz w:val="24"/>
            <w:szCs w:val="24"/>
            <w:u w:val="none"/>
          </w:rPr>
          <w:t xml:space="preserve"> </w:t>
        </w:r>
        <w:r w:rsidR="00C54BD6" w:rsidRPr="00225034">
          <w:rPr>
            <w:rStyle w:val="Hipervnculo"/>
            <w:rFonts w:ascii="Arial" w:hAnsi="Arial" w:cs="Arial"/>
            <w:b/>
            <w:noProof/>
            <w:color w:val="auto"/>
            <w:sz w:val="24"/>
            <w:szCs w:val="24"/>
            <w:u w:val="none"/>
          </w:rPr>
          <w:t>21</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Alternativas</w:t>
        </w:r>
        <w:r w:rsidR="00C54BD6" w:rsidRPr="00225034">
          <w:rPr>
            <w:rStyle w:val="Hipervnculo"/>
            <w:rFonts w:ascii="Arial" w:hAnsi="Arial" w:cs="Arial"/>
            <w:noProof/>
            <w:color w:val="auto"/>
            <w:spacing w:val="-7"/>
            <w:sz w:val="24"/>
            <w:szCs w:val="24"/>
            <w:u w:val="none"/>
          </w:rPr>
          <w:t xml:space="preserve"> </w:t>
        </w:r>
        <w:r w:rsidR="00C54BD6" w:rsidRPr="00225034">
          <w:rPr>
            <w:rStyle w:val="Hipervnculo"/>
            <w:rFonts w:ascii="Arial" w:hAnsi="Arial" w:cs="Arial"/>
            <w:noProof/>
            <w:color w:val="auto"/>
            <w:sz w:val="24"/>
            <w:szCs w:val="24"/>
            <w:u w:val="none"/>
          </w:rPr>
          <w:t>de</w:t>
        </w:r>
        <w:r w:rsidR="00C54BD6" w:rsidRPr="00225034">
          <w:rPr>
            <w:rStyle w:val="Hipervnculo"/>
            <w:rFonts w:ascii="Arial" w:hAnsi="Arial" w:cs="Arial"/>
            <w:noProof/>
            <w:color w:val="auto"/>
            <w:spacing w:val="-1"/>
            <w:sz w:val="24"/>
            <w:szCs w:val="24"/>
            <w:u w:val="none"/>
          </w:rPr>
          <w:t xml:space="preserve"> </w:t>
        </w:r>
        <w:r w:rsidR="00C54BD6" w:rsidRPr="00225034">
          <w:rPr>
            <w:rStyle w:val="Hipervnculo"/>
            <w:rFonts w:ascii="Arial" w:hAnsi="Arial" w:cs="Arial"/>
            <w:noProof/>
            <w:color w:val="auto"/>
            <w:sz w:val="24"/>
            <w:szCs w:val="24"/>
            <w:u w:val="none"/>
          </w:rPr>
          <w:t>Solución</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z w:val="24"/>
            <w:szCs w:val="24"/>
            <w:u w:val="none"/>
          </w:rPr>
          <w:t>propuestas</w:t>
        </w:r>
        <w:r w:rsidR="00C54BD6" w:rsidRPr="00225034">
          <w:rPr>
            <w:rStyle w:val="Hipervnculo"/>
            <w:rFonts w:ascii="Arial" w:hAnsi="Arial" w:cs="Arial"/>
            <w:noProof/>
            <w:color w:val="auto"/>
            <w:spacing w:val="-2"/>
            <w:sz w:val="24"/>
            <w:szCs w:val="24"/>
            <w:u w:val="none"/>
          </w:rPr>
          <w:t xml:space="preserve"> </w:t>
        </w:r>
        <w:r w:rsidR="00C54BD6" w:rsidRPr="00225034">
          <w:rPr>
            <w:rStyle w:val="Hipervnculo"/>
            <w:rFonts w:ascii="Arial" w:hAnsi="Arial" w:cs="Arial"/>
            <w:noProof/>
            <w:color w:val="auto"/>
            <w:sz w:val="24"/>
            <w:szCs w:val="24"/>
            <w:u w:val="none"/>
          </w:rPr>
          <w:t>por</w:t>
        </w:r>
        <w:r w:rsidR="00C54BD6" w:rsidRPr="00225034">
          <w:rPr>
            <w:rStyle w:val="Hipervnculo"/>
            <w:rFonts w:ascii="Arial" w:hAnsi="Arial" w:cs="Arial"/>
            <w:noProof/>
            <w:color w:val="auto"/>
            <w:spacing w:val="-5"/>
            <w:sz w:val="24"/>
            <w:szCs w:val="24"/>
            <w:u w:val="none"/>
          </w:rPr>
          <w:t xml:space="preserve"> </w:t>
        </w:r>
        <w:r w:rsidR="00C54BD6" w:rsidRPr="00225034">
          <w:rPr>
            <w:rStyle w:val="Hipervnculo"/>
            <w:rFonts w:ascii="Arial" w:hAnsi="Arial" w:cs="Arial"/>
            <w:noProof/>
            <w:color w:val="auto"/>
            <w:sz w:val="24"/>
            <w:szCs w:val="24"/>
            <w:u w:val="none"/>
          </w:rPr>
          <w:t>la</w:t>
        </w:r>
        <w:r w:rsidR="00C54BD6" w:rsidRPr="00225034">
          <w:rPr>
            <w:rStyle w:val="Hipervnculo"/>
            <w:rFonts w:ascii="Arial" w:hAnsi="Arial" w:cs="Arial"/>
            <w:noProof/>
            <w:color w:val="auto"/>
            <w:spacing w:val="-1"/>
            <w:sz w:val="24"/>
            <w:szCs w:val="24"/>
            <w:u w:val="none"/>
          </w:rPr>
          <w:t xml:space="preserve"> </w:t>
        </w:r>
        <w:r w:rsidR="00C54BD6" w:rsidRPr="00225034">
          <w:rPr>
            <w:rStyle w:val="Hipervnculo"/>
            <w:rFonts w:ascii="Arial" w:hAnsi="Arial" w:cs="Arial"/>
            <w:noProof/>
            <w:color w:val="auto"/>
            <w:spacing w:val="-2"/>
            <w:sz w:val="24"/>
            <w:szCs w:val="24"/>
            <w:u w:val="none"/>
          </w:rPr>
          <w:t>comunidad</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_Toc213679186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3</w:t>
        </w:r>
        <w:r w:rsidR="00B676EE" w:rsidRPr="00225034">
          <w:rPr>
            <w:rFonts w:ascii="Arial" w:hAnsi="Arial" w:cs="Arial"/>
            <w:noProof/>
            <w:webHidden/>
            <w:sz w:val="24"/>
            <w:szCs w:val="24"/>
          </w:rPr>
          <w:t>7</w:t>
        </w:r>
        <w:r w:rsidR="00C54BD6" w:rsidRPr="00225034">
          <w:rPr>
            <w:rFonts w:ascii="Arial" w:hAnsi="Arial" w:cs="Arial"/>
            <w:noProof/>
            <w:webHidden/>
            <w:sz w:val="24"/>
            <w:szCs w:val="24"/>
          </w:rPr>
          <w:fldChar w:fldCharType="end"/>
        </w:r>
      </w:hyperlink>
    </w:p>
    <w:p w14:paraId="0624518B" w14:textId="612DFE4E"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189"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4"/>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22.</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Árbol</w:t>
        </w:r>
        <w:r w:rsidR="00C54BD6" w:rsidRPr="00225034">
          <w:rPr>
            <w:rStyle w:val="Hipervnculo"/>
            <w:rFonts w:ascii="Arial" w:hAnsi="Arial" w:cs="Arial"/>
            <w:noProof/>
            <w:color w:val="auto"/>
            <w:spacing w:val="1"/>
            <w:sz w:val="24"/>
            <w:szCs w:val="24"/>
            <w:u w:val="none"/>
          </w:rPr>
          <w:t xml:space="preserve"> </w:t>
        </w:r>
        <w:r w:rsidR="00C54BD6" w:rsidRPr="00225034">
          <w:rPr>
            <w:rStyle w:val="Hipervnculo"/>
            <w:rFonts w:ascii="Arial" w:hAnsi="Arial" w:cs="Arial"/>
            <w:noProof/>
            <w:color w:val="auto"/>
            <w:sz w:val="24"/>
            <w:szCs w:val="24"/>
            <w:u w:val="none"/>
          </w:rPr>
          <w:t>General del</w:t>
        </w:r>
        <w:r w:rsidR="00C54BD6" w:rsidRPr="00225034">
          <w:rPr>
            <w:rStyle w:val="Hipervnculo"/>
            <w:rFonts w:ascii="Arial" w:hAnsi="Arial" w:cs="Arial"/>
            <w:noProof/>
            <w:color w:val="auto"/>
            <w:spacing w:val="-4"/>
            <w:sz w:val="24"/>
            <w:szCs w:val="24"/>
            <w:u w:val="none"/>
          </w:rPr>
          <w:t xml:space="preserve"> </w:t>
        </w:r>
        <w:r w:rsidR="00C54BD6" w:rsidRPr="00225034">
          <w:rPr>
            <w:rStyle w:val="Hipervnculo"/>
            <w:rFonts w:ascii="Arial" w:hAnsi="Arial" w:cs="Arial"/>
            <w:noProof/>
            <w:color w:val="auto"/>
            <w:sz w:val="24"/>
            <w:szCs w:val="24"/>
            <w:u w:val="none"/>
          </w:rPr>
          <w:t>problema</w:t>
        </w:r>
        <w:r w:rsidR="00C54BD6" w:rsidRPr="00225034">
          <w:rPr>
            <w:rStyle w:val="Hipervnculo"/>
            <w:rFonts w:ascii="Arial" w:hAnsi="Arial" w:cs="Arial"/>
            <w:noProof/>
            <w:color w:val="auto"/>
            <w:spacing w:val="-4"/>
            <w:sz w:val="24"/>
            <w:szCs w:val="24"/>
            <w:u w:val="none"/>
          </w:rPr>
          <w:t xml:space="preserve"> </w:t>
        </w:r>
        <w:r w:rsidR="00C54BD6" w:rsidRPr="00225034">
          <w:rPr>
            <w:rStyle w:val="Hipervnculo"/>
            <w:rFonts w:ascii="Arial" w:hAnsi="Arial" w:cs="Arial"/>
            <w:noProof/>
            <w:color w:val="auto"/>
            <w:sz w:val="24"/>
            <w:szCs w:val="24"/>
            <w:u w:val="none"/>
          </w:rPr>
          <w:t>y</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z w:val="24"/>
            <w:szCs w:val="24"/>
            <w:u w:val="none"/>
          </w:rPr>
          <w:t>alternativas</w:t>
        </w:r>
        <w:r w:rsidR="00C54BD6" w:rsidRPr="00225034">
          <w:rPr>
            <w:rStyle w:val="Hipervnculo"/>
            <w:rFonts w:ascii="Arial" w:hAnsi="Arial" w:cs="Arial"/>
            <w:noProof/>
            <w:color w:val="auto"/>
            <w:spacing w:val="-4"/>
            <w:sz w:val="24"/>
            <w:szCs w:val="24"/>
            <w:u w:val="none"/>
          </w:rPr>
          <w:t xml:space="preserve"> </w:t>
        </w:r>
        <w:r w:rsidR="00C54BD6" w:rsidRPr="00225034">
          <w:rPr>
            <w:rStyle w:val="Hipervnculo"/>
            <w:rFonts w:ascii="Arial" w:hAnsi="Arial" w:cs="Arial"/>
            <w:noProof/>
            <w:color w:val="auto"/>
            <w:sz w:val="24"/>
            <w:szCs w:val="24"/>
            <w:u w:val="none"/>
          </w:rPr>
          <w:t>de</w:t>
        </w:r>
        <w:r w:rsidR="00C54BD6" w:rsidRPr="00225034">
          <w:rPr>
            <w:rStyle w:val="Hipervnculo"/>
            <w:rFonts w:ascii="Arial" w:hAnsi="Arial" w:cs="Arial"/>
            <w:noProof/>
            <w:color w:val="auto"/>
            <w:spacing w:val="-3"/>
            <w:sz w:val="24"/>
            <w:szCs w:val="24"/>
            <w:u w:val="none"/>
          </w:rPr>
          <w:t xml:space="preserve"> </w:t>
        </w:r>
        <w:r w:rsidR="00C54BD6" w:rsidRPr="00225034">
          <w:rPr>
            <w:rStyle w:val="Hipervnculo"/>
            <w:rFonts w:ascii="Arial" w:hAnsi="Arial" w:cs="Arial"/>
            <w:noProof/>
            <w:color w:val="auto"/>
            <w:spacing w:val="-2"/>
            <w:sz w:val="24"/>
            <w:szCs w:val="24"/>
            <w:u w:val="none"/>
          </w:rPr>
          <w:t>solución</w:t>
        </w:r>
        <w:r w:rsidR="00C54BD6" w:rsidRPr="00225034">
          <w:rPr>
            <w:rFonts w:ascii="Arial" w:hAnsi="Arial" w:cs="Arial"/>
            <w:noProof/>
            <w:webHidden/>
            <w:sz w:val="24"/>
            <w:szCs w:val="24"/>
          </w:rPr>
          <w:tab/>
        </w:r>
        <w:r w:rsidR="00880C0D" w:rsidRPr="00225034">
          <w:rPr>
            <w:rFonts w:ascii="Arial" w:hAnsi="Arial" w:cs="Arial"/>
            <w:noProof/>
            <w:webHidden/>
            <w:sz w:val="24"/>
            <w:szCs w:val="24"/>
          </w:rPr>
          <w:t>..............................</w:t>
        </w:r>
        <w:r w:rsidR="00B676EE" w:rsidRPr="00225034">
          <w:rPr>
            <w:rFonts w:ascii="Arial" w:hAnsi="Arial" w:cs="Arial"/>
            <w:noProof/>
            <w:webHidden/>
            <w:sz w:val="24"/>
            <w:szCs w:val="24"/>
          </w:rPr>
          <w:t>39</w:t>
        </w:r>
      </w:hyperlink>
    </w:p>
    <w:p w14:paraId="3A590036" w14:textId="2F3E2CC3"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33"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23</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Diagrama de Gantt</w:t>
        </w:r>
        <w:r w:rsidR="00880C0D" w:rsidRPr="00225034">
          <w:rPr>
            <w:rStyle w:val="Hipervnculo"/>
            <w:rFonts w:ascii="Arial" w:hAnsi="Arial" w:cs="Arial"/>
            <w:noProof/>
            <w:color w:val="auto"/>
            <w:sz w:val="24"/>
            <w:szCs w:val="24"/>
            <w:u w:val="none"/>
          </w:rPr>
          <w:t>.............................................</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_Toc213679233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8</w:t>
        </w:r>
        <w:r w:rsidR="00B676EE" w:rsidRPr="00225034">
          <w:rPr>
            <w:rFonts w:ascii="Arial" w:hAnsi="Arial" w:cs="Arial"/>
            <w:noProof/>
            <w:webHidden/>
            <w:sz w:val="24"/>
            <w:szCs w:val="24"/>
          </w:rPr>
          <w:t>0</w:t>
        </w:r>
        <w:r w:rsidR="00C54BD6" w:rsidRPr="00225034">
          <w:rPr>
            <w:rFonts w:ascii="Arial" w:hAnsi="Arial" w:cs="Arial"/>
            <w:noProof/>
            <w:webHidden/>
            <w:sz w:val="24"/>
            <w:szCs w:val="24"/>
          </w:rPr>
          <w:fldChar w:fldCharType="end"/>
        </w:r>
      </w:hyperlink>
    </w:p>
    <w:p w14:paraId="0369F2BC" w14:textId="77BB674A"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0"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24</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Inicio de Sesión</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_Toc213679240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8</w:t>
        </w:r>
        <w:r w:rsidR="00B676EE" w:rsidRPr="00225034">
          <w:rPr>
            <w:rFonts w:ascii="Arial" w:hAnsi="Arial" w:cs="Arial"/>
            <w:noProof/>
            <w:webHidden/>
            <w:sz w:val="24"/>
            <w:szCs w:val="24"/>
          </w:rPr>
          <w:t>3</w:t>
        </w:r>
        <w:r w:rsidR="00C54BD6" w:rsidRPr="00225034">
          <w:rPr>
            <w:rFonts w:ascii="Arial" w:hAnsi="Arial" w:cs="Arial"/>
            <w:noProof/>
            <w:webHidden/>
            <w:sz w:val="24"/>
            <w:szCs w:val="24"/>
          </w:rPr>
          <w:fldChar w:fldCharType="end"/>
        </w:r>
      </w:hyperlink>
    </w:p>
    <w:p w14:paraId="1291C4FB" w14:textId="1003A66A"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1"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25</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Página principal</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_Toc213679241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8</w:t>
        </w:r>
        <w:r w:rsidR="00B676EE" w:rsidRPr="00225034">
          <w:rPr>
            <w:rFonts w:ascii="Arial" w:hAnsi="Arial" w:cs="Arial"/>
            <w:noProof/>
            <w:webHidden/>
            <w:sz w:val="24"/>
            <w:szCs w:val="24"/>
          </w:rPr>
          <w:t>4</w:t>
        </w:r>
        <w:r w:rsidR="00C54BD6" w:rsidRPr="00225034">
          <w:rPr>
            <w:rFonts w:ascii="Arial" w:hAnsi="Arial" w:cs="Arial"/>
            <w:noProof/>
            <w:webHidden/>
            <w:sz w:val="24"/>
            <w:szCs w:val="24"/>
          </w:rPr>
          <w:fldChar w:fldCharType="end"/>
        </w:r>
      </w:hyperlink>
    </w:p>
    <w:p w14:paraId="7D3E8AE0" w14:textId="543FAC83"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2"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26</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Módulo de Gestión de Casos</w:t>
        </w:r>
        <w:r w:rsidR="00880C0D"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_Toc213679242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8</w:t>
        </w:r>
        <w:r w:rsidR="00B676EE" w:rsidRPr="00225034">
          <w:rPr>
            <w:rFonts w:ascii="Arial" w:hAnsi="Arial" w:cs="Arial"/>
            <w:noProof/>
            <w:webHidden/>
            <w:sz w:val="24"/>
            <w:szCs w:val="24"/>
          </w:rPr>
          <w:t>5</w:t>
        </w:r>
        <w:r w:rsidR="00C54BD6" w:rsidRPr="00225034">
          <w:rPr>
            <w:rFonts w:ascii="Arial" w:hAnsi="Arial" w:cs="Arial"/>
            <w:noProof/>
            <w:webHidden/>
            <w:sz w:val="24"/>
            <w:szCs w:val="24"/>
          </w:rPr>
          <w:fldChar w:fldCharType="end"/>
        </w:r>
      </w:hyperlink>
    </w:p>
    <w:p w14:paraId="6362AE55" w14:textId="10211B1B"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3"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27</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Formulario de registro en Gestión de Casos</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_Toc213679243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8</w:t>
        </w:r>
        <w:r w:rsidR="00B676EE" w:rsidRPr="00225034">
          <w:rPr>
            <w:rFonts w:ascii="Arial" w:hAnsi="Arial" w:cs="Arial"/>
            <w:noProof/>
            <w:webHidden/>
            <w:sz w:val="24"/>
            <w:szCs w:val="24"/>
          </w:rPr>
          <w:t>6</w:t>
        </w:r>
        <w:r w:rsidR="00C54BD6" w:rsidRPr="00225034">
          <w:rPr>
            <w:rFonts w:ascii="Arial" w:hAnsi="Arial" w:cs="Arial"/>
            <w:noProof/>
            <w:webHidden/>
            <w:sz w:val="24"/>
            <w:szCs w:val="24"/>
          </w:rPr>
          <w:fldChar w:fldCharType="end"/>
        </w:r>
      </w:hyperlink>
    </w:p>
    <w:p w14:paraId="5BC6CF90" w14:textId="42D4E168"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4"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28</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Gestión de Carpetas</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_Toc213679244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8</w:t>
        </w:r>
        <w:r w:rsidR="00B676EE" w:rsidRPr="00225034">
          <w:rPr>
            <w:rFonts w:ascii="Arial" w:hAnsi="Arial" w:cs="Arial"/>
            <w:noProof/>
            <w:webHidden/>
            <w:sz w:val="24"/>
            <w:szCs w:val="24"/>
          </w:rPr>
          <w:t>7</w:t>
        </w:r>
        <w:r w:rsidR="00C54BD6" w:rsidRPr="00225034">
          <w:rPr>
            <w:rFonts w:ascii="Arial" w:hAnsi="Arial" w:cs="Arial"/>
            <w:noProof/>
            <w:webHidden/>
            <w:sz w:val="24"/>
            <w:szCs w:val="24"/>
          </w:rPr>
          <w:fldChar w:fldCharType="end"/>
        </w:r>
      </w:hyperlink>
    </w:p>
    <w:p w14:paraId="7515BB99" w14:textId="7E4A0A06"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5"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29</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Módulo de Contactos</w:t>
        </w:r>
        <w:r w:rsidR="00A26B7B" w:rsidRPr="00225034">
          <w:rPr>
            <w:rFonts w:ascii="Arial" w:hAnsi="Arial" w:cs="Arial"/>
            <w:noProof/>
            <w:webHidden/>
            <w:sz w:val="24"/>
            <w:szCs w:val="24"/>
          </w:rPr>
          <w:t>.................................................................................</w:t>
        </w:r>
        <w:r w:rsidR="00B676EE" w:rsidRPr="00225034">
          <w:rPr>
            <w:rFonts w:ascii="Arial" w:hAnsi="Arial" w:cs="Arial"/>
            <w:noProof/>
            <w:webHidden/>
            <w:sz w:val="24"/>
            <w:szCs w:val="24"/>
          </w:rPr>
          <w:t>88</w:t>
        </w:r>
      </w:hyperlink>
    </w:p>
    <w:p w14:paraId="5DCAD930" w14:textId="7835351D"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6"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30</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Modulo de Gestión de Planillas Disponibles</w:t>
        </w:r>
        <w:r w:rsidR="00A26B7B" w:rsidRPr="00225034">
          <w:rPr>
            <w:rFonts w:ascii="Arial" w:hAnsi="Arial" w:cs="Arial"/>
            <w:noProof/>
            <w:webHidden/>
            <w:sz w:val="24"/>
            <w:szCs w:val="24"/>
          </w:rPr>
          <w:t>..............................................</w:t>
        </w:r>
        <w:r w:rsidR="00B676EE" w:rsidRPr="00225034">
          <w:rPr>
            <w:rFonts w:ascii="Arial" w:hAnsi="Arial" w:cs="Arial"/>
            <w:noProof/>
            <w:webHidden/>
            <w:sz w:val="24"/>
            <w:szCs w:val="24"/>
          </w:rPr>
          <w:t>89</w:t>
        </w:r>
      </w:hyperlink>
    </w:p>
    <w:p w14:paraId="49FAE2F9" w14:textId="3173D549"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7"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31</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Registro Fotográfico</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_Toc213679247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9</w:t>
        </w:r>
        <w:r w:rsidR="00B676EE" w:rsidRPr="00225034">
          <w:rPr>
            <w:rFonts w:ascii="Arial" w:hAnsi="Arial" w:cs="Arial"/>
            <w:noProof/>
            <w:webHidden/>
            <w:sz w:val="24"/>
            <w:szCs w:val="24"/>
          </w:rPr>
          <w:t>0</w:t>
        </w:r>
        <w:r w:rsidR="00C54BD6" w:rsidRPr="00225034">
          <w:rPr>
            <w:rFonts w:ascii="Arial" w:hAnsi="Arial" w:cs="Arial"/>
            <w:noProof/>
            <w:webHidden/>
            <w:sz w:val="24"/>
            <w:szCs w:val="24"/>
          </w:rPr>
          <w:fldChar w:fldCharType="end"/>
        </w:r>
      </w:hyperlink>
    </w:p>
    <w:p w14:paraId="38E250CF" w14:textId="4607DADE"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8"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32</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Galería de Actividades</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_Toc213679248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9</w:t>
        </w:r>
        <w:r w:rsidR="00B676EE" w:rsidRPr="00225034">
          <w:rPr>
            <w:rFonts w:ascii="Arial" w:hAnsi="Arial" w:cs="Arial"/>
            <w:noProof/>
            <w:webHidden/>
            <w:sz w:val="24"/>
            <w:szCs w:val="24"/>
          </w:rPr>
          <w:t>1</w:t>
        </w:r>
        <w:r w:rsidR="00C54BD6" w:rsidRPr="00225034">
          <w:rPr>
            <w:rFonts w:ascii="Arial" w:hAnsi="Arial" w:cs="Arial"/>
            <w:noProof/>
            <w:webHidden/>
            <w:sz w:val="24"/>
            <w:szCs w:val="24"/>
          </w:rPr>
          <w:fldChar w:fldCharType="end"/>
        </w:r>
      </w:hyperlink>
    </w:p>
    <w:p w14:paraId="5D42F3AF" w14:textId="2FA274BB"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49"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33</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Modulo de Estadísticas de Casos</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_Toc213679249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9</w:t>
        </w:r>
        <w:r w:rsidR="00B676EE" w:rsidRPr="00225034">
          <w:rPr>
            <w:rFonts w:ascii="Arial" w:hAnsi="Arial" w:cs="Arial"/>
            <w:noProof/>
            <w:webHidden/>
            <w:sz w:val="24"/>
            <w:szCs w:val="24"/>
          </w:rPr>
          <w:t>2</w:t>
        </w:r>
        <w:r w:rsidR="00C54BD6" w:rsidRPr="00225034">
          <w:rPr>
            <w:rFonts w:ascii="Arial" w:hAnsi="Arial" w:cs="Arial"/>
            <w:noProof/>
            <w:webHidden/>
            <w:sz w:val="24"/>
            <w:szCs w:val="24"/>
          </w:rPr>
          <w:fldChar w:fldCharType="end"/>
        </w:r>
      </w:hyperlink>
    </w:p>
    <w:p w14:paraId="6C8B5C49" w14:textId="7797A029"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50"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34</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Panel de Administración de Usuarios</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_Toc213679250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9</w:t>
        </w:r>
        <w:r w:rsidR="00B676EE" w:rsidRPr="00225034">
          <w:rPr>
            <w:rFonts w:ascii="Arial" w:hAnsi="Arial" w:cs="Arial"/>
            <w:noProof/>
            <w:webHidden/>
            <w:sz w:val="24"/>
            <w:szCs w:val="24"/>
          </w:rPr>
          <w:t>3</w:t>
        </w:r>
        <w:r w:rsidR="00C54BD6" w:rsidRPr="00225034">
          <w:rPr>
            <w:rFonts w:ascii="Arial" w:hAnsi="Arial" w:cs="Arial"/>
            <w:noProof/>
            <w:webHidden/>
            <w:sz w:val="24"/>
            <w:szCs w:val="24"/>
          </w:rPr>
          <w:fldChar w:fldCharType="end"/>
        </w:r>
      </w:hyperlink>
    </w:p>
    <w:p w14:paraId="396042F2" w14:textId="6E91920E"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51"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35</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Estructura y relaciones de la Base de datos</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_Toc213679251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9</w:t>
        </w:r>
        <w:r w:rsidR="00B676EE" w:rsidRPr="00225034">
          <w:rPr>
            <w:rFonts w:ascii="Arial" w:hAnsi="Arial" w:cs="Arial"/>
            <w:noProof/>
            <w:webHidden/>
            <w:sz w:val="24"/>
            <w:szCs w:val="24"/>
          </w:rPr>
          <w:t>4</w:t>
        </w:r>
        <w:r w:rsidR="00C54BD6" w:rsidRPr="00225034">
          <w:rPr>
            <w:rFonts w:ascii="Arial" w:hAnsi="Arial" w:cs="Arial"/>
            <w:noProof/>
            <w:webHidden/>
            <w:sz w:val="24"/>
            <w:szCs w:val="24"/>
          </w:rPr>
          <w:fldChar w:fldCharType="end"/>
        </w:r>
      </w:hyperlink>
    </w:p>
    <w:p w14:paraId="3CF52371" w14:textId="499D8B4C"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53"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36</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Pruebas realizadas en la prefectura 1</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_Toc213679253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9</w:t>
        </w:r>
        <w:r w:rsidR="00B676EE" w:rsidRPr="00225034">
          <w:rPr>
            <w:rFonts w:ascii="Arial" w:hAnsi="Arial" w:cs="Arial"/>
            <w:noProof/>
            <w:webHidden/>
            <w:sz w:val="24"/>
            <w:szCs w:val="24"/>
          </w:rPr>
          <w:t>5</w:t>
        </w:r>
        <w:r w:rsidR="00C54BD6" w:rsidRPr="00225034">
          <w:rPr>
            <w:rFonts w:ascii="Arial" w:hAnsi="Arial" w:cs="Arial"/>
            <w:noProof/>
            <w:webHidden/>
            <w:sz w:val="24"/>
            <w:szCs w:val="24"/>
          </w:rPr>
          <w:fldChar w:fldCharType="end"/>
        </w:r>
      </w:hyperlink>
    </w:p>
    <w:p w14:paraId="235D849D" w14:textId="506FF75E"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54"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37</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Pruebas realizadas en la prefectura 2</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_Toc213679254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9</w:t>
        </w:r>
        <w:r w:rsidR="00B676EE" w:rsidRPr="00225034">
          <w:rPr>
            <w:rFonts w:ascii="Arial" w:hAnsi="Arial" w:cs="Arial"/>
            <w:noProof/>
            <w:webHidden/>
            <w:sz w:val="24"/>
            <w:szCs w:val="24"/>
          </w:rPr>
          <w:t>6</w:t>
        </w:r>
        <w:r w:rsidR="00C54BD6" w:rsidRPr="00225034">
          <w:rPr>
            <w:rFonts w:ascii="Arial" w:hAnsi="Arial" w:cs="Arial"/>
            <w:noProof/>
            <w:webHidden/>
            <w:sz w:val="24"/>
            <w:szCs w:val="24"/>
          </w:rPr>
          <w:fldChar w:fldCharType="end"/>
        </w:r>
      </w:hyperlink>
    </w:p>
    <w:p w14:paraId="55B5375A" w14:textId="4B49EC32" w:rsidR="00C54BD6" w:rsidRPr="00225034" w:rsidRDefault="00731426" w:rsidP="00225034">
      <w:pPr>
        <w:spacing w:line="360" w:lineRule="auto"/>
        <w:rPr>
          <w:rFonts w:ascii="Arial" w:hAnsi="Arial" w:cs="Arial"/>
          <w:noProof/>
          <w:sz w:val="24"/>
          <w:szCs w:val="24"/>
        </w:rPr>
      </w:pPr>
      <w:hyperlink w:anchor="_Toc213679255"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C54BD6" w:rsidRPr="00225034">
          <w:rPr>
            <w:rStyle w:val="Hipervnculo"/>
            <w:rFonts w:ascii="Arial" w:hAnsi="Arial" w:cs="Arial"/>
            <w:b/>
            <w:noProof/>
            <w:color w:val="auto"/>
            <w:sz w:val="24"/>
            <w:szCs w:val="24"/>
            <w:u w:val="none"/>
          </w:rPr>
          <w:t>38</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Control de Asesoría Nº7</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_Toc213679255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9</w:t>
        </w:r>
        <w:r w:rsidR="00B676EE" w:rsidRPr="00225034">
          <w:rPr>
            <w:rFonts w:ascii="Arial" w:hAnsi="Arial" w:cs="Arial"/>
            <w:noProof/>
            <w:webHidden/>
            <w:sz w:val="24"/>
            <w:szCs w:val="24"/>
          </w:rPr>
          <w:t>7</w:t>
        </w:r>
        <w:r w:rsidR="00C54BD6" w:rsidRPr="00225034">
          <w:rPr>
            <w:rFonts w:ascii="Arial" w:hAnsi="Arial" w:cs="Arial"/>
            <w:noProof/>
            <w:webHidden/>
            <w:sz w:val="24"/>
            <w:szCs w:val="24"/>
          </w:rPr>
          <w:fldChar w:fldCharType="end"/>
        </w:r>
      </w:hyperlink>
    </w:p>
    <w:p w14:paraId="6DF7216A" w14:textId="39B07394" w:rsidR="00B70C54" w:rsidRPr="00225034" w:rsidRDefault="00B70C54" w:rsidP="00225034">
      <w:pPr>
        <w:spacing w:line="360" w:lineRule="auto"/>
        <w:rPr>
          <w:rFonts w:ascii="Arial" w:hAnsi="Arial" w:cs="Arial"/>
          <w:sz w:val="24"/>
        </w:rPr>
      </w:pPr>
      <w:r w:rsidRPr="00225034">
        <w:rPr>
          <w:rFonts w:ascii="Arial" w:hAnsi="Arial" w:cs="Arial"/>
          <w:b/>
          <w:sz w:val="24"/>
        </w:rPr>
        <w:t>Figura</w:t>
      </w:r>
      <w:r w:rsidRPr="00225034">
        <w:rPr>
          <w:rFonts w:ascii="Arial" w:hAnsi="Arial" w:cs="Arial"/>
          <w:b/>
          <w:spacing w:val="-3"/>
          <w:sz w:val="24"/>
        </w:rPr>
        <w:t xml:space="preserve"> </w:t>
      </w:r>
      <w:proofErr w:type="spellStart"/>
      <w:r w:rsidRPr="00225034">
        <w:rPr>
          <w:rFonts w:ascii="Arial" w:hAnsi="Arial" w:cs="Arial"/>
          <w:b/>
          <w:sz w:val="24"/>
        </w:rPr>
        <w:t>Nº</w:t>
      </w:r>
      <w:proofErr w:type="spellEnd"/>
      <w:r w:rsidRPr="00225034">
        <w:rPr>
          <w:rFonts w:ascii="Arial" w:hAnsi="Arial" w:cs="Arial"/>
          <w:b/>
          <w:spacing w:val="-5"/>
          <w:sz w:val="24"/>
        </w:rPr>
        <w:t xml:space="preserve"> </w:t>
      </w:r>
      <w:r w:rsidRPr="00225034">
        <w:rPr>
          <w:rFonts w:ascii="Arial" w:hAnsi="Arial" w:cs="Arial"/>
          <w:b/>
          <w:sz w:val="24"/>
        </w:rPr>
        <w:t>39.</w:t>
      </w:r>
      <w:r w:rsidRPr="00225034">
        <w:rPr>
          <w:rFonts w:ascii="Arial" w:hAnsi="Arial" w:cs="Arial"/>
          <w:sz w:val="24"/>
        </w:rPr>
        <w:t xml:space="preserve"> Implementación del sistema en las computadoras de la prefectura..........98</w:t>
      </w:r>
    </w:p>
    <w:p w14:paraId="24195A01" w14:textId="3145C1F8" w:rsidR="00C54BD6" w:rsidRPr="00225034" w:rsidRDefault="00731426" w:rsidP="00225034">
      <w:pPr>
        <w:spacing w:line="360" w:lineRule="auto"/>
        <w:rPr>
          <w:rFonts w:ascii="Arial" w:eastAsiaTheme="minorEastAsia" w:hAnsi="Arial" w:cs="Arial"/>
          <w:noProof/>
          <w:sz w:val="24"/>
          <w:szCs w:val="24"/>
          <w:lang w:val="es-419" w:eastAsia="es-419"/>
        </w:rPr>
      </w:pPr>
      <w:hyperlink w:anchor="_Toc213679257"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B70C54" w:rsidRPr="00225034">
          <w:rPr>
            <w:rStyle w:val="Hipervnculo"/>
            <w:rFonts w:ascii="Arial" w:hAnsi="Arial" w:cs="Arial"/>
            <w:b/>
            <w:noProof/>
            <w:color w:val="auto"/>
            <w:sz w:val="24"/>
            <w:szCs w:val="24"/>
            <w:u w:val="none"/>
          </w:rPr>
          <w:t>40</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Planilla de Control de Asesoría Nº8</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_Toc213679257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B70C54" w:rsidRPr="00225034">
          <w:rPr>
            <w:rFonts w:ascii="Arial" w:hAnsi="Arial" w:cs="Arial"/>
            <w:noProof/>
            <w:webHidden/>
            <w:sz w:val="24"/>
            <w:szCs w:val="24"/>
          </w:rPr>
          <w:t>99</w:t>
        </w:r>
        <w:r w:rsidR="00C54BD6" w:rsidRPr="00225034">
          <w:rPr>
            <w:rFonts w:ascii="Arial" w:hAnsi="Arial" w:cs="Arial"/>
            <w:noProof/>
            <w:webHidden/>
            <w:sz w:val="24"/>
            <w:szCs w:val="24"/>
          </w:rPr>
          <w:fldChar w:fldCharType="end"/>
        </w:r>
      </w:hyperlink>
    </w:p>
    <w:p w14:paraId="226B3147" w14:textId="5F03138D" w:rsidR="004C1B4A" w:rsidRDefault="00731426" w:rsidP="004C1B4A">
      <w:pPr>
        <w:spacing w:line="360" w:lineRule="auto"/>
        <w:rPr>
          <w:rFonts w:ascii="Arial" w:hAnsi="Arial" w:cs="Arial"/>
          <w:noProof/>
          <w:sz w:val="24"/>
          <w:szCs w:val="24"/>
        </w:rPr>
      </w:pPr>
      <w:hyperlink w:anchor="_Toc213679259" w:history="1">
        <w:r w:rsidR="00C54BD6" w:rsidRPr="00225034">
          <w:rPr>
            <w:rStyle w:val="Hipervnculo"/>
            <w:rFonts w:ascii="Arial" w:hAnsi="Arial" w:cs="Arial"/>
            <w:b/>
            <w:noProof/>
            <w:color w:val="auto"/>
            <w:sz w:val="24"/>
            <w:szCs w:val="24"/>
            <w:u w:val="none"/>
          </w:rPr>
          <w:t>Figura</w:t>
        </w:r>
        <w:r w:rsidR="00C54BD6" w:rsidRPr="00225034">
          <w:rPr>
            <w:rStyle w:val="Hipervnculo"/>
            <w:rFonts w:ascii="Arial" w:hAnsi="Arial" w:cs="Arial"/>
            <w:b/>
            <w:noProof/>
            <w:color w:val="auto"/>
            <w:spacing w:val="-3"/>
            <w:sz w:val="24"/>
            <w:szCs w:val="24"/>
            <w:u w:val="none"/>
          </w:rPr>
          <w:t xml:space="preserve"> </w:t>
        </w:r>
        <w:r w:rsidR="00C54BD6" w:rsidRPr="00225034">
          <w:rPr>
            <w:rStyle w:val="Hipervnculo"/>
            <w:rFonts w:ascii="Arial" w:hAnsi="Arial" w:cs="Arial"/>
            <w:b/>
            <w:noProof/>
            <w:color w:val="auto"/>
            <w:sz w:val="24"/>
            <w:szCs w:val="24"/>
            <w:u w:val="none"/>
          </w:rPr>
          <w:t>Nº</w:t>
        </w:r>
        <w:r w:rsidR="00C54BD6" w:rsidRPr="00225034">
          <w:rPr>
            <w:rStyle w:val="Hipervnculo"/>
            <w:rFonts w:ascii="Arial" w:hAnsi="Arial" w:cs="Arial"/>
            <w:b/>
            <w:noProof/>
            <w:color w:val="auto"/>
            <w:spacing w:val="-5"/>
            <w:sz w:val="24"/>
            <w:szCs w:val="24"/>
            <w:u w:val="none"/>
          </w:rPr>
          <w:t xml:space="preserve"> </w:t>
        </w:r>
        <w:r w:rsidR="00B70C54" w:rsidRPr="00225034">
          <w:rPr>
            <w:rStyle w:val="Hipervnculo"/>
            <w:rFonts w:ascii="Arial" w:hAnsi="Arial" w:cs="Arial"/>
            <w:b/>
            <w:noProof/>
            <w:color w:val="auto"/>
            <w:sz w:val="24"/>
            <w:szCs w:val="24"/>
            <w:u w:val="none"/>
          </w:rPr>
          <w:t>41</w:t>
        </w:r>
        <w:r w:rsidR="009D2B7E" w:rsidRPr="00225034">
          <w:rPr>
            <w:rStyle w:val="Hipervnculo"/>
            <w:rFonts w:ascii="Arial" w:hAnsi="Arial" w:cs="Arial"/>
            <w:b/>
            <w:noProof/>
            <w:color w:val="auto"/>
            <w:sz w:val="24"/>
            <w:szCs w:val="24"/>
            <w:u w:val="none"/>
          </w:rPr>
          <w:t>.</w:t>
        </w:r>
        <w:r w:rsidR="00C54BD6" w:rsidRPr="00225034">
          <w:rPr>
            <w:rStyle w:val="Hipervnculo"/>
            <w:rFonts w:ascii="Arial" w:hAnsi="Arial" w:cs="Arial"/>
            <w:noProof/>
            <w:color w:val="auto"/>
            <w:sz w:val="24"/>
            <w:szCs w:val="24"/>
            <w:u w:val="none"/>
          </w:rPr>
          <w:t xml:space="preserve"> Capacitación al personal</w:t>
        </w:r>
        <w:r w:rsidR="00A26B7B" w:rsidRPr="00225034">
          <w:rPr>
            <w:rFonts w:ascii="Arial" w:hAnsi="Arial" w:cs="Arial"/>
            <w:noProof/>
            <w:webHidden/>
            <w:sz w:val="24"/>
            <w:szCs w:val="24"/>
          </w:rPr>
          <w:t>..........................................................................</w:t>
        </w:r>
        <w:r w:rsidR="00C54BD6" w:rsidRPr="00225034">
          <w:rPr>
            <w:rFonts w:ascii="Arial" w:hAnsi="Arial" w:cs="Arial"/>
            <w:noProof/>
            <w:webHidden/>
            <w:sz w:val="24"/>
            <w:szCs w:val="24"/>
          </w:rPr>
          <w:fldChar w:fldCharType="begin"/>
        </w:r>
        <w:r w:rsidR="00C54BD6" w:rsidRPr="00225034">
          <w:rPr>
            <w:rFonts w:ascii="Arial" w:hAnsi="Arial" w:cs="Arial"/>
            <w:noProof/>
            <w:webHidden/>
            <w:sz w:val="24"/>
            <w:szCs w:val="24"/>
          </w:rPr>
          <w:instrText xml:space="preserve"> PAGEREF _Toc213679259 \h </w:instrText>
        </w:r>
        <w:r w:rsidR="00C54BD6" w:rsidRPr="00225034">
          <w:rPr>
            <w:rFonts w:ascii="Arial" w:hAnsi="Arial" w:cs="Arial"/>
            <w:noProof/>
            <w:webHidden/>
            <w:sz w:val="24"/>
            <w:szCs w:val="24"/>
          </w:rPr>
        </w:r>
        <w:r w:rsidR="00C54BD6" w:rsidRPr="00225034">
          <w:rPr>
            <w:rFonts w:ascii="Arial" w:hAnsi="Arial" w:cs="Arial"/>
            <w:noProof/>
            <w:webHidden/>
            <w:sz w:val="24"/>
            <w:szCs w:val="24"/>
          </w:rPr>
          <w:fldChar w:fldCharType="separate"/>
        </w:r>
        <w:r w:rsidR="00C54BD6" w:rsidRPr="00225034">
          <w:rPr>
            <w:rFonts w:ascii="Arial" w:hAnsi="Arial" w:cs="Arial"/>
            <w:noProof/>
            <w:webHidden/>
            <w:sz w:val="24"/>
            <w:szCs w:val="24"/>
          </w:rPr>
          <w:t>10</w:t>
        </w:r>
        <w:r w:rsidR="005C266C" w:rsidRPr="00225034">
          <w:rPr>
            <w:rFonts w:ascii="Arial" w:hAnsi="Arial" w:cs="Arial"/>
            <w:noProof/>
            <w:webHidden/>
            <w:sz w:val="24"/>
            <w:szCs w:val="24"/>
          </w:rPr>
          <w:t>0</w:t>
        </w:r>
        <w:r w:rsidR="00C54BD6" w:rsidRPr="00225034">
          <w:rPr>
            <w:rFonts w:ascii="Arial" w:hAnsi="Arial" w:cs="Arial"/>
            <w:noProof/>
            <w:webHidden/>
            <w:sz w:val="24"/>
            <w:szCs w:val="24"/>
          </w:rPr>
          <w:fldChar w:fldCharType="end"/>
        </w:r>
      </w:hyperlink>
    </w:p>
    <w:p w14:paraId="1411FF23" w14:textId="59B90DD2" w:rsidR="004C1B4A" w:rsidRDefault="00731426" w:rsidP="004C1B4A">
      <w:pPr>
        <w:spacing w:line="360" w:lineRule="auto"/>
        <w:rPr>
          <w:rFonts w:ascii="Arial" w:hAnsi="Arial" w:cs="Arial"/>
          <w:noProof/>
          <w:sz w:val="24"/>
          <w:szCs w:val="24"/>
        </w:rPr>
      </w:pPr>
      <w:hyperlink w:anchor="_Toc213679259" w:history="1">
        <w:r w:rsidR="004C1B4A" w:rsidRPr="00225034">
          <w:rPr>
            <w:rStyle w:val="Hipervnculo"/>
            <w:rFonts w:ascii="Arial" w:hAnsi="Arial" w:cs="Arial"/>
            <w:b/>
            <w:noProof/>
            <w:color w:val="auto"/>
            <w:sz w:val="24"/>
            <w:szCs w:val="24"/>
            <w:u w:val="none"/>
          </w:rPr>
          <w:t>Figura</w:t>
        </w:r>
        <w:r w:rsidR="004C1B4A" w:rsidRPr="00225034">
          <w:rPr>
            <w:rStyle w:val="Hipervnculo"/>
            <w:rFonts w:ascii="Arial" w:hAnsi="Arial" w:cs="Arial"/>
            <w:b/>
            <w:noProof/>
            <w:color w:val="auto"/>
            <w:spacing w:val="-3"/>
            <w:sz w:val="24"/>
            <w:szCs w:val="24"/>
            <w:u w:val="none"/>
          </w:rPr>
          <w:t xml:space="preserve"> </w:t>
        </w:r>
        <w:r w:rsidR="004C1B4A" w:rsidRPr="00225034">
          <w:rPr>
            <w:rStyle w:val="Hipervnculo"/>
            <w:rFonts w:ascii="Arial" w:hAnsi="Arial" w:cs="Arial"/>
            <w:b/>
            <w:noProof/>
            <w:color w:val="auto"/>
            <w:sz w:val="24"/>
            <w:szCs w:val="24"/>
            <w:u w:val="none"/>
          </w:rPr>
          <w:t>Nº</w:t>
        </w:r>
        <w:r w:rsidR="004C1B4A" w:rsidRPr="00225034">
          <w:rPr>
            <w:rStyle w:val="Hipervnculo"/>
            <w:rFonts w:ascii="Arial" w:hAnsi="Arial" w:cs="Arial"/>
            <w:b/>
            <w:noProof/>
            <w:color w:val="auto"/>
            <w:spacing w:val="-5"/>
            <w:sz w:val="24"/>
            <w:szCs w:val="24"/>
            <w:u w:val="none"/>
          </w:rPr>
          <w:t xml:space="preserve"> </w:t>
        </w:r>
        <w:r w:rsidR="004C1B4A" w:rsidRPr="00225034">
          <w:rPr>
            <w:rStyle w:val="Hipervnculo"/>
            <w:rFonts w:ascii="Arial" w:hAnsi="Arial" w:cs="Arial"/>
            <w:b/>
            <w:noProof/>
            <w:color w:val="auto"/>
            <w:sz w:val="24"/>
            <w:szCs w:val="24"/>
            <w:u w:val="none"/>
          </w:rPr>
          <w:t>4</w:t>
        </w:r>
        <w:r w:rsidR="004C1B4A">
          <w:rPr>
            <w:rStyle w:val="Hipervnculo"/>
            <w:rFonts w:ascii="Arial" w:hAnsi="Arial" w:cs="Arial"/>
            <w:b/>
            <w:noProof/>
            <w:color w:val="auto"/>
            <w:sz w:val="24"/>
            <w:szCs w:val="24"/>
            <w:u w:val="none"/>
          </w:rPr>
          <w:t>2</w:t>
        </w:r>
        <w:r w:rsidR="004C1B4A" w:rsidRPr="00225034">
          <w:rPr>
            <w:rStyle w:val="Hipervnculo"/>
            <w:rFonts w:ascii="Arial" w:hAnsi="Arial" w:cs="Arial"/>
            <w:b/>
            <w:noProof/>
            <w:color w:val="auto"/>
            <w:sz w:val="24"/>
            <w:szCs w:val="24"/>
            <w:u w:val="none"/>
          </w:rPr>
          <w:t>.</w:t>
        </w:r>
        <w:r w:rsidR="004C1B4A" w:rsidRPr="00225034">
          <w:rPr>
            <w:rStyle w:val="Hipervnculo"/>
            <w:rFonts w:ascii="Arial" w:hAnsi="Arial" w:cs="Arial"/>
            <w:noProof/>
            <w:color w:val="auto"/>
            <w:sz w:val="24"/>
            <w:szCs w:val="24"/>
            <w:u w:val="none"/>
          </w:rPr>
          <w:t xml:space="preserve"> Capacitación al personal</w:t>
        </w:r>
        <w:r w:rsidR="004C1B4A" w:rsidRPr="00225034">
          <w:rPr>
            <w:rFonts w:ascii="Arial" w:hAnsi="Arial" w:cs="Arial"/>
            <w:noProof/>
            <w:webHidden/>
            <w:sz w:val="24"/>
            <w:szCs w:val="24"/>
          </w:rPr>
          <w:t>..........................................................................</w:t>
        </w:r>
        <w:r w:rsidR="004C1B4A" w:rsidRPr="00225034">
          <w:rPr>
            <w:rFonts w:ascii="Arial" w:hAnsi="Arial" w:cs="Arial"/>
            <w:noProof/>
            <w:webHidden/>
            <w:sz w:val="24"/>
            <w:szCs w:val="24"/>
          </w:rPr>
          <w:fldChar w:fldCharType="begin"/>
        </w:r>
        <w:r w:rsidR="004C1B4A" w:rsidRPr="00225034">
          <w:rPr>
            <w:rFonts w:ascii="Arial" w:hAnsi="Arial" w:cs="Arial"/>
            <w:noProof/>
            <w:webHidden/>
            <w:sz w:val="24"/>
            <w:szCs w:val="24"/>
          </w:rPr>
          <w:instrText xml:space="preserve"> PAGEREF _Toc213679259 \h </w:instrText>
        </w:r>
        <w:r w:rsidR="004C1B4A" w:rsidRPr="00225034">
          <w:rPr>
            <w:rFonts w:ascii="Arial" w:hAnsi="Arial" w:cs="Arial"/>
            <w:noProof/>
            <w:webHidden/>
            <w:sz w:val="24"/>
            <w:szCs w:val="24"/>
          </w:rPr>
        </w:r>
        <w:r w:rsidR="004C1B4A" w:rsidRPr="00225034">
          <w:rPr>
            <w:rFonts w:ascii="Arial" w:hAnsi="Arial" w:cs="Arial"/>
            <w:noProof/>
            <w:webHidden/>
            <w:sz w:val="24"/>
            <w:szCs w:val="24"/>
          </w:rPr>
          <w:fldChar w:fldCharType="separate"/>
        </w:r>
        <w:r w:rsidR="004C1B4A" w:rsidRPr="00225034">
          <w:rPr>
            <w:rFonts w:ascii="Arial" w:hAnsi="Arial" w:cs="Arial"/>
            <w:noProof/>
            <w:webHidden/>
            <w:sz w:val="24"/>
            <w:szCs w:val="24"/>
          </w:rPr>
          <w:t>100</w:t>
        </w:r>
        <w:r w:rsidR="004C1B4A" w:rsidRPr="00225034">
          <w:rPr>
            <w:rFonts w:ascii="Arial" w:hAnsi="Arial" w:cs="Arial"/>
            <w:noProof/>
            <w:webHidden/>
            <w:sz w:val="24"/>
            <w:szCs w:val="24"/>
          </w:rPr>
          <w:fldChar w:fldCharType="end"/>
        </w:r>
      </w:hyperlink>
    </w:p>
    <w:p w14:paraId="51A089A5" w14:textId="77777777" w:rsidR="004C1B4A" w:rsidRPr="00225034" w:rsidRDefault="00731426" w:rsidP="004C1B4A">
      <w:pPr>
        <w:spacing w:line="360" w:lineRule="auto"/>
        <w:rPr>
          <w:rFonts w:ascii="Arial" w:eastAsiaTheme="minorEastAsia" w:hAnsi="Arial" w:cs="Arial"/>
          <w:noProof/>
          <w:sz w:val="24"/>
          <w:szCs w:val="24"/>
          <w:lang w:val="es-419" w:eastAsia="es-419"/>
        </w:rPr>
      </w:pPr>
      <w:hyperlink w:anchor="_Toc213679257" w:history="1">
        <w:r w:rsidR="004C1B4A" w:rsidRPr="00225034">
          <w:rPr>
            <w:rStyle w:val="Hipervnculo"/>
            <w:rFonts w:ascii="Arial" w:hAnsi="Arial" w:cs="Arial"/>
            <w:b/>
            <w:noProof/>
            <w:color w:val="auto"/>
            <w:sz w:val="24"/>
            <w:szCs w:val="24"/>
            <w:u w:val="none"/>
          </w:rPr>
          <w:t>Figura</w:t>
        </w:r>
        <w:r w:rsidR="004C1B4A" w:rsidRPr="00225034">
          <w:rPr>
            <w:rStyle w:val="Hipervnculo"/>
            <w:rFonts w:ascii="Arial" w:hAnsi="Arial" w:cs="Arial"/>
            <w:b/>
            <w:noProof/>
            <w:color w:val="auto"/>
            <w:spacing w:val="-3"/>
            <w:sz w:val="24"/>
            <w:szCs w:val="24"/>
            <w:u w:val="none"/>
          </w:rPr>
          <w:t xml:space="preserve"> </w:t>
        </w:r>
        <w:r w:rsidR="004C1B4A" w:rsidRPr="00225034">
          <w:rPr>
            <w:rStyle w:val="Hipervnculo"/>
            <w:rFonts w:ascii="Arial" w:hAnsi="Arial" w:cs="Arial"/>
            <w:b/>
            <w:noProof/>
            <w:color w:val="auto"/>
            <w:sz w:val="24"/>
            <w:szCs w:val="24"/>
            <w:u w:val="none"/>
          </w:rPr>
          <w:t>Nº</w:t>
        </w:r>
        <w:r w:rsidR="004C1B4A" w:rsidRPr="00225034">
          <w:rPr>
            <w:rStyle w:val="Hipervnculo"/>
            <w:rFonts w:ascii="Arial" w:hAnsi="Arial" w:cs="Arial"/>
            <w:b/>
            <w:noProof/>
            <w:color w:val="auto"/>
            <w:spacing w:val="-5"/>
            <w:sz w:val="24"/>
            <w:szCs w:val="24"/>
            <w:u w:val="none"/>
          </w:rPr>
          <w:t xml:space="preserve"> </w:t>
        </w:r>
        <w:r w:rsidR="004C1B4A" w:rsidRPr="00225034">
          <w:rPr>
            <w:rStyle w:val="Hipervnculo"/>
            <w:rFonts w:ascii="Arial" w:hAnsi="Arial" w:cs="Arial"/>
            <w:b/>
            <w:noProof/>
            <w:color w:val="auto"/>
            <w:sz w:val="24"/>
            <w:szCs w:val="24"/>
            <w:u w:val="none"/>
          </w:rPr>
          <w:t>40.</w:t>
        </w:r>
        <w:r w:rsidR="004C1B4A" w:rsidRPr="00225034">
          <w:rPr>
            <w:rStyle w:val="Hipervnculo"/>
            <w:rFonts w:ascii="Arial" w:hAnsi="Arial" w:cs="Arial"/>
            <w:noProof/>
            <w:color w:val="auto"/>
            <w:sz w:val="24"/>
            <w:szCs w:val="24"/>
            <w:u w:val="none"/>
          </w:rPr>
          <w:t xml:space="preserve"> Planilla de Control de Asesoría Nº8</w:t>
        </w:r>
        <w:r w:rsidR="004C1B4A" w:rsidRPr="00225034">
          <w:rPr>
            <w:rFonts w:ascii="Arial" w:hAnsi="Arial" w:cs="Arial"/>
            <w:noProof/>
            <w:webHidden/>
            <w:sz w:val="24"/>
            <w:szCs w:val="24"/>
          </w:rPr>
          <w:t>...........................................................</w:t>
        </w:r>
        <w:r w:rsidR="004C1B4A" w:rsidRPr="00225034">
          <w:rPr>
            <w:rFonts w:ascii="Arial" w:hAnsi="Arial" w:cs="Arial"/>
            <w:noProof/>
            <w:webHidden/>
            <w:sz w:val="24"/>
            <w:szCs w:val="24"/>
          </w:rPr>
          <w:fldChar w:fldCharType="begin"/>
        </w:r>
        <w:r w:rsidR="004C1B4A" w:rsidRPr="00225034">
          <w:rPr>
            <w:rFonts w:ascii="Arial" w:hAnsi="Arial" w:cs="Arial"/>
            <w:noProof/>
            <w:webHidden/>
            <w:sz w:val="24"/>
            <w:szCs w:val="24"/>
          </w:rPr>
          <w:instrText xml:space="preserve"> PAGEREF _Toc213679257 \h </w:instrText>
        </w:r>
        <w:r w:rsidR="004C1B4A" w:rsidRPr="00225034">
          <w:rPr>
            <w:rFonts w:ascii="Arial" w:hAnsi="Arial" w:cs="Arial"/>
            <w:noProof/>
            <w:webHidden/>
            <w:sz w:val="24"/>
            <w:szCs w:val="24"/>
          </w:rPr>
        </w:r>
        <w:r w:rsidR="004C1B4A" w:rsidRPr="00225034">
          <w:rPr>
            <w:rFonts w:ascii="Arial" w:hAnsi="Arial" w:cs="Arial"/>
            <w:noProof/>
            <w:webHidden/>
            <w:sz w:val="24"/>
            <w:szCs w:val="24"/>
          </w:rPr>
          <w:fldChar w:fldCharType="separate"/>
        </w:r>
        <w:r w:rsidR="004C1B4A" w:rsidRPr="00225034">
          <w:rPr>
            <w:rFonts w:ascii="Arial" w:hAnsi="Arial" w:cs="Arial"/>
            <w:noProof/>
            <w:webHidden/>
            <w:sz w:val="24"/>
            <w:szCs w:val="24"/>
          </w:rPr>
          <w:t>99</w:t>
        </w:r>
        <w:r w:rsidR="004C1B4A" w:rsidRPr="00225034">
          <w:rPr>
            <w:rFonts w:ascii="Arial" w:hAnsi="Arial" w:cs="Arial"/>
            <w:noProof/>
            <w:webHidden/>
            <w:sz w:val="24"/>
            <w:szCs w:val="24"/>
          </w:rPr>
          <w:fldChar w:fldCharType="end"/>
        </w:r>
      </w:hyperlink>
    </w:p>
    <w:p w14:paraId="16CD50B1" w14:textId="77777777" w:rsidR="004C1B4A" w:rsidRPr="00225034" w:rsidRDefault="00731426" w:rsidP="004C1B4A">
      <w:pPr>
        <w:spacing w:line="360" w:lineRule="auto"/>
        <w:rPr>
          <w:rFonts w:ascii="Arial" w:eastAsiaTheme="minorEastAsia" w:hAnsi="Arial" w:cs="Arial"/>
          <w:noProof/>
          <w:sz w:val="24"/>
          <w:szCs w:val="24"/>
          <w:lang w:val="es-419" w:eastAsia="es-419"/>
        </w:rPr>
      </w:pPr>
      <w:hyperlink w:anchor="_Toc213679259" w:history="1">
        <w:r w:rsidR="004C1B4A" w:rsidRPr="00225034">
          <w:rPr>
            <w:rStyle w:val="Hipervnculo"/>
            <w:rFonts w:ascii="Arial" w:hAnsi="Arial" w:cs="Arial"/>
            <w:b/>
            <w:noProof/>
            <w:color w:val="auto"/>
            <w:sz w:val="24"/>
            <w:szCs w:val="24"/>
            <w:u w:val="none"/>
          </w:rPr>
          <w:t>Figura</w:t>
        </w:r>
        <w:r w:rsidR="004C1B4A" w:rsidRPr="00225034">
          <w:rPr>
            <w:rStyle w:val="Hipervnculo"/>
            <w:rFonts w:ascii="Arial" w:hAnsi="Arial" w:cs="Arial"/>
            <w:b/>
            <w:noProof/>
            <w:color w:val="auto"/>
            <w:spacing w:val="-3"/>
            <w:sz w:val="24"/>
            <w:szCs w:val="24"/>
            <w:u w:val="none"/>
          </w:rPr>
          <w:t xml:space="preserve"> </w:t>
        </w:r>
        <w:r w:rsidR="004C1B4A" w:rsidRPr="00225034">
          <w:rPr>
            <w:rStyle w:val="Hipervnculo"/>
            <w:rFonts w:ascii="Arial" w:hAnsi="Arial" w:cs="Arial"/>
            <w:b/>
            <w:noProof/>
            <w:color w:val="auto"/>
            <w:sz w:val="24"/>
            <w:szCs w:val="24"/>
            <w:u w:val="none"/>
          </w:rPr>
          <w:t>Nº</w:t>
        </w:r>
        <w:r w:rsidR="004C1B4A" w:rsidRPr="00225034">
          <w:rPr>
            <w:rStyle w:val="Hipervnculo"/>
            <w:rFonts w:ascii="Arial" w:hAnsi="Arial" w:cs="Arial"/>
            <w:b/>
            <w:noProof/>
            <w:color w:val="auto"/>
            <w:spacing w:val="-5"/>
            <w:sz w:val="24"/>
            <w:szCs w:val="24"/>
            <w:u w:val="none"/>
          </w:rPr>
          <w:t xml:space="preserve"> </w:t>
        </w:r>
        <w:r w:rsidR="004C1B4A" w:rsidRPr="00225034">
          <w:rPr>
            <w:rStyle w:val="Hipervnculo"/>
            <w:rFonts w:ascii="Arial" w:hAnsi="Arial" w:cs="Arial"/>
            <w:b/>
            <w:noProof/>
            <w:color w:val="auto"/>
            <w:sz w:val="24"/>
            <w:szCs w:val="24"/>
            <w:u w:val="none"/>
          </w:rPr>
          <w:t>41.</w:t>
        </w:r>
        <w:r w:rsidR="004C1B4A" w:rsidRPr="00225034">
          <w:rPr>
            <w:rStyle w:val="Hipervnculo"/>
            <w:rFonts w:ascii="Arial" w:hAnsi="Arial" w:cs="Arial"/>
            <w:noProof/>
            <w:color w:val="auto"/>
            <w:sz w:val="24"/>
            <w:szCs w:val="24"/>
            <w:u w:val="none"/>
          </w:rPr>
          <w:t xml:space="preserve"> Capacitación al personal</w:t>
        </w:r>
        <w:r w:rsidR="004C1B4A" w:rsidRPr="00225034">
          <w:rPr>
            <w:rFonts w:ascii="Arial" w:hAnsi="Arial" w:cs="Arial"/>
            <w:noProof/>
            <w:webHidden/>
            <w:sz w:val="24"/>
            <w:szCs w:val="24"/>
          </w:rPr>
          <w:t>..........................................................................</w:t>
        </w:r>
        <w:r w:rsidR="004C1B4A" w:rsidRPr="00225034">
          <w:rPr>
            <w:rFonts w:ascii="Arial" w:hAnsi="Arial" w:cs="Arial"/>
            <w:noProof/>
            <w:webHidden/>
            <w:sz w:val="24"/>
            <w:szCs w:val="24"/>
          </w:rPr>
          <w:fldChar w:fldCharType="begin"/>
        </w:r>
        <w:r w:rsidR="004C1B4A" w:rsidRPr="00225034">
          <w:rPr>
            <w:rFonts w:ascii="Arial" w:hAnsi="Arial" w:cs="Arial"/>
            <w:noProof/>
            <w:webHidden/>
            <w:sz w:val="24"/>
            <w:szCs w:val="24"/>
          </w:rPr>
          <w:instrText xml:space="preserve"> PAGEREF _Toc213679259 \h </w:instrText>
        </w:r>
        <w:r w:rsidR="004C1B4A" w:rsidRPr="00225034">
          <w:rPr>
            <w:rFonts w:ascii="Arial" w:hAnsi="Arial" w:cs="Arial"/>
            <w:noProof/>
            <w:webHidden/>
            <w:sz w:val="24"/>
            <w:szCs w:val="24"/>
          </w:rPr>
        </w:r>
        <w:r w:rsidR="004C1B4A" w:rsidRPr="00225034">
          <w:rPr>
            <w:rFonts w:ascii="Arial" w:hAnsi="Arial" w:cs="Arial"/>
            <w:noProof/>
            <w:webHidden/>
            <w:sz w:val="24"/>
            <w:szCs w:val="24"/>
          </w:rPr>
          <w:fldChar w:fldCharType="separate"/>
        </w:r>
        <w:r w:rsidR="004C1B4A" w:rsidRPr="00225034">
          <w:rPr>
            <w:rFonts w:ascii="Arial" w:hAnsi="Arial" w:cs="Arial"/>
            <w:noProof/>
            <w:webHidden/>
            <w:sz w:val="24"/>
            <w:szCs w:val="24"/>
          </w:rPr>
          <w:t>100</w:t>
        </w:r>
        <w:r w:rsidR="004C1B4A" w:rsidRPr="00225034">
          <w:rPr>
            <w:rFonts w:ascii="Arial" w:hAnsi="Arial" w:cs="Arial"/>
            <w:noProof/>
            <w:webHidden/>
            <w:sz w:val="24"/>
            <w:szCs w:val="24"/>
          </w:rPr>
          <w:fldChar w:fldCharType="end"/>
        </w:r>
      </w:hyperlink>
    </w:p>
    <w:p w14:paraId="79E072EE" w14:textId="01E0A082" w:rsidR="00F2522E" w:rsidRDefault="00F2522E" w:rsidP="00F2522E">
      <w:pPr>
        <w:spacing w:line="360" w:lineRule="auto"/>
        <w:rPr>
          <w:sz w:val="24"/>
          <w:szCs w:val="24"/>
        </w:rPr>
      </w:pPr>
      <w:r w:rsidRPr="00F2522E">
        <w:rPr>
          <w:b/>
          <w:bCs/>
          <w:sz w:val="24"/>
          <w:szCs w:val="24"/>
        </w:rPr>
        <w:t>Figura</w:t>
      </w:r>
      <w:r w:rsidRPr="00F2522E">
        <w:rPr>
          <w:b/>
          <w:bCs/>
          <w:spacing w:val="-3"/>
          <w:sz w:val="24"/>
          <w:szCs w:val="24"/>
        </w:rPr>
        <w:t xml:space="preserve"> </w:t>
      </w:r>
      <w:proofErr w:type="spellStart"/>
      <w:r w:rsidRPr="00F2522E">
        <w:rPr>
          <w:b/>
          <w:bCs/>
          <w:sz w:val="24"/>
          <w:szCs w:val="24"/>
        </w:rPr>
        <w:t>Nº</w:t>
      </w:r>
      <w:proofErr w:type="spellEnd"/>
      <w:r w:rsidRPr="00F2522E">
        <w:rPr>
          <w:b/>
          <w:bCs/>
          <w:spacing w:val="-5"/>
          <w:sz w:val="24"/>
          <w:szCs w:val="24"/>
        </w:rPr>
        <w:t xml:space="preserve"> </w:t>
      </w:r>
      <w:r w:rsidRPr="00F2522E">
        <w:rPr>
          <w:b/>
          <w:bCs/>
          <w:sz w:val="24"/>
          <w:szCs w:val="24"/>
        </w:rPr>
        <w:t>42.</w:t>
      </w:r>
      <w:r w:rsidRPr="00F2522E">
        <w:rPr>
          <w:sz w:val="24"/>
          <w:szCs w:val="24"/>
        </w:rPr>
        <w:t xml:space="preserve"> Planilla de Control de Asesoría Nº9</w:t>
      </w:r>
      <w:r>
        <w:rPr>
          <w:sz w:val="24"/>
          <w:szCs w:val="24"/>
        </w:rPr>
        <w:t>………………………………………...101</w:t>
      </w:r>
    </w:p>
    <w:p w14:paraId="217A5081" w14:textId="53E50584" w:rsidR="00F2522E" w:rsidRDefault="00F2522E" w:rsidP="00F2522E">
      <w:pPr>
        <w:spacing w:line="360" w:lineRule="auto"/>
        <w:rPr>
          <w:b/>
          <w:bCs/>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43.</w:t>
      </w:r>
      <w:r w:rsidR="00B97686" w:rsidRPr="00B97686">
        <w:rPr>
          <w:b/>
          <w:bCs/>
          <w:sz w:val="24"/>
          <w:szCs w:val="24"/>
        </w:rPr>
        <w:t xml:space="preserve"> </w:t>
      </w:r>
      <w:r w:rsidR="00B97686" w:rsidRPr="00B97686">
        <w:rPr>
          <w:sz w:val="24"/>
          <w:szCs w:val="24"/>
        </w:rPr>
        <w:t xml:space="preserve">Prefectura del Municipio </w:t>
      </w:r>
      <w:proofErr w:type="spellStart"/>
      <w:r w:rsidR="00B97686" w:rsidRPr="00B97686">
        <w:rPr>
          <w:sz w:val="24"/>
          <w:szCs w:val="24"/>
        </w:rPr>
        <w:t>Escuque</w:t>
      </w:r>
      <w:proofErr w:type="spellEnd"/>
      <w:r w:rsidR="00B97686">
        <w:rPr>
          <w:sz w:val="24"/>
          <w:szCs w:val="24"/>
        </w:rPr>
        <w:t>……………………………………</w:t>
      </w:r>
      <w:proofErr w:type="gramStart"/>
      <w:r w:rsidR="00B97686">
        <w:rPr>
          <w:sz w:val="24"/>
          <w:szCs w:val="24"/>
        </w:rPr>
        <w:t>…….</w:t>
      </w:r>
      <w:proofErr w:type="gramEnd"/>
      <w:r w:rsidR="00B97686">
        <w:rPr>
          <w:sz w:val="24"/>
          <w:szCs w:val="24"/>
        </w:rPr>
        <w:t>.125</w:t>
      </w:r>
    </w:p>
    <w:p w14:paraId="71FE287A" w14:textId="7D36DE5D" w:rsidR="00F2522E" w:rsidRPr="00F2522E" w:rsidRDefault="00F2522E" w:rsidP="00F2522E">
      <w:pPr>
        <w:spacing w:line="360" w:lineRule="auto"/>
        <w:rPr>
          <w:b/>
          <w:bCs/>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4</w:t>
      </w:r>
      <w:r>
        <w:rPr>
          <w:b/>
          <w:bCs/>
          <w:sz w:val="24"/>
          <w:szCs w:val="24"/>
        </w:rPr>
        <w:t>4</w:t>
      </w:r>
      <w:r w:rsidRPr="00F2522E">
        <w:rPr>
          <w:b/>
          <w:bCs/>
          <w:sz w:val="24"/>
          <w:szCs w:val="24"/>
        </w:rPr>
        <w:t>.</w:t>
      </w:r>
      <w:r w:rsidR="00B97686" w:rsidRPr="00B97686">
        <w:rPr>
          <w:b/>
          <w:bCs/>
          <w:sz w:val="24"/>
          <w:szCs w:val="24"/>
        </w:rPr>
        <w:t xml:space="preserve"> </w:t>
      </w:r>
      <w:r w:rsidR="00B97686" w:rsidRPr="00B97686">
        <w:rPr>
          <w:sz w:val="24"/>
          <w:szCs w:val="24"/>
        </w:rPr>
        <w:t>Oficina del Prefecto</w:t>
      </w:r>
      <w:r w:rsidR="00B97686">
        <w:rPr>
          <w:sz w:val="24"/>
          <w:szCs w:val="24"/>
        </w:rPr>
        <w:t>……………………………………………………</w:t>
      </w:r>
      <w:proofErr w:type="gramStart"/>
      <w:r w:rsidR="00B97686">
        <w:rPr>
          <w:sz w:val="24"/>
          <w:szCs w:val="24"/>
        </w:rPr>
        <w:t>…….</w:t>
      </w:r>
      <w:proofErr w:type="gramEnd"/>
      <w:r w:rsidR="00B97686">
        <w:rPr>
          <w:sz w:val="24"/>
          <w:szCs w:val="24"/>
        </w:rPr>
        <w:t>.125</w:t>
      </w:r>
    </w:p>
    <w:p w14:paraId="3117119D" w14:textId="6461FFD5" w:rsidR="00F2522E" w:rsidRPr="00F2522E" w:rsidRDefault="00F2522E" w:rsidP="00F2522E">
      <w:pPr>
        <w:spacing w:line="360" w:lineRule="auto"/>
        <w:rPr>
          <w:b/>
          <w:bCs/>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4</w:t>
      </w:r>
      <w:r>
        <w:rPr>
          <w:b/>
          <w:bCs/>
          <w:sz w:val="24"/>
          <w:szCs w:val="24"/>
        </w:rPr>
        <w:t>5</w:t>
      </w:r>
      <w:r w:rsidRPr="00F2522E">
        <w:rPr>
          <w:b/>
          <w:bCs/>
          <w:sz w:val="24"/>
          <w:szCs w:val="24"/>
        </w:rPr>
        <w:t>.</w:t>
      </w:r>
      <w:r w:rsidR="00B97686" w:rsidRPr="00B97686">
        <w:rPr>
          <w:b/>
          <w:bCs/>
          <w:sz w:val="24"/>
          <w:szCs w:val="24"/>
        </w:rPr>
        <w:t xml:space="preserve"> </w:t>
      </w:r>
      <w:r w:rsidR="00B97686" w:rsidRPr="00B97686">
        <w:rPr>
          <w:sz w:val="24"/>
          <w:szCs w:val="24"/>
        </w:rPr>
        <w:t>Integrantes del PSI</w:t>
      </w:r>
      <w:r w:rsidR="00B97686">
        <w:rPr>
          <w:sz w:val="24"/>
          <w:szCs w:val="24"/>
        </w:rPr>
        <w:t>……………………………………………………………126</w:t>
      </w:r>
    </w:p>
    <w:p w14:paraId="1BC66901" w14:textId="0D070448" w:rsidR="00F2522E" w:rsidRPr="00F2522E" w:rsidRDefault="00F2522E" w:rsidP="00F2522E">
      <w:pPr>
        <w:spacing w:line="360" w:lineRule="auto"/>
        <w:rPr>
          <w:b/>
          <w:bCs/>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4</w:t>
      </w:r>
      <w:r>
        <w:rPr>
          <w:b/>
          <w:bCs/>
          <w:sz w:val="24"/>
          <w:szCs w:val="24"/>
        </w:rPr>
        <w:t>6</w:t>
      </w:r>
      <w:r w:rsidRPr="00F2522E">
        <w:rPr>
          <w:b/>
          <w:bCs/>
          <w:sz w:val="24"/>
          <w:szCs w:val="24"/>
        </w:rPr>
        <w:t>.</w:t>
      </w:r>
      <w:r w:rsidR="00B97686">
        <w:rPr>
          <w:b/>
          <w:bCs/>
          <w:sz w:val="24"/>
          <w:szCs w:val="24"/>
        </w:rPr>
        <w:t xml:space="preserve"> </w:t>
      </w:r>
      <w:r w:rsidR="00B97686" w:rsidRPr="00B97686">
        <w:rPr>
          <w:sz w:val="24"/>
          <w:szCs w:val="24"/>
        </w:rPr>
        <w:t>Reunión con el secretario 1</w:t>
      </w:r>
      <w:r w:rsidR="00B97686">
        <w:rPr>
          <w:sz w:val="24"/>
          <w:szCs w:val="24"/>
        </w:rPr>
        <w:t>……………………………………………</w:t>
      </w:r>
      <w:proofErr w:type="gramStart"/>
      <w:r w:rsidR="00B97686">
        <w:rPr>
          <w:sz w:val="24"/>
          <w:szCs w:val="24"/>
        </w:rPr>
        <w:t>…….</w:t>
      </w:r>
      <w:proofErr w:type="gramEnd"/>
      <w:r w:rsidR="00B97686">
        <w:rPr>
          <w:sz w:val="24"/>
          <w:szCs w:val="24"/>
        </w:rPr>
        <w:t>126</w:t>
      </w:r>
    </w:p>
    <w:p w14:paraId="6B73B5E5" w14:textId="6BF49DF4" w:rsidR="00F2522E" w:rsidRPr="00F2522E" w:rsidRDefault="00F2522E" w:rsidP="00F2522E">
      <w:pPr>
        <w:spacing w:line="360" w:lineRule="auto"/>
        <w:rPr>
          <w:b/>
          <w:bCs/>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4</w:t>
      </w:r>
      <w:r>
        <w:rPr>
          <w:b/>
          <w:bCs/>
          <w:sz w:val="24"/>
          <w:szCs w:val="24"/>
        </w:rPr>
        <w:t>7</w:t>
      </w:r>
      <w:r w:rsidRPr="00F2522E">
        <w:rPr>
          <w:b/>
          <w:bCs/>
          <w:sz w:val="24"/>
          <w:szCs w:val="24"/>
        </w:rPr>
        <w:t>.</w:t>
      </w:r>
      <w:r w:rsidR="00B97686" w:rsidRPr="00B97686">
        <w:rPr>
          <w:sz w:val="24"/>
          <w:szCs w:val="24"/>
        </w:rPr>
        <w:t xml:space="preserve"> Computadora en el área del Prefecto</w:t>
      </w:r>
      <w:r w:rsidR="00B97686">
        <w:rPr>
          <w:sz w:val="24"/>
          <w:szCs w:val="24"/>
        </w:rPr>
        <w:t>………………………………………127</w:t>
      </w:r>
    </w:p>
    <w:p w14:paraId="1E7B81C8" w14:textId="0EA1BB8F" w:rsidR="00F2522E" w:rsidRPr="00B97686" w:rsidRDefault="00F2522E" w:rsidP="00F2522E">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4</w:t>
      </w:r>
      <w:r>
        <w:rPr>
          <w:b/>
          <w:bCs/>
          <w:sz w:val="24"/>
          <w:szCs w:val="24"/>
        </w:rPr>
        <w:t>8</w:t>
      </w:r>
      <w:r w:rsidRPr="00F2522E">
        <w:rPr>
          <w:b/>
          <w:bCs/>
          <w:sz w:val="24"/>
          <w:szCs w:val="24"/>
        </w:rPr>
        <w:t>.</w:t>
      </w:r>
      <w:r w:rsidR="00B97686">
        <w:rPr>
          <w:b/>
          <w:bCs/>
          <w:sz w:val="24"/>
          <w:szCs w:val="24"/>
        </w:rPr>
        <w:t xml:space="preserve"> </w:t>
      </w:r>
      <w:r w:rsidR="00B97686">
        <w:rPr>
          <w:sz w:val="24"/>
          <w:szCs w:val="24"/>
        </w:rPr>
        <w:t>Reunión con el secretario 2……………………………………………</w:t>
      </w:r>
      <w:proofErr w:type="gramStart"/>
      <w:r w:rsidR="00B97686">
        <w:rPr>
          <w:sz w:val="24"/>
          <w:szCs w:val="24"/>
        </w:rPr>
        <w:t>…….</w:t>
      </w:r>
      <w:proofErr w:type="gramEnd"/>
      <w:r w:rsidR="00B97686">
        <w:rPr>
          <w:sz w:val="24"/>
          <w:szCs w:val="24"/>
        </w:rPr>
        <w:t>127</w:t>
      </w:r>
    </w:p>
    <w:p w14:paraId="173ABB4B" w14:textId="0D8B3077" w:rsidR="00F2522E" w:rsidRPr="000223CE" w:rsidRDefault="00F2522E" w:rsidP="00F2522E">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4</w:t>
      </w:r>
      <w:r>
        <w:rPr>
          <w:b/>
          <w:bCs/>
          <w:sz w:val="24"/>
          <w:szCs w:val="24"/>
        </w:rPr>
        <w:t>9</w:t>
      </w:r>
      <w:r w:rsidRPr="00F2522E">
        <w:rPr>
          <w:b/>
          <w:bCs/>
          <w:sz w:val="24"/>
          <w:szCs w:val="24"/>
        </w:rPr>
        <w:t>.</w:t>
      </w:r>
      <w:r w:rsidR="000223CE">
        <w:rPr>
          <w:b/>
          <w:bCs/>
          <w:sz w:val="24"/>
          <w:szCs w:val="24"/>
        </w:rPr>
        <w:t xml:space="preserve"> </w:t>
      </w:r>
      <w:r w:rsidR="000223CE">
        <w:rPr>
          <w:sz w:val="24"/>
          <w:szCs w:val="24"/>
        </w:rPr>
        <w:t>Reunión con el secretario 3…………………………………………………128</w:t>
      </w:r>
    </w:p>
    <w:p w14:paraId="268F2869" w14:textId="4040B5DE" w:rsidR="00F2522E" w:rsidRPr="000223CE" w:rsidRDefault="00F2522E" w:rsidP="00F2522E">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w:t>
      </w:r>
      <w:r>
        <w:rPr>
          <w:b/>
          <w:bCs/>
          <w:sz w:val="24"/>
          <w:szCs w:val="24"/>
        </w:rPr>
        <w:t>50</w:t>
      </w:r>
      <w:r w:rsidRPr="00F2522E">
        <w:rPr>
          <w:b/>
          <w:bCs/>
          <w:sz w:val="24"/>
          <w:szCs w:val="24"/>
        </w:rPr>
        <w:t>.</w:t>
      </w:r>
      <w:r w:rsidR="000223CE" w:rsidRPr="000223CE">
        <w:rPr>
          <w:b/>
          <w:bCs/>
          <w:sz w:val="24"/>
          <w:szCs w:val="24"/>
        </w:rPr>
        <w:t xml:space="preserve"> </w:t>
      </w:r>
      <w:r w:rsidR="000223CE" w:rsidRPr="000223CE">
        <w:rPr>
          <w:sz w:val="24"/>
          <w:szCs w:val="24"/>
        </w:rPr>
        <w:t>Realizando Pruebas en distintas PC de la Prefectura</w:t>
      </w:r>
      <w:r w:rsidR="000223CE">
        <w:rPr>
          <w:sz w:val="24"/>
          <w:szCs w:val="24"/>
        </w:rPr>
        <w:t>……………………128</w:t>
      </w:r>
    </w:p>
    <w:p w14:paraId="2AA97011" w14:textId="500F5853" w:rsidR="000223CE" w:rsidRPr="000223CE" w:rsidRDefault="00F2522E" w:rsidP="00F2522E">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w:t>
      </w:r>
      <w:r>
        <w:rPr>
          <w:b/>
          <w:bCs/>
          <w:sz w:val="24"/>
          <w:szCs w:val="24"/>
        </w:rPr>
        <w:t>51</w:t>
      </w:r>
      <w:r w:rsidRPr="00F2522E">
        <w:rPr>
          <w:b/>
          <w:bCs/>
          <w:sz w:val="24"/>
          <w:szCs w:val="24"/>
        </w:rPr>
        <w:t>.</w:t>
      </w:r>
      <w:r w:rsidR="000223CE">
        <w:rPr>
          <w:b/>
          <w:bCs/>
          <w:sz w:val="24"/>
          <w:szCs w:val="24"/>
        </w:rPr>
        <w:t xml:space="preserve"> </w:t>
      </w:r>
      <w:r w:rsidR="000223CE">
        <w:rPr>
          <w:sz w:val="24"/>
          <w:szCs w:val="24"/>
        </w:rPr>
        <w:t>Reunión con el secretario 4……………………………………………</w:t>
      </w:r>
      <w:proofErr w:type="gramStart"/>
      <w:r w:rsidR="000223CE">
        <w:rPr>
          <w:sz w:val="24"/>
          <w:szCs w:val="24"/>
        </w:rPr>
        <w:t>…….</w:t>
      </w:r>
      <w:proofErr w:type="gramEnd"/>
      <w:r w:rsidR="000223CE">
        <w:rPr>
          <w:sz w:val="24"/>
          <w:szCs w:val="24"/>
        </w:rPr>
        <w:t>129</w:t>
      </w:r>
    </w:p>
    <w:p w14:paraId="5F932091" w14:textId="0FD175B2" w:rsidR="00F2522E" w:rsidRPr="000223CE" w:rsidRDefault="00F2522E" w:rsidP="00F2522E">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w:t>
      </w:r>
      <w:r>
        <w:rPr>
          <w:b/>
          <w:bCs/>
          <w:sz w:val="24"/>
          <w:szCs w:val="24"/>
        </w:rPr>
        <w:t>52</w:t>
      </w:r>
      <w:r w:rsidRPr="00F2522E">
        <w:rPr>
          <w:b/>
          <w:bCs/>
          <w:sz w:val="24"/>
          <w:szCs w:val="24"/>
        </w:rPr>
        <w:t>.</w:t>
      </w:r>
      <w:r w:rsidR="000223CE">
        <w:rPr>
          <w:b/>
          <w:bCs/>
          <w:sz w:val="24"/>
          <w:szCs w:val="24"/>
        </w:rPr>
        <w:t xml:space="preserve"> </w:t>
      </w:r>
      <w:r w:rsidR="000223CE">
        <w:rPr>
          <w:sz w:val="24"/>
          <w:szCs w:val="24"/>
        </w:rPr>
        <w:t>Reunión con el secretario 5…………………</w:t>
      </w:r>
      <w:proofErr w:type="gramStart"/>
      <w:r w:rsidR="000223CE">
        <w:rPr>
          <w:sz w:val="24"/>
          <w:szCs w:val="24"/>
        </w:rPr>
        <w:t>…….</w:t>
      </w:r>
      <w:proofErr w:type="gramEnd"/>
      <w:r w:rsidR="000223CE">
        <w:rPr>
          <w:sz w:val="24"/>
          <w:szCs w:val="24"/>
        </w:rPr>
        <w:t>.………………………..129</w:t>
      </w:r>
    </w:p>
    <w:p w14:paraId="60C5A4FA" w14:textId="3677E120" w:rsidR="00F2522E" w:rsidRPr="000223CE" w:rsidRDefault="00F2522E" w:rsidP="00F2522E">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w:t>
      </w:r>
      <w:r>
        <w:rPr>
          <w:b/>
          <w:bCs/>
          <w:sz w:val="24"/>
          <w:szCs w:val="24"/>
        </w:rPr>
        <w:t>53</w:t>
      </w:r>
      <w:r w:rsidRPr="00F2522E">
        <w:rPr>
          <w:b/>
          <w:bCs/>
          <w:sz w:val="24"/>
          <w:szCs w:val="24"/>
        </w:rPr>
        <w:t>.</w:t>
      </w:r>
      <w:r w:rsidR="000223CE">
        <w:rPr>
          <w:b/>
          <w:bCs/>
          <w:sz w:val="24"/>
          <w:szCs w:val="24"/>
        </w:rPr>
        <w:t xml:space="preserve"> </w:t>
      </w:r>
      <w:r w:rsidR="000223CE" w:rsidRPr="000223CE">
        <w:rPr>
          <w:sz w:val="24"/>
          <w:szCs w:val="24"/>
        </w:rPr>
        <w:t>Realizando pruebas en la PC del área del Prefecto</w:t>
      </w:r>
      <w:r w:rsidR="00657B8F">
        <w:rPr>
          <w:sz w:val="24"/>
          <w:szCs w:val="24"/>
        </w:rPr>
        <w:t>………………………130</w:t>
      </w:r>
    </w:p>
    <w:p w14:paraId="3B2929B1" w14:textId="61655FAC" w:rsidR="00F2522E" w:rsidRPr="005614C7" w:rsidRDefault="00F2522E" w:rsidP="00F2522E">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w:t>
      </w:r>
      <w:r>
        <w:rPr>
          <w:b/>
          <w:bCs/>
          <w:sz w:val="24"/>
          <w:szCs w:val="24"/>
        </w:rPr>
        <w:t>54</w:t>
      </w:r>
      <w:r w:rsidRPr="00F2522E">
        <w:rPr>
          <w:b/>
          <w:bCs/>
          <w:sz w:val="24"/>
          <w:szCs w:val="24"/>
        </w:rPr>
        <w:t>.</w:t>
      </w:r>
      <w:r w:rsidR="005614C7">
        <w:rPr>
          <w:b/>
          <w:bCs/>
          <w:sz w:val="24"/>
          <w:szCs w:val="24"/>
        </w:rPr>
        <w:t xml:space="preserve"> </w:t>
      </w:r>
      <w:r w:rsidR="005614C7" w:rsidRPr="005614C7">
        <w:rPr>
          <w:sz w:val="24"/>
          <w:szCs w:val="24"/>
        </w:rPr>
        <w:t>Capacitando al secretario sobre el uso del SIAC</w:t>
      </w:r>
      <w:r w:rsidR="005614C7">
        <w:rPr>
          <w:sz w:val="24"/>
          <w:szCs w:val="24"/>
        </w:rPr>
        <w:t>…………………………130</w:t>
      </w:r>
    </w:p>
    <w:p w14:paraId="39C9D8B7" w14:textId="0228E74A" w:rsidR="00F2522E" w:rsidRPr="00F2522E" w:rsidRDefault="00F2522E" w:rsidP="00F2522E">
      <w:pPr>
        <w:spacing w:line="360" w:lineRule="auto"/>
        <w:rPr>
          <w:b/>
          <w:bCs/>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w:t>
      </w:r>
      <w:r>
        <w:rPr>
          <w:b/>
          <w:bCs/>
          <w:sz w:val="24"/>
          <w:szCs w:val="24"/>
        </w:rPr>
        <w:t>55</w:t>
      </w:r>
      <w:r w:rsidRPr="00F2522E">
        <w:rPr>
          <w:b/>
          <w:bCs/>
          <w:sz w:val="24"/>
          <w:szCs w:val="24"/>
        </w:rPr>
        <w:t>.</w:t>
      </w:r>
      <w:r w:rsidR="005614C7" w:rsidRPr="005614C7">
        <w:rPr>
          <w:b/>
          <w:bCs/>
          <w:sz w:val="24"/>
          <w:szCs w:val="24"/>
        </w:rPr>
        <w:t xml:space="preserve"> </w:t>
      </w:r>
      <w:r w:rsidR="005614C7" w:rsidRPr="005614C7">
        <w:rPr>
          <w:sz w:val="24"/>
          <w:szCs w:val="24"/>
        </w:rPr>
        <w:t>Reunión con el secretario y Tutor (Prefecto) 1</w:t>
      </w:r>
      <w:r w:rsidR="005614C7">
        <w:rPr>
          <w:sz w:val="24"/>
          <w:szCs w:val="24"/>
        </w:rPr>
        <w:t>………………………</w:t>
      </w:r>
      <w:proofErr w:type="gramStart"/>
      <w:r w:rsidR="005614C7">
        <w:rPr>
          <w:sz w:val="24"/>
          <w:szCs w:val="24"/>
        </w:rPr>
        <w:t>…….</w:t>
      </w:r>
      <w:proofErr w:type="gramEnd"/>
      <w:r w:rsidR="005614C7">
        <w:rPr>
          <w:sz w:val="24"/>
          <w:szCs w:val="24"/>
        </w:rPr>
        <w:t>131</w:t>
      </w:r>
    </w:p>
    <w:p w14:paraId="0301CDE3" w14:textId="3E3CEA93" w:rsidR="005614C7" w:rsidRPr="005614C7" w:rsidRDefault="00F2522E" w:rsidP="005614C7">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w:t>
      </w:r>
      <w:r>
        <w:rPr>
          <w:b/>
          <w:bCs/>
          <w:sz w:val="24"/>
          <w:szCs w:val="24"/>
        </w:rPr>
        <w:t>56</w:t>
      </w:r>
      <w:r w:rsidRPr="00F2522E">
        <w:rPr>
          <w:b/>
          <w:bCs/>
          <w:sz w:val="24"/>
          <w:szCs w:val="24"/>
        </w:rPr>
        <w:t>.</w:t>
      </w:r>
      <w:r w:rsidR="005614C7" w:rsidRPr="005614C7">
        <w:rPr>
          <w:b/>
          <w:bCs/>
          <w:sz w:val="24"/>
          <w:szCs w:val="24"/>
        </w:rPr>
        <w:t xml:space="preserve"> </w:t>
      </w:r>
      <w:r w:rsidR="005614C7" w:rsidRPr="005614C7">
        <w:rPr>
          <w:sz w:val="24"/>
          <w:szCs w:val="24"/>
        </w:rPr>
        <w:t>Reunión con el secretario y Tutor (Prefecto) 2</w:t>
      </w:r>
      <w:r w:rsidR="005614C7">
        <w:rPr>
          <w:sz w:val="24"/>
          <w:szCs w:val="24"/>
        </w:rPr>
        <w:t>………………………</w:t>
      </w:r>
      <w:proofErr w:type="gramStart"/>
      <w:r w:rsidR="005614C7">
        <w:rPr>
          <w:sz w:val="24"/>
          <w:szCs w:val="24"/>
        </w:rPr>
        <w:t>…….</w:t>
      </w:r>
      <w:proofErr w:type="gramEnd"/>
      <w:r w:rsidR="005614C7">
        <w:rPr>
          <w:sz w:val="24"/>
          <w:szCs w:val="24"/>
        </w:rPr>
        <w:t>132</w:t>
      </w:r>
    </w:p>
    <w:p w14:paraId="516719EE" w14:textId="32EC9EF6" w:rsidR="005614C7" w:rsidRPr="005614C7" w:rsidRDefault="005614C7" w:rsidP="005614C7">
      <w:pPr>
        <w:spacing w:line="360" w:lineRule="auto"/>
        <w:rPr>
          <w:sz w:val="24"/>
          <w:szCs w:val="24"/>
        </w:rPr>
      </w:pPr>
      <w:r w:rsidRPr="00F2522E">
        <w:rPr>
          <w:b/>
          <w:bCs/>
          <w:sz w:val="24"/>
          <w:szCs w:val="24"/>
        </w:rPr>
        <w:t xml:space="preserve">Figura </w:t>
      </w:r>
      <w:proofErr w:type="spellStart"/>
      <w:r w:rsidRPr="00F2522E">
        <w:rPr>
          <w:b/>
          <w:bCs/>
          <w:sz w:val="24"/>
          <w:szCs w:val="24"/>
        </w:rPr>
        <w:t>Nº</w:t>
      </w:r>
      <w:proofErr w:type="spellEnd"/>
      <w:r w:rsidRPr="00F2522E">
        <w:rPr>
          <w:b/>
          <w:bCs/>
          <w:sz w:val="24"/>
          <w:szCs w:val="24"/>
        </w:rPr>
        <w:t xml:space="preserve"> </w:t>
      </w:r>
      <w:r>
        <w:rPr>
          <w:b/>
          <w:bCs/>
          <w:sz w:val="24"/>
          <w:szCs w:val="24"/>
        </w:rPr>
        <w:t>5</w:t>
      </w:r>
      <w:r w:rsidR="009F7EFB">
        <w:rPr>
          <w:b/>
          <w:bCs/>
          <w:sz w:val="24"/>
          <w:szCs w:val="24"/>
        </w:rPr>
        <w:t>7</w:t>
      </w:r>
      <w:r w:rsidRPr="00F2522E">
        <w:rPr>
          <w:b/>
          <w:bCs/>
          <w:sz w:val="24"/>
          <w:szCs w:val="24"/>
        </w:rPr>
        <w:t>.</w:t>
      </w:r>
      <w:r>
        <w:rPr>
          <w:b/>
          <w:bCs/>
          <w:sz w:val="24"/>
          <w:szCs w:val="24"/>
        </w:rPr>
        <w:t xml:space="preserve"> </w:t>
      </w:r>
      <w:r w:rsidRPr="005614C7">
        <w:rPr>
          <w:sz w:val="24"/>
          <w:szCs w:val="24"/>
        </w:rPr>
        <w:t>Reunión con el secretario y Tutor (Prefecto) 3</w:t>
      </w:r>
      <w:r>
        <w:rPr>
          <w:sz w:val="24"/>
          <w:szCs w:val="24"/>
        </w:rPr>
        <w:t>………………………</w:t>
      </w:r>
      <w:proofErr w:type="gramStart"/>
      <w:r>
        <w:rPr>
          <w:sz w:val="24"/>
          <w:szCs w:val="24"/>
        </w:rPr>
        <w:t>…….</w:t>
      </w:r>
      <w:proofErr w:type="gramEnd"/>
      <w:r>
        <w:rPr>
          <w:sz w:val="24"/>
          <w:szCs w:val="24"/>
        </w:rPr>
        <w:t>133</w:t>
      </w:r>
    </w:p>
    <w:p w14:paraId="67475917" w14:textId="7744228D" w:rsidR="00F2522E" w:rsidRPr="00F2522E" w:rsidRDefault="00F2522E" w:rsidP="00F2522E">
      <w:pPr>
        <w:spacing w:line="360" w:lineRule="auto"/>
        <w:rPr>
          <w:b/>
          <w:bCs/>
          <w:sz w:val="24"/>
          <w:szCs w:val="24"/>
        </w:rPr>
      </w:pPr>
    </w:p>
    <w:p w14:paraId="0D2B1C0B" w14:textId="1EBFD8F7" w:rsidR="00F2522E" w:rsidRDefault="00F2522E" w:rsidP="00225034">
      <w:pPr>
        <w:widowControl/>
        <w:autoSpaceDE/>
        <w:autoSpaceDN/>
        <w:spacing w:line="360" w:lineRule="auto"/>
        <w:rPr>
          <w:b/>
          <w:bCs/>
          <w:sz w:val="24"/>
          <w:szCs w:val="24"/>
        </w:rPr>
      </w:pPr>
    </w:p>
    <w:p w14:paraId="40F34C21" w14:textId="77777777" w:rsidR="005614C7" w:rsidRDefault="005614C7" w:rsidP="00225034">
      <w:pPr>
        <w:widowControl/>
        <w:autoSpaceDE/>
        <w:autoSpaceDN/>
        <w:spacing w:line="360" w:lineRule="auto"/>
        <w:rPr>
          <w:rFonts w:ascii="Arial" w:eastAsia="Calibri" w:hAnsi="Arial" w:cs="Arial"/>
          <w:b/>
          <w:sz w:val="24"/>
          <w:szCs w:val="24"/>
        </w:rPr>
      </w:pPr>
    </w:p>
    <w:p w14:paraId="023E3FBB" w14:textId="18C65EAF" w:rsidR="00910268" w:rsidRPr="00225034" w:rsidRDefault="00910268" w:rsidP="00225034">
      <w:pPr>
        <w:widowControl/>
        <w:autoSpaceDE/>
        <w:autoSpaceDN/>
        <w:spacing w:line="360" w:lineRule="auto"/>
        <w:rPr>
          <w:rFonts w:ascii="Arial" w:eastAsia="Calibri" w:hAnsi="Arial" w:cs="Arial"/>
          <w:b/>
          <w:sz w:val="24"/>
          <w:szCs w:val="24"/>
        </w:rPr>
      </w:pPr>
      <w:r w:rsidRPr="00225034">
        <w:rPr>
          <w:rFonts w:ascii="Arial" w:eastAsia="Calibri" w:hAnsi="Arial" w:cs="Arial"/>
          <w:b/>
          <w:sz w:val="24"/>
          <w:szCs w:val="24"/>
        </w:rPr>
        <w:lastRenderedPageBreak/>
        <w:t>Índice de Cuadros.</w:t>
      </w:r>
    </w:p>
    <w:p w14:paraId="13AE6DC3" w14:textId="77777777" w:rsidR="000710E4" w:rsidRPr="00225034" w:rsidRDefault="000710E4" w:rsidP="00225034">
      <w:pPr>
        <w:spacing w:line="360" w:lineRule="auto"/>
        <w:rPr>
          <w:rFonts w:ascii="Arial" w:hAnsi="Arial" w:cs="Arial"/>
          <w:sz w:val="24"/>
          <w:szCs w:val="24"/>
        </w:rPr>
      </w:pPr>
    </w:p>
    <w:p w14:paraId="25B5852B" w14:textId="6F901010" w:rsidR="000710E4" w:rsidRPr="00225034" w:rsidRDefault="00731426" w:rsidP="00225034">
      <w:pPr>
        <w:spacing w:line="360" w:lineRule="auto"/>
        <w:rPr>
          <w:rFonts w:ascii="Arial" w:eastAsiaTheme="minorEastAsia" w:hAnsi="Arial" w:cs="Arial"/>
          <w:noProof/>
          <w:sz w:val="24"/>
          <w:szCs w:val="24"/>
          <w:lang w:val="es-419" w:eastAsia="es-419"/>
        </w:rPr>
      </w:pPr>
      <w:hyperlink w:anchor="_Toc213679171" w:history="1">
        <w:r w:rsidR="000710E4" w:rsidRPr="00225034">
          <w:rPr>
            <w:rStyle w:val="Hipervnculo"/>
            <w:rFonts w:ascii="Arial" w:hAnsi="Arial" w:cs="Arial"/>
            <w:b/>
            <w:noProof/>
            <w:color w:val="auto"/>
            <w:sz w:val="24"/>
            <w:szCs w:val="24"/>
            <w:u w:val="none"/>
          </w:rPr>
          <w:t>Cuadro Nº 1.</w:t>
        </w:r>
        <w:r w:rsidR="000710E4" w:rsidRPr="00225034">
          <w:rPr>
            <w:rStyle w:val="Hipervnculo"/>
            <w:rFonts w:ascii="Arial" w:hAnsi="Arial" w:cs="Arial"/>
            <w:noProof/>
            <w:color w:val="auto"/>
            <w:sz w:val="24"/>
            <w:szCs w:val="24"/>
            <w:u w:val="none"/>
          </w:rPr>
          <w:t xml:space="preserve"> Matriz FODA</w:t>
        </w:r>
        <w:r w:rsidR="001C79FC" w:rsidRPr="00225034">
          <w:rPr>
            <w:rFonts w:ascii="Arial" w:hAnsi="Arial" w:cs="Arial"/>
            <w:noProof/>
            <w:webHidden/>
            <w:sz w:val="24"/>
            <w:szCs w:val="24"/>
          </w:rPr>
          <w:t>...............................................................................................</w:t>
        </w:r>
        <w:r w:rsidR="000710E4" w:rsidRPr="00225034">
          <w:rPr>
            <w:rFonts w:ascii="Arial" w:hAnsi="Arial" w:cs="Arial"/>
            <w:noProof/>
            <w:webHidden/>
            <w:sz w:val="24"/>
            <w:szCs w:val="24"/>
          </w:rPr>
          <w:fldChar w:fldCharType="begin"/>
        </w:r>
        <w:r w:rsidR="000710E4" w:rsidRPr="00225034">
          <w:rPr>
            <w:rFonts w:ascii="Arial" w:hAnsi="Arial" w:cs="Arial"/>
            <w:noProof/>
            <w:webHidden/>
            <w:sz w:val="24"/>
            <w:szCs w:val="24"/>
          </w:rPr>
          <w:instrText xml:space="preserve"> PAGEREF _Toc213679171 \h </w:instrText>
        </w:r>
        <w:r w:rsidR="000710E4" w:rsidRPr="00225034">
          <w:rPr>
            <w:rFonts w:ascii="Arial" w:hAnsi="Arial" w:cs="Arial"/>
            <w:noProof/>
            <w:webHidden/>
            <w:sz w:val="24"/>
            <w:szCs w:val="24"/>
          </w:rPr>
        </w:r>
        <w:r w:rsidR="000710E4" w:rsidRPr="00225034">
          <w:rPr>
            <w:rFonts w:ascii="Arial" w:hAnsi="Arial" w:cs="Arial"/>
            <w:noProof/>
            <w:webHidden/>
            <w:sz w:val="24"/>
            <w:szCs w:val="24"/>
          </w:rPr>
          <w:fldChar w:fldCharType="separate"/>
        </w:r>
        <w:r w:rsidR="000710E4" w:rsidRPr="00225034">
          <w:rPr>
            <w:rFonts w:ascii="Arial" w:hAnsi="Arial" w:cs="Arial"/>
            <w:noProof/>
            <w:webHidden/>
            <w:sz w:val="24"/>
            <w:szCs w:val="24"/>
          </w:rPr>
          <w:t>22</w:t>
        </w:r>
        <w:r w:rsidR="000710E4" w:rsidRPr="00225034">
          <w:rPr>
            <w:rFonts w:ascii="Arial" w:hAnsi="Arial" w:cs="Arial"/>
            <w:noProof/>
            <w:webHidden/>
            <w:sz w:val="24"/>
            <w:szCs w:val="24"/>
          </w:rPr>
          <w:fldChar w:fldCharType="end"/>
        </w:r>
      </w:hyperlink>
    </w:p>
    <w:p w14:paraId="3FC2865B" w14:textId="646B576B" w:rsidR="000710E4" w:rsidRPr="00225034" w:rsidRDefault="00731426" w:rsidP="00225034">
      <w:pPr>
        <w:spacing w:line="360" w:lineRule="auto"/>
        <w:rPr>
          <w:rFonts w:ascii="Arial" w:eastAsiaTheme="minorEastAsia" w:hAnsi="Arial" w:cs="Arial"/>
          <w:noProof/>
          <w:sz w:val="24"/>
          <w:szCs w:val="24"/>
          <w:lang w:val="es-419" w:eastAsia="es-419"/>
        </w:rPr>
      </w:pPr>
      <w:hyperlink w:anchor="_Toc213679172" w:history="1">
        <w:r w:rsidR="000710E4" w:rsidRPr="00225034">
          <w:rPr>
            <w:rStyle w:val="Hipervnculo"/>
            <w:rFonts w:ascii="Arial" w:hAnsi="Arial" w:cs="Arial"/>
            <w:b/>
            <w:noProof/>
            <w:color w:val="auto"/>
            <w:sz w:val="24"/>
            <w:szCs w:val="24"/>
            <w:u w:val="none"/>
          </w:rPr>
          <w:t>Cuadro</w:t>
        </w:r>
        <w:r w:rsidR="000710E4" w:rsidRPr="00225034">
          <w:rPr>
            <w:rStyle w:val="Hipervnculo"/>
            <w:rFonts w:ascii="Arial" w:hAnsi="Arial" w:cs="Arial"/>
            <w:b/>
            <w:noProof/>
            <w:color w:val="auto"/>
            <w:spacing w:val="-1"/>
            <w:sz w:val="24"/>
            <w:szCs w:val="24"/>
            <w:u w:val="none"/>
          </w:rPr>
          <w:t xml:space="preserve"> </w:t>
        </w:r>
        <w:r w:rsidR="000710E4" w:rsidRPr="00225034">
          <w:rPr>
            <w:rStyle w:val="Hipervnculo"/>
            <w:rFonts w:ascii="Arial" w:hAnsi="Arial" w:cs="Arial"/>
            <w:b/>
            <w:noProof/>
            <w:color w:val="auto"/>
            <w:sz w:val="24"/>
            <w:szCs w:val="24"/>
            <w:u w:val="none"/>
          </w:rPr>
          <w:t>2.</w:t>
        </w:r>
        <w:r w:rsidR="000710E4" w:rsidRPr="00225034">
          <w:rPr>
            <w:rStyle w:val="Hipervnculo"/>
            <w:rFonts w:ascii="Arial" w:hAnsi="Arial" w:cs="Arial"/>
            <w:noProof/>
            <w:color w:val="auto"/>
            <w:sz w:val="24"/>
            <w:szCs w:val="24"/>
            <w:u w:val="none"/>
          </w:rPr>
          <w:t xml:space="preserve"> Matriz</w:t>
        </w:r>
        <w:r w:rsidR="000710E4" w:rsidRPr="00225034">
          <w:rPr>
            <w:rStyle w:val="Hipervnculo"/>
            <w:rFonts w:ascii="Arial" w:hAnsi="Arial" w:cs="Arial"/>
            <w:noProof/>
            <w:color w:val="auto"/>
            <w:spacing w:val="-5"/>
            <w:sz w:val="24"/>
            <w:szCs w:val="24"/>
            <w:u w:val="none"/>
          </w:rPr>
          <w:t xml:space="preserve"> </w:t>
        </w:r>
        <w:r w:rsidR="000710E4" w:rsidRPr="00225034">
          <w:rPr>
            <w:rStyle w:val="Hipervnculo"/>
            <w:rFonts w:ascii="Arial" w:hAnsi="Arial" w:cs="Arial"/>
            <w:noProof/>
            <w:color w:val="auto"/>
            <w:spacing w:val="-4"/>
            <w:sz w:val="24"/>
            <w:szCs w:val="24"/>
            <w:u w:val="none"/>
          </w:rPr>
          <w:t>CAME.</w:t>
        </w:r>
        <w:r w:rsidR="001C79FC" w:rsidRPr="00225034">
          <w:rPr>
            <w:rFonts w:ascii="Arial" w:hAnsi="Arial" w:cs="Arial"/>
            <w:noProof/>
            <w:webHidden/>
            <w:sz w:val="24"/>
            <w:szCs w:val="24"/>
          </w:rPr>
          <w:t>...................................................................................................</w:t>
        </w:r>
        <w:r w:rsidR="000710E4" w:rsidRPr="00225034">
          <w:rPr>
            <w:rFonts w:ascii="Arial" w:hAnsi="Arial" w:cs="Arial"/>
            <w:noProof/>
            <w:webHidden/>
            <w:sz w:val="24"/>
            <w:szCs w:val="24"/>
          </w:rPr>
          <w:fldChar w:fldCharType="begin"/>
        </w:r>
        <w:r w:rsidR="000710E4" w:rsidRPr="00225034">
          <w:rPr>
            <w:rFonts w:ascii="Arial" w:hAnsi="Arial" w:cs="Arial"/>
            <w:noProof/>
            <w:webHidden/>
            <w:sz w:val="24"/>
            <w:szCs w:val="24"/>
          </w:rPr>
          <w:instrText xml:space="preserve"> PAGEREF _Toc213679172 \h </w:instrText>
        </w:r>
        <w:r w:rsidR="000710E4" w:rsidRPr="00225034">
          <w:rPr>
            <w:rFonts w:ascii="Arial" w:hAnsi="Arial" w:cs="Arial"/>
            <w:noProof/>
            <w:webHidden/>
            <w:sz w:val="24"/>
            <w:szCs w:val="24"/>
          </w:rPr>
        </w:r>
        <w:r w:rsidR="000710E4" w:rsidRPr="00225034">
          <w:rPr>
            <w:rFonts w:ascii="Arial" w:hAnsi="Arial" w:cs="Arial"/>
            <w:noProof/>
            <w:webHidden/>
            <w:sz w:val="24"/>
            <w:szCs w:val="24"/>
          </w:rPr>
          <w:fldChar w:fldCharType="separate"/>
        </w:r>
        <w:r w:rsidR="000710E4" w:rsidRPr="00225034">
          <w:rPr>
            <w:rFonts w:ascii="Arial" w:hAnsi="Arial" w:cs="Arial"/>
            <w:noProof/>
            <w:webHidden/>
            <w:sz w:val="24"/>
            <w:szCs w:val="24"/>
          </w:rPr>
          <w:t>22</w:t>
        </w:r>
        <w:r w:rsidR="000710E4" w:rsidRPr="00225034">
          <w:rPr>
            <w:rFonts w:ascii="Arial" w:hAnsi="Arial" w:cs="Arial"/>
            <w:noProof/>
            <w:webHidden/>
            <w:sz w:val="24"/>
            <w:szCs w:val="24"/>
          </w:rPr>
          <w:fldChar w:fldCharType="end"/>
        </w:r>
      </w:hyperlink>
    </w:p>
    <w:p w14:paraId="24A932B1" w14:textId="6524446C" w:rsidR="000710E4" w:rsidRPr="00225034" w:rsidRDefault="00731426" w:rsidP="00225034">
      <w:pPr>
        <w:spacing w:line="360" w:lineRule="auto"/>
        <w:rPr>
          <w:rFonts w:ascii="Arial" w:eastAsiaTheme="minorEastAsia" w:hAnsi="Arial" w:cs="Arial"/>
          <w:noProof/>
          <w:sz w:val="24"/>
          <w:szCs w:val="24"/>
          <w:lang w:val="es-419" w:eastAsia="es-419"/>
        </w:rPr>
      </w:pPr>
      <w:hyperlink w:anchor="_Toc213679182" w:history="1">
        <w:r w:rsidR="000710E4" w:rsidRPr="00225034">
          <w:rPr>
            <w:rStyle w:val="Hipervnculo"/>
            <w:rFonts w:ascii="Arial" w:hAnsi="Arial" w:cs="Arial"/>
            <w:b/>
            <w:noProof/>
            <w:color w:val="auto"/>
            <w:sz w:val="24"/>
            <w:szCs w:val="24"/>
            <w:u w:val="none"/>
          </w:rPr>
          <w:t>Cuadro Nº 3.</w:t>
        </w:r>
        <w:r w:rsidR="000710E4" w:rsidRPr="00225034">
          <w:rPr>
            <w:rStyle w:val="Hipervnculo"/>
            <w:rFonts w:ascii="Arial" w:hAnsi="Arial" w:cs="Arial"/>
            <w:noProof/>
            <w:color w:val="auto"/>
            <w:spacing w:val="1"/>
            <w:sz w:val="24"/>
            <w:szCs w:val="24"/>
            <w:u w:val="none"/>
          </w:rPr>
          <w:t xml:space="preserve"> </w:t>
        </w:r>
        <w:r w:rsidR="000710E4" w:rsidRPr="00225034">
          <w:rPr>
            <w:rStyle w:val="Hipervnculo"/>
            <w:rFonts w:ascii="Arial" w:hAnsi="Arial" w:cs="Arial"/>
            <w:noProof/>
            <w:color w:val="auto"/>
            <w:sz w:val="24"/>
            <w:szCs w:val="24"/>
            <w:u w:val="none"/>
          </w:rPr>
          <w:t>Matriz</w:t>
        </w:r>
        <w:r w:rsidR="000710E4" w:rsidRPr="00225034">
          <w:rPr>
            <w:rStyle w:val="Hipervnculo"/>
            <w:rFonts w:ascii="Arial" w:hAnsi="Arial" w:cs="Arial"/>
            <w:noProof/>
            <w:color w:val="auto"/>
            <w:spacing w:val="-6"/>
            <w:sz w:val="24"/>
            <w:szCs w:val="24"/>
            <w:u w:val="none"/>
          </w:rPr>
          <w:t xml:space="preserve"> </w:t>
        </w:r>
        <w:r w:rsidR="000710E4" w:rsidRPr="00225034">
          <w:rPr>
            <w:rStyle w:val="Hipervnculo"/>
            <w:rFonts w:ascii="Arial" w:hAnsi="Arial" w:cs="Arial"/>
            <w:noProof/>
            <w:color w:val="auto"/>
            <w:sz w:val="24"/>
            <w:szCs w:val="24"/>
            <w:u w:val="none"/>
          </w:rPr>
          <w:t xml:space="preserve">de </w:t>
        </w:r>
        <w:r w:rsidR="000710E4" w:rsidRPr="00225034">
          <w:rPr>
            <w:rStyle w:val="Hipervnculo"/>
            <w:rFonts w:ascii="Arial" w:hAnsi="Arial" w:cs="Arial"/>
            <w:noProof/>
            <w:color w:val="auto"/>
            <w:spacing w:val="-2"/>
            <w:sz w:val="24"/>
            <w:szCs w:val="24"/>
            <w:u w:val="none"/>
          </w:rPr>
          <w:t>Priorización</w:t>
        </w:r>
        <w:r w:rsidR="001C79FC" w:rsidRPr="00225034">
          <w:rPr>
            <w:rFonts w:ascii="Arial" w:hAnsi="Arial" w:cs="Arial"/>
            <w:noProof/>
            <w:webHidden/>
            <w:sz w:val="24"/>
            <w:szCs w:val="24"/>
          </w:rPr>
          <w:t>.................................................................................</w:t>
        </w:r>
        <w:r w:rsidR="000710E4" w:rsidRPr="00225034">
          <w:rPr>
            <w:rFonts w:ascii="Arial" w:hAnsi="Arial" w:cs="Arial"/>
            <w:noProof/>
            <w:webHidden/>
            <w:sz w:val="24"/>
            <w:szCs w:val="24"/>
          </w:rPr>
          <w:fldChar w:fldCharType="begin"/>
        </w:r>
        <w:r w:rsidR="000710E4" w:rsidRPr="00225034">
          <w:rPr>
            <w:rFonts w:ascii="Arial" w:hAnsi="Arial" w:cs="Arial"/>
            <w:noProof/>
            <w:webHidden/>
            <w:sz w:val="24"/>
            <w:szCs w:val="24"/>
          </w:rPr>
          <w:instrText xml:space="preserve"> PAGEREF _Toc213679182 \h </w:instrText>
        </w:r>
        <w:r w:rsidR="000710E4" w:rsidRPr="00225034">
          <w:rPr>
            <w:rFonts w:ascii="Arial" w:hAnsi="Arial" w:cs="Arial"/>
            <w:noProof/>
            <w:webHidden/>
            <w:sz w:val="24"/>
            <w:szCs w:val="24"/>
          </w:rPr>
        </w:r>
        <w:r w:rsidR="000710E4" w:rsidRPr="00225034">
          <w:rPr>
            <w:rFonts w:ascii="Arial" w:hAnsi="Arial" w:cs="Arial"/>
            <w:noProof/>
            <w:webHidden/>
            <w:sz w:val="24"/>
            <w:szCs w:val="24"/>
          </w:rPr>
          <w:fldChar w:fldCharType="separate"/>
        </w:r>
        <w:r w:rsidR="000710E4" w:rsidRPr="00225034">
          <w:rPr>
            <w:rFonts w:ascii="Arial" w:hAnsi="Arial" w:cs="Arial"/>
            <w:noProof/>
            <w:webHidden/>
            <w:sz w:val="24"/>
            <w:szCs w:val="24"/>
          </w:rPr>
          <w:t>32</w:t>
        </w:r>
        <w:r w:rsidR="000710E4" w:rsidRPr="00225034">
          <w:rPr>
            <w:rFonts w:ascii="Arial" w:hAnsi="Arial" w:cs="Arial"/>
            <w:noProof/>
            <w:webHidden/>
            <w:sz w:val="24"/>
            <w:szCs w:val="24"/>
          </w:rPr>
          <w:fldChar w:fldCharType="end"/>
        </w:r>
      </w:hyperlink>
    </w:p>
    <w:p w14:paraId="0A0A7DC8" w14:textId="3AC08794" w:rsidR="000710E4" w:rsidRPr="00225034" w:rsidRDefault="00731426" w:rsidP="00225034">
      <w:pPr>
        <w:spacing w:line="360" w:lineRule="auto"/>
        <w:rPr>
          <w:rStyle w:val="Hipervnculo"/>
          <w:rFonts w:ascii="Arial" w:hAnsi="Arial" w:cs="Arial"/>
          <w:noProof/>
          <w:color w:val="auto"/>
          <w:sz w:val="24"/>
          <w:szCs w:val="24"/>
          <w:u w:val="none"/>
        </w:rPr>
      </w:pPr>
      <w:hyperlink w:anchor="_Toc213679187" w:history="1">
        <w:r w:rsidR="000710E4" w:rsidRPr="00225034">
          <w:rPr>
            <w:rStyle w:val="Hipervnculo"/>
            <w:rFonts w:ascii="Arial" w:hAnsi="Arial" w:cs="Arial"/>
            <w:b/>
            <w:noProof/>
            <w:color w:val="auto"/>
            <w:sz w:val="24"/>
            <w:szCs w:val="24"/>
            <w:u w:val="none"/>
          </w:rPr>
          <w:t>Cuadro Nº 4.</w:t>
        </w:r>
        <w:r w:rsidR="000710E4" w:rsidRPr="00225034">
          <w:rPr>
            <w:rStyle w:val="Hipervnculo"/>
            <w:rFonts w:ascii="Arial" w:hAnsi="Arial" w:cs="Arial"/>
            <w:noProof/>
            <w:color w:val="auto"/>
            <w:spacing w:val="1"/>
            <w:sz w:val="24"/>
            <w:szCs w:val="24"/>
            <w:u w:val="none"/>
          </w:rPr>
          <w:t xml:space="preserve"> </w:t>
        </w:r>
        <w:r w:rsidR="000710E4" w:rsidRPr="00225034">
          <w:rPr>
            <w:rStyle w:val="Hipervnculo"/>
            <w:rFonts w:ascii="Arial" w:hAnsi="Arial" w:cs="Arial"/>
            <w:noProof/>
            <w:color w:val="auto"/>
            <w:sz w:val="24"/>
            <w:szCs w:val="24"/>
            <w:u w:val="none"/>
          </w:rPr>
          <w:t>Matriz</w:t>
        </w:r>
        <w:r w:rsidR="000710E4" w:rsidRPr="00225034">
          <w:rPr>
            <w:rStyle w:val="Hipervnculo"/>
            <w:rFonts w:ascii="Arial" w:hAnsi="Arial" w:cs="Arial"/>
            <w:noProof/>
            <w:color w:val="auto"/>
            <w:spacing w:val="-6"/>
            <w:sz w:val="24"/>
            <w:szCs w:val="24"/>
            <w:u w:val="none"/>
          </w:rPr>
          <w:t xml:space="preserve"> </w:t>
        </w:r>
        <w:r w:rsidR="000710E4" w:rsidRPr="00225034">
          <w:rPr>
            <w:rStyle w:val="Hipervnculo"/>
            <w:rFonts w:ascii="Arial" w:hAnsi="Arial" w:cs="Arial"/>
            <w:noProof/>
            <w:color w:val="auto"/>
            <w:sz w:val="24"/>
            <w:szCs w:val="24"/>
            <w:u w:val="none"/>
          </w:rPr>
          <w:t xml:space="preserve">de </w:t>
        </w:r>
        <w:r w:rsidR="000710E4" w:rsidRPr="00225034">
          <w:rPr>
            <w:rStyle w:val="Hipervnculo"/>
            <w:rFonts w:ascii="Arial" w:hAnsi="Arial" w:cs="Arial"/>
            <w:noProof/>
            <w:color w:val="auto"/>
            <w:spacing w:val="-2"/>
            <w:sz w:val="24"/>
            <w:szCs w:val="24"/>
            <w:u w:val="none"/>
          </w:rPr>
          <w:t>Decisión</w:t>
        </w:r>
        <w:r w:rsidR="001C79FC" w:rsidRPr="00225034">
          <w:rPr>
            <w:rFonts w:ascii="Arial" w:hAnsi="Arial" w:cs="Arial"/>
            <w:noProof/>
            <w:webHidden/>
            <w:sz w:val="24"/>
            <w:szCs w:val="24"/>
          </w:rPr>
          <w:t>......................................................................................</w:t>
        </w:r>
        <w:r w:rsidR="000710E4" w:rsidRPr="00225034">
          <w:rPr>
            <w:rFonts w:ascii="Arial" w:hAnsi="Arial" w:cs="Arial"/>
            <w:noProof/>
            <w:webHidden/>
            <w:sz w:val="24"/>
            <w:szCs w:val="24"/>
          </w:rPr>
          <w:t>38</w:t>
        </w:r>
      </w:hyperlink>
    </w:p>
    <w:p w14:paraId="4F880E17" w14:textId="62834460" w:rsidR="000710E4" w:rsidRPr="00225034" w:rsidRDefault="00731426" w:rsidP="00225034">
      <w:pPr>
        <w:spacing w:line="360" w:lineRule="auto"/>
        <w:rPr>
          <w:rFonts w:ascii="Arial" w:eastAsiaTheme="minorEastAsia" w:hAnsi="Arial" w:cs="Arial"/>
          <w:noProof/>
          <w:sz w:val="24"/>
          <w:szCs w:val="24"/>
          <w:lang w:val="es-419" w:eastAsia="es-419"/>
        </w:rPr>
      </w:pPr>
      <w:hyperlink w:anchor="_Toc213679192" w:history="1">
        <w:r w:rsidR="000710E4" w:rsidRPr="00225034">
          <w:rPr>
            <w:rStyle w:val="Hipervnculo"/>
            <w:rFonts w:ascii="Arial" w:hAnsi="Arial" w:cs="Arial"/>
            <w:b/>
            <w:noProof/>
            <w:color w:val="auto"/>
            <w:sz w:val="24"/>
            <w:szCs w:val="24"/>
            <w:u w:val="none"/>
          </w:rPr>
          <w:t>Cuadro Nº</w:t>
        </w:r>
        <w:r w:rsidR="000710E4" w:rsidRPr="00225034">
          <w:rPr>
            <w:rStyle w:val="Hipervnculo"/>
            <w:rFonts w:ascii="Arial" w:hAnsi="Arial" w:cs="Arial"/>
            <w:b/>
            <w:noProof/>
            <w:color w:val="auto"/>
            <w:spacing w:val="-4"/>
            <w:sz w:val="24"/>
            <w:szCs w:val="24"/>
            <w:u w:val="none"/>
          </w:rPr>
          <w:t xml:space="preserve"> </w:t>
        </w:r>
        <w:r w:rsidR="000710E4" w:rsidRPr="00225034">
          <w:rPr>
            <w:rStyle w:val="Hipervnculo"/>
            <w:rFonts w:ascii="Arial" w:hAnsi="Arial" w:cs="Arial"/>
            <w:b/>
            <w:noProof/>
            <w:color w:val="auto"/>
            <w:sz w:val="24"/>
            <w:szCs w:val="24"/>
            <w:u w:val="none"/>
          </w:rPr>
          <w:t>5.</w:t>
        </w:r>
        <w:r w:rsidR="000710E4" w:rsidRPr="00225034">
          <w:rPr>
            <w:rStyle w:val="Hipervnculo"/>
            <w:rFonts w:ascii="Arial" w:hAnsi="Arial" w:cs="Arial"/>
            <w:noProof/>
            <w:color w:val="auto"/>
            <w:sz w:val="24"/>
            <w:szCs w:val="24"/>
            <w:u w:val="none"/>
          </w:rPr>
          <w:t xml:space="preserve"> Propósitos</w:t>
        </w:r>
        <w:r w:rsidR="000710E4" w:rsidRPr="00225034">
          <w:rPr>
            <w:rStyle w:val="Hipervnculo"/>
            <w:rFonts w:ascii="Arial" w:hAnsi="Arial" w:cs="Arial"/>
            <w:noProof/>
            <w:color w:val="auto"/>
            <w:spacing w:val="-7"/>
            <w:sz w:val="24"/>
            <w:szCs w:val="24"/>
            <w:u w:val="none"/>
          </w:rPr>
          <w:t xml:space="preserve"> </w:t>
        </w:r>
        <w:r w:rsidR="000710E4" w:rsidRPr="00225034">
          <w:rPr>
            <w:rStyle w:val="Hipervnculo"/>
            <w:rFonts w:ascii="Arial" w:hAnsi="Arial" w:cs="Arial"/>
            <w:noProof/>
            <w:color w:val="auto"/>
            <w:sz w:val="24"/>
            <w:szCs w:val="24"/>
            <w:u w:val="none"/>
          </w:rPr>
          <w:t>u</w:t>
        </w:r>
        <w:r w:rsidR="000710E4" w:rsidRPr="00225034">
          <w:rPr>
            <w:rStyle w:val="Hipervnculo"/>
            <w:rFonts w:ascii="Arial" w:hAnsi="Arial" w:cs="Arial"/>
            <w:noProof/>
            <w:color w:val="auto"/>
            <w:spacing w:val="-2"/>
            <w:sz w:val="24"/>
            <w:szCs w:val="24"/>
            <w:u w:val="none"/>
          </w:rPr>
          <w:t xml:space="preserve"> </w:t>
        </w:r>
        <w:r w:rsidR="000710E4" w:rsidRPr="00225034">
          <w:rPr>
            <w:rStyle w:val="Hipervnculo"/>
            <w:rFonts w:ascii="Arial" w:hAnsi="Arial" w:cs="Arial"/>
            <w:noProof/>
            <w:color w:val="auto"/>
            <w:sz w:val="24"/>
            <w:szCs w:val="24"/>
            <w:u w:val="none"/>
          </w:rPr>
          <w:t>objetivos</w:t>
        </w:r>
        <w:r w:rsidR="000710E4" w:rsidRPr="00225034">
          <w:rPr>
            <w:rStyle w:val="Hipervnculo"/>
            <w:rFonts w:ascii="Arial" w:hAnsi="Arial" w:cs="Arial"/>
            <w:noProof/>
            <w:color w:val="auto"/>
            <w:spacing w:val="-7"/>
            <w:sz w:val="24"/>
            <w:szCs w:val="24"/>
            <w:u w:val="none"/>
          </w:rPr>
          <w:t xml:space="preserve"> </w:t>
        </w:r>
        <w:r w:rsidR="000710E4" w:rsidRPr="00225034">
          <w:rPr>
            <w:rStyle w:val="Hipervnculo"/>
            <w:rFonts w:ascii="Arial" w:hAnsi="Arial" w:cs="Arial"/>
            <w:noProof/>
            <w:color w:val="auto"/>
            <w:sz w:val="24"/>
            <w:szCs w:val="24"/>
            <w:u w:val="none"/>
          </w:rPr>
          <w:t>del</w:t>
        </w:r>
        <w:r w:rsidR="000710E4" w:rsidRPr="00225034">
          <w:rPr>
            <w:rStyle w:val="Hipervnculo"/>
            <w:rFonts w:ascii="Arial" w:hAnsi="Arial" w:cs="Arial"/>
            <w:noProof/>
            <w:color w:val="auto"/>
            <w:spacing w:val="2"/>
            <w:sz w:val="24"/>
            <w:szCs w:val="24"/>
            <w:u w:val="none"/>
          </w:rPr>
          <w:t xml:space="preserve"> </w:t>
        </w:r>
        <w:r w:rsidR="000710E4" w:rsidRPr="00225034">
          <w:rPr>
            <w:rStyle w:val="Hipervnculo"/>
            <w:rFonts w:ascii="Arial" w:hAnsi="Arial" w:cs="Arial"/>
            <w:noProof/>
            <w:color w:val="auto"/>
            <w:spacing w:val="-2"/>
            <w:sz w:val="24"/>
            <w:szCs w:val="24"/>
            <w:u w:val="none"/>
          </w:rPr>
          <w:t>proyecto</w:t>
        </w:r>
        <w:r w:rsidR="001C79FC" w:rsidRPr="00225034">
          <w:rPr>
            <w:rFonts w:ascii="Arial" w:hAnsi="Arial" w:cs="Arial"/>
            <w:noProof/>
            <w:webHidden/>
            <w:sz w:val="24"/>
            <w:szCs w:val="24"/>
          </w:rPr>
          <w:t>............................................................</w:t>
        </w:r>
        <w:r w:rsidR="000710E4" w:rsidRPr="00225034">
          <w:rPr>
            <w:rFonts w:ascii="Arial" w:hAnsi="Arial" w:cs="Arial"/>
            <w:noProof/>
            <w:webHidden/>
            <w:sz w:val="24"/>
            <w:szCs w:val="24"/>
          </w:rPr>
          <w:t>42</w:t>
        </w:r>
      </w:hyperlink>
    </w:p>
    <w:p w14:paraId="3191572E" w14:textId="4C89E613" w:rsidR="000710E4" w:rsidRPr="00225034" w:rsidRDefault="00731426" w:rsidP="00225034">
      <w:pPr>
        <w:spacing w:line="360" w:lineRule="auto"/>
        <w:rPr>
          <w:rFonts w:ascii="Arial" w:eastAsiaTheme="minorEastAsia" w:hAnsi="Arial" w:cs="Arial"/>
          <w:noProof/>
          <w:sz w:val="24"/>
          <w:szCs w:val="24"/>
          <w:lang w:val="es-419" w:eastAsia="es-419"/>
        </w:rPr>
      </w:pPr>
      <w:hyperlink w:anchor="_Toc213679194" w:history="1">
        <w:r w:rsidR="000710E4" w:rsidRPr="00225034">
          <w:rPr>
            <w:rStyle w:val="Hipervnculo"/>
            <w:rFonts w:ascii="Arial" w:hAnsi="Arial" w:cs="Arial"/>
            <w:b/>
            <w:noProof/>
            <w:color w:val="auto"/>
            <w:sz w:val="24"/>
            <w:szCs w:val="24"/>
            <w:u w:val="none"/>
          </w:rPr>
          <w:t>Cuadro Nº</w:t>
        </w:r>
        <w:r w:rsidR="000710E4" w:rsidRPr="00225034">
          <w:rPr>
            <w:rStyle w:val="Hipervnculo"/>
            <w:rFonts w:ascii="Arial" w:hAnsi="Arial" w:cs="Arial"/>
            <w:b/>
            <w:noProof/>
            <w:color w:val="auto"/>
            <w:spacing w:val="-4"/>
            <w:sz w:val="24"/>
            <w:szCs w:val="24"/>
            <w:u w:val="none"/>
          </w:rPr>
          <w:t xml:space="preserve"> </w:t>
        </w:r>
        <w:r w:rsidR="000710E4" w:rsidRPr="00225034">
          <w:rPr>
            <w:rStyle w:val="Hipervnculo"/>
            <w:rFonts w:ascii="Arial" w:hAnsi="Arial" w:cs="Arial"/>
            <w:b/>
            <w:noProof/>
            <w:color w:val="auto"/>
            <w:sz w:val="24"/>
            <w:szCs w:val="24"/>
            <w:u w:val="none"/>
          </w:rPr>
          <w:t>6.</w:t>
        </w:r>
        <w:r w:rsidR="000710E4" w:rsidRPr="00225034">
          <w:rPr>
            <w:rStyle w:val="Hipervnculo"/>
            <w:rFonts w:ascii="Arial" w:hAnsi="Arial" w:cs="Arial"/>
            <w:noProof/>
            <w:color w:val="auto"/>
            <w:sz w:val="24"/>
            <w:szCs w:val="24"/>
            <w:u w:val="none"/>
          </w:rPr>
          <w:t xml:space="preserve"> Plan de Acción General.</w:t>
        </w:r>
        <w:r w:rsidR="001C79FC" w:rsidRPr="00225034">
          <w:rPr>
            <w:rFonts w:ascii="Arial" w:hAnsi="Arial" w:cs="Arial"/>
            <w:noProof/>
            <w:webHidden/>
            <w:sz w:val="24"/>
            <w:szCs w:val="24"/>
          </w:rPr>
          <w:t>.............................................................................</w:t>
        </w:r>
        <w:r w:rsidR="000710E4" w:rsidRPr="00225034">
          <w:rPr>
            <w:rFonts w:ascii="Arial" w:hAnsi="Arial" w:cs="Arial"/>
            <w:noProof/>
            <w:webHidden/>
            <w:sz w:val="24"/>
            <w:szCs w:val="24"/>
          </w:rPr>
          <w:t>43</w:t>
        </w:r>
      </w:hyperlink>
    </w:p>
    <w:p w14:paraId="2FCA5CD9" w14:textId="6EDE1CC4" w:rsidR="000710E4" w:rsidRPr="00225034" w:rsidRDefault="00731426" w:rsidP="00225034">
      <w:pPr>
        <w:spacing w:line="360" w:lineRule="auto"/>
        <w:rPr>
          <w:rFonts w:ascii="Arial" w:eastAsiaTheme="minorEastAsia" w:hAnsi="Arial" w:cs="Arial"/>
          <w:noProof/>
          <w:sz w:val="24"/>
          <w:szCs w:val="24"/>
          <w:lang w:val="es-419" w:eastAsia="es-419"/>
        </w:rPr>
      </w:pPr>
      <w:hyperlink w:anchor="_Toc213679224" w:history="1">
        <w:r w:rsidR="000710E4" w:rsidRPr="00225034">
          <w:rPr>
            <w:rStyle w:val="Hipervnculo"/>
            <w:rFonts w:ascii="Arial" w:hAnsi="Arial" w:cs="Arial"/>
            <w:b/>
            <w:noProof/>
            <w:color w:val="auto"/>
            <w:sz w:val="24"/>
            <w:szCs w:val="24"/>
            <w:u w:val="none"/>
          </w:rPr>
          <w:t>Cuadro Nº</w:t>
        </w:r>
        <w:r w:rsidR="000710E4" w:rsidRPr="00225034">
          <w:rPr>
            <w:rStyle w:val="Hipervnculo"/>
            <w:rFonts w:ascii="Arial" w:hAnsi="Arial" w:cs="Arial"/>
            <w:b/>
            <w:noProof/>
            <w:color w:val="auto"/>
            <w:spacing w:val="-4"/>
            <w:sz w:val="24"/>
            <w:szCs w:val="24"/>
            <w:u w:val="none"/>
          </w:rPr>
          <w:t xml:space="preserve"> </w:t>
        </w:r>
        <w:r w:rsidR="000710E4" w:rsidRPr="00225034">
          <w:rPr>
            <w:rStyle w:val="Hipervnculo"/>
            <w:rFonts w:ascii="Arial" w:hAnsi="Arial" w:cs="Arial"/>
            <w:b/>
            <w:noProof/>
            <w:color w:val="auto"/>
            <w:sz w:val="24"/>
            <w:szCs w:val="24"/>
            <w:u w:val="none"/>
          </w:rPr>
          <w:t>7.</w:t>
        </w:r>
        <w:r w:rsidR="000710E4" w:rsidRPr="00225034">
          <w:rPr>
            <w:rStyle w:val="Hipervnculo"/>
            <w:rFonts w:ascii="Arial" w:hAnsi="Arial" w:cs="Arial"/>
            <w:noProof/>
            <w:color w:val="auto"/>
            <w:sz w:val="24"/>
            <w:szCs w:val="24"/>
            <w:u w:val="none"/>
          </w:rPr>
          <w:t xml:space="preserve"> Plan de Acción IAP</w:t>
        </w:r>
        <w:r w:rsidR="001C79FC" w:rsidRPr="00225034">
          <w:rPr>
            <w:rFonts w:ascii="Arial" w:hAnsi="Arial" w:cs="Arial"/>
            <w:noProof/>
            <w:webHidden/>
            <w:sz w:val="24"/>
            <w:szCs w:val="24"/>
          </w:rPr>
          <w:t>.....................................................................................</w:t>
        </w:r>
        <w:r w:rsidR="000710E4" w:rsidRPr="00225034">
          <w:rPr>
            <w:rFonts w:ascii="Arial" w:hAnsi="Arial" w:cs="Arial"/>
            <w:noProof/>
            <w:webHidden/>
            <w:sz w:val="24"/>
            <w:szCs w:val="24"/>
          </w:rPr>
          <w:t>74</w:t>
        </w:r>
      </w:hyperlink>
    </w:p>
    <w:p w14:paraId="0158C235" w14:textId="31FF5A6B" w:rsidR="000710E4" w:rsidRPr="00225034" w:rsidRDefault="00731426" w:rsidP="00225034">
      <w:pPr>
        <w:spacing w:line="360" w:lineRule="auto"/>
        <w:rPr>
          <w:rFonts w:ascii="Arial" w:eastAsiaTheme="minorEastAsia" w:hAnsi="Arial" w:cs="Arial"/>
          <w:noProof/>
          <w:sz w:val="24"/>
          <w:szCs w:val="24"/>
          <w:lang w:val="es-419" w:eastAsia="es-419"/>
        </w:rPr>
      </w:pPr>
      <w:hyperlink w:anchor="_Toc213679226" w:history="1">
        <w:r w:rsidR="000710E4" w:rsidRPr="00225034">
          <w:rPr>
            <w:rStyle w:val="Hipervnculo"/>
            <w:rFonts w:ascii="Arial" w:hAnsi="Arial" w:cs="Arial"/>
            <w:b/>
            <w:noProof/>
            <w:color w:val="auto"/>
            <w:sz w:val="24"/>
            <w:szCs w:val="24"/>
            <w:u w:val="none"/>
          </w:rPr>
          <w:t>Cuadro Nº</w:t>
        </w:r>
        <w:r w:rsidR="000710E4" w:rsidRPr="00225034">
          <w:rPr>
            <w:rStyle w:val="Hipervnculo"/>
            <w:rFonts w:ascii="Arial" w:hAnsi="Arial" w:cs="Arial"/>
            <w:b/>
            <w:noProof/>
            <w:color w:val="auto"/>
            <w:spacing w:val="-4"/>
            <w:sz w:val="24"/>
            <w:szCs w:val="24"/>
            <w:u w:val="none"/>
          </w:rPr>
          <w:t xml:space="preserve"> </w:t>
        </w:r>
        <w:r w:rsidR="000710E4" w:rsidRPr="00225034">
          <w:rPr>
            <w:rStyle w:val="Hipervnculo"/>
            <w:rFonts w:ascii="Arial" w:hAnsi="Arial" w:cs="Arial"/>
            <w:b/>
            <w:noProof/>
            <w:color w:val="auto"/>
            <w:sz w:val="24"/>
            <w:szCs w:val="24"/>
            <w:u w:val="none"/>
          </w:rPr>
          <w:t>8.</w:t>
        </w:r>
        <w:r w:rsidR="000710E4" w:rsidRPr="00225034">
          <w:rPr>
            <w:rStyle w:val="Hipervnculo"/>
            <w:rFonts w:ascii="Arial" w:hAnsi="Arial" w:cs="Arial"/>
            <w:noProof/>
            <w:color w:val="auto"/>
            <w:sz w:val="24"/>
            <w:szCs w:val="24"/>
            <w:u w:val="none"/>
          </w:rPr>
          <w:t xml:space="preserve"> Plan de Actividades</w:t>
        </w:r>
        <w:r w:rsidR="001C79FC" w:rsidRPr="00225034">
          <w:rPr>
            <w:rFonts w:ascii="Arial" w:hAnsi="Arial" w:cs="Arial"/>
            <w:noProof/>
            <w:webHidden/>
            <w:sz w:val="24"/>
            <w:szCs w:val="24"/>
          </w:rPr>
          <w:t>....................................................................................</w:t>
        </w:r>
        <w:r w:rsidR="000710E4" w:rsidRPr="00225034">
          <w:rPr>
            <w:rFonts w:ascii="Arial" w:hAnsi="Arial" w:cs="Arial"/>
            <w:noProof/>
            <w:webHidden/>
            <w:sz w:val="24"/>
            <w:szCs w:val="24"/>
          </w:rPr>
          <w:t>75</w:t>
        </w:r>
      </w:hyperlink>
    </w:p>
    <w:p w14:paraId="451F28C5" w14:textId="0A6C33C9" w:rsidR="000710E4" w:rsidRPr="00225034" w:rsidRDefault="00731426" w:rsidP="00225034">
      <w:pPr>
        <w:spacing w:line="360" w:lineRule="auto"/>
        <w:rPr>
          <w:rFonts w:ascii="Arial" w:eastAsiaTheme="minorEastAsia" w:hAnsi="Arial" w:cs="Arial"/>
          <w:noProof/>
          <w:sz w:val="24"/>
          <w:szCs w:val="24"/>
          <w:lang w:val="es-419" w:eastAsia="es-419"/>
        </w:rPr>
      </w:pPr>
      <w:hyperlink w:anchor="_Toc213679229" w:history="1">
        <w:r w:rsidR="000710E4" w:rsidRPr="00225034">
          <w:rPr>
            <w:rStyle w:val="Hipervnculo"/>
            <w:rFonts w:ascii="Arial" w:hAnsi="Arial" w:cs="Arial"/>
            <w:b/>
            <w:noProof/>
            <w:color w:val="auto"/>
            <w:sz w:val="24"/>
            <w:szCs w:val="24"/>
            <w:u w:val="none"/>
          </w:rPr>
          <w:t>Cuadro Nº</w:t>
        </w:r>
        <w:r w:rsidR="000710E4" w:rsidRPr="00225034">
          <w:rPr>
            <w:rStyle w:val="Hipervnculo"/>
            <w:rFonts w:ascii="Arial" w:hAnsi="Arial" w:cs="Arial"/>
            <w:b/>
            <w:noProof/>
            <w:color w:val="auto"/>
            <w:spacing w:val="-4"/>
            <w:sz w:val="24"/>
            <w:szCs w:val="24"/>
            <w:u w:val="none"/>
          </w:rPr>
          <w:t xml:space="preserve"> </w:t>
        </w:r>
        <w:r w:rsidR="000710E4" w:rsidRPr="00225034">
          <w:rPr>
            <w:rStyle w:val="Hipervnculo"/>
            <w:rFonts w:ascii="Arial" w:hAnsi="Arial" w:cs="Arial"/>
            <w:b/>
            <w:noProof/>
            <w:color w:val="auto"/>
            <w:sz w:val="24"/>
            <w:szCs w:val="24"/>
            <w:u w:val="none"/>
          </w:rPr>
          <w:t>9.</w:t>
        </w:r>
        <w:r w:rsidR="000710E4" w:rsidRPr="00225034">
          <w:rPr>
            <w:rStyle w:val="Hipervnculo"/>
            <w:rFonts w:ascii="Arial" w:hAnsi="Arial" w:cs="Arial"/>
            <w:noProof/>
            <w:color w:val="auto"/>
            <w:sz w:val="24"/>
            <w:szCs w:val="24"/>
            <w:u w:val="none"/>
          </w:rPr>
          <w:t xml:space="preserve"> Análisis Económico.</w:t>
        </w:r>
        <w:r w:rsidR="001C79FC" w:rsidRPr="00225034">
          <w:rPr>
            <w:rFonts w:ascii="Arial" w:hAnsi="Arial" w:cs="Arial"/>
            <w:noProof/>
            <w:webHidden/>
            <w:sz w:val="24"/>
            <w:szCs w:val="24"/>
          </w:rPr>
          <w:t>...................................................................................</w:t>
        </w:r>
        <w:r w:rsidR="000710E4" w:rsidRPr="00225034">
          <w:rPr>
            <w:rFonts w:ascii="Arial" w:hAnsi="Arial" w:cs="Arial"/>
            <w:noProof/>
            <w:webHidden/>
            <w:sz w:val="24"/>
            <w:szCs w:val="24"/>
          </w:rPr>
          <w:t>77</w:t>
        </w:r>
      </w:hyperlink>
    </w:p>
    <w:p w14:paraId="16387E32" w14:textId="57972F73" w:rsidR="00940DD3" w:rsidRDefault="00940DD3" w:rsidP="005F189F">
      <w:pPr>
        <w:widowControl/>
        <w:tabs>
          <w:tab w:val="center" w:pos="4252"/>
          <w:tab w:val="left" w:pos="5160"/>
        </w:tabs>
        <w:autoSpaceDE/>
        <w:autoSpaceDN/>
        <w:spacing w:line="360" w:lineRule="auto"/>
        <w:jc w:val="both"/>
        <w:rPr>
          <w:rFonts w:ascii="Arial" w:eastAsia="Calibri" w:hAnsi="Arial" w:cs="Arial"/>
          <w:sz w:val="24"/>
        </w:rPr>
      </w:pPr>
    </w:p>
    <w:p w14:paraId="5E042804" w14:textId="45CC0D3C" w:rsidR="00940DD3" w:rsidRDefault="00940DD3" w:rsidP="005F189F">
      <w:pPr>
        <w:widowControl/>
        <w:tabs>
          <w:tab w:val="center" w:pos="4252"/>
          <w:tab w:val="left" w:pos="5160"/>
        </w:tabs>
        <w:autoSpaceDE/>
        <w:autoSpaceDN/>
        <w:spacing w:line="360" w:lineRule="auto"/>
        <w:jc w:val="both"/>
        <w:rPr>
          <w:rFonts w:ascii="Arial" w:eastAsia="Calibri" w:hAnsi="Arial" w:cs="Arial"/>
          <w:sz w:val="24"/>
        </w:rPr>
      </w:pPr>
    </w:p>
    <w:p w14:paraId="4024877F" w14:textId="77777777" w:rsidR="00940DD3" w:rsidRPr="005F189F" w:rsidRDefault="00940DD3" w:rsidP="005F189F">
      <w:pPr>
        <w:widowControl/>
        <w:tabs>
          <w:tab w:val="center" w:pos="4252"/>
          <w:tab w:val="left" w:pos="5160"/>
        </w:tabs>
        <w:autoSpaceDE/>
        <w:autoSpaceDN/>
        <w:spacing w:line="360" w:lineRule="auto"/>
        <w:jc w:val="both"/>
        <w:rPr>
          <w:rFonts w:ascii="Arial" w:eastAsia="Calibri" w:hAnsi="Arial" w:cs="Arial"/>
          <w:sz w:val="24"/>
        </w:rPr>
        <w:sectPr w:rsidR="00940DD3" w:rsidRPr="005F189F" w:rsidSect="00ED2411">
          <w:footerReference w:type="default" r:id="rId10"/>
          <w:pgSz w:w="11910" w:h="16840"/>
          <w:pgMar w:top="1320" w:right="992" w:bottom="1240" w:left="1417" w:header="0" w:footer="1059" w:gutter="0"/>
          <w:pgNumType w:start="1"/>
          <w:cols w:space="720"/>
        </w:sectPr>
      </w:pPr>
    </w:p>
    <w:p w14:paraId="0FB4A329" w14:textId="6997BAE5" w:rsidR="00E11AD2" w:rsidRPr="00E11AD2" w:rsidRDefault="00E11AD2" w:rsidP="00897FD4">
      <w:pPr>
        <w:pStyle w:val="Ttulo1"/>
      </w:pPr>
      <w:bookmarkStart w:id="2" w:name="_Toc214362217"/>
      <w:r w:rsidRPr="00E11AD2">
        <w:lastRenderedPageBreak/>
        <w:t>Introducción.</w:t>
      </w:r>
      <w:bookmarkEnd w:id="2"/>
    </w:p>
    <w:p w14:paraId="549D0255" w14:textId="77777777" w:rsidR="00E11AD2" w:rsidRPr="00E11AD2" w:rsidRDefault="00E11AD2" w:rsidP="00E11AD2">
      <w:pPr>
        <w:rPr>
          <w:sz w:val="24"/>
          <w:szCs w:val="24"/>
        </w:rPr>
      </w:pPr>
    </w:p>
    <w:p w14:paraId="1FE4076E" w14:textId="737BA88A" w:rsidR="00E11AD2" w:rsidRDefault="00E11AD2" w:rsidP="00E11AD2">
      <w:pPr>
        <w:spacing w:line="360" w:lineRule="auto"/>
        <w:jc w:val="both"/>
        <w:rPr>
          <w:sz w:val="24"/>
          <w:szCs w:val="24"/>
        </w:rPr>
      </w:pPr>
      <w:r w:rsidRPr="00E11AD2">
        <w:rPr>
          <w:sz w:val="24"/>
          <w:szCs w:val="24"/>
        </w:rPr>
        <w:t xml:space="preserve">La Prefectura del Municipio </w:t>
      </w:r>
      <w:proofErr w:type="spellStart"/>
      <w:r w:rsidRPr="00E11AD2">
        <w:rPr>
          <w:sz w:val="24"/>
          <w:szCs w:val="24"/>
        </w:rPr>
        <w:t>Escuque</w:t>
      </w:r>
      <w:proofErr w:type="spellEnd"/>
      <w:r w:rsidRPr="00E11AD2">
        <w:rPr>
          <w:sz w:val="24"/>
          <w:szCs w:val="24"/>
        </w:rPr>
        <w:t>, ubicada en el estado Trujillo, constituye una entidad gubernamental local que cumple un papel fundamental en el mantenimiento del orden público, la aplicación de leyes y la prestación de servicios comunitarios. Su labor abarca la gestión administrativa, la planificación urbana, la supervisión de las prefecturas parroquiales y la cooperación con otras instituciones públicas en la atención de las necesidades ciudadanas. Dentro de su estructura jerárquica, actúa como un enlace intermedio entre el Gobierno Regional y las autoridades municipales, garantizando la correcta ejecución de las políticas locales y regionales.</w:t>
      </w:r>
    </w:p>
    <w:p w14:paraId="69FDA540" w14:textId="77777777" w:rsidR="00E11AD2" w:rsidRPr="00E11AD2" w:rsidRDefault="00E11AD2" w:rsidP="00E11AD2">
      <w:pPr>
        <w:spacing w:line="360" w:lineRule="auto"/>
        <w:jc w:val="both"/>
        <w:rPr>
          <w:sz w:val="24"/>
          <w:szCs w:val="24"/>
        </w:rPr>
      </w:pPr>
    </w:p>
    <w:p w14:paraId="09FDCEE5" w14:textId="42B9707A" w:rsidR="00E11AD2" w:rsidRDefault="00E11AD2" w:rsidP="00E11AD2">
      <w:pPr>
        <w:spacing w:line="360" w:lineRule="auto"/>
        <w:jc w:val="both"/>
        <w:rPr>
          <w:sz w:val="24"/>
          <w:szCs w:val="24"/>
        </w:rPr>
      </w:pPr>
      <w:r w:rsidRPr="00E11AD2">
        <w:rPr>
          <w:sz w:val="24"/>
          <w:szCs w:val="24"/>
        </w:rPr>
        <w:t>Sin embargo, en los últimos años se ha evidenciado una serie de deficiencias administrativas derivadas de la ausencia de herramientas tecnológicas que optimicen los procesos internos. El manejo manual y físico de los casos ha generado ineficiencia operativa, servicios deficientes, pérdida de documentos e información, retrasos en la atención ciudadana y una disminución de la confianza por parte de la comunidad. Estas limitaciones, además, han afectado el desarrollo organizacional de la institución y su capacidad para responder de manera oportuna a las demandas locales.</w:t>
      </w:r>
    </w:p>
    <w:p w14:paraId="5F1CC532" w14:textId="77777777" w:rsidR="00E11AD2" w:rsidRPr="00E11AD2" w:rsidRDefault="00E11AD2" w:rsidP="00E11AD2">
      <w:pPr>
        <w:spacing w:line="360" w:lineRule="auto"/>
        <w:jc w:val="both"/>
        <w:rPr>
          <w:sz w:val="24"/>
          <w:szCs w:val="24"/>
        </w:rPr>
      </w:pPr>
    </w:p>
    <w:p w14:paraId="68F6E90D" w14:textId="69236A25" w:rsidR="00E11AD2" w:rsidRDefault="00E11AD2" w:rsidP="00E11AD2">
      <w:pPr>
        <w:spacing w:line="360" w:lineRule="auto"/>
        <w:jc w:val="both"/>
        <w:rPr>
          <w:sz w:val="24"/>
          <w:szCs w:val="24"/>
        </w:rPr>
      </w:pPr>
      <w:r w:rsidRPr="00E11AD2">
        <w:rPr>
          <w:sz w:val="24"/>
          <w:szCs w:val="24"/>
        </w:rPr>
        <w:t xml:space="preserve">Frente a esta situación, surgió la necesidad de desarrollar e implementar el Sistema Integral de Administración de Casos (SIAC), una herramienta informática diseñada para automatizar la gestión interna de los expedientes en la Prefectura del Municipio </w:t>
      </w:r>
      <w:proofErr w:type="spellStart"/>
      <w:r w:rsidRPr="00E11AD2">
        <w:rPr>
          <w:sz w:val="24"/>
          <w:szCs w:val="24"/>
        </w:rPr>
        <w:t>Escuque</w:t>
      </w:r>
      <w:proofErr w:type="spellEnd"/>
      <w:r w:rsidRPr="00E11AD2">
        <w:rPr>
          <w:sz w:val="24"/>
          <w:szCs w:val="24"/>
        </w:rPr>
        <w:t>. Este sistema permite registrar, consultar, clasificar y resguardar la información de los casos de manera segura y centralizada. A su vez, contribuye a la transparencia administrativa, ya que garantiza el registro y seguimiento de cada procedimiento, reduciendo el riesgo de pérdida o manipulación de datos.</w:t>
      </w:r>
    </w:p>
    <w:p w14:paraId="0EAC0388" w14:textId="77777777" w:rsidR="00E11AD2" w:rsidRPr="00E11AD2" w:rsidRDefault="00E11AD2" w:rsidP="00E11AD2">
      <w:pPr>
        <w:spacing w:line="360" w:lineRule="auto"/>
        <w:jc w:val="both"/>
        <w:rPr>
          <w:sz w:val="24"/>
          <w:szCs w:val="24"/>
        </w:rPr>
      </w:pPr>
    </w:p>
    <w:p w14:paraId="63578AF6" w14:textId="78103612" w:rsidR="00E11AD2" w:rsidRDefault="00E11AD2" w:rsidP="00E11AD2">
      <w:pPr>
        <w:spacing w:line="360" w:lineRule="auto"/>
        <w:jc w:val="both"/>
        <w:rPr>
          <w:sz w:val="24"/>
          <w:szCs w:val="24"/>
        </w:rPr>
      </w:pPr>
      <w:r w:rsidRPr="00E11AD2">
        <w:rPr>
          <w:sz w:val="24"/>
          <w:szCs w:val="24"/>
        </w:rPr>
        <w:t>La creación de este sistema tiene un impacto significativo en la modernización institucional, promoviendo una administración más eficiente, confiable y orientada al servicio público. El SIAC, desarrollado mediante tecnologías HTML, CSS, PHP, JavaScript y MySQL, está destinado al uso interno de la Prefectura, con el fin de fortalecer la organización del trabajo, mejorar la toma de decisiones y ofrecer una gestión más estructurada de los casos y denuncias.</w:t>
      </w:r>
    </w:p>
    <w:p w14:paraId="20F73D30" w14:textId="77777777" w:rsidR="00E11AD2" w:rsidRPr="00E11AD2" w:rsidRDefault="00E11AD2" w:rsidP="00E11AD2">
      <w:pPr>
        <w:spacing w:line="360" w:lineRule="auto"/>
        <w:jc w:val="both"/>
        <w:rPr>
          <w:sz w:val="24"/>
          <w:szCs w:val="24"/>
        </w:rPr>
      </w:pPr>
    </w:p>
    <w:p w14:paraId="411CD65B" w14:textId="77777777" w:rsidR="00E11AD2" w:rsidRDefault="00E11AD2" w:rsidP="00E11AD2">
      <w:pPr>
        <w:spacing w:line="360" w:lineRule="auto"/>
        <w:jc w:val="both"/>
        <w:rPr>
          <w:sz w:val="24"/>
          <w:szCs w:val="24"/>
        </w:rPr>
      </w:pPr>
    </w:p>
    <w:p w14:paraId="307AE725" w14:textId="21C94305" w:rsidR="00E11AD2" w:rsidRPr="00E11AD2" w:rsidRDefault="00E11AD2" w:rsidP="00E11AD2">
      <w:pPr>
        <w:spacing w:line="360" w:lineRule="auto"/>
        <w:jc w:val="both"/>
        <w:rPr>
          <w:sz w:val="24"/>
          <w:szCs w:val="24"/>
        </w:rPr>
      </w:pPr>
      <w:r w:rsidRPr="00E11AD2">
        <w:rPr>
          <w:sz w:val="24"/>
          <w:szCs w:val="24"/>
        </w:rPr>
        <w:lastRenderedPageBreak/>
        <w:t>El presente documento se encuentra estructurado en cinco partes. En la Primera Parte, se describe el proyecto, su contexto, los objetivos y el planteamiento del problema. En la Segunda Parte, se expone el Marco Referencial, donde se abordan los fundamentos teóricos y conceptuales que sustentan el desarrollo del sistema. La Tercera Parte presenta el Marco Metodológico, detallando las técnicas, métodos y herramientas utilizadas. En la Cuarta Parte, se muestra el Producto Final, que incluye el diseño, desarrollo e implementación del SIAC. Finalmente, la Quinta Parte reúne las Conclusiones y Recomendaciones, donde se evalúan los resultados obtenidos y se proponen mejoras futuras.</w:t>
      </w:r>
    </w:p>
    <w:p w14:paraId="57A1C64C" w14:textId="6855520B" w:rsidR="00910268" w:rsidRPr="00641371" w:rsidRDefault="00E11AD2" w:rsidP="00641371">
      <w:pPr>
        <w:spacing w:line="360" w:lineRule="auto"/>
        <w:jc w:val="both"/>
        <w:rPr>
          <w:sz w:val="24"/>
          <w:szCs w:val="24"/>
        </w:rPr>
      </w:pPr>
      <w:r w:rsidRPr="00E11AD2">
        <w:rPr>
          <w:sz w:val="24"/>
          <w:szCs w:val="24"/>
        </w:rPr>
        <w:br w:type="page"/>
      </w:r>
    </w:p>
    <w:p w14:paraId="4C90CA39" w14:textId="55ECB8AA" w:rsidR="00910268" w:rsidRPr="00DC1F4F" w:rsidRDefault="00897FD4" w:rsidP="00EB65A3">
      <w:pPr>
        <w:pStyle w:val="Ttulo1"/>
      </w:pPr>
      <w:bookmarkStart w:id="3" w:name="_Toc214362218"/>
      <w:r>
        <w:lastRenderedPageBreak/>
        <w:t>PARTE I.</w:t>
      </w:r>
      <w:r w:rsidR="00DC1F4F">
        <w:t xml:space="preserve"> </w:t>
      </w:r>
      <w:r w:rsidR="00910268" w:rsidRPr="00DC1F4F">
        <w:t>DESCRIPCIÓN DEL PROYECTO</w:t>
      </w:r>
      <w:r w:rsidR="00AC3FF9">
        <w:t>.</w:t>
      </w:r>
      <w:bookmarkEnd w:id="3"/>
    </w:p>
    <w:p w14:paraId="69AABF5A" w14:textId="77777777" w:rsidR="00910268" w:rsidRDefault="00910268" w:rsidP="00AC3FF9">
      <w:pPr>
        <w:pStyle w:val="Textoindependiente"/>
        <w:spacing w:before="135"/>
        <w:ind w:left="567"/>
        <w:rPr>
          <w:rFonts w:ascii="Arial"/>
          <w:b/>
        </w:rPr>
      </w:pPr>
    </w:p>
    <w:p w14:paraId="567BC6F2" w14:textId="2EEB3443" w:rsidR="00910268" w:rsidRDefault="00AC3FF9" w:rsidP="00AC3FF9">
      <w:pPr>
        <w:pStyle w:val="Ttulo1"/>
      </w:pPr>
      <w:bookmarkStart w:id="4" w:name="_Toc214362219"/>
      <w:r w:rsidRPr="00AC3FF9">
        <w:rPr>
          <w:b w:val="0"/>
          <w:bCs w:val="0"/>
        </w:rPr>
        <w:t>1.</w:t>
      </w:r>
      <w:r>
        <w:t xml:space="preserve"> </w:t>
      </w:r>
      <w:r w:rsidR="00BC29FF">
        <w:t>Diagnóstico de la situación.</w:t>
      </w:r>
      <w:bookmarkEnd w:id="4"/>
    </w:p>
    <w:p w14:paraId="658C174A" w14:textId="77777777" w:rsidR="00910268" w:rsidRDefault="00910268" w:rsidP="00910268">
      <w:pPr>
        <w:pStyle w:val="Textoindependiente"/>
        <w:rPr>
          <w:rFonts w:ascii="Arial"/>
          <w:b/>
        </w:rPr>
      </w:pPr>
    </w:p>
    <w:p w14:paraId="4A6668DE" w14:textId="77777777" w:rsidR="00910268" w:rsidRDefault="00910268" w:rsidP="00910268">
      <w:pPr>
        <w:pStyle w:val="Textoindependiente"/>
        <w:spacing w:before="7"/>
        <w:rPr>
          <w:rFonts w:ascii="Arial"/>
          <w:b/>
        </w:rPr>
      </w:pPr>
    </w:p>
    <w:p w14:paraId="55D1F792" w14:textId="4FD0A719" w:rsidR="00910268" w:rsidRDefault="00910268" w:rsidP="00910268">
      <w:pPr>
        <w:pStyle w:val="Textoindependiente"/>
        <w:spacing w:line="360" w:lineRule="auto"/>
        <w:ind w:left="282" w:right="703" w:firstLine="710"/>
        <w:jc w:val="both"/>
      </w:pPr>
      <w:r>
        <w:t>El</w:t>
      </w:r>
      <w:r>
        <w:rPr>
          <w:spacing w:val="-6"/>
        </w:rPr>
        <w:t xml:space="preserve"> </w:t>
      </w:r>
      <w:r>
        <w:t>diagnóstico</w:t>
      </w:r>
      <w:r>
        <w:rPr>
          <w:spacing w:val="-8"/>
        </w:rPr>
        <w:t xml:space="preserve"> </w:t>
      </w:r>
      <w:r>
        <w:t>situacional</w:t>
      </w:r>
      <w:r>
        <w:rPr>
          <w:spacing w:val="-6"/>
        </w:rPr>
        <w:t xml:space="preserve"> </w:t>
      </w:r>
      <w:r>
        <w:t>en</w:t>
      </w:r>
      <w:r>
        <w:rPr>
          <w:spacing w:val="-13"/>
        </w:rPr>
        <w:t xml:space="preserve"> </w:t>
      </w:r>
      <w:r>
        <w:t>la</w:t>
      </w:r>
      <w:r>
        <w:rPr>
          <w:spacing w:val="-8"/>
        </w:rPr>
        <w:t xml:space="preserve"> </w:t>
      </w:r>
      <w:r>
        <w:t>Investigación</w:t>
      </w:r>
      <w:r>
        <w:rPr>
          <w:spacing w:val="-17"/>
        </w:rPr>
        <w:t xml:space="preserve"> </w:t>
      </w:r>
      <w:r>
        <w:t>Acción</w:t>
      </w:r>
      <w:r>
        <w:rPr>
          <w:spacing w:val="-8"/>
        </w:rPr>
        <w:t xml:space="preserve"> </w:t>
      </w:r>
      <w:r>
        <w:t>Participativa</w:t>
      </w:r>
      <w:r>
        <w:rPr>
          <w:spacing w:val="-8"/>
        </w:rPr>
        <w:t xml:space="preserve"> </w:t>
      </w:r>
      <w:r>
        <w:t>(IAP)</w:t>
      </w:r>
      <w:r>
        <w:rPr>
          <w:spacing w:val="-8"/>
        </w:rPr>
        <w:t xml:space="preserve"> </w:t>
      </w:r>
      <w:r>
        <w:t>es una fase crucial que permite comprender el contexto y las problemáticas de la comunidad involucrada. Este diagnóstico se basa en la colaboración activa de los miembros de la comunidad y se utiliza para identificar necesidades, problemas y potenciales soluciones desde su perspectiva.</w:t>
      </w:r>
    </w:p>
    <w:p w14:paraId="4D47E9FB" w14:textId="77777777" w:rsidR="005A592D" w:rsidRDefault="005A592D" w:rsidP="005A592D">
      <w:pPr>
        <w:pStyle w:val="Textoindependiente"/>
        <w:spacing w:line="360" w:lineRule="auto"/>
        <w:ind w:left="282" w:right="698"/>
        <w:jc w:val="both"/>
      </w:pPr>
    </w:p>
    <w:p w14:paraId="73137D98" w14:textId="35670C19" w:rsidR="00910268" w:rsidRDefault="00910268" w:rsidP="005A592D">
      <w:pPr>
        <w:pStyle w:val="Textoindependiente"/>
        <w:spacing w:line="360" w:lineRule="auto"/>
        <w:ind w:left="282" w:right="698"/>
        <w:jc w:val="both"/>
      </w:pPr>
      <w:r>
        <w:t>El</w:t>
      </w:r>
      <w:r>
        <w:rPr>
          <w:spacing w:val="-5"/>
        </w:rPr>
        <w:t xml:space="preserve"> </w:t>
      </w:r>
      <w:r>
        <w:t>diagnóstico</w:t>
      </w:r>
      <w:r>
        <w:rPr>
          <w:spacing w:val="-8"/>
        </w:rPr>
        <w:t xml:space="preserve"> </w:t>
      </w:r>
      <w:r>
        <w:t>situacional</w:t>
      </w:r>
      <w:r>
        <w:rPr>
          <w:spacing w:val="-5"/>
        </w:rPr>
        <w:t xml:space="preserve"> </w:t>
      </w:r>
      <w:r>
        <w:t>en</w:t>
      </w:r>
      <w:r>
        <w:rPr>
          <w:spacing w:val="-13"/>
        </w:rPr>
        <w:t xml:space="preserve"> </w:t>
      </w:r>
      <w:r>
        <w:t>la</w:t>
      </w:r>
      <w:r>
        <w:rPr>
          <w:spacing w:val="-8"/>
        </w:rPr>
        <w:t xml:space="preserve"> </w:t>
      </w:r>
      <w:r>
        <w:t>Investigación</w:t>
      </w:r>
      <w:r>
        <w:rPr>
          <w:spacing w:val="-16"/>
        </w:rPr>
        <w:t xml:space="preserve"> </w:t>
      </w:r>
      <w:r>
        <w:t>Acción</w:t>
      </w:r>
      <w:r>
        <w:rPr>
          <w:spacing w:val="-8"/>
        </w:rPr>
        <w:t xml:space="preserve"> </w:t>
      </w:r>
      <w:r>
        <w:t>Participativa</w:t>
      </w:r>
      <w:r>
        <w:rPr>
          <w:spacing w:val="-8"/>
        </w:rPr>
        <w:t xml:space="preserve"> </w:t>
      </w:r>
      <w:r>
        <w:t>(IAP)</w:t>
      </w:r>
      <w:r>
        <w:rPr>
          <w:spacing w:val="-7"/>
        </w:rPr>
        <w:t xml:space="preserve"> </w:t>
      </w:r>
      <w:r>
        <w:t>se define como una fase inicial y clave para comprender el contexto, las problemáticas y las necesidades de una comunidad, con el objetivo de diseñar estrategias de intervención que promuevan su transformación social.</w:t>
      </w:r>
    </w:p>
    <w:p w14:paraId="1711B223" w14:textId="77777777" w:rsidR="005A592D" w:rsidRDefault="005A592D" w:rsidP="005A592D">
      <w:pPr>
        <w:pStyle w:val="Textoindependiente"/>
        <w:spacing w:before="1" w:line="360" w:lineRule="auto"/>
        <w:ind w:left="282" w:right="711"/>
        <w:jc w:val="both"/>
      </w:pPr>
    </w:p>
    <w:p w14:paraId="4DC61D17" w14:textId="5AE82649" w:rsidR="00910268" w:rsidRDefault="00910268" w:rsidP="005A592D">
      <w:pPr>
        <w:pStyle w:val="Textoindependiente"/>
        <w:spacing w:before="1" w:line="360" w:lineRule="auto"/>
        <w:ind w:left="282" w:right="711"/>
        <w:jc w:val="both"/>
      </w:pPr>
      <w:r>
        <w:t>Una fase clave en la IAP es el diagnóstico participativo del contexto o la comunidad</w:t>
      </w:r>
      <w:r>
        <w:rPr>
          <w:spacing w:val="-9"/>
        </w:rPr>
        <w:t xml:space="preserve"> </w:t>
      </w:r>
      <w:r>
        <w:t>objeto</w:t>
      </w:r>
      <w:r>
        <w:rPr>
          <w:spacing w:val="-9"/>
        </w:rPr>
        <w:t xml:space="preserve"> </w:t>
      </w:r>
      <w:r>
        <w:t>de</w:t>
      </w:r>
      <w:r>
        <w:rPr>
          <w:spacing w:val="-9"/>
        </w:rPr>
        <w:t xml:space="preserve"> </w:t>
      </w:r>
      <w:r>
        <w:t>intervención.</w:t>
      </w:r>
      <w:r>
        <w:rPr>
          <w:spacing w:val="-9"/>
        </w:rPr>
        <w:t xml:space="preserve"> </w:t>
      </w:r>
      <w:r>
        <w:t>Se</w:t>
      </w:r>
      <w:r>
        <w:rPr>
          <w:spacing w:val="-9"/>
        </w:rPr>
        <w:t xml:space="preserve"> </w:t>
      </w:r>
      <w:r>
        <w:t>entiende</w:t>
      </w:r>
      <w:r>
        <w:rPr>
          <w:spacing w:val="-9"/>
        </w:rPr>
        <w:t xml:space="preserve"> </w:t>
      </w:r>
      <w:r>
        <w:t>el</w:t>
      </w:r>
      <w:r>
        <w:rPr>
          <w:spacing w:val="-6"/>
        </w:rPr>
        <w:t xml:space="preserve"> </w:t>
      </w:r>
      <w:r>
        <w:t>diagnóstico</w:t>
      </w:r>
      <w:r>
        <w:rPr>
          <w:spacing w:val="-9"/>
        </w:rPr>
        <w:t xml:space="preserve"> </w:t>
      </w:r>
      <w:r>
        <w:t>participativo</w:t>
      </w:r>
      <w:r>
        <w:rPr>
          <w:spacing w:val="-9"/>
        </w:rPr>
        <w:t xml:space="preserve"> </w:t>
      </w:r>
      <w:r>
        <w:t>como una oportunidad de construir relaciones y propuestas integrales para dar respuesta</w:t>
      </w:r>
      <w:r>
        <w:rPr>
          <w:spacing w:val="-11"/>
        </w:rPr>
        <w:t xml:space="preserve"> </w:t>
      </w:r>
      <w:r>
        <w:t>a</w:t>
      </w:r>
      <w:r>
        <w:rPr>
          <w:spacing w:val="-12"/>
        </w:rPr>
        <w:t xml:space="preserve"> </w:t>
      </w:r>
      <w:r>
        <w:t>las</w:t>
      </w:r>
      <w:r>
        <w:rPr>
          <w:spacing w:val="-9"/>
        </w:rPr>
        <w:t xml:space="preserve"> </w:t>
      </w:r>
      <w:r>
        <w:t>necesidades</w:t>
      </w:r>
      <w:r>
        <w:rPr>
          <w:spacing w:val="-9"/>
        </w:rPr>
        <w:t xml:space="preserve"> </w:t>
      </w:r>
      <w:r>
        <w:t>en</w:t>
      </w:r>
      <w:r>
        <w:rPr>
          <w:spacing w:val="-8"/>
        </w:rPr>
        <w:t xml:space="preserve"> </w:t>
      </w:r>
      <w:r>
        <w:t>el</w:t>
      </w:r>
      <w:r>
        <w:rPr>
          <w:spacing w:val="-9"/>
        </w:rPr>
        <w:t xml:space="preserve"> </w:t>
      </w:r>
      <w:r>
        <w:t>territorio.</w:t>
      </w:r>
      <w:r>
        <w:rPr>
          <w:spacing w:val="-8"/>
        </w:rPr>
        <w:t xml:space="preserve"> </w:t>
      </w:r>
      <w:r>
        <w:t>En</w:t>
      </w:r>
      <w:r>
        <w:rPr>
          <w:spacing w:val="-8"/>
        </w:rPr>
        <w:t xml:space="preserve"> </w:t>
      </w:r>
      <w:r>
        <w:t>este</w:t>
      </w:r>
      <w:r>
        <w:rPr>
          <w:spacing w:val="-8"/>
        </w:rPr>
        <w:t xml:space="preserve"> </w:t>
      </w:r>
      <w:r>
        <w:t>sentido,</w:t>
      </w:r>
      <w:r>
        <w:rPr>
          <w:spacing w:val="-8"/>
        </w:rPr>
        <w:t xml:space="preserve"> </w:t>
      </w:r>
      <w:r>
        <w:t>es</w:t>
      </w:r>
      <w:r>
        <w:rPr>
          <w:spacing w:val="-9"/>
        </w:rPr>
        <w:t xml:space="preserve"> </w:t>
      </w:r>
      <w:r>
        <w:t>concebido</w:t>
      </w:r>
      <w:r>
        <w:rPr>
          <w:spacing w:val="-8"/>
        </w:rPr>
        <w:t xml:space="preserve"> </w:t>
      </w:r>
      <w:r>
        <w:t>como un instrumento de desarrollo desde la comunidad.</w:t>
      </w:r>
    </w:p>
    <w:p w14:paraId="17636380" w14:textId="77777777" w:rsidR="005A592D" w:rsidRDefault="005A592D" w:rsidP="005A592D">
      <w:pPr>
        <w:pStyle w:val="Textoindependiente"/>
        <w:spacing w:line="360" w:lineRule="auto"/>
        <w:ind w:left="282" w:right="699"/>
        <w:jc w:val="both"/>
      </w:pPr>
    </w:p>
    <w:p w14:paraId="4456D259" w14:textId="1CEBA69C" w:rsidR="00910268" w:rsidRDefault="00910268" w:rsidP="005A592D">
      <w:pPr>
        <w:pStyle w:val="Textoindependiente"/>
        <w:spacing w:line="360" w:lineRule="auto"/>
        <w:ind w:left="282" w:right="699"/>
        <w:jc w:val="both"/>
      </w:pPr>
      <w:r>
        <w:t>Señala Chambers (1980), que la investigación acción Participativa los miembros</w:t>
      </w:r>
      <w:r>
        <w:rPr>
          <w:spacing w:val="-17"/>
        </w:rPr>
        <w:t xml:space="preserve"> </w:t>
      </w:r>
      <w:r>
        <w:t>de</w:t>
      </w:r>
      <w:r>
        <w:rPr>
          <w:spacing w:val="-17"/>
        </w:rPr>
        <w:t xml:space="preserve"> </w:t>
      </w:r>
      <w:r>
        <w:t>la</w:t>
      </w:r>
      <w:r>
        <w:rPr>
          <w:spacing w:val="-16"/>
        </w:rPr>
        <w:t xml:space="preserve"> </w:t>
      </w:r>
      <w:r>
        <w:t>comunidad</w:t>
      </w:r>
      <w:r>
        <w:rPr>
          <w:spacing w:val="-17"/>
        </w:rPr>
        <w:t xml:space="preserve"> </w:t>
      </w:r>
      <w:r>
        <w:t>se</w:t>
      </w:r>
      <w:r>
        <w:rPr>
          <w:spacing w:val="-17"/>
        </w:rPr>
        <w:t xml:space="preserve"> </w:t>
      </w:r>
      <w:r>
        <w:t>convierten</w:t>
      </w:r>
      <w:r>
        <w:rPr>
          <w:spacing w:val="-17"/>
        </w:rPr>
        <w:t xml:space="preserve"> </w:t>
      </w:r>
      <w:r>
        <w:t>en</w:t>
      </w:r>
      <w:r>
        <w:rPr>
          <w:spacing w:val="-16"/>
        </w:rPr>
        <w:t xml:space="preserve"> </w:t>
      </w:r>
      <w:r>
        <w:t>los</w:t>
      </w:r>
      <w:r>
        <w:rPr>
          <w:spacing w:val="-17"/>
        </w:rPr>
        <w:t xml:space="preserve"> </w:t>
      </w:r>
      <w:r>
        <w:t>principales</w:t>
      </w:r>
      <w:r>
        <w:rPr>
          <w:spacing w:val="-17"/>
        </w:rPr>
        <w:t xml:space="preserve"> </w:t>
      </w:r>
      <w:r>
        <w:t>analistas</w:t>
      </w:r>
      <w:r>
        <w:rPr>
          <w:spacing w:val="-16"/>
        </w:rPr>
        <w:t xml:space="preserve"> </w:t>
      </w:r>
      <w:r>
        <w:t>de</w:t>
      </w:r>
      <w:r>
        <w:rPr>
          <w:spacing w:val="-17"/>
        </w:rPr>
        <w:t xml:space="preserve"> </w:t>
      </w:r>
      <w:r>
        <w:t>su</w:t>
      </w:r>
      <w:r>
        <w:rPr>
          <w:spacing w:val="-17"/>
        </w:rPr>
        <w:t xml:space="preserve"> </w:t>
      </w:r>
      <w:r>
        <w:t>propia realidad, considerando el diagnostico participativo fundamental para el empoderamiento de las comunidades, por su parte Borda (1975), destaca la relación</w:t>
      </w:r>
      <w:r>
        <w:rPr>
          <w:spacing w:val="-12"/>
        </w:rPr>
        <w:t xml:space="preserve"> </w:t>
      </w:r>
      <w:r>
        <w:t>intrínseca</w:t>
      </w:r>
      <w:r>
        <w:rPr>
          <w:spacing w:val="-12"/>
        </w:rPr>
        <w:t xml:space="preserve"> </w:t>
      </w:r>
      <w:r>
        <w:t>entre</w:t>
      </w:r>
      <w:r>
        <w:rPr>
          <w:spacing w:val="-7"/>
        </w:rPr>
        <w:t xml:space="preserve"> </w:t>
      </w:r>
      <w:r>
        <w:t>conocimiento</w:t>
      </w:r>
      <w:r>
        <w:rPr>
          <w:spacing w:val="-7"/>
        </w:rPr>
        <w:t xml:space="preserve"> </w:t>
      </w:r>
      <w:r>
        <w:t>y</w:t>
      </w:r>
      <w:r>
        <w:rPr>
          <w:spacing w:val="-5"/>
        </w:rPr>
        <w:t xml:space="preserve"> </w:t>
      </w:r>
      <w:r>
        <w:t>la</w:t>
      </w:r>
      <w:r>
        <w:rPr>
          <w:spacing w:val="-7"/>
        </w:rPr>
        <w:t xml:space="preserve"> </w:t>
      </w:r>
      <w:r>
        <w:t>acción,</w:t>
      </w:r>
      <w:r>
        <w:rPr>
          <w:spacing w:val="-12"/>
        </w:rPr>
        <w:t xml:space="preserve"> </w:t>
      </w:r>
      <w:r>
        <w:t>donde</w:t>
      </w:r>
      <w:r>
        <w:rPr>
          <w:spacing w:val="-7"/>
        </w:rPr>
        <w:t xml:space="preserve"> </w:t>
      </w:r>
      <w:r>
        <w:t>el</w:t>
      </w:r>
      <w:r>
        <w:rPr>
          <w:spacing w:val="-4"/>
        </w:rPr>
        <w:t xml:space="preserve"> </w:t>
      </w:r>
      <w:r>
        <w:t>diagnóstico</w:t>
      </w:r>
      <w:r>
        <w:rPr>
          <w:spacing w:val="-7"/>
        </w:rPr>
        <w:t xml:space="preserve"> </w:t>
      </w:r>
      <w:r>
        <w:t>no</w:t>
      </w:r>
      <w:r>
        <w:rPr>
          <w:spacing w:val="-7"/>
        </w:rPr>
        <w:t xml:space="preserve"> </w:t>
      </w:r>
      <w:r>
        <w:t>es</w:t>
      </w:r>
      <w:r>
        <w:rPr>
          <w:spacing w:val="-8"/>
        </w:rPr>
        <w:t xml:space="preserve"> </w:t>
      </w:r>
      <w:r>
        <w:t>un fin en sí mismo, sino un punto de partida para la transformación social, enfatizando en la importancia de la "devolución sistemática", donde los resultados de la investigación se comparten y discuten con la comunidad, generando un proceso continuo de aprendizaje y acción que considera que el diagnóstico participativo es una herramienta de transformación social.</w:t>
      </w:r>
    </w:p>
    <w:p w14:paraId="4BA01CBE" w14:textId="77777777" w:rsidR="005A592D" w:rsidRDefault="005A592D" w:rsidP="005A592D">
      <w:pPr>
        <w:pStyle w:val="Textoindependiente"/>
        <w:spacing w:line="360" w:lineRule="auto"/>
        <w:ind w:left="282" w:right="701"/>
        <w:jc w:val="both"/>
      </w:pPr>
    </w:p>
    <w:p w14:paraId="45422349" w14:textId="181F87F2" w:rsidR="00CA3E25" w:rsidRDefault="00910268" w:rsidP="005A592D">
      <w:pPr>
        <w:pStyle w:val="Textoindependiente"/>
        <w:spacing w:line="360" w:lineRule="auto"/>
        <w:ind w:left="282" w:right="701"/>
        <w:jc w:val="both"/>
      </w:pPr>
      <w:r>
        <w:t>El presente estudio se desarrolla en</w:t>
      </w:r>
      <w:r>
        <w:rPr>
          <w:spacing w:val="-2"/>
        </w:rPr>
        <w:t xml:space="preserve"> </w:t>
      </w:r>
      <w:r>
        <w:t xml:space="preserve">la Prefectura del Municipio </w:t>
      </w:r>
      <w:proofErr w:type="spellStart"/>
      <w:r>
        <w:t>Escuque</w:t>
      </w:r>
      <w:proofErr w:type="spellEnd"/>
      <w:r>
        <w:t xml:space="preserve"> del Estado Trujillo, con el objetivo de comprender y analizar las dinámicas sociales </w:t>
      </w:r>
      <w:r>
        <w:lastRenderedPageBreak/>
        <w:t>y tecnológicas que influyen en la comunidad. A continuación, se describe</w:t>
      </w:r>
      <w:r>
        <w:rPr>
          <w:spacing w:val="38"/>
        </w:rPr>
        <w:t xml:space="preserve"> </w:t>
      </w:r>
      <w:r>
        <w:t>de</w:t>
      </w:r>
      <w:r>
        <w:rPr>
          <w:spacing w:val="40"/>
        </w:rPr>
        <w:t xml:space="preserve"> </w:t>
      </w:r>
      <w:r>
        <w:t>manera</w:t>
      </w:r>
      <w:r>
        <w:rPr>
          <w:spacing w:val="40"/>
        </w:rPr>
        <w:t xml:space="preserve"> </w:t>
      </w:r>
      <w:r>
        <w:t>detallada</w:t>
      </w:r>
      <w:r>
        <w:rPr>
          <w:spacing w:val="36"/>
        </w:rPr>
        <w:t xml:space="preserve"> </w:t>
      </w:r>
      <w:r>
        <w:t>la</w:t>
      </w:r>
      <w:r>
        <w:rPr>
          <w:spacing w:val="32"/>
        </w:rPr>
        <w:t xml:space="preserve"> </w:t>
      </w:r>
      <w:r>
        <w:t>información</w:t>
      </w:r>
      <w:r>
        <w:rPr>
          <w:spacing w:val="40"/>
        </w:rPr>
        <w:t xml:space="preserve"> </w:t>
      </w:r>
      <w:r>
        <w:t>recopilada</w:t>
      </w:r>
      <w:r>
        <w:rPr>
          <w:spacing w:val="40"/>
        </w:rPr>
        <w:t xml:space="preserve"> </w:t>
      </w:r>
      <w:r>
        <w:t>sobre</w:t>
      </w:r>
      <w:r>
        <w:rPr>
          <w:spacing w:val="36"/>
        </w:rPr>
        <w:t xml:space="preserve"> </w:t>
      </w:r>
      <w:r>
        <w:t>la</w:t>
      </w:r>
      <w:r>
        <w:rPr>
          <w:spacing w:val="40"/>
        </w:rPr>
        <w:t xml:space="preserve"> </w:t>
      </w:r>
      <w:r>
        <w:t>comunida</w:t>
      </w:r>
      <w:r w:rsidR="0005474D">
        <w:t>d</w:t>
      </w:r>
      <w:r w:rsidR="005A592D">
        <w:t xml:space="preserve"> </w:t>
      </w:r>
      <w:r w:rsidR="00C96BF3" w:rsidRPr="005571B8">
        <w:t>abarcando aspectos desde la misión, visión, estructura organizacional, la infraestructura, los servicios públicos, la participación ciudadana y el acceso a las tecnologías de la información.</w:t>
      </w:r>
    </w:p>
    <w:p w14:paraId="1A966033" w14:textId="61FFEEDC" w:rsidR="005F189F" w:rsidRPr="008160AE" w:rsidRDefault="00616F62" w:rsidP="008160AE">
      <w:pPr>
        <w:tabs>
          <w:tab w:val="left" w:pos="3255"/>
        </w:tabs>
        <w:spacing w:line="360" w:lineRule="auto"/>
        <w:rPr>
          <w:sz w:val="24"/>
        </w:rPr>
      </w:pPr>
      <w:r>
        <w:rPr>
          <w:sz w:val="24"/>
        </w:rPr>
        <w:tab/>
      </w:r>
    </w:p>
    <w:p w14:paraId="15F53C47" w14:textId="75AFE57E" w:rsidR="00CA3E25" w:rsidRPr="00DC1F4F" w:rsidRDefault="00DC1F4F" w:rsidP="00DC1F4F">
      <w:pPr>
        <w:pStyle w:val="Ttulo2"/>
        <w:rPr>
          <w:rFonts w:ascii="Arial" w:hAnsi="Arial" w:cs="Arial"/>
          <w:b/>
          <w:color w:val="auto"/>
        </w:rPr>
      </w:pPr>
      <w:bookmarkStart w:id="5" w:name="_Toc214362220"/>
      <w:r w:rsidRPr="00DC1F4F">
        <w:rPr>
          <w:rFonts w:ascii="Arial" w:hAnsi="Arial" w:cs="Arial"/>
          <w:b/>
          <w:color w:val="auto"/>
          <w:sz w:val="24"/>
        </w:rPr>
        <w:t>1.1</w:t>
      </w:r>
      <w:r w:rsidR="00AC3FF9">
        <w:rPr>
          <w:rFonts w:ascii="Arial" w:hAnsi="Arial" w:cs="Arial"/>
          <w:b/>
          <w:color w:val="auto"/>
          <w:sz w:val="24"/>
        </w:rPr>
        <w:t>.</w:t>
      </w:r>
      <w:r w:rsidRPr="00DC1F4F">
        <w:rPr>
          <w:rFonts w:ascii="Arial" w:hAnsi="Arial" w:cs="Arial"/>
          <w:b/>
          <w:color w:val="auto"/>
          <w:sz w:val="24"/>
        </w:rPr>
        <w:t xml:space="preserve"> </w:t>
      </w:r>
      <w:r w:rsidR="00C96BF3" w:rsidRPr="00DC1F4F">
        <w:rPr>
          <w:rFonts w:ascii="Arial" w:hAnsi="Arial" w:cs="Arial"/>
          <w:b/>
          <w:color w:val="auto"/>
          <w:sz w:val="24"/>
        </w:rPr>
        <w:t>Descripción</w:t>
      </w:r>
      <w:r w:rsidR="00C96BF3" w:rsidRPr="00DC1F4F">
        <w:rPr>
          <w:rFonts w:ascii="Arial" w:hAnsi="Arial" w:cs="Arial"/>
          <w:b/>
          <w:color w:val="auto"/>
          <w:spacing w:val="-4"/>
          <w:sz w:val="24"/>
        </w:rPr>
        <w:t xml:space="preserve"> </w:t>
      </w:r>
      <w:r w:rsidR="00C96BF3" w:rsidRPr="00DC1F4F">
        <w:rPr>
          <w:rFonts w:ascii="Arial" w:hAnsi="Arial" w:cs="Arial"/>
          <w:b/>
          <w:color w:val="auto"/>
          <w:sz w:val="24"/>
        </w:rPr>
        <w:t xml:space="preserve">del </w:t>
      </w:r>
      <w:r w:rsidR="00C96BF3" w:rsidRPr="00DC1F4F">
        <w:rPr>
          <w:rFonts w:ascii="Arial" w:hAnsi="Arial" w:cs="Arial"/>
          <w:b/>
          <w:color w:val="auto"/>
          <w:spacing w:val="-2"/>
          <w:sz w:val="24"/>
        </w:rPr>
        <w:t>Contexto</w:t>
      </w:r>
      <w:r w:rsidR="00AC3FF9">
        <w:rPr>
          <w:rFonts w:ascii="Arial" w:hAnsi="Arial" w:cs="Arial"/>
          <w:b/>
          <w:color w:val="auto"/>
          <w:spacing w:val="-2"/>
          <w:sz w:val="24"/>
        </w:rPr>
        <w:t>.</w:t>
      </w:r>
      <w:bookmarkEnd w:id="5"/>
    </w:p>
    <w:p w14:paraId="7C1628A9" w14:textId="77777777" w:rsidR="00CA3E25" w:rsidRDefault="00CA3E25">
      <w:pPr>
        <w:pStyle w:val="Textoindependiente"/>
        <w:rPr>
          <w:rFonts w:ascii="Arial"/>
          <w:b/>
        </w:rPr>
      </w:pPr>
    </w:p>
    <w:p w14:paraId="7922D66C" w14:textId="77777777" w:rsidR="00CA3E25" w:rsidRDefault="00CA3E25">
      <w:pPr>
        <w:pStyle w:val="Textoindependiente"/>
        <w:spacing w:before="7"/>
        <w:rPr>
          <w:rFonts w:ascii="Arial"/>
          <w:b/>
        </w:rPr>
      </w:pPr>
    </w:p>
    <w:p w14:paraId="4888F754" w14:textId="77777777" w:rsidR="00CA3E25" w:rsidRDefault="00C96BF3">
      <w:pPr>
        <w:pStyle w:val="Textoindependiente"/>
        <w:spacing w:before="1" w:line="360" w:lineRule="auto"/>
        <w:ind w:left="282" w:right="708" w:firstLine="706"/>
        <w:jc w:val="both"/>
      </w:pPr>
      <w:r>
        <w:t>La</w:t>
      </w:r>
      <w:r>
        <w:rPr>
          <w:spacing w:val="-9"/>
        </w:rPr>
        <w:t xml:space="preserve"> </w:t>
      </w:r>
      <w:r>
        <w:t>Prefectura</w:t>
      </w:r>
      <w:r>
        <w:rPr>
          <w:spacing w:val="-9"/>
        </w:rPr>
        <w:t xml:space="preserve"> </w:t>
      </w:r>
      <w:r>
        <w:t>del</w:t>
      </w:r>
      <w:r>
        <w:rPr>
          <w:spacing w:val="-6"/>
        </w:rPr>
        <w:t xml:space="preserve"> </w:t>
      </w:r>
      <w:r>
        <w:t>Municipio</w:t>
      </w:r>
      <w:r>
        <w:rPr>
          <w:spacing w:val="-9"/>
        </w:rPr>
        <w:t xml:space="preserve"> </w:t>
      </w:r>
      <w:proofErr w:type="spellStart"/>
      <w:r>
        <w:t>Escuque</w:t>
      </w:r>
      <w:proofErr w:type="spellEnd"/>
      <w:r>
        <w:t>,</w:t>
      </w:r>
      <w:r>
        <w:rPr>
          <w:spacing w:val="-9"/>
        </w:rPr>
        <w:t xml:space="preserve"> </w:t>
      </w:r>
      <w:r>
        <w:t>es</w:t>
      </w:r>
      <w:r>
        <w:rPr>
          <w:spacing w:val="-10"/>
        </w:rPr>
        <w:t xml:space="preserve"> </w:t>
      </w:r>
      <w:r>
        <w:t>una</w:t>
      </w:r>
      <w:r>
        <w:rPr>
          <w:spacing w:val="-14"/>
        </w:rPr>
        <w:t xml:space="preserve"> </w:t>
      </w:r>
      <w:r>
        <w:t>entidad</w:t>
      </w:r>
      <w:r>
        <w:rPr>
          <w:spacing w:val="-9"/>
        </w:rPr>
        <w:t xml:space="preserve"> </w:t>
      </w:r>
      <w:r>
        <w:t>gubernamental</w:t>
      </w:r>
      <w:r>
        <w:rPr>
          <w:spacing w:val="-11"/>
        </w:rPr>
        <w:t xml:space="preserve"> </w:t>
      </w:r>
      <w:r>
        <w:t xml:space="preserve">local en Venezuela, que desempeña un papel crucial en el mantenimiento del orden público y la aplicación de las leyes y reglamentos dentro de su jurisdicción. Además, se encarga de proporcionar diversos servicios a la comunidad y colaborar con otras agencias gubernamentales para abordar los problemas y necesidades locales. La Prefectura del Municipio </w:t>
      </w:r>
      <w:proofErr w:type="spellStart"/>
      <w:r>
        <w:t>Escuque</w:t>
      </w:r>
      <w:proofErr w:type="spellEnd"/>
      <w:r>
        <w:t xml:space="preserve"> ejerce control sobre las prefecturas parroquiales dentro del municipio, estableciendo una jerarquía </w:t>
      </w:r>
      <w:r>
        <w:rPr>
          <w:spacing w:val="-2"/>
        </w:rPr>
        <w:t>administrativa.</w:t>
      </w:r>
    </w:p>
    <w:p w14:paraId="4985225D" w14:textId="77777777" w:rsidR="00CA3E25" w:rsidRDefault="00CA3E25">
      <w:pPr>
        <w:pStyle w:val="Textoindependiente"/>
        <w:spacing w:before="133"/>
      </w:pPr>
    </w:p>
    <w:p w14:paraId="13842341" w14:textId="5DC818A1" w:rsidR="00CA3E25" w:rsidRPr="00AC3FF9" w:rsidRDefault="00AC3FF9" w:rsidP="00AC3FF9">
      <w:pPr>
        <w:pStyle w:val="Ttulo3"/>
        <w:rPr>
          <w:rFonts w:ascii="Arial" w:hAnsi="Arial" w:cs="Arial"/>
          <w:b/>
          <w:color w:val="auto"/>
        </w:rPr>
      </w:pPr>
      <w:bookmarkStart w:id="6" w:name="_Toc214362221"/>
      <w:r w:rsidRPr="00AC3FF9">
        <w:rPr>
          <w:rFonts w:ascii="Arial" w:hAnsi="Arial" w:cs="Arial"/>
          <w:b/>
          <w:color w:val="auto"/>
        </w:rPr>
        <w:t>1.1.1</w:t>
      </w:r>
      <w:r>
        <w:rPr>
          <w:rFonts w:ascii="Arial" w:hAnsi="Arial" w:cs="Arial"/>
          <w:b/>
          <w:color w:val="auto"/>
        </w:rPr>
        <w:t>.</w:t>
      </w:r>
      <w:r w:rsidRPr="00AC3FF9">
        <w:rPr>
          <w:rFonts w:ascii="Arial" w:hAnsi="Arial" w:cs="Arial"/>
          <w:b/>
          <w:color w:val="auto"/>
        </w:rPr>
        <w:t xml:space="preserve"> </w:t>
      </w:r>
      <w:r w:rsidR="00C96BF3" w:rsidRPr="00AC3FF9">
        <w:rPr>
          <w:rFonts w:ascii="Arial" w:hAnsi="Arial" w:cs="Arial"/>
          <w:b/>
          <w:color w:val="auto"/>
        </w:rPr>
        <w:t>Razón</w:t>
      </w:r>
      <w:r w:rsidR="00C96BF3" w:rsidRPr="00AC3FF9">
        <w:rPr>
          <w:rFonts w:ascii="Arial" w:hAnsi="Arial" w:cs="Arial"/>
          <w:b/>
          <w:color w:val="auto"/>
          <w:spacing w:val="-1"/>
        </w:rPr>
        <w:t xml:space="preserve"> </w:t>
      </w:r>
      <w:r w:rsidR="00C96BF3" w:rsidRPr="00AC3FF9">
        <w:rPr>
          <w:rFonts w:ascii="Arial" w:hAnsi="Arial" w:cs="Arial"/>
          <w:b/>
          <w:color w:val="auto"/>
          <w:spacing w:val="-2"/>
        </w:rPr>
        <w:t>Social</w:t>
      </w:r>
      <w:r>
        <w:rPr>
          <w:rFonts w:ascii="Arial" w:hAnsi="Arial" w:cs="Arial"/>
          <w:b/>
          <w:color w:val="auto"/>
          <w:spacing w:val="-2"/>
        </w:rPr>
        <w:t>.</w:t>
      </w:r>
      <w:bookmarkEnd w:id="6"/>
    </w:p>
    <w:p w14:paraId="5E35A92A" w14:textId="6FC16154" w:rsidR="00AC3FF9" w:rsidRDefault="00C96BF3">
      <w:pPr>
        <w:pStyle w:val="Textoindependiente"/>
        <w:spacing w:before="142"/>
        <w:ind w:left="282"/>
        <w:jc w:val="both"/>
        <w:rPr>
          <w:spacing w:val="-2"/>
        </w:rPr>
      </w:pPr>
      <w:r>
        <w:t>Prefectura</w:t>
      </w:r>
      <w:r>
        <w:rPr>
          <w:spacing w:val="-8"/>
        </w:rPr>
        <w:t xml:space="preserve"> </w:t>
      </w:r>
      <w:r>
        <w:t>del Municipio</w:t>
      </w:r>
      <w:r>
        <w:rPr>
          <w:spacing w:val="-3"/>
        </w:rPr>
        <w:t xml:space="preserve"> </w:t>
      </w:r>
      <w:proofErr w:type="spellStart"/>
      <w:r>
        <w:rPr>
          <w:spacing w:val="-2"/>
        </w:rPr>
        <w:t>Escuque</w:t>
      </w:r>
      <w:proofErr w:type="spellEnd"/>
      <w:r>
        <w:rPr>
          <w:spacing w:val="-2"/>
        </w:rPr>
        <w:t>.</w:t>
      </w:r>
    </w:p>
    <w:p w14:paraId="68BFB49F" w14:textId="77777777" w:rsidR="00AC3FF9" w:rsidRPr="00AC3FF9" w:rsidRDefault="00AC3FF9">
      <w:pPr>
        <w:pStyle w:val="Textoindependiente"/>
        <w:spacing w:before="142"/>
        <w:ind w:left="282"/>
        <w:jc w:val="both"/>
        <w:rPr>
          <w:spacing w:val="-2"/>
        </w:rPr>
      </w:pPr>
    </w:p>
    <w:p w14:paraId="43E1940C" w14:textId="0A9B4D96" w:rsidR="00CA3E25" w:rsidRPr="00AC3FF9" w:rsidRDefault="00AC3FF9" w:rsidP="00AC3FF9">
      <w:pPr>
        <w:pStyle w:val="Ttulo3"/>
        <w:rPr>
          <w:rFonts w:ascii="Arial" w:hAnsi="Arial" w:cs="Arial"/>
          <w:b/>
          <w:color w:val="auto"/>
        </w:rPr>
      </w:pPr>
      <w:bookmarkStart w:id="7" w:name="_Toc214362222"/>
      <w:r w:rsidRPr="00AC3FF9">
        <w:rPr>
          <w:rFonts w:ascii="Arial" w:hAnsi="Arial" w:cs="Arial"/>
          <w:b/>
          <w:color w:val="auto"/>
        </w:rPr>
        <w:t>1.1.2</w:t>
      </w:r>
      <w:r>
        <w:rPr>
          <w:rFonts w:ascii="Arial" w:hAnsi="Arial" w:cs="Arial"/>
          <w:b/>
          <w:color w:val="auto"/>
        </w:rPr>
        <w:t xml:space="preserve">. </w:t>
      </w:r>
      <w:r w:rsidR="00C96BF3" w:rsidRPr="00AC3FF9">
        <w:rPr>
          <w:rFonts w:ascii="Arial" w:hAnsi="Arial" w:cs="Arial"/>
          <w:b/>
          <w:color w:val="auto"/>
        </w:rPr>
        <w:t>Naturaleza</w:t>
      </w:r>
      <w:r w:rsidR="00C96BF3" w:rsidRPr="00AC3FF9">
        <w:rPr>
          <w:rFonts w:ascii="Arial" w:hAnsi="Arial" w:cs="Arial"/>
          <w:b/>
          <w:color w:val="auto"/>
          <w:spacing w:val="-3"/>
        </w:rPr>
        <w:t xml:space="preserve"> </w:t>
      </w:r>
      <w:r w:rsidR="00C96BF3" w:rsidRPr="00AC3FF9">
        <w:rPr>
          <w:rFonts w:ascii="Arial" w:hAnsi="Arial" w:cs="Arial"/>
          <w:b/>
          <w:color w:val="auto"/>
        </w:rPr>
        <w:t>de</w:t>
      </w:r>
      <w:r w:rsidR="00C96BF3" w:rsidRPr="00AC3FF9">
        <w:rPr>
          <w:rFonts w:ascii="Arial" w:hAnsi="Arial" w:cs="Arial"/>
          <w:b/>
          <w:color w:val="auto"/>
          <w:spacing w:val="-2"/>
        </w:rPr>
        <w:t xml:space="preserve"> </w:t>
      </w:r>
      <w:r w:rsidR="00C96BF3" w:rsidRPr="00AC3FF9">
        <w:rPr>
          <w:rFonts w:ascii="Arial" w:hAnsi="Arial" w:cs="Arial"/>
          <w:b/>
          <w:color w:val="auto"/>
        </w:rPr>
        <w:t>la</w:t>
      </w:r>
      <w:r w:rsidR="00C96BF3" w:rsidRPr="00AC3FF9">
        <w:rPr>
          <w:rFonts w:ascii="Arial" w:hAnsi="Arial" w:cs="Arial"/>
          <w:b/>
          <w:color w:val="auto"/>
          <w:spacing w:val="-5"/>
        </w:rPr>
        <w:t xml:space="preserve"> </w:t>
      </w:r>
      <w:r w:rsidR="00C96BF3" w:rsidRPr="00AC3FF9">
        <w:rPr>
          <w:rFonts w:ascii="Arial" w:hAnsi="Arial" w:cs="Arial"/>
          <w:b/>
          <w:color w:val="auto"/>
          <w:spacing w:val="-2"/>
        </w:rPr>
        <w:t>Organización</w:t>
      </w:r>
      <w:r w:rsidRPr="00AC3FF9">
        <w:rPr>
          <w:rFonts w:ascii="Arial" w:hAnsi="Arial" w:cs="Arial"/>
          <w:b/>
          <w:color w:val="auto"/>
          <w:spacing w:val="-2"/>
        </w:rPr>
        <w:t>.</w:t>
      </w:r>
      <w:bookmarkEnd w:id="7"/>
    </w:p>
    <w:p w14:paraId="3FF95CB6" w14:textId="77777777" w:rsidR="00CA3E25" w:rsidRDefault="00C96BF3">
      <w:pPr>
        <w:pStyle w:val="Textoindependiente"/>
        <w:spacing w:before="146" w:line="360" w:lineRule="auto"/>
        <w:ind w:left="282" w:right="704" w:firstLine="706"/>
        <w:jc w:val="both"/>
      </w:pPr>
      <w:r>
        <w:t xml:space="preserve">La Prefectura del municipio </w:t>
      </w:r>
      <w:proofErr w:type="spellStart"/>
      <w:r>
        <w:t>Escuque</w:t>
      </w:r>
      <w:proofErr w:type="spellEnd"/>
      <w:r>
        <w:t xml:space="preserve"> suele tener responsabilidades en áreas como la</w:t>
      </w:r>
      <w:r>
        <w:rPr>
          <w:spacing w:val="-2"/>
        </w:rPr>
        <w:t xml:space="preserve"> </w:t>
      </w:r>
      <w:r>
        <w:t>administración</w:t>
      </w:r>
      <w:r>
        <w:rPr>
          <w:spacing w:val="-6"/>
        </w:rPr>
        <w:t xml:space="preserve"> </w:t>
      </w:r>
      <w:r>
        <w:t>local,</w:t>
      </w:r>
      <w:r>
        <w:rPr>
          <w:spacing w:val="-2"/>
        </w:rPr>
        <w:t xml:space="preserve"> </w:t>
      </w:r>
      <w:r>
        <w:t>la aplicación de</w:t>
      </w:r>
      <w:r>
        <w:rPr>
          <w:spacing w:val="-6"/>
        </w:rPr>
        <w:t xml:space="preserve"> </w:t>
      </w:r>
      <w:r>
        <w:t>leyes</w:t>
      </w:r>
      <w:r>
        <w:rPr>
          <w:spacing w:val="-2"/>
        </w:rPr>
        <w:t xml:space="preserve"> </w:t>
      </w:r>
      <w:r>
        <w:t>y</w:t>
      </w:r>
      <w:r>
        <w:rPr>
          <w:spacing w:val="-2"/>
        </w:rPr>
        <w:t xml:space="preserve"> </w:t>
      </w:r>
      <w:r>
        <w:t>regulaciones</w:t>
      </w:r>
      <w:r>
        <w:rPr>
          <w:spacing w:val="-2"/>
        </w:rPr>
        <w:t xml:space="preserve"> </w:t>
      </w:r>
      <w:r>
        <w:t>a nivel regional, la gestión de servicios públicos, la planificación urbana, entre otros. Comparten la función de ser unidades administrativas intermedias entre el gobierno (Gobernaciones/Gobernador) y los Municipios.</w:t>
      </w:r>
    </w:p>
    <w:p w14:paraId="5C668F7A" w14:textId="77777777" w:rsidR="00CA3E25" w:rsidRDefault="00CA3E25">
      <w:pPr>
        <w:pStyle w:val="Textoindependiente"/>
        <w:spacing w:before="132"/>
      </w:pPr>
    </w:p>
    <w:p w14:paraId="659B2198" w14:textId="56B8D8B1" w:rsidR="00CA3E25" w:rsidRPr="00AC3FF9" w:rsidRDefault="00AC3FF9" w:rsidP="00AC3FF9">
      <w:pPr>
        <w:pStyle w:val="Ttulo3"/>
        <w:rPr>
          <w:rFonts w:ascii="Arial" w:hAnsi="Arial" w:cs="Arial"/>
          <w:b/>
          <w:color w:val="auto"/>
        </w:rPr>
      </w:pPr>
      <w:bookmarkStart w:id="8" w:name="_Toc214362223"/>
      <w:r>
        <w:rPr>
          <w:rFonts w:ascii="Arial" w:hAnsi="Arial" w:cs="Arial"/>
          <w:b/>
          <w:color w:val="auto"/>
        </w:rPr>
        <w:t xml:space="preserve">1.1.3. </w:t>
      </w:r>
      <w:r w:rsidR="00C96BF3" w:rsidRPr="00AC3FF9">
        <w:rPr>
          <w:rFonts w:ascii="Arial" w:hAnsi="Arial" w:cs="Arial"/>
          <w:b/>
          <w:color w:val="auto"/>
        </w:rPr>
        <w:t>Misión</w:t>
      </w:r>
      <w:r>
        <w:rPr>
          <w:rFonts w:ascii="Arial" w:hAnsi="Arial" w:cs="Arial"/>
          <w:b/>
          <w:color w:val="auto"/>
        </w:rPr>
        <w:t>.</w:t>
      </w:r>
      <w:bookmarkEnd w:id="8"/>
    </w:p>
    <w:p w14:paraId="0B64C21A" w14:textId="77777777" w:rsidR="00CA3E25" w:rsidRDefault="00C96BF3">
      <w:pPr>
        <w:pStyle w:val="Textoindependiente"/>
        <w:spacing w:before="142" w:line="360" w:lineRule="auto"/>
        <w:ind w:left="282" w:right="705" w:firstLine="706"/>
        <w:jc w:val="both"/>
      </w:pPr>
      <w:r>
        <w:t xml:space="preserve">La misión de la prefectura del Municipio </w:t>
      </w:r>
      <w:proofErr w:type="spellStart"/>
      <w:r>
        <w:t>Escuque</w:t>
      </w:r>
      <w:proofErr w:type="spellEnd"/>
      <w:r>
        <w:t xml:space="preserve"> se basa en brindar servicios públicos eficientes, promover el desarrollo integral de la comunidad y garantizar el bienestar de los ciudadanos a través de una gestión trasparente y participativa,</w:t>
      </w:r>
      <w:r>
        <w:rPr>
          <w:spacing w:val="-12"/>
        </w:rPr>
        <w:t xml:space="preserve"> </w:t>
      </w:r>
      <w:r>
        <w:t>garantizar</w:t>
      </w:r>
      <w:r>
        <w:rPr>
          <w:spacing w:val="-16"/>
        </w:rPr>
        <w:t xml:space="preserve"> </w:t>
      </w:r>
      <w:r>
        <w:t>la</w:t>
      </w:r>
      <w:r>
        <w:rPr>
          <w:spacing w:val="-12"/>
        </w:rPr>
        <w:t xml:space="preserve"> </w:t>
      </w:r>
      <w:r>
        <w:t>seguridad</w:t>
      </w:r>
      <w:r>
        <w:rPr>
          <w:spacing w:val="-12"/>
        </w:rPr>
        <w:t xml:space="preserve"> </w:t>
      </w:r>
      <w:r>
        <w:t>ciudadana</w:t>
      </w:r>
      <w:r>
        <w:rPr>
          <w:spacing w:val="-12"/>
        </w:rPr>
        <w:t xml:space="preserve"> </w:t>
      </w:r>
      <w:r>
        <w:t>y</w:t>
      </w:r>
      <w:r>
        <w:rPr>
          <w:spacing w:val="-13"/>
        </w:rPr>
        <w:t xml:space="preserve"> </w:t>
      </w:r>
      <w:r>
        <w:t>preservar</w:t>
      </w:r>
      <w:r>
        <w:rPr>
          <w:spacing w:val="-11"/>
        </w:rPr>
        <w:t xml:space="preserve"> </w:t>
      </w:r>
      <w:r>
        <w:t>el</w:t>
      </w:r>
      <w:r>
        <w:rPr>
          <w:spacing w:val="-9"/>
        </w:rPr>
        <w:t xml:space="preserve"> </w:t>
      </w:r>
      <w:r>
        <w:t>patrimonio</w:t>
      </w:r>
      <w:r>
        <w:rPr>
          <w:spacing w:val="-12"/>
        </w:rPr>
        <w:t xml:space="preserve"> </w:t>
      </w:r>
      <w:r>
        <w:t>cultural y natural de la región.</w:t>
      </w:r>
    </w:p>
    <w:p w14:paraId="337718EB" w14:textId="77777777" w:rsidR="00CA3E25" w:rsidRDefault="00CA3E25">
      <w:pPr>
        <w:pStyle w:val="Textoindependiente"/>
        <w:spacing w:before="137"/>
      </w:pPr>
    </w:p>
    <w:p w14:paraId="7B03AF0F" w14:textId="4082FCCD" w:rsidR="00CA3E25" w:rsidRPr="00AC3FF9" w:rsidRDefault="00AC3FF9" w:rsidP="00AC3FF9">
      <w:pPr>
        <w:pStyle w:val="Ttulo3"/>
        <w:rPr>
          <w:rFonts w:ascii="Arial" w:hAnsi="Arial" w:cs="Arial"/>
          <w:b/>
          <w:color w:val="auto"/>
        </w:rPr>
      </w:pPr>
      <w:bookmarkStart w:id="9" w:name="_Toc214362224"/>
      <w:r w:rsidRPr="00AC3FF9">
        <w:rPr>
          <w:rFonts w:ascii="Arial" w:hAnsi="Arial" w:cs="Arial"/>
          <w:b/>
          <w:color w:val="auto"/>
        </w:rPr>
        <w:lastRenderedPageBreak/>
        <w:t xml:space="preserve">1.1.4. </w:t>
      </w:r>
      <w:r w:rsidR="00C96BF3" w:rsidRPr="00AC3FF9">
        <w:rPr>
          <w:rFonts w:ascii="Arial" w:hAnsi="Arial" w:cs="Arial"/>
          <w:b/>
          <w:color w:val="auto"/>
        </w:rPr>
        <w:t>Visión</w:t>
      </w:r>
      <w:r w:rsidRPr="00AC3FF9">
        <w:rPr>
          <w:rFonts w:ascii="Arial" w:hAnsi="Arial" w:cs="Arial"/>
          <w:b/>
          <w:color w:val="auto"/>
        </w:rPr>
        <w:t>.</w:t>
      </w:r>
      <w:bookmarkEnd w:id="9"/>
    </w:p>
    <w:p w14:paraId="12EDE2C3" w14:textId="7E7E6AC3" w:rsidR="00CA3E25" w:rsidRDefault="00C96BF3" w:rsidP="0005474D">
      <w:pPr>
        <w:pStyle w:val="Textoindependiente"/>
        <w:spacing w:before="141" w:line="360" w:lineRule="auto"/>
        <w:ind w:left="282" w:right="713" w:firstLine="706"/>
        <w:jc w:val="both"/>
      </w:pPr>
      <w:r>
        <w:t>Ser reconocidos como una prefectura municipal líder en el impulso del desarrollo sostenible,</w:t>
      </w:r>
      <w:r>
        <w:rPr>
          <w:spacing w:val="-1"/>
        </w:rPr>
        <w:t xml:space="preserve"> </w:t>
      </w:r>
      <w:r>
        <w:t>la mejora continua de</w:t>
      </w:r>
      <w:r>
        <w:rPr>
          <w:spacing w:val="-1"/>
        </w:rPr>
        <w:t xml:space="preserve"> </w:t>
      </w:r>
      <w:r>
        <w:t>la calidad de vida de</w:t>
      </w:r>
      <w:r>
        <w:rPr>
          <w:spacing w:val="-1"/>
        </w:rPr>
        <w:t xml:space="preserve"> </w:t>
      </w:r>
      <w:r>
        <w:t>los habitantes</w:t>
      </w:r>
      <w:r w:rsidR="0005474D">
        <w:t xml:space="preserve"> </w:t>
      </w:r>
      <w:r>
        <w:t>y</w:t>
      </w:r>
      <w:r>
        <w:rPr>
          <w:spacing w:val="-8"/>
        </w:rPr>
        <w:t xml:space="preserve"> </w:t>
      </w:r>
      <w:r>
        <w:t>la</w:t>
      </w:r>
      <w:r>
        <w:rPr>
          <w:spacing w:val="-7"/>
        </w:rPr>
        <w:t xml:space="preserve"> </w:t>
      </w:r>
      <w:r>
        <w:t>promoción</w:t>
      </w:r>
      <w:r>
        <w:rPr>
          <w:spacing w:val="-7"/>
        </w:rPr>
        <w:t xml:space="preserve"> </w:t>
      </w:r>
      <w:r>
        <w:t>de</w:t>
      </w:r>
      <w:r>
        <w:rPr>
          <w:spacing w:val="-7"/>
        </w:rPr>
        <w:t xml:space="preserve"> </w:t>
      </w:r>
      <w:r>
        <w:t>un</w:t>
      </w:r>
      <w:r>
        <w:rPr>
          <w:spacing w:val="-7"/>
        </w:rPr>
        <w:t xml:space="preserve"> </w:t>
      </w:r>
      <w:r>
        <w:t>entorno</w:t>
      </w:r>
      <w:r>
        <w:rPr>
          <w:spacing w:val="-7"/>
        </w:rPr>
        <w:t xml:space="preserve"> </w:t>
      </w:r>
      <w:r>
        <w:t>próspero</w:t>
      </w:r>
      <w:r>
        <w:rPr>
          <w:spacing w:val="-7"/>
        </w:rPr>
        <w:t xml:space="preserve"> </w:t>
      </w:r>
      <w:r>
        <w:t>y</w:t>
      </w:r>
      <w:r>
        <w:rPr>
          <w:spacing w:val="-8"/>
        </w:rPr>
        <w:t xml:space="preserve"> </w:t>
      </w:r>
      <w:r>
        <w:t>equitativo</w:t>
      </w:r>
      <w:r>
        <w:rPr>
          <w:spacing w:val="-12"/>
        </w:rPr>
        <w:t xml:space="preserve"> </w:t>
      </w:r>
      <w:r>
        <w:t>para</w:t>
      </w:r>
      <w:r>
        <w:rPr>
          <w:spacing w:val="-7"/>
        </w:rPr>
        <w:t xml:space="preserve"> </w:t>
      </w:r>
      <w:r>
        <w:t>todos.</w:t>
      </w:r>
      <w:r>
        <w:rPr>
          <w:spacing w:val="-7"/>
        </w:rPr>
        <w:t xml:space="preserve"> </w:t>
      </w:r>
      <w:r>
        <w:t>Proyectando</w:t>
      </w:r>
      <w:r>
        <w:rPr>
          <w:spacing w:val="-7"/>
        </w:rPr>
        <w:t xml:space="preserve"> </w:t>
      </w:r>
      <w:r>
        <w:t>una imagen inspiradora del futuro deseado para la comunidad, en la que se promueve</w:t>
      </w:r>
      <w:r>
        <w:rPr>
          <w:spacing w:val="-7"/>
        </w:rPr>
        <w:t xml:space="preserve"> </w:t>
      </w:r>
      <w:r>
        <w:t>el</w:t>
      </w:r>
      <w:r>
        <w:rPr>
          <w:spacing w:val="-4"/>
        </w:rPr>
        <w:t xml:space="preserve"> </w:t>
      </w:r>
      <w:r>
        <w:t>desarrollo</w:t>
      </w:r>
      <w:r>
        <w:rPr>
          <w:spacing w:val="-12"/>
        </w:rPr>
        <w:t xml:space="preserve"> </w:t>
      </w:r>
      <w:r>
        <w:t>armónico,</w:t>
      </w:r>
      <w:r>
        <w:rPr>
          <w:spacing w:val="-12"/>
        </w:rPr>
        <w:t xml:space="preserve"> </w:t>
      </w:r>
      <w:r>
        <w:t>la</w:t>
      </w:r>
      <w:r>
        <w:rPr>
          <w:spacing w:val="-12"/>
        </w:rPr>
        <w:t xml:space="preserve"> </w:t>
      </w:r>
      <w:r>
        <w:t>participación</w:t>
      </w:r>
      <w:r>
        <w:rPr>
          <w:spacing w:val="-7"/>
        </w:rPr>
        <w:t xml:space="preserve"> </w:t>
      </w:r>
      <w:r>
        <w:t>ciudadana</w:t>
      </w:r>
      <w:r>
        <w:rPr>
          <w:spacing w:val="-7"/>
        </w:rPr>
        <w:t xml:space="preserve"> </w:t>
      </w:r>
      <w:r>
        <w:t>activa</w:t>
      </w:r>
      <w:r>
        <w:rPr>
          <w:spacing w:val="-7"/>
        </w:rPr>
        <w:t xml:space="preserve"> </w:t>
      </w:r>
      <w:r>
        <w:t>y</w:t>
      </w:r>
      <w:r>
        <w:rPr>
          <w:spacing w:val="-13"/>
        </w:rPr>
        <w:t xml:space="preserve"> </w:t>
      </w:r>
      <w:r>
        <w:t>el</w:t>
      </w:r>
      <w:r>
        <w:rPr>
          <w:spacing w:val="-8"/>
        </w:rPr>
        <w:t xml:space="preserve"> </w:t>
      </w:r>
      <w:r>
        <w:t>progreso constante en todos los aspectos relevantes para el bienestar colectivo.</w:t>
      </w:r>
    </w:p>
    <w:p w14:paraId="52D2B7E5" w14:textId="77777777" w:rsidR="0005474D" w:rsidRDefault="0005474D" w:rsidP="0005474D">
      <w:pPr>
        <w:pStyle w:val="Textoindependiente"/>
        <w:spacing w:before="141" w:line="360" w:lineRule="auto"/>
        <w:ind w:left="282" w:right="713" w:firstLine="706"/>
        <w:jc w:val="both"/>
      </w:pPr>
    </w:p>
    <w:p w14:paraId="4B211BE5" w14:textId="5014E613" w:rsidR="00CA3E25" w:rsidRPr="0098220D" w:rsidRDefault="00AC3FF9" w:rsidP="0098220D">
      <w:pPr>
        <w:pStyle w:val="Ttulo3"/>
        <w:rPr>
          <w:rFonts w:ascii="Arial" w:hAnsi="Arial" w:cs="Arial"/>
          <w:b/>
          <w:color w:val="auto"/>
        </w:rPr>
      </w:pPr>
      <w:bookmarkStart w:id="10" w:name="_Toc214362225"/>
      <w:r w:rsidRPr="0098220D">
        <w:rPr>
          <w:rFonts w:ascii="Arial" w:hAnsi="Arial" w:cs="Arial"/>
          <w:b/>
          <w:color w:val="auto"/>
        </w:rPr>
        <w:t xml:space="preserve">1.1.5. </w:t>
      </w:r>
      <w:r w:rsidR="00C96BF3" w:rsidRPr="0098220D">
        <w:rPr>
          <w:rFonts w:ascii="Arial" w:hAnsi="Arial" w:cs="Arial"/>
          <w:b/>
          <w:color w:val="auto"/>
        </w:rPr>
        <w:t>Valores</w:t>
      </w:r>
      <w:r w:rsidRPr="0098220D">
        <w:rPr>
          <w:rFonts w:ascii="Arial" w:hAnsi="Arial" w:cs="Arial"/>
          <w:b/>
          <w:color w:val="auto"/>
        </w:rPr>
        <w:t>.</w:t>
      </w:r>
      <w:bookmarkEnd w:id="10"/>
    </w:p>
    <w:p w14:paraId="5037FDDA" w14:textId="78E5AC2C" w:rsidR="00CA3E25" w:rsidRDefault="00C96BF3">
      <w:pPr>
        <w:pStyle w:val="Textoindependiente"/>
        <w:spacing w:before="142" w:line="360" w:lineRule="auto"/>
        <w:ind w:left="282" w:right="701" w:firstLine="706"/>
        <w:jc w:val="both"/>
      </w:pPr>
      <w:r>
        <w:t xml:space="preserve">La Prefectura del Municipio </w:t>
      </w:r>
      <w:proofErr w:type="spellStart"/>
      <w:r>
        <w:t>Escuque</w:t>
      </w:r>
      <w:proofErr w:type="spellEnd"/>
      <w:r>
        <w:t xml:space="preserve"> se guía por una serie de valores fundamentales</w:t>
      </w:r>
      <w:r>
        <w:rPr>
          <w:spacing w:val="-11"/>
        </w:rPr>
        <w:t xml:space="preserve"> </w:t>
      </w:r>
      <w:r>
        <w:t>que</w:t>
      </w:r>
      <w:r>
        <w:rPr>
          <w:spacing w:val="-10"/>
        </w:rPr>
        <w:t xml:space="preserve"> </w:t>
      </w:r>
      <w:r>
        <w:t>orientan</w:t>
      </w:r>
      <w:r>
        <w:rPr>
          <w:spacing w:val="-10"/>
        </w:rPr>
        <w:t xml:space="preserve"> </w:t>
      </w:r>
      <w:r>
        <w:t>sus</w:t>
      </w:r>
      <w:r>
        <w:rPr>
          <w:spacing w:val="-11"/>
        </w:rPr>
        <w:t xml:space="preserve"> </w:t>
      </w:r>
      <w:r>
        <w:t>acciones</w:t>
      </w:r>
      <w:r>
        <w:rPr>
          <w:spacing w:val="-11"/>
        </w:rPr>
        <w:t xml:space="preserve"> </w:t>
      </w:r>
      <w:r>
        <w:t>y</w:t>
      </w:r>
      <w:r>
        <w:rPr>
          <w:spacing w:val="-11"/>
        </w:rPr>
        <w:t xml:space="preserve"> </w:t>
      </w:r>
      <w:r>
        <w:t>decisiones.</w:t>
      </w:r>
      <w:r>
        <w:rPr>
          <w:spacing w:val="-10"/>
        </w:rPr>
        <w:t xml:space="preserve"> </w:t>
      </w:r>
      <w:r>
        <w:t>Estos</w:t>
      </w:r>
      <w:r>
        <w:rPr>
          <w:spacing w:val="-11"/>
        </w:rPr>
        <w:t xml:space="preserve"> </w:t>
      </w:r>
      <w:r>
        <w:t>valores</w:t>
      </w:r>
      <w:r>
        <w:rPr>
          <w:spacing w:val="-15"/>
        </w:rPr>
        <w:t xml:space="preserve"> </w:t>
      </w:r>
      <w:r>
        <w:t>incluyen</w:t>
      </w:r>
      <w:r>
        <w:rPr>
          <w:spacing w:val="-15"/>
        </w:rPr>
        <w:t xml:space="preserve"> </w:t>
      </w:r>
      <w:r>
        <w:t>la transparencia, promoviendo la claridad y honestidad en todas las gestiones públicas;</w:t>
      </w:r>
      <w:r>
        <w:rPr>
          <w:spacing w:val="-17"/>
        </w:rPr>
        <w:t xml:space="preserve"> </w:t>
      </w:r>
      <w:r>
        <w:t>la</w:t>
      </w:r>
      <w:r>
        <w:rPr>
          <w:spacing w:val="-13"/>
        </w:rPr>
        <w:t xml:space="preserve"> </w:t>
      </w:r>
      <w:r>
        <w:t>responsabilidad,</w:t>
      </w:r>
      <w:r>
        <w:rPr>
          <w:spacing w:val="-13"/>
        </w:rPr>
        <w:t xml:space="preserve"> </w:t>
      </w:r>
      <w:r>
        <w:t>asumiendo</w:t>
      </w:r>
      <w:r>
        <w:rPr>
          <w:spacing w:val="-13"/>
        </w:rPr>
        <w:t xml:space="preserve"> </w:t>
      </w:r>
      <w:r>
        <w:t>el</w:t>
      </w:r>
      <w:r>
        <w:rPr>
          <w:spacing w:val="-10"/>
        </w:rPr>
        <w:t xml:space="preserve"> </w:t>
      </w:r>
      <w:r>
        <w:t>compromiso</w:t>
      </w:r>
      <w:r>
        <w:rPr>
          <w:spacing w:val="-13"/>
        </w:rPr>
        <w:t xml:space="preserve"> </w:t>
      </w:r>
      <w:r>
        <w:t>de</w:t>
      </w:r>
      <w:r>
        <w:rPr>
          <w:spacing w:val="-13"/>
        </w:rPr>
        <w:t xml:space="preserve"> </w:t>
      </w:r>
      <w:r>
        <w:t>rendir</w:t>
      </w:r>
      <w:r>
        <w:rPr>
          <w:spacing w:val="-12"/>
        </w:rPr>
        <w:t xml:space="preserve"> </w:t>
      </w:r>
      <w:r>
        <w:t>cuentas</w:t>
      </w:r>
      <w:r>
        <w:rPr>
          <w:spacing w:val="-14"/>
        </w:rPr>
        <w:t xml:space="preserve"> </w:t>
      </w:r>
      <w:r>
        <w:t>por las acciones</w:t>
      </w:r>
      <w:r>
        <w:rPr>
          <w:spacing w:val="-2"/>
        </w:rPr>
        <w:t xml:space="preserve"> </w:t>
      </w:r>
      <w:r>
        <w:t>realizadas</w:t>
      </w:r>
      <w:r>
        <w:rPr>
          <w:spacing w:val="-2"/>
        </w:rPr>
        <w:t xml:space="preserve"> </w:t>
      </w:r>
      <w:r>
        <w:t>y</w:t>
      </w:r>
      <w:r>
        <w:rPr>
          <w:spacing w:val="-11"/>
        </w:rPr>
        <w:t xml:space="preserve"> </w:t>
      </w:r>
      <w:r>
        <w:t>los</w:t>
      </w:r>
      <w:r>
        <w:rPr>
          <w:spacing w:val="-2"/>
        </w:rPr>
        <w:t xml:space="preserve"> </w:t>
      </w:r>
      <w:r>
        <w:t>recursos</w:t>
      </w:r>
      <w:r>
        <w:rPr>
          <w:spacing w:val="-7"/>
        </w:rPr>
        <w:t xml:space="preserve"> </w:t>
      </w:r>
      <w:r>
        <w:t>gestionados;</w:t>
      </w:r>
      <w:r>
        <w:rPr>
          <w:spacing w:val="-2"/>
        </w:rPr>
        <w:t xml:space="preserve"> </w:t>
      </w:r>
      <w:r>
        <w:t>el</w:t>
      </w:r>
      <w:r>
        <w:rPr>
          <w:spacing w:val="-2"/>
        </w:rPr>
        <w:t xml:space="preserve"> </w:t>
      </w:r>
      <w:r>
        <w:t>compromiso,</w:t>
      </w:r>
      <w:r>
        <w:rPr>
          <w:spacing w:val="-2"/>
        </w:rPr>
        <w:t xml:space="preserve"> </w:t>
      </w:r>
      <w:r>
        <w:t>estableciendo</w:t>
      </w:r>
      <w:r>
        <w:rPr>
          <w:spacing w:val="-6"/>
        </w:rPr>
        <w:t xml:space="preserve"> </w:t>
      </w:r>
      <w:r>
        <w:t>y cumpliendo acuerdos y metas para el bienestar y desarrollo del Municipio; el respeto, fomentando un ambiente de consideración y valoración hacia las personas,</w:t>
      </w:r>
      <w:r>
        <w:rPr>
          <w:spacing w:val="-1"/>
        </w:rPr>
        <w:t xml:space="preserve"> </w:t>
      </w:r>
      <w:r>
        <w:t>las instituciones y</w:t>
      </w:r>
      <w:r>
        <w:rPr>
          <w:spacing w:val="-1"/>
        </w:rPr>
        <w:t xml:space="preserve"> </w:t>
      </w:r>
      <w:r>
        <w:t>el entorno; y</w:t>
      </w:r>
      <w:r>
        <w:rPr>
          <w:spacing w:val="-1"/>
        </w:rPr>
        <w:t xml:space="preserve"> </w:t>
      </w:r>
      <w:r>
        <w:t>la solidaridad, trabajando en conjunto con</w:t>
      </w:r>
      <w:r>
        <w:rPr>
          <w:spacing w:val="-6"/>
        </w:rPr>
        <w:t xml:space="preserve"> </w:t>
      </w:r>
      <w:r>
        <w:t>la</w:t>
      </w:r>
      <w:r>
        <w:rPr>
          <w:spacing w:val="-6"/>
        </w:rPr>
        <w:t xml:space="preserve"> </w:t>
      </w:r>
      <w:r>
        <w:t>comunidad</w:t>
      </w:r>
      <w:r>
        <w:rPr>
          <w:spacing w:val="-6"/>
        </w:rPr>
        <w:t xml:space="preserve"> </w:t>
      </w:r>
      <w:r>
        <w:t>para</w:t>
      </w:r>
      <w:r>
        <w:rPr>
          <w:spacing w:val="-6"/>
        </w:rPr>
        <w:t xml:space="preserve"> </w:t>
      </w:r>
      <w:r>
        <w:t>apoyar</w:t>
      </w:r>
      <w:r>
        <w:rPr>
          <w:spacing w:val="-10"/>
        </w:rPr>
        <w:t xml:space="preserve"> </w:t>
      </w:r>
      <w:r>
        <w:t>a</w:t>
      </w:r>
      <w:r>
        <w:rPr>
          <w:spacing w:val="-11"/>
        </w:rPr>
        <w:t xml:space="preserve"> </w:t>
      </w:r>
      <w:r>
        <w:t>los</w:t>
      </w:r>
      <w:r>
        <w:rPr>
          <w:spacing w:val="-7"/>
        </w:rPr>
        <w:t xml:space="preserve"> </w:t>
      </w:r>
      <w:r>
        <w:t>más</w:t>
      </w:r>
      <w:r>
        <w:rPr>
          <w:spacing w:val="-7"/>
        </w:rPr>
        <w:t xml:space="preserve"> </w:t>
      </w:r>
      <w:r>
        <w:t>necesitados</w:t>
      </w:r>
      <w:r>
        <w:rPr>
          <w:spacing w:val="-7"/>
        </w:rPr>
        <w:t xml:space="preserve"> </w:t>
      </w:r>
      <w:r>
        <w:t>y</w:t>
      </w:r>
      <w:r>
        <w:rPr>
          <w:spacing w:val="-7"/>
        </w:rPr>
        <w:t xml:space="preserve"> </w:t>
      </w:r>
      <w:r>
        <w:t>fortalecer</w:t>
      </w:r>
      <w:r>
        <w:rPr>
          <w:spacing w:val="-10"/>
        </w:rPr>
        <w:t xml:space="preserve"> </w:t>
      </w:r>
      <w:r>
        <w:t>el</w:t>
      </w:r>
      <w:r>
        <w:rPr>
          <w:spacing w:val="-3"/>
        </w:rPr>
        <w:t xml:space="preserve"> </w:t>
      </w:r>
      <w:r>
        <w:t>tejido</w:t>
      </w:r>
      <w:r>
        <w:rPr>
          <w:spacing w:val="-6"/>
        </w:rPr>
        <w:t xml:space="preserve"> </w:t>
      </w:r>
      <w:r>
        <w:t>social.</w:t>
      </w:r>
    </w:p>
    <w:p w14:paraId="1E0B07FA" w14:textId="77777777" w:rsidR="0005474D" w:rsidRDefault="0005474D">
      <w:pPr>
        <w:pStyle w:val="Textoindependiente"/>
        <w:spacing w:before="142" w:line="360" w:lineRule="auto"/>
        <w:ind w:left="282" w:right="701" w:firstLine="706"/>
        <w:jc w:val="both"/>
      </w:pPr>
    </w:p>
    <w:p w14:paraId="0F126FFC" w14:textId="5FFBBEB8" w:rsidR="00CA3E25" w:rsidRPr="0098220D" w:rsidRDefault="00AC3FF9" w:rsidP="0098220D">
      <w:pPr>
        <w:pStyle w:val="Ttulo3"/>
        <w:rPr>
          <w:rFonts w:ascii="Arial" w:hAnsi="Arial" w:cs="Arial"/>
          <w:b/>
          <w:color w:val="auto"/>
        </w:rPr>
      </w:pPr>
      <w:bookmarkStart w:id="11" w:name="_Toc214362226"/>
      <w:r w:rsidRPr="0098220D">
        <w:rPr>
          <w:rFonts w:ascii="Arial" w:hAnsi="Arial" w:cs="Arial"/>
          <w:b/>
          <w:color w:val="auto"/>
        </w:rPr>
        <w:t xml:space="preserve">1.1.6. </w:t>
      </w:r>
      <w:r w:rsidR="00C96BF3" w:rsidRPr="0098220D">
        <w:rPr>
          <w:rFonts w:ascii="Arial" w:hAnsi="Arial" w:cs="Arial"/>
          <w:b/>
          <w:color w:val="auto"/>
        </w:rPr>
        <w:t>Departamentos</w:t>
      </w:r>
      <w:r w:rsidRPr="0098220D">
        <w:rPr>
          <w:rFonts w:ascii="Arial" w:hAnsi="Arial" w:cs="Arial"/>
          <w:b/>
          <w:color w:val="auto"/>
        </w:rPr>
        <w:t>.</w:t>
      </w:r>
      <w:bookmarkEnd w:id="11"/>
    </w:p>
    <w:p w14:paraId="515EDD94" w14:textId="283DBC31" w:rsidR="00CA3E25" w:rsidRDefault="00C96BF3">
      <w:pPr>
        <w:pStyle w:val="Textoindependiente"/>
        <w:spacing w:before="142" w:line="360" w:lineRule="auto"/>
        <w:ind w:left="282" w:right="710" w:firstLine="710"/>
        <w:jc w:val="both"/>
      </w:pPr>
      <w:r>
        <w:t xml:space="preserve">La estructura administrativa de la Prefectura del Municipio </w:t>
      </w:r>
      <w:proofErr w:type="spellStart"/>
      <w:r>
        <w:t>Escuque</w:t>
      </w:r>
      <w:proofErr w:type="spellEnd"/>
      <w:r>
        <w:t xml:space="preserve"> se compone de varias prefecturas parroquiales, cada una con su propio representante. En la Prefectura del Municipio </w:t>
      </w:r>
      <w:proofErr w:type="spellStart"/>
      <w:r>
        <w:t>Escuque</w:t>
      </w:r>
      <w:proofErr w:type="spellEnd"/>
      <w:r>
        <w:t xml:space="preserve">, el cargo está ocupado por el Lcdo. Manuel R. </w:t>
      </w:r>
      <w:proofErr w:type="spellStart"/>
      <w:r>
        <w:t>Marquez</w:t>
      </w:r>
      <w:proofErr w:type="spellEnd"/>
      <w:r>
        <w:t>.</w:t>
      </w:r>
    </w:p>
    <w:p w14:paraId="63696A62" w14:textId="77777777" w:rsidR="0005474D" w:rsidRDefault="0005474D">
      <w:pPr>
        <w:pStyle w:val="Textoindependiente"/>
        <w:spacing w:before="142" w:line="360" w:lineRule="auto"/>
        <w:ind w:left="282" w:right="710" w:firstLine="710"/>
        <w:jc w:val="both"/>
      </w:pPr>
    </w:p>
    <w:p w14:paraId="3F675819" w14:textId="77777777" w:rsidR="00CA3E25" w:rsidRDefault="00C96BF3">
      <w:pPr>
        <w:pStyle w:val="Textoindependiente"/>
        <w:spacing w:before="1" w:line="360" w:lineRule="auto"/>
        <w:ind w:left="282" w:right="707" w:firstLine="778"/>
        <w:jc w:val="both"/>
      </w:pPr>
      <w:r>
        <w:t>A nivel parroquial,</w:t>
      </w:r>
      <w:r>
        <w:rPr>
          <w:spacing w:val="-2"/>
        </w:rPr>
        <w:t xml:space="preserve"> </w:t>
      </w:r>
      <w:r>
        <w:t>la Prefectura</w:t>
      </w:r>
      <w:r>
        <w:rPr>
          <w:spacing w:val="-2"/>
        </w:rPr>
        <w:t xml:space="preserve"> </w:t>
      </w:r>
      <w:r>
        <w:t>de</w:t>
      </w:r>
      <w:r>
        <w:rPr>
          <w:spacing w:val="-2"/>
        </w:rPr>
        <w:t xml:space="preserve"> </w:t>
      </w:r>
      <w:r>
        <w:t xml:space="preserve">la parroquia </w:t>
      </w:r>
      <w:proofErr w:type="spellStart"/>
      <w:r>
        <w:t>Escuque</w:t>
      </w:r>
      <w:proofErr w:type="spellEnd"/>
      <w:r>
        <w:t xml:space="preserve"> es</w:t>
      </w:r>
      <w:r>
        <w:rPr>
          <w:spacing w:val="-2"/>
        </w:rPr>
        <w:t xml:space="preserve"> </w:t>
      </w:r>
      <w:r>
        <w:t>liderada por la Abg. Mercedes Briceño, mientras que en la parroquia Santa Rita, el T.S.U. Joaquín</w:t>
      </w:r>
      <w:r>
        <w:rPr>
          <w:spacing w:val="-12"/>
        </w:rPr>
        <w:t xml:space="preserve"> </w:t>
      </w:r>
      <w:r>
        <w:t>Tejera</w:t>
      </w:r>
      <w:r>
        <w:rPr>
          <w:spacing w:val="-13"/>
        </w:rPr>
        <w:t xml:space="preserve"> </w:t>
      </w:r>
      <w:r>
        <w:t>asume</w:t>
      </w:r>
      <w:r>
        <w:rPr>
          <w:spacing w:val="-8"/>
        </w:rPr>
        <w:t xml:space="preserve"> </w:t>
      </w:r>
      <w:r>
        <w:t>el</w:t>
      </w:r>
      <w:r>
        <w:rPr>
          <w:spacing w:val="-9"/>
        </w:rPr>
        <w:t xml:space="preserve"> </w:t>
      </w:r>
      <w:r>
        <w:t>cargo.</w:t>
      </w:r>
      <w:r>
        <w:rPr>
          <w:spacing w:val="-8"/>
        </w:rPr>
        <w:t xml:space="preserve"> </w:t>
      </w:r>
      <w:r>
        <w:t>En</w:t>
      </w:r>
      <w:r>
        <w:rPr>
          <w:spacing w:val="-13"/>
        </w:rPr>
        <w:t xml:space="preserve"> </w:t>
      </w:r>
      <w:r>
        <w:t>la</w:t>
      </w:r>
      <w:r>
        <w:rPr>
          <w:spacing w:val="-8"/>
        </w:rPr>
        <w:t xml:space="preserve"> </w:t>
      </w:r>
      <w:r>
        <w:t>parroquia</w:t>
      </w:r>
      <w:r>
        <w:rPr>
          <w:spacing w:val="-8"/>
        </w:rPr>
        <w:t xml:space="preserve"> </w:t>
      </w:r>
      <w:r>
        <w:t>La</w:t>
      </w:r>
      <w:r>
        <w:rPr>
          <w:spacing w:val="-13"/>
        </w:rPr>
        <w:t xml:space="preserve"> </w:t>
      </w:r>
      <w:r>
        <w:t>Unión,</w:t>
      </w:r>
      <w:r>
        <w:rPr>
          <w:spacing w:val="-13"/>
        </w:rPr>
        <w:t xml:space="preserve"> </w:t>
      </w:r>
      <w:r>
        <w:t>el</w:t>
      </w:r>
      <w:r>
        <w:rPr>
          <w:spacing w:val="-6"/>
        </w:rPr>
        <w:t xml:space="preserve"> </w:t>
      </w:r>
      <w:r>
        <w:t>Lcdo.</w:t>
      </w:r>
      <w:r>
        <w:rPr>
          <w:spacing w:val="-8"/>
        </w:rPr>
        <w:t xml:space="preserve"> </w:t>
      </w:r>
      <w:r>
        <w:t>Rafael</w:t>
      </w:r>
      <w:r>
        <w:rPr>
          <w:spacing w:val="-6"/>
        </w:rPr>
        <w:t xml:space="preserve"> </w:t>
      </w:r>
      <w:r>
        <w:t>Valero es el prefecto, y en Sabana Libre, la Abg. Ana Bencomo ocupa el puesto. Esta estructura</w:t>
      </w:r>
      <w:r>
        <w:rPr>
          <w:spacing w:val="-9"/>
        </w:rPr>
        <w:t xml:space="preserve"> </w:t>
      </w:r>
      <w:r>
        <w:t>refleja</w:t>
      </w:r>
      <w:r>
        <w:rPr>
          <w:spacing w:val="-9"/>
        </w:rPr>
        <w:t xml:space="preserve"> </w:t>
      </w:r>
      <w:r>
        <w:t>la</w:t>
      </w:r>
      <w:r>
        <w:rPr>
          <w:spacing w:val="-14"/>
        </w:rPr>
        <w:t xml:space="preserve"> </w:t>
      </w:r>
      <w:r>
        <w:t>organización</w:t>
      </w:r>
      <w:r>
        <w:rPr>
          <w:spacing w:val="-14"/>
        </w:rPr>
        <w:t xml:space="preserve"> </w:t>
      </w:r>
      <w:r>
        <w:t>descentralizada</w:t>
      </w:r>
      <w:r>
        <w:rPr>
          <w:spacing w:val="-9"/>
        </w:rPr>
        <w:t xml:space="preserve"> </w:t>
      </w:r>
      <w:r>
        <w:t>del</w:t>
      </w:r>
      <w:r>
        <w:rPr>
          <w:spacing w:val="-10"/>
        </w:rPr>
        <w:t xml:space="preserve"> </w:t>
      </w:r>
      <w:r>
        <w:t>Municipio,</w:t>
      </w:r>
      <w:r>
        <w:rPr>
          <w:spacing w:val="-9"/>
        </w:rPr>
        <w:t xml:space="preserve"> </w:t>
      </w:r>
      <w:r>
        <w:t>asegurando</w:t>
      </w:r>
      <w:r>
        <w:rPr>
          <w:spacing w:val="-9"/>
        </w:rPr>
        <w:t xml:space="preserve"> </w:t>
      </w:r>
      <w:r>
        <w:t>una gestión más cercana a las necesidades específicas de cada comunidad.</w:t>
      </w:r>
    </w:p>
    <w:p w14:paraId="7AAB8F0B" w14:textId="77777777" w:rsidR="00CA3E25" w:rsidRDefault="00CA3E25">
      <w:pPr>
        <w:pStyle w:val="Textoindependiente"/>
        <w:spacing w:before="135"/>
      </w:pPr>
    </w:p>
    <w:p w14:paraId="229BA2A4" w14:textId="7823E46B" w:rsidR="00CA3E25" w:rsidRPr="0098220D" w:rsidRDefault="00AC3FF9" w:rsidP="0098220D">
      <w:pPr>
        <w:pStyle w:val="Ttulo3"/>
        <w:rPr>
          <w:rFonts w:ascii="Arial" w:hAnsi="Arial" w:cs="Arial"/>
          <w:b/>
          <w:color w:val="auto"/>
        </w:rPr>
      </w:pPr>
      <w:bookmarkStart w:id="12" w:name="_Toc214362227"/>
      <w:r w:rsidRPr="0098220D">
        <w:rPr>
          <w:rFonts w:ascii="Arial" w:hAnsi="Arial" w:cs="Arial"/>
          <w:b/>
          <w:color w:val="auto"/>
        </w:rPr>
        <w:lastRenderedPageBreak/>
        <w:t xml:space="preserve">1.1.6. </w:t>
      </w:r>
      <w:r w:rsidR="00C96BF3" w:rsidRPr="0098220D">
        <w:rPr>
          <w:rFonts w:ascii="Arial" w:hAnsi="Arial" w:cs="Arial"/>
          <w:b/>
          <w:color w:val="auto"/>
        </w:rPr>
        <w:t>Organigrama</w:t>
      </w:r>
      <w:r w:rsidRPr="0098220D">
        <w:rPr>
          <w:rFonts w:ascii="Arial" w:hAnsi="Arial" w:cs="Arial"/>
          <w:b/>
          <w:color w:val="auto"/>
        </w:rPr>
        <w:t>.</w:t>
      </w:r>
      <w:bookmarkEnd w:id="12"/>
    </w:p>
    <w:p w14:paraId="47BB3AFB" w14:textId="77777777" w:rsidR="00CA3E25" w:rsidRDefault="00C96BF3">
      <w:pPr>
        <w:pStyle w:val="Textoindependiente"/>
        <w:spacing w:before="142" w:line="360" w:lineRule="auto"/>
        <w:ind w:left="282" w:right="704" w:firstLine="706"/>
        <w:jc w:val="both"/>
      </w:pPr>
      <w:r>
        <w:t xml:space="preserve">La Prefectura del Municipio </w:t>
      </w:r>
      <w:proofErr w:type="spellStart"/>
      <w:r>
        <w:t>Escuque</w:t>
      </w:r>
      <w:proofErr w:type="spellEnd"/>
      <w:r>
        <w:t xml:space="preserve">, ubicada en el Estado Trujillo, Venezuela, presenta un organigrama que refleja su estructura administrativa </w:t>
      </w:r>
      <w:r>
        <w:rPr>
          <w:spacing w:val="-2"/>
        </w:rPr>
        <w:t>descentralizada.</w:t>
      </w:r>
    </w:p>
    <w:p w14:paraId="4AF3DB62" w14:textId="77777777" w:rsidR="00CA3E25" w:rsidRDefault="0005474D">
      <w:pPr>
        <w:pStyle w:val="Textoindependiente"/>
        <w:spacing w:line="360" w:lineRule="auto"/>
        <w:jc w:val="both"/>
      </w:pPr>
      <w:r>
        <w:rPr>
          <w:noProof/>
          <w:sz w:val="20"/>
          <w:lang w:val="es-419" w:eastAsia="es-419"/>
        </w:rPr>
        <w:drawing>
          <wp:inline distT="0" distB="0" distL="0" distR="0" wp14:anchorId="7B0535E9" wp14:editId="63143897">
            <wp:extent cx="5645426" cy="44288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653186" cy="4434965"/>
                    </a:xfrm>
                    <a:prstGeom prst="rect">
                      <a:avLst/>
                    </a:prstGeom>
                  </pic:spPr>
                </pic:pic>
              </a:graphicData>
            </a:graphic>
          </wp:inline>
        </w:drawing>
      </w:r>
    </w:p>
    <w:p w14:paraId="19B345DD" w14:textId="77777777" w:rsidR="0005474D" w:rsidRDefault="0005474D">
      <w:pPr>
        <w:pStyle w:val="Textoindependiente"/>
        <w:spacing w:line="360" w:lineRule="auto"/>
        <w:jc w:val="both"/>
      </w:pPr>
    </w:p>
    <w:p w14:paraId="0D8BFE43" w14:textId="24BB2607" w:rsidR="0005474D" w:rsidRDefault="0005474D" w:rsidP="0005474D">
      <w:pPr>
        <w:pStyle w:val="Textoindependiente"/>
        <w:spacing w:before="1"/>
        <w:ind w:left="282"/>
      </w:pPr>
      <w:r w:rsidRPr="001D3864">
        <w:rPr>
          <w:rFonts w:ascii="Arial"/>
          <w:b/>
        </w:rPr>
        <w:t>Figura</w:t>
      </w:r>
      <w:r>
        <w:rPr>
          <w:rFonts w:ascii="Arial"/>
          <w:b/>
          <w:i/>
        </w:rPr>
        <w:t xml:space="preserve"> </w:t>
      </w:r>
      <w:proofErr w:type="spellStart"/>
      <w:r>
        <w:rPr>
          <w:rFonts w:ascii="Arial" w:hAnsi="Arial"/>
          <w:b/>
        </w:rPr>
        <w:t>Nº</w:t>
      </w:r>
      <w:proofErr w:type="spellEnd"/>
      <w:r>
        <w:rPr>
          <w:rFonts w:ascii="Arial"/>
          <w:b/>
          <w:i/>
          <w:spacing w:val="-6"/>
        </w:rPr>
        <w:t xml:space="preserve"> </w:t>
      </w:r>
      <w:r>
        <w:rPr>
          <w:rFonts w:ascii="Arial"/>
          <w:b/>
          <w:i/>
        </w:rPr>
        <w:t xml:space="preserve">1. </w:t>
      </w:r>
      <w:r>
        <w:t>Organigrama</w:t>
      </w:r>
      <w:r>
        <w:rPr>
          <w:spacing w:val="-1"/>
        </w:rPr>
        <w:t xml:space="preserve"> </w:t>
      </w:r>
      <w:r>
        <w:t>de</w:t>
      </w:r>
      <w:r>
        <w:rPr>
          <w:spacing w:val="-6"/>
        </w:rPr>
        <w:t xml:space="preserve"> </w:t>
      </w:r>
      <w:r>
        <w:t>la</w:t>
      </w:r>
      <w:r>
        <w:rPr>
          <w:spacing w:val="-2"/>
        </w:rPr>
        <w:t xml:space="preserve"> </w:t>
      </w:r>
      <w:r>
        <w:t>Prefectura</w:t>
      </w:r>
      <w:r>
        <w:rPr>
          <w:spacing w:val="-5"/>
        </w:rPr>
        <w:t xml:space="preserve"> </w:t>
      </w:r>
      <w:r>
        <w:t>del</w:t>
      </w:r>
      <w:r>
        <w:rPr>
          <w:spacing w:val="2"/>
        </w:rPr>
        <w:t xml:space="preserve"> </w:t>
      </w:r>
      <w:r>
        <w:t>Municipio</w:t>
      </w:r>
      <w:r>
        <w:rPr>
          <w:spacing w:val="-5"/>
        </w:rPr>
        <w:t xml:space="preserve"> </w:t>
      </w:r>
      <w:proofErr w:type="spellStart"/>
      <w:r>
        <w:rPr>
          <w:spacing w:val="-2"/>
        </w:rPr>
        <w:t>Escuque</w:t>
      </w:r>
      <w:proofErr w:type="spellEnd"/>
      <w:r w:rsidR="001D3864">
        <w:rPr>
          <w:spacing w:val="-2"/>
        </w:rPr>
        <w:t>.</w:t>
      </w:r>
    </w:p>
    <w:p w14:paraId="74D27B02" w14:textId="6CD22043" w:rsidR="0005474D" w:rsidRDefault="0005474D" w:rsidP="0005474D">
      <w:pPr>
        <w:pStyle w:val="Textoindependiente"/>
        <w:spacing w:before="141"/>
        <w:ind w:left="282"/>
        <w:sectPr w:rsidR="0005474D" w:rsidSect="00A17143">
          <w:footerReference w:type="default" r:id="rId12"/>
          <w:pgSz w:w="11910" w:h="16840"/>
          <w:pgMar w:top="1320" w:right="992" w:bottom="1240" w:left="1417" w:header="0" w:footer="1059" w:gutter="0"/>
          <w:pgNumType w:start="4"/>
          <w:cols w:space="720"/>
        </w:sectPr>
      </w:pPr>
      <w:r w:rsidRPr="001D3864">
        <w:rPr>
          <w:rFonts w:ascii="Arial"/>
          <w:b/>
        </w:rPr>
        <w:t>Fuente</w:t>
      </w:r>
      <w:r>
        <w:rPr>
          <w:rFonts w:ascii="Arial"/>
          <w:b/>
          <w:i/>
        </w:rPr>
        <w:t>:</w:t>
      </w:r>
      <w:r>
        <w:rPr>
          <w:rFonts w:ascii="Arial"/>
          <w:b/>
          <w:i/>
          <w:spacing w:val="-4"/>
        </w:rPr>
        <w:t xml:space="preserve"> </w:t>
      </w:r>
      <w:r>
        <w:t>Suministrado</w:t>
      </w:r>
      <w:r>
        <w:rPr>
          <w:spacing w:val="-2"/>
        </w:rPr>
        <w:t xml:space="preserve"> </w:t>
      </w:r>
      <w:r>
        <w:t>por</w:t>
      </w:r>
      <w:r>
        <w:rPr>
          <w:spacing w:val="-6"/>
        </w:rPr>
        <w:t xml:space="preserve"> </w:t>
      </w:r>
      <w:r>
        <w:t>la</w:t>
      </w:r>
      <w:r>
        <w:rPr>
          <w:spacing w:val="-2"/>
        </w:rPr>
        <w:t xml:space="preserve"> </w:t>
      </w:r>
      <w:r>
        <w:t>prefectura</w:t>
      </w:r>
    </w:p>
    <w:p w14:paraId="6992A841" w14:textId="77777777" w:rsidR="00CA3E25" w:rsidRDefault="00CA3E25">
      <w:pPr>
        <w:pStyle w:val="Textoindependiente"/>
        <w:spacing w:before="269"/>
      </w:pPr>
    </w:p>
    <w:p w14:paraId="3A4DC451" w14:textId="49A0AC38" w:rsidR="00CA3E25" w:rsidRPr="0098220D" w:rsidRDefault="00AC3FF9" w:rsidP="0098220D">
      <w:pPr>
        <w:pStyle w:val="Ttulo3"/>
        <w:rPr>
          <w:rFonts w:ascii="Arial" w:hAnsi="Arial" w:cs="Arial"/>
          <w:b/>
          <w:color w:val="auto"/>
        </w:rPr>
      </w:pPr>
      <w:bookmarkStart w:id="13" w:name="_Toc214362228"/>
      <w:r w:rsidRPr="0098220D">
        <w:rPr>
          <w:rFonts w:ascii="Arial" w:hAnsi="Arial" w:cs="Arial"/>
          <w:b/>
          <w:color w:val="auto"/>
        </w:rPr>
        <w:t xml:space="preserve">1.1.7. </w:t>
      </w:r>
      <w:r w:rsidR="00C96BF3" w:rsidRPr="0098220D">
        <w:rPr>
          <w:rFonts w:ascii="Arial" w:hAnsi="Arial" w:cs="Arial"/>
          <w:b/>
          <w:color w:val="auto"/>
        </w:rPr>
        <w:t>Localización</w:t>
      </w:r>
      <w:r w:rsidR="00C96BF3" w:rsidRPr="0098220D">
        <w:rPr>
          <w:rFonts w:ascii="Arial" w:hAnsi="Arial" w:cs="Arial"/>
          <w:b/>
          <w:color w:val="auto"/>
          <w:spacing w:val="-13"/>
        </w:rPr>
        <w:t xml:space="preserve"> </w:t>
      </w:r>
      <w:r w:rsidR="00C96BF3" w:rsidRPr="0098220D">
        <w:rPr>
          <w:rFonts w:ascii="Arial" w:hAnsi="Arial" w:cs="Arial"/>
          <w:b/>
          <w:color w:val="auto"/>
          <w:spacing w:val="-2"/>
        </w:rPr>
        <w:t>Geográfica</w:t>
      </w:r>
      <w:r w:rsidR="0005474D" w:rsidRPr="0098220D">
        <w:rPr>
          <w:rFonts w:ascii="Arial" w:hAnsi="Arial" w:cs="Arial"/>
          <w:b/>
          <w:color w:val="auto"/>
          <w:spacing w:val="-2"/>
        </w:rPr>
        <w:t>.</w:t>
      </w:r>
      <w:bookmarkEnd w:id="13"/>
    </w:p>
    <w:p w14:paraId="6DA3E2AB" w14:textId="50685C66" w:rsidR="0005474D" w:rsidRDefault="0005474D" w:rsidP="0005474D">
      <w:pPr>
        <w:pStyle w:val="Ttulo1"/>
        <w:tabs>
          <w:tab w:val="left" w:pos="953"/>
        </w:tabs>
        <w:spacing w:before="1"/>
      </w:pPr>
    </w:p>
    <w:p w14:paraId="5471372F" w14:textId="3AFD1B4C" w:rsidR="00CA3E25" w:rsidRDefault="00C96BF3">
      <w:pPr>
        <w:pStyle w:val="Textoindependiente"/>
        <w:spacing w:before="141" w:after="4" w:line="360" w:lineRule="auto"/>
        <w:ind w:left="282" w:right="702" w:firstLine="706"/>
        <w:jc w:val="both"/>
      </w:pPr>
      <w:r>
        <w:t xml:space="preserve">La Prefectura del Municipio </w:t>
      </w:r>
      <w:proofErr w:type="spellStart"/>
      <w:r>
        <w:t>Escuque</w:t>
      </w:r>
      <w:proofErr w:type="spellEnd"/>
      <w:r>
        <w:t xml:space="preserve"> se encuentra ubicada en el Estado Trujillo, Municipio </w:t>
      </w:r>
      <w:proofErr w:type="spellStart"/>
      <w:r>
        <w:t>Escuque</w:t>
      </w:r>
      <w:proofErr w:type="spellEnd"/>
      <w:r>
        <w:t xml:space="preserve">, Parroquia </w:t>
      </w:r>
      <w:proofErr w:type="spellStart"/>
      <w:r>
        <w:t>Escuque</w:t>
      </w:r>
      <w:proofErr w:type="spellEnd"/>
      <w:r>
        <w:t xml:space="preserve">, Calle </w:t>
      </w:r>
      <w:proofErr w:type="spellStart"/>
      <w:r>
        <w:t>Mismote</w:t>
      </w:r>
      <w:proofErr w:type="spellEnd"/>
      <w:r>
        <w:t xml:space="preserve">, Casco Central, frente a la Plaza Bolívar, al lado de la Alcaldía de </w:t>
      </w:r>
      <w:proofErr w:type="spellStart"/>
      <w:r>
        <w:t>Escuque</w:t>
      </w:r>
      <w:proofErr w:type="spellEnd"/>
      <w:r>
        <w:t xml:space="preserve"> código postal 3105.</w:t>
      </w:r>
    </w:p>
    <w:p w14:paraId="1B0D1811" w14:textId="77777777" w:rsidR="0005474D" w:rsidRDefault="0005474D">
      <w:pPr>
        <w:pStyle w:val="Textoindependiente"/>
        <w:spacing w:before="141" w:after="4" w:line="360" w:lineRule="auto"/>
        <w:ind w:left="282" w:right="702" w:firstLine="706"/>
        <w:jc w:val="both"/>
      </w:pPr>
    </w:p>
    <w:p w14:paraId="165EE529" w14:textId="77777777" w:rsidR="00CA3E25" w:rsidRDefault="00C96BF3">
      <w:pPr>
        <w:pStyle w:val="Textoindependiente"/>
        <w:ind w:left="2415"/>
        <w:rPr>
          <w:sz w:val="20"/>
        </w:rPr>
      </w:pPr>
      <w:r>
        <w:rPr>
          <w:noProof/>
          <w:sz w:val="20"/>
          <w:lang w:val="es-419" w:eastAsia="es-419"/>
        </w:rPr>
        <w:drawing>
          <wp:inline distT="0" distB="0" distL="0" distR="0" wp14:anchorId="65B57127" wp14:editId="5CA5C58C">
            <wp:extent cx="3697357" cy="309305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3707318" cy="3101390"/>
                    </a:xfrm>
                    <a:prstGeom prst="rect">
                      <a:avLst/>
                    </a:prstGeom>
                  </pic:spPr>
                </pic:pic>
              </a:graphicData>
            </a:graphic>
          </wp:inline>
        </w:drawing>
      </w:r>
    </w:p>
    <w:p w14:paraId="518A1CA0" w14:textId="1413F3FB" w:rsidR="00CA3E25" w:rsidRDefault="00C96BF3">
      <w:pPr>
        <w:spacing w:before="133"/>
        <w:ind w:left="282"/>
        <w:rPr>
          <w:sz w:val="24"/>
        </w:rPr>
      </w:pPr>
      <w:r>
        <w:rPr>
          <w:rFonts w:ascii="Arial" w:hAnsi="Arial"/>
          <w:b/>
          <w:i/>
          <w:sz w:val="24"/>
        </w:rPr>
        <w:t>Figura</w:t>
      </w:r>
      <w:r w:rsidR="00EB0F97">
        <w:rPr>
          <w:rFonts w:ascii="Arial" w:hAnsi="Arial"/>
          <w:b/>
          <w:i/>
          <w:sz w:val="24"/>
        </w:rPr>
        <w:t xml:space="preserve"> </w:t>
      </w:r>
      <w:proofErr w:type="spellStart"/>
      <w:r w:rsidR="00EB0F97">
        <w:rPr>
          <w:rFonts w:ascii="Arial" w:hAnsi="Arial"/>
          <w:b/>
        </w:rPr>
        <w:t>Nº</w:t>
      </w:r>
      <w:proofErr w:type="spellEnd"/>
      <w:r>
        <w:rPr>
          <w:rFonts w:ascii="Arial" w:hAnsi="Arial"/>
          <w:b/>
          <w:i/>
          <w:spacing w:val="-7"/>
          <w:sz w:val="24"/>
        </w:rPr>
        <w:t xml:space="preserve"> </w:t>
      </w:r>
      <w:r w:rsidR="008C741D">
        <w:rPr>
          <w:rFonts w:ascii="Arial" w:hAnsi="Arial"/>
          <w:b/>
          <w:i/>
          <w:sz w:val="24"/>
        </w:rPr>
        <w:t>2</w:t>
      </w:r>
      <w:r>
        <w:rPr>
          <w:rFonts w:ascii="Arial" w:hAnsi="Arial"/>
          <w:b/>
          <w:i/>
          <w:sz w:val="24"/>
        </w:rPr>
        <w:t xml:space="preserve">. </w:t>
      </w:r>
      <w:r>
        <w:rPr>
          <w:sz w:val="24"/>
        </w:rPr>
        <w:t>Ubicación</w:t>
      </w:r>
      <w:r>
        <w:rPr>
          <w:spacing w:val="-3"/>
          <w:sz w:val="24"/>
        </w:rPr>
        <w:t xml:space="preserve"> </w:t>
      </w:r>
      <w:r>
        <w:rPr>
          <w:sz w:val="24"/>
        </w:rPr>
        <w:t>Geográfica</w:t>
      </w:r>
      <w:r>
        <w:rPr>
          <w:spacing w:val="-3"/>
          <w:sz w:val="24"/>
        </w:rPr>
        <w:t xml:space="preserve"> </w:t>
      </w:r>
      <w:r>
        <w:rPr>
          <w:sz w:val="24"/>
        </w:rPr>
        <w:t>en</w:t>
      </w:r>
      <w:r>
        <w:rPr>
          <w:spacing w:val="-2"/>
          <w:sz w:val="24"/>
        </w:rPr>
        <w:t xml:space="preserve"> </w:t>
      </w:r>
      <w:r>
        <w:rPr>
          <w:sz w:val="24"/>
        </w:rPr>
        <w:t>Google</w:t>
      </w:r>
      <w:r>
        <w:rPr>
          <w:spacing w:val="-3"/>
          <w:sz w:val="24"/>
        </w:rPr>
        <w:t xml:space="preserve"> </w:t>
      </w:r>
      <w:proofErr w:type="spellStart"/>
      <w:r>
        <w:rPr>
          <w:spacing w:val="-4"/>
          <w:sz w:val="24"/>
        </w:rPr>
        <w:t>Maps</w:t>
      </w:r>
      <w:proofErr w:type="spellEnd"/>
    </w:p>
    <w:p w14:paraId="3A7911F3" w14:textId="77777777" w:rsidR="00CA3E25" w:rsidRDefault="00C96BF3">
      <w:pPr>
        <w:spacing w:before="137"/>
        <w:ind w:left="282"/>
        <w:rPr>
          <w:sz w:val="24"/>
        </w:rPr>
      </w:pPr>
      <w:r>
        <w:rPr>
          <w:rFonts w:ascii="Arial"/>
          <w:b/>
          <w:i/>
          <w:sz w:val="24"/>
        </w:rPr>
        <w:t>Fuente:</w:t>
      </w:r>
      <w:r>
        <w:rPr>
          <w:rFonts w:ascii="Arial"/>
          <w:b/>
          <w:i/>
          <w:spacing w:val="-3"/>
          <w:sz w:val="24"/>
        </w:rPr>
        <w:t xml:space="preserve"> </w:t>
      </w:r>
      <w:r>
        <w:rPr>
          <w:sz w:val="24"/>
        </w:rPr>
        <w:t>Google</w:t>
      </w:r>
      <w:r>
        <w:rPr>
          <w:spacing w:val="-4"/>
          <w:sz w:val="24"/>
        </w:rPr>
        <w:t xml:space="preserve"> </w:t>
      </w:r>
      <w:proofErr w:type="spellStart"/>
      <w:r>
        <w:rPr>
          <w:spacing w:val="-4"/>
          <w:sz w:val="24"/>
        </w:rPr>
        <w:t>Maps</w:t>
      </w:r>
      <w:proofErr w:type="spellEnd"/>
    </w:p>
    <w:p w14:paraId="51B2595D" w14:textId="77777777" w:rsidR="00CA3E25" w:rsidRDefault="00CA3E25">
      <w:pPr>
        <w:rPr>
          <w:sz w:val="24"/>
        </w:rPr>
        <w:sectPr w:rsidR="00CA3E25">
          <w:pgSz w:w="11910" w:h="16840"/>
          <w:pgMar w:top="1620" w:right="992" w:bottom="1240" w:left="1417" w:header="0" w:footer="1059" w:gutter="0"/>
          <w:cols w:space="720"/>
        </w:sectPr>
      </w:pPr>
    </w:p>
    <w:p w14:paraId="421B2691" w14:textId="61BB03F6" w:rsidR="00CA3E25" w:rsidRPr="00EB65A3" w:rsidRDefault="00AC3FF9" w:rsidP="0098220D">
      <w:pPr>
        <w:pStyle w:val="Ttulo3"/>
        <w:rPr>
          <w:rFonts w:ascii="Arial" w:hAnsi="Arial" w:cs="Arial"/>
          <w:b/>
          <w:color w:val="auto"/>
        </w:rPr>
      </w:pPr>
      <w:bookmarkStart w:id="14" w:name="_Toc214362229"/>
      <w:r w:rsidRPr="00EB65A3">
        <w:rPr>
          <w:rFonts w:ascii="Arial" w:hAnsi="Arial" w:cs="Arial"/>
          <w:b/>
          <w:color w:val="auto"/>
        </w:rPr>
        <w:lastRenderedPageBreak/>
        <w:t xml:space="preserve">1.1.8. </w:t>
      </w:r>
      <w:r w:rsidR="00C96BF3" w:rsidRPr="00EB65A3">
        <w:rPr>
          <w:rFonts w:ascii="Arial" w:hAnsi="Arial" w:cs="Arial"/>
          <w:b/>
          <w:color w:val="auto"/>
        </w:rPr>
        <w:t>Reseña</w:t>
      </w:r>
      <w:r w:rsidR="00C96BF3" w:rsidRPr="00EB65A3">
        <w:rPr>
          <w:rFonts w:ascii="Arial" w:hAnsi="Arial" w:cs="Arial"/>
          <w:b/>
          <w:color w:val="auto"/>
          <w:spacing w:val="-3"/>
        </w:rPr>
        <w:t xml:space="preserve"> </w:t>
      </w:r>
      <w:r w:rsidR="00C96BF3" w:rsidRPr="00EB65A3">
        <w:rPr>
          <w:rFonts w:ascii="Arial" w:hAnsi="Arial" w:cs="Arial"/>
          <w:b/>
          <w:color w:val="auto"/>
        </w:rPr>
        <w:t>Histórica</w:t>
      </w:r>
      <w:r w:rsidR="00C96BF3" w:rsidRPr="00EB65A3">
        <w:rPr>
          <w:rFonts w:ascii="Arial" w:hAnsi="Arial" w:cs="Arial"/>
          <w:b/>
          <w:color w:val="auto"/>
          <w:spacing w:val="-3"/>
        </w:rPr>
        <w:t xml:space="preserve"> </w:t>
      </w:r>
      <w:r w:rsidR="00C96BF3" w:rsidRPr="00EB65A3">
        <w:rPr>
          <w:rFonts w:ascii="Arial" w:hAnsi="Arial" w:cs="Arial"/>
          <w:b/>
          <w:color w:val="auto"/>
        </w:rPr>
        <w:t>de</w:t>
      </w:r>
      <w:r w:rsidR="00C96BF3" w:rsidRPr="00EB65A3">
        <w:rPr>
          <w:rFonts w:ascii="Arial" w:hAnsi="Arial" w:cs="Arial"/>
          <w:b/>
          <w:color w:val="auto"/>
          <w:spacing w:val="-6"/>
        </w:rPr>
        <w:t xml:space="preserve"> </w:t>
      </w:r>
      <w:r w:rsidR="00C96BF3" w:rsidRPr="00EB65A3">
        <w:rPr>
          <w:rFonts w:ascii="Arial" w:hAnsi="Arial" w:cs="Arial"/>
          <w:b/>
          <w:color w:val="auto"/>
        </w:rPr>
        <w:t>la</w:t>
      </w:r>
      <w:r w:rsidR="00C96BF3" w:rsidRPr="00EB65A3">
        <w:rPr>
          <w:rFonts w:ascii="Arial" w:hAnsi="Arial" w:cs="Arial"/>
          <w:b/>
          <w:color w:val="auto"/>
          <w:spacing w:val="-1"/>
        </w:rPr>
        <w:t xml:space="preserve"> </w:t>
      </w:r>
      <w:r w:rsidR="00C96BF3" w:rsidRPr="00EB65A3">
        <w:rPr>
          <w:rFonts w:ascii="Arial" w:hAnsi="Arial" w:cs="Arial"/>
          <w:b/>
          <w:color w:val="auto"/>
          <w:spacing w:val="-2"/>
        </w:rPr>
        <w:t>Organización</w:t>
      </w:r>
      <w:r w:rsidRPr="00EB65A3">
        <w:rPr>
          <w:rFonts w:ascii="Arial" w:hAnsi="Arial" w:cs="Arial"/>
          <w:b/>
          <w:color w:val="auto"/>
          <w:spacing w:val="-2"/>
        </w:rPr>
        <w:t>.</w:t>
      </w:r>
      <w:bookmarkEnd w:id="14"/>
    </w:p>
    <w:p w14:paraId="26A36417" w14:textId="77777777" w:rsidR="00CA3E25" w:rsidRDefault="00C96BF3">
      <w:pPr>
        <w:pStyle w:val="Textoindependiente"/>
        <w:spacing w:before="147" w:line="360" w:lineRule="auto"/>
        <w:ind w:left="282" w:right="702" w:firstLine="706"/>
        <w:jc w:val="both"/>
      </w:pPr>
      <w:r>
        <w:t xml:space="preserve">La prefectura Municipal de </w:t>
      </w:r>
      <w:proofErr w:type="spellStart"/>
      <w:r>
        <w:t>Escuque</w:t>
      </w:r>
      <w:proofErr w:type="spellEnd"/>
      <w:r>
        <w:t xml:space="preserve"> tiene sus raíces en la década de 1980, cuando la gobernación adquirió la casa que actualmente alberga tanto la alcaldía como la prefectura. Fue en 1989 cuando se fundó oficialmente </w:t>
      </w:r>
      <w:r>
        <w:rPr>
          <w:spacing w:val="10"/>
        </w:rPr>
        <w:t xml:space="preserve">la </w:t>
      </w:r>
      <w:r>
        <w:t>prefectura, junto con la alcaldía, marcando un hito en la administración local de la región.</w:t>
      </w:r>
    </w:p>
    <w:p w14:paraId="654390E8" w14:textId="77777777" w:rsidR="00CA3E25" w:rsidRDefault="00C96BF3">
      <w:pPr>
        <w:pStyle w:val="Textoindependiente"/>
        <w:spacing w:line="360" w:lineRule="auto"/>
        <w:ind w:left="282" w:right="708" w:firstLine="706"/>
        <w:jc w:val="both"/>
      </w:pPr>
      <w:r>
        <w:t>Desde sus inicios, en 1981, la prefectura ha desempeñado un papel crucial</w:t>
      </w:r>
      <w:r>
        <w:rPr>
          <w:spacing w:val="-8"/>
        </w:rPr>
        <w:t xml:space="preserve"> </w:t>
      </w:r>
      <w:r>
        <w:t>en</w:t>
      </w:r>
      <w:r>
        <w:rPr>
          <w:spacing w:val="-16"/>
        </w:rPr>
        <w:t xml:space="preserve"> </w:t>
      </w:r>
      <w:r>
        <w:t>la</w:t>
      </w:r>
      <w:r>
        <w:rPr>
          <w:spacing w:val="-16"/>
        </w:rPr>
        <w:t xml:space="preserve"> </w:t>
      </w:r>
      <w:r>
        <w:t>inscripción</w:t>
      </w:r>
      <w:r>
        <w:rPr>
          <w:spacing w:val="-11"/>
        </w:rPr>
        <w:t xml:space="preserve"> </w:t>
      </w:r>
      <w:r>
        <w:t>para</w:t>
      </w:r>
      <w:r>
        <w:rPr>
          <w:spacing w:val="-11"/>
        </w:rPr>
        <w:t xml:space="preserve"> </w:t>
      </w:r>
      <w:r>
        <w:t>el</w:t>
      </w:r>
      <w:r>
        <w:rPr>
          <w:spacing w:val="-8"/>
        </w:rPr>
        <w:t xml:space="preserve"> </w:t>
      </w:r>
      <w:r>
        <w:t>servicio</w:t>
      </w:r>
      <w:r>
        <w:rPr>
          <w:spacing w:val="-15"/>
        </w:rPr>
        <w:t xml:space="preserve"> </w:t>
      </w:r>
      <w:r>
        <w:t>militar,</w:t>
      </w:r>
      <w:r>
        <w:rPr>
          <w:spacing w:val="-16"/>
        </w:rPr>
        <w:t xml:space="preserve"> </w:t>
      </w:r>
      <w:r>
        <w:t>una</w:t>
      </w:r>
      <w:r>
        <w:rPr>
          <w:spacing w:val="-11"/>
        </w:rPr>
        <w:t xml:space="preserve"> </w:t>
      </w:r>
      <w:r>
        <w:t>responsabilidad</w:t>
      </w:r>
      <w:r>
        <w:rPr>
          <w:spacing w:val="-16"/>
        </w:rPr>
        <w:t xml:space="preserve"> </w:t>
      </w:r>
      <w:r>
        <w:t>que</w:t>
      </w:r>
      <w:r>
        <w:rPr>
          <w:spacing w:val="-11"/>
        </w:rPr>
        <w:t xml:space="preserve"> </w:t>
      </w:r>
      <w:r>
        <w:t>mantuvo activa hasta 2015. Además, a lo largo de los años, la prefectura ha brindado importantes servicios a los ciudadanos, incluyendo la emisión de actas de nacimiento,</w:t>
      </w:r>
      <w:r>
        <w:rPr>
          <w:spacing w:val="-2"/>
        </w:rPr>
        <w:t xml:space="preserve"> </w:t>
      </w:r>
      <w:r>
        <w:t>actas</w:t>
      </w:r>
      <w:r>
        <w:rPr>
          <w:spacing w:val="-2"/>
        </w:rPr>
        <w:t xml:space="preserve"> </w:t>
      </w:r>
      <w:r>
        <w:t>de</w:t>
      </w:r>
      <w:r>
        <w:rPr>
          <w:spacing w:val="-2"/>
        </w:rPr>
        <w:t xml:space="preserve"> </w:t>
      </w:r>
      <w:r>
        <w:t>matrimonio,</w:t>
      </w:r>
      <w:r>
        <w:rPr>
          <w:spacing w:val="-2"/>
        </w:rPr>
        <w:t xml:space="preserve"> </w:t>
      </w:r>
      <w:r>
        <w:t>constancias</w:t>
      </w:r>
      <w:r>
        <w:rPr>
          <w:spacing w:val="-7"/>
        </w:rPr>
        <w:t xml:space="preserve"> </w:t>
      </w:r>
      <w:r>
        <w:t>de</w:t>
      </w:r>
      <w:r>
        <w:rPr>
          <w:spacing w:val="-2"/>
        </w:rPr>
        <w:t xml:space="preserve"> </w:t>
      </w:r>
      <w:r>
        <w:t>buena</w:t>
      </w:r>
      <w:r>
        <w:rPr>
          <w:spacing w:val="-2"/>
        </w:rPr>
        <w:t xml:space="preserve"> </w:t>
      </w:r>
      <w:r>
        <w:t>conducta</w:t>
      </w:r>
      <w:r>
        <w:rPr>
          <w:spacing w:val="-1"/>
        </w:rPr>
        <w:t xml:space="preserve"> </w:t>
      </w:r>
      <w:r>
        <w:t>y</w:t>
      </w:r>
      <w:r>
        <w:rPr>
          <w:spacing w:val="-2"/>
        </w:rPr>
        <w:t xml:space="preserve"> </w:t>
      </w:r>
      <w:r>
        <w:t xml:space="preserve">constancias de extravío de documentos. Asimismo, ha sido un punto de referencia para </w:t>
      </w:r>
      <w:r>
        <w:rPr>
          <w:spacing w:val="-2"/>
        </w:rPr>
        <w:t>atender denuncias,</w:t>
      </w:r>
      <w:r>
        <w:rPr>
          <w:spacing w:val="-5"/>
        </w:rPr>
        <w:t xml:space="preserve"> </w:t>
      </w:r>
      <w:r>
        <w:rPr>
          <w:spacing w:val="-2"/>
        </w:rPr>
        <w:t>problemas familiares,</w:t>
      </w:r>
      <w:r>
        <w:rPr>
          <w:spacing w:val="-5"/>
        </w:rPr>
        <w:t xml:space="preserve"> </w:t>
      </w:r>
      <w:r>
        <w:rPr>
          <w:spacing w:val="-2"/>
        </w:rPr>
        <w:t>disputas relacionadas con</w:t>
      </w:r>
      <w:r>
        <w:rPr>
          <w:spacing w:val="-3"/>
        </w:rPr>
        <w:t xml:space="preserve"> </w:t>
      </w:r>
      <w:r>
        <w:rPr>
          <w:spacing w:val="-2"/>
        </w:rPr>
        <w:t xml:space="preserve">propiedades </w:t>
      </w:r>
      <w:r>
        <w:t>y denuncias de violencia de género</w:t>
      </w:r>
    </w:p>
    <w:p w14:paraId="6C1B0A37" w14:textId="77777777" w:rsidR="00CA3E25" w:rsidRDefault="00C96BF3">
      <w:pPr>
        <w:pStyle w:val="Textoindependiente"/>
        <w:spacing w:before="1" w:line="360" w:lineRule="auto"/>
        <w:ind w:left="282" w:right="700" w:firstLine="706"/>
        <w:jc w:val="both"/>
      </w:pPr>
      <w:r>
        <w:t>Es un hito significativo en su evolución, en 2019, la prefectura del municipio</w:t>
      </w:r>
      <w:r>
        <w:rPr>
          <w:spacing w:val="-3"/>
        </w:rPr>
        <w:t xml:space="preserve"> </w:t>
      </w:r>
      <w:r>
        <w:t>se</w:t>
      </w:r>
      <w:r>
        <w:rPr>
          <w:spacing w:val="-3"/>
        </w:rPr>
        <w:t xml:space="preserve"> </w:t>
      </w:r>
      <w:r>
        <w:t>dividió</w:t>
      </w:r>
      <w:r>
        <w:rPr>
          <w:spacing w:val="-7"/>
        </w:rPr>
        <w:t xml:space="preserve"> </w:t>
      </w:r>
      <w:r>
        <w:t>en</w:t>
      </w:r>
      <w:r>
        <w:rPr>
          <w:spacing w:val="-7"/>
        </w:rPr>
        <w:t xml:space="preserve"> </w:t>
      </w:r>
      <w:r>
        <w:t>cuatro</w:t>
      </w:r>
      <w:r>
        <w:rPr>
          <w:spacing w:val="-7"/>
        </w:rPr>
        <w:t xml:space="preserve"> </w:t>
      </w:r>
      <w:r>
        <w:t>prefecturas</w:t>
      </w:r>
      <w:r>
        <w:rPr>
          <w:spacing w:val="-8"/>
        </w:rPr>
        <w:t xml:space="preserve"> </w:t>
      </w:r>
      <w:r>
        <w:t>parroquiales:</w:t>
      </w:r>
      <w:r>
        <w:rPr>
          <w:spacing w:val="-7"/>
        </w:rPr>
        <w:t xml:space="preserve"> </w:t>
      </w:r>
      <w:r>
        <w:t>La</w:t>
      </w:r>
      <w:r>
        <w:rPr>
          <w:spacing w:val="-3"/>
        </w:rPr>
        <w:t xml:space="preserve"> </w:t>
      </w:r>
      <w:r>
        <w:t>Unión,</w:t>
      </w:r>
      <w:r>
        <w:rPr>
          <w:spacing w:val="-3"/>
        </w:rPr>
        <w:t xml:space="preserve"> </w:t>
      </w:r>
      <w:r>
        <w:t>Sabana</w:t>
      </w:r>
      <w:r>
        <w:rPr>
          <w:spacing w:val="-7"/>
        </w:rPr>
        <w:t xml:space="preserve"> </w:t>
      </w:r>
      <w:r>
        <w:t xml:space="preserve">Libre, Santa Rita y </w:t>
      </w:r>
      <w:proofErr w:type="spellStart"/>
      <w:r>
        <w:t>Escuque</w:t>
      </w:r>
      <w:proofErr w:type="spellEnd"/>
      <w:r>
        <w:t>. Estas</w:t>
      </w:r>
      <w:r>
        <w:rPr>
          <w:spacing w:val="-1"/>
        </w:rPr>
        <w:t xml:space="preserve"> </w:t>
      </w:r>
      <w:r>
        <w:t>nuevas</w:t>
      </w:r>
      <w:r>
        <w:rPr>
          <w:spacing w:val="-1"/>
        </w:rPr>
        <w:t xml:space="preserve"> </w:t>
      </w:r>
      <w:r>
        <w:t>entidades operan a nivel local y</w:t>
      </w:r>
      <w:r>
        <w:rPr>
          <w:spacing w:val="-1"/>
        </w:rPr>
        <w:t xml:space="preserve"> </w:t>
      </w:r>
      <w:r>
        <w:t>dependen jerárquicamente</w:t>
      </w:r>
      <w:r>
        <w:rPr>
          <w:spacing w:val="-6"/>
        </w:rPr>
        <w:t xml:space="preserve"> </w:t>
      </w:r>
      <w:r>
        <w:t>de</w:t>
      </w:r>
      <w:r>
        <w:rPr>
          <w:spacing w:val="-15"/>
        </w:rPr>
        <w:t xml:space="preserve"> </w:t>
      </w:r>
      <w:r>
        <w:t>la</w:t>
      </w:r>
      <w:r>
        <w:rPr>
          <w:spacing w:val="-6"/>
        </w:rPr>
        <w:t xml:space="preserve"> </w:t>
      </w:r>
      <w:r>
        <w:t>prefectura</w:t>
      </w:r>
      <w:r>
        <w:rPr>
          <w:spacing w:val="-11"/>
        </w:rPr>
        <w:t xml:space="preserve"> </w:t>
      </w:r>
      <w:r>
        <w:t>municipal,</w:t>
      </w:r>
      <w:r>
        <w:rPr>
          <w:spacing w:val="-11"/>
        </w:rPr>
        <w:t xml:space="preserve"> </w:t>
      </w:r>
      <w:r>
        <w:t>que</w:t>
      </w:r>
      <w:r>
        <w:rPr>
          <w:spacing w:val="-6"/>
        </w:rPr>
        <w:t xml:space="preserve"> </w:t>
      </w:r>
      <w:r>
        <w:t>a</w:t>
      </w:r>
      <w:r>
        <w:rPr>
          <w:spacing w:val="-6"/>
        </w:rPr>
        <w:t xml:space="preserve"> </w:t>
      </w:r>
      <w:r>
        <w:t>su</w:t>
      </w:r>
      <w:r>
        <w:rPr>
          <w:spacing w:val="-11"/>
        </w:rPr>
        <w:t xml:space="preserve"> </w:t>
      </w:r>
      <w:r>
        <w:t>vez</w:t>
      </w:r>
      <w:r>
        <w:rPr>
          <w:spacing w:val="-12"/>
        </w:rPr>
        <w:t xml:space="preserve"> </w:t>
      </w:r>
      <w:r>
        <w:t>está</w:t>
      </w:r>
      <w:r>
        <w:rPr>
          <w:spacing w:val="-6"/>
        </w:rPr>
        <w:t xml:space="preserve"> </w:t>
      </w:r>
      <w:r>
        <w:t>bajo</w:t>
      </w:r>
      <w:r>
        <w:rPr>
          <w:spacing w:val="-6"/>
        </w:rPr>
        <w:t xml:space="preserve"> </w:t>
      </w:r>
      <w:r>
        <w:t>la</w:t>
      </w:r>
      <w:r>
        <w:rPr>
          <w:spacing w:val="-11"/>
        </w:rPr>
        <w:t xml:space="preserve"> </w:t>
      </w:r>
      <w:r>
        <w:t>jurisdicción del Estado.</w:t>
      </w:r>
    </w:p>
    <w:p w14:paraId="6463DC6F" w14:textId="77777777" w:rsidR="00CA3E25" w:rsidRDefault="00C96BF3">
      <w:pPr>
        <w:pStyle w:val="Textoindependiente"/>
        <w:spacing w:line="360" w:lineRule="auto"/>
        <w:ind w:left="282" w:right="701" w:firstLine="706"/>
        <w:jc w:val="both"/>
      </w:pPr>
      <w:r>
        <w:t>A lo largo de su historia, la prefectura municipal ha sido un pilar fundamental en la prestación de servicios esenciales y el mantenimiento del orden</w:t>
      </w:r>
      <w:r>
        <w:rPr>
          <w:spacing w:val="-2"/>
        </w:rPr>
        <w:t xml:space="preserve"> </w:t>
      </w:r>
      <w:r>
        <w:t>público</w:t>
      </w:r>
      <w:r>
        <w:rPr>
          <w:spacing w:val="-2"/>
        </w:rPr>
        <w:t xml:space="preserve"> </w:t>
      </w:r>
      <w:r>
        <w:t>en</w:t>
      </w:r>
      <w:r>
        <w:rPr>
          <w:spacing w:val="-2"/>
        </w:rPr>
        <w:t xml:space="preserve"> </w:t>
      </w:r>
      <w:r>
        <w:t>el municipio,</w:t>
      </w:r>
      <w:r>
        <w:rPr>
          <w:spacing w:val="-2"/>
        </w:rPr>
        <w:t xml:space="preserve"> </w:t>
      </w:r>
      <w:r>
        <w:t>adaptándose</w:t>
      </w:r>
      <w:r>
        <w:rPr>
          <w:spacing w:val="-2"/>
        </w:rPr>
        <w:t xml:space="preserve"> </w:t>
      </w:r>
      <w:r>
        <w:t>a</w:t>
      </w:r>
      <w:r>
        <w:rPr>
          <w:spacing w:val="-6"/>
        </w:rPr>
        <w:t xml:space="preserve"> </w:t>
      </w:r>
      <w:r>
        <w:t>las</w:t>
      </w:r>
      <w:r>
        <w:rPr>
          <w:spacing w:val="-2"/>
        </w:rPr>
        <w:t xml:space="preserve"> </w:t>
      </w:r>
      <w:r>
        <w:t>necesidades</w:t>
      </w:r>
      <w:r>
        <w:rPr>
          <w:spacing w:val="-2"/>
        </w:rPr>
        <w:t xml:space="preserve"> </w:t>
      </w:r>
      <w:r>
        <w:t>cambiantes</w:t>
      </w:r>
      <w:r>
        <w:rPr>
          <w:spacing w:val="-2"/>
        </w:rPr>
        <w:t xml:space="preserve"> </w:t>
      </w:r>
      <w:r>
        <w:t>de</w:t>
      </w:r>
      <w:r>
        <w:rPr>
          <w:spacing w:val="-6"/>
        </w:rPr>
        <w:t xml:space="preserve"> </w:t>
      </w:r>
      <w:r>
        <w:t>la comunidad y</w:t>
      </w:r>
      <w:r>
        <w:rPr>
          <w:spacing w:val="-3"/>
        </w:rPr>
        <w:t xml:space="preserve"> </w:t>
      </w:r>
      <w:r>
        <w:t>trabajando para</w:t>
      </w:r>
      <w:r>
        <w:rPr>
          <w:spacing w:val="-3"/>
        </w:rPr>
        <w:t xml:space="preserve"> </w:t>
      </w:r>
      <w:r>
        <w:t>garantizar</w:t>
      </w:r>
      <w:r>
        <w:rPr>
          <w:spacing w:val="-2"/>
        </w:rPr>
        <w:t xml:space="preserve"> </w:t>
      </w:r>
      <w:r>
        <w:t>el bienestar</w:t>
      </w:r>
      <w:r>
        <w:rPr>
          <w:spacing w:val="-2"/>
        </w:rPr>
        <w:t xml:space="preserve"> </w:t>
      </w:r>
      <w:r>
        <w:t>y</w:t>
      </w:r>
      <w:r>
        <w:rPr>
          <w:spacing w:val="-3"/>
        </w:rPr>
        <w:t xml:space="preserve"> </w:t>
      </w:r>
      <w:r>
        <w:t>la</w:t>
      </w:r>
      <w:r>
        <w:rPr>
          <w:spacing w:val="-2"/>
        </w:rPr>
        <w:t xml:space="preserve"> </w:t>
      </w:r>
      <w:r>
        <w:t>seguridad</w:t>
      </w:r>
      <w:r>
        <w:rPr>
          <w:spacing w:val="-2"/>
        </w:rPr>
        <w:t xml:space="preserve"> </w:t>
      </w:r>
      <w:r>
        <w:t>de</w:t>
      </w:r>
      <w:r>
        <w:rPr>
          <w:spacing w:val="-2"/>
        </w:rPr>
        <w:t xml:space="preserve"> </w:t>
      </w:r>
      <w:r>
        <w:t xml:space="preserve">todos los </w:t>
      </w:r>
      <w:r>
        <w:rPr>
          <w:spacing w:val="-2"/>
        </w:rPr>
        <w:t>ciudadanos.</w:t>
      </w:r>
    </w:p>
    <w:p w14:paraId="660C8349" w14:textId="77777777" w:rsidR="00CA3E25" w:rsidRDefault="00CA3E25">
      <w:pPr>
        <w:pStyle w:val="Textoindependiente"/>
        <w:spacing w:before="136"/>
      </w:pPr>
    </w:p>
    <w:p w14:paraId="046C1C17" w14:textId="66D41D19" w:rsidR="00EB4F2A" w:rsidRPr="0098220D" w:rsidRDefault="00AC3FF9" w:rsidP="0098220D">
      <w:pPr>
        <w:pStyle w:val="Ttulo3"/>
        <w:rPr>
          <w:rFonts w:ascii="Arial" w:hAnsi="Arial" w:cs="Arial"/>
          <w:b/>
          <w:color w:val="auto"/>
        </w:rPr>
      </w:pPr>
      <w:bookmarkStart w:id="15" w:name="_Toc214362230"/>
      <w:r w:rsidRPr="0098220D">
        <w:rPr>
          <w:rFonts w:ascii="Arial" w:hAnsi="Arial" w:cs="Arial"/>
          <w:b/>
          <w:color w:val="auto"/>
        </w:rPr>
        <w:t xml:space="preserve">1.1.9. </w:t>
      </w:r>
      <w:r w:rsidR="00C96BF3" w:rsidRPr="0098220D">
        <w:rPr>
          <w:rFonts w:ascii="Arial" w:hAnsi="Arial" w:cs="Arial"/>
          <w:b/>
          <w:color w:val="auto"/>
        </w:rPr>
        <w:t>Nombre</w:t>
      </w:r>
      <w:r w:rsidR="00C96BF3" w:rsidRPr="0098220D">
        <w:rPr>
          <w:rFonts w:ascii="Arial" w:hAnsi="Arial" w:cs="Arial"/>
          <w:b/>
          <w:color w:val="auto"/>
          <w:spacing w:val="-7"/>
        </w:rPr>
        <w:t xml:space="preserve"> </w:t>
      </w:r>
      <w:r w:rsidR="00C96BF3" w:rsidRPr="0098220D">
        <w:rPr>
          <w:rFonts w:ascii="Arial" w:hAnsi="Arial" w:cs="Arial"/>
          <w:b/>
          <w:color w:val="auto"/>
        </w:rPr>
        <w:t>de</w:t>
      </w:r>
      <w:r w:rsidR="00C96BF3" w:rsidRPr="0098220D">
        <w:rPr>
          <w:rFonts w:ascii="Arial" w:hAnsi="Arial" w:cs="Arial"/>
          <w:b/>
          <w:color w:val="auto"/>
          <w:spacing w:val="-5"/>
        </w:rPr>
        <w:t xml:space="preserve"> </w:t>
      </w:r>
      <w:r w:rsidR="00C96BF3" w:rsidRPr="0098220D">
        <w:rPr>
          <w:rFonts w:ascii="Arial" w:hAnsi="Arial" w:cs="Arial"/>
          <w:b/>
          <w:color w:val="auto"/>
        </w:rPr>
        <w:t>las</w:t>
      </w:r>
      <w:r w:rsidR="00C96BF3" w:rsidRPr="0098220D">
        <w:rPr>
          <w:rFonts w:ascii="Arial" w:hAnsi="Arial" w:cs="Arial"/>
          <w:b/>
          <w:color w:val="auto"/>
          <w:spacing w:val="-5"/>
        </w:rPr>
        <w:t xml:space="preserve"> </w:t>
      </w:r>
      <w:r w:rsidR="00C96BF3" w:rsidRPr="0098220D">
        <w:rPr>
          <w:rFonts w:ascii="Arial" w:hAnsi="Arial" w:cs="Arial"/>
          <w:b/>
          <w:color w:val="auto"/>
        </w:rPr>
        <w:t>Organizaciones</w:t>
      </w:r>
      <w:r w:rsidR="00C96BF3" w:rsidRPr="0098220D">
        <w:rPr>
          <w:rFonts w:ascii="Arial" w:hAnsi="Arial" w:cs="Arial"/>
          <w:b/>
          <w:color w:val="auto"/>
          <w:spacing w:val="-5"/>
        </w:rPr>
        <w:t xml:space="preserve"> </w:t>
      </w:r>
      <w:r w:rsidR="00C96BF3" w:rsidRPr="0098220D">
        <w:rPr>
          <w:rFonts w:ascii="Arial" w:hAnsi="Arial" w:cs="Arial"/>
          <w:b/>
          <w:color w:val="auto"/>
        </w:rPr>
        <w:t>vinculadas</w:t>
      </w:r>
      <w:r w:rsidR="00C96BF3" w:rsidRPr="0098220D">
        <w:rPr>
          <w:rFonts w:ascii="Arial" w:hAnsi="Arial" w:cs="Arial"/>
          <w:b/>
          <w:color w:val="auto"/>
          <w:spacing w:val="-5"/>
        </w:rPr>
        <w:t xml:space="preserve"> </w:t>
      </w:r>
      <w:r w:rsidR="00C96BF3" w:rsidRPr="0098220D">
        <w:rPr>
          <w:rFonts w:ascii="Arial" w:hAnsi="Arial" w:cs="Arial"/>
          <w:b/>
          <w:color w:val="auto"/>
        </w:rPr>
        <w:t>al</w:t>
      </w:r>
      <w:r w:rsidR="00C96BF3" w:rsidRPr="0098220D">
        <w:rPr>
          <w:rFonts w:ascii="Arial" w:hAnsi="Arial" w:cs="Arial"/>
          <w:b/>
          <w:color w:val="auto"/>
          <w:spacing w:val="-5"/>
        </w:rPr>
        <w:t xml:space="preserve"> </w:t>
      </w:r>
      <w:r w:rsidR="00C96BF3" w:rsidRPr="0098220D">
        <w:rPr>
          <w:rFonts w:ascii="Arial" w:hAnsi="Arial" w:cs="Arial"/>
          <w:b/>
          <w:color w:val="auto"/>
          <w:spacing w:val="-2"/>
        </w:rPr>
        <w:t>Proyecto</w:t>
      </w:r>
      <w:r w:rsidR="00EB4F2A" w:rsidRPr="0098220D">
        <w:rPr>
          <w:rFonts w:ascii="Arial" w:hAnsi="Arial" w:cs="Arial"/>
          <w:b/>
          <w:color w:val="auto"/>
          <w:spacing w:val="-2"/>
        </w:rPr>
        <w:t>.</w:t>
      </w:r>
      <w:bookmarkEnd w:id="15"/>
    </w:p>
    <w:p w14:paraId="17611446" w14:textId="174D9739" w:rsidR="00CA3E25" w:rsidRDefault="00C96BF3">
      <w:pPr>
        <w:pStyle w:val="Textoindependiente"/>
        <w:spacing w:before="142" w:line="360" w:lineRule="auto"/>
        <w:ind w:left="282" w:right="700" w:firstLine="710"/>
        <w:jc w:val="both"/>
      </w:pPr>
      <w:r>
        <w:t>La</w:t>
      </w:r>
      <w:r>
        <w:rPr>
          <w:spacing w:val="-17"/>
        </w:rPr>
        <w:t xml:space="preserve"> </w:t>
      </w:r>
      <w:r>
        <w:t>comunidad</w:t>
      </w:r>
      <w:r>
        <w:rPr>
          <w:spacing w:val="-17"/>
        </w:rPr>
        <w:t xml:space="preserve"> </w:t>
      </w:r>
      <w:r>
        <w:t>de</w:t>
      </w:r>
      <w:r>
        <w:rPr>
          <w:spacing w:val="-16"/>
        </w:rPr>
        <w:t xml:space="preserve"> </w:t>
      </w:r>
      <w:r>
        <w:t>la</w:t>
      </w:r>
      <w:r>
        <w:rPr>
          <w:spacing w:val="-17"/>
        </w:rPr>
        <w:t xml:space="preserve"> </w:t>
      </w:r>
      <w:r>
        <w:t>Prefectura</w:t>
      </w:r>
      <w:r>
        <w:rPr>
          <w:spacing w:val="-17"/>
        </w:rPr>
        <w:t xml:space="preserve"> </w:t>
      </w:r>
      <w:r>
        <w:t>del</w:t>
      </w:r>
      <w:r>
        <w:rPr>
          <w:spacing w:val="-12"/>
        </w:rPr>
        <w:t xml:space="preserve"> </w:t>
      </w:r>
      <w:r>
        <w:t>Municipio</w:t>
      </w:r>
      <w:r>
        <w:rPr>
          <w:spacing w:val="-16"/>
        </w:rPr>
        <w:t xml:space="preserve"> </w:t>
      </w:r>
      <w:proofErr w:type="spellStart"/>
      <w:r>
        <w:t>Escuque</w:t>
      </w:r>
      <w:proofErr w:type="spellEnd"/>
      <w:r>
        <w:rPr>
          <w:spacing w:val="-16"/>
        </w:rPr>
        <w:t xml:space="preserve"> </w:t>
      </w:r>
      <w:r>
        <w:t>está</w:t>
      </w:r>
      <w:r>
        <w:rPr>
          <w:spacing w:val="-15"/>
        </w:rPr>
        <w:t xml:space="preserve"> </w:t>
      </w:r>
      <w:r>
        <w:t>estrechamente vinculada a diversas organizaciones e instituciones que contribuyen a su desarrollo social y económico. Entre ellas se encuentran la Universidad Politécnica</w:t>
      </w:r>
      <w:r>
        <w:rPr>
          <w:spacing w:val="-17"/>
        </w:rPr>
        <w:t xml:space="preserve"> </w:t>
      </w:r>
      <w:r>
        <w:t>Territorial</w:t>
      </w:r>
      <w:r>
        <w:rPr>
          <w:spacing w:val="-17"/>
        </w:rPr>
        <w:t xml:space="preserve"> </w:t>
      </w:r>
      <w:r>
        <w:t>del</w:t>
      </w:r>
      <w:r>
        <w:rPr>
          <w:spacing w:val="-16"/>
        </w:rPr>
        <w:t xml:space="preserve"> </w:t>
      </w:r>
      <w:r>
        <w:t>Estado</w:t>
      </w:r>
      <w:r>
        <w:rPr>
          <w:spacing w:val="-17"/>
        </w:rPr>
        <w:t xml:space="preserve"> </w:t>
      </w:r>
      <w:r>
        <w:t>Trujillo</w:t>
      </w:r>
      <w:r>
        <w:rPr>
          <w:spacing w:val="-17"/>
        </w:rPr>
        <w:t xml:space="preserve"> </w:t>
      </w:r>
      <w:r>
        <w:t>“Mario</w:t>
      </w:r>
      <w:r>
        <w:rPr>
          <w:spacing w:val="-17"/>
        </w:rPr>
        <w:t xml:space="preserve"> </w:t>
      </w:r>
      <w:r>
        <w:t>Briceño</w:t>
      </w:r>
      <w:r>
        <w:rPr>
          <w:spacing w:val="-16"/>
        </w:rPr>
        <w:t xml:space="preserve"> </w:t>
      </w:r>
      <w:r>
        <w:t>Iragorry”</w:t>
      </w:r>
      <w:r>
        <w:rPr>
          <w:spacing w:val="-17"/>
        </w:rPr>
        <w:t xml:space="preserve"> </w:t>
      </w:r>
      <w:r>
        <w:t>(UPTTMBI),</w:t>
      </w:r>
      <w:r>
        <w:rPr>
          <w:spacing w:val="-17"/>
        </w:rPr>
        <w:t xml:space="preserve"> </w:t>
      </w:r>
      <w:r>
        <w:t>que ofrece educación superior y capacitación técnica, lo cual puede influir en la formación</w:t>
      </w:r>
      <w:r>
        <w:rPr>
          <w:spacing w:val="-7"/>
        </w:rPr>
        <w:t xml:space="preserve"> </w:t>
      </w:r>
      <w:r>
        <w:t>de</w:t>
      </w:r>
      <w:r>
        <w:rPr>
          <w:spacing w:val="-7"/>
        </w:rPr>
        <w:t xml:space="preserve"> </w:t>
      </w:r>
      <w:r>
        <w:t>personal</w:t>
      </w:r>
      <w:r>
        <w:rPr>
          <w:spacing w:val="-4"/>
        </w:rPr>
        <w:t xml:space="preserve"> </w:t>
      </w:r>
      <w:r>
        <w:t>capacitado</w:t>
      </w:r>
      <w:r>
        <w:rPr>
          <w:spacing w:val="-7"/>
        </w:rPr>
        <w:t xml:space="preserve"> </w:t>
      </w:r>
      <w:r>
        <w:t>para</w:t>
      </w:r>
      <w:r>
        <w:rPr>
          <w:spacing w:val="-7"/>
        </w:rPr>
        <w:t xml:space="preserve"> </w:t>
      </w:r>
      <w:r>
        <w:t>la</w:t>
      </w:r>
      <w:r>
        <w:rPr>
          <w:spacing w:val="-7"/>
        </w:rPr>
        <w:t xml:space="preserve"> </w:t>
      </w:r>
      <w:r>
        <w:t>Prefectura.</w:t>
      </w:r>
      <w:r>
        <w:rPr>
          <w:spacing w:val="-7"/>
        </w:rPr>
        <w:t xml:space="preserve"> </w:t>
      </w:r>
      <w:r>
        <w:t>El</w:t>
      </w:r>
      <w:r>
        <w:rPr>
          <w:spacing w:val="-4"/>
        </w:rPr>
        <w:t xml:space="preserve"> </w:t>
      </w:r>
      <w:r>
        <w:t>Centro</w:t>
      </w:r>
      <w:r>
        <w:rPr>
          <w:spacing w:val="-7"/>
        </w:rPr>
        <w:t xml:space="preserve"> </w:t>
      </w:r>
      <w:r>
        <w:t>Comercial</w:t>
      </w:r>
      <w:r>
        <w:rPr>
          <w:spacing w:val="-4"/>
        </w:rPr>
        <w:t xml:space="preserve"> </w:t>
      </w:r>
      <w:r>
        <w:t xml:space="preserve">Diosa </w:t>
      </w:r>
      <w:proofErr w:type="spellStart"/>
      <w:r>
        <w:t>Ikake</w:t>
      </w:r>
      <w:proofErr w:type="spellEnd"/>
      <w:r>
        <w:rPr>
          <w:spacing w:val="21"/>
        </w:rPr>
        <w:t xml:space="preserve"> </w:t>
      </w:r>
      <w:r>
        <w:t>y</w:t>
      </w:r>
      <w:r>
        <w:rPr>
          <w:spacing w:val="21"/>
        </w:rPr>
        <w:t xml:space="preserve"> </w:t>
      </w:r>
      <w:r>
        <w:t>el</w:t>
      </w:r>
      <w:r>
        <w:rPr>
          <w:spacing w:val="25"/>
        </w:rPr>
        <w:t xml:space="preserve"> </w:t>
      </w:r>
      <w:r>
        <w:t>Supermercado</w:t>
      </w:r>
      <w:r>
        <w:rPr>
          <w:spacing w:val="21"/>
        </w:rPr>
        <w:t xml:space="preserve"> </w:t>
      </w:r>
      <w:r>
        <w:t>los</w:t>
      </w:r>
      <w:r>
        <w:rPr>
          <w:spacing w:val="21"/>
        </w:rPr>
        <w:t xml:space="preserve"> </w:t>
      </w:r>
      <w:r>
        <w:t>Chinos</w:t>
      </w:r>
      <w:r>
        <w:rPr>
          <w:spacing w:val="21"/>
        </w:rPr>
        <w:t xml:space="preserve"> </w:t>
      </w:r>
      <w:r>
        <w:t>son</w:t>
      </w:r>
      <w:r>
        <w:rPr>
          <w:spacing w:val="21"/>
        </w:rPr>
        <w:t xml:space="preserve"> </w:t>
      </w:r>
      <w:r>
        <w:t>puntos</w:t>
      </w:r>
      <w:r>
        <w:rPr>
          <w:spacing w:val="21"/>
        </w:rPr>
        <w:t xml:space="preserve"> </w:t>
      </w:r>
      <w:r>
        <w:t>de</w:t>
      </w:r>
      <w:r>
        <w:rPr>
          <w:spacing w:val="21"/>
        </w:rPr>
        <w:t xml:space="preserve"> </w:t>
      </w:r>
      <w:r>
        <w:t>comercio importantes</w:t>
      </w:r>
      <w:r>
        <w:rPr>
          <w:spacing w:val="21"/>
        </w:rPr>
        <w:t xml:space="preserve"> </w:t>
      </w:r>
      <w:r>
        <w:t>que</w:t>
      </w:r>
    </w:p>
    <w:p w14:paraId="02537DD3" w14:textId="77777777" w:rsidR="00CA3E25" w:rsidRDefault="00CA3E25">
      <w:pPr>
        <w:pStyle w:val="Textoindependiente"/>
        <w:spacing w:line="360" w:lineRule="auto"/>
        <w:jc w:val="both"/>
        <w:sectPr w:rsidR="00CA3E25">
          <w:pgSz w:w="11910" w:h="16840"/>
          <w:pgMar w:top="1720" w:right="992" w:bottom="1240" w:left="1417" w:header="0" w:footer="1059" w:gutter="0"/>
          <w:cols w:space="720"/>
        </w:sectPr>
      </w:pPr>
    </w:p>
    <w:p w14:paraId="580ECA90" w14:textId="6FFA63BB" w:rsidR="00CA3E25" w:rsidRDefault="00C96BF3">
      <w:pPr>
        <w:pStyle w:val="Textoindependiente"/>
        <w:spacing w:before="73" w:line="360" w:lineRule="auto"/>
        <w:ind w:left="282" w:right="709"/>
        <w:jc w:val="both"/>
        <w:rPr>
          <w:spacing w:val="-2"/>
        </w:rPr>
      </w:pPr>
      <w:r>
        <w:lastRenderedPageBreak/>
        <w:t>generan empleo y</w:t>
      </w:r>
      <w:r>
        <w:rPr>
          <w:spacing w:val="-3"/>
        </w:rPr>
        <w:t xml:space="preserve"> </w:t>
      </w:r>
      <w:r>
        <w:t>dinamizan</w:t>
      </w:r>
      <w:r>
        <w:rPr>
          <w:spacing w:val="-3"/>
        </w:rPr>
        <w:t xml:space="preserve"> </w:t>
      </w:r>
      <w:r>
        <w:t>la economía local,</w:t>
      </w:r>
      <w:r>
        <w:rPr>
          <w:spacing w:val="-8"/>
        </w:rPr>
        <w:t xml:space="preserve"> </w:t>
      </w:r>
      <w:r>
        <w:t>lo que</w:t>
      </w:r>
      <w:r>
        <w:rPr>
          <w:spacing w:val="-3"/>
        </w:rPr>
        <w:t xml:space="preserve"> </w:t>
      </w:r>
      <w:r>
        <w:t>indirectamente beneficia a la Prefectura al aumentar la actividad económica en el Municipio. Establecimientos</w:t>
      </w:r>
      <w:r>
        <w:rPr>
          <w:spacing w:val="-9"/>
        </w:rPr>
        <w:t xml:space="preserve"> </w:t>
      </w:r>
      <w:r>
        <w:t>como</w:t>
      </w:r>
      <w:r>
        <w:rPr>
          <w:spacing w:val="-8"/>
        </w:rPr>
        <w:t xml:space="preserve"> </w:t>
      </w:r>
      <w:proofErr w:type="spellStart"/>
      <w:r>
        <w:t>Taska</w:t>
      </w:r>
      <w:proofErr w:type="spellEnd"/>
      <w:r>
        <w:rPr>
          <w:spacing w:val="-8"/>
        </w:rPr>
        <w:t xml:space="preserve"> </w:t>
      </w:r>
      <w:r>
        <w:t>Son</w:t>
      </w:r>
      <w:r>
        <w:rPr>
          <w:spacing w:val="-8"/>
        </w:rPr>
        <w:t xml:space="preserve"> </w:t>
      </w:r>
      <w:proofErr w:type="spellStart"/>
      <w:r>
        <w:t>Goku</w:t>
      </w:r>
      <w:proofErr w:type="spellEnd"/>
      <w:r>
        <w:rPr>
          <w:spacing w:val="-8"/>
        </w:rPr>
        <w:t xml:space="preserve"> </w:t>
      </w:r>
      <w:r>
        <w:t>y</w:t>
      </w:r>
      <w:r>
        <w:rPr>
          <w:spacing w:val="-9"/>
        </w:rPr>
        <w:t xml:space="preserve"> </w:t>
      </w:r>
      <w:r>
        <w:t>Los</w:t>
      </w:r>
      <w:r>
        <w:rPr>
          <w:spacing w:val="-9"/>
        </w:rPr>
        <w:t xml:space="preserve"> </w:t>
      </w:r>
      <w:r>
        <w:t>Jereces</w:t>
      </w:r>
      <w:r>
        <w:rPr>
          <w:spacing w:val="-9"/>
        </w:rPr>
        <w:t xml:space="preserve"> </w:t>
      </w:r>
      <w:r>
        <w:t>ofrecen</w:t>
      </w:r>
      <w:r>
        <w:rPr>
          <w:spacing w:val="-8"/>
        </w:rPr>
        <w:t xml:space="preserve"> </w:t>
      </w:r>
      <w:r>
        <w:t>servicios</w:t>
      </w:r>
      <w:r>
        <w:rPr>
          <w:spacing w:val="-13"/>
        </w:rPr>
        <w:t xml:space="preserve"> </w:t>
      </w:r>
      <w:r>
        <w:t>locales que</w:t>
      </w:r>
      <w:r>
        <w:rPr>
          <w:spacing w:val="-9"/>
        </w:rPr>
        <w:t xml:space="preserve"> </w:t>
      </w:r>
      <w:r>
        <w:t>pueden</w:t>
      </w:r>
      <w:r>
        <w:rPr>
          <w:spacing w:val="-9"/>
        </w:rPr>
        <w:t xml:space="preserve"> </w:t>
      </w:r>
      <w:r>
        <w:t>ser</w:t>
      </w:r>
      <w:r>
        <w:rPr>
          <w:spacing w:val="-5"/>
        </w:rPr>
        <w:t xml:space="preserve"> </w:t>
      </w:r>
      <w:r>
        <w:t>utilizados</w:t>
      </w:r>
      <w:r>
        <w:rPr>
          <w:spacing w:val="-14"/>
        </w:rPr>
        <w:t xml:space="preserve"> </w:t>
      </w:r>
      <w:r>
        <w:t>por</w:t>
      </w:r>
      <w:r>
        <w:rPr>
          <w:spacing w:val="-8"/>
        </w:rPr>
        <w:t xml:space="preserve"> </w:t>
      </w:r>
      <w:r>
        <w:t>funcionarios</w:t>
      </w:r>
      <w:r>
        <w:rPr>
          <w:spacing w:val="-9"/>
        </w:rPr>
        <w:t xml:space="preserve"> </w:t>
      </w:r>
      <w:r>
        <w:t>y</w:t>
      </w:r>
      <w:r>
        <w:rPr>
          <w:spacing w:val="-9"/>
        </w:rPr>
        <w:t xml:space="preserve"> </w:t>
      </w:r>
      <w:r>
        <w:t>residentes,</w:t>
      </w:r>
      <w:r>
        <w:rPr>
          <w:spacing w:val="-9"/>
        </w:rPr>
        <w:t xml:space="preserve"> </w:t>
      </w:r>
      <w:r>
        <w:t>fomentando</w:t>
      </w:r>
      <w:r>
        <w:rPr>
          <w:spacing w:val="-9"/>
        </w:rPr>
        <w:t xml:space="preserve"> </w:t>
      </w:r>
      <w:r>
        <w:t>la</w:t>
      </w:r>
      <w:r>
        <w:rPr>
          <w:spacing w:val="-9"/>
        </w:rPr>
        <w:t xml:space="preserve"> </w:t>
      </w:r>
      <w:r>
        <w:t xml:space="preserve">cohesión </w:t>
      </w:r>
      <w:r>
        <w:rPr>
          <w:spacing w:val="-2"/>
        </w:rPr>
        <w:t>comunitaria.</w:t>
      </w:r>
    </w:p>
    <w:p w14:paraId="3931DA3B" w14:textId="77777777" w:rsidR="00EB4F2A" w:rsidRDefault="00EB4F2A" w:rsidP="00EB4F2A">
      <w:pPr>
        <w:pStyle w:val="Textoindependiente"/>
        <w:spacing w:line="360" w:lineRule="auto"/>
        <w:ind w:left="282" w:right="704"/>
        <w:jc w:val="both"/>
      </w:pPr>
    </w:p>
    <w:p w14:paraId="4A7DD805" w14:textId="2DA54AC3" w:rsidR="00CA3E25" w:rsidRDefault="00C96BF3" w:rsidP="00EB4F2A">
      <w:pPr>
        <w:pStyle w:val="Textoindependiente"/>
        <w:spacing w:line="360" w:lineRule="auto"/>
        <w:ind w:left="282" w:right="704"/>
        <w:jc w:val="both"/>
      </w:pPr>
      <w:r>
        <w:t xml:space="preserve">En el ámbito cultural y religioso, el Santuario Dulce Nombre de Jesús es un lugar emblemático que puede colaborar con la Prefectura en eventos comunitarios. La </w:t>
      </w:r>
      <w:proofErr w:type="spellStart"/>
      <w:r>
        <w:t>Escuqueña</w:t>
      </w:r>
      <w:proofErr w:type="spellEnd"/>
      <w:r>
        <w:t xml:space="preserve"> y La EFE participan en la promoción cultural y educativa,</w:t>
      </w:r>
      <w:r>
        <w:rPr>
          <w:spacing w:val="-16"/>
        </w:rPr>
        <w:t xml:space="preserve"> </w:t>
      </w:r>
      <w:r>
        <w:t>lo</w:t>
      </w:r>
      <w:r>
        <w:rPr>
          <w:spacing w:val="-7"/>
        </w:rPr>
        <w:t xml:space="preserve"> </w:t>
      </w:r>
      <w:r>
        <w:t>que</w:t>
      </w:r>
      <w:r>
        <w:rPr>
          <w:spacing w:val="-12"/>
        </w:rPr>
        <w:t xml:space="preserve"> </w:t>
      </w:r>
      <w:r>
        <w:t>puede</w:t>
      </w:r>
      <w:r>
        <w:rPr>
          <w:spacing w:val="-12"/>
        </w:rPr>
        <w:t xml:space="preserve"> </w:t>
      </w:r>
      <w:r>
        <w:t>alinearse</w:t>
      </w:r>
      <w:r>
        <w:rPr>
          <w:spacing w:val="-12"/>
        </w:rPr>
        <w:t xml:space="preserve"> </w:t>
      </w:r>
      <w:r>
        <w:t>con</w:t>
      </w:r>
      <w:r>
        <w:rPr>
          <w:spacing w:val="-12"/>
        </w:rPr>
        <w:t xml:space="preserve"> </w:t>
      </w:r>
      <w:r>
        <w:t>los</w:t>
      </w:r>
      <w:r>
        <w:rPr>
          <w:spacing w:val="-7"/>
        </w:rPr>
        <w:t xml:space="preserve"> </w:t>
      </w:r>
      <w:r>
        <w:t>programas</w:t>
      </w:r>
      <w:r>
        <w:rPr>
          <w:spacing w:val="-8"/>
        </w:rPr>
        <w:t xml:space="preserve"> </w:t>
      </w:r>
      <w:r>
        <w:t>de</w:t>
      </w:r>
      <w:r>
        <w:rPr>
          <w:spacing w:val="-12"/>
        </w:rPr>
        <w:t xml:space="preserve"> </w:t>
      </w:r>
      <w:r>
        <w:t>la</w:t>
      </w:r>
      <w:r>
        <w:rPr>
          <w:spacing w:val="-7"/>
        </w:rPr>
        <w:t xml:space="preserve"> </w:t>
      </w:r>
      <w:r>
        <w:t>Prefectura</w:t>
      </w:r>
      <w:r>
        <w:rPr>
          <w:spacing w:val="-7"/>
        </w:rPr>
        <w:t xml:space="preserve"> </w:t>
      </w:r>
      <w:r>
        <w:t>orientados al desarrollo cultural y educativo. Inversiones J.J. y la Peluquería Nuevo Comienzo</w:t>
      </w:r>
      <w:r>
        <w:rPr>
          <w:spacing w:val="-2"/>
        </w:rPr>
        <w:t xml:space="preserve"> </w:t>
      </w:r>
      <w:r>
        <w:t>forman</w:t>
      </w:r>
      <w:r>
        <w:rPr>
          <w:spacing w:val="-2"/>
        </w:rPr>
        <w:t xml:space="preserve"> </w:t>
      </w:r>
      <w:r>
        <w:t>parte</w:t>
      </w:r>
      <w:r>
        <w:rPr>
          <w:spacing w:val="-1"/>
        </w:rPr>
        <w:t xml:space="preserve"> </w:t>
      </w:r>
      <w:r>
        <w:t>del</w:t>
      </w:r>
      <w:r>
        <w:rPr>
          <w:spacing w:val="-2"/>
        </w:rPr>
        <w:t xml:space="preserve"> </w:t>
      </w:r>
      <w:r>
        <w:t>tejido</w:t>
      </w:r>
      <w:r>
        <w:rPr>
          <w:spacing w:val="-6"/>
        </w:rPr>
        <w:t xml:space="preserve"> </w:t>
      </w:r>
      <w:r>
        <w:t>económico</w:t>
      </w:r>
      <w:r>
        <w:rPr>
          <w:spacing w:val="-6"/>
        </w:rPr>
        <w:t xml:space="preserve"> </w:t>
      </w:r>
      <w:r>
        <w:t>local,</w:t>
      </w:r>
      <w:r>
        <w:rPr>
          <w:spacing w:val="-7"/>
        </w:rPr>
        <w:t xml:space="preserve"> </w:t>
      </w:r>
      <w:r>
        <w:t>contribuyendo</w:t>
      </w:r>
      <w:r>
        <w:rPr>
          <w:spacing w:val="-2"/>
        </w:rPr>
        <w:t xml:space="preserve"> </w:t>
      </w:r>
      <w:r>
        <w:t>al empleo</w:t>
      </w:r>
      <w:r>
        <w:rPr>
          <w:spacing w:val="-2"/>
        </w:rPr>
        <w:t xml:space="preserve"> </w:t>
      </w:r>
      <w:r>
        <w:t>y</w:t>
      </w:r>
      <w:r>
        <w:rPr>
          <w:spacing w:val="-11"/>
        </w:rPr>
        <w:t xml:space="preserve"> </w:t>
      </w:r>
      <w:r>
        <w:t>la actividad económica.</w:t>
      </w:r>
    </w:p>
    <w:p w14:paraId="3667228D" w14:textId="77777777" w:rsidR="00EB4F2A" w:rsidRDefault="00EB4F2A" w:rsidP="00EB4F2A">
      <w:pPr>
        <w:pStyle w:val="Textoindependiente"/>
        <w:spacing w:before="2" w:line="360" w:lineRule="auto"/>
        <w:ind w:left="282" w:right="712"/>
        <w:jc w:val="both"/>
      </w:pPr>
    </w:p>
    <w:p w14:paraId="58D52343" w14:textId="08516A49" w:rsidR="00CA3E25" w:rsidRDefault="00C96BF3" w:rsidP="00EB4F2A">
      <w:pPr>
        <w:pStyle w:val="Textoindependiente"/>
        <w:spacing w:before="2" w:line="360" w:lineRule="auto"/>
        <w:ind w:left="282" w:right="712"/>
        <w:jc w:val="both"/>
      </w:pPr>
      <w:r>
        <w:t>El Ateneo fomenta la cultura y</w:t>
      </w:r>
      <w:r>
        <w:rPr>
          <w:spacing w:val="-2"/>
        </w:rPr>
        <w:t xml:space="preserve"> </w:t>
      </w:r>
      <w:r>
        <w:t>el arte,</w:t>
      </w:r>
      <w:r>
        <w:rPr>
          <w:spacing w:val="-2"/>
        </w:rPr>
        <w:t xml:space="preserve"> </w:t>
      </w:r>
      <w:r>
        <w:t>lo que</w:t>
      </w:r>
      <w:r>
        <w:rPr>
          <w:spacing w:val="-2"/>
        </w:rPr>
        <w:t xml:space="preserve"> </w:t>
      </w:r>
      <w:r>
        <w:t>puede ser aprovechado</w:t>
      </w:r>
      <w:r>
        <w:rPr>
          <w:spacing w:val="-2"/>
        </w:rPr>
        <w:t xml:space="preserve"> </w:t>
      </w:r>
      <w:r>
        <w:t>por la Prefectura para promover iniciativas culturales. Además, los consejos comunales y organizaciones como el Infocentro son fundamentales en la capacitación tecnológica y el fortalecimiento comunitario, lo que puede ser complementado por la Prefectura para mejorar la gestión pública y la participación ciudadana.</w:t>
      </w:r>
    </w:p>
    <w:p w14:paraId="03B6AD51" w14:textId="211DCA41" w:rsidR="00CA3E25" w:rsidRDefault="00CA3E25">
      <w:pPr>
        <w:pStyle w:val="Textoindependiente"/>
        <w:spacing w:before="136"/>
      </w:pPr>
    </w:p>
    <w:p w14:paraId="0EE4D15E" w14:textId="7ADF785E" w:rsidR="0098220D" w:rsidRPr="00EB65A3" w:rsidRDefault="0098220D" w:rsidP="0098220D">
      <w:pPr>
        <w:pStyle w:val="Ttulo2"/>
        <w:rPr>
          <w:rFonts w:ascii="Arial" w:hAnsi="Arial" w:cs="Arial"/>
          <w:b/>
          <w:color w:val="auto"/>
          <w:sz w:val="24"/>
        </w:rPr>
      </w:pPr>
      <w:bookmarkStart w:id="16" w:name="_Toc214362231"/>
      <w:r w:rsidRPr="00EB65A3">
        <w:rPr>
          <w:rFonts w:ascii="Arial" w:hAnsi="Arial" w:cs="Arial"/>
          <w:b/>
          <w:color w:val="auto"/>
          <w:sz w:val="24"/>
        </w:rPr>
        <w:t>1.2.</w:t>
      </w:r>
      <w:r w:rsidRPr="00EB65A3">
        <w:rPr>
          <w:rFonts w:ascii="Arial" w:hAnsi="Arial" w:cs="Arial"/>
          <w:b/>
          <w:color w:val="auto"/>
          <w:sz w:val="24"/>
        </w:rPr>
        <w:tab/>
        <w:t>Problemas, Necesidades o Intereses del Contexto.</w:t>
      </w:r>
      <w:bookmarkEnd w:id="16"/>
    </w:p>
    <w:p w14:paraId="41B838B3" w14:textId="77777777" w:rsidR="0098220D" w:rsidRDefault="0098220D">
      <w:pPr>
        <w:pStyle w:val="Textoindependiente"/>
        <w:spacing w:before="136"/>
      </w:pPr>
    </w:p>
    <w:p w14:paraId="1223A617" w14:textId="1C18A328" w:rsidR="00CA3E25" w:rsidRPr="0098220D" w:rsidRDefault="0098220D" w:rsidP="0098220D">
      <w:pPr>
        <w:pStyle w:val="Ttulo3"/>
        <w:rPr>
          <w:rFonts w:ascii="Arial" w:hAnsi="Arial" w:cs="Arial"/>
          <w:b/>
          <w:color w:val="auto"/>
        </w:rPr>
      </w:pPr>
      <w:bookmarkStart w:id="17" w:name="_Toc214362232"/>
      <w:r w:rsidRPr="0098220D">
        <w:rPr>
          <w:rFonts w:ascii="Arial" w:hAnsi="Arial" w:cs="Arial"/>
          <w:b/>
          <w:color w:val="auto"/>
        </w:rPr>
        <w:t xml:space="preserve">1.2.1 </w:t>
      </w:r>
      <w:r w:rsidR="00C96BF3" w:rsidRPr="0098220D">
        <w:rPr>
          <w:rFonts w:ascii="Arial" w:hAnsi="Arial" w:cs="Arial"/>
          <w:b/>
          <w:color w:val="auto"/>
        </w:rPr>
        <w:t>Descripción</w:t>
      </w:r>
      <w:r w:rsidR="00C96BF3" w:rsidRPr="0098220D">
        <w:rPr>
          <w:rFonts w:ascii="Arial" w:hAnsi="Arial" w:cs="Arial"/>
          <w:b/>
          <w:color w:val="auto"/>
          <w:spacing w:val="-6"/>
        </w:rPr>
        <w:t xml:space="preserve"> </w:t>
      </w:r>
      <w:r w:rsidR="00C96BF3" w:rsidRPr="0098220D">
        <w:rPr>
          <w:rFonts w:ascii="Arial" w:hAnsi="Arial" w:cs="Arial"/>
          <w:b/>
          <w:color w:val="auto"/>
        </w:rPr>
        <w:t>del</w:t>
      </w:r>
      <w:r w:rsidR="00C96BF3" w:rsidRPr="0098220D">
        <w:rPr>
          <w:rFonts w:ascii="Arial" w:hAnsi="Arial" w:cs="Arial"/>
          <w:b/>
          <w:color w:val="auto"/>
          <w:spacing w:val="-3"/>
        </w:rPr>
        <w:t xml:space="preserve"> </w:t>
      </w:r>
      <w:r w:rsidR="00C96BF3" w:rsidRPr="0098220D">
        <w:rPr>
          <w:rFonts w:ascii="Arial" w:hAnsi="Arial" w:cs="Arial"/>
          <w:b/>
          <w:color w:val="auto"/>
        </w:rPr>
        <w:t>Diagnóstico</w:t>
      </w:r>
      <w:r w:rsidR="00C96BF3" w:rsidRPr="0098220D">
        <w:rPr>
          <w:rFonts w:ascii="Arial" w:hAnsi="Arial" w:cs="Arial"/>
          <w:b/>
          <w:color w:val="auto"/>
          <w:spacing w:val="-2"/>
        </w:rPr>
        <w:t xml:space="preserve"> Situacional</w:t>
      </w:r>
      <w:bookmarkEnd w:id="17"/>
    </w:p>
    <w:p w14:paraId="3F080492" w14:textId="633D371D" w:rsidR="00CA3E25" w:rsidRDefault="00CA3E25">
      <w:pPr>
        <w:pStyle w:val="Textoindependiente"/>
        <w:spacing w:before="2"/>
        <w:rPr>
          <w:rFonts w:ascii="Arial"/>
          <w:b/>
        </w:rPr>
      </w:pPr>
    </w:p>
    <w:p w14:paraId="31A418B3" w14:textId="77777777" w:rsidR="00CA3E25" w:rsidRDefault="00C96BF3">
      <w:pPr>
        <w:pStyle w:val="Textoindependiente"/>
        <w:spacing w:line="360" w:lineRule="auto"/>
        <w:ind w:left="282" w:right="701" w:firstLine="710"/>
        <w:jc w:val="both"/>
      </w:pPr>
      <w:r>
        <w:t>En el marco de la investigación acción participativa (IAP), las visitas comunitarias se presentan como una herramienta fundamental para establecer un</w:t>
      </w:r>
      <w:r>
        <w:rPr>
          <w:spacing w:val="-17"/>
        </w:rPr>
        <w:t xml:space="preserve"> </w:t>
      </w:r>
      <w:r>
        <w:t>diálogo</w:t>
      </w:r>
      <w:r>
        <w:rPr>
          <w:spacing w:val="-17"/>
        </w:rPr>
        <w:t xml:space="preserve"> </w:t>
      </w:r>
      <w:r>
        <w:t>directo</w:t>
      </w:r>
      <w:r>
        <w:rPr>
          <w:spacing w:val="-16"/>
        </w:rPr>
        <w:t xml:space="preserve"> </w:t>
      </w:r>
      <w:r>
        <w:t>y</w:t>
      </w:r>
      <w:r>
        <w:rPr>
          <w:spacing w:val="-17"/>
        </w:rPr>
        <w:t xml:space="preserve"> </w:t>
      </w:r>
      <w:r>
        <w:t>constructivo</w:t>
      </w:r>
      <w:r>
        <w:rPr>
          <w:spacing w:val="-16"/>
        </w:rPr>
        <w:t xml:space="preserve"> </w:t>
      </w:r>
      <w:r>
        <w:t>con</w:t>
      </w:r>
      <w:r>
        <w:rPr>
          <w:spacing w:val="-17"/>
        </w:rPr>
        <w:t xml:space="preserve"> </w:t>
      </w:r>
      <w:r>
        <w:t>los</w:t>
      </w:r>
      <w:r>
        <w:rPr>
          <w:spacing w:val="-15"/>
        </w:rPr>
        <w:t xml:space="preserve"> </w:t>
      </w:r>
      <w:r>
        <w:t>miembros</w:t>
      </w:r>
      <w:r>
        <w:rPr>
          <w:spacing w:val="-16"/>
        </w:rPr>
        <w:t xml:space="preserve"> </w:t>
      </w:r>
      <w:r>
        <w:t>de</w:t>
      </w:r>
      <w:r>
        <w:rPr>
          <w:spacing w:val="-17"/>
        </w:rPr>
        <w:t xml:space="preserve"> </w:t>
      </w:r>
      <w:r>
        <w:t>la</w:t>
      </w:r>
      <w:r>
        <w:rPr>
          <w:spacing w:val="-16"/>
        </w:rPr>
        <w:t xml:space="preserve"> </w:t>
      </w:r>
      <w:r>
        <w:t>comunidad.</w:t>
      </w:r>
      <w:r>
        <w:rPr>
          <w:spacing w:val="-16"/>
        </w:rPr>
        <w:t xml:space="preserve"> </w:t>
      </w:r>
      <w:r>
        <w:t>Estas</w:t>
      </w:r>
      <w:r>
        <w:rPr>
          <w:spacing w:val="-16"/>
        </w:rPr>
        <w:t xml:space="preserve"> </w:t>
      </w:r>
      <w:r>
        <w:t>visitas permiten no solo la recolección de información valiosa sobre las necesidades y problemáticas locales, sino también la creación de un espacio de confianza y colaboración entre los investigadores y los participantes.</w:t>
      </w:r>
    </w:p>
    <w:p w14:paraId="7F5465B0" w14:textId="77777777" w:rsidR="00CA3E25" w:rsidRDefault="00CA3E25">
      <w:pPr>
        <w:pStyle w:val="Textoindependiente"/>
        <w:spacing w:before="136"/>
      </w:pPr>
    </w:p>
    <w:p w14:paraId="037CFC09" w14:textId="77777777" w:rsidR="0098220D" w:rsidRDefault="0098220D" w:rsidP="0098220D">
      <w:pPr>
        <w:pStyle w:val="Ttulo1"/>
        <w:tabs>
          <w:tab w:val="left" w:pos="1087"/>
        </w:tabs>
        <w:ind w:left="484"/>
      </w:pPr>
    </w:p>
    <w:p w14:paraId="341DC22D" w14:textId="77777777" w:rsidR="0098220D" w:rsidRDefault="0098220D" w:rsidP="0098220D">
      <w:pPr>
        <w:pStyle w:val="Ttulo1"/>
        <w:tabs>
          <w:tab w:val="left" w:pos="1087"/>
        </w:tabs>
        <w:ind w:left="484"/>
      </w:pPr>
    </w:p>
    <w:p w14:paraId="09BB8130" w14:textId="77777777" w:rsidR="0098220D" w:rsidRDefault="0098220D" w:rsidP="0098220D">
      <w:pPr>
        <w:pStyle w:val="Ttulo1"/>
        <w:tabs>
          <w:tab w:val="left" w:pos="1087"/>
        </w:tabs>
        <w:ind w:left="484"/>
      </w:pPr>
    </w:p>
    <w:p w14:paraId="49F0C07F" w14:textId="77777777" w:rsidR="0098220D" w:rsidRDefault="0098220D" w:rsidP="0098220D">
      <w:pPr>
        <w:pStyle w:val="Ttulo1"/>
        <w:tabs>
          <w:tab w:val="left" w:pos="1087"/>
        </w:tabs>
        <w:ind w:left="484"/>
      </w:pPr>
    </w:p>
    <w:p w14:paraId="17A0700C" w14:textId="1B9D99AF" w:rsidR="0098220D" w:rsidRPr="0098220D" w:rsidRDefault="0098220D" w:rsidP="0098220D">
      <w:pPr>
        <w:pStyle w:val="Ttulo3"/>
        <w:spacing w:line="360" w:lineRule="auto"/>
        <w:rPr>
          <w:rFonts w:ascii="Arial" w:hAnsi="Arial" w:cs="Arial"/>
          <w:b/>
          <w:color w:val="auto"/>
        </w:rPr>
      </w:pPr>
      <w:bookmarkStart w:id="18" w:name="_Toc214362233"/>
      <w:r w:rsidRPr="0098220D">
        <w:rPr>
          <w:rFonts w:ascii="Arial" w:hAnsi="Arial" w:cs="Arial"/>
          <w:b/>
          <w:color w:val="auto"/>
        </w:rPr>
        <w:lastRenderedPageBreak/>
        <w:t>1.2.2. Descripción de las Visitas Comunitarias.</w:t>
      </w:r>
      <w:bookmarkEnd w:id="18"/>
    </w:p>
    <w:p w14:paraId="21EB3CC0" w14:textId="34FFCF71" w:rsidR="0098220D" w:rsidRPr="00BF51DA" w:rsidRDefault="0098220D" w:rsidP="00BF51DA">
      <w:pPr>
        <w:pStyle w:val="Sinespaciado"/>
        <w:rPr>
          <w:sz w:val="24"/>
        </w:rPr>
      </w:pPr>
      <w:r w:rsidRPr="00BF51DA">
        <w:rPr>
          <w:sz w:val="24"/>
        </w:rPr>
        <w:tab/>
        <w:t xml:space="preserve">A continuación, se describen las visitas comunitarias realizadas a la Prefectura del Municipio </w:t>
      </w:r>
      <w:proofErr w:type="spellStart"/>
      <w:r w:rsidRPr="00BF51DA">
        <w:rPr>
          <w:sz w:val="24"/>
        </w:rPr>
        <w:t>Escuque</w:t>
      </w:r>
      <w:proofErr w:type="spellEnd"/>
      <w:r w:rsidRPr="00BF51DA">
        <w:rPr>
          <w:sz w:val="24"/>
        </w:rPr>
        <w:t xml:space="preserve"> del Estado Trujillo</w:t>
      </w:r>
      <w:r w:rsidR="00BF51DA">
        <w:rPr>
          <w:sz w:val="24"/>
        </w:rPr>
        <w:t>:</w:t>
      </w:r>
    </w:p>
    <w:p w14:paraId="4757BE33" w14:textId="77777777" w:rsidR="0098220D" w:rsidRDefault="0098220D">
      <w:pPr>
        <w:pStyle w:val="Ttulo1"/>
        <w:spacing w:before="69"/>
      </w:pPr>
    </w:p>
    <w:p w14:paraId="4CE33ADD" w14:textId="0BAC9AEF" w:rsidR="00CA3E25" w:rsidRPr="00582CBB" w:rsidRDefault="0098220D" w:rsidP="00582CBB">
      <w:pPr>
        <w:pStyle w:val="Ttulo4"/>
        <w:rPr>
          <w:rFonts w:ascii="Arial" w:hAnsi="Arial" w:cs="Arial"/>
          <w:b/>
          <w:i w:val="0"/>
          <w:color w:val="auto"/>
          <w:sz w:val="24"/>
        </w:rPr>
      </w:pPr>
      <w:bookmarkStart w:id="19" w:name="_Toc214362234"/>
      <w:r w:rsidRPr="00582CBB">
        <w:rPr>
          <w:rFonts w:ascii="Arial" w:hAnsi="Arial" w:cs="Arial"/>
          <w:b/>
          <w:i w:val="0"/>
          <w:color w:val="auto"/>
          <w:sz w:val="24"/>
        </w:rPr>
        <w:t xml:space="preserve">1.2.2.1. </w:t>
      </w:r>
      <w:r w:rsidR="00C96BF3" w:rsidRPr="00582CBB">
        <w:rPr>
          <w:rFonts w:ascii="Arial" w:hAnsi="Arial" w:cs="Arial"/>
          <w:b/>
          <w:i w:val="0"/>
          <w:color w:val="auto"/>
          <w:sz w:val="24"/>
        </w:rPr>
        <w:t>Visita</w:t>
      </w:r>
      <w:r w:rsidR="00C96BF3" w:rsidRPr="00582CBB">
        <w:rPr>
          <w:rFonts w:ascii="Arial" w:hAnsi="Arial" w:cs="Arial"/>
          <w:b/>
          <w:i w:val="0"/>
          <w:color w:val="auto"/>
          <w:spacing w:val="-7"/>
          <w:sz w:val="24"/>
        </w:rPr>
        <w:t xml:space="preserve"> </w:t>
      </w:r>
      <w:r w:rsidR="00C96BF3" w:rsidRPr="00582CBB">
        <w:rPr>
          <w:rFonts w:ascii="Arial" w:hAnsi="Arial" w:cs="Arial"/>
          <w:b/>
          <w:i w:val="0"/>
          <w:color w:val="auto"/>
          <w:sz w:val="24"/>
        </w:rPr>
        <w:t>Comunitaria</w:t>
      </w:r>
      <w:r w:rsidR="00C96BF3" w:rsidRPr="00582CBB">
        <w:rPr>
          <w:rFonts w:ascii="Arial" w:hAnsi="Arial" w:cs="Arial"/>
          <w:b/>
          <w:i w:val="0"/>
          <w:color w:val="auto"/>
          <w:spacing w:val="-4"/>
          <w:sz w:val="24"/>
        </w:rPr>
        <w:t xml:space="preserve"> Nº1:</w:t>
      </w:r>
      <w:bookmarkEnd w:id="19"/>
    </w:p>
    <w:p w14:paraId="44561091" w14:textId="77777777" w:rsidR="00CA3E25" w:rsidRDefault="00CA3E25">
      <w:pPr>
        <w:pStyle w:val="Textoindependiente"/>
        <w:rPr>
          <w:rFonts w:ascii="Arial"/>
          <w:b/>
        </w:rPr>
      </w:pPr>
    </w:p>
    <w:p w14:paraId="34C6742D" w14:textId="77777777" w:rsidR="00CA3E25" w:rsidRDefault="00CA3E25">
      <w:pPr>
        <w:pStyle w:val="Textoindependiente"/>
        <w:spacing w:before="7"/>
        <w:rPr>
          <w:rFonts w:ascii="Arial"/>
          <w:b/>
        </w:rPr>
      </w:pPr>
    </w:p>
    <w:p w14:paraId="3C63B299" w14:textId="77777777" w:rsidR="00CA3E25" w:rsidRDefault="008C741D">
      <w:pPr>
        <w:pStyle w:val="Textoindependiente"/>
        <w:spacing w:after="4" w:line="360" w:lineRule="auto"/>
        <w:ind w:left="282" w:right="703" w:firstLine="706"/>
        <w:jc w:val="both"/>
      </w:pPr>
      <w:r>
        <w:rPr>
          <w:noProof/>
          <w:sz w:val="20"/>
          <w:lang w:val="es-419" w:eastAsia="es-419"/>
        </w:rPr>
        <w:drawing>
          <wp:anchor distT="0" distB="0" distL="114300" distR="114300" simplePos="0" relativeHeight="251654144" behindDoc="0" locked="0" layoutInCell="1" allowOverlap="1" wp14:anchorId="58C72323" wp14:editId="6A9BC9DB">
            <wp:simplePos x="0" y="0"/>
            <wp:positionH relativeFrom="column">
              <wp:posOffset>1352127</wp:posOffset>
            </wp:positionH>
            <wp:positionV relativeFrom="paragraph">
              <wp:posOffset>2279650</wp:posOffset>
            </wp:positionV>
            <wp:extent cx="3335655" cy="3098800"/>
            <wp:effectExtent l="0" t="0" r="0" b="635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35655" cy="3098800"/>
                    </a:xfrm>
                    <a:prstGeom prst="rect">
                      <a:avLst/>
                    </a:prstGeom>
                  </pic:spPr>
                </pic:pic>
              </a:graphicData>
            </a:graphic>
          </wp:anchor>
        </w:drawing>
      </w:r>
      <w:r w:rsidR="00C96BF3">
        <w:t>El 5 de febrero de 2025, se llevó a cabo una entrevista con el secretario Sr.</w:t>
      </w:r>
      <w:r w:rsidR="00C96BF3">
        <w:rPr>
          <w:spacing w:val="-12"/>
        </w:rPr>
        <w:t xml:space="preserve"> </w:t>
      </w:r>
      <w:r w:rsidR="00C96BF3">
        <w:t>y</w:t>
      </w:r>
      <w:r w:rsidR="00C96BF3">
        <w:rPr>
          <w:spacing w:val="-13"/>
        </w:rPr>
        <w:t xml:space="preserve"> </w:t>
      </w:r>
      <w:r w:rsidR="00C96BF3">
        <w:t>el</w:t>
      </w:r>
      <w:r w:rsidR="00C96BF3">
        <w:rPr>
          <w:spacing w:val="-9"/>
        </w:rPr>
        <w:t xml:space="preserve"> </w:t>
      </w:r>
      <w:r w:rsidR="00C96BF3">
        <w:t>Lcdo.</w:t>
      </w:r>
      <w:r w:rsidR="00C96BF3">
        <w:rPr>
          <w:spacing w:val="-17"/>
        </w:rPr>
        <w:t xml:space="preserve"> </w:t>
      </w:r>
      <w:r w:rsidR="00C96BF3">
        <w:t>Manuel</w:t>
      </w:r>
      <w:r w:rsidR="00C96BF3">
        <w:rPr>
          <w:spacing w:val="-9"/>
        </w:rPr>
        <w:t xml:space="preserve"> </w:t>
      </w:r>
      <w:r w:rsidR="00C96BF3">
        <w:t>R.</w:t>
      </w:r>
      <w:r w:rsidR="00C96BF3">
        <w:rPr>
          <w:spacing w:val="-13"/>
        </w:rPr>
        <w:t xml:space="preserve"> </w:t>
      </w:r>
      <w:proofErr w:type="spellStart"/>
      <w:r w:rsidR="00C96BF3">
        <w:t>Marquez</w:t>
      </w:r>
      <w:proofErr w:type="spellEnd"/>
      <w:r w:rsidR="00C96BF3">
        <w:rPr>
          <w:spacing w:val="-17"/>
        </w:rPr>
        <w:t xml:space="preserve"> </w:t>
      </w:r>
      <w:r w:rsidR="00C96BF3">
        <w:t>prefecto</w:t>
      </w:r>
      <w:r w:rsidR="00C96BF3">
        <w:rPr>
          <w:spacing w:val="-6"/>
        </w:rPr>
        <w:t xml:space="preserve"> </w:t>
      </w:r>
      <w:r w:rsidR="00C96BF3">
        <w:t>del</w:t>
      </w:r>
      <w:r w:rsidR="00C96BF3">
        <w:rPr>
          <w:spacing w:val="-13"/>
        </w:rPr>
        <w:t xml:space="preserve"> </w:t>
      </w:r>
      <w:r w:rsidR="00C96BF3">
        <w:t>Municipio</w:t>
      </w:r>
      <w:r w:rsidR="00C96BF3">
        <w:rPr>
          <w:spacing w:val="-12"/>
        </w:rPr>
        <w:t xml:space="preserve"> </w:t>
      </w:r>
      <w:proofErr w:type="spellStart"/>
      <w:r w:rsidR="00C96BF3">
        <w:t>Escuque</w:t>
      </w:r>
      <w:proofErr w:type="spellEnd"/>
      <w:r w:rsidR="00C96BF3">
        <w:t>,</w:t>
      </w:r>
      <w:r w:rsidR="00C96BF3">
        <w:rPr>
          <w:spacing w:val="-12"/>
        </w:rPr>
        <w:t xml:space="preserve"> </w:t>
      </w:r>
      <w:r w:rsidR="00C96BF3">
        <w:t>con</w:t>
      </w:r>
      <w:r w:rsidR="00C96BF3">
        <w:rPr>
          <w:spacing w:val="-12"/>
        </w:rPr>
        <w:t xml:space="preserve"> </w:t>
      </w:r>
      <w:r w:rsidR="00C96BF3">
        <w:t>el</w:t>
      </w:r>
      <w:r w:rsidR="00C96BF3">
        <w:rPr>
          <w:spacing w:val="-13"/>
        </w:rPr>
        <w:t xml:space="preserve"> </w:t>
      </w:r>
      <w:r w:rsidR="00C96BF3">
        <w:t>objetivo de</w:t>
      </w:r>
      <w:r w:rsidR="00C96BF3">
        <w:rPr>
          <w:spacing w:val="-6"/>
        </w:rPr>
        <w:t xml:space="preserve"> </w:t>
      </w:r>
      <w:r w:rsidR="00C96BF3">
        <w:t>solicitar</w:t>
      </w:r>
      <w:r w:rsidR="00C96BF3">
        <w:rPr>
          <w:spacing w:val="-11"/>
        </w:rPr>
        <w:t xml:space="preserve"> </w:t>
      </w:r>
      <w:r w:rsidR="00C96BF3">
        <w:t>la</w:t>
      </w:r>
      <w:r w:rsidR="00C96BF3">
        <w:rPr>
          <w:spacing w:val="-5"/>
        </w:rPr>
        <w:t xml:space="preserve"> </w:t>
      </w:r>
      <w:r w:rsidR="00C96BF3">
        <w:t>realización</w:t>
      </w:r>
      <w:r w:rsidR="00C96BF3">
        <w:rPr>
          <w:spacing w:val="-7"/>
        </w:rPr>
        <w:t xml:space="preserve"> </w:t>
      </w:r>
      <w:r w:rsidR="00C96BF3">
        <w:t>del</w:t>
      </w:r>
      <w:r w:rsidR="00C96BF3">
        <w:rPr>
          <w:spacing w:val="-4"/>
        </w:rPr>
        <w:t xml:space="preserve"> </w:t>
      </w:r>
      <w:r w:rsidR="00C96BF3">
        <w:t>proyecto</w:t>
      </w:r>
      <w:r w:rsidR="00C96BF3">
        <w:rPr>
          <w:spacing w:val="-7"/>
        </w:rPr>
        <w:t xml:space="preserve"> </w:t>
      </w:r>
      <w:r w:rsidR="00C96BF3">
        <w:t>socio</w:t>
      </w:r>
      <w:r w:rsidR="00C96BF3">
        <w:rPr>
          <w:spacing w:val="-3"/>
        </w:rPr>
        <w:t xml:space="preserve"> </w:t>
      </w:r>
      <w:r w:rsidR="00C96BF3">
        <w:t>tecnológico</w:t>
      </w:r>
      <w:r w:rsidR="00C96BF3">
        <w:rPr>
          <w:spacing w:val="-7"/>
        </w:rPr>
        <w:t xml:space="preserve"> </w:t>
      </w:r>
      <w:r w:rsidR="00C96BF3">
        <w:t>y</w:t>
      </w:r>
      <w:r w:rsidR="00C96BF3">
        <w:rPr>
          <w:spacing w:val="-8"/>
        </w:rPr>
        <w:t xml:space="preserve"> </w:t>
      </w:r>
      <w:r w:rsidR="00C96BF3">
        <w:t>obtener</w:t>
      </w:r>
      <w:r w:rsidR="00C96BF3">
        <w:rPr>
          <w:spacing w:val="-6"/>
        </w:rPr>
        <w:t xml:space="preserve"> </w:t>
      </w:r>
      <w:r w:rsidR="00C96BF3">
        <w:t>su</w:t>
      </w:r>
      <w:r w:rsidR="00C96BF3">
        <w:rPr>
          <w:spacing w:val="-7"/>
        </w:rPr>
        <w:t xml:space="preserve"> </w:t>
      </w:r>
      <w:r w:rsidR="00C96BF3">
        <w:t>apoyo</w:t>
      </w:r>
      <w:r w:rsidR="00C96BF3">
        <w:rPr>
          <w:spacing w:val="-7"/>
        </w:rPr>
        <w:t xml:space="preserve"> </w:t>
      </w:r>
      <w:r w:rsidR="00C96BF3">
        <w:t>para la</w:t>
      </w:r>
      <w:r w:rsidR="00C96BF3">
        <w:rPr>
          <w:spacing w:val="-10"/>
        </w:rPr>
        <w:t xml:space="preserve"> </w:t>
      </w:r>
      <w:r w:rsidR="00C96BF3">
        <w:t>asignación</w:t>
      </w:r>
      <w:r w:rsidR="00C96BF3">
        <w:rPr>
          <w:spacing w:val="-10"/>
        </w:rPr>
        <w:t xml:space="preserve"> </w:t>
      </w:r>
      <w:r w:rsidR="00C96BF3">
        <w:t>de</w:t>
      </w:r>
      <w:r w:rsidR="00C96BF3">
        <w:rPr>
          <w:spacing w:val="-10"/>
        </w:rPr>
        <w:t xml:space="preserve"> </w:t>
      </w:r>
      <w:r w:rsidR="00C96BF3">
        <w:t>un</w:t>
      </w:r>
      <w:r w:rsidR="00C96BF3">
        <w:rPr>
          <w:spacing w:val="-10"/>
        </w:rPr>
        <w:t xml:space="preserve"> </w:t>
      </w:r>
      <w:r w:rsidR="00C96BF3">
        <w:t>asesor</w:t>
      </w:r>
      <w:r w:rsidR="00C96BF3">
        <w:rPr>
          <w:spacing w:val="-9"/>
        </w:rPr>
        <w:t xml:space="preserve"> </w:t>
      </w:r>
      <w:r w:rsidR="00C96BF3">
        <w:t>comunitario.</w:t>
      </w:r>
      <w:r w:rsidR="00C96BF3">
        <w:rPr>
          <w:spacing w:val="-10"/>
        </w:rPr>
        <w:t xml:space="preserve"> </w:t>
      </w:r>
      <w:r w:rsidR="00C96BF3">
        <w:t>Durante</w:t>
      </w:r>
      <w:r w:rsidR="00C96BF3">
        <w:rPr>
          <w:spacing w:val="-9"/>
        </w:rPr>
        <w:t xml:space="preserve"> </w:t>
      </w:r>
      <w:r w:rsidR="00C96BF3">
        <w:t>esta</w:t>
      </w:r>
      <w:r w:rsidR="00C96BF3">
        <w:rPr>
          <w:spacing w:val="-9"/>
        </w:rPr>
        <w:t xml:space="preserve"> </w:t>
      </w:r>
      <w:r w:rsidR="00C96BF3">
        <w:t>reunión,</w:t>
      </w:r>
      <w:r w:rsidR="00C96BF3">
        <w:rPr>
          <w:spacing w:val="-10"/>
        </w:rPr>
        <w:t xml:space="preserve"> </w:t>
      </w:r>
      <w:r w:rsidR="00C96BF3">
        <w:t>se</w:t>
      </w:r>
      <w:r w:rsidR="00C96BF3">
        <w:rPr>
          <w:spacing w:val="-10"/>
        </w:rPr>
        <w:t xml:space="preserve"> </w:t>
      </w:r>
      <w:r w:rsidR="00C96BF3">
        <w:t>firmó</w:t>
      </w:r>
      <w:r w:rsidR="00C96BF3">
        <w:rPr>
          <w:spacing w:val="-10"/>
        </w:rPr>
        <w:t xml:space="preserve"> </w:t>
      </w:r>
      <w:r w:rsidR="00C96BF3">
        <w:t>una</w:t>
      </w:r>
      <w:r w:rsidR="00C96BF3">
        <w:rPr>
          <w:spacing w:val="-10"/>
        </w:rPr>
        <w:t xml:space="preserve"> </w:t>
      </w:r>
      <w:r w:rsidR="00C96BF3">
        <w:t>carta de solicitud y aprobación, en la que se designó al prefecto del Municipio como asesor comunitario del proyecto. Esta colaboración refleja el compromiso de la Prefectura con el desarrollo comunitario y su disposición para trabajar conjuntamente en iniciativas que beneficien al Municipio.</w:t>
      </w:r>
    </w:p>
    <w:p w14:paraId="57C75FA9" w14:textId="77777777" w:rsidR="008C741D" w:rsidRDefault="008C741D">
      <w:pPr>
        <w:pStyle w:val="Textoindependiente"/>
        <w:ind w:left="2676"/>
      </w:pPr>
    </w:p>
    <w:p w14:paraId="16ADCC8F" w14:textId="77777777" w:rsidR="00CA3E25" w:rsidRDefault="00CA3E25">
      <w:pPr>
        <w:pStyle w:val="Textoindependiente"/>
        <w:ind w:left="2676"/>
        <w:rPr>
          <w:sz w:val="20"/>
        </w:rPr>
      </w:pPr>
    </w:p>
    <w:p w14:paraId="248D4E96" w14:textId="77777777" w:rsidR="00CA3E25" w:rsidRDefault="00C96BF3">
      <w:pPr>
        <w:pStyle w:val="Textoindependiente"/>
        <w:spacing w:before="137"/>
        <w:ind w:left="282"/>
      </w:pPr>
      <w:r>
        <w:rPr>
          <w:rFonts w:ascii="Arial" w:hAnsi="Arial"/>
          <w:b/>
        </w:rPr>
        <w:t>Figura</w:t>
      </w:r>
      <w:r>
        <w:rPr>
          <w:rFonts w:ascii="Arial" w:hAnsi="Arial"/>
          <w:b/>
          <w:spacing w:val="-5"/>
        </w:rPr>
        <w:t xml:space="preserve"> </w:t>
      </w:r>
      <w:proofErr w:type="spellStart"/>
      <w:r>
        <w:rPr>
          <w:rFonts w:ascii="Arial" w:hAnsi="Arial"/>
          <w:b/>
        </w:rPr>
        <w:t>Nº</w:t>
      </w:r>
      <w:proofErr w:type="spellEnd"/>
      <w:r>
        <w:rPr>
          <w:rFonts w:ascii="Arial" w:hAnsi="Arial"/>
          <w:b/>
          <w:spacing w:val="-6"/>
        </w:rPr>
        <w:t xml:space="preserve"> </w:t>
      </w:r>
      <w:r>
        <w:rPr>
          <w:rFonts w:ascii="Arial" w:hAnsi="Arial"/>
          <w:b/>
        </w:rPr>
        <w:t>3</w:t>
      </w:r>
      <w:r>
        <w:rPr>
          <w:rFonts w:ascii="Arial" w:hAnsi="Arial"/>
          <w:b/>
          <w:spacing w:val="-1"/>
        </w:rPr>
        <w:t xml:space="preserve"> </w:t>
      </w:r>
      <w:r>
        <w:t>Visita</w:t>
      </w:r>
      <w:r>
        <w:rPr>
          <w:spacing w:val="-3"/>
        </w:rPr>
        <w:t xml:space="preserve"> </w:t>
      </w:r>
      <w:r>
        <w:t>Comunitaria</w:t>
      </w:r>
      <w:r>
        <w:rPr>
          <w:spacing w:val="-4"/>
        </w:rPr>
        <w:t xml:space="preserve"> </w:t>
      </w:r>
      <w:r>
        <w:t>Nº1</w:t>
      </w:r>
      <w:r>
        <w:rPr>
          <w:spacing w:val="-4"/>
        </w:rPr>
        <w:t xml:space="preserve"> </w:t>
      </w:r>
      <w:r>
        <w:t>Reconocimiento</w:t>
      </w:r>
      <w:r>
        <w:rPr>
          <w:spacing w:val="-3"/>
        </w:rPr>
        <w:t xml:space="preserve"> </w:t>
      </w:r>
      <w:r>
        <w:t>de</w:t>
      </w:r>
      <w:r>
        <w:rPr>
          <w:spacing w:val="-4"/>
        </w:rPr>
        <w:t xml:space="preserve"> </w:t>
      </w:r>
      <w:r>
        <w:t>la</w:t>
      </w:r>
      <w:r>
        <w:rPr>
          <w:spacing w:val="-5"/>
        </w:rPr>
        <w:t xml:space="preserve"> </w:t>
      </w:r>
      <w:r>
        <w:rPr>
          <w:spacing w:val="-2"/>
        </w:rPr>
        <w:t>Comunidad.</w:t>
      </w:r>
    </w:p>
    <w:p w14:paraId="5C0C92A7" w14:textId="77777777" w:rsidR="00CA3E25" w:rsidRDefault="00C96BF3">
      <w:pPr>
        <w:spacing w:before="137"/>
        <w:ind w:left="282"/>
        <w:rPr>
          <w:spacing w:val="-2"/>
          <w:sz w:val="24"/>
        </w:rPr>
      </w:pPr>
      <w:r>
        <w:rPr>
          <w:rFonts w:ascii="Arial"/>
          <w:b/>
          <w:sz w:val="24"/>
        </w:rPr>
        <w:t>Fuente:</w:t>
      </w:r>
      <w:r>
        <w:rPr>
          <w:rFonts w:ascii="Arial"/>
          <w:b/>
          <w:spacing w:val="-1"/>
          <w:sz w:val="24"/>
        </w:rPr>
        <w:t xml:space="preserve"> </w:t>
      </w:r>
      <w:r>
        <w:rPr>
          <w:spacing w:val="-2"/>
          <w:sz w:val="24"/>
        </w:rPr>
        <w:t>Investigadores</w:t>
      </w:r>
    </w:p>
    <w:p w14:paraId="6962F96A" w14:textId="77777777" w:rsidR="008C741D" w:rsidRDefault="008C741D">
      <w:pPr>
        <w:spacing w:before="137"/>
        <w:ind w:left="282"/>
        <w:rPr>
          <w:sz w:val="24"/>
        </w:rPr>
      </w:pPr>
    </w:p>
    <w:p w14:paraId="1507552A" w14:textId="77777777" w:rsidR="00CA3E25" w:rsidRDefault="00CA3E25">
      <w:pPr>
        <w:pStyle w:val="Textoindependiente"/>
        <w:spacing w:before="144"/>
      </w:pPr>
    </w:p>
    <w:p w14:paraId="555AF72F" w14:textId="77777777" w:rsidR="003C021A" w:rsidRDefault="003C021A">
      <w:pPr>
        <w:pStyle w:val="Textoindependiente"/>
        <w:spacing w:before="144"/>
      </w:pPr>
    </w:p>
    <w:p w14:paraId="1DC9B87E" w14:textId="77777777" w:rsidR="003C021A" w:rsidRDefault="003C021A">
      <w:pPr>
        <w:pStyle w:val="Textoindependiente"/>
        <w:spacing w:before="144"/>
      </w:pPr>
    </w:p>
    <w:p w14:paraId="5EB77B42" w14:textId="77777777" w:rsidR="003C021A" w:rsidRDefault="003C021A">
      <w:pPr>
        <w:pStyle w:val="Textoindependiente"/>
        <w:spacing w:before="144"/>
      </w:pPr>
    </w:p>
    <w:p w14:paraId="400089BD" w14:textId="77777777" w:rsidR="003C021A" w:rsidRDefault="003C021A">
      <w:pPr>
        <w:pStyle w:val="Textoindependiente"/>
        <w:spacing w:before="144"/>
      </w:pPr>
    </w:p>
    <w:p w14:paraId="6FB0EDAD" w14:textId="77777777" w:rsidR="003C021A" w:rsidRDefault="003C021A">
      <w:pPr>
        <w:pStyle w:val="Textoindependiente"/>
        <w:spacing w:before="144"/>
      </w:pPr>
    </w:p>
    <w:p w14:paraId="719AF3C4" w14:textId="77777777" w:rsidR="003C021A" w:rsidRDefault="003C021A">
      <w:pPr>
        <w:pStyle w:val="Textoindependiente"/>
        <w:spacing w:before="144"/>
      </w:pPr>
    </w:p>
    <w:p w14:paraId="60869206" w14:textId="77777777" w:rsidR="003C021A" w:rsidRPr="003C021A" w:rsidRDefault="003C021A" w:rsidP="003C021A">
      <w:pPr>
        <w:ind w:right="427"/>
        <w:jc w:val="center"/>
        <w:rPr>
          <w:rFonts w:ascii="Arial" w:hAnsi="Arial" w:cs="Arial"/>
          <w:b/>
          <w:sz w:val="24"/>
          <w:szCs w:val="24"/>
        </w:rPr>
      </w:pPr>
      <w:bookmarkStart w:id="20" w:name="_Hlk194511199"/>
      <w:r w:rsidRPr="003C021A">
        <w:rPr>
          <w:rFonts w:ascii="Arial" w:hAnsi="Arial" w:cs="Arial"/>
          <w:b/>
          <w:sz w:val="24"/>
          <w:szCs w:val="24"/>
        </w:rPr>
        <w:t>Planilla de Visita N1 realizada el 05</w:t>
      </w:r>
      <w:r w:rsidRPr="003C021A">
        <w:rPr>
          <w:rFonts w:ascii="Arial" w:hAnsi="Arial" w:cs="Arial"/>
          <w:b/>
          <w:sz w:val="24"/>
          <w:szCs w:val="24"/>
        </w:rPr>
        <w:softHyphen/>
        <w:t>-02-2025</w:t>
      </w:r>
      <w:bookmarkEnd w:id="20"/>
    </w:p>
    <w:p w14:paraId="259CD8B5" w14:textId="77777777" w:rsidR="003C021A" w:rsidRDefault="003C021A">
      <w:pPr>
        <w:pStyle w:val="Textoindependiente"/>
        <w:spacing w:before="144"/>
      </w:pPr>
    </w:p>
    <w:p w14:paraId="0D325A25" w14:textId="77777777" w:rsidR="008C741D" w:rsidRDefault="008C741D">
      <w:pPr>
        <w:pStyle w:val="Textoindependiente"/>
        <w:spacing w:before="144"/>
      </w:pPr>
      <w:r>
        <w:rPr>
          <w:rFonts w:ascii="Arial"/>
          <w:b/>
          <w:noProof/>
          <w:sz w:val="32"/>
          <w:lang w:val="es-419" w:eastAsia="es-419"/>
        </w:rPr>
        <w:drawing>
          <wp:anchor distT="0" distB="0" distL="114300" distR="114300" simplePos="0" relativeHeight="251658240" behindDoc="0" locked="0" layoutInCell="1" allowOverlap="1" wp14:anchorId="759BD615" wp14:editId="7670E9AC">
            <wp:simplePos x="0" y="0"/>
            <wp:positionH relativeFrom="column">
              <wp:posOffset>971762</wp:posOffset>
            </wp:positionH>
            <wp:positionV relativeFrom="paragraph">
              <wp:posOffset>42333</wp:posOffset>
            </wp:positionV>
            <wp:extent cx="4089400" cy="5861050"/>
            <wp:effectExtent l="0" t="0" r="6350" b="635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9400" cy="5861050"/>
                    </a:xfrm>
                    <a:prstGeom prst="rect">
                      <a:avLst/>
                    </a:prstGeom>
                    <a:noFill/>
                  </pic:spPr>
                </pic:pic>
              </a:graphicData>
            </a:graphic>
          </wp:anchor>
        </w:drawing>
      </w:r>
    </w:p>
    <w:p w14:paraId="5FB8EE5E" w14:textId="77777777" w:rsidR="008C741D" w:rsidRDefault="008C741D" w:rsidP="008C741D">
      <w:pPr>
        <w:pStyle w:val="Textoindependiente"/>
        <w:spacing w:before="137"/>
        <w:ind w:left="282"/>
      </w:pPr>
      <w:r>
        <w:rPr>
          <w:rFonts w:ascii="Arial" w:hAnsi="Arial"/>
          <w:b/>
        </w:rPr>
        <w:t>Figura</w:t>
      </w:r>
      <w:r>
        <w:rPr>
          <w:rFonts w:ascii="Arial" w:hAnsi="Arial"/>
          <w:b/>
          <w:spacing w:val="-5"/>
        </w:rPr>
        <w:t xml:space="preserve"> </w:t>
      </w:r>
      <w:proofErr w:type="spellStart"/>
      <w:r>
        <w:rPr>
          <w:rFonts w:ascii="Arial" w:hAnsi="Arial"/>
          <w:b/>
        </w:rPr>
        <w:t>Nº</w:t>
      </w:r>
      <w:proofErr w:type="spellEnd"/>
      <w:r>
        <w:rPr>
          <w:rFonts w:ascii="Arial" w:hAnsi="Arial"/>
          <w:b/>
          <w:spacing w:val="-6"/>
        </w:rPr>
        <w:t xml:space="preserve"> </w:t>
      </w:r>
      <w:r>
        <w:rPr>
          <w:rFonts w:ascii="Arial" w:hAnsi="Arial"/>
          <w:b/>
        </w:rPr>
        <w:t>4</w:t>
      </w:r>
      <w:r>
        <w:rPr>
          <w:rFonts w:ascii="Arial" w:hAnsi="Arial"/>
          <w:b/>
          <w:spacing w:val="-1"/>
        </w:rPr>
        <w:t xml:space="preserve"> </w:t>
      </w:r>
      <w:r w:rsidR="003C021A">
        <w:t xml:space="preserve">Planilla de control de asesoría </w:t>
      </w:r>
      <w:r w:rsidR="003C021A">
        <w:rPr>
          <w:rFonts w:ascii="Arial" w:hAnsi="Arial"/>
          <w:b/>
        </w:rPr>
        <w:t>Nº1</w:t>
      </w:r>
    </w:p>
    <w:p w14:paraId="549D7D70" w14:textId="77777777" w:rsidR="008C741D" w:rsidRDefault="008C741D" w:rsidP="008C741D">
      <w:pPr>
        <w:spacing w:before="137"/>
        <w:ind w:left="282"/>
        <w:rPr>
          <w:spacing w:val="-2"/>
          <w:sz w:val="24"/>
        </w:rPr>
      </w:pPr>
      <w:r>
        <w:rPr>
          <w:rFonts w:ascii="Arial"/>
          <w:b/>
          <w:sz w:val="24"/>
        </w:rPr>
        <w:t>Fuente:</w:t>
      </w:r>
      <w:r>
        <w:rPr>
          <w:rFonts w:ascii="Arial"/>
          <w:b/>
          <w:spacing w:val="-1"/>
          <w:sz w:val="24"/>
        </w:rPr>
        <w:t xml:space="preserve"> </w:t>
      </w:r>
      <w:r>
        <w:rPr>
          <w:spacing w:val="-2"/>
          <w:sz w:val="24"/>
        </w:rPr>
        <w:t>Investigadores</w:t>
      </w:r>
    </w:p>
    <w:p w14:paraId="38E2241B" w14:textId="77777777" w:rsidR="008C741D" w:rsidRDefault="003C021A">
      <w:pPr>
        <w:pStyle w:val="Textoindependiente"/>
        <w:spacing w:before="144"/>
      </w:pPr>
      <w:r>
        <w:rPr>
          <w:rFonts w:ascii="Arial"/>
          <w:b/>
          <w:noProof/>
          <w:sz w:val="8"/>
          <w:lang w:val="es-419" w:eastAsia="es-419"/>
        </w:rPr>
        <w:lastRenderedPageBreak/>
        <w:drawing>
          <wp:inline distT="0" distB="0" distL="0" distR="0" wp14:anchorId="64C16A09" wp14:editId="6B0DD387">
            <wp:extent cx="5325263" cy="6943725"/>
            <wp:effectExtent l="0" t="0" r="889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9982" cy="6949878"/>
                    </a:xfrm>
                    <a:prstGeom prst="rect">
                      <a:avLst/>
                    </a:prstGeom>
                    <a:noFill/>
                  </pic:spPr>
                </pic:pic>
              </a:graphicData>
            </a:graphic>
          </wp:inline>
        </w:drawing>
      </w:r>
    </w:p>
    <w:p w14:paraId="568FE14B" w14:textId="77777777" w:rsidR="008C741D" w:rsidRDefault="008C741D">
      <w:pPr>
        <w:pStyle w:val="Textoindependiente"/>
        <w:spacing w:before="144"/>
      </w:pPr>
    </w:p>
    <w:p w14:paraId="68C2F101" w14:textId="77777777" w:rsidR="008C741D" w:rsidRDefault="008C741D">
      <w:pPr>
        <w:pStyle w:val="Textoindependiente"/>
        <w:spacing w:before="144"/>
      </w:pPr>
    </w:p>
    <w:p w14:paraId="19A4AFBF" w14:textId="77777777" w:rsidR="005B0006" w:rsidRDefault="003C021A" w:rsidP="005B0006">
      <w:pPr>
        <w:widowControl/>
        <w:autoSpaceDE/>
        <w:autoSpaceDN/>
        <w:spacing w:line="360" w:lineRule="auto"/>
        <w:rPr>
          <w:rFonts w:ascii="Arial" w:eastAsia="Calibri" w:hAnsi="Arial" w:cs="Arial"/>
          <w:sz w:val="24"/>
          <w:szCs w:val="24"/>
        </w:rPr>
      </w:pPr>
      <w:r w:rsidRPr="005B0006">
        <w:rPr>
          <w:rFonts w:ascii="Arial" w:hAnsi="Arial" w:cs="Arial"/>
          <w:b/>
          <w:sz w:val="24"/>
          <w:szCs w:val="24"/>
        </w:rPr>
        <w:t>Figura</w:t>
      </w:r>
      <w:r w:rsidRPr="005B0006">
        <w:rPr>
          <w:rFonts w:ascii="Arial" w:hAnsi="Arial" w:cs="Arial"/>
          <w:b/>
          <w:spacing w:val="-5"/>
          <w:sz w:val="24"/>
          <w:szCs w:val="24"/>
        </w:rPr>
        <w:t xml:space="preserve"> </w:t>
      </w:r>
      <w:proofErr w:type="spellStart"/>
      <w:r w:rsidRPr="005B0006">
        <w:rPr>
          <w:rFonts w:ascii="Arial" w:hAnsi="Arial" w:cs="Arial"/>
          <w:b/>
          <w:sz w:val="24"/>
          <w:szCs w:val="24"/>
        </w:rPr>
        <w:t>Nº</w:t>
      </w:r>
      <w:proofErr w:type="spellEnd"/>
      <w:r w:rsidRPr="005B0006">
        <w:rPr>
          <w:rFonts w:ascii="Arial" w:hAnsi="Arial" w:cs="Arial"/>
          <w:b/>
          <w:spacing w:val="-6"/>
          <w:sz w:val="24"/>
          <w:szCs w:val="24"/>
        </w:rPr>
        <w:t xml:space="preserve"> </w:t>
      </w:r>
      <w:r w:rsidRPr="005B0006">
        <w:rPr>
          <w:rFonts w:ascii="Arial" w:hAnsi="Arial" w:cs="Arial"/>
          <w:b/>
          <w:sz w:val="24"/>
          <w:szCs w:val="24"/>
        </w:rPr>
        <w:t>5</w:t>
      </w:r>
      <w:r w:rsidR="005B0006" w:rsidRPr="005B0006">
        <w:rPr>
          <w:rFonts w:ascii="Arial" w:hAnsi="Arial" w:cs="Arial"/>
          <w:b/>
          <w:sz w:val="24"/>
          <w:szCs w:val="24"/>
        </w:rPr>
        <w:t xml:space="preserve"> </w:t>
      </w:r>
      <w:r w:rsidR="005B0006" w:rsidRPr="005B0006">
        <w:rPr>
          <w:rFonts w:ascii="Arial" w:eastAsia="Calibri" w:hAnsi="Arial" w:cs="Arial"/>
          <w:sz w:val="24"/>
          <w:szCs w:val="24"/>
        </w:rPr>
        <w:t xml:space="preserve">Planilla de Descripción de la visita comunitaria </w:t>
      </w:r>
      <w:r w:rsidR="005B0006" w:rsidRPr="005B0006">
        <w:rPr>
          <w:rFonts w:ascii="Arial" w:hAnsi="Arial" w:cs="Arial"/>
          <w:sz w:val="24"/>
          <w:szCs w:val="24"/>
        </w:rPr>
        <w:t>Nº1</w:t>
      </w:r>
    </w:p>
    <w:p w14:paraId="5DF6F9F1" w14:textId="77777777" w:rsidR="003C021A" w:rsidRPr="005B0006" w:rsidRDefault="003C021A" w:rsidP="005B0006">
      <w:pPr>
        <w:widowControl/>
        <w:autoSpaceDE/>
        <w:autoSpaceDN/>
        <w:spacing w:line="360" w:lineRule="auto"/>
        <w:rPr>
          <w:rFonts w:ascii="Arial" w:eastAsia="Calibri" w:hAnsi="Arial" w:cs="Arial"/>
          <w:sz w:val="24"/>
          <w:szCs w:val="24"/>
        </w:rPr>
      </w:pPr>
      <w:r w:rsidRPr="005B0006">
        <w:rPr>
          <w:rFonts w:ascii="Arial" w:hAnsi="Arial" w:cs="Arial"/>
          <w:b/>
          <w:sz w:val="24"/>
          <w:szCs w:val="24"/>
        </w:rPr>
        <w:t>Fuente:</w:t>
      </w:r>
      <w:r w:rsidRPr="005B0006">
        <w:rPr>
          <w:rFonts w:ascii="Arial" w:hAnsi="Arial" w:cs="Arial"/>
          <w:b/>
          <w:spacing w:val="-1"/>
          <w:sz w:val="24"/>
          <w:szCs w:val="24"/>
        </w:rPr>
        <w:t xml:space="preserve"> </w:t>
      </w:r>
      <w:r w:rsidRPr="005B0006">
        <w:rPr>
          <w:rFonts w:ascii="Arial" w:hAnsi="Arial" w:cs="Arial"/>
          <w:spacing w:val="-2"/>
          <w:sz w:val="24"/>
          <w:szCs w:val="24"/>
        </w:rPr>
        <w:t>Investigadores</w:t>
      </w:r>
    </w:p>
    <w:p w14:paraId="66DF7E4C" w14:textId="77777777" w:rsidR="008C741D" w:rsidRDefault="008C741D">
      <w:pPr>
        <w:pStyle w:val="Textoindependiente"/>
        <w:spacing w:before="144"/>
      </w:pPr>
    </w:p>
    <w:p w14:paraId="26FD0B18" w14:textId="77777777" w:rsidR="008C741D" w:rsidRDefault="008C741D">
      <w:pPr>
        <w:pStyle w:val="Textoindependiente"/>
        <w:spacing w:before="144"/>
      </w:pPr>
    </w:p>
    <w:p w14:paraId="549F5742" w14:textId="77777777" w:rsidR="008C741D" w:rsidRDefault="008C741D">
      <w:pPr>
        <w:pStyle w:val="Ttulo1"/>
        <w:ind w:left="417"/>
      </w:pPr>
    </w:p>
    <w:p w14:paraId="7FE35A03" w14:textId="77777777" w:rsidR="003C021A" w:rsidRDefault="003C021A">
      <w:pPr>
        <w:pStyle w:val="Textoindependiente"/>
        <w:spacing w:before="73" w:after="4" w:line="360" w:lineRule="auto"/>
        <w:ind w:left="282" w:right="712"/>
        <w:jc w:val="both"/>
        <w:rPr>
          <w:rFonts w:ascii="Arial" w:eastAsia="Arial" w:hAnsi="Arial" w:cs="Arial"/>
          <w:b/>
          <w:bCs/>
        </w:rPr>
      </w:pPr>
    </w:p>
    <w:p w14:paraId="50011987" w14:textId="34256188" w:rsidR="003C021A" w:rsidRPr="00582CBB" w:rsidRDefault="0098220D" w:rsidP="00582CBB">
      <w:pPr>
        <w:pStyle w:val="Ttulo4"/>
        <w:rPr>
          <w:rFonts w:ascii="Arial" w:eastAsia="Arial" w:hAnsi="Arial" w:cs="Arial"/>
          <w:b/>
          <w:i w:val="0"/>
          <w:color w:val="auto"/>
          <w:sz w:val="24"/>
          <w:szCs w:val="24"/>
        </w:rPr>
      </w:pPr>
      <w:bookmarkStart w:id="21" w:name="_Toc214362235"/>
      <w:r w:rsidRPr="00582CBB">
        <w:rPr>
          <w:rFonts w:ascii="Arial" w:eastAsia="Arial" w:hAnsi="Arial" w:cs="Arial"/>
          <w:b/>
          <w:i w:val="0"/>
          <w:color w:val="auto"/>
          <w:sz w:val="24"/>
          <w:szCs w:val="24"/>
        </w:rPr>
        <w:lastRenderedPageBreak/>
        <w:t xml:space="preserve">1.2.2.2. </w:t>
      </w:r>
      <w:r w:rsidR="003C021A" w:rsidRPr="00582CBB">
        <w:rPr>
          <w:rFonts w:ascii="Arial" w:eastAsia="Arial" w:hAnsi="Arial" w:cs="Arial"/>
          <w:b/>
          <w:i w:val="0"/>
          <w:color w:val="auto"/>
          <w:sz w:val="24"/>
          <w:szCs w:val="24"/>
        </w:rPr>
        <w:t>Visita Comunitaria Nº2:</w:t>
      </w:r>
      <w:bookmarkEnd w:id="21"/>
    </w:p>
    <w:p w14:paraId="553D345F" w14:textId="77777777" w:rsidR="003C021A" w:rsidRPr="003C021A" w:rsidRDefault="003C021A" w:rsidP="003C021A">
      <w:pPr>
        <w:pStyle w:val="Textoindependiente"/>
        <w:spacing w:before="73" w:after="4" w:line="360" w:lineRule="auto"/>
        <w:ind w:left="282" w:right="712"/>
        <w:jc w:val="both"/>
        <w:rPr>
          <w:rFonts w:ascii="Arial" w:eastAsia="Arial" w:hAnsi="Arial" w:cs="Arial"/>
          <w:b/>
          <w:bCs/>
        </w:rPr>
      </w:pPr>
    </w:p>
    <w:p w14:paraId="280F02AB" w14:textId="77777777" w:rsidR="003C021A" w:rsidRPr="008A4A48" w:rsidRDefault="008A4A48" w:rsidP="003C021A">
      <w:pPr>
        <w:pStyle w:val="Textoindependiente"/>
        <w:spacing w:before="73" w:after="4" w:line="360" w:lineRule="auto"/>
        <w:ind w:left="282" w:right="712"/>
        <w:jc w:val="both"/>
        <w:rPr>
          <w:rFonts w:ascii="Arial" w:eastAsia="Arial" w:hAnsi="Arial" w:cs="Arial"/>
          <w:bCs/>
        </w:rPr>
      </w:pPr>
      <w:r>
        <w:rPr>
          <w:rFonts w:ascii="Arial" w:eastAsia="Arial" w:hAnsi="Arial" w:cs="Arial"/>
          <w:bCs/>
        </w:rPr>
        <w:tab/>
      </w:r>
      <w:r w:rsidR="003C021A" w:rsidRPr="008A4A48">
        <w:rPr>
          <w:rFonts w:ascii="Arial" w:eastAsia="Arial" w:hAnsi="Arial" w:cs="Arial"/>
          <w:bCs/>
        </w:rPr>
        <w:t>Una segunda visita se realizó el día 11/02/2025, con el objetivo de realizar un análisis detallado de la situación actual de la prefectura, poniendo de manifiesto el Prefecto que existe un problema a resolver que es la lentitud en el seguimiento de casos que se llevan en la prefectura, la dificultad para acceder a la información y la falta de herramientas para generar informes y estadísticas.</w:t>
      </w:r>
    </w:p>
    <w:p w14:paraId="62E63203" w14:textId="77777777" w:rsidR="008A4A48" w:rsidRDefault="008A4A48" w:rsidP="003C021A">
      <w:pPr>
        <w:pStyle w:val="Textoindependiente"/>
        <w:spacing w:before="73" w:after="4" w:line="360" w:lineRule="auto"/>
        <w:ind w:left="282" w:right="712"/>
        <w:jc w:val="both"/>
        <w:rPr>
          <w:rFonts w:ascii="Arial" w:eastAsia="Arial" w:hAnsi="Arial" w:cs="Arial"/>
          <w:bCs/>
        </w:rPr>
      </w:pPr>
      <w:r>
        <w:rPr>
          <w:rFonts w:ascii="Arial" w:eastAsia="Arial" w:hAnsi="Arial" w:cs="Arial"/>
          <w:bCs/>
        </w:rPr>
        <w:tab/>
      </w:r>
      <w:r w:rsidR="003C021A" w:rsidRPr="008A4A48">
        <w:rPr>
          <w:rFonts w:ascii="Arial" w:eastAsia="Arial" w:hAnsi="Arial" w:cs="Arial"/>
          <w:bCs/>
        </w:rPr>
        <w:t xml:space="preserve">En paralelo, se realizó una revisión exhaustiva del hardware y software existente en la Prefectura, así como de las tecnologías disponibles, con el fin de evaluar su capacidad para soportar nuevas soluciones tecnológicas. </w:t>
      </w:r>
    </w:p>
    <w:p w14:paraId="34197967" w14:textId="720C3EA5" w:rsidR="00CA3E25" w:rsidRPr="008A4A48" w:rsidRDefault="008A4A48">
      <w:pPr>
        <w:pStyle w:val="Textoindependiente"/>
        <w:spacing w:before="73" w:after="4" w:line="360" w:lineRule="auto"/>
        <w:ind w:left="282" w:right="712"/>
        <w:jc w:val="both"/>
        <w:rPr>
          <w:rFonts w:ascii="Arial" w:eastAsia="Arial" w:hAnsi="Arial" w:cs="Arial"/>
          <w:bCs/>
        </w:rPr>
      </w:pPr>
      <w:r>
        <w:rPr>
          <w:rFonts w:ascii="Arial" w:eastAsia="Arial" w:hAnsi="Arial" w:cs="Arial"/>
          <w:bCs/>
        </w:rPr>
        <w:tab/>
      </w:r>
      <w:r w:rsidR="003C021A" w:rsidRPr="008A4A48">
        <w:rPr>
          <w:rFonts w:ascii="Arial" w:eastAsia="Arial" w:hAnsi="Arial" w:cs="Arial"/>
          <w:bCs/>
        </w:rPr>
        <w:t xml:space="preserve">Esta revisión permitió identificar oportunidades de mejora en la infraestructura informática y de comunicaciones, lo cual será crucial para la implementación de un sistema eficiente de gestión de casos. La visita comunitaria sirvió como un espacio de diálogo, donde se intercambiaron ideas y se recogieron </w:t>
      </w:r>
      <w:r w:rsidR="00667120">
        <w:rPr>
          <w:rFonts w:ascii="Arial" w:eastAsia="Arial" w:hAnsi="Arial" w:cs="Arial"/>
          <w:bCs/>
        </w:rPr>
        <w:t>varia</w:t>
      </w:r>
      <w:r w:rsidR="00667120" w:rsidRPr="008A4A48">
        <w:rPr>
          <w:rFonts w:ascii="Arial" w:eastAsia="Arial" w:hAnsi="Arial" w:cs="Arial"/>
          <w:bCs/>
        </w:rPr>
        <w:t>s</w:t>
      </w:r>
      <w:r>
        <w:rPr>
          <w:rFonts w:ascii="Arial" w:eastAsia="Arial" w:hAnsi="Arial" w:cs="Arial"/>
          <w:bCs/>
        </w:rPr>
        <w:t xml:space="preserve"> </w:t>
      </w:r>
      <w:r w:rsidR="00C96BF3">
        <w:t>sugerencias por parte del personal involucrado. El resultado de este encuentro será fundamental para la planificación y el diseño de una solución tecnológica que</w:t>
      </w:r>
      <w:r w:rsidR="00C96BF3">
        <w:rPr>
          <w:spacing w:val="-17"/>
        </w:rPr>
        <w:t xml:space="preserve"> </w:t>
      </w:r>
      <w:r w:rsidR="00C96BF3">
        <w:t>responda</w:t>
      </w:r>
      <w:r w:rsidR="00C96BF3">
        <w:rPr>
          <w:spacing w:val="-17"/>
        </w:rPr>
        <w:t xml:space="preserve"> </w:t>
      </w:r>
      <w:r w:rsidR="00C96BF3">
        <w:t>a</w:t>
      </w:r>
      <w:r w:rsidR="00C96BF3">
        <w:rPr>
          <w:spacing w:val="-16"/>
        </w:rPr>
        <w:t xml:space="preserve"> </w:t>
      </w:r>
      <w:r w:rsidR="00C96BF3">
        <w:t>las</w:t>
      </w:r>
      <w:r w:rsidR="00C96BF3">
        <w:rPr>
          <w:spacing w:val="-17"/>
        </w:rPr>
        <w:t xml:space="preserve"> </w:t>
      </w:r>
      <w:r w:rsidR="00C96BF3">
        <w:t>necesidades</w:t>
      </w:r>
      <w:r w:rsidR="00C96BF3">
        <w:rPr>
          <w:spacing w:val="-17"/>
        </w:rPr>
        <w:t xml:space="preserve"> </w:t>
      </w:r>
      <w:r w:rsidR="00C96BF3">
        <w:t>reales</w:t>
      </w:r>
      <w:r w:rsidR="00C96BF3">
        <w:rPr>
          <w:spacing w:val="-16"/>
        </w:rPr>
        <w:t xml:space="preserve"> </w:t>
      </w:r>
      <w:r w:rsidR="00C96BF3">
        <w:t>de</w:t>
      </w:r>
      <w:r w:rsidR="00C96BF3">
        <w:rPr>
          <w:spacing w:val="-16"/>
        </w:rPr>
        <w:t xml:space="preserve"> </w:t>
      </w:r>
      <w:r w:rsidR="00C96BF3">
        <w:t>la</w:t>
      </w:r>
      <w:r w:rsidR="00C96BF3">
        <w:rPr>
          <w:spacing w:val="-16"/>
        </w:rPr>
        <w:t xml:space="preserve"> </w:t>
      </w:r>
      <w:r w:rsidR="00C96BF3">
        <w:t>Prefectura,</w:t>
      </w:r>
      <w:r w:rsidR="00C96BF3">
        <w:rPr>
          <w:spacing w:val="-16"/>
        </w:rPr>
        <w:t xml:space="preserve"> </w:t>
      </w:r>
      <w:r w:rsidR="00C96BF3">
        <w:t>asegurando</w:t>
      </w:r>
      <w:r w:rsidR="00C96BF3">
        <w:rPr>
          <w:spacing w:val="-16"/>
        </w:rPr>
        <w:t xml:space="preserve"> </w:t>
      </w:r>
      <w:r w:rsidR="00C96BF3">
        <w:t>una</w:t>
      </w:r>
      <w:r w:rsidR="00C96BF3">
        <w:rPr>
          <w:spacing w:val="-16"/>
        </w:rPr>
        <w:t xml:space="preserve"> </w:t>
      </w:r>
      <w:r w:rsidR="00C96BF3">
        <w:t>gestión más eficiente y efectiva en el futuro.</w:t>
      </w:r>
    </w:p>
    <w:p w14:paraId="505335DD" w14:textId="77777777" w:rsidR="00CA3E25" w:rsidRDefault="00C96BF3">
      <w:pPr>
        <w:pStyle w:val="Textoindependiente"/>
        <w:ind w:left="1952"/>
        <w:rPr>
          <w:sz w:val="20"/>
        </w:rPr>
      </w:pPr>
      <w:r>
        <w:rPr>
          <w:noProof/>
          <w:sz w:val="20"/>
          <w:lang w:val="es-419" w:eastAsia="es-419"/>
        </w:rPr>
        <w:drawing>
          <wp:inline distT="0" distB="0" distL="0" distR="0" wp14:anchorId="0C78D057" wp14:editId="11DD5B78">
            <wp:extent cx="4027714" cy="3254828"/>
            <wp:effectExtent l="0" t="0" r="0" b="317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4040194" cy="3264913"/>
                    </a:xfrm>
                    <a:prstGeom prst="rect">
                      <a:avLst/>
                    </a:prstGeom>
                  </pic:spPr>
                </pic:pic>
              </a:graphicData>
            </a:graphic>
          </wp:inline>
        </w:drawing>
      </w:r>
    </w:p>
    <w:p w14:paraId="23464A23" w14:textId="77777777" w:rsidR="00CA3E25" w:rsidRDefault="00C96BF3">
      <w:pPr>
        <w:spacing w:before="140"/>
        <w:ind w:left="282"/>
        <w:rPr>
          <w:sz w:val="24"/>
        </w:rPr>
      </w:pPr>
      <w:r>
        <w:rPr>
          <w:rFonts w:ascii="Arial" w:hAnsi="Arial"/>
          <w:b/>
          <w:sz w:val="24"/>
        </w:rPr>
        <w:t>Figura</w:t>
      </w:r>
      <w:r>
        <w:rPr>
          <w:rFonts w:ascii="Arial" w:hAnsi="Arial"/>
          <w:b/>
          <w:spacing w:val="-3"/>
          <w:sz w:val="24"/>
        </w:rPr>
        <w:t xml:space="preserve"> </w:t>
      </w:r>
      <w:proofErr w:type="spellStart"/>
      <w:r>
        <w:rPr>
          <w:rFonts w:ascii="Arial" w:hAnsi="Arial"/>
          <w:b/>
          <w:sz w:val="24"/>
        </w:rPr>
        <w:t>Nº</w:t>
      </w:r>
      <w:proofErr w:type="spellEnd"/>
      <w:r>
        <w:rPr>
          <w:rFonts w:ascii="Arial" w:hAnsi="Arial"/>
          <w:b/>
          <w:spacing w:val="-5"/>
          <w:sz w:val="24"/>
        </w:rPr>
        <w:t xml:space="preserve"> </w:t>
      </w:r>
      <w:r w:rsidR="008A4A48">
        <w:rPr>
          <w:rFonts w:ascii="Arial" w:hAnsi="Arial"/>
          <w:b/>
          <w:sz w:val="24"/>
        </w:rPr>
        <w:t>6</w:t>
      </w:r>
      <w:r>
        <w:rPr>
          <w:rFonts w:ascii="Arial" w:hAnsi="Arial"/>
          <w:b/>
          <w:sz w:val="24"/>
        </w:rPr>
        <w:t xml:space="preserve"> </w:t>
      </w:r>
      <w:r>
        <w:rPr>
          <w:sz w:val="24"/>
        </w:rPr>
        <w:t>Visita</w:t>
      </w:r>
      <w:r>
        <w:rPr>
          <w:spacing w:val="-3"/>
          <w:sz w:val="24"/>
        </w:rPr>
        <w:t xml:space="preserve"> </w:t>
      </w:r>
      <w:r>
        <w:rPr>
          <w:sz w:val="24"/>
        </w:rPr>
        <w:t>comunitaria</w:t>
      </w:r>
      <w:r>
        <w:rPr>
          <w:spacing w:val="-3"/>
          <w:sz w:val="24"/>
        </w:rPr>
        <w:t xml:space="preserve"> </w:t>
      </w:r>
      <w:r>
        <w:rPr>
          <w:sz w:val="24"/>
        </w:rPr>
        <w:t>numero</w:t>
      </w:r>
      <w:r>
        <w:rPr>
          <w:spacing w:val="-2"/>
          <w:sz w:val="24"/>
        </w:rPr>
        <w:t xml:space="preserve"> </w:t>
      </w:r>
      <w:r>
        <w:rPr>
          <w:spacing w:val="-5"/>
          <w:sz w:val="24"/>
        </w:rPr>
        <w:t>02</w:t>
      </w:r>
    </w:p>
    <w:p w14:paraId="5A96D4F0" w14:textId="77777777" w:rsidR="00CA3E25" w:rsidRDefault="00C96BF3">
      <w:pPr>
        <w:spacing w:before="137"/>
        <w:ind w:left="282"/>
        <w:rPr>
          <w:sz w:val="24"/>
        </w:rPr>
      </w:pPr>
      <w:r>
        <w:rPr>
          <w:rFonts w:ascii="Arial"/>
          <w:b/>
          <w:sz w:val="24"/>
        </w:rPr>
        <w:t>Fuente:</w:t>
      </w:r>
      <w:r>
        <w:rPr>
          <w:rFonts w:ascii="Arial"/>
          <w:b/>
          <w:spacing w:val="-1"/>
          <w:sz w:val="24"/>
        </w:rPr>
        <w:t xml:space="preserve"> </w:t>
      </w:r>
      <w:r>
        <w:rPr>
          <w:spacing w:val="-2"/>
          <w:sz w:val="24"/>
        </w:rPr>
        <w:t>Investigadores.</w:t>
      </w:r>
    </w:p>
    <w:p w14:paraId="6773EC2D" w14:textId="77777777" w:rsidR="00CA3E25" w:rsidRDefault="00CA3E25">
      <w:pPr>
        <w:pStyle w:val="Textoindependiente"/>
        <w:spacing w:before="144"/>
      </w:pPr>
    </w:p>
    <w:p w14:paraId="65387740" w14:textId="77777777" w:rsidR="008A4A48" w:rsidRDefault="008A4A48">
      <w:pPr>
        <w:pStyle w:val="Textoindependiente"/>
        <w:spacing w:before="144"/>
      </w:pPr>
    </w:p>
    <w:p w14:paraId="4243CA96" w14:textId="77777777" w:rsidR="008A4A48" w:rsidRDefault="008A4A48" w:rsidP="00BF51DA">
      <w:pPr>
        <w:pStyle w:val="Sinespaciado"/>
      </w:pPr>
      <w:r>
        <w:rPr>
          <w:noProof/>
          <w:lang w:val="es-419" w:eastAsia="es-419"/>
        </w:rPr>
        <w:drawing>
          <wp:inline distT="0" distB="0" distL="0" distR="0" wp14:anchorId="740AD778" wp14:editId="5EF8FE5E">
            <wp:extent cx="5229225" cy="6971030"/>
            <wp:effectExtent l="0" t="0" r="9525" b="1270"/>
            <wp:docPr id="16" name="Imagen 16"/>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29225" cy="6971030"/>
                    </a:xfrm>
                    <a:prstGeom prst="rect">
                      <a:avLst/>
                    </a:prstGeom>
                    <a:noFill/>
                  </pic:spPr>
                </pic:pic>
              </a:graphicData>
            </a:graphic>
          </wp:inline>
        </w:drawing>
      </w:r>
    </w:p>
    <w:p w14:paraId="3DBFAB64" w14:textId="77777777" w:rsidR="008A4A48" w:rsidRDefault="008A4A48">
      <w:pPr>
        <w:pStyle w:val="Ttulo1"/>
        <w:ind w:left="349"/>
      </w:pPr>
    </w:p>
    <w:p w14:paraId="7D1EFF6E" w14:textId="77777777" w:rsidR="008A4A48" w:rsidRPr="00450FDF" w:rsidRDefault="008A4A48" w:rsidP="008A4A48">
      <w:pPr>
        <w:spacing w:before="140"/>
        <w:ind w:left="282"/>
        <w:rPr>
          <w:sz w:val="24"/>
          <w:szCs w:val="24"/>
        </w:rPr>
      </w:pPr>
      <w:r w:rsidRPr="00450FDF">
        <w:rPr>
          <w:rFonts w:ascii="Arial" w:hAnsi="Arial"/>
          <w:b/>
          <w:sz w:val="24"/>
          <w:szCs w:val="24"/>
        </w:rPr>
        <w:t>Figura</w:t>
      </w:r>
      <w:r w:rsidRPr="00450FDF">
        <w:rPr>
          <w:rFonts w:ascii="Arial" w:hAnsi="Arial"/>
          <w:b/>
          <w:spacing w:val="-3"/>
          <w:sz w:val="24"/>
          <w:szCs w:val="24"/>
        </w:rPr>
        <w:t xml:space="preserve"> </w:t>
      </w:r>
      <w:proofErr w:type="spellStart"/>
      <w:r w:rsidRPr="00450FDF">
        <w:rPr>
          <w:rFonts w:ascii="Arial" w:hAnsi="Arial"/>
          <w:b/>
          <w:sz w:val="24"/>
          <w:szCs w:val="24"/>
        </w:rPr>
        <w:t>Nº</w:t>
      </w:r>
      <w:proofErr w:type="spellEnd"/>
      <w:r w:rsidRPr="00450FDF">
        <w:rPr>
          <w:rFonts w:ascii="Arial" w:hAnsi="Arial"/>
          <w:b/>
          <w:spacing w:val="-5"/>
          <w:sz w:val="24"/>
          <w:szCs w:val="24"/>
        </w:rPr>
        <w:t xml:space="preserve"> </w:t>
      </w:r>
      <w:r w:rsidRPr="00450FDF">
        <w:rPr>
          <w:rFonts w:ascii="Arial" w:hAnsi="Arial"/>
          <w:b/>
          <w:sz w:val="24"/>
          <w:szCs w:val="24"/>
        </w:rPr>
        <w:t xml:space="preserve">7 </w:t>
      </w:r>
      <w:r w:rsidR="00450FDF" w:rsidRPr="00450FDF">
        <w:rPr>
          <w:sz w:val="24"/>
          <w:szCs w:val="24"/>
        </w:rPr>
        <w:t xml:space="preserve">Planilla de control de asesoría </w:t>
      </w:r>
      <w:r w:rsidR="00450FDF" w:rsidRPr="00450FDF">
        <w:rPr>
          <w:rFonts w:ascii="Arial" w:hAnsi="Arial"/>
          <w:b/>
          <w:sz w:val="24"/>
          <w:szCs w:val="24"/>
        </w:rPr>
        <w:t>Nº2</w:t>
      </w:r>
    </w:p>
    <w:p w14:paraId="293A1294" w14:textId="77777777" w:rsidR="008A4A48" w:rsidRDefault="008A4A48" w:rsidP="008A4A48">
      <w:pPr>
        <w:spacing w:before="137"/>
        <w:ind w:left="282"/>
        <w:rPr>
          <w:sz w:val="24"/>
        </w:rPr>
      </w:pPr>
      <w:r>
        <w:rPr>
          <w:rFonts w:ascii="Arial"/>
          <w:b/>
          <w:sz w:val="24"/>
        </w:rPr>
        <w:t>Fuente:</w:t>
      </w:r>
      <w:r>
        <w:rPr>
          <w:rFonts w:ascii="Arial"/>
          <w:b/>
          <w:spacing w:val="-1"/>
          <w:sz w:val="24"/>
        </w:rPr>
        <w:t xml:space="preserve"> </w:t>
      </w:r>
      <w:r>
        <w:rPr>
          <w:spacing w:val="-2"/>
          <w:sz w:val="24"/>
        </w:rPr>
        <w:t>Investigadores.</w:t>
      </w:r>
    </w:p>
    <w:p w14:paraId="33E775BB" w14:textId="77777777" w:rsidR="008A4A48" w:rsidRDefault="008A4A48">
      <w:pPr>
        <w:pStyle w:val="Ttulo1"/>
        <w:ind w:left="349"/>
      </w:pPr>
    </w:p>
    <w:p w14:paraId="519C6917" w14:textId="77777777" w:rsidR="008A4A48" w:rsidRDefault="008A4A48">
      <w:pPr>
        <w:pStyle w:val="Ttulo1"/>
        <w:ind w:left="349"/>
      </w:pPr>
    </w:p>
    <w:p w14:paraId="78786F3E" w14:textId="77777777" w:rsidR="008A4A48" w:rsidRDefault="008A4A48">
      <w:pPr>
        <w:pStyle w:val="Ttulo1"/>
        <w:ind w:left="349"/>
      </w:pPr>
    </w:p>
    <w:p w14:paraId="3F50A033" w14:textId="77777777" w:rsidR="008A4A48" w:rsidRDefault="008A4A48">
      <w:pPr>
        <w:pStyle w:val="Ttulo1"/>
        <w:ind w:left="349"/>
      </w:pPr>
    </w:p>
    <w:p w14:paraId="131E95FA" w14:textId="77777777" w:rsidR="008A4A48" w:rsidRDefault="008A4A48">
      <w:pPr>
        <w:pStyle w:val="Ttulo1"/>
        <w:ind w:left="349"/>
      </w:pPr>
    </w:p>
    <w:p w14:paraId="176C5C4F" w14:textId="77777777" w:rsidR="008A4A48" w:rsidRDefault="008A4A48">
      <w:pPr>
        <w:pStyle w:val="Ttulo1"/>
        <w:ind w:left="349"/>
      </w:pPr>
    </w:p>
    <w:p w14:paraId="331DF6ED" w14:textId="77777777" w:rsidR="008A4A48" w:rsidRDefault="008A4A48">
      <w:pPr>
        <w:pStyle w:val="Ttulo1"/>
        <w:ind w:left="349"/>
      </w:pPr>
    </w:p>
    <w:p w14:paraId="1F96ACBB" w14:textId="77777777" w:rsidR="008A4A48" w:rsidRDefault="008A4A48" w:rsidP="00BF51DA">
      <w:pPr>
        <w:pStyle w:val="Sinespaciado"/>
      </w:pPr>
      <w:r>
        <w:rPr>
          <w:noProof/>
          <w:lang w:val="es-419" w:eastAsia="es-419"/>
        </w:rPr>
        <w:drawing>
          <wp:inline distT="0" distB="0" distL="0" distR="0" wp14:anchorId="11434C05" wp14:editId="5DC8168F">
            <wp:extent cx="5080000" cy="6772275"/>
            <wp:effectExtent l="0" t="0" r="6350" b="9525"/>
            <wp:docPr id="1" name="Imagen 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0000" cy="6772275"/>
                    </a:xfrm>
                    <a:prstGeom prst="rect">
                      <a:avLst/>
                    </a:prstGeom>
                    <a:noFill/>
                  </pic:spPr>
                </pic:pic>
              </a:graphicData>
            </a:graphic>
          </wp:inline>
        </w:drawing>
      </w:r>
    </w:p>
    <w:p w14:paraId="726D321C" w14:textId="77777777" w:rsidR="005B0006" w:rsidRDefault="005B0006">
      <w:pPr>
        <w:pStyle w:val="Ttulo1"/>
        <w:ind w:left="349"/>
      </w:pPr>
    </w:p>
    <w:p w14:paraId="62285481" w14:textId="77777777" w:rsidR="008A4A48" w:rsidRPr="005B0006" w:rsidRDefault="008A4A48">
      <w:pPr>
        <w:pStyle w:val="Ttulo1"/>
        <w:ind w:left="349"/>
      </w:pPr>
    </w:p>
    <w:p w14:paraId="403ECE47" w14:textId="77777777" w:rsidR="005B0006" w:rsidRPr="005B0006" w:rsidRDefault="008A4A48" w:rsidP="005B0006">
      <w:pPr>
        <w:widowControl/>
        <w:autoSpaceDE/>
        <w:autoSpaceDN/>
        <w:spacing w:line="360" w:lineRule="auto"/>
        <w:rPr>
          <w:rFonts w:ascii="Arial" w:eastAsia="Calibri" w:hAnsi="Arial" w:cs="Arial"/>
          <w:sz w:val="24"/>
        </w:rPr>
      </w:pPr>
      <w:r w:rsidRPr="005B0006">
        <w:rPr>
          <w:rFonts w:ascii="Arial" w:hAnsi="Arial" w:cs="Arial"/>
          <w:b/>
          <w:sz w:val="24"/>
        </w:rPr>
        <w:t>Figura</w:t>
      </w:r>
      <w:r w:rsidRPr="005B0006">
        <w:rPr>
          <w:rFonts w:ascii="Arial" w:hAnsi="Arial" w:cs="Arial"/>
          <w:b/>
          <w:spacing w:val="-3"/>
          <w:sz w:val="24"/>
        </w:rPr>
        <w:t xml:space="preserve"> </w:t>
      </w:r>
      <w:proofErr w:type="spellStart"/>
      <w:r w:rsidRPr="005B0006">
        <w:rPr>
          <w:rFonts w:ascii="Arial" w:hAnsi="Arial" w:cs="Arial"/>
          <w:b/>
          <w:sz w:val="24"/>
        </w:rPr>
        <w:t>Nº</w:t>
      </w:r>
      <w:proofErr w:type="spellEnd"/>
      <w:r w:rsidRPr="005B0006">
        <w:rPr>
          <w:rFonts w:ascii="Arial" w:hAnsi="Arial" w:cs="Arial"/>
          <w:b/>
          <w:spacing w:val="-5"/>
          <w:sz w:val="24"/>
        </w:rPr>
        <w:t xml:space="preserve"> </w:t>
      </w:r>
      <w:r w:rsidRPr="005B0006">
        <w:rPr>
          <w:rFonts w:ascii="Arial" w:hAnsi="Arial" w:cs="Arial"/>
          <w:b/>
          <w:sz w:val="24"/>
        </w:rPr>
        <w:t xml:space="preserve">8 </w:t>
      </w:r>
      <w:r w:rsidR="005B0006" w:rsidRPr="005B0006">
        <w:rPr>
          <w:rFonts w:ascii="Arial" w:eastAsia="Calibri" w:hAnsi="Arial" w:cs="Arial"/>
          <w:sz w:val="24"/>
        </w:rPr>
        <w:t xml:space="preserve">Planilla de Descripción de la visita comunitaria </w:t>
      </w:r>
      <w:r w:rsidR="005B0006" w:rsidRPr="005B0006">
        <w:rPr>
          <w:rFonts w:ascii="Arial" w:hAnsi="Arial" w:cs="Arial"/>
          <w:sz w:val="24"/>
          <w:szCs w:val="24"/>
        </w:rPr>
        <w:t>Nº2</w:t>
      </w:r>
    </w:p>
    <w:p w14:paraId="447C4578" w14:textId="77777777" w:rsidR="008A4A48" w:rsidRPr="005B0006" w:rsidRDefault="008A4A48" w:rsidP="005B0006">
      <w:pPr>
        <w:widowControl/>
        <w:autoSpaceDE/>
        <w:autoSpaceDN/>
        <w:spacing w:line="360" w:lineRule="auto"/>
        <w:rPr>
          <w:rFonts w:ascii="Arial" w:eastAsia="Calibri" w:hAnsi="Arial" w:cs="Arial"/>
          <w:sz w:val="24"/>
        </w:rPr>
      </w:pPr>
      <w:r w:rsidRPr="005B0006">
        <w:rPr>
          <w:rFonts w:ascii="Arial" w:hAnsi="Arial" w:cs="Arial"/>
          <w:b/>
          <w:sz w:val="24"/>
        </w:rPr>
        <w:t>Fuente:</w:t>
      </w:r>
      <w:r w:rsidRPr="005B0006">
        <w:rPr>
          <w:rFonts w:ascii="Arial" w:hAnsi="Arial" w:cs="Arial"/>
          <w:b/>
          <w:spacing w:val="-1"/>
          <w:sz w:val="24"/>
        </w:rPr>
        <w:t xml:space="preserve"> </w:t>
      </w:r>
      <w:r w:rsidRPr="005B0006">
        <w:rPr>
          <w:rFonts w:ascii="Arial" w:hAnsi="Arial" w:cs="Arial"/>
          <w:spacing w:val="-2"/>
          <w:sz w:val="24"/>
        </w:rPr>
        <w:t>Investigadores.</w:t>
      </w:r>
    </w:p>
    <w:p w14:paraId="6E81F7F7" w14:textId="77777777" w:rsidR="008A4A48" w:rsidRDefault="008A4A48">
      <w:pPr>
        <w:pStyle w:val="Ttulo1"/>
        <w:ind w:left="349"/>
      </w:pPr>
    </w:p>
    <w:p w14:paraId="0B12A3BD" w14:textId="77777777" w:rsidR="008A4A48" w:rsidRDefault="008A4A48">
      <w:pPr>
        <w:pStyle w:val="Ttulo1"/>
        <w:ind w:left="349"/>
      </w:pPr>
    </w:p>
    <w:p w14:paraId="65203770" w14:textId="77777777" w:rsidR="008A4A48" w:rsidRDefault="008A4A48">
      <w:pPr>
        <w:pStyle w:val="Ttulo1"/>
        <w:ind w:left="349"/>
      </w:pPr>
    </w:p>
    <w:p w14:paraId="1FFBC338" w14:textId="77777777" w:rsidR="008A4A48" w:rsidRDefault="008A4A48">
      <w:pPr>
        <w:pStyle w:val="Ttulo1"/>
        <w:ind w:left="349"/>
      </w:pPr>
    </w:p>
    <w:p w14:paraId="187CF4AB" w14:textId="77777777" w:rsidR="008A4A48" w:rsidRDefault="008A4A48">
      <w:pPr>
        <w:pStyle w:val="Ttulo1"/>
        <w:ind w:left="349"/>
      </w:pPr>
    </w:p>
    <w:p w14:paraId="7C4BA81E" w14:textId="37BDC6A3" w:rsidR="008A4A48" w:rsidRDefault="008A4A48">
      <w:pPr>
        <w:pStyle w:val="Ttulo1"/>
        <w:ind w:left="349"/>
      </w:pPr>
    </w:p>
    <w:p w14:paraId="7D7D86CC" w14:textId="5A056F85" w:rsidR="00CA3E25" w:rsidRPr="00582CBB" w:rsidRDefault="0098220D" w:rsidP="00582CBB">
      <w:pPr>
        <w:pStyle w:val="Ttulo4"/>
        <w:rPr>
          <w:rFonts w:ascii="Arial" w:hAnsi="Arial" w:cs="Arial"/>
          <w:b/>
          <w:i w:val="0"/>
          <w:color w:val="auto"/>
          <w:sz w:val="24"/>
        </w:rPr>
      </w:pPr>
      <w:bookmarkStart w:id="22" w:name="_Toc214362236"/>
      <w:r w:rsidRPr="00582CBB">
        <w:rPr>
          <w:rFonts w:ascii="Arial" w:hAnsi="Arial" w:cs="Arial"/>
          <w:b/>
          <w:i w:val="0"/>
          <w:color w:val="auto"/>
          <w:sz w:val="24"/>
        </w:rPr>
        <w:lastRenderedPageBreak/>
        <w:t xml:space="preserve">1.2.2.3. </w:t>
      </w:r>
      <w:r w:rsidR="00C96BF3" w:rsidRPr="00582CBB">
        <w:rPr>
          <w:rFonts w:ascii="Arial" w:hAnsi="Arial" w:cs="Arial"/>
          <w:b/>
          <w:i w:val="0"/>
          <w:color w:val="auto"/>
          <w:sz w:val="24"/>
        </w:rPr>
        <w:t>Visita</w:t>
      </w:r>
      <w:r w:rsidR="00C96BF3" w:rsidRPr="00582CBB">
        <w:rPr>
          <w:rFonts w:ascii="Arial" w:hAnsi="Arial" w:cs="Arial"/>
          <w:b/>
          <w:i w:val="0"/>
          <w:color w:val="auto"/>
          <w:spacing w:val="-7"/>
          <w:sz w:val="24"/>
        </w:rPr>
        <w:t xml:space="preserve"> </w:t>
      </w:r>
      <w:r w:rsidR="00C96BF3" w:rsidRPr="00582CBB">
        <w:rPr>
          <w:rFonts w:ascii="Arial" w:hAnsi="Arial" w:cs="Arial"/>
          <w:b/>
          <w:i w:val="0"/>
          <w:color w:val="auto"/>
          <w:sz w:val="24"/>
        </w:rPr>
        <w:t>Comunitaria</w:t>
      </w:r>
      <w:r w:rsidR="00C96BF3" w:rsidRPr="00582CBB">
        <w:rPr>
          <w:rFonts w:ascii="Arial" w:hAnsi="Arial" w:cs="Arial"/>
          <w:b/>
          <w:i w:val="0"/>
          <w:color w:val="auto"/>
          <w:spacing w:val="-4"/>
          <w:sz w:val="24"/>
        </w:rPr>
        <w:t xml:space="preserve"> Nº3:</w:t>
      </w:r>
      <w:bookmarkEnd w:id="22"/>
    </w:p>
    <w:p w14:paraId="53A942B5" w14:textId="77777777" w:rsidR="00CA3E25" w:rsidRDefault="00CA3E25">
      <w:pPr>
        <w:pStyle w:val="Textoindependiente"/>
        <w:spacing w:before="144"/>
        <w:rPr>
          <w:rFonts w:ascii="Arial"/>
          <w:b/>
        </w:rPr>
      </w:pPr>
    </w:p>
    <w:p w14:paraId="1F710AAC" w14:textId="77777777" w:rsidR="00863774" w:rsidRDefault="00F35D95" w:rsidP="00584C0E">
      <w:pPr>
        <w:pStyle w:val="Textoindependiente"/>
        <w:spacing w:line="360" w:lineRule="auto"/>
        <w:ind w:left="282" w:right="703" w:firstLine="706"/>
        <w:jc w:val="both"/>
        <w:rPr>
          <w:spacing w:val="-2"/>
        </w:rPr>
      </w:pPr>
      <w:r>
        <w:t>El 18 de febrero</w:t>
      </w:r>
      <w:r w:rsidR="00C96BF3">
        <w:t xml:space="preserve"> de 2025, durante la tercera visita, se llevó a cabo un análisis exhaustivo de la organización. En este sentido, se realizó un conversatorio con el asesor comunitario y otros funcionarios que laboran en la prefectura para determinar las fortalezas, debilidades, amenazas y oportunidades,</w:t>
      </w:r>
      <w:r w:rsidR="00C96BF3">
        <w:rPr>
          <w:spacing w:val="-10"/>
        </w:rPr>
        <w:t xml:space="preserve"> </w:t>
      </w:r>
      <w:r w:rsidR="00C96BF3">
        <w:t>para</w:t>
      </w:r>
      <w:r w:rsidR="00C96BF3">
        <w:rPr>
          <w:spacing w:val="-10"/>
        </w:rPr>
        <w:t xml:space="preserve"> </w:t>
      </w:r>
      <w:r w:rsidR="00C96BF3">
        <w:t>construir</w:t>
      </w:r>
      <w:r w:rsidR="00C96BF3">
        <w:rPr>
          <w:spacing w:val="-10"/>
        </w:rPr>
        <w:t xml:space="preserve"> </w:t>
      </w:r>
      <w:r w:rsidR="00C96BF3">
        <w:t>la</w:t>
      </w:r>
      <w:r w:rsidR="00C96BF3">
        <w:rPr>
          <w:spacing w:val="-10"/>
        </w:rPr>
        <w:t xml:space="preserve"> </w:t>
      </w:r>
      <w:r w:rsidR="00C96BF3">
        <w:t>matriz</w:t>
      </w:r>
      <w:r w:rsidR="00C96BF3">
        <w:rPr>
          <w:spacing w:val="-11"/>
        </w:rPr>
        <w:t xml:space="preserve"> </w:t>
      </w:r>
      <w:r w:rsidR="00C96BF3">
        <w:t>FODA,</w:t>
      </w:r>
      <w:r w:rsidR="00C96BF3">
        <w:rPr>
          <w:spacing w:val="-15"/>
        </w:rPr>
        <w:t xml:space="preserve"> </w:t>
      </w:r>
      <w:r w:rsidR="00C96BF3">
        <w:t>y</w:t>
      </w:r>
      <w:r w:rsidR="00C96BF3">
        <w:rPr>
          <w:spacing w:val="-11"/>
        </w:rPr>
        <w:t xml:space="preserve"> </w:t>
      </w:r>
      <w:r w:rsidR="00C96BF3">
        <w:t>seguidamente</w:t>
      </w:r>
      <w:r w:rsidR="00C96BF3">
        <w:rPr>
          <w:spacing w:val="-9"/>
        </w:rPr>
        <w:t xml:space="preserve"> </w:t>
      </w:r>
      <w:r w:rsidR="00C96BF3">
        <w:t>formular</w:t>
      </w:r>
      <w:r w:rsidR="00C96BF3">
        <w:rPr>
          <w:spacing w:val="-9"/>
        </w:rPr>
        <w:t xml:space="preserve"> </w:t>
      </w:r>
      <w:r w:rsidR="00C96BF3">
        <w:t>la</w:t>
      </w:r>
      <w:r w:rsidR="00C96BF3">
        <w:rPr>
          <w:spacing w:val="-10"/>
        </w:rPr>
        <w:t xml:space="preserve"> </w:t>
      </w:r>
      <w:r w:rsidR="00C96BF3">
        <w:t xml:space="preserve">matriz </w:t>
      </w:r>
      <w:r w:rsidR="00C96BF3">
        <w:rPr>
          <w:spacing w:val="-2"/>
        </w:rPr>
        <w:t>CAME.</w:t>
      </w:r>
    </w:p>
    <w:p w14:paraId="4EB3380F" w14:textId="77777777" w:rsidR="00863774" w:rsidRDefault="00863774">
      <w:pPr>
        <w:pStyle w:val="Textoindependiente"/>
        <w:spacing w:line="360" w:lineRule="auto"/>
        <w:ind w:left="282" w:right="703" w:firstLine="706"/>
        <w:jc w:val="both"/>
        <w:rPr>
          <w:spacing w:val="-2"/>
        </w:rPr>
      </w:pPr>
    </w:p>
    <w:p w14:paraId="4C7A6D8B" w14:textId="77777777" w:rsidR="00863774" w:rsidRDefault="00863774">
      <w:pPr>
        <w:pStyle w:val="Textoindependiente"/>
        <w:spacing w:line="360" w:lineRule="auto"/>
        <w:ind w:left="282" w:right="703" w:firstLine="706"/>
        <w:jc w:val="both"/>
        <w:rPr>
          <w:spacing w:val="-2"/>
        </w:rPr>
      </w:pPr>
    </w:p>
    <w:p w14:paraId="0FC93C06" w14:textId="77777777" w:rsidR="00863774" w:rsidRDefault="00863774">
      <w:pPr>
        <w:pStyle w:val="Textoindependiente"/>
        <w:spacing w:line="360" w:lineRule="auto"/>
        <w:ind w:left="282" w:right="703" w:firstLine="706"/>
        <w:jc w:val="both"/>
      </w:pPr>
      <w:r>
        <w:rPr>
          <w:noProof/>
          <w:spacing w:val="-2"/>
          <w:lang w:val="es-419" w:eastAsia="es-419"/>
        </w:rPr>
        <w:drawing>
          <wp:inline distT="0" distB="0" distL="0" distR="0" wp14:anchorId="6016555F" wp14:editId="53D60D27">
            <wp:extent cx="4175155" cy="3416360"/>
            <wp:effectExtent l="0" t="381000" r="0" b="355540"/>
            <wp:docPr id="12" name="Imagen 1" descr="D:\respaldo\documentos\Downloads\IMG_20250530_102839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espaldo\documentos\Downloads\IMG_20250530_102839970.jpg"/>
                    <pic:cNvPicPr>
                      <a:picLocks noChangeAspect="1" noChangeArrowheads="1"/>
                    </pic:cNvPicPr>
                  </pic:nvPicPr>
                  <pic:blipFill>
                    <a:blip r:embed="rId20" cstate="print"/>
                    <a:srcRect/>
                    <a:stretch>
                      <a:fillRect/>
                    </a:stretch>
                  </pic:blipFill>
                  <pic:spPr bwMode="auto">
                    <a:xfrm rot="5400000">
                      <a:off x="0" y="0"/>
                      <a:ext cx="4175155" cy="3416360"/>
                    </a:xfrm>
                    <a:prstGeom prst="rect">
                      <a:avLst/>
                    </a:prstGeom>
                    <a:noFill/>
                    <a:ln w="9525">
                      <a:noFill/>
                      <a:miter lim="800000"/>
                      <a:headEnd/>
                      <a:tailEnd/>
                    </a:ln>
                  </pic:spPr>
                </pic:pic>
              </a:graphicData>
            </a:graphic>
          </wp:inline>
        </w:drawing>
      </w:r>
    </w:p>
    <w:p w14:paraId="36107371" w14:textId="77777777" w:rsidR="008A4A48" w:rsidRDefault="008A4A48">
      <w:pPr>
        <w:pStyle w:val="Textoindependiente"/>
        <w:spacing w:before="4"/>
        <w:ind w:left="988"/>
        <w:rPr>
          <w:color w:val="000000"/>
          <w:spacing w:val="-2"/>
        </w:rPr>
      </w:pPr>
    </w:p>
    <w:p w14:paraId="302997E9" w14:textId="77777777" w:rsidR="00584C0E" w:rsidRDefault="00584C0E" w:rsidP="00584C0E">
      <w:pPr>
        <w:spacing w:before="140"/>
        <w:ind w:left="282" w:firstLine="438"/>
        <w:rPr>
          <w:sz w:val="24"/>
        </w:rPr>
      </w:pPr>
      <w:r>
        <w:rPr>
          <w:rFonts w:ascii="Arial" w:hAnsi="Arial"/>
          <w:b/>
          <w:sz w:val="24"/>
        </w:rPr>
        <w:t>Figura</w:t>
      </w:r>
      <w:r>
        <w:rPr>
          <w:rFonts w:ascii="Arial" w:hAnsi="Arial"/>
          <w:b/>
          <w:spacing w:val="-3"/>
          <w:sz w:val="24"/>
        </w:rPr>
        <w:t xml:space="preserve"> </w:t>
      </w:r>
      <w:proofErr w:type="spellStart"/>
      <w:r>
        <w:rPr>
          <w:rFonts w:ascii="Arial" w:hAnsi="Arial"/>
          <w:b/>
          <w:sz w:val="24"/>
        </w:rPr>
        <w:t>Nº</w:t>
      </w:r>
      <w:proofErr w:type="spellEnd"/>
      <w:r>
        <w:rPr>
          <w:rFonts w:ascii="Arial" w:hAnsi="Arial"/>
          <w:b/>
          <w:spacing w:val="-5"/>
          <w:sz w:val="24"/>
        </w:rPr>
        <w:t xml:space="preserve"> </w:t>
      </w:r>
      <w:r>
        <w:rPr>
          <w:rFonts w:ascii="Arial" w:hAnsi="Arial"/>
          <w:b/>
          <w:sz w:val="24"/>
        </w:rPr>
        <w:t xml:space="preserve">9 </w:t>
      </w:r>
      <w:r>
        <w:rPr>
          <w:sz w:val="24"/>
        </w:rPr>
        <w:t>Visita</w:t>
      </w:r>
      <w:r>
        <w:rPr>
          <w:spacing w:val="-3"/>
          <w:sz w:val="24"/>
        </w:rPr>
        <w:t xml:space="preserve"> </w:t>
      </w:r>
      <w:r>
        <w:rPr>
          <w:sz w:val="24"/>
        </w:rPr>
        <w:t>comunitaria</w:t>
      </w:r>
      <w:r>
        <w:rPr>
          <w:spacing w:val="-3"/>
          <w:sz w:val="24"/>
        </w:rPr>
        <w:t xml:space="preserve"> </w:t>
      </w:r>
      <w:r>
        <w:rPr>
          <w:sz w:val="24"/>
        </w:rPr>
        <w:t>numero</w:t>
      </w:r>
      <w:r>
        <w:rPr>
          <w:spacing w:val="-2"/>
          <w:sz w:val="24"/>
        </w:rPr>
        <w:t xml:space="preserve"> </w:t>
      </w:r>
      <w:r>
        <w:rPr>
          <w:spacing w:val="-5"/>
          <w:sz w:val="24"/>
        </w:rPr>
        <w:t>03</w:t>
      </w:r>
    </w:p>
    <w:p w14:paraId="46B581A9" w14:textId="77777777" w:rsidR="00584C0E" w:rsidRDefault="00584C0E" w:rsidP="00584C0E">
      <w:pPr>
        <w:spacing w:before="137"/>
        <w:ind w:left="282" w:firstLine="438"/>
        <w:rPr>
          <w:sz w:val="24"/>
        </w:rPr>
      </w:pPr>
      <w:r>
        <w:rPr>
          <w:rFonts w:ascii="Arial"/>
          <w:b/>
          <w:sz w:val="24"/>
        </w:rPr>
        <w:t>Fuente:</w:t>
      </w:r>
      <w:r>
        <w:rPr>
          <w:rFonts w:ascii="Arial"/>
          <w:b/>
          <w:spacing w:val="-1"/>
          <w:sz w:val="24"/>
        </w:rPr>
        <w:t xml:space="preserve"> </w:t>
      </w:r>
      <w:r>
        <w:rPr>
          <w:spacing w:val="-2"/>
          <w:sz w:val="24"/>
        </w:rPr>
        <w:t>Investigadores.</w:t>
      </w:r>
    </w:p>
    <w:p w14:paraId="3C3C1D31" w14:textId="77777777" w:rsidR="00584C0E" w:rsidRDefault="00584C0E">
      <w:pPr>
        <w:pStyle w:val="Textoindependiente"/>
        <w:spacing w:before="4"/>
        <w:ind w:left="988"/>
        <w:rPr>
          <w:color w:val="000000"/>
          <w:spacing w:val="-2"/>
        </w:rPr>
      </w:pPr>
    </w:p>
    <w:p w14:paraId="6938B0BF" w14:textId="77777777" w:rsidR="008A4A48" w:rsidRDefault="008A4A48">
      <w:pPr>
        <w:pStyle w:val="Textoindependiente"/>
        <w:spacing w:before="4"/>
        <w:ind w:left="988"/>
      </w:pPr>
      <w:r>
        <w:rPr>
          <w:noProof/>
          <w:lang w:val="es-419" w:eastAsia="es-419"/>
        </w:rPr>
        <w:lastRenderedPageBreak/>
        <w:drawing>
          <wp:inline distT="0" distB="0" distL="0" distR="0" wp14:anchorId="55C383BB" wp14:editId="48A192B8">
            <wp:extent cx="4089933" cy="5454741"/>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1105" cy="5469642"/>
                    </a:xfrm>
                    <a:prstGeom prst="rect">
                      <a:avLst/>
                    </a:prstGeom>
                    <a:noFill/>
                  </pic:spPr>
                </pic:pic>
              </a:graphicData>
            </a:graphic>
          </wp:inline>
        </w:drawing>
      </w:r>
    </w:p>
    <w:p w14:paraId="3EE18852" w14:textId="77777777" w:rsidR="005B0006" w:rsidRDefault="008A4A48" w:rsidP="005B0006">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sidR="00584C0E">
        <w:rPr>
          <w:rFonts w:ascii="Arial" w:hAnsi="Arial"/>
          <w:b/>
          <w:sz w:val="24"/>
        </w:rPr>
        <w:t>10</w:t>
      </w:r>
      <w:r w:rsidRPr="005B0006">
        <w:rPr>
          <w:rFonts w:ascii="Arial" w:hAnsi="Arial"/>
          <w:b/>
          <w:sz w:val="24"/>
        </w:rPr>
        <w:t xml:space="preserve"> </w:t>
      </w:r>
      <w:r w:rsidR="005B0006" w:rsidRPr="005B0006">
        <w:rPr>
          <w:sz w:val="24"/>
        </w:rPr>
        <w:t>Pla</w:t>
      </w:r>
      <w:r w:rsidR="00584C0E">
        <w:rPr>
          <w:sz w:val="24"/>
        </w:rPr>
        <w:t>nilla de control de asesoría Nº3</w:t>
      </w:r>
    </w:p>
    <w:p w14:paraId="6D379212" w14:textId="77777777" w:rsidR="008A4A48" w:rsidRDefault="008A4A48" w:rsidP="005B0006">
      <w:pPr>
        <w:spacing w:before="140"/>
        <w:ind w:left="282"/>
        <w:rPr>
          <w:spacing w:val="-2"/>
          <w:sz w:val="24"/>
        </w:rPr>
      </w:pPr>
      <w:r>
        <w:rPr>
          <w:rFonts w:ascii="Arial"/>
          <w:b/>
          <w:sz w:val="24"/>
        </w:rPr>
        <w:t>Fuente:</w:t>
      </w:r>
      <w:r>
        <w:rPr>
          <w:rFonts w:ascii="Arial"/>
          <w:b/>
          <w:spacing w:val="-1"/>
          <w:sz w:val="24"/>
        </w:rPr>
        <w:t xml:space="preserve"> </w:t>
      </w:r>
      <w:r>
        <w:rPr>
          <w:spacing w:val="-2"/>
          <w:sz w:val="24"/>
        </w:rPr>
        <w:t>Investigadores.</w:t>
      </w:r>
    </w:p>
    <w:p w14:paraId="07EBA60B" w14:textId="77777777" w:rsidR="008A4A48" w:rsidRDefault="008A4A48" w:rsidP="008A4A48">
      <w:pPr>
        <w:spacing w:before="137"/>
        <w:ind w:left="282"/>
        <w:rPr>
          <w:sz w:val="24"/>
        </w:rPr>
      </w:pPr>
    </w:p>
    <w:p w14:paraId="764D9DE1" w14:textId="77777777" w:rsidR="008A4A48" w:rsidRDefault="008A4A48">
      <w:pPr>
        <w:pStyle w:val="Textoindependiente"/>
        <w:spacing w:before="4"/>
        <w:ind w:left="988"/>
      </w:pPr>
      <w:r>
        <w:rPr>
          <w:noProof/>
          <w:lang w:val="es-419" w:eastAsia="es-419"/>
        </w:rPr>
        <w:lastRenderedPageBreak/>
        <w:drawing>
          <wp:inline distT="0" distB="0" distL="0" distR="0" wp14:anchorId="79868B5C" wp14:editId="399D458E">
            <wp:extent cx="4974771" cy="6324600"/>
            <wp:effectExtent l="0" t="0" r="0" b="0"/>
            <wp:docPr id="10" name="Imagen 10"/>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75084" cy="6324998"/>
                    </a:xfrm>
                    <a:prstGeom prst="rect">
                      <a:avLst/>
                    </a:prstGeom>
                    <a:noFill/>
                  </pic:spPr>
                </pic:pic>
              </a:graphicData>
            </a:graphic>
          </wp:inline>
        </w:drawing>
      </w:r>
    </w:p>
    <w:p w14:paraId="1AAEAF2F" w14:textId="77777777" w:rsidR="008A4A48" w:rsidRDefault="008A4A48" w:rsidP="008A4A48">
      <w:pPr>
        <w:spacing w:before="140"/>
        <w:ind w:left="282"/>
        <w:rPr>
          <w:sz w:val="24"/>
        </w:rPr>
      </w:pPr>
      <w:r w:rsidRPr="005B0006">
        <w:rPr>
          <w:rFonts w:ascii="Arial" w:hAnsi="Arial"/>
          <w:b/>
          <w:sz w:val="24"/>
        </w:rPr>
        <w:t>Figura</w:t>
      </w:r>
      <w:r w:rsidRPr="005B0006">
        <w:rPr>
          <w:rFonts w:ascii="Arial" w:hAnsi="Arial"/>
          <w:b/>
          <w:spacing w:val="-3"/>
          <w:sz w:val="24"/>
        </w:rPr>
        <w:t xml:space="preserve"> </w:t>
      </w:r>
      <w:r w:rsidRPr="005B0006">
        <w:rPr>
          <w:rFonts w:ascii="Arial" w:hAnsi="Arial"/>
          <w:b/>
          <w:sz w:val="24"/>
        </w:rPr>
        <w:t>Nº</w:t>
      </w:r>
      <w:r w:rsidR="005B0006">
        <w:rPr>
          <w:rFonts w:ascii="Arial" w:hAnsi="Arial"/>
          <w:b/>
          <w:sz w:val="24"/>
        </w:rPr>
        <w:t>1</w:t>
      </w:r>
      <w:r w:rsidR="00584C0E">
        <w:rPr>
          <w:rFonts w:ascii="Arial" w:hAnsi="Arial"/>
          <w:b/>
          <w:sz w:val="24"/>
        </w:rPr>
        <w:t>1</w:t>
      </w:r>
      <w:r w:rsidRPr="005B0006">
        <w:rPr>
          <w:rFonts w:ascii="Arial" w:hAnsi="Arial"/>
          <w:b/>
          <w:spacing w:val="-5"/>
          <w:sz w:val="24"/>
        </w:rPr>
        <w:t xml:space="preserve"> </w:t>
      </w:r>
      <w:r w:rsidR="005B0006" w:rsidRPr="005B0006">
        <w:rPr>
          <w:rFonts w:ascii="Arial" w:hAnsi="Arial"/>
          <w:sz w:val="24"/>
        </w:rPr>
        <w:t>Planilla de Descripc</w:t>
      </w:r>
      <w:r w:rsidR="005B0006">
        <w:rPr>
          <w:rFonts w:ascii="Arial" w:hAnsi="Arial"/>
          <w:sz w:val="24"/>
        </w:rPr>
        <w:t>ión de la visita comunitaria Nº3</w:t>
      </w:r>
    </w:p>
    <w:p w14:paraId="3A836E06" w14:textId="77777777" w:rsidR="008A4A48" w:rsidRDefault="008A4A48" w:rsidP="008A4A48">
      <w:pPr>
        <w:pStyle w:val="Textoindependiente"/>
        <w:spacing w:before="4"/>
        <w:ind w:left="988"/>
      </w:pPr>
      <w:r>
        <w:rPr>
          <w:rFonts w:ascii="Arial"/>
          <w:b/>
        </w:rPr>
        <w:t>Fuente:</w:t>
      </w:r>
      <w:r>
        <w:rPr>
          <w:rFonts w:ascii="Arial"/>
          <w:b/>
          <w:spacing w:val="-1"/>
        </w:rPr>
        <w:t xml:space="preserve"> </w:t>
      </w:r>
      <w:r>
        <w:rPr>
          <w:spacing w:val="-2"/>
        </w:rPr>
        <w:t>Investigadores</w:t>
      </w:r>
    </w:p>
    <w:p w14:paraId="5F20AEC0" w14:textId="77777777" w:rsidR="00DE5096" w:rsidRDefault="00DE5096">
      <w:pPr>
        <w:pStyle w:val="Textoindependiente"/>
        <w:spacing w:before="273"/>
      </w:pPr>
    </w:p>
    <w:p w14:paraId="03DCDC09" w14:textId="77777777" w:rsidR="008A4A48" w:rsidRDefault="008A4A48">
      <w:pPr>
        <w:pStyle w:val="Textoindependiente"/>
        <w:ind w:left="282"/>
      </w:pPr>
    </w:p>
    <w:p w14:paraId="4AF20868" w14:textId="77777777" w:rsidR="008A4A48" w:rsidRDefault="008A4A48">
      <w:pPr>
        <w:pStyle w:val="Textoindependiente"/>
        <w:ind w:left="282"/>
      </w:pPr>
    </w:p>
    <w:p w14:paraId="42394E08" w14:textId="77777777" w:rsidR="008A4A48" w:rsidRDefault="008A4A48">
      <w:pPr>
        <w:pStyle w:val="Textoindependiente"/>
        <w:ind w:left="282"/>
      </w:pPr>
    </w:p>
    <w:p w14:paraId="2B7350FD" w14:textId="77777777" w:rsidR="008A4A48" w:rsidRDefault="008A4A48">
      <w:pPr>
        <w:pStyle w:val="Textoindependiente"/>
        <w:ind w:left="282"/>
      </w:pPr>
    </w:p>
    <w:p w14:paraId="01F6C9B7" w14:textId="77777777" w:rsidR="008A4A48" w:rsidRDefault="008A4A48">
      <w:pPr>
        <w:pStyle w:val="Textoindependiente"/>
        <w:ind w:left="282"/>
      </w:pPr>
    </w:p>
    <w:p w14:paraId="73A50FC0" w14:textId="77777777" w:rsidR="008A4A48" w:rsidRDefault="008A4A48">
      <w:pPr>
        <w:pStyle w:val="Textoindependiente"/>
        <w:ind w:left="282"/>
      </w:pPr>
    </w:p>
    <w:p w14:paraId="1E5A2148" w14:textId="77777777" w:rsidR="008A4A48" w:rsidRDefault="008A4A48">
      <w:pPr>
        <w:pStyle w:val="Textoindependiente"/>
        <w:ind w:left="282"/>
      </w:pPr>
    </w:p>
    <w:p w14:paraId="02BB7A30" w14:textId="77777777" w:rsidR="008A4A48" w:rsidRDefault="008A4A48">
      <w:pPr>
        <w:pStyle w:val="Textoindependiente"/>
        <w:ind w:left="282"/>
      </w:pPr>
    </w:p>
    <w:p w14:paraId="6D4B2B4C" w14:textId="77777777" w:rsidR="008A4A48" w:rsidRDefault="008A4A48">
      <w:pPr>
        <w:pStyle w:val="Textoindependiente"/>
        <w:ind w:left="282"/>
      </w:pPr>
    </w:p>
    <w:p w14:paraId="77C8F4B9" w14:textId="77777777" w:rsidR="00CA3E25" w:rsidRDefault="00CA3E25">
      <w:pPr>
        <w:pStyle w:val="Textoindependiente"/>
        <w:sectPr w:rsidR="00CA3E25">
          <w:pgSz w:w="11910" w:h="16840"/>
          <w:pgMar w:top="1320" w:right="992" w:bottom="1240" w:left="1417" w:header="0" w:footer="1059" w:gutter="0"/>
          <w:cols w:space="720"/>
        </w:sectPr>
      </w:pPr>
    </w:p>
    <w:p w14:paraId="7361668C" w14:textId="049A74D7" w:rsidR="008A4A48" w:rsidRDefault="008A4A48" w:rsidP="008A4A48">
      <w:pPr>
        <w:rPr>
          <w:spacing w:val="-4"/>
          <w:sz w:val="24"/>
        </w:rPr>
      </w:pPr>
      <w:r w:rsidRPr="008A4A48">
        <w:rPr>
          <w:sz w:val="24"/>
        </w:rPr>
        <w:lastRenderedPageBreak/>
        <w:t>A</w:t>
      </w:r>
      <w:r w:rsidRPr="008A4A48">
        <w:rPr>
          <w:spacing w:val="-3"/>
          <w:sz w:val="24"/>
        </w:rPr>
        <w:t xml:space="preserve"> </w:t>
      </w:r>
      <w:r w:rsidRPr="008A4A48">
        <w:rPr>
          <w:sz w:val="24"/>
        </w:rPr>
        <w:t>continuación, se</w:t>
      </w:r>
      <w:r w:rsidRPr="008A4A48">
        <w:rPr>
          <w:spacing w:val="-5"/>
          <w:sz w:val="24"/>
        </w:rPr>
        <w:t xml:space="preserve"> </w:t>
      </w:r>
      <w:r w:rsidRPr="008A4A48">
        <w:rPr>
          <w:sz w:val="24"/>
        </w:rPr>
        <w:t>presenta</w:t>
      </w:r>
      <w:r w:rsidRPr="008A4A48">
        <w:rPr>
          <w:spacing w:val="-4"/>
          <w:sz w:val="24"/>
        </w:rPr>
        <w:t xml:space="preserve"> </w:t>
      </w:r>
      <w:r w:rsidRPr="008A4A48">
        <w:rPr>
          <w:sz w:val="24"/>
        </w:rPr>
        <w:t>la matriz</w:t>
      </w:r>
      <w:r w:rsidRPr="008A4A48">
        <w:rPr>
          <w:spacing w:val="-6"/>
          <w:sz w:val="24"/>
        </w:rPr>
        <w:t xml:space="preserve"> </w:t>
      </w:r>
      <w:r w:rsidRPr="008A4A48">
        <w:rPr>
          <w:sz w:val="24"/>
        </w:rPr>
        <w:t>FODA</w:t>
      </w:r>
      <w:r w:rsidRPr="008A4A48">
        <w:rPr>
          <w:spacing w:val="-2"/>
          <w:sz w:val="24"/>
        </w:rPr>
        <w:t xml:space="preserve"> </w:t>
      </w:r>
      <w:r w:rsidRPr="008A4A48">
        <w:rPr>
          <w:sz w:val="24"/>
        </w:rPr>
        <w:t>y</w:t>
      </w:r>
      <w:r w:rsidRPr="008A4A48">
        <w:rPr>
          <w:spacing w:val="-6"/>
          <w:sz w:val="24"/>
        </w:rPr>
        <w:t xml:space="preserve"> </w:t>
      </w:r>
      <w:r w:rsidRPr="008A4A48">
        <w:rPr>
          <w:sz w:val="24"/>
        </w:rPr>
        <w:t xml:space="preserve">la matriz </w:t>
      </w:r>
      <w:r w:rsidRPr="008A4A48">
        <w:rPr>
          <w:spacing w:val="-4"/>
          <w:sz w:val="24"/>
        </w:rPr>
        <w:t>CAME</w:t>
      </w:r>
      <w:r>
        <w:rPr>
          <w:spacing w:val="-4"/>
          <w:sz w:val="24"/>
        </w:rPr>
        <w:t>.</w:t>
      </w:r>
    </w:p>
    <w:p w14:paraId="3480FBF3" w14:textId="77777777" w:rsidR="00EB0F97" w:rsidRPr="008A4A48" w:rsidRDefault="00EB0F97" w:rsidP="008A4A48">
      <w:pPr>
        <w:rPr>
          <w:sz w:val="24"/>
        </w:rPr>
      </w:pPr>
    </w:p>
    <w:p w14:paraId="04B9726D" w14:textId="77777777" w:rsidR="00EB0F97" w:rsidRPr="00EB0F97" w:rsidRDefault="00EB0F97" w:rsidP="00EB0F97">
      <w:pPr>
        <w:spacing w:before="73"/>
        <w:ind w:left="282"/>
        <w:rPr>
          <w:sz w:val="24"/>
        </w:rPr>
      </w:pPr>
      <w:r>
        <w:rPr>
          <w:rFonts w:ascii="Arial"/>
          <w:b/>
          <w:i/>
          <w:sz w:val="24"/>
        </w:rPr>
        <w:t>Cuadro</w:t>
      </w:r>
      <w:r>
        <w:rPr>
          <w:rFonts w:ascii="Arial"/>
          <w:b/>
          <w:i/>
          <w:spacing w:val="1"/>
          <w:sz w:val="24"/>
        </w:rPr>
        <w:t xml:space="preserve"> </w:t>
      </w:r>
      <w:proofErr w:type="spellStart"/>
      <w:r>
        <w:rPr>
          <w:rFonts w:ascii="Arial" w:hAnsi="Arial"/>
          <w:b/>
        </w:rPr>
        <w:t>Nº</w:t>
      </w:r>
      <w:proofErr w:type="spellEnd"/>
      <w:r>
        <w:rPr>
          <w:rFonts w:ascii="Arial"/>
          <w:b/>
          <w:i/>
          <w:sz w:val="24"/>
        </w:rPr>
        <w:t xml:space="preserve"> 1.</w:t>
      </w:r>
      <w:r>
        <w:rPr>
          <w:rFonts w:ascii="Arial"/>
          <w:b/>
          <w:i/>
          <w:spacing w:val="-3"/>
          <w:sz w:val="24"/>
        </w:rPr>
        <w:t xml:space="preserve"> </w:t>
      </w:r>
      <w:r>
        <w:rPr>
          <w:sz w:val="24"/>
        </w:rPr>
        <w:t>Matriz</w:t>
      </w:r>
      <w:r>
        <w:rPr>
          <w:spacing w:val="-4"/>
          <w:sz w:val="24"/>
        </w:rPr>
        <w:t xml:space="preserve"> FODA</w:t>
      </w:r>
    </w:p>
    <w:p w14:paraId="1240993A" w14:textId="77777777" w:rsidR="00CA3E25" w:rsidRDefault="00CA3E25">
      <w:pPr>
        <w:pStyle w:val="Textoindependiente"/>
        <w:spacing w:before="3" w:after="1"/>
        <w:rPr>
          <w:sz w:val="12"/>
        </w:rPr>
      </w:pPr>
    </w:p>
    <w:tbl>
      <w:tblPr>
        <w:tblStyle w:val="TableNormal"/>
        <w:tblW w:w="0" w:type="auto"/>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95"/>
        <w:gridCol w:w="4538"/>
      </w:tblGrid>
      <w:tr w:rsidR="00CA3E25" w14:paraId="39FE74D2" w14:textId="77777777">
        <w:trPr>
          <w:trHeight w:val="364"/>
        </w:trPr>
        <w:tc>
          <w:tcPr>
            <w:tcW w:w="4495" w:type="dxa"/>
          </w:tcPr>
          <w:p w14:paraId="53430D67" w14:textId="77777777" w:rsidR="00CA3E25" w:rsidRDefault="00C96BF3">
            <w:pPr>
              <w:pStyle w:val="TableParagraph"/>
              <w:ind w:left="0" w:right="1386"/>
              <w:jc w:val="right"/>
              <w:rPr>
                <w:rFonts w:ascii="Arial"/>
                <w:b/>
                <w:sz w:val="24"/>
              </w:rPr>
            </w:pPr>
            <w:r>
              <w:rPr>
                <w:rFonts w:ascii="Arial"/>
                <w:b/>
                <w:spacing w:val="-2"/>
                <w:sz w:val="24"/>
              </w:rPr>
              <w:t>FORTALEZAS</w:t>
            </w:r>
          </w:p>
        </w:tc>
        <w:tc>
          <w:tcPr>
            <w:tcW w:w="4538" w:type="dxa"/>
          </w:tcPr>
          <w:p w14:paraId="4E65FF42" w14:textId="77777777" w:rsidR="00CA3E25" w:rsidRDefault="00C96BF3">
            <w:pPr>
              <w:pStyle w:val="TableParagraph"/>
              <w:ind w:left="100"/>
              <w:jc w:val="center"/>
              <w:rPr>
                <w:rFonts w:ascii="Arial"/>
                <w:b/>
                <w:sz w:val="24"/>
              </w:rPr>
            </w:pPr>
            <w:r>
              <w:rPr>
                <w:rFonts w:ascii="Arial"/>
                <w:b/>
                <w:spacing w:val="-2"/>
                <w:sz w:val="24"/>
              </w:rPr>
              <w:t>OPORTUNIDADES</w:t>
            </w:r>
          </w:p>
        </w:tc>
      </w:tr>
      <w:tr w:rsidR="00CA3E25" w14:paraId="7AE6C5B4" w14:textId="77777777">
        <w:trPr>
          <w:trHeight w:val="2554"/>
        </w:trPr>
        <w:tc>
          <w:tcPr>
            <w:tcW w:w="4495" w:type="dxa"/>
          </w:tcPr>
          <w:p w14:paraId="71D48111" w14:textId="77777777" w:rsidR="00CA3E25" w:rsidRDefault="00C96BF3" w:rsidP="005F0374">
            <w:pPr>
              <w:pStyle w:val="TableParagraph"/>
              <w:numPr>
                <w:ilvl w:val="0"/>
                <w:numId w:val="9"/>
              </w:numPr>
              <w:tabs>
                <w:tab w:val="left" w:pos="888"/>
              </w:tabs>
              <w:spacing w:line="240" w:lineRule="auto"/>
              <w:ind w:right="245"/>
            </w:pPr>
            <w:r>
              <w:t>Solución a necesidades clave (organización</w:t>
            </w:r>
            <w:r>
              <w:rPr>
                <w:spacing w:val="-15"/>
              </w:rPr>
              <w:t xml:space="preserve"> </w:t>
            </w:r>
            <w:r>
              <w:t>de</w:t>
            </w:r>
            <w:r>
              <w:rPr>
                <w:spacing w:val="-15"/>
              </w:rPr>
              <w:t xml:space="preserve"> </w:t>
            </w:r>
            <w:r>
              <w:t>archivos,</w:t>
            </w:r>
            <w:r>
              <w:rPr>
                <w:spacing w:val="-11"/>
              </w:rPr>
              <w:t xml:space="preserve"> </w:t>
            </w:r>
            <w:r>
              <w:t>manejo de casos).</w:t>
            </w:r>
          </w:p>
          <w:p w14:paraId="00684EC8" w14:textId="77777777" w:rsidR="00CA3E25" w:rsidRDefault="00C96BF3" w:rsidP="005F0374">
            <w:pPr>
              <w:pStyle w:val="TableParagraph"/>
              <w:numPr>
                <w:ilvl w:val="0"/>
                <w:numId w:val="9"/>
              </w:numPr>
              <w:tabs>
                <w:tab w:val="left" w:pos="887"/>
              </w:tabs>
              <w:spacing w:line="248" w:lineRule="exact"/>
              <w:ind w:left="887" w:hanging="359"/>
              <w:rPr>
                <w:rFonts w:ascii="Arial" w:hAnsi="Arial"/>
                <w:b/>
              </w:rPr>
            </w:pPr>
            <w:r>
              <w:t>Mejora</w:t>
            </w:r>
            <w:r>
              <w:rPr>
                <w:spacing w:val="-8"/>
              </w:rPr>
              <w:t xml:space="preserve"> </w:t>
            </w:r>
            <w:r>
              <w:t>tecnológica</w:t>
            </w:r>
            <w:r>
              <w:rPr>
                <w:spacing w:val="-10"/>
              </w:rPr>
              <w:t xml:space="preserve"> </w:t>
            </w:r>
            <w:r>
              <w:rPr>
                <w:spacing w:val="-2"/>
              </w:rPr>
              <w:t>significativa</w:t>
            </w:r>
            <w:r>
              <w:rPr>
                <w:rFonts w:ascii="Arial" w:hAnsi="Arial"/>
                <w:b/>
                <w:spacing w:val="-2"/>
              </w:rPr>
              <w:t>.</w:t>
            </w:r>
          </w:p>
          <w:p w14:paraId="3CA30DD2" w14:textId="77777777" w:rsidR="00CA3E25" w:rsidRDefault="00C96BF3" w:rsidP="005F0374">
            <w:pPr>
              <w:pStyle w:val="TableParagraph"/>
              <w:numPr>
                <w:ilvl w:val="0"/>
                <w:numId w:val="9"/>
              </w:numPr>
              <w:tabs>
                <w:tab w:val="left" w:pos="888"/>
              </w:tabs>
              <w:spacing w:before="8" w:line="237" w:lineRule="auto"/>
              <w:ind w:right="227"/>
            </w:pPr>
            <w:r>
              <w:t>Aumento</w:t>
            </w:r>
            <w:r>
              <w:rPr>
                <w:spacing w:val="-8"/>
              </w:rPr>
              <w:t xml:space="preserve"> </w:t>
            </w:r>
            <w:r>
              <w:t>de</w:t>
            </w:r>
            <w:r>
              <w:rPr>
                <w:spacing w:val="-11"/>
              </w:rPr>
              <w:t xml:space="preserve"> </w:t>
            </w:r>
            <w:r>
              <w:t>eficiencia</w:t>
            </w:r>
            <w:r>
              <w:rPr>
                <w:spacing w:val="-4"/>
              </w:rPr>
              <w:t xml:space="preserve"> </w:t>
            </w:r>
            <w:r>
              <w:t>y</w:t>
            </w:r>
            <w:r>
              <w:rPr>
                <w:spacing w:val="-13"/>
              </w:rPr>
              <w:t xml:space="preserve"> </w:t>
            </w:r>
            <w:r>
              <w:t>seguridad en procesos.</w:t>
            </w:r>
          </w:p>
          <w:p w14:paraId="56560FD9" w14:textId="77777777" w:rsidR="00CA3E25" w:rsidRDefault="00C96BF3" w:rsidP="005F0374">
            <w:pPr>
              <w:pStyle w:val="TableParagraph"/>
              <w:numPr>
                <w:ilvl w:val="0"/>
                <w:numId w:val="9"/>
              </w:numPr>
              <w:tabs>
                <w:tab w:val="left" w:pos="887"/>
              </w:tabs>
              <w:spacing w:before="1" w:line="240" w:lineRule="auto"/>
              <w:ind w:left="887" w:hanging="359"/>
            </w:pPr>
            <w:r>
              <w:rPr>
                <w:spacing w:val="-2"/>
              </w:rPr>
              <w:t>Implementación</w:t>
            </w:r>
            <w:r>
              <w:rPr>
                <w:spacing w:val="11"/>
              </w:rPr>
              <w:t xml:space="preserve"> </w:t>
            </w:r>
            <w:r>
              <w:rPr>
                <w:spacing w:val="-2"/>
              </w:rPr>
              <w:t>factible.</w:t>
            </w:r>
          </w:p>
          <w:p w14:paraId="3EAAE8E6" w14:textId="77777777" w:rsidR="00CA3E25" w:rsidRDefault="00C96BF3" w:rsidP="005F0374">
            <w:pPr>
              <w:pStyle w:val="TableParagraph"/>
              <w:numPr>
                <w:ilvl w:val="0"/>
                <w:numId w:val="9"/>
              </w:numPr>
              <w:tabs>
                <w:tab w:val="left" w:pos="888"/>
              </w:tabs>
              <w:spacing w:before="4" w:line="237" w:lineRule="auto"/>
              <w:ind w:right="61"/>
            </w:pPr>
            <w:r>
              <w:t>Potencial</w:t>
            </w:r>
            <w:r>
              <w:rPr>
                <w:spacing w:val="26"/>
              </w:rPr>
              <w:t xml:space="preserve"> </w:t>
            </w:r>
            <w:r>
              <w:t>mejora</w:t>
            </w:r>
            <w:r>
              <w:rPr>
                <w:spacing w:val="24"/>
              </w:rPr>
              <w:t xml:space="preserve"> </w:t>
            </w:r>
            <w:r>
              <w:t>en</w:t>
            </w:r>
            <w:r>
              <w:rPr>
                <w:spacing w:val="28"/>
              </w:rPr>
              <w:t xml:space="preserve"> </w:t>
            </w:r>
            <w:r>
              <w:t>la</w:t>
            </w:r>
            <w:r>
              <w:rPr>
                <w:spacing w:val="28"/>
              </w:rPr>
              <w:t xml:space="preserve"> </w:t>
            </w:r>
            <w:r>
              <w:t>satisfacción de los usuarios</w:t>
            </w:r>
          </w:p>
        </w:tc>
        <w:tc>
          <w:tcPr>
            <w:tcW w:w="4538" w:type="dxa"/>
          </w:tcPr>
          <w:p w14:paraId="3DB59D11" w14:textId="77777777" w:rsidR="00CA3E25" w:rsidRDefault="00C96BF3" w:rsidP="005F0374">
            <w:pPr>
              <w:pStyle w:val="TableParagraph"/>
              <w:numPr>
                <w:ilvl w:val="0"/>
                <w:numId w:val="8"/>
              </w:numPr>
              <w:tabs>
                <w:tab w:val="left" w:pos="885"/>
                <w:tab w:val="left" w:pos="887"/>
              </w:tabs>
              <w:spacing w:before="6" w:line="232" w:lineRule="auto"/>
              <w:ind w:right="287"/>
              <w:rPr>
                <w:rFonts w:ascii="Arial"/>
                <w:b/>
              </w:rPr>
            </w:pPr>
            <w:r>
              <w:t>Desarrollo</w:t>
            </w:r>
            <w:r>
              <w:rPr>
                <w:spacing w:val="-12"/>
              </w:rPr>
              <w:t xml:space="preserve"> </w:t>
            </w:r>
            <w:r>
              <w:t>de</w:t>
            </w:r>
            <w:r>
              <w:rPr>
                <w:spacing w:val="-12"/>
              </w:rPr>
              <w:t xml:space="preserve"> </w:t>
            </w:r>
            <w:r>
              <w:t>habilidades</w:t>
            </w:r>
            <w:r>
              <w:rPr>
                <w:spacing w:val="-13"/>
              </w:rPr>
              <w:t xml:space="preserve"> </w:t>
            </w:r>
            <w:r>
              <w:t>digitales del personal</w:t>
            </w:r>
            <w:r>
              <w:rPr>
                <w:rFonts w:ascii="Arial"/>
                <w:b/>
              </w:rPr>
              <w:t>.</w:t>
            </w:r>
          </w:p>
          <w:p w14:paraId="7B576306" w14:textId="77777777" w:rsidR="00CA3E25" w:rsidRDefault="00C96BF3" w:rsidP="005F0374">
            <w:pPr>
              <w:pStyle w:val="TableParagraph"/>
              <w:numPr>
                <w:ilvl w:val="0"/>
                <w:numId w:val="8"/>
              </w:numPr>
              <w:tabs>
                <w:tab w:val="left" w:pos="885"/>
                <w:tab w:val="left" w:pos="887"/>
              </w:tabs>
              <w:spacing w:before="7" w:line="240" w:lineRule="auto"/>
              <w:ind w:right="302"/>
            </w:pPr>
            <w:r>
              <w:t>Optimización</w:t>
            </w:r>
            <w:r>
              <w:rPr>
                <w:spacing w:val="-14"/>
              </w:rPr>
              <w:t xml:space="preserve"> </w:t>
            </w:r>
            <w:r>
              <w:t>de</w:t>
            </w:r>
            <w:r>
              <w:rPr>
                <w:spacing w:val="-14"/>
              </w:rPr>
              <w:t xml:space="preserve"> </w:t>
            </w:r>
            <w:r>
              <w:t>recursos</w:t>
            </w:r>
            <w:r>
              <w:rPr>
                <w:spacing w:val="-11"/>
              </w:rPr>
              <w:t xml:space="preserve"> </w:t>
            </w:r>
            <w:r>
              <w:t xml:space="preserve">(tiempo, </w:t>
            </w:r>
            <w:r>
              <w:rPr>
                <w:spacing w:val="-2"/>
              </w:rPr>
              <w:t>esfuerzo).</w:t>
            </w:r>
          </w:p>
          <w:p w14:paraId="627ED2D1" w14:textId="77777777" w:rsidR="00CA3E25" w:rsidRDefault="00C96BF3" w:rsidP="005F0374">
            <w:pPr>
              <w:pStyle w:val="TableParagraph"/>
              <w:numPr>
                <w:ilvl w:val="0"/>
                <w:numId w:val="8"/>
              </w:numPr>
              <w:tabs>
                <w:tab w:val="left" w:pos="886"/>
              </w:tabs>
              <w:spacing w:before="3" w:line="251" w:lineRule="exact"/>
              <w:ind w:left="886" w:hanging="359"/>
            </w:pPr>
            <w:r>
              <w:t>Mejora</w:t>
            </w:r>
            <w:r>
              <w:rPr>
                <w:spacing w:val="-4"/>
              </w:rPr>
              <w:t xml:space="preserve"> </w:t>
            </w:r>
            <w:r>
              <w:t>de</w:t>
            </w:r>
            <w:r>
              <w:rPr>
                <w:spacing w:val="-4"/>
              </w:rPr>
              <w:t xml:space="preserve"> </w:t>
            </w:r>
            <w:r>
              <w:t>la</w:t>
            </w:r>
            <w:r>
              <w:rPr>
                <w:spacing w:val="-4"/>
              </w:rPr>
              <w:t xml:space="preserve"> </w:t>
            </w:r>
            <w:r>
              <w:t>imagen</w:t>
            </w:r>
            <w:r>
              <w:rPr>
                <w:spacing w:val="-3"/>
              </w:rPr>
              <w:t xml:space="preserve"> </w:t>
            </w:r>
            <w:r>
              <w:rPr>
                <w:spacing w:val="-2"/>
              </w:rPr>
              <w:t>institucional.</w:t>
            </w:r>
          </w:p>
          <w:p w14:paraId="366A7CA9" w14:textId="77777777" w:rsidR="00CA3E25" w:rsidRDefault="00C96BF3" w:rsidP="005F0374">
            <w:pPr>
              <w:pStyle w:val="TableParagraph"/>
              <w:numPr>
                <w:ilvl w:val="0"/>
                <w:numId w:val="8"/>
              </w:numPr>
              <w:tabs>
                <w:tab w:val="left" w:pos="885"/>
                <w:tab w:val="left" w:pos="887"/>
              </w:tabs>
              <w:spacing w:line="240" w:lineRule="auto"/>
              <w:ind w:right="357"/>
            </w:pPr>
            <w:r>
              <w:t>Expansión</w:t>
            </w:r>
            <w:r>
              <w:rPr>
                <w:spacing w:val="-8"/>
              </w:rPr>
              <w:t xml:space="preserve"> </w:t>
            </w:r>
            <w:r>
              <w:t>de</w:t>
            </w:r>
            <w:r>
              <w:rPr>
                <w:spacing w:val="-8"/>
              </w:rPr>
              <w:t xml:space="preserve"> </w:t>
            </w:r>
            <w:r>
              <w:t>servicios</w:t>
            </w:r>
            <w:r>
              <w:rPr>
                <w:spacing w:val="-8"/>
              </w:rPr>
              <w:t xml:space="preserve"> </w:t>
            </w:r>
            <w:r>
              <w:t>en</w:t>
            </w:r>
            <w:r>
              <w:rPr>
                <w:spacing w:val="-5"/>
              </w:rPr>
              <w:t xml:space="preserve"> </w:t>
            </w:r>
            <w:r>
              <w:t>línea</w:t>
            </w:r>
            <w:r>
              <w:rPr>
                <w:spacing w:val="-5"/>
              </w:rPr>
              <w:t xml:space="preserve"> </w:t>
            </w:r>
            <w:r>
              <w:t>a largo plazo.</w:t>
            </w:r>
          </w:p>
          <w:p w14:paraId="2E3D25FA" w14:textId="77777777" w:rsidR="00CA3E25" w:rsidRDefault="00C96BF3" w:rsidP="005F0374">
            <w:pPr>
              <w:pStyle w:val="TableParagraph"/>
              <w:numPr>
                <w:ilvl w:val="0"/>
                <w:numId w:val="8"/>
              </w:numPr>
              <w:tabs>
                <w:tab w:val="left" w:pos="885"/>
                <w:tab w:val="left" w:pos="887"/>
              </w:tabs>
              <w:spacing w:before="4" w:line="237" w:lineRule="auto"/>
              <w:ind w:right="361"/>
            </w:pPr>
            <w:r>
              <w:t>Expansión</w:t>
            </w:r>
            <w:r>
              <w:rPr>
                <w:spacing w:val="-9"/>
              </w:rPr>
              <w:t xml:space="preserve"> </w:t>
            </w:r>
            <w:r>
              <w:t>de</w:t>
            </w:r>
            <w:r>
              <w:rPr>
                <w:spacing w:val="-9"/>
              </w:rPr>
              <w:t xml:space="preserve"> </w:t>
            </w:r>
            <w:r>
              <w:t>servicios</w:t>
            </w:r>
            <w:r>
              <w:rPr>
                <w:spacing w:val="-11"/>
              </w:rPr>
              <w:t xml:space="preserve"> </w:t>
            </w:r>
            <w:r>
              <w:t>en</w:t>
            </w:r>
            <w:r>
              <w:rPr>
                <w:spacing w:val="-5"/>
              </w:rPr>
              <w:t xml:space="preserve"> </w:t>
            </w:r>
            <w:r>
              <w:t>línea</w:t>
            </w:r>
            <w:r>
              <w:rPr>
                <w:spacing w:val="-5"/>
              </w:rPr>
              <w:t xml:space="preserve"> </w:t>
            </w:r>
            <w:r>
              <w:t>a largo plazo.</w:t>
            </w:r>
          </w:p>
        </w:tc>
      </w:tr>
      <w:tr w:rsidR="00CA3E25" w14:paraId="405EF6DA" w14:textId="77777777">
        <w:trPr>
          <w:trHeight w:val="383"/>
        </w:trPr>
        <w:tc>
          <w:tcPr>
            <w:tcW w:w="4495" w:type="dxa"/>
          </w:tcPr>
          <w:p w14:paraId="023B7B16" w14:textId="77777777" w:rsidR="00CA3E25" w:rsidRDefault="00C96BF3">
            <w:pPr>
              <w:pStyle w:val="TableParagraph"/>
              <w:spacing w:line="267" w:lineRule="exact"/>
              <w:ind w:left="0" w:right="1380"/>
              <w:jc w:val="right"/>
              <w:rPr>
                <w:rFonts w:ascii="Arial"/>
                <w:b/>
                <w:sz w:val="24"/>
              </w:rPr>
            </w:pPr>
            <w:r>
              <w:rPr>
                <w:rFonts w:ascii="Arial"/>
                <w:b/>
                <w:spacing w:val="-2"/>
                <w:sz w:val="24"/>
              </w:rPr>
              <w:t>DEBILIDADES</w:t>
            </w:r>
          </w:p>
        </w:tc>
        <w:tc>
          <w:tcPr>
            <w:tcW w:w="4538" w:type="dxa"/>
          </w:tcPr>
          <w:p w14:paraId="3EEDB5A9" w14:textId="77777777" w:rsidR="00CA3E25" w:rsidRDefault="00C96BF3">
            <w:pPr>
              <w:pStyle w:val="TableParagraph"/>
              <w:spacing w:line="267" w:lineRule="exact"/>
              <w:ind w:left="100"/>
              <w:jc w:val="center"/>
              <w:rPr>
                <w:rFonts w:ascii="Arial"/>
                <w:b/>
                <w:sz w:val="24"/>
              </w:rPr>
            </w:pPr>
            <w:r>
              <w:rPr>
                <w:rFonts w:ascii="Arial"/>
                <w:b/>
                <w:spacing w:val="-2"/>
                <w:sz w:val="24"/>
              </w:rPr>
              <w:t>AMENAZAS</w:t>
            </w:r>
          </w:p>
        </w:tc>
      </w:tr>
      <w:tr w:rsidR="00CA3E25" w14:paraId="4A298748" w14:textId="77777777">
        <w:trPr>
          <w:trHeight w:val="2530"/>
        </w:trPr>
        <w:tc>
          <w:tcPr>
            <w:tcW w:w="4495" w:type="dxa"/>
          </w:tcPr>
          <w:p w14:paraId="1630ED9A" w14:textId="77777777" w:rsidR="00CA3E25" w:rsidRDefault="00C96BF3" w:rsidP="005F0374">
            <w:pPr>
              <w:pStyle w:val="TableParagraph"/>
              <w:numPr>
                <w:ilvl w:val="0"/>
                <w:numId w:val="7"/>
              </w:numPr>
              <w:tabs>
                <w:tab w:val="left" w:pos="792"/>
              </w:tabs>
              <w:spacing w:line="240" w:lineRule="auto"/>
              <w:ind w:right="59"/>
              <w:jc w:val="both"/>
            </w:pPr>
            <w:r>
              <w:t xml:space="preserve">Falta de un sistema informático para llevar el control de casos atendidos en la prefectura Poca capacitación del personal en herramientas </w:t>
            </w:r>
            <w:r>
              <w:rPr>
                <w:spacing w:val="-2"/>
              </w:rPr>
              <w:t>tecnológicas.</w:t>
            </w:r>
          </w:p>
          <w:p w14:paraId="6E17EFB4" w14:textId="77777777" w:rsidR="00CA3E25" w:rsidRDefault="00C96BF3" w:rsidP="005F0374">
            <w:pPr>
              <w:pStyle w:val="TableParagraph"/>
              <w:numPr>
                <w:ilvl w:val="0"/>
                <w:numId w:val="7"/>
              </w:numPr>
              <w:tabs>
                <w:tab w:val="left" w:pos="792"/>
                <w:tab w:val="left" w:pos="1636"/>
                <w:tab w:val="left" w:pos="2237"/>
                <w:tab w:val="left" w:pos="3349"/>
                <w:tab w:val="left" w:pos="4179"/>
              </w:tabs>
              <w:spacing w:line="240" w:lineRule="auto"/>
              <w:ind w:right="60"/>
            </w:pPr>
            <w:r>
              <w:rPr>
                <w:spacing w:val="-2"/>
              </w:rPr>
              <w:t>Falta</w:t>
            </w:r>
            <w:r>
              <w:tab/>
            </w:r>
            <w:r>
              <w:rPr>
                <w:spacing w:val="-6"/>
              </w:rPr>
              <w:t>de</w:t>
            </w:r>
            <w:r>
              <w:tab/>
            </w:r>
            <w:r>
              <w:rPr>
                <w:spacing w:val="-2"/>
              </w:rPr>
              <w:t>espacio</w:t>
            </w:r>
            <w:r>
              <w:tab/>
            </w:r>
            <w:r>
              <w:rPr>
                <w:spacing w:val="-4"/>
              </w:rPr>
              <w:t>(sala</w:t>
            </w:r>
            <w:r>
              <w:tab/>
            </w:r>
            <w:r>
              <w:rPr>
                <w:spacing w:val="-6"/>
              </w:rPr>
              <w:t xml:space="preserve">de </w:t>
            </w:r>
            <w:r>
              <w:rPr>
                <w:spacing w:val="-2"/>
              </w:rPr>
              <w:t>informática).</w:t>
            </w:r>
          </w:p>
          <w:p w14:paraId="2753C687" w14:textId="77777777" w:rsidR="00CA3E25" w:rsidRDefault="00C96BF3" w:rsidP="005F0374">
            <w:pPr>
              <w:pStyle w:val="TableParagraph"/>
              <w:numPr>
                <w:ilvl w:val="0"/>
                <w:numId w:val="7"/>
              </w:numPr>
              <w:tabs>
                <w:tab w:val="left" w:pos="792"/>
                <w:tab w:val="left" w:pos="2081"/>
                <w:tab w:val="left" w:pos="2566"/>
                <w:tab w:val="left" w:pos="3769"/>
                <w:tab w:val="left" w:pos="4253"/>
              </w:tabs>
              <w:spacing w:line="240" w:lineRule="auto"/>
              <w:ind w:right="63"/>
            </w:pPr>
            <w:r>
              <w:rPr>
                <w:spacing w:val="-2"/>
              </w:rPr>
              <w:t>Problemas</w:t>
            </w:r>
            <w:r>
              <w:tab/>
            </w:r>
            <w:r>
              <w:rPr>
                <w:spacing w:val="-6"/>
              </w:rPr>
              <w:t>de</w:t>
            </w:r>
            <w:r>
              <w:tab/>
            </w:r>
            <w:r>
              <w:rPr>
                <w:spacing w:val="-2"/>
              </w:rPr>
              <w:t>seguridad</w:t>
            </w:r>
            <w:r>
              <w:tab/>
            </w:r>
            <w:r>
              <w:rPr>
                <w:spacing w:val="-6"/>
              </w:rPr>
              <w:t>de</w:t>
            </w:r>
            <w:r>
              <w:tab/>
            </w:r>
            <w:r>
              <w:rPr>
                <w:spacing w:val="-8"/>
              </w:rPr>
              <w:t xml:space="preserve">la </w:t>
            </w:r>
            <w:r>
              <w:rPr>
                <w:spacing w:val="-2"/>
              </w:rPr>
              <w:t>información.</w:t>
            </w:r>
          </w:p>
          <w:p w14:paraId="53F3DF84" w14:textId="77777777" w:rsidR="00CA3E25" w:rsidRDefault="00C96BF3" w:rsidP="005F0374">
            <w:pPr>
              <w:pStyle w:val="TableParagraph"/>
              <w:numPr>
                <w:ilvl w:val="0"/>
                <w:numId w:val="7"/>
              </w:numPr>
              <w:tabs>
                <w:tab w:val="left" w:pos="791"/>
              </w:tabs>
              <w:spacing w:line="233" w:lineRule="exact"/>
              <w:ind w:left="791" w:hanging="359"/>
            </w:pPr>
            <w:r>
              <w:t>Falta</w:t>
            </w:r>
            <w:r>
              <w:rPr>
                <w:spacing w:val="-6"/>
              </w:rPr>
              <w:t xml:space="preserve"> </w:t>
            </w:r>
            <w:r>
              <w:t>de</w:t>
            </w:r>
            <w:r>
              <w:rPr>
                <w:spacing w:val="-6"/>
              </w:rPr>
              <w:t xml:space="preserve"> </w:t>
            </w:r>
            <w:r>
              <w:t>motivación</w:t>
            </w:r>
            <w:r>
              <w:rPr>
                <w:spacing w:val="-3"/>
              </w:rPr>
              <w:t xml:space="preserve"> </w:t>
            </w:r>
            <w:r>
              <w:t>del</w:t>
            </w:r>
            <w:r>
              <w:rPr>
                <w:spacing w:val="-8"/>
              </w:rPr>
              <w:t xml:space="preserve"> </w:t>
            </w:r>
            <w:r>
              <w:rPr>
                <w:spacing w:val="-2"/>
              </w:rPr>
              <w:t>personal.</w:t>
            </w:r>
          </w:p>
        </w:tc>
        <w:tc>
          <w:tcPr>
            <w:tcW w:w="4538" w:type="dxa"/>
          </w:tcPr>
          <w:p w14:paraId="4DD2A6D1" w14:textId="77777777" w:rsidR="00CA3E25" w:rsidRDefault="00C96BF3" w:rsidP="005F0374">
            <w:pPr>
              <w:pStyle w:val="TableParagraph"/>
              <w:numPr>
                <w:ilvl w:val="0"/>
                <w:numId w:val="6"/>
              </w:numPr>
              <w:tabs>
                <w:tab w:val="left" w:pos="789"/>
                <w:tab w:val="left" w:pos="791"/>
              </w:tabs>
              <w:spacing w:line="242" w:lineRule="auto"/>
              <w:ind w:right="61"/>
              <w:rPr>
                <w:sz w:val="24"/>
              </w:rPr>
            </w:pPr>
            <w:r>
              <w:rPr>
                <w:sz w:val="24"/>
              </w:rPr>
              <w:t>Resistencia</w:t>
            </w:r>
            <w:r>
              <w:rPr>
                <w:spacing w:val="-17"/>
                <w:sz w:val="24"/>
              </w:rPr>
              <w:t xml:space="preserve"> </w:t>
            </w:r>
            <w:r>
              <w:rPr>
                <w:sz w:val="24"/>
              </w:rPr>
              <w:t>del</w:t>
            </w:r>
            <w:r>
              <w:rPr>
                <w:spacing w:val="-17"/>
                <w:sz w:val="24"/>
              </w:rPr>
              <w:t xml:space="preserve"> </w:t>
            </w:r>
            <w:r>
              <w:rPr>
                <w:sz w:val="24"/>
              </w:rPr>
              <w:t>personal</w:t>
            </w:r>
            <w:r>
              <w:rPr>
                <w:spacing w:val="-16"/>
                <w:sz w:val="24"/>
              </w:rPr>
              <w:t xml:space="preserve"> </w:t>
            </w:r>
            <w:r>
              <w:rPr>
                <w:sz w:val="24"/>
              </w:rPr>
              <w:t>al</w:t>
            </w:r>
            <w:r>
              <w:rPr>
                <w:spacing w:val="-17"/>
                <w:sz w:val="24"/>
              </w:rPr>
              <w:t xml:space="preserve"> </w:t>
            </w:r>
            <w:r>
              <w:rPr>
                <w:sz w:val="24"/>
              </w:rPr>
              <w:t xml:space="preserve">cambio </w:t>
            </w:r>
            <w:r>
              <w:rPr>
                <w:spacing w:val="-2"/>
                <w:sz w:val="24"/>
              </w:rPr>
              <w:t>tecnológico.</w:t>
            </w:r>
          </w:p>
          <w:p w14:paraId="25566DEE" w14:textId="77777777" w:rsidR="00CA3E25" w:rsidRDefault="00C96BF3" w:rsidP="005F0374">
            <w:pPr>
              <w:pStyle w:val="TableParagraph"/>
              <w:numPr>
                <w:ilvl w:val="0"/>
                <w:numId w:val="6"/>
              </w:numPr>
              <w:tabs>
                <w:tab w:val="left" w:pos="789"/>
                <w:tab w:val="left" w:pos="791"/>
              </w:tabs>
              <w:spacing w:line="242" w:lineRule="auto"/>
              <w:ind w:right="257"/>
              <w:rPr>
                <w:sz w:val="24"/>
              </w:rPr>
            </w:pPr>
            <w:r>
              <w:rPr>
                <w:sz w:val="24"/>
              </w:rPr>
              <w:t>Desactualización</w:t>
            </w:r>
            <w:r>
              <w:rPr>
                <w:spacing w:val="-17"/>
                <w:sz w:val="24"/>
              </w:rPr>
              <w:t xml:space="preserve"> </w:t>
            </w:r>
            <w:r>
              <w:rPr>
                <w:sz w:val="24"/>
              </w:rPr>
              <w:t>tecnológica</w:t>
            </w:r>
            <w:r>
              <w:rPr>
                <w:spacing w:val="-17"/>
                <w:sz w:val="24"/>
              </w:rPr>
              <w:t xml:space="preserve"> </w:t>
            </w:r>
            <w:r>
              <w:rPr>
                <w:sz w:val="24"/>
              </w:rPr>
              <w:t xml:space="preserve">del </w:t>
            </w:r>
            <w:r>
              <w:rPr>
                <w:spacing w:val="-2"/>
                <w:sz w:val="24"/>
              </w:rPr>
              <w:t>sistema.</w:t>
            </w:r>
          </w:p>
          <w:p w14:paraId="7FC3FA4E" w14:textId="77777777" w:rsidR="00CA3E25" w:rsidRDefault="00C96BF3" w:rsidP="005F0374">
            <w:pPr>
              <w:pStyle w:val="TableParagraph"/>
              <w:numPr>
                <w:ilvl w:val="0"/>
                <w:numId w:val="6"/>
              </w:numPr>
              <w:tabs>
                <w:tab w:val="left" w:pos="790"/>
              </w:tabs>
              <w:ind w:left="790" w:hanging="359"/>
              <w:rPr>
                <w:sz w:val="24"/>
              </w:rPr>
            </w:pPr>
            <w:r>
              <w:rPr>
                <w:sz w:val="24"/>
              </w:rPr>
              <w:t>Aumento</w:t>
            </w:r>
            <w:r>
              <w:rPr>
                <w:spacing w:val="-1"/>
                <w:sz w:val="24"/>
              </w:rPr>
              <w:t xml:space="preserve"> </w:t>
            </w:r>
            <w:r>
              <w:rPr>
                <w:sz w:val="24"/>
              </w:rPr>
              <w:t>de</w:t>
            </w:r>
            <w:r>
              <w:rPr>
                <w:spacing w:val="-2"/>
                <w:sz w:val="24"/>
              </w:rPr>
              <w:t xml:space="preserve"> </w:t>
            </w:r>
            <w:r>
              <w:rPr>
                <w:sz w:val="24"/>
              </w:rPr>
              <w:t>riesgos</w:t>
            </w:r>
            <w:r>
              <w:rPr>
                <w:spacing w:val="-6"/>
                <w:sz w:val="24"/>
              </w:rPr>
              <w:t xml:space="preserve"> </w:t>
            </w:r>
            <w:r>
              <w:rPr>
                <w:spacing w:val="-2"/>
                <w:sz w:val="24"/>
              </w:rPr>
              <w:t>laborales.</w:t>
            </w:r>
          </w:p>
          <w:p w14:paraId="1C66810B" w14:textId="77777777" w:rsidR="00CA3E25" w:rsidRDefault="00C96BF3" w:rsidP="005F0374">
            <w:pPr>
              <w:pStyle w:val="TableParagraph"/>
              <w:numPr>
                <w:ilvl w:val="0"/>
                <w:numId w:val="6"/>
              </w:numPr>
              <w:tabs>
                <w:tab w:val="left" w:pos="789"/>
                <w:tab w:val="left" w:pos="791"/>
              </w:tabs>
              <w:spacing w:line="237" w:lineRule="auto"/>
              <w:ind w:right="474"/>
              <w:rPr>
                <w:sz w:val="24"/>
              </w:rPr>
            </w:pPr>
            <w:r>
              <w:rPr>
                <w:sz w:val="24"/>
              </w:rPr>
              <w:t>Dependencia</w:t>
            </w:r>
            <w:r>
              <w:rPr>
                <w:spacing w:val="-10"/>
                <w:sz w:val="24"/>
              </w:rPr>
              <w:t xml:space="preserve"> </w:t>
            </w:r>
            <w:r>
              <w:rPr>
                <w:sz w:val="24"/>
              </w:rPr>
              <w:t>del</w:t>
            </w:r>
            <w:r>
              <w:rPr>
                <w:spacing w:val="-7"/>
                <w:sz w:val="24"/>
              </w:rPr>
              <w:t xml:space="preserve"> </w:t>
            </w:r>
            <w:r>
              <w:rPr>
                <w:sz w:val="24"/>
              </w:rPr>
              <w:t>internet</w:t>
            </w:r>
            <w:r>
              <w:rPr>
                <w:spacing w:val="-6"/>
                <w:sz w:val="24"/>
              </w:rPr>
              <w:t xml:space="preserve"> </w:t>
            </w:r>
            <w:r>
              <w:rPr>
                <w:sz w:val="24"/>
              </w:rPr>
              <w:t>de</w:t>
            </w:r>
            <w:r>
              <w:rPr>
                <w:spacing w:val="-10"/>
                <w:sz w:val="24"/>
              </w:rPr>
              <w:t xml:space="preserve"> </w:t>
            </w:r>
            <w:r>
              <w:rPr>
                <w:sz w:val="24"/>
              </w:rPr>
              <w:t xml:space="preserve">la </w:t>
            </w:r>
            <w:r>
              <w:rPr>
                <w:spacing w:val="-2"/>
                <w:sz w:val="24"/>
              </w:rPr>
              <w:t>Alcaldía.</w:t>
            </w:r>
          </w:p>
          <w:p w14:paraId="23713C78" w14:textId="77777777" w:rsidR="00CA3E25" w:rsidRDefault="00C96BF3" w:rsidP="005F0374">
            <w:pPr>
              <w:pStyle w:val="TableParagraph"/>
              <w:numPr>
                <w:ilvl w:val="0"/>
                <w:numId w:val="6"/>
              </w:numPr>
              <w:tabs>
                <w:tab w:val="left" w:pos="790"/>
              </w:tabs>
              <w:spacing w:line="240" w:lineRule="auto"/>
              <w:ind w:left="790" w:hanging="359"/>
              <w:rPr>
                <w:sz w:val="24"/>
              </w:rPr>
            </w:pPr>
            <w:r>
              <w:rPr>
                <w:sz w:val="24"/>
              </w:rPr>
              <w:t>Posible</w:t>
            </w:r>
            <w:r>
              <w:rPr>
                <w:spacing w:val="-6"/>
                <w:sz w:val="24"/>
              </w:rPr>
              <w:t xml:space="preserve"> </w:t>
            </w:r>
            <w:r>
              <w:rPr>
                <w:sz w:val="24"/>
              </w:rPr>
              <w:t>ineficiencia</w:t>
            </w:r>
            <w:r>
              <w:rPr>
                <w:spacing w:val="-1"/>
                <w:sz w:val="24"/>
              </w:rPr>
              <w:t xml:space="preserve"> </w:t>
            </w:r>
            <w:r>
              <w:rPr>
                <w:spacing w:val="-2"/>
                <w:sz w:val="24"/>
              </w:rPr>
              <w:t>operativa</w:t>
            </w:r>
          </w:p>
        </w:tc>
      </w:tr>
    </w:tbl>
    <w:p w14:paraId="51CB33CC" w14:textId="77777777" w:rsidR="008160AE" w:rsidRPr="00EB0F97" w:rsidRDefault="008160AE" w:rsidP="008160AE">
      <w:pPr>
        <w:pStyle w:val="Textoindependiente"/>
        <w:ind w:left="282"/>
      </w:pPr>
      <w:r>
        <w:rPr>
          <w:rFonts w:ascii="Arial"/>
          <w:b/>
          <w:i/>
        </w:rPr>
        <w:t>Fuente:</w:t>
      </w:r>
      <w:r>
        <w:rPr>
          <w:rFonts w:ascii="Arial"/>
          <w:b/>
          <w:i/>
          <w:spacing w:val="-2"/>
        </w:rPr>
        <w:t xml:space="preserve"> </w:t>
      </w:r>
      <w:r>
        <w:t>Elaborado</w:t>
      </w:r>
      <w:r>
        <w:rPr>
          <w:spacing w:val="-2"/>
        </w:rPr>
        <w:t xml:space="preserve"> </w:t>
      </w:r>
      <w:r>
        <w:t>por</w:t>
      </w:r>
      <w:r>
        <w:rPr>
          <w:spacing w:val="-4"/>
        </w:rPr>
        <w:t xml:space="preserve"> </w:t>
      </w:r>
      <w:r>
        <w:t>los</w:t>
      </w:r>
      <w:r>
        <w:rPr>
          <w:spacing w:val="-5"/>
        </w:rPr>
        <w:t xml:space="preserve"> </w:t>
      </w:r>
      <w:r>
        <w:t xml:space="preserve">investigadores </w:t>
      </w:r>
      <w:r>
        <w:rPr>
          <w:spacing w:val="-2"/>
        </w:rPr>
        <w:t>(2025)</w:t>
      </w:r>
    </w:p>
    <w:p w14:paraId="1385E430" w14:textId="77777777" w:rsidR="00CA3E25" w:rsidRDefault="00CA3E25">
      <w:pPr>
        <w:pStyle w:val="Textoindependiente"/>
        <w:spacing w:before="270"/>
      </w:pPr>
    </w:p>
    <w:p w14:paraId="128FC401" w14:textId="7BF7E734" w:rsidR="00CA3E25" w:rsidRDefault="00C96BF3">
      <w:pPr>
        <w:ind w:left="282"/>
        <w:rPr>
          <w:spacing w:val="-4"/>
          <w:sz w:val="24"/>
        </w:rPr>
      </w:pPr>
      <w:r>
        <w:rPr>
          <w:rFonts w:ascii="Arial"/>
          <w:b/>
          <w:sz w:val="24"/>
        </w:rPr>
        <w:t>Cuadro</w:t>
      </w:r>
      <w:r>
        <w:rPr>
          <w:rFonts w:ascii="Arial"/>
          <w:b/>
          <w:spacing w:val="-1"/>
          <w:sz w:val="24"/>
        </w:rPr>
        <w:t xml:space="preserve"> </w:t>
      </w:r>
      <w:r>
        <w:rPr>
          <w:rFonts w:ascii="Arial"/>
          <w:b/>
          <w:sz w:val="24"/>
        </w:rPr>
        <w:t xml:space="preserve">2. </w:t>
      </w:r>
      <w:r>
        <w:rPr>
          <w:sz w:val="24"/>
        </w:rPr>
        <w:t>Matriz</w:t>
      </w:r>
      <w:r>
        <w:rPr>
          <w:spacing w:val="-5"/>
          <w:sz w:val="24"/>
        </w:rPr>
        <w:t xml:space="preserve"> </w:t>
      </w:r>
      <w:r>
        <w:rPr>
          <w:spacing w:val="-4"/>
          <w:sz w:val="24"/>
        </w:rPr>
        <w:t>CAME.</w:t>
      </w:r>
    </w:p>
    <w:p w14:paraId="305F278A" w14:textId="77777777" w:rsidR="00CA3E25" w:rsidRDefault="00CA3E25">
      <w:pPr>
        <w:pStyle w:val="Textoindependiente"/>
        <w:spacing w:before="8"/>
        <w:rPr>
          <w:sz w:val="12"/>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8"/>
        <w:gridCol w:w="501"/>
        <w:gridCol w:w="443"/>
        <w:gridCol w:w="2098"/>
        <w:gridCol w:w="1432"/>
        <w:gridCol w:w="177"/>
        <w:gridCol w:w="483"/>
        <w:gridCol w:w="2453"/>
      </w:tblGrid>
      <w:tr w:rsidR="00CA3E25" w14:paraId="0DE046F7" w14:textId="77777777">
        <w:trPr>
          <w:trHeight w:val="849"/>
        </w:trPr>
        <w:tc>
          <w:tcPr>
            <w:tcW w:w="2142" w:type="dxa"/>
            <w:gridSpan w:val="3"/>
          </w:tcPr>
          <w:p w14:paraId="4D7CB66B" w14:textId="77777777" w:rsidR="00CA3E25" w:rsidRDefault="00C96BF3">
            <w:pPr>
              <w:pStyle w:val="TableParagraph"/>
              <w:spacing w:line="242" w:lineRule="auto"/>
              <w:ind w:left="379" w:hanging="10"/>
              <w:rPr>
                <w:rFonts w:ascii="Arial"/>
                <w:b/>
              </w:rPr>
            </w:pPr>
            <w:r>
              <w:rPr>
                <w:rFonts w:ascii="Arial"/>
                <w:b/>
                <w:spacing w:val="-2"/>
              </w:rPr>
              <w:t>Correcciones (Debilidades)</w:t>
            </w:r>
          </w:p>
        </w:tc>
        <w:tc>
          <w:tcPr>
            <w:tcW w:w="2098" w:type="dxa"/>
          </w:tcPr>
          <w:p w14:paraId="446F062E" w14:textId="77777777" w:rsidR="00CA3E25" w:rsidRDefault="00C96BF3">
            <w:pPr>
              <w:pStyle w:val="TableParagraph"/>
              <w:spacing w:line="242" w:lineRule="auto"/>
              <w:ind w:left="383" w:right="95" w:firstLine="67"/>
              <w:rPr>
                <w:rFonts w:ascii="Arial" w:hAnsi="Arial"/>
                <w:b/>
              </w:rPr>
            </w:pPr>
            <w:r>
              <w:rPr>
                <w:rFonts w:ascii="Arial" w:hAnsi="Arial"/>
                <w:b/>
                <w:spacing w:val="-2"/>
              </w:rPr>
              <w:t>Adaptación (Estrategias)</w:t>
            </w:r>
          </w:p>
        </w:tc>
        <w:tc>
          <w:tcPr>
            <w:tcW w:w="2092" w:type="dxa"/>
            <w:gridSpan w:val="3"/>
          </w:tcPr>
          <w:p w14:paraId="724CEE58" w14:textId="77777777" w:rsidR="00CA3E25" w:rsidRDefault="00C96BF3">
            <w:pPr>
              <w:pStyle w:val="TableParagraph"/>
              <w:spacing w:line="242" w:lineRule="auto"/>
              <w:ind w:left="427" w:right="261" w:hanging="159"/>
              <w:rPr>
                <w:rFonts w:ascii="Arial"/>
                <w:b/>
              </w:rPr>
            </w:pPr>
            <w:r>
              <w:rPr>
                <w:rFonts w:ascii="Arial"/>
                <w:b/>
                <w:spacing w:val="-2"/>
              </w:rPr>
              <w:t>Mantenimiento (Fortalezas)</w:t>
            </w:r>
          </w:p>
        </w:tc>
        <w:tc>
          <w:tcPr>
            <w:tcW w:w="2453" w:type="dxa"/>
          </w:tcPr>
          <w:p w14:paraId="0C60ABCB" w14:textId="77777777" w:rsidR="00CA3E25" w:rsidRDefault="00C96BF3">
            <w:pPr>
              <w:pStyle w:val="TableParagraph"/>
              <w:spacing w:line="267" w:lineRule="exact"/>
              <w:ind w:left="24"/>
              <w:jc w:val="center"/>
              <w:rPr>
                <w:rFonts w:ascii="Arial"/>
                <w:b/>
                <w:sz w:val="24"/>
              </w:rPr>
            </w:pPr>
            <w:r>
              <w:rPr>
                <w:rFonts w:ascii="Arial"/>
                <w:b/>
                <w:spacing w:val="-2"/>
                <w:sz w:val="24"/>
              </w:rPr>
              <w:t>Explotar</w:t>
            </w:r>
          </w:p>
          <w:p w14:paraId="73AB4E1B" w14:textId="77777777" w:rsidR="00CA3E25" w:rsidRDefault="00C96BF3">
            <w:pPr>
              <w:pStyle w:val="TableParagraph"/>
              <w:spacing w:before="2" w:line="240" w:lineRule="auto"/>
              <w:ind w:left="24" w:right="6"/>
              <w:jc w:val="center"/>
              <w:rPr>
                <w:rFonts w:ascii="Arial"/>
                <w:b/>
              </w:rPr>
            </w:pPr>
            <w:r>
              <w:rPr>
                <w:rFonts w:ascii="Arial"/>
                <w:b/>
                <w:spacing w:val="-2"/>
              </w:rPr>
              <w:t>(Oportunidades)</w:t>
            </w:r>
          </w:p>
        </w:tc>
      </w:tr>
      <w:tr w:rsidR="00CA3E25" w14:paraId="25182CD9" w14:textId="77777777">
        <w:trPr>
          <w:trHeight w:val="1267"/>
        </w:trPr>
        <w:tc>
          <w:tcPr>
            <w:tcW w:w="2142" w:type="dxa"/>
            <w:gridSpan w:val="3"/>
          </w:tcPr>
          <w:p w14:paraId="700F2D98" w14:textId="77777777" w:rsidR="00CA3E25" w:rsidRDefault="00C96BF3">
            <w:pPr>
              <w:pStyle w:val="TableParagraph"/>
              <w:spacing w:line="240" w:lineRule="auto"/>
              <w:ind w:right="91"/>
              <w:jc w:val="both"/>
            </w:pPr>
            <w:r>
              <w:t>Falta</w:t>
            </w:r>
            <w:r>
              <w:rPr>
                <w:spacing w:val="-13"/>
              </w:rPr>
              <w:t xml:space="preserve"> </w:t>
            </w:r>
            <w:r>
              <w:t>de</w:t>
            </w:r>
            <w:r>
              <w:rPr>
                <w:spacing w:val="-8"/>
              </w:rPr>
              <w:t xml:space="preserve"> </w:t>
            </w:r>
            <w:r>
              <w:t>un</w:t>
            </w:r>
            <w:r>
              <w:rPr>
                <w:spacing w:val="-10"/>
              </w:rPr>
              <w:t xml:space="preserve"> </w:t>
            </w:r>
            <w:r>
              <w:t>sistema informático para llevar el control de casos</w:t>
            </w:r>
            <w:r>
              <w:rPr>
                <w:spacing w:val="4"/>
              </w:rPr>
              <w:t xml:space="preserve"> </w:t>
            </w:r>
            <w:r>
              <w:t>atendidos</w:t>
            </w:r>
            <w:r>
              <w:rPr>
                <w:spacing w:val="6"/>
              </w:rPr>
              <w:t xml:space="preserve"> </w:t>
            </w:r>
            <w:r>
              <w:rPr>
                <w:spacing w:val="-5"/>
              </w:rPr>
              <w:t>en</w:t>
            </w:r>
          </w:p>
          <w:p w14:paraId="11552572" w14:textId="77777777" w:rsidR="00CA3E25" w:rsidRDefault="00C96BF3">
            <w:pPr>
              <w:pStyle w:val="TableParagraph"/>
              <w:spacing w:before="1" w:line="234" w:lineRule="exact"/>
              <w:jc w:val="both"/>
            </w:pPr>
            <w:r>
              <w:t>la</w:t>
            </w:r>
            <w:r>
              <w:rPr>
                <w:spacing w:val="-2"/>
              </w:rPr>
              <w:t xml:space="preserve"> prefectura</w:t>
            </w:r>
          </w:p>
        </w:tc>
        <w:tc>
          <w:tcPr>
            <w:tcW w:w="2098" w:type="dxa"/>
          </w:tcPr>
          <w:p w14:paraId="0A8A3865" w14:textId="77777777" w:rsidR="00CA3E25" w:rsidRDefault="00C96BF3">
            <w:pPr>
              <w:pStyle w:val="TableParagraph"/>
              <w:tabs>
                <w:tab w:val="left" w:pos="680"/>
                <w:tab w:val="left" w:pos="1744"/>
              </w:tabs>
              <w:spacing w:line="240" w:lineRule="auto"/>
              <w:ind w:left="109" w:right="93"/>
            </w:pPr>
            <w:r>
              <w:rPr>
                <w:spacing w:val="-2"/>
              </w:rPr>
              <w:t>Implementación</w:t>
            </w:r>
            <w:r>
              <w:rPr>
                <w:spacing w:val="80"/>
              </w:rPr>
              <w:t xml:space="preserve"> </w:t>
            </w:r>
            <w:r>
              <w:rPr>
                <w:spacing w:val="-4"/>
              </w:rPr>
              <w:t>del</w:t>
            </w:r>
            <w:r>
              <w:tab/>
            </w:r>
            <w:r>
              <w:rPr>
                <w:spacing w:val="-2"/>
              </w:rPr>
              <w:t>Sistema</w:t>
            </w:r>
            <w:r>
              <w:tab/>
            </w:r>
            <w:r>
              <w:rPr>
                <w:spacing w:val="-6"/>
              </w:rPr>
              <w:t xml:space="preserve">de </w:t>
            </w:r>
            <w:r>
              <w:t>Administración</w:t>
            </w:r>
            <w:r>
              <w:rPr>
                <w:spacing w:val="80"/>
              </w:rPr>
              <w:t xml:space="preserve"> </w:t>
            </w:r>
            <w:r>
              <w:t xml:space="preserve">de </w:t>
            </w:r>
            <w:r>
              <w:rPr>
                <w:spacing w:val="-2"/>
              </w:rPr>
              <w:t>Casos</w:t>
            </w:r>
          </w:p>
        </w:tc>
        <w:tc>
          <w:tcPr>
            <w:tcW w:w="1432" w:type="dxa"/>
            <w:tcBorders>
              <w:right w:val="nil"/>
            </w:tcBorders>
          </w:tcPr>
          <w:p w14:paraId="73A23415" w14:textId="77777777" w:rsidR="00CA3E25" w:rsidRDefault="00C96BF3">
            <w:pPr>
              <w:pStyle w:val="TableParagraph"/>
              <w:spacing w:line="240" w:lineRule="auto"/>
              <w:ind w:left="105" w:right="22"/>
              <w:jc w:val="both"/>
            </w:pPr>
            <w:r>
              <w:rPr>
                <w:spacing w:val="-2"/>
              </w:rPr>
              <w:t xml:space="preserve">Colaboración </w:t>
            </w:r>
            <w:r>
              <w:t xml:space="preserve">la Alcaldía </w:t>
            </w:r>
            <w:proofErr w:type="spellStart"/>
            <w:r>
              <w:rPr>
                <w:spacing w:val="-2"/>
              </w:rPr>
              <w:t>Escuque</w:t>
            </w:r>
            <w:proofErr w:type="spellEnd"/>
          </w:p>
        </w:tc>
        <w:tc>
          <w:tcPr>
            <w:tcW w:w="177" w:type="dxa"/>
            <w:tcBorders>
              <w:left w:val="nil"/>
              <w:right w:val="nil"/>
            </w:tcBorders>
          </w:tcPr>
          <w:p w14:paraId="30B50F14" w14:textId="77777777" w:rsidR="00CA3E25" w:rsidRDefault="00CA3E25">
            <w:pPr>
              <w:pStyle w:val="TableParagraph"/>
              <w:spacing w:line="240" w:lineRule="auto"/>
              <w:ind w:left="0"/>
              <w:rPr>
                <w:rFonts w:ascii="Times New Roman"/>
              </w:rPr>
            </w:pPr>
          </w:p>
        </w:tc>
        <w:tc>
          <w:tcPr>
            <w:tcW w:w="483" w:type="dxa"/>
            <w:tcBorders>
              <w:left w:val="nil"/>
            </w:tcBorders>
          </w:tcPr>
          <w:p w14:paraId="2D103913" w14:textId="77777777" w:rsidR="00CA3E25" w:rsidRDefault="00C96BF3">
            <w:pPr>
              <w:pStyle w:val="TableParagraph"/>
              <w:spacing w:line="240" w:lineRule="auto"/>
              <w:ind w:left="136" w:right="92" w:hanging="106"/>
            </w:pPr>
            <w:r>
              <w:rPr>
                <w:spacing w:val="-4"/>
              </w:rPr>
              <w:t xml:space="preserve">con </w:t>
            </w:r>
            <w:r>
              <w:rPr>
                <w:spacing w:val="-5"/>
              </w:rPr>
              <w:t>de</w:t>
            </w:r>
          </w:p>
        </w:tc>
        <w:tc>
          <w:tcPr>
            <w:tcW w:w="2453" w:type="dxa"/>
          </w:tcPr>
          <w:p w14:paraId="626A5A54" w14:textId="77777777" w:rsidR="00CA3E25" w:rsidRDefault="00C96BF3">
            <w:pPr>
              <w:pStyle w:val="TableParagraph"/>
              <w:tabs>
                <w:tab w:val="left" w:pos="1312"/>
              </w:tabs>
              <w:spacing w:line="240" w:lineRule="auto"/>
              <w:ind w:left="111" w:right="88"/>
            </w:pPr>
            <w:r>
              <w:t>Desarrollo</w:t>
            </w:r>
            <w:r>
              <w:rPr>
                <w:spacing w:val="27"/>
              </w:rPr>
              <w:t xml:space="preserve"> </w:t>
            </w:r>
            <w:r>
              <w:t xml:space="preserve">tecnológico </w:t>
            </w:r>
            <w:r>
              <w:rPr>
                <w:spacing w:val="-2"/>
              </w:rPr>
              <w:t>(Nuevas</w:t>
            </w:r>
            <w:r>
              <w:tab/>
            </w:r>
            <w:r>
              <w:rPr>
                <w:spacing w:val="-2"/>
              </w:rPr>
              <w:t>soluciones tecnológicas digitalización)</w:t>
            </w:r>
          </w:p>
        </w:tc>
      </w:tr>
      <w:tr w:rsidR="00CA3E25" w14:paraId="2497A52F" w14:textId="77777777">
        <w:trPr>
          <w:trHeight w:val="916"/>
        </w:trPr>
        <w:tc>
          <w:tcPr>
            <w:tcW w:w="2142" w:type="dxa"/>
            <w:gridSpan w:val="3"/>
          </w:tcPr>
          <w:p w14:paraId="2B7D3CA0" w14:textId="77777777" w:rsidR="00CA3E25" w:rsidRDefault="00C96BF3">
            <w:pPr>
              <w:pStyle w:val="TableParagraph"/>
              <w:spacing w:line="240" w:lineRule="auto"/>
              <w:ind w:right="89"/>
              <w:jc w:val="both"/>
            </w:pPr>
            <w:r>
              <w:t>Poca capacitación del Personal en el ámbito tecnológico</w:t>
            </w:r>
          </w:p>
        </w:tc>
        <w:tc>
          <w:tcPr>
            <w:tcW w:w="2098" w:type="dxa"/>
          </w:tcPr>
          <w:p w14:paraId="7E8B9E03" w14:textId="77777777" w:rsidR="00CA3E25" w:rsidRDefault="00C96BF3">
            <w:pPr>
              <w:pStyle w:val="TableParagraph"/>
              <w:tabs>
                <w:tab w:val="left" w:pos="1696"/>
              </w:tabs>
              <w:spacing w:before="2" w:line="237" w:lineRule="auto"/>
              <w:ind w:left="109" w:right="95"/>
            </w:pPr>
            <w:r>
              <w:rPr>
                <w:spacing w:val="-2"/>
              </w:rPr>
              <w:t>Capacitación</w:t>
            </w:r>
            <w:r>
              <w:tab/>
            </w:r>
            <w:r>
              <w:rPr>
                <w:spacing w:val="-4"/>
              </w:rPr>
              <w:t xml:space="preserve">del </w:t>
            </w:r>
            <w:r>
              <w:rPr>
                <w:spacing w:val="-2"/>
              </w:rPr>
              <w:t>Personal</w:t>
            </w:r>
          </w:p>
        </w:tc>
        <w:tc>
          <w:tcPr>
            <w:tcW w:w="1432" w:type="dxa"/>
            <w:tcBorders>
              <w:right w:val="nil"/>
            </w:tcBorders>
          </w:tcPr>
          <w:p w14:paraId="4D39DBC4" w14:textId="77777777" w:rsidR="00CA3E25" w:rsidRDefault="00C96BF3">
            <w:pPr>
              <w:pStyle w:val="TableParagraph"/>
              <w:spacing w:before="2" w:line="237" w:lineRule="auto"/>
              <w:ind w:left="105"/>
            </w:pPr>
            <w:r>
              <w:rPr>
                <w:spacing w:val="-2"/>
              </w:rPr>
              <w:t>Disposición mejora</w:t>
            </w:r>
          </w:p>
        </w:tc>
        <w:tc>
          <w:tcPr>
            <w:tcW w:w="177" w:type="dxa"/>
            <w:tcBorders>
              <w:left w:val="nil"/>
              <w:right w:val="nil"/>
            </w:tcBorders>
          </w:tcPr>
          <w:p w14:paraId="3FB0BFA7" w14:textId="77777777" w:rsidR="00CA3E25" w:rsidRDefault="00C96BF3">
            <w:pPr>
              <w:pStyle w:val="TableParagraph"/>
              <w:spacing w:line="240" w:lineRule="auto"/>
              <w:ind w:left="35"/>
            </w:pPr>
            <w:r>
              <w:rPr>
                <w:spacing w:val="-10"/>
              </w:rPr>
              <w:t>a</w:t>
            </w:r>
          </w:p>
        </w:tc>
        <w:tc>
          <w:tcPr>
            <w:tcW w:w="483" w:type="dxa"/>
            <w:tcBorders>
              <w:left w:val="nil"/>
            </w:tcBorders>
          </w:tcPr>
          <w:p w14:paraId="7AB52E26" w14:textId="77777777" w:rsidR="00CA3E25" w:rsidRDefault="00C96BF3">
            <w:pPr>
              <w:pStyle w:val="TableParagraph"/>
              <w:spacing w:line="240" w:lineRule="auto"/>
              <w:ind w:left="213"/>
            </w:pPr>
            <w:r>
              <w:rPr>
                <w:spacing w:val="-5"/>
              </w:rPr>
              <w:t>la</w:t>
            </w:r>
          </w:p>
        </w:tc>
        <w:tc>
          <w:tcPr>
            <w:tcW w:w="2453" w:type="dxa"/>
          </w:tcPr>
          <w:p w14:paraId="13B868C2" w14:textId="77777777" w:rsidR="00CA3E25" w:rsidRDefault="00C96BF3">
            <w:pPr>
              <w:pStyle w:val="TableParagraph"/>
              <w:tabs>
                <w:tab w:val="left" w:pos="1512"/>
              </w:tabs>
              <w:spacing w:before="2" w:line="237" w:lineRule="auto"/>
              <w:ind w:left="111" w:right="91"/>
            </w:pPr>
            <w:r>
              <w:rPr>
                <w:spacing w:val="-2"/>
              </w:rPr>
              <w:t>Mejora</w:t>
            </w:r>
            <w:r>
              <w:tab/>
            </w:r>
            <w:r>
              <w:rPr>
                <w:spacing w:val="-2"/>
              </w:rPr>
              <w:t xml:space="preserve">continua </w:t>
            </w:r>
            <w:r>
              <w:t>(Evaluación, alianzas)</w:t>
            </w:r>
          </w:p>
        </w:tc>
      </w:tr>
      <w:tr w:rsidR="00CA3E25" w14:paraId="1CDAD4F5" w14:textId="77777777">
        <w:trPr>
          <w:trHeight w:val="758"/>
        </w:trPr>
        <w:tc>
          <w:tcPr>
            <w:tcW w:w="2142" w:type="dxa"/>
            <w:gridSpan w:val="3"/>
          </w:tcPr>
          <w:p w14:paraId="68A8B338" w14:textId="77777777" w:rsidR="00CA3E25" w:rsidRDefault="00C96BF3">
            <w:pPr>
              <w:pStyle w:val="TableParagraph"/>
              <w:spacing w:line="248" w:lineRule="exact"/>
            </w:pPr>
            <w:r>
              <w:t>Falta</w:t>
            </w:r>
            <w:r>
              <w:rPr>
                <w:spacing w:val="-3"/>
              </w:rPr>
              <w:t xml:space="preserve"> </w:t>
            </w:r>
            <w:r>
              <w:t>de</w:t>
            </w:r>
            <w:r>
              <w:rPr>
                <w:spacing w:val="-2"/>
              </w:rPr>
              <w:t xml:space="preserve"> Internet</w:t>
            </w:r>
          </w:p>
        </w:tc>
        <w:tc>
          <w:tcPr>
            <w:tcW w:w="2098" w:type="dxa"/>
          </w:tcPr>
          <w:p w14:paraId="2AF05F8F" w14:textId="77777777" w:rsidR="00CA3E25" w:rsidRDefault="00C96BF3">
            <w:pPr>
              <w:pStyle w:val="TableParagraph"/>
              <w:tabs>
                <w:tab w:val="left" w:pos="1178"/>
                <w:tab w:val="left" w:pos="1821"/>
              </w:tabs>
              <w:spacing w:line="242" w:lineRule="auto"/>
              <w:ind w:left="109" w:right="93"/>
            </w:pPr>
            <w:r>
              <w:rPr>
                <w:spacing w:val="-2"/>
              </w:rPr>
              <w:t>Mejora</w:t>
            </w:r>
            <w:r>
              <w:tab/>
            </w:r>
            <w:r>
              <w:rPr>
                <w:spacing w:val="-6"/>
              </w:rPr>
              <w:t>de</w:t>
            </w:r>
            <w:r>
              <w:tab/>
            </w:r>
            <w:r>
              <w:rPr>
                <w:spacing w:val="-6"/>
              </w:rPr>
              <w:t xml:space="preserve">la </w:t>
            </w:r>
            <w:r>
              <w:rPr>
                <w:spacing w:val="-2"/>
              </w:rPr>
              <w:t>infraestructura</w:t>
            </w:r>
          </w:p>
          <w:p w14:paraId="628EC039" w14:textId="77777777" w:rsidR="00CA3E25" w:rsidRDefault="00C96BF3">
            <w:pPr>
              <w:pStyle w:val="TableParagraph"/>
              <w:spacing w:line="232" w:lineRule="exact"/>
              <w:ind w:left="109"/>
            </w:pPr>
            <w:r>
              <w:rPr>
                <w:spacing w:val="-2"/>
              </w:rPr>
              <w:t>tecnológica</w:t>
            </w:r>
          </w:p>
        </w:tc>
        <w:tc>
          <w:tcPr>
            <w:tcW w:w="2092" w:type="dxa"/>
            <w:gridSpan w:val="3"/>
          </w:tcPr>
          <w:p w14:paraId="19712B4B" w14:textId="77777777" w:rsidR="00CA3E25" w:rsidRDefault="00CA3E25">
            <w:pPr>
              <w:pStyle w:val="TableParagraph"/>
              <w:spacing w:line="240" w:lineRule="auto"/>
              <w:ind w:left="0"/>
              <w:rPr>
                <w:rFonts w:ascii="Times New Roman"/>
              </w:rPr>
            </w:pPr>
          </w:p>
        </w:tc>
        <w:tc>
          <w:tcPr>
            <w:tcW w:w="2453" w:type="dxa"/>
          </w:tcPr>
          <w:p w14:paraId="259694E5" w14:textId="77777777" w:rsidR="00CA3E25" w:rsidRDefault="00C96BF3">
            <w:pPr>
              <w:pStyle w:val="TableParagraph"/>
              <w:spacing w:line="242" w:lineRule="auto"/>
              <w:ind w:left="111" w:right="10"/>
            </w:pPr>
            <w:r>
              <w:t>Expansión</w:t>
            </w:r>
            <w:r>
              <w:rPr>
                <w:spacing w:val="-16"/>
              </w:rPr>
              <w:t xml:space="preserve"> </w:t>
            </w:r>
            <w:r>
              <w:t>de</w:t>
            </w:r>
            <w:r>
              <w:rPr>
                <w:spacing w:val="-15"/>
              </w:rPr>
              <w:t xml:space="preserve"> </w:t>
            </w:r>
            <w:r>
              <w:t>servicios a la comunidad</w:t>
            </w:r>
          </w:p>
        </w:tc>
      </w:tr>
      <w:tr w:rsidR="00CA3E25" w14:paraId="40EC56AF" w14:textId="77777777">
        <w:trPr>
          <w:trHeight w:val="882"/>
        </w:trPr>
        <w:tc>
          <w:tcPr>
            <w:tcW w:w="1198" w:type="dxa"/>
            <w:tcBorders>
              <w:right w:val="nil"/>
            </w:tcBorders>
          </w:tcPr>
          <w:p w14:paraId="12288496" w14:textId="77777777" w:rsidR="00CA3E25" w:rsidRDefault="00C96BF3">
            <w:pPr>
              <w:pStyle w:val="TableParagraph"/>
              <w:spacing w:before="2" w:line="237" w:lineRule="auto"/>
              <w:ind w:right="4"/>
            </w:pPr>
            <w:r>
              <w:t>Falta</w:t>
            </w:r>
            <w:r>
              <w:rPr>
                <w:spacing w:val="80"/>
              </w:rPr>
              <w:t xml:space="preserve"> </w:t>
            </w:r>
            <w:r>
              <w:t xml:space="preserve">de </w:t>
            </w:r>
            <w:r>
              <w:rPr>
                <w:spacing w:val="-2"/>
              </w:rPr>
              <w:t>informática</w:t>
            </w:r>
          </w:p>
        </w:tc>
        <w:tc>
          <w:tcPr>
            <w:tcW w:w="501" w:type="dxa"/>
            <w:tcBorders>
              <w:left w:val="nil"/>
              <w:right w:val="nil"/>
            </w:tcBorders>
          </w:tcPr>
          <w:p w14:paraId="37733035" w14:textId="77777777" w:rsidR="00CA3E25" w:rsidRDefault="00C96BF3">
            <w:pPr>
              <w:pStyle w:val="TableParagraph"/>
              <w:spacing w:line="240" w:lineRule="auto"/>
              <w:ind w:left="14"/>
            </w:pPr>
            <w:r>
              <w:rPr>
                <w:spacing w:val="-4"/>
              </w:rPr>
              <w:t>sala</w:t>
            </w:r>
          </w:p>
        </w:tc>
        <w:tc>
          <w:tcPr>
            <w:tcW w:w="443" w:type="dxa"/>
            <w:tcBorders>
              <w:left w:val="nil"/>
            </w:tcBorders>
          </w:tcPr>
          <w:p w14:paraId="590D2031" w14:textId="77777777" w:rsidR="00CA3E25" w:rsidRDefault="00C96BF3">
            <w:pPr>
              <w:pStyle w:val="TableParagraph"/>
              <w:spacing w:line="240" w:lineRule="auto"/>
              <w:ind w:left="93"/>
            </w:pPr>
            <w:r>
              <w:rPr>
                <w:spacing w:val="-5"/>
              </w:rPr>
              <w:t>de</w:t>
            </w:r>
          </w:p>
        </w:tc>
        <w:tc>
          <w:tcPr>
            <w:tcW w:w="2098" w:type="dxa"/>
          </w:tcPr>
          <w:p w14:paraId="6798E7D1" w14:textId="77777777" w:rsidR="00CA3E25" w:rsidRDefault="00C96BF3">
            <w:pPr>
              <w:pStyle w:val="TableParagraph"/>
              <w:tabs>
                <w:tab w:val="left" w:pos="1745"/>
              </w:tabs>
              <w:spacing w:line="251" w:lineRule="exact"/>
              <w:ind w:left="109"/>
            </w:pPr>
            <w:r>
              <w:rPr>
                <w:spacing w:val="-2"/>
              </w:rPr>
              <w:t>Mejora</w:t>
            </w:r>
            <w:r>
              <w:tab/>
            </w:r>
            <w:r>
              <w:rPr>
                <w:spacing w:val="-5"/>
              </w:rPr>
              <w:t>en</w:t>
            </w:r>
          </w:p>
          <w:p w14:paraId="70022BF8" w14:textId="77777777" w:rsidR="00CA3E25" w:rsidRDefault="00C96BF3">
            <w:pPr>
              <w:pStyle w:val="TableParagraph"/>
              <w:tabs>
                <w:tab w:val="left" w:pos="1885"/>
              </w:tabs>
              <w:spacing w:line="240" w:lineRule="auto"/>
              <w:ind w:left="109" w:right="90"/>
            </w:pPr>
            <w:r>
              <w:rPr>
                <w:spacing w:val="-2"/>
              </w:rPr>
              <w:t>Procesos</w:t>
            </w:r>
            <w:r>
              <w:tab/>
            </w:r>
            <w:r>
              <w:rPr>
                <w:spacing w:val="-10"/>
              </w:rPr>
              <w:t xml:space="preserve">y </w:t>
            </w:r>
            <w:r>
              <w:t>atención al cliente</w:t>
            </w:r>
          </w:p>
        </w:tc>
        <w:tc>
          <w:tcPr>
            <w:tcW w:w="2092" w:type="dxa"/>
            <w:gridSpan w:val="3"/>
          </w:tcPr>
          <w:p w14:paraId="1E5DAA47" w14:textId="77777777" w:rsidR="00CA3E25" w:rsidRDefault="00CA3E25">
            <w:pPr>
              <w:pStyle w:val="TableParagraph"/>
              <w:spacing w:line="240" w:lineRule="auto"/>
              <w:ind w:left="0"/>
              <w:rPr>
                <w:rFonts w:ascii="Times New Roman"/>
              </w:rPr>
            </w:pPr>
          </w:p>
        </w:tc>
        <w:tc>
          <w:tcPr>
            <w:tcW w:w="2453" w:type="dxa"/>
          </w:tcPr>
          <w:p w14:paraId="0A5A2FE7" w14:textId="77777777" w:rsidR="00CA3E25" w:rsidRDefault="00CA3E25">
            <w:pPr>
              <w:pStyle w:val="TableParagraph"/>
              <w:spacing w:line="240" w:lineRule="auto"/>
              <w:ind w:left="0"/>
              <w:rPr>
                <w:rFonts w:ascii="Times New Roman"/>
              </w:rPr>
            </w:pPr>
          </w:p>
        </w:tc>
      </w:tr>
    </w:tbl>
    <w:p w14:paraId="61933F2E" w14:textId="480E508C" w:rsidR="00CA3E25" w:rsidRDefault="008160AE" w:rsidP="0098220D">
      <w:pPr>
        <w:pStyle w:val="Textoindependiente"/>
        <w:ind w:left="282"/>
        <w:sectPr w:rsidR="00CA3E25">
          <w:pgSz w:w="11910" w:h="16840"/>
          <w:pgMar w:top="1320" w:right="992" w:bottom="1240" w:left="1417" w:header="0" w:footer="1059" w:gutter="0"/>
          <w:cols w:space="720"/>
        </w:sectPr>
      </w:pPr>
      <w:r>
        <w:rPr>
          <w:rFonts w:ascii="Arial"/>
          <w:b/>
          <w:i/>
        </w:rPr>
        <w:t>Fuente:</w:t>
      </w:r>
      <w:r>
        <w:rPr>
          <w:rFonts w:ascii="Arial"/>
          <w:b/>
          <w:i/>
          <w:spacing w:val="-3"/>
        </w:rPr>
        <w:t xml:space="preserve"> </w:t>
      </w:r>
      <w:r>
        <w:t>Elaborado</w:t>
      </w:r>
      <w:r>
        <w:rPr>
          <w:spacing w:val="-1"/>
        </w:rPr>
        <w:t xml:space="preserve"> </w:t>
      </w:r>
      <w:r>
        <w:t>por</w:t>
      </w:r>
      <w:r>
        <w:rPr>
          <w:spacing w:val="-4"/>
        </w:rPr>
        <w:t xml:space="preserve"> </w:t>
      </w:r>
      <w:r>
        <w:t>los</w:t>
      </w:r>
      <w:r>
        <w:rPr>
          <w:spacing w:val="-6"/>
        </w:rPr>
        <w:t xml:space="preserve"> </w:t>
      </w:r>
      <w:r>
        <w:t>investigadores</w:t>
      </w:r>
      <w:r>
        <w:rPr>
          <w:spacing w:val="-5"/>
        </w:rPr>
        <w:t xml:space="preserve"> </w:t>
      </w:r>
      <w:r>
        <w:rPr>
          <w:spacing w:val="-2"/>
        </w:rPr>
        <w:t>(2025)</w:t>
      </w:r>
    </w:p>
    <w:p w14:paraId="68EBC477" w14:textId="3886B429" w:rsidR="00CA3E25" w:rsidRPr="00582CBB" w:rsidRDefault="0098220D" w:rsidP="00582CBB">
      <w:pPr>
        <w:pStyle w:val="Ttulo4"/>
        <w:rPr>
          <w:rFonts w:ascii="Arial" w:hAnsi="Arial" w:cs="Arial"/>
          <w:b/>
          <w:i w:val="0"/>
          <w:color w:val="auto"/>
          <w:sz w:val="24"/>
        </w:rPr>
      </w:pPr>
      <w:bookmarkStart w:id="23" w:name="_Toc214362237"/>
      <w:r w:rsidRPr="00582CBB">
        <w:rPr>
          <w:rFonts w:ascii="Arial" w:hAnsi="Arial" w:cs="Arial"/>
          <w:b/>
          <w:i w:val="0"/>
          <w:color w:val="auto"/>
          <w:sz w:val="24"/>
        </w:rPr>
        <w:lastRenderedPageBreak/>
        <w:t xml:space="preserve">1.2.2.4. </w:t>
      </w:r>
      <w:r w:rsidR="00C96BF3" w:rsidRPr="00582CBB">
        <w:rPr>
          <w:rFonts w:ascii="Arial" w:hAnsi="Arial" w:cs="Arial"/>
          <w:b/>
          <w:i w:val="0"/>
          <w:color w:val="auto"/>
          <w:sz w:val="24"/>
        </w:rPr>
        <w:t>Visita Comunitaria Nº4:</w:t>
      </w:r>
      <w:bookmarkEnd w:id="23"/>
    </w:p>
    <w:p w14:paraId="22BA6788" w14:textId="77777777" w:rsidR="00582CBB" w:rsidRPr="00582CBB" w:rsidRDefault="00582CBB" w:rsidP="00582CBB"/>
    <w:p w14:paraId="37DCF3A1" w14:textId="77777777" w:rsidR="00CA3E25" w:rsidRDefault="00C96BF3">
      <w:pPr>
        <w:pStyle w:val="Textoindependiente"/>
        <w:spacing w:before="1" w:line="360" w:lineRule="auto"/>
        <w:ind w:left="282" w:right="703" w:firstLine="710"/>
        <w:jc w:val="both"/>
      </w:pPr>
      <w:r>
        <w:t>Durante</w:t>
      </w:r>
      <w:r>
        <w:rPr>
          <w:spacing w:val="-10"/>
        </w:rPr>
        <w:t xml:space="preserve"> </w:t>
      </w:r>
      <w:r>
        <w:t>la</w:t>
      </w:r>
      <w:r>
        <w:rPr>
          <w:spacing w:val="-6"/>
        </w:rPr>
        <w:t xml:space="preserve"> </w:t>
      </w:r>
      <w:r>
        <w:t>cuarta</w:t>
      </w:r>
      <w:r>
        <w:rPr>
          <w:spacing w:val="-6"/>
        </w:rPr>
        <w:t xml:space="preserve"> </w:t>
      </w:r>
      <w:r>
        <w:t>visita,</w:t>
      </w:r>
      <w:r>
        <w:rPr>
          <w:spacing w:val="-2"/>
        </w:rPr>
        <w:t xml:space="preserve"> </w:t>
      </w:r>
      <w:r>
        <w:t>realizada</w:t>
      </w:r>
      <w:r w:rsidR="00DE5096">
        <w:t xml:space="preserve"> el</w:t>
      </w:r>
      <w:r w:rsidR="00DE5096">
        <w:rPr>
          <w:spacing w:val="-4"/>
        </w:rPr>
        <w:t xml:space="preserve"> 21 de febrero de 2025 </w:t>
      </w:r>
      <w:r>
        <w:rPr>
          <w:color w:val="000000"/>
        </w:rPr>
        <w:t>se</w:t>
      </w:r>
      <w:r>
        <w:rPr>
          <w:color w:val="000000"/>
          <w:spacing w:val="-11"/>
        </w:rPr>
        <w:t xml:space="preserve"> </w:t>
      </w:r>
      <w:r>
        <w:rPr>
          <w:color w:val="000000"/>
        </w:rPr>
        <w:t>identificaron</w:t>
      </w:r>
      <w:r>
        <w:rPr>
          <w:color w:val="000000"/>
          <w:spacing w:val="-6"/>
        </w:rPr>
        <w:t xml:space="preserve"> </w:t>
      </w:r>
      <w:r>
        <w:rPr>
          <w:color w:val="000000"/>
        </w:rPr>
        <w:t>y</w:t>
      </w:r>
      <w:r>
        <w:rPr>
          <w:color w:val="000000"/>
          <w:spacing w:val="-12"/>
        </w:rPr>
        <w:t xml:space="preserve"> </w:t>
      </w:r>
      <w:r>
        <w:rPr>
          <w:color w:val="000000"/>
        </w:rPr>
        <w:t>clasificaron</w:t>
      </w:r>
      <w:r>
        <w:rPr>
          <w:color w:val="000000"/>
          <w:spacing w:val="-11"/>
        </w:rPr>
        <w:t xml:space="preserve"> </w:t>
      </w:r>
      <w:r>
        <w:rPr>
          <w:color w:val="000000"/>
        </w:rPr>
        <w:t>los problemas</w:t>
      </w:r>
      <w:r>
        <w:rPr>
          <w:color w:val="000000"/>
          <w:spacing w:val="-3"/>
        </w:rPr>
        <w:t xml:space="preserve"> </w:t>
      </w:r>
      <w:r>
        <w:rPr>
          <w:color w:val="000000"/>
        </w:rPr>
        <w:t>en</w:t>
      </w:r>
      <w:r>
        <w:rPr>
          <w:color w:val="000000"/>
          <w:spacing w:val="-3"/>
        </w:rPr>
        <w:t xml:space="preserve"> </w:t>
      </w:r>
      <w:r>
        <w:rPr>
          <w:color w:val="000000"/>
        </w:rPr>
        <w:t>función</w:t>
      </w:r>
      <w:r>
        <w:rPr>
          <w:color w:val="000000"/>
          <w:spacing w:val="-2"/>
        </w:rPr>
        <w:t xml:space="preserve"> </w:t>
      </w:r>
      <w:r>
        <w:rPr>
          <w:color w:val="000000"/>
        </w:rPr>
        <w:t>de</w:t>
      </w:r>
      <w:r>
        <w:rPr>
          <w:color w:val="000000"/>
          <w:spacing w:val="-3"/>
        </w:rPr>
        <w:t xml:space="preserve"> </w:t>
      </w:r>
      <w:r>
        <w:rPr>
          <w:color w:val="000000"/>
        </w:rPr>
        <w:t>su</w:t>
      </w:r>
      <w:r>
        <w:rPr>
          <w:color w:val="000000"/>
          <w:spacing w:val="-7"/>
        </w:rPr>
        <w:t xml:space="preserve"> </w:t>
      </w:r>
      <w:r>
        <w:rPr>
          <w:color w:val="000000"/>
        </w:rPr>
        <w:t>complejidad</w:t>
      </w:r>
      <w:r>
        <w:rPr>
          <w:color w:val="000000"/>
          <w:spacing w:val="-7"/>
        </w:rPr>
        <w:t xml:space="preserve"> </w:t>
      </w:r>
      <w:r>
        <w:rPr>
          <w:color w:val="000000"/>
        </w:rPr>
        <w:t>y</w:t>
      </w:r>
      <w:r>
        <w:rPr>
          <w:color w:val="000000"/>
          <w:spacing w:val="-3"/>
        </w:rPr>
        <w:t xml:space="preserve"> </w:t>
      </w:r>
      <w:r>
        <w:rPr>
          <w:color w:val="000000"/>
        </w:rPr>
        <w:t>naturaleza.</w:t>
      </w:r>
      <w:r>
        <w:rPr>
          <w:color w:val="000000"/>
          <w:spacing w:val="-8"/>
        </w:rPr>
        <w:t xml:space="preserve"> </w:t>
      </w:r>
      <w:r>
        <w:rPr>
          <w:color w:val="000000"/>
        </w:rPr>
        <w:t>Esto</w:t>
      </w:r>
      <w:r>
        <w:rPr>
          <w:color w:val="000000"/>
          <w:spacing w:val="-2"/>
        </w:rPr>
        <w:t xml:space="preserve"> </w:t>
      </w:r>
      <w:r>
        <w:rPr>
          <w:color w:val="000000"/>
        </w:rPr>
        <w:t>permitió</w:t>
      </w:r>
      <w:r>
        <w:rPr>
          <w:color w:val="000000"/>
          <w:spacing w:val="-7"/>
        </w:rPr>
        <w:t xml:space="preserve"> </w:t>
      </w:r>
      <w:r>
        <w:rPr>
          <w:color w:val="000000"/>
        </w:rPr>
        <w:t>evaluar</w:t>
      </w:r>
      <w:r>
        <w:rPr>
          <w:color w:val="000000"/>
          <w:spacing w:val="-6"/>
        </w:rPr>
        <w:t xml:space="preserve"> </w:t>
      </w:r>
      <w:r>
        <w:rPr>
          <w:color w:val="000000"/>
        </w:rPr>
        <w:t xml:space="preserve">qué tipo de solución podría aplicarse a cada uno de ellos, dependiendo de su categoría. En la Prefectura del Municipio </w:t>
      </w:r>
      <w:proofErr w:type="spellStart"/>
      <w:r>
        <w:rPr>
          <w:color w:val="000000"/>
        </w:rPr>
        <w:t>Escuque</w:t>
      </w:r>
      <w:proofErr w:type="spellEnd"/>
      <w:r>
        <w:rPr>
          <w:color w:val="000000"/>
        </w:rPr>
        <w:t xml:space="preserve">, se destacaron problemas como la falta de una cuenta de servicios de conexión a Internet, aunque se benefician del servicio proporcionado por la Alcaldía de </w:t>
      </w:r>
      <w:proofErr w:type="spellStart"/>
      <w:r>
        <w:rPr>
          <w:color w:val="000000"/>
        </w:rPr>
        <w:t>Escuque</w:t>
      </w:r>
      <w:proofErr w:type="spellEnd"/>
      <w:r>
        <w:rPr>
          <w:color w:val="000000"/>
        </w:rPr>
        <w:t>. Además, se detectó una necesidad de capacitación en el manejo de Excel, un aumento de los</w:t>
      </w:r>
      <w:r>
        <w:rPr>
          <w:color w:val="000000"/>
          <w:spacing w:val="-1"/>
        </w:rPr>
        <w:t xml:space="preserve"> </w:t>
      </w:r>
      <w:r>
        <w:rPr>
          <w:color w:val="000000"/>
        </w:rPr>
        <w:t>riesgos</w:t>
      </w:r>
      <w:r>
        <w:rPr>
          <w:color w:val="000000"/>
          <w:spacing w:val="-6"/>
        </w:rPr>
        <w:t xml:space="preserve"> </w:t>
      </w:r>
      <w:r>
        <w:rPr>
          <w:color w:val="000000"/>
        </w:rPr>
        <w:t>laborales, la disminución de</w:t>
      </w:r>
      <w:r>
        <w:rPr>
          <w:color w:val="000000"/>
          <w:spacing w:val="-1"/>
        </w:rPr>
        <w:t xml:space="preserve"> </w:t>
      </w:r>
      <w:r>
        <w:rPr>
          <w:color w:val="000000"/>
        </w:rPr>
        <w:t>la satisfacción de</w:t>
      </w:r>
      <w:r>
        <w:rPr>
          <w:color w:val="000000"/>
          <w:spacing w:val="-5"/>
        </w:rPr>
        <w:t xml:space="preserve"> </w:t>
      </w:r>
      <w:r>
        <w:rPr>
          <w:color w:val="000000"/>
        </w:rPr>
        <w:t>los usuarios,</w:t>
      </w:r>
      <w:r>
        <w:rPr>
          <w:color w:val="000000"/>
          <w:spacing w:val="-1"/>
        </w:rPr>
        <w:t xml:space="preserve"> </w:t>
      </w:r>
      <w:r>
        <w:rPr>
          <w:color w:val="000000"/>
        </w:rPr>
        <w:t>y</w:t>
      </w:r>
      <w:r>
        <w:rPr>
          <w:color w:val="000000"/>
          <w:spacing w:val="-1"/>
        </w:rPr>
        <w:t xml:space="preserve"> </w:t>
      </w:r>
      <w:r>
        <w:rPr>
          <w:color w:val="000000"/>
        </w:rPr>
        <w:t>la falta de un sistema para la administración de casos</w:t>
      </w:r>
    </w:p>
    <w:p w14:paraId="327B3EA2" w14:textId="77777777" w:rsidR="00CA3E25" w:rsidRDefault="00C96BF3">
      <w:pPr>
        <w:pStyle w:val="Textoindependiente"/>
        <w:spacing w:before="5" w:line="360" w:lineRule="auto"/>
        <w:ind w:left="282" w:right="711" w:firstLine="710"/>
        <w:jc w:val="both"/>
      </w:pPr>
      <w:r>
        <w:t>En el área de informática, se encontraron problemas de ineficiencia operativa, desactualización tecnológica, desconexión digital, estancamiento en el desarrollo tecnológico, falta de espacio para una sala de informática, problemas de seguridad y falta de precisión en los procesos administrativos.</w:t>
      </w:r>
    </w:p>
    <w:p w14:paraId="3D1E89D8" w14:textId="77777777" w:rsidR="00CA3E25" w:rsidRDefault="00C96BF3" w:rsidP="008A4A48">
      <w:pPr>
        <w:pStyle w:val="Textoindependiente"/>
        <w:spacing w:before="1" w:line="360" w:lineRule="auto"/>
        <w:ind w:left="282" w:right="705" w:firstLine="710"/>
        <w:jc w:val="both"/>
      </w:pPr>
      <w:r>
        <w:t>A</w:t>
      </w:r>
      <w:r>
        <w:rPr>
          <w:spacing w:val="-10"/>
        </w:rPr>
        <w:t xml:space="preserve"> </w:t>
      </w:r>
      <w:r>
        <w:t>nivel</w:t>
      </w:r>
      <w:r>
        <w:rPr>
          <w:spacing w:val="-5"/>
        </w:rPr>
        <w:t xml:space="preserve"> </w:t>
      </w:r>
      <w:r>
        <w:t>comunitario,</w:t>
      </w:r>
      <w:r>
        <w:rPr>
          <w:spacing w:val="-8"/>
        </w:rPr>
        <w:t xml:space="preserve"> </w:t>
      </w:r>
      <w:r>
        <w:t>se</w:t>
      </w:r>
      <w:r>
        <w:rPr>
          <w:spacing w:val="-12"/>
        </w:rPr>
        <w:t xml:space="preserve"> </w:t>
      </w:r>
      <w:r>
        <w:t>identificaron</w:t>
      </w:r>
      <w:r>
        <w:rPr>
          <w:spacing w:val="-8"/>
        </w:rPr>
        <w:t xml:space="preserve"> </w:t>
      </w:r>
      <w:r>
        <w:t>problemas</w:t>
      </w:r>
      <w:r>
        <w:rPr>
          <w:spacing w:val="-9"/>
        </w:rPr>
        <w:t xml:space="preserve"> </w:t>
      </w:r>
      <w:r>
        <w:t>generales</w:t>
      </w:r>
      <w:r>
        <w:rPr>
          <w:spacing w:val="-8"/>
        </w:rPr>
        <w:t xml:space="preserve"> </w:t>
      </w:r>
      <w:r>
        <w:t>como</w:t>
      </w:r>
      <w:r>
        <w:rPr>
          <w:spacing w:val="-8"/>
        </w:rPr>
        <w:t xml:space="preserve"> </w:t>
      </w:r>
      <w:r>
        <w:t>la</w:t>
      </w:r>
      <w:r>
        <w:rPr>
          <w:spacing w:val="-8"/>
        </w:rPr>
        <w:t xml:space="preserve"> </w:t>
      </w:r>
      <w:r>
        <w:t>falta</w:t>
      </w:r>
      <w:r>
        <w:rPr>
          <w:spacing w:val="-11"/>
        </w:rPr>
        <w:t xml:space="preserve"> </w:t>
      </w:r>
      <w:r>
        <w:t>de personal</w:t>
      </w:r>
      <w:r>
        <w:rPr>
          <w:spacing w:val="-15"/>
        </w:rPr>
        <w:t xml:space="preserve"> </w:t>
      </w:r>
      <w:r>
        <w:t>que</w:t>
      </w:r>
      <w:r>
        <w:rPr>
          <w:spacing w:val="-17"/>
        </w:rPr>
        <w:t xml:space="preserve"> </w:t>
      </w:r>
      <w:r>
        <w:t>cumplan</w:t>
      </w:r>
      <w:r>
        <w:rPr>
          <w:spacing w:val="-16"/>
        </w:rPr>
        <w:t xml:space="preserve"> </w:t>
      </w:r>
      <w:r>
        <w:t>funciones</w:t>
      </w:r>
      <w:r>
        <w:rPr>
          <w:spacing w:val="-17"/>
        </w:rPr>
        <w:t xml:space="preserve"> </w:t>
      </w:r>
      <w:r>
        <w:t>como</w:t>
      </w:r>
      <w:r>
        <w:rPr>
          <w:spacing w:val="-12"/>
        </w:rPr>
        <w:t xml:space="preserve"> </w:t>
      </w:r>
      <w:r>
        <w:t>mensajeros,</w:t>
      </w:r>
      <w:r>
        <w:rPr>
          <w:spacing w:val="-17"/>
        </w:rPr>
        <w:t xml:space="preserve"> </w:t>
      </w:r>
      <w:r>
        <w:t>secretarias</w:t>
      </w:r>
      <w:r>
        <w:rPr>
          <w:spacing w:val="-16"/>
        </w:rPr>
        <w:t xml:space="preserve"> </w:t>
      </w:r>
      <w:r>
        <w:t>y</w:t>
      </w:r>
      <w:r>
        <w:rPr>
          <w:spacing w:val="-17"/>
        </w:rPr>
        <w:t xml:space="preserve"> </w:t>
      </w:r>
      <w:r>
        <w:t>obreros,</w:t>
      </w:r>
      <w:r>
        <w:rPr>
          <w:spacing w:val="-17"/>
        </w:rPr>
        <w:t xml:space="preserve"> </w:t>
      </w:r>
      <w:r>
        <w:t>la</w:t>
      </w:r>
      <w:r>
        <w:rPr>
          <w:spacing w:val="-16"/>
        </w:rPr>
        <w:t xml:space="preserve"> </w:t>
      </w:r>
      <w:r>
        <w:t>falta de motivación del personal, y la falta de personal obrero y administrativo. Estos problemas</w:t>
      </w:r>
      <w:r>
        <w:rPr>
          <w:spacing w:val="-2"/>
        </w:rPr>
        <w:t xml:space="preserve"> </w:t>
      </w:r>
      <w:r>
        <w:t>requieren</w:t>
      </w:r>
      <w:r>
        <w:rPr>
          <w:spacing w:val="-2"/>
        </w:rPr>
        <w:t xml:space="preserve"> </w:t>
      </w:r>
      <w:r>
        <w:t>soluciones</w:t>
      </w:r>
      <w:r>
        <w:rPr>
          <w:spacing w:val="-2"/>
        </w:rPr>
        <w:t xml:space="preserve"> </w:t>
      </w:r>
      <w:r>
        <w:t>específicas</w:t>
      </w:r>
      <w:r>
        <w:rPr>
          <w:spacing w:val="-2"/>
        </w:rPr>
        <w:t xml:space="preserve"> </w:t>
      </w:r>
      <w:r>
        <w:t>que</w:t>
      </w:r>
      <w:r>
        <w:rPr>
          <w:spacing w:val="-2"/>
        </w:rPr>
        <w:t xml:space="preserve"> </w:t>
      </w:r>
      <w:r>
        <w:t>consideren</w:t>
      </w:r>
      <w:r>
        <w:rPr>
          <w:spacing w:val="-2"/>
        </w:rPr>
        <w:t xml:space="preserve"> </w:t>
      </w:r>
      <w:r>
        <w:t>su</w:t>
      </w:r>
      <w:r>
        <w:rPr>
          <w:spacing w:val="-1"/>
        </w:rPr>
        <w:t xml:space="preserve"> </w:t>
      </w:r>
      <w:r>
        <w:t>complejidad</w:t>
      </w:r>
      <w:r>
        <w:rPr>
          <w:spacing w:val="-2"/>
        </w:rPr>
        <w:t xml:space="preserve"> </w:t>
      </w:r>
      <w:r>
        <w:t>y</w:t>
      </w:r>
      <w:r>
        <w:rPr>
          <w:spacing w:val="-2"/>
        </w:rPr>
        <w:t xml:space="preserve"> </w:t>
      </w:r>
      <w:r>
        <w:t>el contexto en el que se presentan, para así abordarlos de manera efectiva y mejorar la situación actual de la Prefectura y la comunidad.</w:t>
      </w:r>
    </w:p>
    <w:p w14:paraId="579AF7C3" w14:textId="77777777" w:rsidR="006F0CB4" w:rsidRDefault="006F0CB4" w:rsidP="006F0CB4">
      <w:pPr>
        <w:pStyle w:val="Textoindependiente"/>
        <w:ind w:left="988"/>
        <w:jc w:val="center"/>
        <w:rPr>
          <w:color w:val="000000"/>
          <w:spacing w:val="-2"/>
        </w:rPr>
      </w:pPr>
      <w:r>
        <w:rPr>
          <w:noProof/>
          <w:color w:val="000000"/>
          <w:spacing w:val="-2"/>
          <w:lang w:val="es-419" w:eastAsia="es-419"/>
        </w:rPr>
        <w:lastRenderedPageBreak/>
        <w:drawing>
          <wp:inline distT="0" distB="0" distL="0" distR="0" wp14:anchorId="6182193F" wp14:editId="570F7CB9">
            <wp:extent cx="4065549" cy="4981575"/>
            <wp:effectExtent l="19050" t="0" r="0" b="0"/>
            <wp:docPr id="13" name="Imagen 2" descr="D:\respaldo\documentos\Downloads\IMG-20250616-WA03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espaldo\documentos\Downloads\IMG-20250616-WA0362.jpg"/>
                    <pic:cNvPicPr>
                      <a:picLocks noChangeAspect="1" noChangeArrowheads="1"/>
                    </pic:cNvPicPr>
                  </pic:nvPicPr>
                  <pic:blipFill>
                    <a:blip r:embed="rId23" cstate="print"/>
                    <a:srcRect/>
                    <a:stretch>
                      <a:fillRect/>
                    </a:stretch>
                  </pic:blipFill>
                  <pic:spPr bwMode="auto">
                    <a:xfrm>
                      <a:off x="0" y="0"/>
                      <a:ext cx="4067920" cy="4984480"/>
                    </a:xfrm>
                    <a:prstGeom prst="rect">
                      <a:avLst/>
                    </a:prstGeom>
                    <a:noFill/>
                    <a:ln w="9525">
                      <a:noFill/>
                      <a:miter lim="800000"/>
                      <a:headEnd/>
                      <a:tailEnd/>
                    </a:ln>
                  </pic:spPr>
                </pic:pic>
              </a:graphicData>
            </a:graphic>
          </wp:inline>
        </w:drawing>
      </w:r>
    </w:p>
    <w:p w14:paraId="6F1FDAF0" w14:textId="77777777" w:rsidR="006F0CB4" w:rsidRDefault="006F0CB4">
      <w:pPr>
        <w:pStyle w:val="Textoindependiente"/>
        <w:ind w:left="988"/>
        <w:rPr>
          <w:color w:val="000000"/>
          <w:spacing w:val="-2"/>
        </w:rPr>
      </w:pPr>
    </w:p>
    <w:p w14:paraId="341F26FE" w14:textId="77777777" w:rsidR="006F0CB4" w:rsidRDefault="006F0CB4" w:rsidP="006F0CB4">
      <w:pPr>
        <w:spacing w:before="140"/>
        <w:ind w:left="282"/>
        <w:rPr>
          <w:sz w:val="24"/>
        </w:rPr>
      </w:pPr>
      <w:r>
        <w:rPr>
          <w:rFonts w:ascii="Arial" w:hAnsi="Arial"/>
          <w:b/>
          <w:sz w:val="24"/>
        </w:rPr>
        <w:t>Figura</w:t>
      </w:r>
      <w:r>
        <w:rPr>
          <w:rFonts w:ascii="Arial" w:hAnsi="Arial"/>
          <w:b/>
          <w:spacing w:val="-3"/>
          <w:sz w:val="24"/>
        </w:rPr>
        <w:t xml:space="preserve"> </w:t>
      </w:r>
      <w:proofErr w:type="spellStart"/>
      <w:r>
        <w:rPr>
          <w:rFonts w:ascii="Arial" w:hAnsi="Arial"/>
          <w:b/>
          <w:sz w:val="24"/>
        </w:rPr>
        <w:t>Nº</w:t>
      </w:r>
      <w:proofErr w:type="spellEnd"/>
      <w:r>
        <w:rPr>
          <w:rFonts w:ascii="Arial" w:hAnsi="Arial"/>
          <w:b/>
          <w:spacing w:val="-5"/>
          <w:sz w:val="24"/>
        </w:rPr>
        <w:t xml:space="preserve"> </w:t>
      </w:r>
      <w:r>
        <w:rPr>
          <w:rFonts w:ascii="Arial" w:hAnsi="Arial"/>
          <w:b/>
          <w:sz w:val="24"/>
        </w:rPr>
        <w:t xml:space="preserve">12 </w:t>
      </w:r>
      <w:r>
        <w:rPr>
          <w:sz w:val="24"/>
        </w:rPr>
        <w:t>Visita</w:t>
      </w:r>
      <w:r>
        <w:rPr>
          <w:spacing w:val="-3"/>
          <w:sz w:val="24"/>
        </w:rPr>
        <w:t xml:space="preserve"> </w:t>
      </w:r>
      <w:r>
        <w:rPr>
          <w:sz w:val="24"/>
        </w:rPr>
        <w:t>comunitaria</w:t>
      </w:r>
      <w:r>
        <w:rPr>
          <w:spacing w:val="-3"/>
          <w:sz w:val="24"/>
        </w:rPr>
        <w:t xml:space="preserve"> </w:t>
      </w:r>
      <w:r>
        <w:rPr>
          <w:sz w:val="24"/>
        </w:rPr>
        <w:t>numero</w:t>
      </w:r>
      <w:r>
        <w:rPr>
          <w:spacing w:val="-2"/>
          <w:sz w:val="24"/>
        </w:rPr>
        <w:t xml:space="preserve"> </w:t>
      </w:r>
      <w:r>
        <w:rPr>
          <w:spacing w:val="-5"/>
          <w:sz w:val="24"/>
        </w:rPr>
        <w:t>04</w:t>
      </w:r>
    </w:p>
    <w:p w14:paraId="2A27B737" w14:textId="77777777" w:rsidR="006F0CB4" w:rsidRDefault="006F0CB4" w:rsidP="006F0CB4">
      <w:pPr>
        <w:spacing w:before="137"/>
        <w:ind w:left="282"/>
        <w:rPr>
          <w:sz w:val="24"/>
        </w:rPr>
      </w:pPr>
      <w:r>
        <w:rPr>
          <w:rFonts w:ascii="Arial"/>
          <w:b/>
          <w:sz w:val="24"/>
        </w:rPr>
        <w:t>Fuente:</w:t>
      </w:r>
      <w:r>
        <w:rPr>
          <w:rFonts w:ascii="Arial"/>
          <w:b/>
          <w:spacing w:val="-1"/>
          <w:sz w:val="24"/>
        </w:rPr>
        <w:t xml:space="preserve"> </w:t>
      </w:r>
      <w:r>
        <w:rPr>
          <w:spacing w:val="-2"/>
          <w:sz w:val="24"/>
        </w:rPr>
        <w:t>Investigadores.</w:t>
      </w:r>
    </w:p>
    <w:p w14:paraId="50AC83C2" w14:textId="77777777" w:rsidR="006F0CB4" w:rsidRDefault="006F0CB4">
      <w:pPr>
        <w:pStyle w:val="Textoindependiente"/>
        <w:ind w:left="988"/>
        <w:rPr>
          <w:color w:val="000000"/>
          <w:spacing w:val="-2"/>
        </w:rPr>
      </w:pPr>
    </w:p>
    <w:p w14:paraId="05478DF6" w14:textId="77777777" w:rsidR="008A4A48" w:rsidRDefault="008A4A48" w:rsidP="00BF51DA">
      <w:pPr>
        <w:pStyle w:val="Sinespaciado"/>
      </w:pPr>
      <w:r>
        <w:rPr>
          <w:noProof/>
          <w:lang w:val="es-419" w:eastAsia="es-419"/>
        </w:rPr>
        <w:lastRenderedPageBreak/>
        <w:drawing>
          <wp:inline distT="0" distB="0" distL="0" distR="0" wp14:anchorId="0830A232" wp14:editId="4CCB1B99">
            <wp:extent cx="5206365" cy="69437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6365" cy="6943725"/>
                    </a:xfrm>
                    <a:prstGeom prst="rect">
                      <a:avLst/>
                    </a:prstGeom>
                    <a:noFill/>
                  </pic:spPr>
                </pic:pic>
              </a:graphicData>
            </a:graphic>
          </wp:inline>
        </w:drawing>
      </w:r>
    </w:p>
    <w:p w14:paraId="251DB9BC" w14:textId="77777777" w:rsidR="008A4A48" w:rsidRDefault="00450FDF" w:rsidP="008A4A48">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sidR="006F0CB4">
        <w:rPr>
          <w:rFonts w:ascii="Arial" w:hAnsi="Arial"/>
          <w:b/>
          <w:sz w:val="24"/>
        </w:rPr>
        <w:t>13</w:t>
      </w:r>
      <w:r w:rsidRPr="005B0006">
        <w:rPr>
          <w:rFonts w:ascii="Arial" w:hAnsi="Arial"/>
          <w:b/>
          <w:sz w:val="24"/>
        </w:rPr>
        <w:t xml:space="preserve"> </w:t>
      </w:r>
      <w:r w:rsidR="005B0006" w:rsidRPr="005B0006">
        <w:rPr>
          <w:sz w:val="24"/>
        </w:rPr>
        <w:t>Planilla de Descripc</w:t>
      </w:r>
      <w:r w:rsidR="005B0006">
        <w:rPr>
          <w:sz w:val="24"/>
        </w:rPr>
        <w:t>ión de la visita comunitaria Nº4</w:t>
      </w:r>
    </w:p>
    <w:p w14:paraId="006B30F3" w14:textId="77777777" w:rsidR="008A4A48" w:rsidRDefault="008A4A48" w:rsidP="008A4A48">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2B4190FA" w14:textId="77777777" w:rsidR="000450C5" w:rsidRDefault="000450C5" w:rsidP="008A4A48">
      <w:pPr>
        <w:pStyle w:val="Textoindependiente"/>
        <w:spacing w:before="4"/>
        <w:ind w:left="988"/>
      </w:pPr>
    </w:p>
    <w:p w14:paraId="0D63913B" w14:textId="77777777" w:rsidR="000450C5" w:rsidRDefault="000450C5" w:rsidP="008A4A48">
      <w:pPr>
        <w:pStyle w:val="Textoindependiente"/>
        <w:spacing w:before="4"/>
        <w:ind w:left="988"/>
      </w:pPr>
    </w:p>
    <w:p w14:paraId="3FC72B36" w14:textId="77777777" w:rsidR="000450C5" w:rsidRDefault="000450C5" w:rsidP="008A4A48">
      <w:pPr>
        <w:pStyle w:val="Textoindependiente"/>
        <w:spacing w:before="4"/>
        <w:ind w:left="988"/>
      </w:pPr>
    </w:p>
    <w:p w14:paraId="56D17D3C" w14:textId="77777777" w:rsidR="000450C5" w:rsidRDefault="000450C5" w:rsidP="008A4A48">
      <w:pPr>
        <w:pStyle w:val="Textoindependiente"/>
        <w:spacing w:before="4"/>
        <w:ind w:left="988"/>
      </w:pPr>
    </w:p>
    <w:p w14:paraId="3DBE5B63" w14:textId="77777777" w:rsidR="000450C5" w:rsidRDefault="000450C5" w:rsidP="008A4A48">
      <w:pPr>
        <w:pStyle w:val="Textoindependiente"/>
        <w:spacing w:before="4"/>
        <w:ind w:left="988"/>
      </w:pPr>
    </w:p>
    <w:p w14:paraId="4AC4B0B8" w14:textId="77777777" w:rsidR="000450C5" w:rsidRDefault="000450C5" w:rsidP="008A4A48">
      <w:pPr>
        <w:pStyle w:val="Textoindependiente"/>
        <w:spacing w:before="4"/>
        <w:ind w:left="988"/>
      </w:pPr>
    </w:p>
    <w:p w14:paraId="76BC4ED1" w14:textId="77777777" w:rsidR="000450C5" w:rsidRDefault="000450C5" w:rsidP="008A4A48">
      <w:pPr>
        <w:pStyle w:val="Textoindependiente"/>
        <w:spacing w:before="4"/>
        <w:ind w:left="988"/>
      </w:pPr>
    </w:p>
    <w:p w14:paraId="3128AF2C" w14:textId="77777777" w:rsidR="000450C5" w:rsidRDefault="000450C5" w:rsidP="008A4A48">
      <w:pPr>
        <w:pStyle w:val="Textoindependiente"/>
        <w:spacing w:before="4"/>
        <w:ind w:left="988"/>
      </w:pPr>
    </w:p>
    <w:p w14:paraId="00D4FF95" w14:textId="77777777" w:rsidR="000450C5" w:rsidRDefault="000450C5" w:rsidP="008A4A48">
      <w:pPr>
        <w:pStyle w:val="Textoindependiente"/>
        <w:spacing w:before="4"/>
        <w:ind w:left="988"/>
      </w:pPr>
    </w:p>
    <w:p w14:paraId="065DAD61" w14:textId="2C0068D2" w:rsidR="000450C5" w:rsidRPr="00582CBB" w:rsidRDefault="00582CBB" w:rsidP="00582CBB">
      <w:pPr>
        <w:pStyle w:val="Ttulo4"/>
        <w:rPr>
          <w:rFonts w:ascii="Arial" w:hAnsi="Arial" w:cs="Arial"/>
          <w:b/>
          <w:i w:val="0"/>
          <w:color w:val="auto"/>
          <w:sz w:val="24"/>
        </w:rPr>
      </w:pPr>
      <w:bookmarkStart w:id="24" w:name="_Toc214362238"/>
      <w:r w:rsidRPr="00582CBB">
        <w:rPr>
          <w:rFonts w:ascii="Arial" w:hAnsi="Arial" w:cs="Arial"/>
          <w:b/>
          <w:i w:val="0"/>
          <w:color w:val="auto"/>
          <w:sz w:val="24"/>
        </w:rPr>
        <w:lastRenderedPageBreak/>
        <w:t xml:space="preserve">1.2.2.5. </w:t>
      </w:r>
      <w:r w:rsidR="000450C5" w:rsidRPr="00582CBB">
        <w:rPr>
          <w:rFonts w:ascii="Arial" w:hAnsi="Arial" w:cs="Arial"/>
          <w:b/>
          <w:i w:val="0"/>
          <w:color w:val="auto"/>
          <w:sz w:val="24"/>
        </w:rPr>
        <w:t>Visita</w:t>
      </w:r>
      <w:r w:rsidR="000450C5" w:rsidRPr="00582CBB">
        <w:rPr>
          <w:rFonts w:ascii="Arial" w:hAnsi="Arial" w:cs="Arial"/>
          <w:b/>
          <w:i w:val="0"/>
          <w:color w:val="auto"/>
          <w:spacing w:val="-7"/>
          <w:sz w:val="24"/>
        </w:rPr>
        <w:t xml:space="preserve"> </w:t>
      </w:r>
      <w:r w:rsidR="000450C5" w:rsidRPr="00582CBB">
        <w:rPr>
          <w:rFonts w:ascii="Arial" w:hAnsi="Arial" w:cs="Arial"/>
          <w:b/>
          <w:i w:val="0"/>
          <w:color w:val="auto"/>
          <w:sz w:val="24"/>
        </w:rPr>
        <w:t>Comunitaria</w:t>
      </w:r>
      <w:r w:rsidR="000450C5" w:rsidRPr="00582CBB">
        <w:rPr>
          <w:rFonts w:ascii="Arial" w:hAnsi="Arial" w:cs="Arial"/>
          <w:b/>
          <w:i w:val="0"/>
          <w:color w:val="auto"/>
          <w:spacing w:val="-4"/>
          <w:sz w:val="24"/>
        </w:rPr>
        <w:t xml:space="preserve"> Nº</w:t>
      </w:r>
      <w:r w:rsidR="004F7DD7" w:rsidRPr="00582CBB">
        <w:rPr>
          <w:rFonts w:ascii="Arial" w:hAnsi="Arial" w:cs="Arial"/>
          <w:b/>
          <w:i w:val="0"/>
          <w:color w:val="auto"/>
          <w:spacing w:val="-4"/>
          <w:sz w:val="24"/>
        </w:rPr>
        <w:t>5</w:t>
      </w:r>
      <w:r w:rsidR="000450C5" w:rsidRPr="00582CBB">
        <w:rPr>
          <w:rFonts w:ascii="Arial" w:hAnsi="Arial" w:cs="Arial"/>
          <w:b/>
          <w:i w:val="0"/>
          <w:color w:val="auto"/>
          <w:spacing w:val="-4"/>
          <w:sz w:val="24"/>
        </w:rPr>
        <w:t>:</w:t>
      </w:r>
      <w:bookmarkEnd w:id="24"/>
    </w:p>
    <w:p w14:paraId="52D12932" w14:textId="77777777" w:rsidR="000450C5" w:rsidRDefault="000450C5" w:rsidP="000450C5">
      <w:pPr>
        <w:pStyle w:val="Textoindependiente"/>
        <w:spacing w:before="144"/>
        <w:rPr>
          <w:rFonts w:ascii="Arial"/>
          <w:b/>
        </w:rPr>
      </w:pPr>
    </w:p>
    <w:p w14:paraId="3D264906" w14:textId="77777777" w:rsidR="000450C5" w:rsidRDefault="000450C5" w:rsidP="000450C5">
      <w:pPr>
        <w:pStyle w:val="Textoindependiente"/>
        <w:spacing w:line="360" w:lineRule="auto"/>
        <w:ind w:left="282" w:right="703" w:firstLine="706"/>
        <w:jc w:val="both"/>
      </w:pPr>
      <w:r>
        <w:t xml:space="preserve">El 19 de </w:t>
      </w:r>
      <w:proofErr w:type="gramStart"/>
      <w:r>
        <w:t>Mayo</w:t>
      </w:r>
      <w:proofErr w:type="gramEnd"/>
      <w:r>
        <w:t xml:space="preserve"> de 2025, durante la quinta visita, se llevó a cabo un cuestionario con el Secretario y Prefecto para definir la metodología a utilizar para realizar el sistema de información para la Administración de Casos.</w:t>
      </w:r>
    </w:p>
    <w:p w14:paraId="00CC4E50" w14:textId="77777777" w:rsidR="000450C5" w:rsidRDefault="000450C5" w:rsidP="000450C5">
      <w:pPr>
        <w:pStyle w:val="Textoindependiente"/>
        <w:spacing w:line="360" w:lineRule="auto"/>
        <w:ind w:left="282" w:right="703" w:firstLine="706"/>
        <w:jc w:val="both"/>
      </w:pPr>
    </w:p>
    <w:p w14:paraId="38E51274" w14:textId="77777777" w:rsidR="005F189F" w:rsidRDefault="000450C5" w:rsidP="00F36EC0">
      <w:pPr>
        <w:pStyle w:val="Textoindependiente"/>
        <w:spacing w:line="360" w:lineRule="auto"/>
        <w:ind w:left="282" w:right="703" w:firstLine="706"/>
        <w:jc w:val="both"/>
        <w:rPr>
          <w:spacing w:val="-2"/>
        </w:rPr>
      </w:pPr>
      <w:r>
        <w:rPr>
          <w:spacing w:val="-2"/>
        </w:rPr>
        <w:t xml:space="preserve">Se determinó la metodología a utilizar </w:t>
      </w:r>
      <w:r w:rsidR="004F7DD7">
        <w:rPr>
          <w:spacing w:val="-2"/>
        </w:rPr>
        <w:t xml:space="preserve">para el desarrollo del sistema, la cual será la metodología. </w:t>
      </w:r>
    </w:p>
    <w:p w14:paraId="4701B93E" w14:textId="77777777" w:rsidR="00F36EC0" w:rsidRDefault="00F36EC0" w:rsidP="00F36EC0">
      <w:pPr>
        <w:pStyle w:val="Textoindependiente"/>
        <w:spacing w:line="360" w:lineRule="auto"/>
        <w:ind w:right="703"/>
        <w:jc w:val="both"/>
        <w:rPr>
          <w:spacing w:val="-2"/>
        </w:rPr>
      </w:pPr>
    </w:p>
    <w:p w14:paraId="282C614E" w14:textId="77777777" w:rsidR="005F189F" w:rsidRDefault="00F36EC0" w:rsidP="00F36EC0">
      <w:pPr>
        <w:pStyle w:val="Textoindependiente"/>
        <w:spacing w:line="360" w:lineRule="auto"/>
        <w:ind w:right="703"/>
        <w:jc w:val="center"/>
        <w:rPr>
          <w:spacing w:val="-2"/>
        </w:rPr>
      </w:pPr>
      <w:r>
        <w:rPr>
          <w:noProof/>
          <w:spacing w:val="-2"/>
          <w:lang w:val="es-419" w:eastAsia="es-419"/>
        </w:rPr>
        <w:drawing>
          <wp:inline distT="0" distB="0" distL="0" distR="0" wp14:anchorId="26EEA8B5" wp14:editId="2CCADF5A">
            <wp:extent cx="5400675" cy="3952875"/>
            <wp:effectExtent l="19050" t="0" r="9525" b="0"/>
            <wp:docPr id="18" name="16 Imagen" descr="10014969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1496929.jpg"/>
                    <pic:cNvPicPr/>
                  </pic:nvPicPr>
                  <pic:blipFill>
                    <a:blip r:embed="rId25" cstate="print"/>
                    <a:stretch>
                      <a:fillRect/>
                    </a:stretch>
                  </pic:blipFill>
                  <pic:spPr>
                    <a:xfrm>
                      <a:off x="0" y="0"/>
                      <a:ext cx="5399872" cy="3952287"/>
                    </a:xfrm>
                    <a:prstGeom prst="rect">
                      <a:avLst/>
                    </a:prstGeom>
                  </pic:spPr>
                </pic:pic>
              </a:graphicData>
            </a:graphic>
          </wp:inline>
        </w:drawing>
      </w:r>
    </w:p>
    <w:p w14:paraId="499DC8C0" w14:textId="77777777" w:rsidR="005F189F" w:rsidRDefault="005F189F" w:rsidP="000450C5">
      <w:pPr>
        <w:pStyle w:val="Textoindependiente"/>
        <w:spacing w:line="360" w:lineRule="auto"/>
        <w:ind w:left="282" w:right="703" w:firstLine="706"/>
        <w:jc w:val="both"/>
        <w:rPr>
          <w:spacing w:val="-2"/>
        </w:rPr>
      </w:pPr>
    </w:p>
    <w:p w14:paraId="452B384E" w14:textId="77777777" w:rsidR="00F36EC0" w:rsidRDefault="00F36EC0" w:rsidP="00F36EC0">
      <w:pPr>
        <w:spacing w:before="140"/>
        <w:ind w:left="282"/>
        <w:rPr>
          <w:sz w:val="24"/>
        </w:rPr>
      </w:pPr>
      <w:r>
        <w:rPr>
          <w:rFonts w:ascii="Arial" w:hAnsi="Arial"/>
          <w:b/>
          <w:sz w:val="24"/>
        </w:rPr>
        <w:t>Figura</w:t>
      </w:r>
      <w:r>
        <w:rPr>
          <w:rFonts w:ascii="Arial" w:hAnsi="Arial"/>
          <w:b/>
          <w:spacing w:val="-3"/>
          <w:sz w:val="24"/>
        </w:rPr>
        <w:t xml:space="preserve"> </w:t>
      </w:r>
      <w:proofErr w:type="spellStart"/>
      <w:r>
        <w:rPr>
          <w:rFonts w:ascii="Arial" w:hAnsi="Arial"/>
          <w:b/>
          <w:sz w:val="24"/>
        </w:rPr>
        <w:t>Nº</w:t>
      </w:r>
      <w:proofErr w:type="spellEnd"/>
      <w:r>
        <w:rPr>
          <w:rFonts w:ascii="Arial" w:hAnsi="Arial"/>
          <w:b/>
          <w:spacing w:val="-5"/>
          <w:sz w:val="24"/>
        </w:rPr>
        <w:t xml:space="preserve"> </w:t>
      </w:r>
      <w:r>
        <w:rPr>
          <w:rFonts w:ascii="Arial" w:hAnsi="Arial"/>
          <w:b/>
          <w:sz w:val="24"/>
        </w:rPr>
        <w:t xml:space="preserve">14 </w:t>
      </w:r>
      <w:r>
        <w:rPr>
          <w:sz w:val="24"/>
        </w:rPr>
        <w:t>Visita</w:t>
      </w:r>
      <w:r>
        <w:rPr>
          <w:spacing w:val="-3"/>
          <w:sz w:val="24"/>
        </w:rPr>
        <w:t xml:space="preserve"> </w:t>
      </w:r>
      <w:r>
        <w:rPr>
          <w:sz w:val="24"/>
        </w:rPr>
        <w:t>comunitaria</w:t>
      </w:r>
      <w:r>
        <w:rPr>
          <w:spacing w:val="-3"/>
          <w:sz w:val="24"/>
        </w:rPr>
        <w:t xml:space="preserve"> </w:t>
      </w:r>
      <w:r>
        <w:rPr>
          <w:sz w:val="24"/>
        </w:rPr>
        <w:t>numero</w:t>
      </w:r>
      <w:r>
        <w:rPr>
          <w:spacing w:val="-2"/>
          <w:sz w:val="24"/>
        </w:rPr>
        <w:t xml:space="preserve"> </w:t>
      </w:r>
      <w:r>
        <w:rPr>
          <w:spacing w:val="-5"/>
          <w:sz w:val="24"/>
        </w:rPr>
        <w:t>05</w:t>
      </w:r>
    </w:p>
    <w:p w14:paraId="261BD7E9" w14:textId="77777777" w:rsidR="00F36EC0" w:rsidRDefault="00F36EC0" w:rsidP="00F36EC0">
      <w:pPr>
        <w:spacing w:before="137"/>
        <w:ind w:left="282"/>
        <w:rPr>
          <w:sz w:val="24"/>
        </w:rPr>
      </w:pPr>
      <w:r>
        <w:rPr>
          <w:rFonts w:ascii="Arial"/>
          <w:b/>
          <w:sz w:val="24"/>
        </w:rPr>
        <w:t>Fuente:</w:t>
      </w:r>
      <w:r>
        <w:rPr>
          <w:rFonts w:ascii="Arial"/>
          <w:b/>
          <w:spacing w:val="-1"/>
          <w:sz w:val="24"/>
        </w:rPr>
        <w:t xml:space="preserve"> </w:t>
      </w:r>
      <w:r>
        <w:rPr>
          <w:spacing w:val="-2"/>
          <w:sz w:val="24"/>
        </w:rPr>
        <w:t>Investigadores.</w:t>
      </w:r>
    </w:p>
    <w:p w14:paraId="1536DBBD" w14:textId="77777777" w:rsidR="005F189F" w:rsidRDefault="005F189F" w:rsidP="000450C5">
      <w:pPr>
        <w:pStyle w:val="Textoindependiente"/>
        <w:spacing w:line="360" w:lineRule="auto"/>
        <w:ind w:left="282" w:right="703" w:firstLine="706"/>
        <w:jc w:val="both"/>
        <w:rPr>
          <w:spacing w:val="-2"/>
        </w:rPr>
      </w:pPr>
    </w:p>
    <w:p w14:paraId="7498B02F" w14:textId="77777777" w:rsidR="005F189F" w:rsidRDefault="005F189F" w:rsidP="000450C5">
      <w:pPr>
        <w:pStyle w:val="Textoindependiente"/>
        <w:spacing w:line="360" w:lineRule="auto"/>
        <w:ind w:left="282" w:right="703" w:firstLine="706"/>
        <w:jc w:val="both"/>
        <w:rPr>
          <w:spacing w:val="-2"/>
        </w:rPr>
      </w:pPr>
    </w:p>
    <w:p w14:paraId="20ABE2B4" w14:textId="77777777" w:rsidR="005F189F" w:rsidRDefault="005F189F" w:rsidP="000450C5">
      <w:pPr>
        <w:pStyle w:val="Textoindependiente"/>
        <w:spacing w:line="360" w:lineRule="auto"/>
        <w:ind w:left="282" w:right="703" w:firstLine="706"/>
        <w:jc w:val="both"/>
        <w:rPr>
          <w:spacing w:val="-2"/>
        </w:rPr>
      </w:pPr>
    </w:p>
    <w:p w14:paraId="7D24CEF5" w14:textId="77777777" w:rsidR="005F189F" w:rsidRDefault="005F189F" w:rsidP="000450C5">
      <w:pPr>
        <w:pStyle w:val="Textoindependiente"/>
        <w:spacing w:line="360" w:lineRule="auto"/>
        <w:ind w:left="282" w:right="703" w:firstLine="706"/>
        <w:jc w:val="both"/>
        <w:rPr>
          <w:spacing w:val="-2"/>
        </w:rPr>
      </w:pPr>
    </w:p>
    <w:p w14:paraId="0824765B" w14:textId="77777777" w:rsidR="005F189F" w:rsidRDefault="005F189F" w:rsidP="000450C5">
      <w:pPr>
        <w:pStyle w:val="Textoindependiente"/>
        <w:spacing w:line="360" w:lineRule="auto"/>
        <w:ind w:left="282" w:right="703" w:firstLine="706"/>
        <w:jc w:val="both"/>
        <w:rPr>
          <w:spacing w:val="-2"/>
        </w:rPr>
      </w:pPr>
    </w:p>
    <w:p w14:paraId="79DD4384" w14:textId="77777777" w:rsidR="005F189F" w:rsidRDefault="005F189F" w:rsidP="000450C5">
      <w:pPr>
        <w:pStyle w:val="Textoindependiente"/>
        <w:spacing w:line="360" w:lineRule="auto"/>
        <w:ind w:left="282" w:right="703" w:firstLine="706"/>
        <w:jc w:val="both"/>
        <w:rPr>
          <w:spacing w:val="-2"/>
        </w:rPr>
      </w:pPr>
    </w:p>
    <w:p w14:paraId="38742394" w14:textId="77777777" w:rsidR="00077900" w:rsidRDefault="00077900" w:rsidP="000450C5">
      <w:pPr>
        <w:pStyle w:val="Textoindependiente"/>
        <w:spacing w:line="360" w:lineRule="auto"/>
        <w:ind w:left="282" w:right="703" w:firstLine="706"/>
        <w:jc w:val="both"/>
        <w:rPr>
          <w:spacing w:val="-2"/>
        </w:rPr>
      </w:pPr>
    </w:p>
    <w:p w14:paraId="5A85ABB9" w14:textId="77777777" w:rsidR="005F189F" w:rsidRDefault="00077900" w:rsidP="00BF51DA">
      <w:pPr>
        <w:pStyle w:val="Sinespaciado"/>
      </w:pPr>
      <w:r>
        <w:rPr>
          <w:noProof/>
          <w:lang w:val="es-419" w:eastAsia="es-419"/>
        </w:rPr>
        <w:lastRenderedPageBreak/>
        <w:drawing>
          <wp:inline distT="0" distB="0" distL="0" distR="0" wp14:anchorId="7DE750FD" wp14:editId="2E1AFD30">
            <wp:extent cx="4960743" cy="6257925"/>
            <wp:effectExtent l="19050" t="0" r="0" b="0"/>
            <wp:docPr id="19" name="18 Imagen" descr="1001496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1496810.jpg"/>
                    <pic:cNvPicPr/>
                  </pic:nvPicPr>
                  <pic:blipFill>
                    <a:blip r:embed="rId26" cstate="print"/>
                    <a:stretch>
                      <a:fillRect/>
                    </a:stretch>
                  </pic:blipFill>
                  <pic:spPr>
                    <a:xfrm>
                      <a:off x="0" y="0"/>
                      <a:ext cx="4959610" cy="6256496"/>
                    </a:xfrm>
                    <a:prstGeom prst="rect">
                      <a:avLst/>
                    </a:prstGeom>
                  </pic:spPr>
                </pic:pic>
              </a:graphicData>
            </a:graphic>
          </wp:inline>
        </w:drawing>
      </w:r>
    </w:p>
    <w:p w14:paraId="5519B292" w14:textId="77777777" w:rsidR="005F189F" w:rsidRDefault="005F189F" w:rsidP="000450C5">
      <w:pPr>
        <w:pStyle w:val="Textoindependiente"/>
        <w:spacing w:line="360" w:lineRule="auto"/>
        <w:ind w:left="282" w:right="703" w:firstLine="706"/>
        <w:jc w:val="both"/>
        <w:rPr>
          <w:spacing w:val="-2"/>
        </w:rPr>
      </w:pPr>
    </w:p>
    <w:p w14:paraId="55E46720" w14:textId="77777777" w:rsidR="00077900" w:rsidRDefault="00077900" w:rsidP="00077900">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15</w:t>
      </w:r>
      <w:r w:rsidRPr="005B0006">
        <w:rPr>
          <w:rFonts w:ascii="Arial" w:hAnsi="Arial"/>
          <w:b/>
          <w:sz w:val="24"/>
        </w:rPr>
        <w:t xml:space="preserve"> </w:t>
      </w:r>
      <w:r w:rsidRPr="005B0006">
        <w:rPr>
          <w:sz w:val="24"/>
        </w:rPr>
        <w:t xml:space="preserve">Planilla de </w:t>
      </w:r>
      <w:r>
        <w:rPr>
          <w:sz w:val="24"/>
        </w:rPr>
        <w:t>Control de Asesoría Nº5</w:t>
      </w:r>
    </w:p>
    <w:p w14:paraId="36551988" w14:textId="77777777" w:rsidR="00077900" w:rsidRDefault="00077900" w:rsidP="00077900">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79C14740" w14:textId="77777777" w:rsidR="005F189F" w:rsidRDefault="005F189F" w:rsidP="000450C5">
      <w:pPr>
        <w:pStyle w:val="Textoindependiente"/>
        <w:spacing w:line="360" w:lineRule="auto"/>
        <w:ind w:left="282" w:right="703" w:firstLine="706"/>
        <w:jc w:val="both"/>
        <w:rPr>
          <w:spacing w:val="-2"/>
        </w:rPr>
      </w:pPr>
    </w:p>
    <w:p w14:paraId="06D76215" w14:textId="77777777" w:rsidR="005F189F" w:rsidRDefault="005F189F" w:rsidP="000450C5">
      <w:pPr>
        <w:pStyle w:val="Textoindependiente"/>
        <w:spacing w:line="360" w:lineRule="auto"/>
        <w:ind w:left="282" w:right="703" w:firstLine="706"/>
        <w:jc w:val="both"/>
        <w:rPr>
          <w:spacing w:val="-2"/>
        </w:rPr>
      </w:pPr>
    </w:p>
    <w:p w14:paraId="0FDA6E9D" w14:textId="77777777" w:rsidR="00077900" w:rsidRDefault="00077900" w:rsidP="000450C5">
      <w:pPr>
        <w:pStyle w:val="Textoindependiente"/>
        <w:spacing w:line="360" w:lineRule="auto"/>
        <w:ind w:left="282" w:right="703" w:firstLine="706"/>
        <w:jc w:val="both"/>
        <w:rPr>
          <w:spacing w:val="-2"/>
        </w:rPr>
      </w:pPr>
    </w:p>
    <w:p w14:paraId="49D22C3D" w14:textId="77777777" w:rsidR="00077900" w:rsidRDefault="00077900" w:rsidP="000450C5">
      <w:pPr>
        <w:pStyle w:val="Textoindependiente"/>
        <w:spacing w:line="360" w:lineRule="auto"/>
        <w:ind w:left="282" w:right="703" w:firstLine="706"/>
        <w:jc w:val="both"/>
        <w:rPr>
          <w:spacing w:val="-2"/>
        </w:rPr>
      </w:pPr>
    </w:p>
    <w:p w14:paraId="1EF80AA3" w14:textId="77777777" w:rsidR="00077900" w:rsidRDefault="00077900" w:rsidP="000450C5">
      <w:pPr>
        <w:pStyle w:val="Textoindependiente"/>
        <w:spacing w:line="360" w:lineRule="auto"/>
        <w:ind w:left="282" w:right="703" w:firstLine="706"/>
        <w:jc w:val="both"/>
        <w:rPr>
          <w:spacing w:val="-2"/>
        </w:rPr>
      </w:pPr>
    </w:p>
    <w:p w14:paraId="2CBCC6F7" w14:textId="77777777" w:rsidR="00077900" w:rsidRDefault="00077900" w:rsidP="000450C5">
      <w:pPr>
        <w:pStyle w:val="Textoindependiente"/>
        <w:spacing w:line="360" w:lineRule="auto"/>
        <w:ind w:left="282" w:right="703" w:firstLine="706"/>
        <w:jc w:val="both"/>
        <w:rPr>
          <w:spacing w:val="-2"/>
        </w:rPr>
      </w:pPr>
    </w:p>
    <w:p w14:paraId="6129AA99" w14:textId="77777777" w:rsidR="00077900" w:rsidRDefault="00077900" w:rsidP="000450C5">
      <w:pPr>
        <w:pStyle w:val="Textoindependiente"/>
        <w:spacing w:line="360" w:lineRule="auto"/>
        <w:ind w:left="282" w:right="703" w:firstLine="706"/>
        <w:jc w:val="both"/>
        <w:rPr>
          <w:spacing w:val="-2"/>
        </w:rPr>
      </w:pPr>
    </w:p>
    <w:p w14:paraId="1682AA9E" w14:textId="77777777" w:rsidR="00077900" w:rsidRDefault="00077900" w:rsidP="000450C5">
      <w:pPr>
        <w:pStyle w:val="Textoindependiente"/>
        <w:spacing w:line="360" w:lineRule="auto"/>
        <w:ind w:left="282" w:right="703" w:firstLine="706"/>
        <w:jc w:val="both"/>
        <w:rPr>
          <w:spacing w:val="-2"/>
        </w:rPr>
      </w:pPr>
    </w:p>
    <w:p w14:paraId="2DD82C9E" w14:textId="77777777" w:rsidR="005F189F" w:rsidRDefault="00077900" w:rsidP="00BF51DA">
      <w:pPr>
        <w:pStyle w:val="Sinespaciado"/>
      </w:pPr>
      <w:r>
        <w:rPr>
          <w:noProof/>
          <w:lang w:val="es-419" w:eastAsia="es-419"/>
        </w:rPr>
        <w:lastRenderedPageBreak/>
        <w:drawing>
          <wp:inline distT="0" distB="0" distL="0" distR="0" wp14:anchorId="5C6FD6E7" wp14:editId="49944C29">
            <wp:extent cx="5004358" cy="6172200"/>
            <wp:effectExtent l="19050" t="0" r="5792" b="0"/>
            <wp:docPr id="20" name="19 Imagen" descr="10014968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1496807.jpg"/>
                    <pic:cNvPicPr/>
                  </pic:nvPicPr>
                  <pic:blipFill>
                    <a:blip r:embed="rId27" cstate="print"/>
                    <a:stretch>
                      <a:fillRect/>
                    </a:stretch>
                  </pic:blipFill>
                  <pic:spPr>
                    <a:xfrm>
                      <a:off x="0" y="0"/>
                      <a:ext cx="5003902" cy="6171638"/>
                    </a:xfrm>
                    <a:prstGeom prst="rect">
                      <a:avLst/>
                    </a:prstGeom>
                  </pic:spPr>
                </pic:pic>
              </a:graphicData>
            </a:graphic>
          </wp:inline>
        </w:drawing>
      </w:r>
    </w:p>
    <w:p w14:paraId="59346C3C" w14:textId="77777777" w:rsidR="005F189F" w:rsidRDefault="005F189F" w:rsidP="00077900">
      <w:pPr>
        <w:pStyle w:val="Textoindependiente"/>
        <w:spacing w:line="360" w:lineRule="auto"/>
        <w:ind w:right="703"/>
        <w:jc w:val="both"/>
        <w:rPr>
          <w:spacing w:val="-2"/>
        </w:rPr>
      </w:pPr>
    </w:p>
    <w:p w14:paraId="4B291489" w14:textId="77777777" w:rsidR="00077900" w:rsidRDefault="00077900" w:rsidP="00077900">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16</w:t>
      </w:r>
      <w:r w:rsidRPr="005B0006">
        <w:rPr>
          <w:rFonts w:ascii="Arial" w:hAnsi="Arial"/>
          <w:b/>
          <w:sz w:val="24"/>
        </w:rPr>
        <w:t xml:space="preserve"> </w:t>
      </w:r>
      <w:r w:rsidRPr="005B0006">
        <w:rPr>
          <w:sz w:val="24"/>
        </w:rPr>
        <w:t>Planilla de Descripc</w:t>
      </w:r>
      <w:r>
        <w:rPr>
          <w:sz w:val="24"/>
        </w:rPr>
        <w:t>ión de la visita comunitaria Nº5</w:t>
      </w:r>
    </w:p>
    <w:p w14:paraId="0205A457" w14:textId="77777777" w:rsidR="00077900" w:rsidRDefault="00077900" w:rsidP="00077900">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2D7E458B" w14:textId="77777777" w:rsidR="00077900" w:rsidRDefault="00077900" w:rsidP="000450C5">
      <w:pPr>
        <w:pStyle w:val="Textoindependiente"/>
        <w:spacing w:line="360" w:lineRule="auto"/>
        <w:ind w:left="282" w:right="703" w:firstLine="706"/>
        <w:jc w:val="both"/>
        <w:rPr>
          <w:spacing w:val="-2"/>
        </w:rPr>
      </w:pPr>
    </w:p>
    <w:p w14:paraId="603EB838" w14:textId="77777777" w:rsidR="00077900" w:rsidRDefault="00077900" w:rsidP="000450C5">
      <w:pPr>
        <w:pStyle w:val="Textoindependiente"/>
        <w:spacing w:line="360" w:lineRule="auto"/>
        <w:ind w:left="282" w:right="703" w:firstLine="706"/>
        <w:jc w:val="both"/>
        <w:rPr>
          <w:spacing w:val="-2"/>
        </w:rPr>
      </w:pPr>
    </w:p>
    <w:p w14:paraId="612E1B34" w14:textId="77777777" w:rsidR="00077900" w:rsidRDefault="00077900" w:rsidP="000450C5">
      <w:pPr>
        <w:pStyle w:val="Textoindependiente"/>
        <w:spacing w:line="360" w:lineRule="auto"/>
        <w:ind w:left="282" w:right="703" w:firstLine="706"/>
        <w:jc w:val="both"/>
        <w:rPr>
          <w:spacing w:val="-2"/>
        </w:rPr>
      </w:pPr>
    </w:p>
    <w:p w14:paraId="40D67215" w14:textId="77777777" w:rsidR="00077900" w:rsidRDefault="00077900" w:rsidP="000450C5">
      <w:pPr>
        <w:pStyle w:val="Textoindependiente"/>
        <w:spacing w:line="360" w:lineRule="auto"/>
        <w:ind w:left="282" w:right="703" w:firstLine="706"/>
        <w:jc w:val="both"/>
        <w:rPr>
          <w:spacing w:val="-2"/>
        </w:rPr>
      </w:pPr>
    </w:p>
    <w:p w14:paraId="7DE36172" w14:textId="77777777" w:rsidR="00077900" w:rsidRDefault="00077900" w:rsidP="000450C5">
      <w:pPr>
        <w:pStyle w:val="Textoindependiente"/>
        <w:spacing w:line="360" w:lineRule="auto"/>
        <w:ind w:left="282" w:right="703" w:firstLine="706"/>
        <w:jc w:val="both"/>
        <w:rPr>
          <w:spacing w:val="-2"/>
        </w:rPr>
      </w:pPr>
    </w:p>
    <w:p w14:paraId="171E601B" w14:textId="77777777" w:rsidR="004F7DD7" w:rsidRDefault="004F7DD7" w:rsidP="00077900">
      <w:pPr>
        <w:pStyle w:val="Textoindependiente"/>
        <w:spacing w:line="360" w:lineRule="auto"/>
        <w:ind w:right="703"/>
        <w:jc w:val="both"/>
        <w:rPr>
          <w:spacing w:val="-2"/>
        </w:rPr>
      </w:pPr>
    </w:p>
    <w:p w14:paraId="0359B1DF" w14:textId="77777777" w:rsidR="00077900" w:rsidRDefault="00077900" w:rsidP="00077900">
      <w:pPr>
        <w:pStyle w:val="Textoindependiente"/>
        <w:spacing w:line="360" w:lineRule="auto"/>
        <w:ind w:right="703"/>
        <w:jc w:val="both"/>
        <w:rPr>
          <w:spacing w:val="-2"/>
        </w:rPr>
      </w:pPr>
    </w:p>
    <w:p w14:paraId="2309651F" w14:textId="404D253B" w:rsidR="004F7DD7" w:rsidRPr="00582CBB" w:rsidRDefault="00582CBB" w:rsidP="00582CBB">
      <w:pPr>
        <w:pStyle w:val="Ttulo4"/>
        <w:rPr>
          <w:rFonts w:ascii="Arial" w:hAnsi="Arial" w:cs="Arial"/>
          <w:b/>
          <w:i w:val="0"/>
          <w:color w:val="auto"/>
          <w:sz w:val="24"/>
        </w:rPr>
      </w:pPr>
      <w:bookmarkStart w:id="25" w:name="_Toc214362239"/>
      <w:r w:rsidRPr="00582CBB">
        <w:rPr>
          <w:rFonts w:ascii="Arial" w:hAnsi="Arial" w:cs="Arial"/>
          <w:b/>
          <w:i w:val="0"/>
          <w:color w:val="auto"/>
          <w:sz w:val="24"/>
        </w:rPr>
        <w:lastRenderedPageBreak/>
        <w:t xml:space="preserve">1.2.2.6. </w:t>
      </w:r>
      <w:r w:rsidR="004F7DD7" w:rsidRPr="00582CBB">
        <w:rPr>
          <w:rFonts w:ascii="Arial" w:hAnsi="Arial" w:cs="Arial"/>
          <w:b/>
          <w:i w:val="0"/>
          <w:color w:val="auto"/>
          <w:sz w:val="24"/>
        </w:rPr>
        <w:t>Visita</w:t>
      </w:r>
      <w:r w:rsidR="004F7DD7" w:rsidRPr="00582CBB">
        <w:rPr>
          <w:rFonts w:ascii="Arial" w:hAnsi="Arial" w:cs="Arial"/>
          <w:b/>
          <w:i w:val="0"/>
          <w:color w:val="auto"/>
          <w:spacing w:val="-7"/>
          <w:sz w:val="24"/>
        </w:rPr>
        <w:t xml:space="preserve"> </w:t>
      </w:r>
      <w:r w:rsidR="004F7DD7" w:rsidRPr="00582CBB">
        <w:rPr>
          <w:rFonts w:ascii="Arial" w:hAnsi="Arial" w:cs="Arial"/>
          <w:b/>
          <w:i w:val="0"/>
          <w:color w:val="auto"/>
          <w:sz w:val="24"/>
        </w:rPr>
        <w:t>Comunitaria</w:t>
      </w:r>
      <w:r w:rsidR="004F7DD7" w:rsidRPr="00582CBB">
        <w:rPr>
          <w:rFonts w:ascii="Arial" w:hAnsi="Arial" w:cs="Arial"/>
          <w:b/>
          <w:i w:val="0"/>
          <w:color w:val="auto"/>
          <w:spacing w:val="-4"/>
          <w:sz w:val="24"/>
        </w:rPr>
        <w:t xml:space="preserve"> Nº6:</w:t>
      </w:r>
      <w:bookmarkEnd w:id="25"/>
    </w:p>
    <w:p w14:paraId="3A791713" w14:textId="77777777" w:rsidR="004F7DD7" w:rsidRDefault="004F7DD7" w:rsidP="004F7DD7">
      <w:pPr>
        <w:pStyle w:val="Textoindependiente"/>
        <w:spacing w:before="144"/>
        <w:rPr>
          <w:rFonts w:ascii="Arial"/>
          <w:b/>
        </w:rPr>
      </w:pPr>
    </w:p>
    <w:p w14:paraId="52771250" w14:textId="77777777" w:rsidR="004F7DD7" w:rsidRDefault="004F7DD7" w:rsidP="004F7DD7">
      <w:pPr>
        <w:pStyle w:val="Textoindependiente"/>
        <w:spacing w:line="360" w:lineRule="auto"/>
        <w:ind w:left="282" w:right="703" w:firstLine="706"/>
        <w:jc w:val="both"/>
        <w:rPr>
          <w:spacing w:val="-2"/>
        </w:rPr>
      </w:pPr>
      <w:r>
        <w:t xml:space="preserve">El 30 de </w:t>
      </w:r>
      <w:proofErr w:type="gramStart"/>
      <w:r>
        <w:t>Mayo</w:t>
      </w:r>
      <w:proofErr w:type="gramEnd"/>
      <w:r>
        <w:t xml:space="preserve"> de 2025, durante la entrevista realizada con el Secretario en la cual se </w:t>
      </w:r>
      <w:proofErr w:type="spellStart"/>
      <w:r>
        <w:t>dió</w:t>
      </w:r>
      <w:proofErr w:type="spellEnd"/>
      <w:r>
        <w:t xml:space="preserve"> a conocer los requerimientos funcionales, no funcionales, roles, permisos, mantenimiento, soportes, manual, guía, procesos, entradas necesarias y salidas.</w:t>
      </w:r>
    </w:p>
    <w:p w14:paraId="3D065BCF" w14:textId="77777777" w:rsidR="004F7DD7" w:rsidRDefault="004F7DD7" w:rsidP="000450C5">
      <w:pPr>
        <w:pStyle w:val="Textoindependiente"/>
        <w:spacing w:line="360" w:lineRule="auto"/>
        <w:ind w:left="282" w:right="703" w:firstLine="706"/>
        <w:jc w:val="both"/>
        <w:rPr>
          <w:spacing w:val="-2"/>
        </w:rPr>
      </w:pPr>
    </w:p>
    <w:p w14:paraId="37FCD863" w14:textId="77777777" w:rsidR="00077900" w:rsidRDefault="00077900" w:rsidP="000450C5">
      <w:pPr>
        <w:pStyle w:val="Textoindependiente"/>
        <w:spacing w:line="360" w:lineRule="auto"/>
        <w:ind w:left="282" w:right="703" w:firstLine="706"/>
        <w:jc w:val="both"/>
        <w:rPr>
          <w:spacing w:val="-2"/>
        </w:rPr>
      </w:pPr>
    </w:p>
    <w:p w14:paraId="7A060CAD" w14:textId="77777777" w:rsidR="00077900" w:rsidRPr="00D71224" w:rsidRDefault="00077900" w:rsidP="00206750">
      <w:pPr>
        <w:pStyle w:val="Textoindependiente"/>
        <w:spacing w:line="360" w:lineRule="auto"/>
        <w:ind w:left="282" w:right="703" w:firstLine="706"/>
        <w:jc w:val="center"/>
        <w:rPr>
          <w:spacing w:val="-2"/>
          <w:u w:val="single"/>
        </w:rPr>
      </w:pPr>
      <w:r w:rsidRPr="00D71224">
        <w:rPr>
          <w:noProof/>
          <w:spacing w:val="-2"/>
          <w:u w:val="single"/>
          <w:lang w:val="es-419" w:eastAsia="es-419"/>
        </w:rPr>
        <w:drawing>
          <wp:inline distT="0" distB="0" distL="0" distR="0" wp14:anchorId="593A9E7B" wp14:editId="195BF863">
            <wp:extent cx="3152360" cy="3943350"/>
            <wp:effectExtent l="0" t="0" r="0" b="0"/>
            <wp:docPr id="21" name="20 Imagen" descr="1001496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1496930.jpg"/>
                    <pic:cNvPicPr/>
                  </pic:nvPicPr>
                  <pic:blipFill rotWithShape="1">
                    <a:blip r:embed="rId28" cstate="print"/>
                    <a:srcRect l="39385"/>
                    <a:stretch/>
                  </pic:blipFill>
                  <pic:spPr bwMode="auto">
                    <a:xfrm>
                      <a:off x="0" y="0"/>
                      <a:ext cx="3155020" cy="3946677"/>
                    </a:xfrm>
                    <a:prstGeom prst="rect">
                      <a:avLst/>
                    </a:prstGeom>
                    <a:ln>
                      <a:noFill/>
                    </a:ln>
                    <a:extLst>
                      <a:ext uri="{53640926-AAD7-44D8-BBD7-CCE9431645EC}">
                        <a14:shadowObscured xmlns:a14="http://schemas.microsoft.com/office/drawing/2010/main"/>
                      </a:ext>
                    </a:extLst>
                  </pic:spPr>
                </pic:pic>
              </a:graphicData>
            </a:graphic>
          </wp:inline>
        </w:drawing>
      </w:r>
    </w:p>
    <w:p w14:paraId="55214A53" w14:textId="77777777" w:rsidR="00917CD2" w:rsidRDefault="00917CD2" w:rsidP="00917CD2">
      <w:pPr>
        <w:spacing w:before="140"/>
        <w:rPr>
          <w:spacing w:val="-2"/>
          <w:sz w:val="24"/>
          <w:szCs w:val="24"/>
        </w:rPr>
      </w:pPr>
    </w:p>
    <w:p w14:paraId="792D2731" w14:textId="77777777" w:rsidR="00917CD2" w:rsidRDefault="00917CD2" w:rsidP="00917CD2">
      <w:pPr>
        <w:spacing w:before="140"/>
        <w:ind w:firstLine="282"/>
        <w:rPr>
          <w:sz w:val="24"/>
        </w:rPr>
      </w:pPr>
      <w:r>
        <w:rPr>
          <w:rFonts w:ascii="Arial" w:hAnsi="Arial"/>
          <w:b/>
          <w:sz w:val="24"/>
        </w:rPr>
        <w:t>Figura</w:t>
      </w:r>
      <w:r>
        <w:rPr>
          <w:rFonts w:ascii="Arial" w:hAnsi="Arial"/>
          <w:b/>
          <w:spacing w:val="-3"/>
          <w:sz w:val="24"/>
        </w:rPr>
        <w:t xml:space="preserve"> </w:t>
      </w:r>
      <w:proofErr w:type="spellStart"/>
      <w:r>
        <w:rPr>
          <w:rFonts w:ascii="Arial" w:hAnsi="Arial"/>
          <w:b/>
          <w:sz w:val="24"/>
        </w:rPr>
        <w:t>Nº</w:t>
      </w:r>
      <w:proofErr w:type="spellEnd"/>
      <w:r>
        <w:rPr>
          <w:rFonts w:ascii="Arial" w:hAnsi="Arial"/>
          <w:b/>
          <w:spacing w:val="-5"/>
          <w:sz w:val="24"/>
        </w:rPr>
        <w:t xml:space="preserve"> </w:t>
      </w:r>
      <w:r>
        <w:rPr>
          <w:rFonts w:ascii="Arial" w:hAnsi="Arial"/>
          <w:b/>
          <w:sz w:val="24"/>
        </w:rPr>
        <w:t>1</w:t>
      </w:r>
      <w:r w:rsidR="004343D7">
        <w:rPr>
          <w:rFonts w:ascii="Arial" w:hAnsi="Arial"/>
          <w:b/>
          <w:sz w:val="24"/>
        </w:rPr>
        <w:t>7</w:t>
      </w:r>
      <w:r>
        <w:rPr>
          <w:rFonts w:ascii="Arial" w:hAnsi="Arial"/>
          <w:b/>
          <w:sz w:val="24"/>
        </w:rPr>
        <w:t xml:space="preserve"> </w:t>
      </w:r>
      <w:r>
        <w:rPr>
          <w:sz w:val="24"/>
        </w:rPr>
        <w:t>Visita</w:t>
      </w:r>
      <w:r>
        <w:rPr>
          <w:spacing w:val="-3"/>
          <w:sz w:val="24"/>
        </w:rPr>
        <w:t xml:space="preserve"> </w:t>
      </w:r>
      <w:r>
        <w:rPr>
          <w:sz w:val="24"/>
        </w:rPr>
        <w:t>comunitaria</w:t>
      </w:r>
      <w:r>
        <w:rPr>
          <w:spacing w:val="-3"/>
          <w:sz w:val="24"/>
        </w:rPr>
        <w:t xml:space="preserve"> </w:t>
      </w:r>
      <w:r>
        <w:rPr>
          <w:sz w:val="24"/>
        </w:rPr>
        <w:t>numero</w:t>
      </w:r>
      <w:r>
        <w:rPr>
          <w:spacing w:val="-2"/>
          <w:sz w:val="24"/>
        </w:rPr>
        <w:t xml:space="preserve"> </w:t>
      </w:r>
      <w:r>
        <w:rPr>
          <w:spacing w:val="-5"/>
          <w:sz w:val="24"/>
        </w:rPr>
        <w:t>06</w:t>
      </w:r>
    </w:p>
    <w:p w14:paraId="54458939" w14:textId="77777777" w:rsidR="00917CD2" w:rsidRDefault="00917CD2" w:rsidP="00917CD2">
      <w:pPr>
        <w:spacing w:before="137"/>
        <w:ind w:left="282"/>
        <w:rPr>
          <w:sz w:val="24"/>
        </w:rPr>
      </w:pPr>
      <w:r>
        <w:rPr>
          <w:rFonts w:ascii="Arial"/>
          <w:b/>
          <w:sz w:val="24"/>
        </w:rPr>
        <w:t>Fuente:</w:t>
      </w:r>
      <w:r>
        <w:rPr>
          <w:rFonts w:ascii="Arial"/>
          <w:b/>
          <w:spacing w:val="-1"/>
          <w:sz w:val="24"/>
        </w:rPr>
        <w:t xml:space="preserve"> </w:t>
      </w:r>
      <w:r>
        <w:rPr>
          <w:spacing w:val="-2"/>
          <w:sz w:val="24"/>
        </w:rPr>
        <w:t>Investigadores.</w:t>
      </w:r>
    </w:p>
    <w:p w14:paraId="0AAE2474" w14:textId="77777777" w:rsidR="00917CD2" w:rsidRDefault="00917CD2" w:rsidP="000450C5">
      <w:pPr>
        <w:pStyle w:val="Textoindependiente"/>
        <w:spacing w:line="360" w:lineRule="auto"/>
        <w:ind w:left="282" w:right="703" w:firstLine="706"/>
        <w:jc w:val="both"/>
        <w:rPr>
          <w:spacing w:val="-2"/>
        </w:rPr>
      </w:pPr>
    </w:p>
    <w:p w14:paraId="55B93A53" w14:textId="77777777" w:rsidR="000450C5" w:rsidRDefault="000450C5" w:rsidP="008A4A48">
      <w:pPr>
        <w:pStyle w:val="Textoindependiente"/>
        <w:spacing w:before="4"/>
        <w:ind w:left="988"/>
      </w:pPr>
    </w:p>
    <w:p w14:paraId="3DFF673B" w14:textId="77777777" w:rsidR="00CA3E25" w:rsidRDefault="00CA3E25">
      <w:pPr>
        <w:pStyle w:val="Textoindependiente"/>
        <w:spacing w:before="274"/>
      </w:pPr>
    </w:p>
    <w:p w14:paraId="0A281D8D" w14:textId="77777777" w:rsidR="008A4A48" w:rsidRDefault="008A4A48">
      <w:pPr>
        <w:pStyle w:val="Ttulo1"/>
      </w:pPr>
    </w:p>
    <w:p w14:paraId="400258E7" w14:textId="77777777" w:rsidR="008A4A48" w:rsidRDefault="008A4A48">
      <w:pPr>
        <w:pStyle w:val="Ttulo1"/>
      </w:pPr>
    </w:p>
    <w:p w14:paraId="351975FA" w14:textId="77777777" w:rsidR="008A4A48" w:rsidRDefault="008A4A48">
      <w:pPr>
        <w:pStyle w:val="Ttulo1"/>
      </w:pPr>
    </w:p>
    <w:p w14:paraId="2CCFCC6A" w14:textId="77777777" w:rsidR="008A4A48" w:rsidRDefault="008A4A48">
      <w:pPr>
        <w:pStyle w:val="Ttulo1"/>
      </w:pPr>
    </w:p>
    <w:p w14:paraId="3AE1DB1F" w14:textId="77777777" w:rsidR="008A4A48" w:rsidRDefault="008A4A48">
      <w:pPr>
        <w:pStyle w:val="Ttulo1"/>
      </w:pPr>
    </w:p>
    <w:p w14:paraId="059FFB39" w14:textId="77777777" w:rsidR="004343D7" w:rsidRDefault="004343D7">
      <w:pPr>
        <w:pStyle w:val="Ttulo1"/>
      </w:pPr>
    </w:p>
    <w:p w14:paraId="65756DB5" w14:textId="77777777" w:rsidR="004343D7" w:rsidRDefault="004343D7">
      <w:pPr>
        <w:pStyle w:val="Ttulo1"/>
      </w:pPr>
    </w:p>
    <w:p w14:paraId="64FE94D7" w14:textId="77777777" w:rsidR="004343D7" w:rsidRDefault="004343D7">
      <w:pPr>
        <w:pStyle w:val="Ttulo1"/>
      </w:pPr>
    </w:p>
    <w:p w14:paraId="15A0DF04" w14:textId="77777777" w:rsidR="004343D7" w:rsidRDefault="004343D7" w:rsidP="00BF51DA">
      <w:pPr>
        <w:pStyle w:val="Sinespaciado"/>
      </w:pPr>
      <w:r>
        <w:rPr>
          <w:noProof/>
          <w:lang w:val="es-419" w:eastAsia="es-419"/>
        </w:rPr>
        <w:drawing>
          <wp:inline distT="0" distB="0" distL="0" distR="0" wp14:anchorId="51198504" wp14:editId="5B10CB69">
            <wp:extent cx="5086350" cy="6923761"/>
            <wp:effectExtent l="19050" t="0" r="0" b="0"/>
            <wp:docPr id="23" name="22 Imagen" descr="10014968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1496804.jpg"/>
                    <pic:cNvPicPr/>
                  </pic:nvPicPr>
                  <pic:blipFill>
                    <a:blip r:embed="rId29" cstate="print"/>
                    <a:stretch>
                      <a:fillRect/>
                    </a:stretch>
                  </pic:blipFill>
                  <pic:spPr>
                    <a:xfrm>
                      <a:off x="0" y="0"/>
                      <a:ext cx="5086350" cy="6923761"/>
                    </a:xfrm>
                    <a:prstGeom prst="rect">
                      <a:avLst/>
                    </a:prstGeom>
                  </pic:spPr>
                </pic:pic>
              </a:graphicData>
            </a:graphic>
          </wp:inline>
        </w:drawing>
      </w:r>
    </w:p>
    <w:p w14:paraId="579846F0" w14:textId="77777777" w:rsidR="008A4A48" w:rsidRDefault="008A4A48">
      <w:pPr>
        <w:pStyle w:val="Ttulo1"/>
      </w:pPr>
    </w:p>
    <w:p w14:paraId="07E63EA8" w14:textId="77777777" w:rsidR="008A4A48" w:rsidRDefault="008A4A48">
      <w:pPr>
        <w:pStyle w:val="Ttulo1"/>
      </w:pPr>
    </w:p>
    <w:p w14:paraId="26FE61DD" w14:textId="77777777" w:rsidR="004343D7" w:rsidRDefault="004343D7" w:rsidP="004343D7">
      <w:pPr>
        <w:spacing w:before="140"/>
        <w:ind w:left="550" w:firstLine="438"/>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18</w:t>
      </w:r>
      <w:r w:rsidRPr="005B0006">
        <w:rPr>
          <w:rFonts w:ascii="Arial" w:hAnsi="Arial"/>
          <w:b/>
          <w:sz w:val="24"/>
        </w:rPr>
        <w:t xml:space="preserve"> </w:t>
      </w:r>
      <w:r w:rsidRPr="005B0006">
        <w:rPr>
          <w:sz w:val="24"/>
        </w:rPr>
        <w:t xml:space="preserve">Planilla de </w:t>
      </w:r>
      <w:r>
        <w:rPr>
          <w:sz w:val="24"/>
        </w:rPr>
        <w:t>Control de Asesoría Nº6</w:t>
      </w:r>
    </w:p>
    <w:p w14:paraId="07FD22EC" w14:textId="77777777" w:rsidR="004343D7" w:rsidRDefault="004343D7" w:rsidP="004343D7">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15315DBA" w14:textId="77777777" w:rsidR="00CA3E25" w:rsidRDefault="00CA3E25">
      <w:pPr>
        <w:pStyle w:val="Textoindependiente"/>
        <w:spacing w:line="360" w:lineRule="auto"/>
        <w:jc w:val="both"/>
      </w:pPr>
    </w:p>
    <w:p w14:paraId="21E55F92" w14:textId="77777777" w:rsidR="00F83A1F" w:rsidRDefault="00F83A1F">
      <w:pPr>
        <w:pStyle w:val="Textoindependiente"/>
        <w:spacing w:line="360" w:lineRule="auto"/>
        <w:jc w:val="both"/>
      </w:pPr>
    </w:p>
    <w:p w14:paraId="779023F3" w14:textId="77777777" w:rsidR="00F83A1F" w:rsidRDefault="00F83A1F">
      <w:pPr>
        <w:pStyle w:val="Textoindependiente"/>
        <w:spacing w:line="360" w:lineRule="auto"/>
        <w:jc w:val="both"/>
      </w:pPr>
    </w:p>
    <w:p w14:paraId="6FC01F27" w14:textId="77777777" w:rsidR="00F83A1F" w:rsidRDefault="00F83A1F">
      <w:pPr>
        <w:pStyle w:val="Textoindependiente"/>
        <w:spacing w:line="360" w:lineRule="auto"/>
        <w:jc w:val="both"/>
      </w:pPr>
    </w:p>
    <w:p w14:paraId="3878215E" w14:textId="77777777" w:rsidR="00F83A1F" w:rsidRDefault="00F83A1F" w:rsidP="00BF51DA">
      <w:pPr>
        <w:pStyle w:val="Sinespaciado"/>
      </w:pPr>
      <w:r>
        <w:rPr>
          <w:noProof/>
          <w:lang w:val="es-419" w:eastAsia="es-419"/>
        </w:rPr>
        <w:lastRenderedPageBreak/>
        <w:drawing>
          <wp:inline distT="0" distB="0" distL="0" distR="0" wp14:anchorId="2E5856A2" wp14:editId="0E005660">
            <wp:extent cx="5114049" cy="6124575"/>
            <wp:effectExtent l="19050" t="0" r="0" b="0"/>
            <wp:docPr id="24" name="23 Imagen" descr="1001496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1496802.jpg"/>
                    <pic:cNvPicPr/>
                  </pic:nvPicPr>
                  <pic:blipFill>
                    <a:blip r:embed="rId30" cstate="print"/>
                    <a:stretch>
                      <a:fillRect/>
                    </a:stretch>
                  </pic:blipFill>
                  <pic:spPr>
                    <a:xfrm>
                      <a:off x="0" y="0"/>
                      <a:ext cx="5114925" cy="6125624"/>
                    </a:xfrm>
                    <a:prstGeom prst="rect">
                      <a:avLst/>
                    </a:prstGeom>
                  </pic:spPr>
                </pic:pic>
              </a:graphicData>
            </a:graphic>
          </wp:inline>
        </w:drawing>
      </w:r>
    </w:p>
    <w:p w14:paraId="73A4D2E9" w14:textId="77777777" w:rsidR="00F83A1F" w:rsidRDefault="00F83A1F">
      <w:pPr>
        <w:pStyle w:val="Textoindependiente"/>
        <w:spacing w:line="360" w:lineRule="auto"/>
        <w:jc w:val="both"/>
      </w:pPr>
    </w:p>
    <w:p w14:paraId="153C2497" w14:textId="77777777" w:rsidR="00F83A1F" w:rsidRDefault="00F83A1F" w:rsidP="00F83A1F">
      <w:pPr>
        <w:spacing w:before="140"/>
        <w:ind w:left="282"/>
        <w:rPr>
          <w:sz w:val="24"/>
        </w:rPr>
      </w:pPr>
      <w:r>
        <w:tab/>
      </w: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19</w:t>
      </w:r>
      <w:r w:rsidRPr="005B0006">
        <w:rPr>
          <w:rFonts w:ascii="Arial" w:hAnsi="Arial"/>
          <w:b/>
          <w:sz w:val="24"/>
        </w:rPr>
        <w:t xml:space="preserve"> </w:t>
      </w:r>
      <w:r w:rsidRPr="005B0006">
        <w:rPr>
          <w:sz w:val="24"/>
        </w:rPr>
        <w:t>Planilla de Descripc</w:t>
      </w:r>
      <w:r>
        <w:rPr>
          <w:sz w:val="24"/>
        </w:rPr>
        <w:t>ión de la visita comunitaria Nº6</w:t>
      </w:r>
    </w:p>
    <w:p w14:paraId="3F5476B8" w14:textId="77777777" w:rsidR="00F83A1F" w:rsidRDefault="00F83A1F" w:rsidP="00F83A1F">
      <w:pPr>
        <w:pStyle w:val="Textoindependiente"/>
        <w:spacing w:before="4"/>
        <w:ind w:firstLine="720"/>
        <w:rPr>
          <w:spacing w:val="-2"/>
        </w:rPr>
      </w:pPr>
      <w:r>
        <w:rPr>
          <w:rFonts w:ascii="Arial"/>
          <w:b/>
        </w:rPr>
        <w:t>Fuente:</w:t>
      </w:r>
      <w:r>
        <w:rPr>
          <w:rFonts w:ascii="Arial"/>
          <w:b/>
          <w:spacing w:val="-1"/>
        </w:rPr>
        <w:t xml:space="preserve"> </w:t>
      </w:r>
      <w:r>
        <w:rPr>
          <w:spacing w:val="-2"/>
        </w:rPr>
        <w:t>Investigadores</w:t>
      </w:r>
    </w:p>
    <w:p w14:paraId="265B3DB9" w14:textId="77777777" w:rsidR="00F83A1F" w:rsidRDefault="00F83A1F">
      <w:pPr>
        <w:pStyle w:val="Textoindependiente"/>
        <w:spacing w:line="360" w:lineRule="auto"/>
        <w:jc w:val="both"/>
      </w:pPr>
    </w:p>
    <w:p w14:paraId="155BA39F" w14:textId="77777777" w:rsidR="00F83A1F" w:rsidRDefault="00F83A1F">
      <w:pPr>
        <w:pStyle w:val="Textoindependiente"/>
        <w:spacing w:line="360" w:lineRule="auto"/>
        <w:jc w:val="both"/>
      </w:pPr>
    </w:p>
    <w:p w14:paraId="77A0D430" w14:textId="77777777" w:rsidR="00F83A1F" w:rsidRDefault="00F83A1F">
      <w:pPr>
        <w:pStyle w:val="Textoindependiente"/>
        <w:spacing w:line="360" w:lineRule="auto"/>
        <w:jc w:val="both"/>
      </w:pPr>
    </w:p>
    <w:p w14:paraId="6FF935F0" w14:textId="77777777" w:rsidR="00F83A1F" w:rsidRDefault="00F83A1F">
      <w:pPr>
        <w:pStyle w:val="Textoindependiente"/>
        <w:spacing w:line="360" w:lineRule="auto"/>
        <w:jc w:val="both"/>
      </w:pPr>
    </w:p>
    <w:p w14:paraId="469725CF" w14:textId="77777777" w:rsidR="00F83A1F" w:rsidRDefault="00F83A1F">
      <w:pPr>
        <w:pStyle w:val="Textoindependiente"/>
        <w:spacing w:line="360" w:lineRule="auto"/>
        <w:jc w:val="both"/>
      </w:pPr>
    </w:p>
    <w:p w14:paraId="2F924626" w14:textId="77777777" w:rsidR="00F83A1F" w:rsidRDefault="00F83A1F">
      <w:pPr>
        <w:pStyle w:val="Textoindependiente"/>
        <w:spacing w:line="360" w:lineRule="auto"/>
        <w:jc w:val="both"/>
      </w:pPr>
    </w:p>
    <w:p w14:paraId="1999F261" w14:textId="77777777" w:rsidR="00F83A1F" w:rsidRDefault="00F83A1F">
      <w:pPr>
        <w:pStyle w:val="Textoindependiente"/>
        <w:spacing w:line="360" w:lineRule="auto"/>
        <w:jc w:val="both"/>
      </w:pPr>
    </w:p>
    <w:p w14:paraId="41F42D28" w14:textId="77777777" w:rsidR="00F83A1F" w:rsidRDefault="00F83A1F">
      <w:pPr>
        <w:pStyle w:val="Textoindependiente"/>
        <w:spacing w:line="360" w:lineRule="auto"/>
        <w:jc w:val="both"/>
        <w:sectPr w:rsidR="00F83A1F">
          <w:pgSz w:w="11910" w:h="16840"/>
          <w:pgMar w:top="1320" w:right="992" w:bottom="1240" w:left="1417" w:header="0" w:footer="1059" w:gutter="0"/>
          <w:cols w:space="720"/>
        </w:sectPr>
      </w:pPr>
    </w:p>
    <w:p w14:paraId="4F754108" w14:textId="27D1EFE3" w:rsidR="00450FDF" w:rsidRPr="00FA3BA3" w:rsidRDefault="00450FDF" w:rsidP="00FA3BA3">
      <w:pPr>
        <w:pStyle w:val="Ttulo3"/>
        <w:rPr>
          <w:rFonts w:ascii="Arial" w:hAnsi="Arial" w:cs="Arial"/>
          <w:b/>
          <w:color w:val="auto"/>
        </w:rPr>
      </w:pPr>
      <w:bookmarkStart w:id="26" w:name="_Toc214362240"/>
      <w:r w:rsidRPr="00FA3BA3">
        <w:rPr>
          <w:rFonts w:ascii="Arial" w:hAnsi="Arial" w:cs="Arial"/>
          <w:b/>
          <w:color w:val="auto"/>
        </w:rPr>
        <w:lastRenderedPageBreak/>
        <w:t>1.2.3.</w:t>
      </w:r>
      <w:r w:rsidRPr="00FA3BA3">
        <w:rPr>
          <w:rFonts w:ascii="Arial" w:hAnsi="Arial" w:cs="Arial"/>
          <w:b/>
          <w:color w:val="auto"/>
          <w:spacing w:val="-6"/>
        </w:rPr>
        <w:t xml:space="preserve"> </w:t>
      </w:r>
      <w:r w:rsidRPr="00FA3BA3">
        <w:rPr>
          <w:rFonts w:ascii="Arial" w:hAnsi="Arial" w:cs="Arial"/>
          <w:b/>
          <w:color w:val="auto"/>
        </w:rPr>
        <w:t>Jerarquización</w:t>
      </w:r>
      <w:r w:rsidRPr="00FA3BA3">
        <w:rPr>
          <w:rFonts w:ascii="Arial" w:hAnsi="Arial" w:cs="Arial"/>
          <w:b/>
          <w:color w:val="auto"/>
          <w:spacing w:val="-7"/>
        </w:rPr>
        <w:t xml:space="preserve"> </w:t>
      </w:r>
      <w:r w:rsidRPr="00FA3BA3">
        <w:rPr>
          <w:rFonts w:ascii="Arial" w:hAnsi="Arial" w:cs="Arial"/>
          <w:b/>
          <w:color w:val="auto"/>
        </w:rPr>
        <w:t>e</w:t>
      </w:r>
      <w:r w:rsidRPr="00FA3BA3">
        <w:rPr>
          <w:rFonts w:ascii="Arial" w:hAnsi="Arial" w:cs="Arial"/>
          <w:b/>
          <w:color w:val="auto"/>
          <w:spacing w:val="-3"/>
        </w:rPr>
        <w:t xml:space="preserve"> </w:t>
      </w:r>
      <w:r w:rsidRPr="00FA3BA3">
        <w:rPr>
          <w:rFonts w:ascii="Arial" w:hAnsi="Arial" w:cs="Arial"/>
          <w:b/>
          <w:color w:val="auto"/>
        </w:rPr>
        <w:t>Identificación</w:t>
      </w:r>
      <w:r w:rsidRPr="00FA3BA3">
        <w:rPr>
          <w:rFonts w:ascii="Arial" w:hAnsi="Arial" w:cs="Arial"/>
          <w:b/>
          <w:color w:val="auto"/>
          <w:spacing w:val="-6"/>
        </w:rPr>
        <w:t xml:space="preserve"> </w:t>
      </w:r>
      <w:r w:rsidRPr="00FA3BA3">
        <w:rPr>
          <w:rFonts w:ascii="Arial" w:hAnsi="Arial" w:cs="Arial"/>
          <w:b/>
          <w:color w:val="auto"/>
        </w:rPr>
        <w:t>de</w:t>
      </w:r>
      <w:r w:rsidRPr="00FA3BA3">
        <w:rPr>
          <w:rFonts w:ascii="Arial" w:hAnsi="Arial" w:cs="Arial"/>
          <w:b/>
          <w:color w:val="auto"/>
          <w:spacing w:val="-4"/>
        </w:rPr>
        <w:t xml:space="preserve"> </w:t>
      </w:r>
      <w:r w:rsidRPr="00FA3BA3">
        <w:rPr>
          <w:rFonts w:ascii="Arial" w:hAnsi="Arial" w:cs="Arial"/>
          <w:b/>
          <w:color w:val="auto"/>
        </w:rPr>
        <w:t>las</w:t>
      </w:r>
      <w:r w:rsidRPr="00FA3BA3">
        <w:rPr>
          <w:rFonts w:ascii="Arial" w:hAnsi="Arial" w:cs="Arial"/>
          <w:b/>
          <w:color w:val="auto"/>
          <w:spacing w:val="-3"/>
        </w:rPr>
        <w:t xml:space="preserve"> </w:t>
      </w:r>
      <w:r w:rsidRPr="00FA3BA3">
        <w:rPr>
          <w:rFonts w:ascii="Arial" w:hAnsi="Arial" w:cs="Arial"/>
          <w:b/>
          <w:color w:val="auto"/>
          <w:spacing w:val="-2"/>
        </w:rPr>
        <w:t>Necesidades</w:t>
      </w:r>
      <w:r w:rsidR="00FA3BA3">
        <w:rPr>
          <w:rFonts w:ascii="Arial" w:hAnsi="Arial" w:cs="Arial"/>
          <w:b/>
          <w:color w:val="auto"/>
          <w:spacing w:val="-2"/>
        </w:rPr>
        <w:t>.</w:t>
      </w:r>
      <w:bookmarkEnd w:id="26"/>
    </w:p>
    <w:p w14:paraId="604CA027" w14:textId="77777777" w:rsidR="00450FDF" w:rsidRPr="00450FDF" w:rsidRDefault="00450FDF" w:rsidP="00450FDF">
      <w:pPr>
        <w:spacing w:line="360" w:lineRule="auto"/>
        <w:jc w:val="both"/>
        <w:rPr>
          <w:rFonts w:ascii="Arial"/>
          <w:b/>
          <w:sz w:val="24"/>
        </w:rPr>
      </w:pPr>
    </w:p>
    <w:p w14:paraId="76A8E69C" w14:textId="77777777" w:rsidR="00450FDF" w:rsidRPr="00450FDF" w:rsidRDefault="00450FDF" w:rsidP="00450FDF">
      <w:pPr>
        <w:spacing w:line="360" w:lineRule="auto"/>
        <w:jc w:val="both"/>
        <w:rPr>
          <w:sz w:val="24"/>
        </w:rPr>
      </w:pPr>
      <w:r>
        <w:rPr>
          <w:sz w:val="24"/>
        </w:rPr>
        <w:tab/>
      </w:r>
      <w:r w:rsidRPr="00450FDF">
        <w:rPr>
          <w:sz w:val="24"/>
        </w:rPr>
        <w:t>La jerarquización y selección de necesidades en el contexto de la Investigación</w:t>
      </w:r>
      <w:r w:rsidRPr="00450FDF">
        <w:rPr>
          <w:spacing w:val="-4"/>
          <w:sz w:val="24"/>
        </w:rPr>
        <w:t xml:space="preserve"> </w:t>
      </w:r>
      <w:r w:rsidRPr="00450FDF">
        <w:rPr>
          <w:sz w:val="24"/>
        </w:rPr>
        <w:t>Acción Participativa (IAP)</w:t>
      </w:r>
      <w:r w:rsidRPr="00450FDF">
        <w:rPr>
          <w:spacing w:val="-4"/>
          <w:sz w:val="24"/>
        </w:rPr>
        <w:t xml:space="preserve"> </w:t>
      </w:r>
      <w:r w:rsidRPr="00450FDF">
        <w:rPr>
          <w:sz w:val="24"/>
        </w:rPr>
        <w:t>es un</w:t>
      </w:r>
      <w:r w:rsidRPr="00450FDF">
        <w:rPr>
          <w:spacing w:val="-4"/>
          <w:sz w:val="24"/>
        </w:rPr>
        <w:t xml:space="preserve"> </w:t>
      </w:r>
      <w:r w:rsidRPr="00450FDF">
        <w:rPr>
          <w:sz w:val="24"/>
        </w:rPr>
        <w:t>proceso</w:t>
      </w:r>
      <w:r w:rsidRPr="00450FDF">
        <w:rPr>
          <w:spacing w:val="-4"/>
          <w:sz w:val="24"/>
        </w:rPr>
        <w:t xml:space="preserve"> </w:t>
      </w:r>
      <w:r w:rsidRPr="00450FDF">
        <w:rPr>
          <w:sz w:val="24"/>
        </w:rPr>
        <w:t>fundamental que permite priorizar los problemas más relevantes para la comunidad, asegurando que las acciones a implementar sean efectivas y pertinentes.</w:t>
      </w:r>
    </w:p>
    <w:p w14:paraId="48A3E4D5" w14:textId="77777777" w:rsidR="00CA3E25" w:rsidRDefault="00CA3E25" w:rsidP="00080CDC">
      <w:pPr>
        <w:pStyle w:val="Ttulo1"/>
        <w:spacing w:before="73"/>
      </w:pPr>
      <w:bookmarkStart w:id="27" w:name="_Hlk194505934"/>
    </w:p>
    <w:p w14:paraId="528EAA73" w14:textId="77777777" w:rsidR="00CA3E25" w:rsidRDefault="00C96BF3">
      <w:pPr>
        <w:pStyle w:val="Textoindependiente"/>
        <w:spacing w:line="360" w:lineRule="auto"/>
        <w:ind w:left="282" w:right="704" w:firstLine="706"/>
        <w:jc w:val="both"/>
      </w:pPr>
      <w:r>
        <w:t>A</w:t>
      </w:r>
      <w:r>
        <w:rPr>
          <w:spacing w:val="-4"/>
        </w:rPr>
        <w:t xml:space="preserve"> </w:t>
      </w:r>
      <w:r>
        <w:t>continuación</w:t>
      </w:r>
      <w:r>
        <w:rPr>
          <w:spacing w:val="-2"/>
        </w:rPr>
        <w:t xml:space="preserve"> </w:t>
      </w:r>
      <w:r>
        <w:t>de</w:t>
      </w:r>
      <w:r>
        <w:rPr>
          <w:spacing w:val="-2"/>
        </w:rPr>
        <w:t xml:space="preserve"> </w:t>
      </w:r>
      <w:r>
        <w:t>se</w:t>
      </w:r>
      <w:r>
        <w:rPr>
          <w:spacing w:val="-2"/>
        </w:rPr>
        <w:t xml:space="preserve"> </w:t>
      </w:r>
      <w:r>
        <w:t>presenta</w:t>
      </w:r>
      <w:r>
        <w:rPr>
          <w:spacing w:val="-6"/>
        </w:rPr>
        <w:t xml:space="preserve"> </w:t>
      </w:r>
      <w:r>
        <w:t>la</w:t>
      </w:r>
      <w:r>
        <w:rPr>
          <w:spacing w:val="-2"/>
        </w:rPr>
        <w:t xml:space="preserve"> </w:t>
      </w:r>
      <w:r>
        <w:t>matriz</w:t>
      </w:r>
      <w:r>
        <w:rPr>
          <w:spacing w:val="-2"/>
        </w:rPr>
        <w:t xml:space="preserve"> </w:t>
      </w:r>
      <w:r>
        <w:t>de</w:t>
      </w:r>
      <w:r>
        <w:rPr>
          <w:spacing w:val="-6"/>
        </w:rPr>
        <w:t xml:space="preserve"> </w:t>
      </w:r>
      <w:r>
        <w:t>priorización,</w:t>
      </w:r>
      <w:r>
        <w:rPr>
          <w:spacing w:val="-2"/>
        </w:rPr>
        <w:t xml:space="preserve"> </w:t>
      </w:r>
      <w:r>
        <w:t>que</w:t>
      </w:r>
      <w:r>
        <w:rPr>
          <w:spacing w:val="-2"/>
        </w:rPr>
        <w:t xml:space="preserve"> </w:t>
      </w:r>
      <w:r>
        <w:t>se</w:t>
      </w:r>
      <w:r>
        <w:rPr>
          <w:spacing w:val="-1"/>
        </w:rPr>
        <w:t xml:space="preserve"> </w:t>
      </w:r>
      <w:r>
        <w:t>construyó tomando en cuenta</w:t>
      </w:r>
      <w:r>
        <w:rPr>
          <w:spacing w:val="-1"/>
        </w:rPr>
        <w:t xml:space="preserve"> </w:t>
      </w:r>
      <w:r>
        <w:t>los siguiente</w:t>
      </w:r>
      <w:r>
        <w:rPr>
          <w:spacing w:val="-1"/>
        </w:rPr>
        <w:t xml:space="preserve"> </w:t>
      </w:r>
      <w:r>
        <w:t>criterios</w:t>
      </w:r>
      <w:r>
        <w:rPr>
          <w:spacing w:val="-2"/>
        </w:rPr>
        <w:t xml:space="preserve"> </w:t>
      </w:r>
      <w:r>
        <w:t>importancia y</w:t>
      </w:r>
      <w:r>
        <w:rPr>
          <w:spacing w:val="-2"/>
        </w:rPr>
        <w:t xml:space="preserve"> </w:t>
      </w:r>
      <w:r>
        <w:t>urgencia a continuación se detalla el significado de cada criterio.</w:t>
      </w:r>
    </w:p>
    <w:bookmarkEnd w:id="27"/>
    <w:p w14:paraId="462DED45" w14:textId="77777777" w:rsidR="00CA3E25" w:rsidRDefault="00CA3E25">
      <w:pPr>
        <w:pStyle w:val="Textoindependiente"/>
        <w:spacing w:before="4"/>
      </w:pPr>
    </w:p>
    <w:p w14:paraId="6AF454B1" w14:textId="77777777" w:rsidR="00CA3E25" w:rsidRDefault="00C96BF3" w:rsidP="005F0374">
      <w:pPr>
        <w:pStyle w:val="Prrafodelista"/>
        <w:numPr>
          <w:ilvl w:val="0"/>
          <w:numId w:val="5"/>
        </w:numPr>
        <w:tabs>
          <w:tab w:val="left" w:pos="641"/>
          <w:tab w:val="left" w:pos="643"/>
        </w:tabs>
        <w:spacing w:line="360" w:lineRule="auto"/>
        <w:ind w:right="700"/>
        <w:jc w:val="both"/>
        <w:rPr>
          <w:sz w:val="24"/>
        </w:rPr>
      </w:pPr>
      <w:r>
        <w:rPr>
          <w:rFonts w:ascii="Arial" w:hAnsi="Arial"/>
          <w:b/>
          <w:sz w:val="24"/>
        </w:rPr>
        <w:t xml:space="preserve">Importancia: </w:t>
      </w:r>
      <w:r>
        <w:rPr>
          <w:sz w:val="24"/>
        </w:rPr>
        <w:t>Este criterio evalúa el impacto que tiene cada problema en la eficiencia y</w:t>
      </w:r>
      <w:r>
        <w:rPr>
          <w:spacing w:val="-1"/>
          <w:sz w:val="24"/>
        </w:rPr>
        <w:t xml:space="preserve"> </w:t>
      </w:r>
      <w:r>
        <w:rPr>
          <w:sz w:val="24"/>
        </w:rPr>
        <w:t>eficacia de</w:t>
      </w:r>
      <w:r>
        <w:rPr>
          <w:spacing w:val="-5"/>
          <w:sz w:val="24"/>
        </w:rPr>
        <w:t xml:space="preserve"> </w:t>
      </w:r>
      <w:r>
        <w:rPr>
          <w:sz w:val="24"/>
        </w:rPr>
        <w:t>la Prefectura. Se considera</w:t>
      </w:r>
      <w:r>
        <w:rPr>
          <w:spacing w:val="-1"/>
          <w:sz w:val="24"/>
        </w:rPr>
        <w:t xml:space="preserve"> </w:t>
      </w:r>
      <w:r>
        <w:rPr>
          <w:sz w:val="24"/>
        </w:rPr>
        <w:t>la</w:t>
      </w:r>
      <w:r>
        <w:rPr>
          <w:spacing w:val="-1"/>
          <w:sz w:val="24"/>
        </w:rPr>
        <w:t xml:space="preserve"> </w:t>
      </w:r>
      <w:r>
        <w:rPr>
          <w:sz w:val="24"/>
        </w:rPr>
        <w:t>influencia</w:t>
      </w:r>
      <w:r>
        <w:rPr>
          <w:spacing w:val="-1"/>
          <w:sz w:val="24"/>
        </w:rPr>
        <w:t xml:space="preserve"> </w:t>
      </w:r>
      <w:r>
        <w:rPr>
          <w:sz w:val="24"/>
        </w:rPr>
        <w:t>en</w:t>
      </w:r>
      <w:r>
        <w:rPr>
          <w:spacing w:val="-1"/>
          <w:sz w:val="24"/>
        </w:rPr>
        <w:t xml:space="preserve"> </w:t>
      </w:r>
      <w:r>
        <w:rPr>
          <w:sz w:val="24"/>
        </w:rPr>
        <w:t>la calidad del servicio, la seguridad de la información y el bienestar del personal.</w:t>
      </w:r>
    </w:p>
    <w:p w14:paraId="6C78B717" w14:textId="3AB088D0" w:rsidR="008160AE" w:rsidRDefault="00C96BF3" w:rsidP="005F0374">
      <w:pPr>
        <w:pStyle w:val="Prrafodelista"/>
        <w:numPr>
          <w:ilvl w:val="0"/>
          <w:numId w:val="5"/>
        </w:numPr>
        <w:tabs>
          <w:tab w:val="left" w:pos="641"/>
          <w:tab w:val="left" w:pos="643"/>
        </w:tabs>
        <w:spacing w:line="362" w:lineRule="auto"/>
        <w:ind w:right="710"/>
        <w:jc w:val="both"/>
        <w:rPr>
          <w:sz w:val="24"/>
        </w:rPr>
      </w:pPr>
      <w:r>
        <w:rPr>
          <w:rFonts w:ascii="Arial" w:hAnsi="Arial"/>
          <w:b/>
          <w:sz w:val="24"/>
        </w:rPr>
        <w:t xml:space="preserve">Urgencia: </w:t>
      </w:r>
      <w:r>
        <w:rPr>
          <w:sz w:val="24"/>
        </w:rPr>
        <w:t>Este criterio determina cuánto tiempo se tiene disponible para resolver cada problema antes de que cause un impacto significativo en la operación diaria de la Prefectura.</w:t>
      </w:r>
    </w:p>
    <w:p w14:paraId="217D77D2" w14:textId="77777777" w:rsidR="008160AE" w:rsidRPr="008160AE" w:rsidRDefault="008160AE" w:rsidP="008160AE">
      <w:pPr>
        <w:pStyle w:val="Prrafodelista"/>
        <w:tabs>
          <w:tab w:val="left" w:pos="641"/>
          <w:tab w:val="left" w:pos="643"/>
        </w:tabs>
        <w:spacing w:line="362" w:lineRule="auto"/>
        <w:ind w:left="643" w:right="710" w:firstLine="0"/>
        <w:jc w:val="both"/>
        <w:rPr>
          <w:sz w:val="24"/>
        </w:rPr>
      </w:pPr>
    </w:p>
    <w:p w14:paraId="5DE66C6F" w14:textId="0A3291F2" w:rsidR="00CA3E25" w:rsidRPr="008160AE" w:rsidRDefault="00C96BF3" w:rsidP="008160AE">
      <w:pPr>
        <w:rPr>
          <w:rFonts w:ascii="Arial" w:hAnsi="Arial" w:cs="Arial"/>
          <w:spacing w:val="-2"/>
          <w:sz w:val="24"/>
        </w:rPr>
      </w:pPr>
      <w:r w:rsidRPr="008160AE">
        <w:rPr>
          <w:rFonts w:ascii="Arial" w:hAnsi="Arial" w:cs="Arial"/>
          <w:b/>
          <w:sz w:val="24"/>
        </w:rPr>
        <w:t xml:space="preserve">Cuadro </w:t>
      </w:r>
      <w:proofErr w:type="spellStart"/>
      <w:r w:rsidR="008160AE" w:rsidRPr="005B0006">
        <w:rPr>
          <w:rFonts w:ascii="Arial" w:hAnsi="Arial"/>
          <w:b/>
          <w:sz w:val="24"/>
        </w:rPr>
        <w:t>Nº</w:t>
      </w:r>
      <w:proofErr w:type="spellEnd"/>
      <w:r w:rsidR="008160AE" w:rsidRPr="008160AE">
        <w:rPr>
          <w:rFonts w:ascii="Arial" w:hAnsi="Arial" w:cs="Arial"/>
          <w:b/>
          <w:sz w:val="24"/>
        </w:rPr>
        <w:t xml:space="preserve"> </w:t>
      </w:r>
      <w:r w:rsidRPr="008160AE">
        <w:rPr>
          <w:rFonts w:ascii="Arial" w:hAnsi="Arial" w:cs="Arial"/>
          <w:b/>
          <w:sz w:val="24"/>
        </w:rPr>
        <w:t>3.</w:t>
      </w:r>
      <w:r w:rsidRPr="008160AE">
        <w:rPr>
          <w:rFonts w:ascii="Arial" w:hAnsi="Arial" w:cs="Arial"/>
          <w:b/>
          <w:spacing w:val="1"/>
          <w:sz w:val="24"/>
        </w:rPr>
        <w:t xml:space="preserve"> </w:t>
      </w:r>
      <w:r w:rsidRPr="008160AE">
        <w:rPr>
          <w:rFonts w:ascii="Arial" w:hAnsi="Arial" w:cs="Arial"/>
          <w:sz w:val="24"/>
        </w:rPr>
        <w:t>Matriz</w:t>
      </w:r>
      <w:r w:rsidRPr="008160AE">
        <w:rPr>
          <w:rFonts w:ascii="Arial" w:hAnsi="Arial" w:cs="Arial"/>
          <w:spacing w:val="-6"/>
          <w:sz w:val="24"/>
        </w:rPr>
        <w:t xml:space="preserve"> </w:t>
      </w:r>
      <w:r w:rsidRPr="008160AE">
        <w:rPr>
          <w:rFonts w:ascii="Arial" w:hAnsi="Arial" w:cs="Arial"/>
          <w:sz w:val="24"/>
        </w:rPr>
        <w:t xml:space="preserve">de </w:t>
      </w:r>
      <w:r w:rsidRPr="008160AE">
        <w:rPr>
          <w:rFonts w:ascii="Arial" w:hAnsi="Arial" w:cs="Arial"/>
          <w:spacing w:val="-2"/>
          <w:sz w:val="24"/>
        </w:rPr>
        <w:t>Priorización</w:t>
      </w:r>
    </w:p>
    <w:p w14:paraId="6BDACA12" w14:textId="77777777" w:rsidR="00CA3E25" w:rsidRDefault="00CA3E25">
      <w:pPr>
        <w:pStyle w:val="Textoindependiente"/>
        <w:spacing w:before="56"/>
        <w:rPr>
          <w:sz w:val="20"/>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76"/>
        <w:gridCol w:w="1757"/>
        <w:gridCol w:w="1422"/>
        <w:gridCol w:w="1945"/>
      </w:tblGrid>
      <w:tr w:rsidR="00CA3E25" w14:paraId="246550AD" w14:textId="77777777">
        <w:trPr>
          <w:trHeight w:val="551"/>
        </w:trPr>
        <w:tc>
          <w:tcPr>
            <w:tcW w:w="3376" w:type="dxa"/>
          </w:tcPr>
          <w:p w14:paraId="4386F605" w14:textId="77777777" w:rsidR="00CA3E25" w:rsidRDefault="00C96BF3">
            <w:pPr>
              <w:pStyle w:val="TableParagraph"/>
              <w:spacing w:line="267" w:lineRule="exact"/>
              <w:ind w:left="58" w:right="46"/>
              <w:jc w:val="center"/>
              <w:rPr>
                <w:rFonts w:ascii="Arial"/>
                <w:b/>
                <w:sz w:val="24"/>
              </w:rPr>
            </w:pPr>
            <w:r>
              <w:rPr>
                <w:rFonts w:ascii="Arial"/>
                <w:b/>
                <w:spacing w:val="-2"/>
                <w:sz w:val="24"/>
              </w:rPr>
              <w:t>Problema</w:t>
            </w:r>
          </w:p>
        </w:tc>
        <w:tc>
          <w:tcPr>
            <w:tcW w:w="1757" w:type="dxa"/>
          </w:tcPr>
          <w:p w14:paraId="2B9903CC" w14:textId="77777777" w:rsidR="00CA3E25" w:rsidRDefault="00C96BF3">
            <w:pPr>
              <w:pStyle w:val="TableParagraph"/>
              <w:spacing w:line="265" w:lineRule="exact"/>
              <w:ind w:left="14" w:right="3"/>
              <w:jc w:val="center"/>
              <w:rPr>
                <w:rFonts w:ascii="Arial"/>
                <w:b/>
                <w:sz w:val="24"/>
              </w:rPr>
            </w:pPr>
            <w:r>
              <w:rPr>
                <w:rFonts w:ascii="Arial"/>
                <w:b/>
                <w:spacing w:val="-2"/>
                <w:sz w:val="24"/>
              </w:rPr>
              <w:t>Importancia</w:t>
            </w:r>
          </w:p>
          <w:p w14:paraId="283364C1" w14:textId="77777777" w:rsidR="00CA3E25" w:rsidRDefault="00C96BF3">
            <w:pPr>
              <w:pStyle w:val="TableParagraph"/>
              <w:spacing w:line="266" w:lineRule="exact"/>
              <w:ind w:left="14"/>
              <w:jc w:val="center"/>
              <w:rPr>
                <w:rFonts w:ascii="Arial"/>
                <w:b/>
                <w:sz w:val="24"/>
              </w:rPr>
            </w:pPr>
            <w:r>
              <w:rPr>
                <w:rFonts w:ascii="Arial"/>
                <w:b/>
                <w:sz w:val="24"/>
              </w:rPr>
              <w:t>(1-</w:t>
            </w:r>
            <w:r>
              <w:rPr>
                <w:rFonts w:ascii="Arial"/>
                <w:b/>
                <w:spacing w:val="-5"/>
                <w:sz w:val="24"/>
              </w:rPr>
              <w:t>5)</w:t>
            </w:r>
          </w:p>
        </w:tc>
        <w:tc>
          <w:tcPr>
            <w:tcW w:w="1422" w:type="dxa"/>
          </w:tcPr>
          <w:p w14:paraId="56AD0A11" w14:textId="77777777" w:rsidR="00CA3E25" w:rsidRDefault="00C96BF3">
            <w:pPr>
              <w:pStyle w:val="TableParagraph"/>
              <w:spacing w:line="265" w:lineRule="exact"/>
              <w:ind w:left="13" w:right="6"/>
              <w:jc w:val="center"/>
              <w:rPr>
                <w:rFonts w:ascii="Arial"/>
                <w:b/>
                <w:sz w:val="24"/>
              </w:rPr>
            </w:pPr>
            <w:r>
              <w:rPr>
                <w:rFonts w:ascii="Arial"/>
                <w:b/>
                <w:spacing w:val="-2"/>
                <w:sz w:val="24"/>
              </w:rPr>
              <w:t>Urgencia</w:t>
            </w:r>
          </w:p>
          <w:p w14:paraId="476812BB" w14:textId="77777777" w:rsidR="00CA3E25" w:rsidRDefault="00C96BF3">
            <w:pPr>
              <w:pStyle w:val="TableParagraph"/>
              <w:spacing w:line="266" w:lineRule="exact"/>
              <w:ind w:left="13"/>
              <w:jc w:val="center"/>
              <w:rPr>
                <w:rFonts w:ascii="Arial"/>
                <w:b/>
                <w:sz w:val="24"/>
              </w:rPr>
            </w:pPr>
            <w:r>
              <w:rPr>
                <w:rFonts w:ascii="Arial"/>
                <w:b/>
                <w:sz w:val="24"/>
              </w:rPr>
              <w:t>(1-</w:t>
            </w:r>
            <w:r>
              <w:rPr>
                <w:rFonts w:ascii="Arial"/>
                <w:b/>
                <w:spacing w:val="-5"/>
                <w:sz w:val="24"/>
              </w:rPr>
              <w:t>5)</w:t>
            </w:r>
          </w:p>
        </w:tc>
        <w:tc>
          <w:tcPr>
            <w:tcW w:w="1945" w:type="dxa"/>
          </w:tcPr>
          <w:p w14:paraId="7EA360A1" w14:textId="77777777" w:rsidR="00CA3E25" w:rsidRDefault="00C96BF3">
            <w:pPr>
              <w:pStyle w:val="TableParagraph"/>
              <w:spacing w:line="265" w:lineRule="exact"/>
              <w:ind w:left="321"/>
              <w:rPr>
                <w:rFonts w:ascii="Arial" w:hAnsi="Arial"/>
                <w:b/>
                <w:sz w:val="24"/>
              </w:rPr>
            </w:pPr>
            <w:r>
              <w:rPr>
                <w:rFonts w:ascii="Arial" w:hAnsi="Arial"/>
                <w:b/>
                <w:spacing w:val="-2"/>
                <w:sz w:val="24"/>
              </w:rPr>
              <w:t>Puntuación</w:t>
            </w:r>
          </w:p>
          <w:p w14:paraId="5CBEF261" w14:textId="77777777" w:rsidR="00CA3E25" w:rsidRDefault="00C96BF3">
            <w:pPr>
              <w:pStyle w:val="TableParagraph"/>
              <w:spacing w:line="266" w:lineRule="exact"/>
              <w:ind w:left="330"/>
              <w:rPr>
                <w:rFonts w:ascii="Arial"/>
                <w:b/>
                <w:sz w:val="24"/>
              </w:rPr>
            </w:pPr>
            <w:r>
              <w:rPr>
                <w:rFonts w:ascii="Arial"/>
                <w:b/>
                <w:sz w:val="24"/>
              </w:rPr>
              <w:t>Total</w:t>
            </w:r>
            <w:r>
              <w:rPr>
                <w:rFonts w:ascii="Arial"/>
                <w:b/>
                <w:spacing w:val="-4"/>
                <w:sz w:val="24"/>
              </w:rPr>
              <w:t xml:space="preserve"> </w:t>
            </w:r>
            <w:r>
              <w:rPr>
                <w:rFonts w:ascii="Arial"/>
                <w:b/>
                <w:sz w:val="24"/>
              </w:rPr>
              <w:t>(1-</w:t>
            </w:r>
            <w:r>
              <w:rPr>
                <w:rFonts w:ascii="Arial"/>
                <w:b/>
                <w:spacing w:val="-5"/>
                <w:sz w:val="24"/>
              </w:rPr>
              <w:t>10)</w:t>
            </w:r>
          </w:p>
        </w:tc>
      </w:tr>
      <w:tr w:rsidR="00CA3E25" w14:paraId="179FD69E" w14:textId="77777777">
        <w:trPr>
          <w:trHeight w:val="551"/>
        </w:trPr>
        <w:tc>
          <w:tcPr>
            <w:tcW w:w="3376" w:type="dxa"/>
          </w:tcPr>
          <w:p w14:paraId="5DD4C3BA" w14:textId="77777777" w:rsidR="00CA3E25" w:rsidRDefault="00C96BF3">
            <w:pPr>
              <w:pStyle w:val="TableParagraph"/>
              <w:rPr>
                <w:sz w:val="24"/>
              </w:rPr>
            </w:pPr>
            <w:r>
              <w:rPr>
                <w:sz w:val="24"/>
              </w:rPr>
              <w:t>Falta</w:t>
            </w:r>
            <w:r>
              <w:rPr>
                <w:spacing w:val="51"/>
                <w:sz w:val="24"/>
              </w:rPr>
              <w:t xml:space="preserve"> </w:t>
            </w:r>
            <w:r>
              <w:rPr>
                <w:sz w:val="24"/>
              </w:rPr>
              <w:t>de</w:t>
            </w:r>
            <w:r>
              <w:rPr>
                <w:spacing w:val="46"/>
                <w:sz w:val="24"/>
              </w:rPr>
              <w:t xml:space="preserve"> </w:t>
            </w:r>
            <w:r>
              <w:rPr>
                <w:sz w:val="24"/>
              </w:rPr>
              <w:t>un</w:t>
            </w:r>
            <w:r>
              <w:rPr>
                <w:spacing w:val="51"/>
                <w:sz w:val="24"/>
              </w:rPr>
              <w:t xml:space="preserve"> </w:t>
            </w:r>
            <w:r>
              <w:rPr>
                <w:sz w:val="24"/>
              </w:rPr>
              <w:t>sistema</w:t>
            </w:r>
            <w:r>
              <w:rPr>
                <w:spacing w:val="51"/>
                <w:sz w:val="24"/>
              </w:rPr>
              <w:t xml:space="preserve"> </w:t>
            </w:r>
            <w:r>
              <w:rPr>
                <w:sz w:val="24"/>
              </w:rPr>
              <w:t>para</w:t>
            </w:r>
            <w:r>
              <w:rPr>
                <w:spacing w:val="47"/>
                <w:sz w:val="24"/>
              </w:rPr>
              <w:t xml:space="preserve"> </w:t>
            </w:r>
            <w:r>
              <w:rPr>
                <w:spacing w:val="-5"/>
                <w:sz w:val="24"/>
              </w:rPr>
              <w:t>la</w:t>
            </w:r>
          </w:p>
          <w:p w14:paraId="4665B054" w14:textId="77777777" w:rsidR="00CA3E25" w:rsidRDefault="00C96BF3">
            <w:pPr>
              <w:pStyle w:val="TableParagraph"/>
              <w:spacing w:before="2" w:line="258" w:lineRule="exact"/>
              <w:rPr>
                <w:sz w:val="24"/>
              </w:rPr>
            </w:pPr>
            <w:r>
              <w:rPr>
                <w:sz w:val="24"/>
              </w:rPr>
              <w:t>administración</w:t>
            </w:r>
            <w:r>
              <w:rPr>
                <w:spacing w:val="-4"/>
                <w:sz w:val="24"/>
              </w:rPr>
              <w:t xml:space="preserve"> </w:t>
            </w:r>
            <w:r>
              <w:rPr>
                <w:sz w:val="24"/>
              </w:rPr>
              <w:t>de</w:t>
            </w:r>
            <w:r>
              <w:rPr>
                <w:spacing w:val="-1"/>
                <w:sz w:val="24"/>
              </w:rPr>
              <w:t xml:space="preserve"> </w:t>
            </w:r>
            <w:r>
              <w:rPr>
                <w:spacing w:val="-4"/>
                <w:sz w:val="24"/>
              </w:rPr>
              <w:t>casos</w:t>
            </w:r>
          </w:p>
        </w:tc>
        <w:tc>
          <w:tcPr>
            <w:tcW w:w="1757" w:type="dxa"/>
          </w:tcPr>
          <w:p w14:paraId="462A66B9" w14:textId="77777777" w:rsidR="00CA3E25" w:rsidRDefault="00C96BF3">
            <w:pPr>
              <w:pStyle w:val="TableParagraph"/>
              <w:ind w:left="14" w:right="5"/>
              <w:jc w:val="center"/>
              <w:rPr>
                <w:sz w:val="24"/>
              </w:rPr>
            </w:pPr>
            <w:r>
              <w:rPr>
                <w:spacing w:val="-10"/>
                <w:sz w:val="24"/>
              </w:rPr>
              <w:t>5</w:t>
            </w:r>
          </w:p>
        </w:tc>
        <w:tc>
          <w:tcPr>
            <w:tcW w:w="1422" w:type="dxa"/>
          </w:tcPr>
          <w:p w14:paraId="63B3A9BC" w14:textId="77777777" w:rsidR="00CA3E25" w:rsidRDefault="00C96BF3">
            <w:pPr>
              <w:pStyle w:val="TableParagraph"/>
              <w:ind w:left="13" w:right="5"/>
              <w:jc w:val="center"/>
              <w:rPr>
                <w:sz w:val="24"/>
              </w:rPr>
            </w:pPr>
            <w:r>
              <w:rPr>
                <w:spacing w:val="-10"/>
                <w:sz w:val="24"/>
              </w:rPr>
              <w:t>5</w:t>
            </w:r>
          </w:p>
        </w:tc>
        <w:tc>
          <w:tcPr>
            <w:tcW w:w="1945" w:type="dxa"/>
          </w:tcPr>
          <w:p w14:paraId="7E838C07" w14:textId="77777777" w:rsidR="00CA3E25" w:rsidRDefault="00C96BF3">
            <w:pPr>
              <w:pStyle w:val="TableParagraph"/>
              <w:ind w:left="13"/>
              <w:jc w:val="center"/>
              <w:rPr>
                <w:sz w:val="24"/>
              </w:rPr>
            </w:pPr>
            <w:r>
              <w:rPr>
                <w:spacing w:val="-5"/>
                <w:sz w:val="24"/>
              </w:rPr>
              <w:t>10</w:t>
            </w:r>
          </w:p>
        </w:tc>
      </w:tr>
      <w:tr w:rsidR="00CA3E25" w14:paraId="758F906C" w14:textId="77777777">
        <w:trPr>
          <w:trHeight w:val="551"/>
        </w:trPr>
        <w:tc>
          <w:tcPr>
            <w:tcW w:w="3376" w:type="dxa"/>
          </w:tcPr>
          <w:p w14:paraId="69F9186E" w14:textId="77777777" w:rsidR="00CA3E25" w:rsidRDefault="00C96BF3">
            <w:pPr>
              <w:pStyle w:val="TableParagraph"/>
              <w:rPr>
                <w:sz w:val="24"/>
              </w:rPr>
            </w:pPr>
            <w:r>
              <w:rPr>
                <w:sz w:val="24"/>
              </w:rPr>
              <w:t>Falta</w:t>
            </w:r>
            <w:r>
              <w:rPr>
                <w:spacing w:val="67"/>
                <w:sz w:val="24"/>
              </w:rPr>
              <w:t xml:space="preserve"> </w:t>
            </w:r>
            <w:r>
              <w:rPr>
                <w:sz w:val="24"/>
              </w:rPr>
              <w:t>de</w:t>
            </w:r>
            <w:r>
              <w:rPr>
                <w:spacing w:val="70"/>
                <w:sz w:val="24"/>
              </w:rPr>
              <w:t xml:space="preserve"> </w:t>
            </w:r>
            <w:r>
              <w:rPr>
                <w:sz w:val="24"/>
              </w:rPr>
              <w:t>cuenta</w:t>
            </w:r>
            <w:r>
              <w:rPr>
                <w:spacing w:val="69"/>
                <w:sz w:val="24"/>
              </w:rPr>
              <w:t xml:space="preserve"> </w:t>
            </w:r>
            <w:r>
              <w:rPr>
                <w:sz w:val="24"/>
              </w:rPr>
              <w:t>de</w:t>
            </w:r>
            <w:r>
              <w:rPr>
                <w:spacing w:val="70"/>
                <w:sz w:val="24"/>
              </w:rPr>
              <w:t xml:space="preserve"> </w:t>
            </w:r>
            <w:r>
              <w:rPr>
                <w:spacing w:val="-2"/>
                <w:sz w:val="24"/>
              </w:rPr>
              <w:t>Internet</w:t>
            </w:r>
          </w:p>
          <w:p w14:paraId="142B142C" w14:textId="77777777" w:rsidR="00CA3E25" w:rsidRDefault="00C96BF3">
            <w:pPr>
              <w:pStyle w:val="TableParagraph"/>
              <w:spacing w:before="3" w:line="258" w:lineRule="exact"/>
              <w:rPr>
                <w:sz w:val="24"/>
              </w:rPr>
            </w:pPr>
            <w:r>
              <w:rPr>
                <w:spacing w:val="-2"/>
                <w:sz w:val="24"/>
              </w:rPr>
              <w:t>propia</w:t>
            </w:r>
          </w:p>
        </w:tc>
        <w:tc>
          <w:tcPr>
            <w:tcW w:w="1757" w:type="dxa"/>
          </w:tcPr>
          <w:p w14:paraId="53B19827" w14:textId="77777777" w:rsidR="00CA3E25" w:rsidRDefault="00C96BF3">
            <w:pPr>
              <w:pStyle w:val="TableParagraph"/>
              <w:ind w:left="14" w:right="5"/>
              <w:jc w:val="center"/>
              <w:rPr>
                <w:sz w:val="24"/>
              </w:rPr>
            </w:pPr>
            <w:r>
              <w:rPr>
                <w:spacing w:val="-10"/>
                <w:sz w:val="24"/>
              </w:rPr>
              <w:t>4</w:t>
            </w:r>
          </w:p>
        </w:tc>
        <w:tc>
          <w:tcPr>
            <w:tcW w:w="1422" w:type="dxa"/>
          </w:tcPr>
          <w:p w14:paraId="5F26E489" w14:textId="77777777" w:rsidR="00CA3E25" w:rsidRDefault="00C96BF3">
            <w:pPr>
              <w:pStyle w:val="TableParagraph"/>
              <w:ind w:left="13" w:right="5"/>
              <w:jc w:val="center"/>
              <w:rPr>
                <w:sz w:val="24"/>
              </w:rPr>
            </w:pPr>
            <w:r>
              <w:rPr>
                <w:spacing w:val="-10"/>
                <w:sz w:val="24"/>
              </w:rPr>
              <w:t>4</w:t>
            </w:r>
          </w:p>
        </w:tc>
        <w:tc>
          <w:tcPr>
            <w:tcW w:w="1945" w:type="dxa"/>
          </w:tcPr>
          <w:p w14:paraId="721A49D6" w14:textId="77777777" w:rsidR="00CA3E25" w:rsidRDefault="00C96BF3">
            <w:pPr>
              <w:pStyle w:val="TableParagraph"/>
              <w:ind w:left="13" w:right="1"/>
              <w:jc w:val="center"/>
              <w:rPr>
                <w:sz w:val="24"/>
              </w:rPr>
            </w:pPr>
            <w:r>
              <w:rPr>
                <w:spacing w:val="-10"/>
                <w:sz w:val="24"/>
              </w:rPr>
              <w:t>8</w:t>
            </w:r>
          </w:p>
        </w:tc>
      </w:tr>
      <w:tr w:rsidR="00CA3E25" w14:paraId="47CDCFAE" w14:textId="77777777">
        <w:trPr>
          <w:trHeight w:val="551"/>
        </w:trPr>
        <w:tc>
          <w:tcPr>
            <w:tcW w:w="3376" w:type="dxa"/>
          </w:tcPr>
          <w:p w14:paraId="1FA47ED7" w14:textId="77777777" w:rsidR="00CA3E25" w:rsidRDefault="00C96BF3">
            <w:pPr>
              <w:pStyle w:val="TableParagraph"/>
              <w:rPr>
                <w:sz w:val="24"/>
              </w:rPr>
            </w:pPr>
            <w:r>
              <w:rPr>
                <w:spacing w:val="-2"/>
                <w:sz w:val="24"/>
              </w:rPr>
              <w:t>Necesidad</w:t>
            </w:r>
            <w:r>
              <w:rPr>
                <w:spacing w:val="-12"/>
                <w:sz w:val="24"/>
              </w:rPr>
              <w:t xml:space="preserve"> </w:t>
            </w:r>
            <w:r>
              <w:rPr>
                <w:spacing w:val="-2"/>
                <w:sz w:val="24"/>
              </w:rPr>
              <w:t>de</w:t>
            </w:r>
            <w:r>
              <w:rPr>
                <w:spacing w:val="-12"/>
                <w:sz w:val="24"/>
              </w:rPr>
              <w:t xml:space="preserve"> </w:t>
            </w:r>
            <w:r>
              <w:rPr>
                <w:spacing w:val="-2"/>
                <w:sz w:val="24"/>
              </w:rPr>
              <w:t>capacitación</w:t>
            </w:r>
            <w:r>
              <w:rPr>
                <w:spacing w:val="-16"/>
                <w:sz w:val="24"/>
              </w:rPr>
              <w:t xml:space="preserve"> </w:t>
            </w:r>
            <w:r>
              <w:rPr>
                <w:spacing w:val="-5"/>
                <w:sz w:val="24"/>
              </w:rPr>
              <w:t>en</w:t>
            </w:r>
          </w:p>
          <w:p w14:paraId="04A2BE79" w14:textId="77777777" w:rsidR="00CA3E25" w:rsidRDefault="00C96BF3">
            <w:pPr>
              <w:pStyle w:val="TableParagraph"/>
              <w:spacing w:before="2" w:line="258" w:lineRule="exact"/>
              <w:rPr>
                <w:sz w:val="24"/>
              </w:rPr>
            </w:pPr>
            <w:r>
              <w:rPr>
                <w:spacing w:val="-4"/>
                <w:sz w:val="24"/>
              </w:rPr>
              <w:t>Excel</w:t>
            </w:r>
          </w:p>
        </w:tc>
        <w:tc>
          <w:tcPr>
            <w:tcW w:w="1757" w:type="dxa"/>
          </w:tcPr>
          <w:p w14:paraId="7271DC8E" w14:textId="77777777" w:rsidR="00CA3E25" w:rsidRDefault="00C96BF3">
            <w:pPr>
              <w:pStyle w:val="TableParagraph"/>
              <w:ind w:left="14" w:right="5"/>
              <w:jc w:val="center"/>
              <w:rPr>
                <w:sz w:val="24"/>
              </w:rPr>
            </w:pPr>
            <w:r>
              <w:rPr>
                <w:spacing w:val="-10"/>
                <w:sz w:val="24"/>
              </w:rPr>
              <w:t>3</w:t>
            </w:r>
          </w:p>
        </w:tc>
        <w:tc>
          <w:tcPr>
            <w:tcW w:w="1422" w:type="dxa"/>
          </w:tcPr>
          <w:p w14:paraId="1527210F" w14:textId="77777777" w:rsidR="00CA3E25" w:rsidRDefault="00C96BF3">
            <w:pPr>
              <w:pStyle w:val="TableParagraph"/>
              <w:ind w:left="13" w:right="5"/>
              <w:jc w:val="center"/>
              <w:rPr>
                <w:sz w:val="24"/>
              </w:rPr>
            </w:pPr>
            <w:r>
              <w:rPr>
                <w:spacing w:val="-10"/>
                <w:sz w:val="24"/>
              </w:rPr>
              <w:t>3</w:t>
            </w:r>
          </w:p>
        </w:tc>
        <w:tc>
          <w:tcPr>
            <w:tcW w:w="1945" w:type="dxa"/>
          </w:tcPr>
          <w:p w14:paraId="192BFE77" w14:textId="77777777" w:rsidR="00CA3E25" w:rsidRDefault="00C96BF3">
            <w:pPr>
              <w:pStyle w:val="TableParagraph"/>
              <w:ind w:left="13" w:right="1"/>
              <w:jc w:val="center"/>
              <w:rPr>
                <w:sz w:val="24"/>
              </w:rPr>
            </w:pPr>
            <w:r>
              <w:rPr>
                <w:spacing w:val="-10"/>
                <w:sz w:val="24"/>
              </w:rPr>
              <w:t>6</w:t>
            </w:r>
          </w:p>
        </w:tc>
      </w:tr>
      <w:tr w:rsidR="00CA3E25" w14:paraId="46F609EE" w14:textId="77777777">
        <w:trPr>
          <w:trHeight w:val="551"/>
        </w:trPr>
        <w:tc>
          <w:tcPr>
            <w:tcW w:w="3376" w:type="dxa"/>
          </w:tcPr>
          <w:p w14:paraId="3DA525BF" w14:textId="77777777" w:rsidR="00CA3E25" w:rsidRDefault="00C96BF3">
            <w:pPr>
              <w:pStyle w:val="TableParagraph"/>
              <w:tabs>
                <w:tab w:val="left" w:pos="1352"/>
                <w:tab w:val="left" w:pos="1903"/>
                <w:tab w:val="left" w:pos="2497"/>
              </w:tabs>
              <w:rPr>
                <w:sz w:val="24"/>
              </w:rPr>
            </w:pPr>
            <w:r>
              <w:rPr>
                <w:spacing w:val="-2"/>
                <w:sz w:val="24"/>
              </w:rPr>
              <w:t>Aumento</w:t>
            </w:r>
            <w:r>
              <w:rPr>
                <w:sz w:val="24"/>
              </w:rPr>
              <w:tab/>
            </w:r>
            <w:r>
              <w:rPr>
                <w:spacing w:val="-5"/>
                <w:sz w:val="24"/>
              </w:rPr>
              <w:t>de</w:t>
            </w:r>
            <w:r>
              <w:rPr>
                <w:sz w:val="24"/>
              </w:rPr>
              <w:tab/>
            </w:r>
            <w:r>
              <w:rPr>
                <w:spacing w:val="-5"/>
                <w:sz w:val="24"/>
              </w:rPr>
              <w:t>los</w:t>
            </w:r>
            <w:r>
              <w:rPr>
                <w:sz w:val="24"/>
              </w:rPr>
              <w:tab/>
            </w:r>
            <w:r>
              <w:rPr>
                <w:spacing w:val="-2"/>
                <w:sz w:val="24"/>
              </w:rPr>
              <w:t>riesgos</w:t>
            </w:r>
          </w:p>
          <w:p w14:paraId="03A5DA92" w14:textId="77777777" w:rsidR="00CA3E25" w:rsidRDefault="00C96BF3">
            <w:pPr>
              <w:pStyle w:val="TableParagraph"/>
              <w:spacing w:before="2" w:line="258" w:lineRule="exact"/>
              <w:rPr>
                <w:sz w:val="24"/>
              </w:rPr>
            </w:pPr>
            <w:r>
              <w:rPr>
                <w:spacing w:val="-2"/>
                <w:sz w:val="24"/>
              </w:rPr>
              <w:t>laborales</w:t>
            </w:r>
          </w:p>
        </w:tc>
        <w:tc>
          <w:tcPr>
            <w:tcW w:w="1757" w:type="dxa"/>
          </w:tcPr>
          <w:p w14:paraId="0CBEBFC6" w14:textId="77777777" w:rsidR="00CA3E25" w:rsidRDefault="00C96BF3">
            <w:pPr>
              <w:pStyle w:val="TableParagraph"/>
              <w:ind w:left="14" w:right="5"/>
              <w:jc w:val="center"/>
              <w:rPr>
                <w:sz w:val="24"/>
              </w:rPr>
            </w:pPr>
            <w:r>
              <w:rPr>
                <w:spacing w:val="-10"/>
                <w:sz w:val="24"/>
              </w:rPr>
              <w:t>4</w:t>
            </w:r>
          </w:p>
        </w:tc>
        <w:tc>
          <w:tcPr>
            <w:tcW w:w="1422" w:type="dxa"/>
          </w:tcPr>
          <w:p w14:paraId="0CCFD345" w14:textId="77777777" w:rsidR="00CA3E25" w:rsidRDefault="00C96BF3">
            <w:pPr>
              <w:pStyle w:val="TableParagraph"/>
              <w:ind w:left="13" w:right="5"/>
              <w:jc w:val="center"/>
              <w:rPr>
                <w:sz w:val="24"/>
              </w:rPr>
            </w:pPr>
            <w:r>
              <w:rPr>
                <w:spacing w:val="-10"/>
                <w:sz w:val="24"/>
              </w:rPr>
              <w:t>4</w:t>
            </w:r>
          </w:p>
        </w:tc>
        <w:tc>
          <w:tcPr>
            <w:tcW w:w="1945" w:type="dxa"/>
          </w:tcPr>
          <w:p w14:paraId="1BE8A45B" w14:textId="77777777" w:rsidR="00CA3E25" w:rsidRDefault="00C96BF3">
            <w:pPr>
              <w:pStyle w:val="TableParagraph"/>
              <w:ind w:left="13" w:right="1"/>
              <w:jc w:val="center"/>
              <w:rPr>
                <w:sz w:val="24"/>
              </w:rPr>
            </w:pPr>
            <w:r>
              <w:rPr>
                <w:spacing w:val="-10"/>
                <w:sz w:val="24"/>
              </w:rPr>
              <w:t>8</w:t>
            </w:r>
          </w:p>
        </w:tc>
      </w:tr>
      <w:tr w:rsidR="00CA3E25" w14:paraId="608F8015" w14:textId="77777777">
        <w:trPr>
          <w:trHeight w:val="552"/>
        </w:trPr>
        <w:tc>
          <w:tcPr>
            <w:tcW w:w="3376" w:type="dxa"/>
          </w:tcPr>
          <w:p w14:paraId="67E7C540" w14:textId="77777777" w:rsidR="00CA3E25" w:rsidRDefault="00C96BF3">
            <w:pPr>
              <w:pStyle w:val="TableParagraph"/>
              <w:tabs>
                <w:tab w:val="left" w:pos="2120"/>
                <w:tab w:val="left" w:pos="3080"/>
              </w:tabs>
              <w:rPr>
                <w:sz w:val="24"/>
              </w:rPr>
            </w:pPr>
            <w:r>
              <w:rPr>
                <w:spacing w:val="-2"/>
                <w:sz w:val="24"/>
              </w:rPr>
              <w:t>Disminución</w:t>
            </w:r>
            <w:r>
              <w:rPr>
                <w:sz w:val="24"/>
              </w:rPr>
              <w:tab/>
            </w:r>
            <w:r>
              <w:rPr>
                <w:spacing w:val="-5"/>
                <w:sz w:val="24"/>
              </w:rPr>
              <w:t>de</w:t>
            </w:r>
            <w:r>
              <w:rPr>
                <w:sz w:val="24"/>
              </w:rPr>
              <w:tab/>
            </w:r>
            <w:r>
              <w:rPr>
                <w:spacing w:val="-5"/>
                <w:sz w:val="24"/>
              </w:rPr>
              <w:t>la</w:t>
            </w:r>
          </w:p>
          <w:p w14:paraId="418727A1" w14:textId="77777777" w:rsidR="00CA3E25" w:rsidRDefault="00C96BF3">
            <w:pPr>
              <w:pStyle w:val="TableParagraph"/>
              <w:spacing w:before="3" w:line="258" w:lineRule="exact"/>
              <w:rPr>
                <w:sz w:val="24"/>
              </w:rPr>
            </w:pPr>
            <w:r>
              <w:rPr>
                <w:sz w:val="24"/>
              </w:rPr>
              <w:t>satisfacción</w:t>
            </w:r>
            <w:r>
              <w:rPr>
                <w:spacing w:val="-5"/>
                <w:sz w:val="24"/>
              </w:rPr>
              <w:t xml:space="preserve"> </w:t>
            </w:r>
            <w:r>
              <w:rPr>
                <w:sz w:val="24"/>
              </w:rPr>
              <w:t>del</w:t>
            </w:r>
            <w:r>
              <w:rPr>
                <w:spacing w:val="-5"/>
                <w:sz w:val="24"/>
              </w:rPr>
              <w:t xml:space="preserve"> </w:t>
            </w:r>
            <w:r>
              <w:rPr>
                <w:spacing w:val="-2"/>
                <w:sz w:val="24"/>
              </w:rPr>
              <w:t>usuario</w:t>
            </w:r>
          </w:p>
        </w:tc>
        <w:tc>
          <w:tcPr>
            <w:tcW w:w="1757" w:type="dxa"/>
          </w:tcPr>
          <w:p w14:paraId="79081D3B" w14:textId="77777777" w:rsidR="00CA3E25" w:rsidRDefault="00C96BF3">
            <w:pPr>
              <w:pStyle w:val="TableParagraph"/>
              <w:ind w:left="14" w:right="5"/>
              <w:jc w:val="center"/>
              <w:rPr>
                <w:sz w:val="24"/>
              </w:rPr>
            </w:pPr>
            <w:r>
              <w:rPr>
                <w:spacing w:val="-10"/>
                <w:sz w:val="24"/>
              </w:rPr>
              <w:t>4</w:t>
            </w:r>
          </w:p>
        </w:tc>
        <w:tc>
          <w:tcPr>
            <w:tcW w:w="1422" w:type="dxa"/>
          </w:tcPr>
          <w:p w14:paraId="47566728" w14:textId="77777777" w:rsidR="00CA3E25" w:rsidRDefault="00C96BF3">
            <w:pPr>
              <w:pStyle w:val="TableParagraph"/>
              <w:ind w:left="13" w:right="5"/>
              <w:jc w:val="center"/>
              <w:rPr>
                <w:sz w:val="24"/>
              </w:rPr>
            </w:pPr>
            <w:r>
              <w:rPr>
                <w:spacing w:val="-10"/>
                <w:sz w:val="24"/>
              </w:rPr>
              <w:t>4</w:t>
            </w:r>
          </w:p>
        </w:tc>
        <w:tc>
          <w:tcPr>
            <w:tcW w:w="1945" w:type="dxa"/>
          </w:tcPr>
          <w:p w14:paraId="58C033C9" w14:textId="77777777" w:rsidR="00CA3E25" w:rsidRDefault="00C96BF3">
            <w:pPr>
              <w:pStyle w:val="TableParagraph"/>
              <w:ind w:left="13" w:right="1"/>
              <w:jc w:val="center"/>
              <w:rPr>
                <w:sz w:val="24"/>
              </w:rPr>
            </w:pPr>
            <w:r>
              <w:rPr>
                <w:spacing w:val="-10"/>
                <w:sz w:val="24"/>
              </w:rPr>
              <w:t>8</w:t>
            </w:r>
          </w:p>
        </w:tc>
      </w:tr>
      <w:tr w:rsidR="00CA3E25" w14:paraId="60438531" w14:textId="77777777">
        <w:trPr>
          <w:trHeight w:val="551"/>
        </w:trPr>
        <w:tc>
          <w:tcPr>
            <w:tcW w:w="3376" w:type="dxa"/>
          </w:tcPr>
          <w:p w14:paraId="7C318C34" w14:textId="77777777" w:rsidR="00CA3E25" w:rsidRDefault="00C96BF3">
            <w:pPr>
              <w:pStyle w:val="TableParagraph"/>
              <w:tabs>
                <w:tab w:val="left" w:pos="1663"/>
                <w:tab w:val="left" w:pos="3001"/>
              </w:tabs>
              <w:rPr>
                <w:sz w:val="24"/>
              </w:rPr>
            </w:pPr>
            <w:r>
              <w:rPr>
                <w:spacing w:val="-2"/>
                <w:sz w:val="24"/>
              </w:rPr>
              <w:t>Ineficiencia</w:t>
            </w:r>
            <w:r>
              <w:rPr>
                <w:sz w:val="24"/>
              </w:rPr>
              <w:tab/>
            </w:r>
            <w:r>
              <w:rPr>
                <w:spacing w:val="-2"/>
                <w:sz w:val="24"/>
              </w:rPr>
              <w:t>operativa</w:t>
            </w:r>
            <w:r>
              <w:rPr>
                <w:sz w:val="24"/>
              </w:rPr>
              <w:tab/>
            </w:r>
            <w:r>
              <w:rPr>
                <w:spacing w:val="-5"/>
                <w:sz w:val="24"/>
              </w:rPr>
              <w:t>en</w:t>
            </w:r>
          </w:p>
          <w:p w14:paraId="13DC9A49" w14:textId="77777777" w:rsidR="00CA3E25" w:rsidRDefault="00C96BF3">
            <w:pPr>
              <w:pStyle w:val="TableParagraph"/>
              <w:spacing w:before="2" w:line="258" w:lineRule="exact"/>
              <w:rPr>
                <w:sz w:val="24"/>
              </w:rPr>
            </w:pPr>
            <w:r>
              <w:rPr>
                <w:spacing w:val="-2"/>
                <w:sz w:val="24"/>
              </w:rPr>
              <w:t>informática</w:t>
            </w:r>
          </w:p>
        </w:tc>
        <w:tc>
          <w:tcPr>
            <w:tcW w:w="1757" w:type="dxa"/>
          </w:tcPr>
          <w:p w14:paraId="11178B82" w14:textId="77777777" w:rsidR="00CA3E25" w:rsidRDefault="00C96BF3">
            <w:pPr>
              <w:pStyle w:val="TableParagraph"/>
              <w:ind w:left="14" w:right="5"/>
              <w:jc w:val="center"/>
              <w:rPr>
                <w:sz w:val="24"/>
              </w:rPr>
            </w:pPr>
            <w:r>
              <w:rPr>
                <w:spacing w:val="-10"/>
                <w:sz w:val="24"/>
              </w:rPr>
              <w:t>3</w:t>
            </w:r>
          </w:p>
        </w:tc>
        <w:tc>
          <w:tcPr>
            <w:tcW w:w="1422" w:type="dxa"/>
          </w:tcPr>
          <w:p w14:paraId="4F4FBB6A" w14:textId="77777777" w:rsidR="00CA3E25" w:rsidRDefault="00C96BF3">
            <w:pPr>
              <w:pStyle w:val="TableParagraph"/>
              <w:ind w:left="13" w:right="5"/>
              <w:jc w:val="center"/>
              <w:rPr>
                <w:sz w:val="24"/>
              </w:rPr>
            </w:pPr>
            <w:r>
              <w:rPr>
                <w:spacing w:val="-10"/>
                <w:sz w:val="24"/>
              </w:rPr>
              <w:t>3</w:t>
            </w:r>
          </w:p>
        </w:tc>
        <w:tc>
          <w:tcPr>
            <w:tcW w:w="1945" w:type="dxa"/>
          </w:tcPr>
          <w:p w14:paraId="40D5AC65" w14:textId="77777777" w:rsidR="00CA3E25" w:rsidRDefault="00C96BF3">
            <w:pPr>
              <w:pStyle w:val="TableParagraph"/>
              <w:ind w:left="13" w:right="1"/>
              <w:jc w:val="center"/>
              <w:rPr>
                <w:sz w:val="24"/>
              </w:rPr>
            </w:pPr>
            <w:r>
              <w:rPr>
                <w:spacing w:val="-10"/>
                <w:sz w:val="24"/>
              </w:rPr>
              <w:t>6</w:t>
            </w:r>
          </w:p>
        </w:tc>
      </w:tr>
      <w:tr w:rsidR="00CA3E25" w14:paraId="48489619" w14:textId="77777777">
        <w:trPr>
          <w:trHeight w:val="277"/>
        </w:trPr>
        <w:tc>
          <w:tcPr>
            <w:tcW w:w="3376" w:type="dxa"/>
          </w:tcPr>
          <w:p w14:paraId="1959953A" w14:textId="77777777" w:rsidR="00CA3E25" w:rsidRDefault="00C96BF3">
            <w:pPr>
              <w:pStyle w:val="TableParagraph"/>
              <w:spacing w:line="258" w:lineRule="exact"/>
              <w:ind w:left="12" w:right="58"/>
              <w:jc w:val="center"/>
              <w:rPr>
                <w:sz w:val="24"/>
              </w:rPr>
            </w:pPr>
            <w:r>
              <w:rPr>
                <w:spacing w:val="-2"/>
                <w:sz w:val="24"/>
              </w:rPr>
              <w:t>Desactualización</w:t>
            </w:r>
            <w:r>
              <w:rPr>
                <w:spacing w:val="6"/>
                <w:sz w:val="24"/>
              </w:rPr>
              <w:t xml:space="preserve"> </w:t>
            </w:r>
            <w:r>
              <w:rPr>
                <w:spacing w:val="-2"/>
                <w:sz w:val="24"/>
              </w:rPr>
              <w:t>tecnológica</w:t>
            </w:r>
          </w:p>
        </w:tc>
        <w:tc>
          <w:tcPr>
            <w:tcW w:w="1757" w:type="dxa"/>
          </w:tcPr>
          <w:p w14:paraId="1CBE7F2E" w14:textId="77777777" w:rsidR="00CA3E25" w:rsidRDefault="00C96BF3">
            <w:pPr>
              <w:pStyle w:val="TableParagraph"/>
              <w:spacing w:line="258" w:lineRule="exact"/>
              <w:ind w:left="14" w:right="5"/>
              <w:jc w:val="center"/>
              <w:rPr>
                <w:sz w:val="24"/>
              </w:rPr>
            </w:pPr>
            <w:r>
              <w:rPr>
                <w:spacing w:val="-10"/>
                <w:sz w:val="24"/>
              </w:rPr>
              <w:t>4</w:t>
            </w:r>
          </w:p>
        </w:tc>
        <w:tc>
          <w:tcPr>
            <w:tcW w:w="1422" w:type="dxa"/>
          </w:tcPr>
          <w:p w14:paraId="5321C886" w14:textId="77777777" w:rsidR="00CA3E25" w:rsidRDefault="00C96BF3">
            <w:pPr>
              <w:pStyle w:val="TableParagraph"/>
              <w:spacing w:line="258" w:lineRule="exact"/>
              <w:ind w:left="13" w:right="5"/>
              <w:jc w:val="center"/>
              <w:rPr>
                <w:sz w:val="24"/>
              </w:rPr>
            </w:pPr>
            <w:r>
              <w:rPr>
                <w:spacing w:val="-10"/>
                <w:sz w:val="24"/>
              </w:rPr>
              <w:t>4</w:t>
            </w:r>
          </w:p>
        </w:tc>
        <w:tc>
          <w:tcPr>
            <w:tcW w:w="1945" w:type="dxa"/>
          </w:tcPr>
          <w:p w14:paraId="52169B17" w14:textId="77777777" w:rsidR="00CA3E25" w:rsidRDefault="00C96BF3">
            <w:pPr>
              <w:pStyle w:val="TableParagraph"/>
              <w:spacing w:line="258" w:lineRule="exact"/>
              <w:ind w:left="13" w:right="1"/>
              <w:jc w:val="center"/>
              <w:rPr>
                <w:sz w:val="24"/>
              </w:rPr>
            </w:pPr>
            <w:r>
              <w:rPr>
                <w:spacing w:val="-10"/>
                <w:sz w:val="24"/>
              </w:rPr>
              <w:t>8</w:t>
            </w:r>
          </w:p>
        </w:tc>
      </w:tr>
    </w:tbl>
    <w:p w14:paraId="23B327A2" w14:textId="77777777" w:rsidR="00CA3E25" w:rsidRDefault="00CA3E25">
      <w:pPr>
        <w:pStyle w:val="TableParagraph"/>
        <w:spacing w:line="258" w:lineRule="exact"/>
        <w:jc w:val="center"/>
        <w:rPr>
          <w:sz w:val="24"/>
        </w:rPr>
        <w:sectPr w:rsidR="00CA3E25">
          <w:pgSz w:w="11910" w:h="16840"/>
          <w:pgMar w:top="1320" w:right="992" w:bottom="1399" w:left="1417" w:header="0" w:footer="1059" w:gutter="0"/>
          <w:cols w:space="720"/>
        </w:sect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76"/>
        <w:gridCol w:w="1757"/>
        <w:gridCol w:w="1422"/>
        <w:gridCol w:w="1945"/>
      </w:tblGrid>
      <w:tr w:rsidR="00CA3E25" w14:paraId="0079C5A1" w14:textId="77777777">
        <w:trPr>
          <w:trHeight w:val="277"/>
        </w:trPr>
        <w:tc>
          <w:tcPr>
            <w:tcW w:w="3376" w:type="dxa"/>
          </w:tcPr>
          <w:p w14:paraId="2B043091" w14:textId="77777777" w:rsidR="00CA3E25" w:rsidRDefault="00C96BF3">
            <w:pPr>
              <w:pStyle w:val="TableParagraph"/>
              <w:spacing w:line="258" w:lineRule="exact"/>
              <w:rPr>
                <w:sz w:val="24"/>
              </w:rPr>
            </w:pPr>
            <w:r>
              <w:rPr>
                <w:spacing w:val="-2"/>
                <w:sz w:val="24"/>
              </w:rPr>
              <w:t>Desconexión</w:t>
            </w:r>
            <w:r>
              <w:rPr>
                <w:spacing w:val="3"/>
                <w:sz w:val="24"/>
              </w:rPr>
              <w:t xml:space="preserve"> </w:t>
            </w:r>
            <w:r>
              <w:rPr>
                <w:spacing w:val="-2"/>
                <w:sz w:val="24"/>
              </w:rPr>
              <w:t>digital</w:t>
            </w:r>
          </w:p>
        </w:tc>
        <w:tc>
          <w:tcPr>
            <w:tcW w:w="1757" w:type="dxa"/>
          </w:tcPr>
          <w:p w14:paraId="5AC805CA" w14:textId="77777777" w:rsidR="00CA3E25" w:rsidRDefault="00C96BF3">
            <w:pPr>
              <w:pStyle w:val="TableParagraph"/>
              <w:spacing w:line="258" w:lineRule="exact"/>
              <w:ind w:left="14" w:right="5"/>
              <w:jc w:val="center"/>
              <w:rPr>
                <w:sz w:val="24"/>
              </w:rPr>
            </w:pPr>
            <w:r>
              <w:rPr>
                <w:spacing w:val="-10"/>
                <w:sz w:val="24"/>
              </w:rPr>
              <w:t>3</w:t>
            </w:r>
          </w:p>
        </w:tc>
        <w:tc>
          <w:tcPr>
            <w:tcW w:w="1422" w:type="dxa"/>
          </w:tcPr>
          <w:p w14:paraId="4692EB6D" w14:textId="77777777" w:rsidR="00CA3E25" w:rsidRDefault="00C96BF3">
            <w:pPr>
              <w:pStyle w:val="TableParagraph"/>
              <w:spacing w:line="258" w:lineRule="exact"/>
              <w:ind w:left="13" w:right="5"/>
              <w:jc w:val="center"/>
              <w:rPr>
                <w:sz w:val="24"/>
              </w:rPr>
            </w:pPr>
            <w:r>
              <w:rPr>
                <w:spacing w:val="-10"/>
                <w:sz w:val="24"/>
              </w:rPr>
              <w:t>3</w:t>
            </w:r>
          </w:p>
        </w:tc>
        <w:tc>
          <w:tcPr>
            <w:tcW w:w="1945" w:type="dxa"/>
          </w:tcPr>
          <w:p w14:paraId="0D5E94A9" w14:textId="77777777" w:rsidR="00CA3E25" w:rsidRDefault="00C96BF3">
            <w:pPr>
              <w:pStyle w:val="TableParagraph"/>
              <w:spacing w:line="258" w:lineRule="exact"/>
              <w:ind w:left="13" w:right="1"/>
              <w:jc w:val="center"/>
              <w:rPr>
                <w:sz w:val="24"/>
              </w:rPr>
            </w:pPr>
            <w:r>
              <w:rPr>
                <w:spacing w:val="-10"/>
                <w:sz w:val="24"/>
              </w:rPr>
              <w:t>6</w:t>
            </w:r>
          </w:p>
        </w:tc>
      </w:tr>
      <w:tr w:rsidR="00CA3E25" w14:paraId="5DC98746" w14:textId="77777777">
        <w:trPr>
          <w:trHeight w:val="551"/>
        </w:trPr>
        <w:tc>
          <w:tcPr>
            <w:tcW w:w="3376" w:type="dxa"/>
          </w:tcPr>
          <w:p w14:paraId="5A9F67BC" w14:textId="77777777" w:rsidR="00CA3E25" w:rsidRDefault="00C96BF3">
            <w:pPr>
              <w:pStyle w:val="TableParagraph"/>
              <w:tabs>
                <w:tab w:val="left" w:pos="2258"/>
                <w:tab w:val="left" w:pos="3083"/>
              </w:tabs>
              <w:spacing w:line="274" w:lineRule="exact"/>
              <w:ind w:right="97"/>
              <w:rPr>
                <w:sz w:val="24"/>
              </w:rPr>
            </w:pPr>
            <w:r>
              <w:rPr>
                <w:spacing w:val="-2"/>
                <w:sz w:val="24"/>
              </w:rPr>
              <w:t>Estancamiento</w:t>
            </w:r>
            <w:r>
              <w:rPr>
                <w:sz w:val="24"/>
              </w:rPr>
              <w:tab/>
            </w:r>
            <w:r>
              <w:rPr>
                <w:spacing w:val="-6"/>
                <w:sz w:val="24"/>
              </w:rPr>
              <w:t>en</w:t>
            </w:r>
            <w:r>
              <w:rPr>
                <w:sz w:val="24"/>
              </w:rPr>
              <w:tab/>
            </w:r>
            <w:r>
              <w:rPr>
                <w:spacing w:val="-6"/>
                <w:sz w:val="24"/>
              </w:rPr>
              <w:t xml:space="preserve">el </w:t>
            </w:r>
            <w:r>
              <w:rPr>
                <w:sz w:val="24"/>
              </w:rPr>
              <w:t>desarrollo tecnológico</w:t>
            </w:r>
          </w:p>
        </w:tc>
        <w:tc>
          <w:tcPr>
            <w:tcW w:w="1757" w:type="dxa"/>
          </w:tcPr>
          <w:p w14:paraId="305B849F" w14:textId="77777777" w:rsidR="00CA3E25" w:rsidRDefault="00C96BF3">
            <w:pPr>
              <w:pStyle w:val="TableParagraph"/>
              <w:ind w:left="14" w:right="5"/>
              <w:jc w:val="center"/>
              <w:rPr>
                <w:sz w:val="24"/>
              </w:rPr>
            </w:pPr>
            <w:r>
              <w:rPr>
                <w:spacing w:val="-10"/>
                <w:sz w:val="24"/>
              </w:rPr>
              <w:t>3</w:t>
            </w:r>
          </w:p>
        </w:tc>
        <w:tc>
          <w:tcPr>
            <w:tcW w:w="1422" w:type="dxa"/>
          </w:tcPr>
          <w:p w14:paraId="41FB873A" w14:textId="77777777" w:rsidR="00CA3E25" w:rsidRDefault="00C96BF3">
            <w:pPr>
              <w:pStyle w:val="TableParagraph"/>
              <w:ind w:left="13" w:right="5"/>
              <w:jc w:val="center"/>
              <w:rPr>
                <w:sz w:val="24"/>
              </w:rPr>
            </w:pPr>
            <w:r>
              <w:rPr>
                <w:spacing w:val="-10"/>
                <w:sz w:val="24"/>
              </w:rPr>
              <w:t>3</w:t>
            </w:r>
          </w:p>
        </w:tc>
        <w:tc>
          <w:tcPr>
            <w:tcW w:w="1945" w:type="dxa"/>
          </w:tcPr>
          <w:p w14:paraId="697F9023" w14:textId="77777777" w:rsidR="00CA3E25" w:rsidRDefault="00C96BF3">
            <w:pPr>
              <w:pStyle w:val="TableParagraph"/>
              <w:ind w:left="13" w:right="1"/>
              <w:jc w:val="center"/>
              <w:rPr>
                <w:sz w:val="24"/>
              </w:rPr>
            </w:pPr>
            <w:r>
              <w:rPr>
                <w:spacing w:val="-10"/>
                <w:sz w:val="24"/>
              </w:rPr>
              <w:t>6</w:t>
            </w:r>
          </w:p>
        </w:tc>
      </w:tr>
      <w:tr w:rsidR="00CA3E25" w14:paraId="2BE5301C" w14:textId="77777777">
        <w:trPr>
          <w:trHeight w:val="552"/>
        </w:trPr>
        <w:tc>
          <w:tcPr>
            <w:tcW w:w="3376" w:type="dxa"/>
          </w:tcPr>
          <w:p w14:paraId="17576C3D" w14:textId="77777777" w:rsidR="00CA3E25" w:rsidRDefault="00C96BF3">
            <w:pPr>
              <w:pStyle w:val="TableParagraph"/>
              <w:spacing w:line="274" w:lineRule="exact"/>
              <w:rPr>
                <w:sz w:val="24"/>
              </w:rPr>
            </w:pPr>
            <w:r>
              <w:rPr>
                <w:sz w:val="24"/>
              </w:rPr>
              <w:t>Falta</w:t>
            </w:r>
            <w:r>
              <w:rPr>
                <w:spacing w:val="-5"/>
                <w:sz w:val="24"/>
              </w:rPr>
              <w:t xml:space="preserve"> </w:t>
            </w:r>
            <w:r>
              <w:rPr>
                <w:sz w:val="24"/>
              </w:rPr>
              <w:t>de</w:t>
            </w:r>
            <w:r>
              <w:rPr>
                <w:spacing w:val="-6"/>
                <w:sz w:val="24"/>
              </w:rPr>
              <w:t xml:space="preserve"> </w:t>
            </w:r>
            <w:r>
              <w:rPr>
                <w:sz w:val="24"/>
              </w:rPr>
              <w:t>espacio</w:t>
            </w:r>
            <w:r>
              <w:rPr>
                <w:spacing w:val="-6"/>
                <w:sz w:val="24"/>
              </w:rPr>
              <w:t xml:space="preserve"> </w:t>
            </w:r>
            <w:r>
              <w:rPr>
                <w:sz w:val="24"/>
              </w:rPr>
              <w:t>para</w:t>
            </w:r>
            <w:r>
              <w:rPr>
                <w:spacing w:val="-6"/>
                <w:sz w:val="24"/>
              </w:rPr>
              <w:t xml:space="preserve"> </w:t>
            </w:r>
            <w:r>
              <w:rPr>
                <w:sz w:val="24"/>
              </w:rPr>
              <w:t>sala</w:t>
            </w:r>
            <w:r>
              <w:rPr>
                <w:spacing w:val="-6"/>
                <w:sz w:val="24"/>
              </w:rPr>
              <w:t xml:space="preserve"> </w:t>
            </w:r>
            <w:r>
              <w:rPr>
                <w:sz w:val="24"/>
              </w:rPr>
              <w:t xml:space="preserve">de </w:t>
            </w:r>
            <w:r>
              <w:rPr>
                <w:spacing w:val="-2"/>
                <w:sz w:val="24"/>
              </w:rPr>
              <w:t>informática</w:t>
            </w:r>
          </w:p>
        </w:tc>
        <w:tc>
          <w:tcPr>
            <w:tcW w:w="1757" w:type="dxa"/>
          </w:tcPr>
          <w:p w14:paraId="0FE0118B" w14:textId="77777777" w:rsidR="00CA3E25" w:rsidRDefault="00C96BF3">
            <w:pPr>
              <w:pStyle w:val="TableParagraph"/>
              <w:spacing w:line="272" w:lineRule="exact"/>
              <w:ind w:left="14" w:right="5"/>
              <w:jc w:val="center"/>
              <w:rPr>
                <w:sz w:val="24"/>
              </w:rPr>
            </w:pPr>
            <w:r>
              <w:rPr>
                <w:spacing w:val="-10"/>
                <w:sz w:val="24"/>
              </w:rPr>
              <w:t>2</w:t>
            </w:r>
          </w:p>
        </w:tc>
        <w:tc>
          <w:tcPr>
            <w:tcW w:w="1422" w:type="dxa"/>
          </w:tcPr>
          <w:p w14:paraId="220DA983" w14:textId="77777777" w:rsidR="00CA3E25" w:rsidRDefault="00C96BF3">
            <w:pPr>
              <w:pStyle w:val="TableParagraph"/>
              <w:spacing w:line="272" w:lineRule="exact"/>
              <w:ind w:left="13" w:right="5"/>
              <w:jc w:val="center"/>
              <w:rPr>
                <w:sz w:val="24"/>
              </w:rPr>
            </w:pPr>
            <w:r>
              <w:rPr>
                <w:spacing w:val="-10"/>
                <w:sz w:val="24"/>
              </w:rPr>
              <w:t>2</w:t>
            </w:r>
          </w:p>
        </w:tc>
        <w:tc>
          <w:tcPr>
            <w:tcW w:w="1945" w:type="dxa"/>
          </w:tcPr>
          <w:p w14:paraId="012CB9EB" w14:textId="77777777" w:rsidR="00CA3E25" w:rsidRDefault="00C96BF3">
            <w:pPr>
              <w:pStyle w:val="TableParagraph"/>
              <w:spacing w:line="272" w:lineRule="exact"/>
              <w:ind w:left="13" w:right="1"/>
              <w:jc w:val="center"/>
              <w:rPr>
                <w:sz w:val="24"/>
              </w:rPr>
            </w:pPr>
            <w:r>
              <w:rPr>
                <w:spacing w:val="-10"/>
                <w:sz w:val="24"/>
              </w:rPr>
              <w:t>4</w:t>
            </w:r>
          </w:p>
        </w:tc>
      </w:tr>
      <w:tr w:rsidR="00CA3E25" w14:paraId="1B50EA9B" w14:textId="77777777">
        <w:trPr>
          <w:trHeight w:val="277"/>
        </w:trPr>
        <w:tc>
          <w:tcPr>
            <w:tcW w:w="3376" w:type="dxa"/>
          </w:tcPr>
          <w:p w14:paraId="12735D72" w14:textId="77777777" w:rsidR="00CA3E25" w:rsidRDefault="00C96BF3">
            <w:pPr>
              <w:pStyle w:val="TableParagraph"/>
              <w:spacing w:line="258" w:lineRule="exact"/>
              <w:rPr>
                <w:sz w:val="24"/>
              </w:rPr>
            </w:pPr>
            <w:r>
              <w:rPr>
                <w:sz w:val="24"/>
              </w:rPr>
              <w:t>Problemas</w:t>
            </w:r>
            <w:r>
              <w:rPr>
                <w:spacing w:val="-2"/>
                <w:sz w:val="24"/>
              </w:rPr>
              <w:t xml:space="preserve"> </w:t>
            </w:r>
            <w:r>
              <w:rPr>
                <w:sz w:val="24"/>
              </w:rPr>
              <w:t>de</w:t>
            </w:r>
            <w:r>
              <w:rPr>
                <w:spacing w:val="-2"/>
                <w:sz w:val="24"/>
              </w:rPr>
              <w:t xml:space="preserve"> seguridad</w:t>
            </w:r>
          </w:p>
        </w:tc>
        <w:tc>
          <w:tcPr>
            <w:tcW w:w="1757" w:type="dxa"/>
          </w:tcPr>
          <w:p w14:paraId="6ED49107" w14:textId="77777777" w:rsidR="00CA3E25" w:rsidRDefault="00C96BF3">
            <w:pPr>
              <w:pStyle w:val="TableParagraph"/>
              <w:spacing w:line="258" w:lineRule="exact"/>
              <w:ind w:left="14" w:right="5"/>
              <w:jc w:val="center"/>
              <w:rPr>
                <w:sz w:val="24"/>
              </w:rPr>
            </w:pPr>
            <w:r>
              <w:rPr>
                <w:spacing w:val="-10"/>
                <w:sz w:val="24"/>
              </w:rPr>
              <w:t>4</w:t>
            </w:r>
          </w:p>
        </w:tc>
        <w:tc>
          <w:tcPr>
            <w:tcW w:w="1422" w:type="dxa"/>
          </w:tcPr>
          <w:p w14:paraId="6BCC9AFC" w14:textId="77777777" w:rsidR="00CA3E25" w:rsidRDefault="00C96BF3">
            <w:pPr>
              <w:pStyle w:val="TableParagraph"/>
              <w:spacing w:line="258" w:lineRule="exact"/>
              <w:ind w:left="13" w:right="5"/>
              <w:jc w:val="center"/>
              <w:rPr>
                <w:sz w:val="24"/>
              </w:rPr>
            </w:pPr>
            <w:r>
              <w:rPr>
                <w:spacing w:val="-10"/>
                <w:sz w:val="24"/>
              </w:rPr>
              <w:t>4</w:t>
            </w:r>
          </w:p>
        </w:tc>
        <w:tc>
          <w:tcPr>
            <w:tcW w:w="1945" w:type="dxa"/>
          </w:tcPr>
          <w:p w14:paraId="2362AB43" w14:textId="77777777" w:rsidR="00CA3E25" w:rsidRDefault="00C96BF3">
            <w:pPr>
              <w:pStyle w:val="TableParagraph"/>
              <w:spacing w:line="258" w:lineRule="exact"/>
              <w:ind w:left="13" w:right="1"/>
              <w:jc w:val="center"/>
              <w:rPr>
                <w:sz w:val="24"/>
              </w:rPr>
            </w:pPr>
            <w:r>
              <w:rPr>
                <w:spacing w:val="-10"/>
                <w:sz w:val="24"/>
              </w:rPr>
              <w:t>8</w:t>
            </w:r>
          </w:p>
        </w:tc>
      </w:tr>
      <w:tr w:rsidR="00CA3E25" w14:paraId="39EFF547" w14:textId="77777777">
        <w:trPr>
          <w:trHeight w:val="551"/>
        </w:trPr>
        <w:tc>
          <w:tcPr>
            <w:tcW w:w="3376" w:type="dxa"/>
          </w:tcPr>
          <w:p w14:paraId="0A44F7CE" w14:textId="77777777" w:rsidR="00CA3E25" w:rsidRDefault="00C96BF3">
            <w:pPr>
              <w:pStyle w:val="TableParagraph"/>
              <w:tabs>
                <w:tab w:val="left" w:pos="1021"/>
                <w:tab w:val="left" w:pos="1668"/>
                <w:tab w:val="left" w:pos="3001"/>
              </w:tabs>
              <w:spacing w:line="274" w:lineRule="exact"/>
              <w:ind w:right="94"/>
              <w:rPr>
                <w:sz w:val="24"/>
              </w:rPr>
            </w:pPr>
            <w:r>
              <w:rPr>
                <w:spacing w:val="-2"/>
                <w:sz w:val="24"/>
              </w:rPr>
              <w:lastRenderedPageBreak/>
              <w:t>Falta</w:t>
            </w:r>
            <w:r>
              <w:rPr>
                <w:sz w:val="24"/>
              </w:rPr>
              <w:tab/>
            </w:r>
            <w:r>
              <w:rPr>
                <w:spacing w:val="-6"/>
                <w:sz w:val="24"/>
              </w:rPr>
              <w:t>de</w:t>
            </w:r>
            <w:r>
              <w:rPr>
                <w:sz w:val="24"/>
              </w:rPr>
              <w:tab/>
            </w:r>
            <w:r>
              <w:rPr>
                <w:spacing w:val="-2"/>
                <w:sz w:val="24"/>
              </w:rPr>
              <w:t>precisión</w:t>
            </w:r>
            <w:r>
              <w:rPr>
                <w:sz w:val="24"/>
              </w:rPr>
              <w:tab/>
            </w:r>
            <w:r>
              <w:rPr>
                <w:spacing w:val="-6"/>
                <w:sz w:val="24"/>
              </w:rPr>
              <w:t xml:space="preserve">en </w:t>
            </w:r>
            <w:r>
              <w:rPr>
                <w:sz w:val="24"/>
              </w:rPr>
              <w:t>procesos administrativos</w:t>
            </w:r>
          </w:p>
        </w:tc>
        <w:tc>
          <w:tcPr>
            <w:tcW w:w="1757" w:type="dxa"/>
          </w:tcPr>
          <w:p w14:paraId="12E355DB" w14:textId="77777777" w:rsidR="00CA3E25" w:rsidRDefault="00C96BF3">
            <w:pPr>
              <w:pStyle w:val="TableParagraph"/>
              <w:ind w:left="14" w:right="5"/>
              <w:jc w:val="center"/>
              <w:rPr>
                <w:sz w:val="24"/>
              </w:rPr>
            </w:pPr>
            <w:r>
              <w:rPr>
                <w:spacing w:val="-10"/>
                <w:sz w:val="24"/>
              </w:rPr>
              <w:t>3</w:t>
            </w:r>
          </w:p>
        </w:tc>
        <w:tc>
          <w:tcPr>
            <w:tcW w:w="1422" w:type="dxa"/>
          </w:tcPr>
          <w:p w14:paraId="366178FE" w14:textId="77777777" w:rsidR="00CA3E25" w:rsidRDefault="00C96BF3">
            <w:pPr>
              <w:pStyle w:val="TableParagraph"/>
              <w:ind w:left="13" w:right="5"/>
              <w:jc w:val="center"/>
              <w:rPr>
                <w:sz w:val="24"/>
              </w:rPr>
            </w:pPr>
            <w:r>
              <w:rPr>
                <w:spacing w:val="-10"/>
                <w:sz w:val="24"/>
              </w:rPr>
              <w:t>3</w:t>
            </w:r>
          </w:p>
        </w:tc>
        <w:tc>
          <w:tcPr>
            <w:tcW w:w="1945" w:type="dxa"/>
          </w:tcPr>
          <w:p w14:paraId="546B7839" w14:textId="77777777" w:rsidR="00CA3E25" w:rsidRDefault="00C96BF3">
            <w:pPr>
              <w:pStyle w:val="TableParagraph"/>
              <w:ind w:left="13" w:right="1"/>
              <w:jc w:val="center"/>
              <w:rPr>
                <w:sz w:val="24"/>
              </w:rPr>
            </w:pPr>
            <w:r>
              <w:rPr>
                <w:spacing w:val="-10"/>
                <w:sz w:val="24"/>
              </w:rPr>
              <w:t>6</w:t>
            </w:r>
          </w:p>
        </w:tc>
      </w:tr>
      <w:tr w:rsidR="00CA3E25" w14:paraId="735962C0" w14:textId="77777777">
        <w:trPr>
          <w:trHeight w:val="825"/>
        </w:trPr>
        <w:tc>
          <w:tcPr>
            <w:tcW w:w="3376" w:type="dxa"/>
          </w:tcPr>
          <w:p w14:paraId="45A18513" w14:textId="77777777" w:rsidR="00CA3E25" w:rsidRDefault="00C96BF3">
            <w:pPr>
              <w:pStyle w:val="TableParagraph"/>
              <w:tabs>
                <w:tab w:val="left" w:pos="1367"/>
                <w:tab w:val="left" w:pos="2028"/>
                <w:tab w:val="left" w:pos="2351"/>
              </w:tabs>
              <w:spacing w:line="237" w:lineRule="auto"/>
              <w:ind w:right="94"/>
              <w:rPr>
                <w:sz w:val="24"/>
              </w:rPr>
            </w:pPr>
            <w:r>
              <w:rPr>
                <w:spacing w:val="-2"/>
                <w:sz w:val="24"/>
              </w:rPr>
              <w:t>Falta</w:t>
            </w:r>
            <w:r>
              <w:rPr>
                <w:sz w:val="24"/>
              </w:rPr>
              <w:tab/>
            </w:r>
            <w:r>
              <w:rPr>
                <w:spacing w:val="-6"/>
                <w:sz w:val="24"/>
              </w:rPr>
              <w:t>de</w:t>
            </w:r>
            <w:r>
              <w:rPr>
                <w:sz w:val="24"/>
              </w:rPr>
              <w:tab/>
            </w:r>
            <w:r>
              <w:rPr>
                <w:sz w:val="24"/>
              </w:rPr>
              <w:tab/>
            </w:r>
            <w:r>
              <w:rPr>
                <w:spacing w:val="-2"/>
                <w:sz w:val="24"/>
              </w:rPr>
              <w:t>personal (mensajeros,</w:t>
            </w:r>
            <w:r>
              <w:rPr>
                <w:sz w:val="24"/>
              </w:rPr>
              <w:tab/>
            </w:r>
            <w:r>
              <w:rPr>
                <w:spacing w:val="-2"/>
                <w:sz w:val="24"/>
              </w:rPr>
              <w:t>secretarias,</w:t>
            </w:r>
          </w:p>
          <w:p w14:paraId="607B1366" w14:textId="77777777" w:rsidR="00CA3E25" w:rsidRDefault="00C96BF3">
            <w:pPr>
              <w:pStyle w:val="TableParagraph"/>
              <w:spacing w:before="1" w:line="258" w:lineRule="exact"/>
              <w:rPr>
                <w:sz w:val="24"/>
              </w:rPr>
            </w:pPr>
            <w:r>
              <w:rPr>
                <w:spacing w:val="-2"/>
                <w:sz w:val="24"/>
              </w:rPr>
              <w:t>obreros)</w:t>
            </w:r>
          </w:p>
        </w:tc>
        <w:tc>
          <w:tcPr>
            <w:tcW w:w="1757" w:type="dxa"/>
          </w:tcPr>
          <w:p w14:paraId="6CA426AA" w14:textId="77777777" w:rsidR="00CA3E25" w:rsidRDefault="00C96BF3">
            <w:pPr>
              <w:pStyle w:val="TableParagraph"/>
              <w:ind w:left="14" w:right="5"/>
              <w:jc w:val="center"/>
              <w:rPr>
                <w:sz w:val="24"/>
              </w:rPr>
            </w:pPr>
            <w:r>
              <w:rPr>
                <w:spacing w:val="-10"/>
                <w:sz w:val="24"/>
              </w:rPr>
              <w:t>4</w:t>
            </w:r>
          </w:p>
        </w:tc>
        <w:tc>
          <w:tcPr>
            <w:tcW w:w="1422" w:type="dxa"/>
          </w:tcPr>
          <w:p w14:paraId="706C3633" w14:textId="77777777" w:rsidR="00CA3E25" w:rsidRDefault="00C96BF3">
            <w:pPr>
              <w:pStyle w:val="TableParagraph"/>
              <w:ind w:left="13" w:right="5"/>
              <w:jc w:val="center"/>
              <w:rPr>
                <w:sz w:val="24"/>
              </w:rPr>
            </w:pPr>
            <w:r>
              <w:rPr>
                <w:spacing w:val="-10"/>
                <w:sz w:val="24"/>
              </w:rPr>
              <w:t>4</w:t>
            </w:r>
          </w:p>
        </w:tc>
        <w:tc>
          <w:tcPr>
            <w:tcW w:w="1945" w:type="dxa"/>
          </w:tcPr>
          <w:p w14:paraId="026838D8" w14:textId="77777777" w:rsidR="00CA3E25" w:rsidRDefault="00C96BF3">
            <w:pPr>
              <w:pStyle w:val="TableParagraph"/>
              <w:ind w:left="13" w:right="1"/>
              <w:jc w:val="center"/>
              <w:rPr>
                <w:sz w:val="24"/>
              </w:rPr>
            </w:pPr>
            <w:r>
              <w:rPr>
                <w:spacing w:val="-10"/>
                <w:sz w:val="24"/>
              </w:rPr>
              <w:t>8</w:t>
            </w:r>
          </w:p>
        </w:tc>
      </w:tr>
      <w:tr w:rsidR="00CA3E25" w14:paraId="4A180FB3" w14:textId="77777777">
        <w:trPr>
          <w:trHeight w:val="551"/>
        </w:trPr>
        <w:tc>
          <w:tcPr>
            <w:tcW w:w="3376" w:type="dxa"/>
          </w:tcPr>
          <w:p w14:paraId="472E4701" w14:textId="77777777" w:rsidR="00CA3E25" w:rsidRDefault="00C96BF3">
            <w:pPr>
              <w:pStyle w:val="TableParagraph"/>
              <w:tabs>
                <w:tab w:val="left" w:pos="944"/>
                <w:tab w:val="left" w:pos="1505"/>
                <w:tab w:val="left" w:pos="2948"/>
              </w:tabs>
              <w:rPr>
                <w:sz w:val="24"/>
              </w:rPr>
            </w:pPr>
            <w:r>
              <w:rPr>
                <w:spacing w:val="-2"/>
                <w:sz w:val="24"/>
              </w:rPr>
              <w:t>Falta</w:t>
            </w:r>
            <w:r>
              <w:rPr>
                <w:sz w:val="24"/>
              </w:rPr>
              <w:tab/>
            </w:r>
            <w:r>
              <w:rPr>
                <w:spacing w:val="-5"/>
                <w:sz w:val="24"/>
              </w:rPr>
              <w:t>de</w:t>
            </w:r>
            <w:r>
              <w:rPr>
                <w:sz w:val="24"/>
              </w:rPr>
              <w:tab/>
            </w:r>
            <w:r>
              <w:rPr>
                <w:spacing w:val="-2"/>
                <w:sz w:val="24"/>
              </w:rPr>
              <w:t>motivación</w:t>
            </w:r>
            <w:r>
              <w:rPr>
                <w:sz w:val="24"/>
              </w:rPr>
              <w:tab/>
            </w:r>
            <w:r>
              <w:rPr>
                <w:spacing w:val="-5"/>
                <w:sz w:val="24"/>
              </w:rPr>
              <w:t>del</w:t>
            </w:r>
          </w:p>
          <w:p w14:paraId="5566C774" w14:textId="77777777" w:rsidR="00CA3E25" w:rsidRDefault="00C96BF3">
            <w:pPr>
              <w:pStyle w:val="TableParagraph"/>
              <w:spacing w:before="2" w:line="258" w:lineRule="exact"/>
              <w:rPr>
                <w:sz w:val="24"/>
              </w:rPr>
            </w:pPr>
            <w:r>
              <w:rPr>
                <w:spacing w:val="-2"/>
                <w:sz w:val="24"/>
              </w:rPr>
              <w:t>personal</w:t>
            </w:r>
          </w:p>
        </w:tc>
        <w:tc>
          <w:tcPr>
            <w:tcW w:w="1757" w:type="dxa"/>
          </w:tcPr>
          <w:p w14:paraId="62FEA207" w14:textId="77777777" w:rsidR="00CA3E25" w:rsidRDefault="00C96BF3">
            <w:pPr>
              <w:pStyle w:val="TableParagraph"/>
              <w:ind w:left="14" w:right="5"/>
              <w:jc w:val="center"/>
              <w:rPr>
                <w:sz w:val="24"/>
              </w:rPr>
            </w:pPr>
            <w:r>
              <w:rPr>
                <w:spacing w:val="-10"/>
                <w:sz w:val="24"/>
              </w:rPr>
              <w:t>3</w:t>
            </w:r>
          </w:p>
        </w:tc>
        <w:tc>
          <w:tcPr>
            <w:tcW w:w="1422" w:type="dxa"/>
          </w:tcPr>
          <w:p w14:paraId="5D9ACE2B" w14:textId="77777777" w:rsidR="00CA3E25" w:rsidRDefault="00C96BF3">
            <w:pPr>
              <w:pStyle w:val="TableParagraph"/>
              <w:ind w:left="13" w:right="5"/>
              <w:jc w:val="center"/>
              <w:rPr>
                <w:sz w:val="24"/>
              </w:rPr>
            </w:pPr>
            <w:r>
              <w:rPr>
                <w:spacing w:val="-10"/>
                <w:sz w:val="24"/>
              </w:rPr>
              <w:t>3</w:t>
            </w:r>
          </w:p>
        </w:tc>
        <w:tc>
          <w:tcPr>
            <w:tcW w:w="1945" w:type="dxa"/>
          </w:tcPr>
          <w:p w14:paraId="16E4297B" w14:textId="77777777" w:rsidR="00CA3E25" w:rsidRDefault="00C96BF3">
            <w:pPr>
              <w:pStyle w:val="TableParagraph"/>
              <w:ind w:left="13" w:right="1"/>
              <w:jc w:val="center"/>
              <w:rPr>
                <w:sz w:val="24"/>
              </w:rPr>
            </w:pPr>
            <w:r>
              <w:rPr>
                <w:spacing w:val="-10"/>
                <w:sz w:val="24"/>
              </w:rPr>
              <w:t>6</w:t>
            </w:r>
          </w:p>
        </w:tc>
      </w:tr>
      <w:tr w:rsidR="00CA3E25" w14:paraId="7E1470A3" w14:textId="77777777">
        <w:trPr>
          <w:trHeight w:val="830"/>
        </w:trPr>
        <w:tc>
          <w:tcPr>
            <w:tcW w:w="3376" w:type="dxa"/>
          </w:tcPr>
          <w:p w14:paraId="181F32D3" w14:textId="77777777" w:rsidR="00CA3E25" w:rsidRDefault="00C96BF3">
            <w:pPr>
              <w:pStyle w:val="TableParagraph"/>
              <w:tabs>
                <w:tab w:val="left" w:pos="881"/>
                <w:tab w:val="left" w:pos="1385"/>
                <w:tab w:val="left" w:pos="2947"/>
              </w:tabs>
              <w:rPr>
                <w:sz w:val="24"/>
              </w:rPr>
            </w:pPr>
            <w:r>
              <w:rPr>
                <w:spacing w:val="-2"/>
                <w:sz w:val="24"/>
              </w:rPr>
              <w:t>Falta</w:t>
            </w:r>
            <w:r>
              <w:rPr>
                <w:sz w:val="24"/>
              </w:rPr>
              <w:tab/>
            </w:r>
            <w:r>
              <w:rPr>
                <w:spacing w:val="-5"/>
                <w:sz w:val="24"/>
              </w:rPr>
              <w:t>de</w:t>
            </w:r>
            <w:r>
              <w:rPr>
                <w:sz w:val="24"/>
              </w:rPr>
              <w:tab/>
            </w:r>
            <w:r>
              <w:rPr>
                <w:spacing w:val="-2"/>
                <w:sz w:val="24"/>
              </w:rPr>
              <w:t>capacitación</w:t>
            </w:r>
            <w:r>
              <w:rPr>
                <w:sz w:val="24"/>
              </w:rPr>
              <w:tab/>
            </w:r>
            <w:r>
              <w:rPr>
                <w:spacing w:val="-5"/>
                <w:sz w:val="24"/>
              </w:rPr>
              <w:t>del</w:t>
            </w:r>
          </w:p>
          <w:p w14:paraId="7FED9899" w14:textId="77777777" w:rsidR="00CA3E25" w:rsidRDefault="00C96BF3">
            <w:pPr>
              <w:pStyle w:val="TableParagraph"/>
              <w:tabs>
                <w:tab w:val="left" w:pos="1351"/>
                <w:tab w:val="left" w:pos="3149"/>
              </w:tabs>
              <w:spacing w:line="274" w:lineRule="exact"/>
              <w:ind w:right="94"/>
              <w:rPr>
                <w:sz w:val="24"/>
              </w:rPr>
            </w:pPr>
            <w:r>
              <w:rPr>
                <w:spacing w:val="-2"/>
                <w:sz w:val="24"/>
              </w:rPr>
              <w:t>personal</w:t>
            </w:r>
            <w:r>
              <w:rPr>
                <w:sz w:val="24"/>
              </w:rPr>
              <w:tab/>
            </w:r>
            <w:r>
              <w:rPr>
                <w:spacing w:val="-2"/>
                <w:sz w:val="24"/>
              </w:rPr>
              <w:t>administrativo</w:t>
            </w:r>
            <w:r>
              <w:rPr>
                <w:sz w:val="24"/>
              </w:rPr>
              <w:tab/>
            </w:r>
            <w:r>
              <w:rPr>
                <w:spacing w:val="-10"/>
                <w:sz w:val="24"/>
              </w:rPr>
              <w:t xml:space="preserve">y </w:t>
            </w:r>
            <w:r>
              <w:rPr>
                <w:spacing w:val="-2"/>
                <w:sz w:val="24"/>
              </w:rPr>
              <w:t>obrero</w:t>
            </w:r>
          </w:p>
        </w:tc>
        <w:tc>
          <w:tcPr>
            <w:tcW w:w="1757" w:type="dxa"/>
          </w:tcPr>
          <w:p w14:paraId="59041E84" w14:textId="77777777" w:rsidR="00CA3E25" w:rsidRDefault="00C96BF3">
            <w:pPr>
              <w:pStyle w:val="TableParagraph"/>
              <w:ind w:left="14" w:right="5"/>
              <w:jc w:val="center"/>
              <w:rPr>
                <w:sz w:val="24"/>
              </w:rPr>
            </w:pPr>
            <w:r>
              <w:rPr>
                <w:spacing w:val="-10"/>
                <w:sz w:val="24"/>
              </w:rPr>
              <w:t>3</w:t>
            </w:r>
          </w:p>
        </w:tc>
        <w:tc>
          <w:tcPr>
            <w:tcW w:w="1422" w:type="dxa"/>
          </w:tcPr>
          <w:p w14:paraId="0E138E64" w14:textId="77777777" w:rsidR="00CA3E25" w:rsidRDefault="00C96BF3">
            <w:pPr>
              <w:pStyle w:val="TableParagraph"/>
              <w:ind w:left="13" w:right="5"/>
              <w:jc w:val="center"/>
              <w:rPr>
                <w:sz w:val="24"/>
              </w:rPr>
            </w:pPr>
            <w:r>
              <w:rPr>
                <w:spacing w:val="-10"/>
                <w:sz w:val="24"/>
              </w:rPr>
              <w:t>3</w:t>
            </w:r>
          </w:p>
        </w:tc>
        <w:tc>
          <w:tcPr>
            <w:tcW w:w="1945" w:type="dxa"/>
          </w:tcPr>
          <w:p w14:paraId="1F4A3D0A" w14:textId="77777777" w:rsidR="00CA3E25" w:rsidRDefault="00C96BF3">
            <w:pPr>
              <w:pStyle w:val="TableParagraph"/>
              <w:ind w:left="13" w:right="1"/>
              <w:jc w:val="center"/>
              <w:rPr>
                <w:sz w:val="24"/>
              </w:rPr>
            </w:pPr>
            <w:r>
              <w:rPr>
                <w:spacing w:val="-10"/>
                <w:sz w:val="24"/>
              </w:rPr>
              <w:t>6</w:t>
            </w:r>
          </w:p>
        </w:tc>
      </w:tr>
    </w:tbl>
    <w:p w14:paraId="420FF40E" w14:textId="77777777" w:rsidR="008160AE" w:rsidRPr="008160AE" w:rsidRDefault="008160AE" w:rsidP="008160AE">
      <w:pPr>
        <w:rPr>
          <w:rFonts w:ascii="Arial" w:hAnsi="Arial" w:cs="Arial"/>
          <w:sz w:val="24"/>
        </w:rPr>
      </w:pPr>
      <w:r w:rsidRPr="008160AE">
        <w:rPr>
          <w:rFonts w:ascii="Arial" w:hAnsi="Arial" w:cs="Arial"/>
          <w:b/>
          <w:sz w:val="24"/>
        </w:rPr>
        <w:t>Fuente</w:t>
      </w:r>
      <w:r w:rsidRPr="008160AE">
        <w:rPr>
          <w:rFonts w:ascii="Arial" w:hAnsi="Arial" w:cs="Arial"/>
          <w:b/>
          <w:i/>
          <w:sz w:val="24"/>
        </w:rPr>
        <w:t>:</w:t>
      </w:r>
      <w:r w:rsidRPr="008160AE">
        <w:rPr>
          <w:rFonts w:ascii="Arial" w:hAnsi="Arial" w:cs="Arial"/>
          <w:b/>
          <w:i/>
          <w:spacing w:val="-3"/>
          <w:sz w:val="24"/>
        </w:rPr>
        <w:t xml:space="preserve"> </w:t>
      </w:r>
      <w:r w:rsidRPr="008160AE">
        <w:rPr>
          <w:rFonts w:ascii="Arial" w:hAnsi="Arial" w:cs="Arial"/>
          <w:sz w:val="24"/>
        </w:rPr>
        <w:t>Elaborado</w:t>
      </w:r>
      <w:r w:rsidRPr="008160AE">
        <w:rPr>
          <w:rFonts w:ascii="Arial" w:hAnsi="Arial" w:cs="Arial"/>
          <w:spacing w:val="-1"/>
          <w:sz w:val="24"/>
        </w:rPr>
        <w:t xml:space="preserve"> </w:t>
      </w:r>
      <w:r w:rsidRPr="008160AE">
        <w:rPr>
          <w:rFonts w:ascii="Arial" w:hAnsi="Arial" w:cs="Arial"/>
          <w:sz w:val="24"/>
        </w:rPr>
        <w:t>por</w:t>
      </w:r>
      <w:r w:rsidRPr="008160AE">
        <w:rPr>
          <w:rFonts w:ascii="Arial" w:hAnsi="Arial" w:cs="Arial"/>
          <w:spacing w:val="-4"/>
          <w:sz w:val="24"/>
        </w:rPr>
        <w:t xml:space="preserve"> </w:t>
      </w:r>
      <w:r w:rsidRPr="008160AE">
        <w:rPr>
          <w:rFonts w:ascii="Arial" w:hAnsi="Arial" w:cs="Arial"/>
          <w:sz w:val="24"/>
        </w:rPr>
        <w:t>los</w:t>
      </w:r>
      <w:r w:rsidRPr="008160AE">
        <w:rPr>
          <w:rFonts w:ascii="Arial" w:hAnsi="Arial" w:cs="Arial"/>
          <w:spacing w:val="-6"/>
          <w:sz w:val="24"/>
        </w:rPr>
        <w:t xml:space="preserve"> </w:t>
      </w:r>
      <w:r w:rsidRPr="008160AE">
        <w:rPr>
          <w:rFonts w:ascii="Arial" w:hAnsi="Arial" w:cs="Arial"/>
          <w:sz w:val="24"/>
        </w:rPr>
        <w:t>investigadores</w:t>
      </w:r>
      <w:r w:rsidRPr="008160AE">
        <w:rPr>
          <w:rFonts w:ascii="Arial" w:hAnsi="Arial" w:cs="Arial"/>
          <w:spacing w:val="-5"/>
          <w:sz w:val="24"/>
        </w:rPr>
        <w:t xml:space="preserve"> </w:t>
      </w:r>
      <w:r w:rsidRPr="008160AE">
        <w:rPr>
          <w:rFonts w:ascii="Arial" w:hAnsi="Arial" w:cs="Arial"/>
          <w:spacing w:val="-2"/>
          <w:sz w:val="24"/>
        </w:rPr>
        <w:t>(2025)</w:t>
      </w:r>
    </w:p>
    <w:p w14:paraId="71320C68" w14:textId="4A13FCE4" w:rsidR="00CA3E25" w:rsidRDefault="00CA3E25">
      <w:pPr>
        <w:pStyle w:val="Textoindependiente"/>
        <w:spacing w:before="18"/>
        <w:ind w:left="282"/>
      </w:pPr>
    </w:p>
    <w:p w14:paraId="2812E0E7" w14:textId="77777777" w:rsidR="00CA3E25" w:rsidRDefault="00CA3E25">
      <w:pPr>
        <w:pStyle w:val="Textoindependiente"/>
        <w:spacing w:before="274"/>
      </w:pPr>
    </w:p>
    <w:p w14:paraId="774ABFC7" w14:textId="77777777" w:rsidR="00CA3E25" w:rsidRDefault="00C96BF3">
      <w:pPr>
        <w:pStyle w:val="Textoindependiente"/>
        <w:spacing w:line="360" w:lineRule="auto"/>
        <w:ind w:left="282" w:right="702" w:firstLine="706"/>
        <w:jc w:val="both"/>
      </w:pPr>
      <w:r>
        <w:t>Luego de aplicar la matriz de priorización con el asesor comunitario, se determinó</w:t>
      </w:r>
      <w:r>
        <w:rPr>
          <w:spacing w:val="-17"/>
        </w:rPr>
        <w:t xml:space="preserve"> </w:t>
      </w:r>
      <w:r>
        <w:t>que</w:t>
      </w:r>
      <w:r>
        <w:rPr>
          <w:spacing w:val="-17"/>
        </w:rPr>
        <w:t xml:space="preserve"> </w:t>
      </w:r>
      <w:r>
        <w:t>el</w:t>
      </w:r>
      <w:r>
        <w:rPr>
          <w:spacing w:val="-16"/>
        </w:rPr>
        <w:t xml:space="preserve"> </w:t>
      </w:r>
      <w:r>
        <w:t>problema</w:t>
      </w:r>
      <w:r>
        <w:rPr>
          <w:spacing w:val="-16"/>
        </w:rPr>
        <w:t xml:space="preserve"> </w:t>
      </w:r>
      <w:r>
        <w:t>más</w:t>
      </w:r>
      <w:r>
        <w:rPr>
          <w:spacing w:val="-17"/>
        </w:rPr>
        <w:t xml:space="preserve"> </w:t>
      </w:r>
      <w:r>
        <w:t>significativo</w:t>
      </w:r>
      <w:r>
        <w:rPr>
          <w:spacing w:val="-13"/>
        </w:rPr>
        <w:t xml:space="preserve"> </w:t>
      </w:r>
      <w:r>
        <w:t>que</w:t>
      </w:r>
      <w:r>
        <w:rPr>
          <w:spacing w:val="-17"/>
        </w:rPr>
        <w:t xml:space="preserve"> </w:t>
      </w:r>
      <w:r>
        <w:t>requiere</w:t>
      </w:r>
      <w:r>
        <w:rPr>
          <w:spacing w:val="-17"/>
        </w:rPr>
        <w:t xml:space="preserve"> </w:t>
      </w:r>
      <w:r>
        <w:t>ser</w:t>
      </w:r>
      <w:r>
        <w:rPr>
          <w:spacing w:val="-16"/>
        </w:rPr>
        <w:t xml:space="preserve"> </w:t>
      </w:r>
      <w:r>
        <w:t>abordado</w:t>
      </w:r>
      <w:r>
        <w:rPr>
          <w:spacing w:val="-17"/>
        </w:rPr>
        <w:t xml:space="preserve"> </w:t>
      </w:r>
      <w:r>
        <w:t>es</w:t>
      </w:r>
      <w:r>
        <w:rPr>
          <w:spacing w:val="-16"/>
        </w:rPr>
        <w:t xml:space="preserve"> </w:t>
      </w:r>
      <w:r>
        <w:t>la</w:t>
      </w:r>
      <w:r>
        <w:rPr>
          <w:spacing w:val="-17"/>
        </w:rPr>
        <w:t xml:space="preserve"> </w:t>
      </w:r>
      <w:r>
        <w:t>falta de un sistema para la administración de casos. Esta carencia genera ineficiencias en el seguimiento y gestión de los casos que se llevan en la prefectura,</w:t>
      </w:r>
      <w:r>
        <w:rPr>
          <w:spacing w:val="-3"/>
        </w:rPr>
        <w:t xml:space="preserve"> </w:t>
      </w:r>
      <w:r>
        <w:t>lo que</w:t>
      </w:r>
      <w:r>
        <w:rPr>
          <w:spacing w:val="-3"/>
        </w:rPr>
        <w:t xml:space="preserve"> </w:t>
      </w:r>
      <w:r>
        <w:t>impacta negativamente en</w:t>
      </w:r>
      <w:r>
        <w:rPr>
          <w:spacing w:val="-3"/>
        </w:rPr>
        <w:t xml:space="preserve"> </w:t>
      </w:r>
      <w:r>
        <w:t>la calidad</w:t>
      </w:r>
      <w:r>
        <w:rPr>
          <w:spacing w:val="-2"/>
        </w:rPr>
        <w:t xml:space="preserve"> </w:t>
      </w:r>
      <w:r>
        <w:t>del servicio</w:t>
      </w:r>
      <w:r>
        <w:rPr>
          <w:spacing w:val="-2"/>
        </w:rPr>
        <w:t xml:space="preserve"> </w:t>
      </w:r>
      <w:r>
        <w:t>ofrecido</w:t>
      </w:r>
      <w:r>
        <w:rPr>
          <w:spacing w:val="-3"/>
        </w:rPr>
        <w:t xml:space="preserve"> </w:t>
      </w:r>
      <w:r>
        <w:t>a</w:t>
      </w:r>
      <w:r>
        <w:rPr>
          <w:spacing w:val="-2"/>
        </w:rPr>
        <w:t xml:space="preserve"> </w:t>
      </w:r>
      <w:r>
        <w:t xml:space="preserve">la </w:t>
      </w:r>
      <w:r>
        <w:rPr>
          <w:spacing w:val="-2"/>
        </w:rPr>
        <w:t>comunidad.</w:t>
      </w:r>
    </w:p>
    <w:p w14:paraId="09AC2889" w14:textId="77777777" w:rsidR="00CA3E25" w:rsidRDefault="00C96BF3">
      <w:pPr>
        <w:spacing w:before="3"/>
        <w:ind w:left="988"/>
        <w:rPr>
          <w:sz w:val="24"/>
        </w:rPr>
      </w:pPr>
      <w:r>
        <w:rPr>
          <w:spacing w:val="-10"/>
          <w:sz w:val="24"/>
        </w:rPr>
        <w:t>.</w:t>
      </w:r>
    </w:p>
    <w:p w14:paraId="2C9BD155" w14:textId="227FC0B6" w:rsidR="00CA3E25" w:rsidRPr="00FA3BA3" w:rsidRDefault="00FA3BA3" w:rsidP="00FA3BA3">
      <w:pPr>
        <w:pStyle w:val="Ttulo4"/>
        <w:rPr>
          <w:rFonts w:ascii="Arial" w:hAnsi="Arial" w:cs="Arial"/>
          <w:b/>
          <w:i w:val="0"/>
          <w:color w:val="auto"/>
          <w:sz w:val="24"/>
        </w:rPr>
      </w:pPr>
      <w:bookmarkStart w:id="28" w:name="_Toc214362241"/>
      <w:r w:rsidRPr="00FA3BA3">
        <w:rPr>
          <w:rFonts w:ascii="Arial" w:hAnsi="Arial" w:cs="Arial"/>
          <w:b/>
          <w:i w:val="0"/>
          <w:color w:val="auto"/>
          <w:sz w:val="24"/>
        </w:rPr>
        <w:t>1.2.3.1</w:t>
      </w:r>
      <w:r w:rsidR="00C96BF3" w:rsidRPr="00FA3BA3">
        <w:rPr>
          <w:rFonts w:ascii="Arial" w:hAnsi="Arial" w:cs="Arial"/>
          <w:b/>
          <w:i w:val="0"/>
          <w:color w:val="auto"/>
          <w:sz w:val="24"/>
        </w:rPr>
        <w:t xml:space="preserve"> Árbol</w:t>
      </w:r>
      <w:r w:rsidR="00C96BF3" w:rsidRPr="00FA3BA3">
        <w:rPr>
          <w:rFonts w:ascii="Arial" w:hAnsi="Arial" w:cs="Arial"/>
          <w:b/>
          <w:i w:val="0"/>
          <w:color w:val="auto"/>
          <w:spacing w:val="-1"/>
          <w:sz w:val="24"/>
        </w:rPr>
        <w:t xml:space="preserve"> </w:t>
      </w:r>
      <w:r w:rsidR="00C96BF3" w:rsidRPr="00FA3BA3">
        <w:rPr>
          <w:rFonts w:ascii="Arial" w:hAnsi="Arial" w:cs="Arial"/>
          <w:b/>
          <w:i w:val="0"/>
          <w:color w:val="auto"/>
          <w:sz w:val="24"/>
        </w:rPr>
        <w:t>de</w:t>
      </w:r>
      <w:r w:rsidR="00C96BF3" w:rsidRPr="00FA3BA3">
        <w:rPr>
          <w:rFonts w:ascii="Arial" w:hAnsi="Arial" w:cs="Arial"/>
          <w:b/>
          <w:i w:val="0"/>
          <w:color w:val="auto"/>
          <w:spacing w:val="-1"/>
          <w:sz w:val="24"/>
        </w:rPr>
        <w:t xml:space="preserve"> </w:t>
      </w:r>
      <w:r w:rsidR="00C96BF3" w:rsidRPr="00FA3BA3">
        <w:rPr>
          <w:rFonts w:ascii="Arial" w:hAnsi="Arial" w:cs="Arial"/>
          <w:b/>
          <w:i w:val="0"/>
          <w:color w:val="auto"/>
          <w:spacing w:val="-2"/>
          <w:sz w:val="24"/>
        </w:rPr>
        <w:t>Problemas</w:t>
      </w:r>
      <w:r>
        <w:rPr>
          <w:rFonts w:ascii="Arial" w:hAnsi="Arial" w:cs="Arial"/>
          <w:b/>
          <w:i w:val="0"/>
          <w:color w:val="auto"/>
          <w:spacing w:val="-2"/>
          <w:sz w:val="24"/>
        </w:rPr>
        <w:t>.</w:t>
      </w:r>
      <w:bookmarkEnd w:id="28"/>
    </w:p>
    <w:p w14:paraId="70BA813E" w14:textId="77777777" w:rsidR="00CA3E25" w:rsidRDefault="00CA3E25">
      <w:pPr>
        <w:pStyle w:val="Textoindependiente"/>
        <w:spacing w:before="7"/>
        <w:rPr>
          <w:rFonts w:ascii="Arial"/>
          <w:b/>
        </w:rPr>
      </w:pPr>
    </w:p>
    <w:p w14:paraId="3DFD1FC9" w14:textId="77777777" w:rsidR="00CA3E25" w:rsidRDefault="00C96BF3">
      <w:pPr>
        <w:pStyle w:val="Textoindependiente"/>
        <w:spacing w:before="1" w:line="360" w:lineRule="auto"/>
        <w:ind w:left="282" w:right="698" w:firstLine="706"/>
        <w:jc w:val="both"/>
      </w:pPr>
      <w:r>
        <w:t>A</w:t>
      </w:r>
      <w:r>
        <w:rPr>
          <w:spacing w:val="-5"/>
        </w:rPr>
        <w:t xml:space="preserve"> </w:t>
      </w:r>
      <w:r>
        <w:t>continuación,</w:t>
      </w:r>
      <w:r>
        <w:rPr>
          <w:spacing w:val="-3"/>
        </w:rPr>
        <w:t xml:space="preserve"> </w:t>
      </w:r>
      <w:r>
        <w:t>se</w:t>
      </w:r>
      <w:r>
        <w:rPr>
          <w:spacing w:val="-7"/>
        </w:rPr>
        <w:t xml:space="preserve"> </w:t>
      </w:r>
      <w:r>
        <w:t>presenta</w:t>
      </w:r>
      <w:r>
        <w:rPr>
          <w:spacing w:val="-2"/>
        </w:rPr>
        <w:t xml:space="preserve"> </w:t>
      </w:r>
      <w:r>
        <w:t>el árbol del problema,</w:t>
      </w:r>
      <w:r>
        <w:rPr>
          <w:spacing w:val="-3"/>
        </w:rPr>
        <w:t xml:space="preserve"> </w:t>
      </w:r>
      <w:r>
        <w:t>que</w:t>
      </w:r>
      <w:r>
        <w:rPr>
          <w:spacing w:val="-3"/>
        </w:rPr>
        <w:t xml:space="preserve"> </w:t>
      </w:r>
      <w:r>
        <w:t>detalla</w:t>
      </w:r>
      <w:r>
        <w:rPr>
          <w:spacing w:val="-3"/>
        </w:rPr>
        <w:t xml:space="preserve"> </w:t>
      </w:r>
      <w:r>
        <w:t>de</w:t>
      </w:r>
      <w:r>
        <w:rPr>
          <w:spacing w:val="-3"/>
        </w:rPr>
        <w:t xml:space="preserve"> </w:t>
      </w:r>
      <w:r>
        <w:t xml:space="preserve">manera estructurada y jerárquica el problema más significativo identificado en la Prefectura del Municipio </w:t>
      </w:r>
      <w:proofErr w:type="spellStart"/>
      <w:r>
        <w:t>Escuque</w:t>
      </w:r>
      <w:proofErr w:type="spellEnd"/>
      <w:r>
        <w:t>. Este árbol permite visualizar claramente las causas y efectos del problema, facilitando la comprensión y el análisis de las necesidades y desafíos que enfrenta la organización.</w:t>
      </w:r>
    </w:p>
    <w:p w14:paraId="32B92A07" w14:textId="77777777" w:rsidR="00CA3E25" w:rsidRDefault="00CA3E25">
      <w:pPr>
        <w:pStyle w:val="Textoindependiente"/>
        <w:spacing w:before="131"/>
      </w:pPr>
    </w:p>
    <w:p w14:paraId="048E1761" w14:textId="77777777" w:rsidR="00450FDF" w:rsidRDefault="00C96BF3" w:rsidP="00450FDF">
      <w:pPr>
        <w:pStyle w:val="Textoindependiente"/>
        <w:spacing w:before="1" w:line="362" w:lineRule="auto"/>
        <w:ind w:left="282"/>
        <w:sectPr w:rsidR="00450FDF">
          <w:type w:val="continuous"/>
          <w:pgSz w:w="11910" w:h="16840"/>
          <w:pgMar w:top="1380" w:right="992" w:bottom="1240" w:left="1417" w:header="0" w:footer="1059" w:gutter="0"/>
          <w:cols w:space="720"/>
        </w:sectPr>
      </w:pPr>
      <w:r>
        <w:rPr>
          <w:rFonts w:ascii="Arial" w:hAnsi="Arial"/>
          <w:b/>
        </w:rPr>
        <w:t>Problema Central</w:t>
      </w:r>
      <w:r>
        <w:t>: Falta de un sistema para la administración de casos en la</w:t>
      </w:r>
      <w:r>
        <w:rPr>
          <w:spacing w:val="40"/>
        </w:rPr>
        <w:t xml:space="preserve"> </w:t>
      </w:r>
      <w:r>
        <w:t xml:space="preserve">Prefectura de </w:t>
      </w:r>
      <w:proofErr w:type="spellStart"/>
      <w:r>
        <w:t>Escuque</w:t>
      </w:r>
      <w:proofErr w:type="spellEnd"/>
    </w:p>
    <w:p w14:paraId="5A2386A1" w14:textId="77777777" w:rsidR="00450FDF" w:rsidRDefault="00450FDF" w:rsidP="00450FDF"/>
    <w:p w14:paraId="1FF0B6A4" w14:textId="1C5F7727" w:rsidR="00450FDF" w:rsidRPr="00EB65A3" w:rsidRDefault="00EB65A3" w:rsidP="00EB65A3">
      <w:pPr>
        <w:pStyle w:val="Ttulo4"/>
        <w:rPr>
          <w:rFonts w:ascii="Arial" w:hAnsi="Arial" w:cs="Arial"/>
          <w:b/>
          <w:i w:val="0"/>
          <w:color w:val="auto"/>
          <w:sz w:val="24"/>
        </w:rPr>
      </w:pPr>
      <w:bookmarkStart w:id="29" w:name="_Toc214362242"/>
      <w:r w:rsidRPr="00EB65A3">
        <w:rPr>
          <w:rFonts w:ascii="Arial" w:hAnsi="Arial" w:cs="Arial"/>
          <w:b/>
          <w:i w:val="0"/>
          <w:color w:val="auto"/>
          <w:sz w:val="24"/>
        </w:rPr>
        <w:t xml:space="preserve">1.2.3.2. </w:t>
      </w:r>
      <w:r w:rsidR="00450FDF" w:rsidRPr="00EB65A3">
        <w:rPr>
          <w:rFonts w:ascii="Arial" w:hAnsi="Arial" w:cs="Arial"/>
          <w:b/>
          <w:i w:val="0"/>
          <w:color w:val="auto"/>
          <w:sz w:val="24"/>
        </w:rPr>
        <w:t>Causas</w:t>
      </w:r>
      <w:r w:rsidR="00450FDF" w:rsidRPr="00EB65A3">
        <w:rPr>
          <w:rFonts w:ascii="Arial" w:hAnsi="Arial" w:cs="Arial"/>
          <w:b/>
          <w:i w:val="0"/>
          <w:color w:val="auto"/>
          <w:spacing w:val="-14"/>
          <w:sz w:val="24"/>
        </w:rPr>
        <w:t xml:space="preserve"> </w:t>
      </w:r>
      <w:r w:rsidR="00450FDF" w:rsidRPr="00EB65A3">
        <w:rPr>
          <w:rFonts w:ascii="Arial" w:hAnsi="Arial" w:cs="Arial"/>
          <w:b/>
          <w:i w:val="0"/>
          <w:color w:val="auto"/>
          <w:sz w:val="24"/>
        </w:rPr>
        <w:t>del</w:t>
      </w:r>
      <w:r w:rsidR="00450FDF" w:rsidRPr="00EB65A3">
        <w:rPr>
          <w:rFonts w:ascii="Arial" w:hAnsi="Arial" w:cs="Arial"/>
          <w:b/>
          <w:i w:val="0"/>
          <w:color w:val="auto"/>
          <w:spacing w:val="-17"/>
          <w:sz w:val="24"/>
        </w:rPr>
        <w:t xml:space="preserve"> </w:t>
      </w:r>
      <w:r w:rsidR="00450FDF" w:rsidRPr="00EB65A3">
        <w:rPr>
          <w:rFonts w:ascii="Arial" w:hAnsi="Arial" w:cs="Arial"/>
          <w:b/>
          <w:i w:val="0"/>
          <w:color w:val="auto"/>
          <w:sz w:val="24"/>
        </w:rPr>
        <w:t>problema.</w:t>
      </w:r>
      <w:bookmarkEnd w:id="29"/>
    </w:p>
    <w:p w14:paraId="709B777C" w14:textId="77777777" w:rsidR="00450FDF" w:rsidRPr="00450FDF" w:rsidRDefault="00450FDF" w:rsidP="00450FDF">
      <w:pPr>
        <w:spacing w:line="360" w:lineRule="auto"/>
        <w:rPr>
          <w:b/>
          <w:sz w:val="24"/>
        </w:rPr>
      </w:pPr>
    </w:p>
    <w:p w14:paraId="1743BBF2" w14:textId="77777777" w:rsidR="00450FDF" w:rsidRPr="00450FDF" w:rsidRDefault="00450FDF" w:rsidP="00450FDF">
      <w:pPr>
        <w:spacing w:line="360" w:lineRule="auto"/>
        <w:rPr>
          <w:b/>
          <w:sz w:val="24"/>
        </w:rPr>
      </w:pPr>
      <w:r w:rsidRPr="00450FDF">
        <w:rPr>
          <w:b/>
          <w:sz w:val="24"/>
        </w:rPr>
        <w:t>Causas Indirectas</w:t>
      </w:r>
      <w:r>
        <w:rPr>
          <w:b/>
          <w:sz w:val="24"/>
        </w:rPr>
        <w:t>.</w:t>
      </w:r>
    </w:p>
    <w:p w14:paraId="1C8DFBF9" w14:textId="77777777" w:rsidR="00CA3E25" w:rsidRDefault="00C96BF3" w:rsidP="005F0374">
      <w:pPr>
        <w:pStyle w:val="Prrafodelista"/>
        <w:numPr>
          <w:ilvl w:val="0"/>
          <w:numId w:val="1"/>
        </w:numPr>
        <w:tabs>
          <w:tab w:val="left" w:pos="641"/>
          <w:tab w:val="left" w:pos="643"/>
        </w:tabs>
        <w:spacing w:before="69" w:line="362" w:lineRule="auto"/>
        <w:ind w:right="708"/>
        <w:jc w:val="both"/>
        <w:rPr>
          <w:sz w:val="24"/>
        </w:rPr>
      </w:pPr>
      <w:r>
        <w:rPr>
          <w:rFonts w:ascii="Arial" w:hAnsi="Arial"/>
          <w:b/>
          <w:sz w:val="24"/>
        </w:rPr>
        <w:t xml:space="preserve">Falta de Capacitación del Personal: </w:t>
      </w:r>
      <w:r>
        <w:rPr>
          <w:sz w:val="24"/>
        </w:rPr>
        <w:t>Muchos empleados no tienen las habilidades necesarias, como el manejo de Excel o conocimientos en administración. Esto afecta la precisión y eficiencia de los procesos.</w:t>
      </w:r>
    </w:p>
    <w:p w14:paraId="0E0836C2" w14:textId="77777777" w:rsidR="00CA3E25" w:rsidRDefault="00C96BF3" w:rsidP="005F0374">
      <w:pPr>
        <w:pStyle w:val="Prrafodelista"/>
        <w:numPr>
          <w:ilvl w:val="0"/>
          <w:numId w:val="1"/>
        </w:numPr>
        <w:tabs>
          <w:tab w:val="left" w:pos="641"/>
          <w:tab w:val="left" w:pos="643"/>
        </w:tabs>
        <w:spacing w:line="360" w:lineRule="auto"/>
        <w:ind w:right="711"/>
        <w:jc w:val="both"/>
        <w:rPr>
          <w:sz w:val="24"/>
        </w:rPr>
      </w:pPr>
      <w:r>
        <w:rPr>
          <w:rFonts w:ascii="Arial" w:hAnsi="Arial"/>
          <w:b/>
          <w:sz w:val="24"/>
        </w:rPr>
        <w:t>Dependencia</w:t>
      </w:r>
      <w:r>
        <w:rPr>
          <w:rFonts w:ascii="Arial" w:hAnsi="Arial"/>
          <w:b/>
          <w:spacing w:val="-9"/>
          <w:sz w:val="24"/>
        </w:rPr>
        <w:t xml:space="preserve"> </w:t>
      </w:r>
      <w:r>
        <w:rPr>
          <w:rFonts w:ascii="Arial" w:hAnsi="Arial"/>
          <w:b/>
          <w:sz w:val="24"/>
        </w:rPr>
        <w:t>de</w:t>
      </w:r>
      <w:r>
        <w:rPr>
          <w:rFonts w:ascii="Arial" w:hAnsi="Arial"/>
          <w:b/>
          <w:spacing w:val="-10"/>
          <w:sz w:val="24"/>
        </w:rPr>
        <w:t xml:space="preserve"> </w:t>
      </w:r>
      <w:r>
        <w:rPr>
          <w:rFonts w:ascii="Arial" w:hAnsi="Arial"/>
          <w:b/>
          <w:sz w:val="24"/>
        </w:rPr>
        <w:t>Internet</w:t>
      </w:r>
      <w:r>
        <w:rPr>
          <w:sz w:val="24"/>
        </w:rPr>
        <w:t>:</w:t>
      </w:r>
      <w:r>
        <w:rPr>
          <w:spacing w:val="-10"/>
          <w:sz w:val="24"/>
        </w:rPr>
        <w:t xml:space="preserve"> </w:t>
      </w:r>
      <w:r>
        <w:rPr>
          <w:sz w:val="24"/>
        </w:rPr>
        <w:t>La</w:t>
      </w:r>
      <w:r>
        <w:rPr>
          <w:spacing w:val="-10"/>
          <w:sz w:val="24"/>
        </w:rPr>
        <w:t xml:space="preserve"> </w:t>
      </w:r>
      <w:r>
        <w:rPr>
          <w:sz w:val="24"/>
        </w:rPr>
        <w:t>falta</w:t>
      </w:r>
      <w:r>
        <w:rPr>
          <w:spacing w:val="-9"/>
          <w:sz w:val="24"/>
        </w:rPr>
        <w:t xml:space="preserve"> </w:t>
      </w:r>
      <w:r>
        <w:rPr>
          <w:sz w:val="24"/>
        </w:rPr>
        <w:t>de</w:t>
      </w:r>
      <w:r>
        <w:rPr>
          <w:spacing w:val="-10"/>
          <w:sz w:val="24"/>
        </w:rPr>
        <w:t xml:space="preserve"> </w:t>
      </w:r>
      <w:r>
        <w:rPr>
          <w:sz w:val="24"/>
        </w:rPr>
        <w:t>una</w:t>
      </w:r>
      <w:r>
        <w:rPr>
          <w:spacing w:val="-10"/>
          <w:sz w:val="24"/>
        </w:rPr>
        <w:t xml:space="preserve"> </w:t>
      </w:r>
      <w:r>
        <w:rPr>
          <w:sz w:val="24"/>
        </w:rPr>
        <w:t>conexión</w:t>
      </w:r>
      <w:r>
        <w:rPr>
          <w:spacing w:val="-10"/>
          <w:sz w:val="24"/>
        </w:rPr>
        <w:t xml:space="preserve"> </w:t>
      </w:r>
      <w:r>
        <w:rPr>
          <w:sz w:val="24"/>
        </w:rPr>
        <w:t>a</w:t>
      </w:r>
      <w:r>
        <w:rPr>
          <w:spacing w:val="-10"/>
          <w:sz w:val="24"/>
        </w:rPr>
        <w:t xml:space="preserve"> </w:t>
      </w:r>
      <w:r>
        <w:rPr>
          <w:sz w:val="24"/>
        </w:rPr>
        <w:t>Internet</w:t>
      </w:r>
      <w:r>
        <w:rPr>
          <w:spacing w:val="-10"/>
          <w:sz w:val="24"/>
        </w:rPr>
        <w:t xml:space="preserve"> </w:t>
      </w:r>
      <w:r>
        <w:rPr>
          <w:sz w:val="24"/>
        </w:rPr>
        <w:t>propia</w:t>
      </w:r>
      <w:r>
        <w:rPr>
          <w:spacing w:val="-15"/>
          <w:sz w:val="24"/>
        </w:rPr>
        <w:t xml:space="preserve"> </w:t>
      </w:r>
      <w:r>
        <w:rPr>
          <w:sz w:val="24"/>
        </w:rPr>
        <w:t>limita</w:t>
      </w:r>
      <w:r>
        <w:rPr>
          <w:spacing w:val="-14"/>
          <w:sz w:val="24"/>
        </w:rPr>
        <w:t xml:space="preserve"> </w:t>
      </w:r>
      <w:r>
        <w:rPr>
          <w:sz w:val="24"/>
        </w:rPr>
        <w:t>la comunicación</w:t>
      </w:r>
      <w:r>
        <w:rPr>
          <w:spacing w:val="-17"/>
          <w:sz w:val="24"/>
        </w:rPr>
        <w:t xml:space="preserve"> </w:t>
      </w:r>
      <w:r>
        <w:rPr>
          <w:sz w:val="24"/>
        </w:rPr>
        <w:t>y</w:t>
      </w:r>
      <w:r>
        <w:rPr>
          <w:spacing w:val="-17"/>
          <w:sz w:val="24"/>
        </w:rPr>
        <w:t xml:space="preserve"> </w:t>
      </w:r>
      <w:r>
        <w:rPr>
          <w:sz w:val="24"/>
        </w:rPr>
        <w:t>el</w:t>
      </w:r>
      <w:r>
        <w:rPr>
          <w:spacing w:val="-16"/>
          <w:sz w:val="24"/>
        </w:rPr>
        <w:t xml:space="preserve"> </w:t>
      </w:r>
      <w:r>
        <w:rPr>
          <w:sz w:val="24"/>
        </w:rPr>
        <w:t>acceso</w:t>
      </w:r>
      <w:r>
        <w:rPr>
          <w:spacing w:val="-17"/>
          <w:sz w:val="24"/>
        </w:rPr>
        <w:t xml:space="preserve"> </w:t>
      </w:r>
      <w:r>
        <w:rPr>
          <w:sz w:val="24"/>
        </w:rPr>
        <w:t>a</w:t>
      </w:r>
      <w:r>
        <w:rPr>
          <w:spacing w:val="-17"/>
          <w:sz w:val="24"/>
        </w:rPr>
        <w:t xml:space="preserve"> </w:t>
      </w:r>
      <w:r>
        <w:rPr>
          <w:sz w:val="24"/>
        </w:rPr>
        <w:t>información</w:t>
      </w:r>
      <w:r>
        <w:rPr>
          <w:spacing w:val="-17"/>
          <w:sz w:val="24"/>
        </w:rPr>
        <w:t xml:space="preserve"> </w:t>
      </w:r>
      <w:r>
        <w:rPr>
          <w:sz w:val="24"/>
        </w:rPr>
        <w:t>vital,</w:t>
      </w:r>
      <w:r>
        <w:rPr>
          <w:spacing w:val="-16"/>
          <w:sz w:val="24"/>
        </w:rPr>
        <w:t xml:space="preserve"> </w:t>
      </w:r>
      <w:r>
        <w:rPr>
          <w:sz w:val="24"/>
        </w:rPr>
        <w:t>ya</w:t>
      </w:r>
      <w:r>
        <w:rPr>
          <w:spacing w:val="-17"/>
          <w:sz w:val="24"/>
        </w:rPr>
        <w:t xml:space="preserve"> </w:t>
      </w:r>
      <w:r>
        <w:rPr>
          <w:sz w:val="24"/>
        </w:rPr>
        <w:t>que</w:t>
      </w:r>
      <w:r>
        <w:rPr>
          <w:spacing w:val="-17"/>
          <w:sz w:val="24"/>
        </w:rPr>
        <w:t xml:space="preserve"> </w:t>
      </w:r>
      <w:r>
        <w:rPr>
          <w:sz w:val="24"/>
        </w:rPr>
        <w:t>dependemos</w:t>
      </w:r>
      <w:r>
        <w:rPr>
          <w:spacing w:val="-16"/>
          <w:sz w:val="24"/>
        </w:rPr>
        <w:t xml:space="preserve"> </w:t>
      </w:r>
      <w:r>
        <w:rPr>
          <w:sz w:val="24"/>
        </w:rPr>
        <w:t>del</w:t>
      </w:r>
      <w:r>
        <w:rPr>
          <w:spacing w:val="-17"/>
          <w:sz w:val="24"/>
        </w:rPr>
        <w:t xml:space="preserve"> </w:t>
      </w:r>
      <w:r>
        <w:rPr>
          <w:sz w:val="24"/>
        </w:rPr>
        <w:t>servicio de la Alcaldía.</w:t>
      </w:r>
    </w:p>
    <w:p w14:paraId="1B7D797A" w14:textId="2016E148" w:rsidR="00EB65A3" w:rsidRDefault="00C96BF3" w:rsidP="005F0374">
      <w:pPr>
        <w:pStyle w:val="Prrafodelista"/>
        <w:numPr>
          <w:ilvl w:val="0"/>
          <w:numId w:val="1"/>
        </w:numPr>
        <w:tabs>
          <w:tab w:val="left" w:pos="641"/>
          <w:tab w:val="left" w:pos="643"/>
        </w:tabs>
        <w:spacing w:line="362" w:lineRule="auto"/>
        <w:ind w:right="707"/>
        <w:jc w:val="both"/>
        <w:rPr>
          <w:rFonts w:ascii="Arial" w:hAnsi="Arial"/>
          <w:b/>
          <w:sz w:val="24"/>
        </w:rPr>
      </w:pPr>
      <w:r>
        <w:rPr>
          <w:rFonts w:ascii="Arial" w:hAnsi="Arial"/>
          <w:b/>
          <w:sz w:val="24"/>
        </w:rPr>
        <w:t xml:space="preserve">Ausencia de Programas de Capacitación: </w:t>
      </w:r>
      <w:r>
        <w:rPr>
          <w:sz w:val="24"/>
        </w:rPr>
        <w:t>Sin programas de formación adecuados, el personal no puede mejorar sus habilidades, lo que impacta directamente en su desempeño</w:t>
      </w:r>
      <w:r>
        <w:rPr>
          <w:rFonts w:ascii="Arial" w:hAnsi="Arial"/>
          <w:b/>
          <w:sz w:val="24"/>
        </w:rPr>
        <w:t>.</w:t>
      </w:r>
    </w:p>
    <w:p w14:paraId="28CD5B3A" w14:textId="77777777" w:rsidR="00EB65A3" w:rsidRPr="00EB65A3" w:rsidRDefault="00EB65A3" w:rsidP="00EB65A3">
      <w:pPr>
        <w:pStyle w:val="Prrafodelista"/>
        <w:tabs>
          <w:tab w:val="left" w:pos="641"/>
          <w:tab w:val="left" w:pos="643"/>
        </w:tabs>
        <w:spacing w:line="362" w:lineRule="auto"/>
        <w:ind w:left="643" w:right="707" w:firstLine="0"/>
        <w:jc w:val="both"/>
        <w:rPr>
          <w:rFonts w:ascii="Arial" w:hAnsi="Arial"/>
          <w:b/>
          <w:sz w:val="24"/>
        </w:rPr>
      </w:pPr>
    </w:p>
    <w:p w14:paraId="232604EF" w14:textId="703B6511" w:rsidR="00EB65A3" w:rsidRDefault="00EB65A3" w:rsidP="00EB65A3">
      <w:pPr>
        <w:pStyle w:val="Ttulo4"/>
        <w:rPr>
          <w:rFonts w:ascii="Arial" w:hAnsi="Arial" w:cs="Arial"/>
          <w:b/>
          <w:i w:val="0"/>
          <w:color w:val="auto"/>
          <w:sz w:val="24"/>
        </w:rPr>
      </w:pPr>
      <w:bookmarkStart w:id="30" w:name="_Toc214362243"/>
      <w:r w:rsidRPr="00EB65A3">
        <w:rPr>
          <w:rFonts w:ascii="Arial" w:hAnsi="Arial" w:cs="Arial"/>
          <w:b/>
          <w:i w:val="0"/>
          <w:color w:val="auto"/>
          <w:sz w:val="24"/>
        </w:rPr>
        <w:t xml:space="preserve">1.2.3.3. </w:t>
      </w:r>
      <w:r w:rsidR="00C96BF3" w:rsidRPr="00EB65A3">
        <w:rPr>
          <w:rFonts w:ascii="Arial" w:hAnsi="Arial" w:cs="Arial"/>
          <w:b/>
          <w:i w:val="0"/>
          <w:color w:val="auto"/>
          <w:sz w:val="24"/>
        </w:rPr>
        <w:t>Efectos</w:t>
      </w:r>
      <w:r w:rsidR="00C96BF3" w:rsidRPr="00EB65A3">
        <w:rPr>
          <w:rFonts w:ascii="Arial" w:hAnsi="Arial" w:cs="Arial"/>
          <w:b/>
          <w:i w:val="0"/>
          <w:color w:val="auto"/>
          <w:spacing w:val="-17"/>
          <w:sz w:val="24"/>
        </w:rPr>
        <w:t xml:space="preserve"> </w:t>
      </w:r>
      <w:r w:rsidR="00C96BF3" w:rsidRPr="00EB65A3">
        <w:rPr>
          <w:rFonts w:ascii="Arial" w:hAnsi="Arial" w:cs="Arial"/>
          <w:b/>
          <w:i w:val="0"/>
          <w:color w:val="auto"/>
          <w:sz w:val="24"/>
        </w:rPr>
        <w:t>del</w:t>
      </w:r>
      <w:r w:rsidRPr="00EB65A3">
        <w:rPr>
          <w:rFonts w:ascii="Arial" w:hAnsi="Arial" w:cs="Arial"/>
          <w:b/>
          <w:i w:val="0"/>
          <w:color w:val="auto"/>
          <w:spacing w:val="-15"/>
          <w:sz w:val="24"/>
        </w:rPr>
        <w:t xml:space="preserve"> </w:t>
      </w:r>
      <w:r w:rsidR="00C96BF3" w:rsidRPr="00EB65A3">
        <w:rPr>
          <w:rFonts w:ascii="Arial" w:hAnsi="Arial" w:cs="Arial"/>
          <w:b/>
          <w:i w:val="0"/>
          <w:color w:val="auto"/>
          <w:sz w:val="24"/>
        </w:rPr>
        <w:t>Problema</w:t>
      </w:r>
      <w:r w:rsidR="00FA56AE" w:rsidRPr="00EB65A3">
        <w:rPr>
          <w:rFonts w:ascii="Arial" w:hAnsi="Arial" w:cs="Arial"/>
          <w:b/>
          <w:i w:val="0"/>
          <w:color w:val="auto"/>
          <w:sz w:val="24"/>
        </w:rPr>
        <w:t>.</w:t>
      </w:r>
      <w:bookmarkEnd w:id="30"/>
      <w:r w:rsidR="00C96BF3" w:rsidRPr="00EB65A3">
        <w:rPr>
          <w:rFonts w:ascii="Arial" w:hAnsi="Arial" w:cs="Arial"/>
          <w:b/>
          <w:i w:val="0"/>
          <w:color w:val="auto"/>
          <w:sz w:val="24"/>
        </w:rPr>
        <w:t xml:space="preserve"> </w:t>
      </w:r>
    </w:p>
    <w:p w14:paraId="31A11EA9" w14:textId="77777777" w:rsidR="00ED406C" w:rsidRPr="00ED406C" w:rsidRDefault="00ED406C" w:rsidP="00ED406C"/>
    <w:p w14:paraId="0B3715F4" w14:textId="2C53BA7C" w:rsidR="00CA3E25" w:rsidRPr="00BF51DA" w:rsidRDefault="00C96BF3" w:rsidP="00BF51DA">
      <w:pPr>
        <w:pStyle w:val="Sinespaciado"/>
        <w:spacing w:line="360" w:lineRule="auto"/>
        <w:rPr>
          <w:b/>
          <w:sz w:val="24"/>
        </w:rPr>
      </w:pPr>
      <w:r w:rsidRPr="00BF51DA">
        <w:rPr>
          <w:b/>
          <w:sz w:val="24"/>
        </w:rPr>
        <w:t>Efectos Directos</w:t>
      </w:r>
      <w:r w:rsidR="00FA56AE" w:rsidRPr="00BF51DA">
        <w:rPr>
          <w:b/>
          <w:sz w:val="24"/>
        </w:rPr>
        <w:t>.</w:t>
      </w:r>
    </w:p>
    <w:p w14:paraId="5B51EC9C" w14:textId="77777777" w:rsidR="00CA3E25" w:rsidRDefault="00C96BF3" w:rsidP="005F0374">
      <w:pPr>
        <w:pStyle w:val="Prrafodelista"/>
        <w:numPr>
          <w:ilvl w:val="0"/>
          <w:numId w:val="1"/>
        </w:numPr>
        <w:tabs>
          <w:tab w:val="left" w:pos="641"/>
          <w:tab w:val="left" w:pos="643"/>
        </w:tabs>
        <w:spacing w:line="362" w:lineRule="auto"/>
        <w:ind w:right="707"/>
        <w:jc w:val="both"/>
        <w:rPr>
          <w:sz w:val="24"/>
        </w:rPr>
      </w:pPr>
      <w:r>
        <w:rPr>
          <w:rFonts w:ascii="Arial" w:hAnsi="Arial"/>
          <w:b/>
          <w:sz w:val="24"/>
        </w:rPr>
        <w:t xml:space="preserve">Ineficiencia Administrativa: </w:t>
      </w:r>
      <w:r>
        <w:rPr>
          <w:sz w:val="24"/>
        </w:rPr>
        <w:t>Los</w:t>
      </w:r>
      <w:r>
        <w:rPr>
          <w:spacing w:val="-3"/>
          <w:sz w:val="24"/>
        </w:rPr>
        <w:t xml:space="preserve"> </w:t>
      </w:r>
      <w:r>
        <w:rPr>
          <w:sz w:val="24"/>
        </w:rPr>
        <w:t>procesos</w:t>
      </w:r>
      <w:r>
        <w:rPr>
          <w:spacing w:val="-3"/>
          <w:sz w:val="24"/>
        </w:rPr>
        <w:t xml:space="preserve"> </w:t>
      </w:r>
      <w:r>
        <w:rPr>
          <w:sz w:val="24"/>
        </w:rPr>
        <w:t>son lentos</w:t>
      </w:r>
      <w:r>
        <w:rPr>
          <w:spacing w:val="-3"/>
          <w:sz w:val="24"/>
        </w:rPr>
        <w:t xml:space="preserve"> </w:t>
      </w:r>
      <w:r>
        <w:rPr>
          <w:sz w:val="24"/>
        </w:rPr>
        <w:t>y</w:t>
      </w:r>
      <w:r>
        <w:rPr>
          <w:spacing w:val="-3"/>
          <w:sz w:val="24"/>
        </w:rPr>
        <w:t xml:space="preserve"> </w:t>
      </w:r>
      <w:r>
        <w:rPr>
          <w:sz w:val="24"/>
        </w:rPr>
        <w:t>burocráticos,</w:t>
      </w:r>
      <w:r>
        <w:rPr>
          <w:spacing w:val="-3"/>
          <w:sz w:val="24"/>
        </w:rPr>
        <w:t xml:space="preserve"> </w:t>
      </w:r>
      <w:r>
        <w:rPr>
          <w:sz w:val="24"/>
        </w:rPr>
        <w:t>lo</w:t>
      </w:r>
      <w:r>
        <w:rPr>
          <w:spacing w:val="-3"/>
          <w:sz w:val="24"/>
        </w:rPr>
        <w:t xml:space="preserve"> </w:t>
      </w:r>
      <w:r>
        <w:rPr>
          <w:sz w:val="24"/>
        </w:rPr>
        <w:t>que dificulta el acceso y la gestión de información. Esto resulta en errores frecuentes en la documentación y los registros.</w:t>
      </w:r>
    </w:p>
    <w:p w14:paraId="70EEF4A3" w14:textId="77777777" w:rsidR="00CA3E25" w:rsidRDefault="00C96BF3" w:rsidP="005F0374">
      <w:pPr>
        <w:pStyle w:val="Prrafodelista"/>
        <w:numPr>
          <w:ilvl w:val="0"/>
          <w:numId w:val="1"/>
        </w:numPr>
        <w:tabs>
          <w:tab w:val="left" w:pos="641"/>
          <w:tab w:val="left" w:pos="643"/>
        </w:tabs>
        <w:spacing w:line="360" w:lineRule="auto"/>
        <w:ind w:right="707"/>
        <w:jc w:val="both"/>
        <w:rPr>
          <w:sz w:val="24"/>
        </w:rPr>
      </w:pPr>
      <w:r>
        <w:rPr>
          <w:rFonts w:ascii="Arial" w:hAnsi="Arial"/>
          <w:b/>
          <w:sz w:val="24"/>
        </w:rPr>
        <w:t xml:space="preserve">Servicios Deficientes: </w:t>
      </w:r>
      <w:r>
        <w:rPr>
          <w:sz w:val="24"/>
        </w:rPr>
        <w:t xml:space="preserve">Los ciudadanos experimentan retrasos en la atención, lo que complica la resolución de problemas y el manejo de </w:t>
      </w:r>
      <w:r>
        <w:rPr>
          <w:spacing w:val="-2"/>
          <w:sz w:val="24"/>
        </w:rPr>
        <w:t>solicitudes.</w:t>
      </w:r>
    </w:p>
    <w:p w14:paraId="1A2BF47F" w14:textId="5334DD1C" w:rsidR="00CA3E25" w:rsidRDefault="00C96BF3" w:rsidP="005F0374">
      <w:pPr>
        <w:pStyle w:val="Prrafodelista"/>
        <w:numPr>
          <w:ilvl w:val="0"/>
          <w:numId w:val="1"/>
        </w:numPr>
        <w:tabs>
          <w:tab w:val="left" w:pos="641"/>
          <w:tab w:val="left" w:pos="643"/>
        </w:tabs>
        <w:spacing w:line="364" w:lineRule="auto"/>
        <w:ind w:right="710"/>
        <w:jc w:val="both"/>
        <w:rPr>
          <w:sz w:val="24"/>
        </w:rPr>
      </w:pPr>
      <w:r>
        <w:rPr>
          <w:rFonts w:ascii="Arial" w:hAnsi="Arial"/>
          <w:b/>
          <w:sz w:val="24"/>
        </w:rPr>
        <w:t>Pérdida</w:t>
      </w:r>
      <w:r>
        <w:rPr>
          <w:rFonts w:ascii="Arial" w:hAnsi="Arial"/>
          <w:b/>
          <w:spacing w:val="-10"/>
          <w:sz w:val="24"/>
        </w:rPr>
        <w:t xml:space="preserve"> </w:t>
      </w:r>
      <w:r>
        <w:rPr>
          <w:rFonts w:ascii="Arial" w:hAnsi="Arial"/>
          <w:b/>
          <w:sz w:val="24"/>
        </w:rPr>
        <w:t>de</w:t>
      </w:r>
      <w:r>
        <w:rPr>
          <w:rFonts w:ascii="Arial" w:hAnsi="Arial"/>
          <w:b/>
          <w:spacing w:val="-10"/>
          <w:sz w:val="24"/>
        </w:rPr>
        <w:t xml:space="preserve"> </w:t>
      </w:r>
      <w:r>
        <w:rPr>
          <w:rFonts w:ascii="Arial" w:hAnsi="Arial"/>
          <w:b/>
          <w:sz w:val="24"/>
        </w:rPr>
        <w:t>Confianza</w:t>
      </w:r>
      <w:r>
        <w:rPr>
          <w:sz w:val="24"/>
        </w:rPr>
        <w:t>:</w:t>
      </w:r>
      <w:r>
        <w:rPr>
          <w:spacing w:val="-10"/>
          <w:sz w:val="24"/>
        </w:rPr>
        <w:t xml:space="preserve"> </w:t>
      </w:r>
      <w:r>
        <w:rPr>
          <w:sz w:val="24"/>
        </w:rPr>
        <w:t>La</w:t>
      </w:r>
      <w:r>
        <w:rPr>
          <w:spacing w:val="-15"/>
          <w:sz w:val="24"/>
        </w:rPr>
        <w:t xml:space="preserve"> </w:t>
      </w:r>
      <w:r>
        <w:rPr>
          <w:sz w:val="24"/>
        </w:rPr>
        <w:t>insatisfacción</w:t>
      </w:r>
      <w:r>
        <w:rPr>
          <w:spacing w:val="-9"/>
          <w:sz w:val="24"/>
        </w:rPr>
        <w:t xml:space="preserve"> </w:t>
      </w:r>
      <w:r>
        <w:rPr>
          <w:sz w:val="24"/>
        </w:rPr>
        <w:t>de</w:t>
      </w:r>
      <w:r>
        <w:rPr>
          <w:spacing w:val="-15"/>
          <w:sz w:val="24"/>
        </w:rPr>
        <w:t xml:space="preserve"> </w:t>
      </w:r>
      <w:r>
        <w:rPr>
          <w:sz w:val="24"/>
        </w:rPr>
        <w:t>los</w:t>
      </w:r>
      <w:r>
        <w:rPr>
          <w:spacing w:val="-11"/>
          <w:sz w:val="24"/>
        </w:rPr>
        <w:t xml:space="preserve"> </w:t>
      </w:r>
      <w:r>
        <w:rPr>
          <w:sz w:val="24"/>
        </w:rPr>
        <w:t>ciudadanos</w:t>
      </w:r>
      <w:r>
        <w:rPr>
          <w:spacing w:val="-11"/>
          <w:sz w:val="24"/>
        </w:rPr>
        <w:t xml:space="preserve"> </w:t>
      </w:r>
      <w:r>
        <w:rPr>
          <w:sz w:val="24"/>
        </w:rPr>
        <w:t>con</w:t>
      </w:r>
      <w:r>
        <w:rPr>
          <w:spacing w:val="-15"/>
          <w:sz w:val="24"/>
        </w:rPr>
        <w:t xml:space="preserve"> </w:t>
      </w:r>
      <w:r>
        <w:rPr>
          <w:sz w:val="24"/>
        </w:rPr>
        <w:t>la</w:t>
      </w:r>
      <w:r>
        <w:rPr>
          <w:spacing w:val="-10"/>
          <w:sz w:val="24"/>
        </w:rPr>
        <w:t xml:space="preserve"> </w:t>
      </w:r>
      <w:r>
        <w:rPr>
          <w:sz w:val="24"/>
        </w:rPr>
        <w:t>gestión</w:t>
      </w:r>
      <w:r>
        <w:rPr>
          <w:spacing w:val="-10"/>
          <w:sz w:val="24"/>
        </w:rPr>
        <w:t xml:space="preserve"> </w:t>
      </w:r>
      <w:r>
        <w:rPr>
          <w:sz w:val="24"/>
        </w:rPr>
        <w:t>de la Prefectura genera un deterioro en la imagen pública de la institución y dificulta establecer relaciones de colaboración con otras entidades.</w:t>
      </w:r>
    </w:p>
    <w:p w14:paraId="2E135C94" w14:textId="77777777" w:rsidR="00ED406C" w:rsidRDefault="00ED406C" w:rsidP="00ED406C">
      <w:pPr>
        <w:pStyle w:val="Prrafodelista"/>
        <w:tabs>
          <w:tab w:val="left" w:pos="641"/>
          <w:tab w:val="left" w:pos="643"/>
        </w:tabs>
        <w:spacing w:line="364" w:lineRule="auto"/>
        <w:ind w:left="643" w:right="710" w:firstLine="0"/>
        <w:jc w:val="both"/>
        <w:rPr>
          <w:sz w:val="24"/>
        </w:rPr>
      </w:pPr>
    </w:p>
    <w:p w14:paraId="3AF66EF6" w14:textId="6DFB1AF7" w:rsidR="00CA3E25" w:rsidRPr="00ED406C" w:rsidRDefault="00C96BF3" w:rsidP="00ED406C">
      <w:pPr>
        <w:pStyle w:val="Sinespaciado"/>
        <w:spacing w:line="360" w:lineRule="auto"/>
        <w:rPr>
          <w:b/>
        </w:rPr>
      </w:pPr>
      <w:r w:rsidRPr="00ED406C">
        <w:rPr>
          <w:b/>
          <w:sz w:val="24"/>
        </w:rPr>
        <w:t>Efectos</w:t>
      </w:r>
      <w:r w:rsidRPr="00ED406C">
        <w:rPr>
          <w:b/>
          <w:spacing w:val="-3"/>
          <w:sz w:val="24"/>
        </w:rPr>
        <w:t xml:space="preserve"> </w:t>
      </w:r>
      <w:r w:rsidRPr="00ED406C">
        <w:rPr>
          <w:b/>
          <w:sz w:val="24"/>
        </w:rPr>
        <w:t>Indirectos</w:t>
      </w:r>
      <w:r w:rsidR="00FA56AE" w:rsidRPr="00ED406C">
        <w:rPr>
          <w:b/>
          <w:sz w:val="24"/>
        </w:rPr>
        <w:t>.</w:t>
      </w:r>
    </w:p>
    <w:p w14:paraId="1B0BA651" w14:textId="77777777" w:rsidR="00CA3E25" w:rsidRDefault="00C96BF3" w:rsidP="005F0374">
      <w:pPr>
        <w:pStyle w:val="Prrafodelista"/>
        <w:numPr>
          <w:ilvl w:val="0"/>
          <w:numId w:val="1"/>
        </w:numPr>
        <w:tabs>
          <w:tab w:val="left" w:pos="641"/>
          <w:tab w:val="left" w:pos="643"/>
        </w:tabs>
        <w:spacing w:line="360" w:lineRule="auto"/>
        <w:ind w:right="705"/>
        <w:jc w:val="both"/>
        <w:rPr>
          <w:sz w:val="24"/>
        </w:rPr>
      </w:pPr>
      <w:r>
        <w:rPr>
          <w:rFonts w:ascii="Arial" w:hAnsi="Arial"/>
          <w:b/>
          <w:sz w:val="24"/>
        </w:rPr>
        <w:t xml:space="preserve">Deterioro del Desarrollo Local: </w:t>
      </w:r>
      <w:r>
        <w:rPr>
          <w:sz w:val="24"/>
        </w:rPr>
        <w:t>La falta de</w:t>
      </w:r>
      <w:r>
        <w:rPr>
          <w:spacing w:val="-3"/>
          <w:sz w:val="24"/>
        </w:rPr>
        <w:t xml:space="preserve"> </w:t>
      </w:r>
      <w:r>
        <w:rPr>
          <w:sz w:val="24"/>
        </w:rPr>
        <w:t>eficiencia en</w:t>
      </w:r>
      <w:r>
        <w:rPr>
          <w:spacing w:val="-3"/>
          <w:sz w:val="24"/>
        </w:rPr>
        <w:t xml:space="preserve"> </w:t>
      </w:r>
      <w:r>
        <w:rPr>
          <w:sz w:val="24"/>
        </w:rPr>
        <w:t>la</w:t>
      </w:r>
      <w:r>
        <w:rPr>
          <w:spacing w:val="-3"/>
          <w:sz w:val="24"/>
        </w:rPr>
        <w:t xml:space="preserve"> </w:t>
      </w:r>
      <w:r>
        <w:rPr>
          <w:sz w:val="24"/>
        </w:rPr>
        <w:t>implementación de proyectos y programas de desarrollo lleva a la pérdida de oportunidades de inversión y crecimiento económico.</w:t>
      </w:r>
    </w:p>
    <w:p w14:paraId="531C9E8C" w14:textId="66BB2189" w:rsidR="00CA3E25" w:rsidRPr="00EB65A3" w:rsidRDefault="00C96BF3" w:rsidP="005F0374">
      <w:pPr>
        <w:pStyle w:val="Prrafodelista"/>
        <w:numPr>
          <w:ilvl w:val="0"/>
          <w:numId w:val="1"/>
        </w:numPr>
        <w:tabs>
          <w:tab w:val="left" w:pos="641"/>
          <w:tab w:val="left" w:pos="643"/>
        </w:tabs>
        <w:spacing w:before="2" w:line="367" w:lineRule="auto"/>
        <w:ind w:right="705"/>
        <w:jc w:val="both"/>
        <w:rPr>
          <w:sz w:val="24"/>
        </w:rPr>
        <w:sectPr w:rsidR="00CA3E25" w:rsidRPr="00EB65A3">
          <w:pgSz w:w="11910" w:h="16840"/>
          <w:pgMar w:top="1320" w:right="992" w:bottom="1240" w:left="1417" w:header="0" w:footer="1059" w:gutter="0"/>
          <w:cols w:space="720"/>
        </w:sectPr>
      </w:pPr>
      <w:r>
        <w:rPr>
          <w:rFonts w:ascii="Arial" w:hAnsi="Arial"/>
          <w:b/>
          <w:sz w:val="24"/>
        </w:rPr>
        <w:t xml:space="preserve">Desconexión con la Comunidad: </w:t>
      </w:r>
      <w:r>
        <w:rPr>
          <w:sz w:val="24"/>
        </w:rPr>
        <w:t>Sin herramientas modernas de comunicación, se dificulta la intera</w:t>
      </w:r>
      <w:r w:rsidR="00EB65A3">
        <w:rPr>
          <w:sz w:val="24"/>
        </w:rPr>
        <w:t>cción efectiva con la comunidad</w:t>
      </w:r>
    </w:p>
    <w:p w14:paraId="0BFB32FC" w14:textId="64CB0973" w:rsidR="00FA56AE" w:rsidRPr="00FA56AE" w:rsidRDefault="00FA56AE" w:rsidP="00FA56AE">
      <w:pPr>
        <w:rPr>
          <w:sz w:val="24"/>
        </w:rPr>
      </w:pPr>
      <w:r w:rsidRPr="00FA56AE">
        <w:rPr>
          <w:sz w:val="24"/>
        </w:rPr>
        <w:lastRenderedPageBreak/>
        <w:t>Seguidamente</w:t>
      </w:r>
      <w:r w:rsidRPr="00FA56AE">
        <w:rPr>
          <w:spacing w:val="-5"/>
          <w:sz w:val="24"/>
        </w:rPr>
        <w:t xml:space="preserve"> </w:t>
      </w:r>
      <w:r w:rsidRPr="00FA56AE">
        <w:rPr>
          <w:sz w:val="24"/>
        </w:rPr>
        <w:t>se</w:t>
      </w:r>
      <w:r w:rsidRPr="00FA56AE">
        <w:rPr>
          <w:spacing w:val="-2"/>
          <w:sz w:val="24"/>
        </w:rPr>
        <w:t xml:space="preserve"> </w:t>
      </w:r>
      <w:r w:rsidRPr="00FA56AE">
        <w:rPr>
          <w:sz w:val="24"/>
        </w:rPr>
        <w:t>presenta</w:t>
      </w:r>
      <w:r w:rsidRPr="00FA56AE">
        <w:rPr>
          <w:spacing w:val="-7"/>
          <w:sz w:val="24"/>
        </w:rPr>
        <w:t xml:space="preserve"> </w:t>
      </w:r>
      <w:r w:rsidRPr="00FA56AE">
        <w:rPr>
          <w:sz w:val="24"/>
        </w:rPr>
        <w:t>de</w:t>
      </w:r>
      <w:r w:rsidRPr="00FA56AE">
        <w:rPr>
          <w:spacing w:val="-3"/>
          <w:sz w:val="24"/>
        </w:rPr>
        <w:t xml:space="preserve"> </w:t>
      </w:r>
      <w:r w:rsidRPr="00FA56AE">
        <w:rPr>
          <w:sz w:val="24"/>
        </w:rPr>
        <w:t>manera</w:t>
      </w:r>
      <w:r w:rsidRPr="00FA56AE">
        <w:rPr>
          <w:spacing w:val="-3"/>
          <w:sz w:val="24"/>
        </w:rPr>
        <w:t xml:space="preserve"> </w:t>
      </w:r>
      <w:r w:rsidRPr="00FA56AE">
        <w:rPr>
          <w:sz w:val="24"/>
        </w:rPr>
        <w:t>gráfica</w:t>
      </w:r>
      <w:r w:rsidRPr="00FA56AE">
        <w:rPr>
          <w:spacing w:val="-7"/>
          <w:sz w:val="24"/>
        </w:rPr>
        <w:t xml:space="preserve"> </w:t>
      </w:r>
      <w:r w:rsidRPr="00FA56AE">
        <w:rPr>
          <w:sz w:val="24"/>
        </w:rPr>
        <w:t>el</w:t>
      </w:r>
      <w:r w:rsidRPr="00FA56AE">
        <w:rPr>
          <w:spacing w:val="-4"/>
          <w:sz w:val="24"/>
        </w:rPr>
        <w:t xml:space="preserve"> </w:t>
      </w:r>
      <w:r w:rsidRPr="00FA56AE">
        <w:rPr>
          <w:sz w:val="24"/>
        </w:rPr>
        <w:t>árbol</w:t>
      </w:r>
      <w:r w:rsidRPr="00FA56AE">
        <w:rPr>
          <w:spacing w:val="1"/>
          <w:sz w:val="24"/>
        </w:rPr>
        <w:t xml:space="preserve"> </w:t>
      </w:r>
      <w:r w:rsidRPr="00FA56AE">
        <w:rPr>
          <w:sz w:val="24"/>
        </w:rPr>
        <w:t>de</w:t>
      </w:r>
      <w:r w:rsidRPr="00FA56AE">
        <w:rPr>
          <w:spacing w:val="-3"/>
          <w:sz w:val="24"/>
        </w:rPr>
        <w:t xml:space="preserve"> </w:t>
      </w:r>
      <w:r w:rsidRPr="00FA56AE">
        <w:rPr>
          <w:spacing w:val="-2"/>
          <w:sz w:val="24"/>
        </w:rPr>
        <w:t>problemas:</w:t>
      </w:r>
    </w:p>
    <w:p w14:paraId="3EDFA405" w14:textId="77777777" w:rsidR="00CA3E25" w:rsidRDefault="00CA3E25">
      <w:pPr>
        <w:pStyle w:val="Textoindependiente"/>
        <w:spacing w:before="43"/>
        <w:rPr>
          <w:sz w:val="20"/>
        </w:rPr>
      </w:pPr>
    </w:p>
    <w:p w14:paraId="24A42FAE" w14:textId="77777777" w:rsidR="00CA3E25" w:rsidRDefault="00C96BF3" w:rsidP="00BF51DA">
      <w:pPr>
        <w:pStyle w:val="Sinespaciado"/>
      </w:pPr>
      <w:r>
        <w:rPr>
          <w:noProof/>
          <w:lang w:val="es-419" w:eastAsia="es-419"/>
        </w:rPr>
        <w:drawing>
          <wp:inline distT="0" distB="0" distL="0" distR="0" wp14:anchorId="3DFE6C54" wp14:editId="648EA8FB">
            <wp:extent cx="5632711" cy="4158615"/>
            <wp:effectExtent l="0" t="0" r="0" b="0"/>
            <wp:docPr id="6" name="Image 6" descr="C:\Users\Sk\Documents\INFORMATICA\Trayecto IV\Arbol del Problem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Sk\Documents\INFORMATICA\Trayecto IV\Arbol del Problema.png"/>
                    <pic:cNvPicPr/>
                  </pic:nvPicPr>
                  <pic:blipFill>
                    <a:blip r:embed="rId31" cstate="print"/>
                    <a:stretch>
                      <a:fillRect/>
                    </a:stretch>
                  </pic:blipFill>
                  <pic:spPr>
                    <a:xfrm>
                      <a:off x="0" y="0"/>
                      <a:ext cx="5632711" cy="4158615"/>
                    </a:xfrm>
                    <a:prstGeom prst="rect">
                      <a:avLst/>
                    </a:prstGeom>
                  </pic:spPr>
                </pic:pic>
              </a:graphicData>
            </a:graphic>
          </wp:inline>
        </w:drawing>
      </w:r>
    </w:p>
    <w:p w14:paraId="49C5F436" w14:textId="77777777" w:rsidR="00CA3E25" w:rsidRDefault="00CA3E25">
      <w:pPr>
        <w:pStyle w:val="Textoindependiente"/>
      </w:pPr>
    </w:p>
    <w:p w14:paraId="4A3698D4" w14:textId="77777777" w:rsidR="00CA3E25" w:rsidRDefault="00CA3E25">
      <w:pPr>
        <w:pStyle w:val="Textoindependiente"/>
        <w:spacing w:before="74"/>
      </w:pPr>
    </w:p>
    <w:p w14:paraId="2B91D55C" w14:textId="4D3F2DB2" w:rsidR="00CA3E25" w:rsidRDefault="00450FDF">
      <w:pPr>
        <w:spacing w:before="1"/>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sidR="00EB0F97">
        <w:rPr>
          <w:rFonts w:ascii="Arial" w:hAnsi="Arial"/>
          <w:b/>
          <w:sz w:val="24"/>
        </w:rPr>
        <w:t>20</w:t>
      </w:r>
      <w:r w:rsidRPr="005B0006">
        <w:rPr>
          <w:rFonts w:ascii="Arial" w:hAnsi="Arial"/>
          <w:b/>
          <w:sz w:val="24"/>
        </w:rPr>
        <w:t xml:space="preserve"> </w:t>
      </w:r>
      <w:r w:rsidR="00C96BF3">
        <w:rPr>
          <w:sz w:val="24"/>
        </w:rPr>
        <w:t>Árbol</w:t>
      </w:r>
      <w:r w:rsidR="00C96BF3">
        <w:rPr>
          <w:spacing w:val="3"/>
          <w:sz w:val="24"/>
        </w:rPr>
        <w:t xml:space="preserve"> </w:t>
      </w:r>
      <w:r w:rsidR="00C96BF3">
        <w:rPr>
          <w:sz w:val="24"/>
        </w:rPr>
        <w:t>de</w:t>
      </w:r>
      <w:r w:rsidR="00C96BF3">
        <w:rPr>
          <w:spacing w:val="-1"/>
          <w:sz w:val="24"/>
        </w:rPr>
        <w:t xml:space="preserve"> </w:t>
      </w:r>
      <w:r w:rsidR="00C96BF3">
        <w:rPr>
          <w:spacing w:val="-2"/>
          <w:sz w:val="24"/>
        </w:rPr>
        <w:t>Problemas</w:t>
      </w:r>
    </w:p>
    <w:p w14:paraId="14B2E3D2" w14:textId="77777777" w:rsidR="00CA3E25" w:rsidRDefault="00C96BF3">
      <w:pPr>
        <w:pStyle w:val="Textoindependiente"/>
        <w:spacing w:before="136"/>
        <w:ind w:left="282"/>
      </w:pPr>
      <w:r>
        <w:rPr>
          <w:rFonts w:ascii="Arial"/>
          <w:b/>
        </w:rPr>
        <w:t>Fuente:</w:t>
      </w:r>
      <w:r>
        <w:rPr>
          <w:rFonts w:ascii="Arial"/>
          <w:b/>
          <w:spacing w:val="1"/>
        </w:rPr>
        <w:t xml:space="preserve"> </w:t>
      </w:r>
      <w:r>
        <w:t>Elaborado</w:t>
      </w:r>
      <w:r>
        <w:rPr>
          <w:spacing w:val="-2"/>
        </w:rPr>
        <w:t xml:space="preserve"> </w:t>
      </w:r>
      <w:r>
        <w:t>por</w:t>
      </w:r>
      <w:r>
        <w:rPr>
          <w:spacing w:val="-5"/>
        </w:rPr>
        <w:t xml:space="preserve"> </w:t>
      </w:r>
      <w:r>
        <w:t>los</w:t>
      </w:r>
      <w:r>
        <w:rPr>
          <w:spacing w:val="-7"/>
        </w:rPr>
        <w:t xml:space="preserve"> </w:t>
      </w:r>
      <w:r>
        <w:t>investigadores</w:t>
      </w:r>
      <w:r>
        <w:rPr>
          <w:spacing w:val="-6"/>
        </w:rPr>
        <w:t xml:space="preserve"> </w:t>
      </w:r>
      <w:r>
        <w:rPr>
          <w:spacing w:val="-2"/>
        </w:rPr>
        <w:t>(2025)</w:t>
      </w:r>
    </w:p>
    <w:p w14:paraId="2DDAA803" w14:textId="77777777" w:rsidR="00CA3E25" w:rsidRDefault="00CA3E25">
      <w:pPr>
        <w:pStyle w:val="Textoindependiente"/>
      </w:pPr>
    </w:p>
    <w:p w14:paraId="386C41D3" w14:textId="274E6369" w:rsidR="00CA3E25" w:rsidRDefault="00CA3E25">
      <w:pPr>
        <w:pStyle w:val="Textoindependiente"/>
        <w:spacing w:before="3"/>
      </w:pPr>
    </w:p>
    <w:p w14:paraId="054875FC" w14:textId="79F99E92" w:rsidR="00EB65A3" w:rsidRDefault="00EB65A3">
      <w:pPr>
        <w:pStyle w:val="Textoindependiente"/>
        <w:spacing w:before="3"/>
      </w:pPr>
    </w:p>
    <w:p w14:paraId="78454A9C" w14:textId="1FC2D004" w:rsidR="00EB65A3" w:rsidRDefault="00EB65A3">
      <w:pPr>
        <w:pStyle w:val="Textoindependiente"/>
        <w:spacing w:before="3"/>
      </w:pPr>
    </w:p>
    <w:p w14:paraId="0FB2E759" w14:textId="08D97707" w:rsidR="00EB65A3" w:rsidRDefault="00EB65A3">
      <w:pPr>
        <w:pStyle w:val="Textoindependiente"/>
        <w:spacing w:before="3"/>
      </w:pPr>
    </w:p>
    <w:p w14:paraId="19B7EC69" w14:textId="5F1077AE" w:rsidR="00EB65A3" w:rsidRDefault="00EB65A3">
      <w:pPr>
        <w:pStyle w:val="Textoindependiente"/>
        <w:spacing w:before="3"/>
      </w:pPr>
    </w:p>
    <w:p w14:paraId="15CC39E3" w14:textId="303FF807" w:rsidR="00EB65A3" w:rsidRDefault="00EB65A3">
      <w:pPr>
        <w:pStyle w:val="Textoindependiente"/>
        <w:spacing w:before="3"/>
      </w:pPr>
    </w:p>
    <w:p w14:paraId="211AE402" w14:textId="5959F61E" w:rsidR="00EB65A3" w:rsidRDefault="00EB65A3">
      <w:pPr>
        <w:pStyle w:val="Textoindependiente"/>
        <w:spacing w:before="3"/>
      </w:pPr>
    </w:p>
    <w:p w14:paraId="6B43C160" w14:textId="0BFE4FF0" w:rsidR="00EB65A3" w:rsidRDefault="00EB65A3">
      <w:pPr>
        <w:pStyle w:val="Textoindependiente"/>
        <w:spacing w:before="3"/>
      </w:pPr>
    </w:p>
    <w:p w14:paraId="364D5F76" w14:textId="7E8CAE58" w:rsidR="00EB65A3" w:rsidRDefault="00EB65A3">
      <w:pPr>
        <w:pStyle w:val="Textoindependiente"/>
        <w:spacing w:before="3"/>
      </w:pPr>
    </w:p>
    <w:p w14:paraId="76096FE9" w14:textId="65273C13" w:rsidR="00EB65A3" w:rsidRDefault="00EB65A3">
      <w:pPr>
        <w:pStyle w:val="Textoindependiente"/>
        <w:spacing w:before="3"/>
      </w:pPr>
    </w:p>
    <w:p w14:paraId="2D389D04" w14:textId="470CF14B" w:rsidR="00EB65A3" w:rsidRDefault="00EB65A3">
      <w:pPr>
        <w:pStyle w:val="Textoindependiente"/>
        <w:spacing w:before="3"/>
      </w:pPr>
    </w:p>
    <w:p w14:paraId="5691B338" w14:textId="60070B73" w:rsidR="00EB65A3" w:rsidRDefault="00EB65A3">
      <w:pPr>
        <w:pStyle w:val="Textoindependiente"/>
        <w:spacing w:before="3"/>
      </w:pPr>
    </w:p>
    <w:p w14:paraId="094F1751" w14:textId="24BB7920" w:rsidR="00EB65A3" w:rsidRDefault="00EB65A3">
      <w:pPr>
        <w:pStyle w:val="Textoindependiente"/>
        <w:spacing w:before="3"/>
      </w:pPr>
    </w:p>
    <w:p w14:paraId="472278F9" w14:textId="1792A1B1" w:rsidR="00EB65A3" w:rsidRDefault="00EB65A3">
      <w:pPr>
        <w:pStyle w:val="Textoindependiente"/>
        <w:spacing w:before="3"/>
      </w:pPr>
    </w:p>
    <w:p w14:paraId="6F51D160" w14:textId="00853E46" w:rsidR="00EB65A3" w:rsidRDefault="00EB65A3">
      <w:pPr>
        <w:pStyle w:val="Textoindependiente"/>
        <w:spacing w:before="3"/>
      </w:pPr>
    </w:p>
    <w:p w14:paraId="12B2AA9F" w14:textId="77777777" w:rsidR="00C30E7D" w:rsidRDefault="00C30E7D">
      <w:pPr>
        <w:pStyle w:val="Textoindependiente"/>
        <w:spacing w:before="3"/>
      </w:pPr>
    </w:p>
    <w:p w14:paraId="05DCDC3F" w14:textId="7264C567" w:rsidR="00EB65A3" w:rsidRDefault="00EB65A3">
      <w:pPr>
        <w:pStyle w:val="Textoindependiente"/>
        <w:spacing w:before="3"/>
      </w:pPr>
    </w:p>
    <w:p w14:paraId="1EF6080A" w14:textId="1505AC63" w:rsidR="00EB65A3" w:rsidRDefault="00EB65A3">
      <w:pPr>
        <w:pStyle w:val="Textoindependiente"/>
        <w:spacing w:before="3"/>
      </w:pPr>
    </w:p>
    <w:p w14:paraId="2FB385E2" w14:textId="324E6299" w:rsidR="00EB65A3" w:rsidRPr="00EB65A3" w:rsidRDefault="00EB65A3" w:rsidP="00EB65A3">
      <w:pPr>
        <w:pStyle w:val="Ttulo2"/>
        <w:rPr>
          <w:rFonts w:ascii="Arial" w:eastAsiaTheme="minorHAnsi" w:hAnsi="Arial" w:cs="Arial"/>
          <w:b/>
          <w:color w:val="auto"/>
          <w:sz w:val="24"/>
          <w:lang w:val="es-VE"/>
        </w:rPr>
      </w:pPr>
      <w:bookmarkStart w:id="31" w:name="_Toc214362244"/>
      <w:r w:rsidRPr="00EB65A3">
        <w:rPr>
          <w:rFonts w:ascii="Arial" w:hAnsi="Arial" w:cs="Arial"/>
          <w:b/>
          <w:color w:val="auto"/>
          <w:sz w:val="24"/>
        </w:rPr>
        <w:lastRenderedPageBreak/>
        <w:t>1.3. Propuesta de Solución.</w:t>
      </w:r>
      <w:bookmarkEnd w:id="31"/>
    </w:p>
    <w:p w14:paraId="15B316AD" w14:textId="77777777" w:rsidR="00EB65A3" w:rsidRDefault="00EB65A3">
      <w:pPr>
        <w:pStyle w:val="Textoindependiente"/>
        <w:spacing w:before="3"/>
      </w:pPr>
    </w:p>
    <w:p w14:paraId="2C26011D" w14:textId="73B6EE25" w:rsidR="00CA3E25" w:rsidRDefault="00C96BF3" w:rsidP="00C30E7D">
      <w:pPr>
        <w:pStyle w:val="Ttulo3"/>
        <w:rPr>
          <w:rFonts w:ascii="Arial" w:hAnsi="Arial" w:cs="Arial"/>
          <w:b/>
          <w:color w:val="auto"/>
        </w:rPr>
      </w:pPr>
      <w:bookmarkStart w:id="32" w:name="_Toc214362245"/>
      <w:r w:rsidRPr="00C30E7D">
        <w:rPr>
          <w:rFonts w:ascii="Arial" w:hAnsi="Arial" w:cs="Arial"/>
          <w:b/>
          <w:color w:val="auto"/>
        </w:rPr>
        <w:t>1.</w:t>
      </w:r>
      <w:r w:rsidR="00C30E7D" w:rsidRPr="00C30E7D">
        <w:rPr>
          <w:rFonts w:ascii="Arial" w:hAnsi="Arial" w:cs="Arial"/>
          <w:b/>
          <w:color w:val="auto"/>
        </w:rPr>
        <w:t>3.1</w:t>
      </w:r>
      <w:r w:rsidRPr="00C30E7D">
        <w:rPr>
          <w:rFonts w:ascii="Arial" w:hAnsi="Arial" w:cs="Arial"/>
          <w:b/>
          <w:color w:val="auto"/>
          <w:spacing w:val="-9"/>
        </w:rPr>
        <w:t xml:space="preserve"> </w:t>
      </w:r>
      <w:r w:rsidRPr="00C30E7D">
        <w:rPr>
          <w:rFonts w:ascii="Arial" w:hAnsi="Arial" w:cs="Arial"/>
          <w:b/>
          <w:color w:val="auto"/>
        </w:rPr>
        <w:t>Alternativas</w:t>
      </w:r>
      <w:r w:rsidRPr="00C30E7D">
        <w:rPr>
          <w:rFonts w:ascii="Arial" w:hAnsi="Arial" w:cs="Arial"/>
          <w:b/>
          <w:color w:val="auto"/>
          <w:spacing w:val="-9"/>
        </w:rPr>
        <w:t xml:space="preserve"> </w:t>
      </w:r>
      <w:r w:rsidRPr="00C30E7D">
        <w:rPr>
          <w:rFonts w:ascii="Arial" w:hAnsi="Arial" w:cs="Arial"/>
          <w:b/>
          <w:color w:val="auto"/>
        </w:rPr>
        <w:t>de</w:t>
      </w:r>
      <w:r w:rsidRPr="00C30E7D">
        <w:rPr>
          <w:rFonts w:ascii="Arial" w:hAnsi="Arial" w:cs="Arial"/>
          <w:b/>
          <w:color w:val="auto"/>
          <w:spacing w:val="-10"/>
        </w:rPr>
        <w:t xml:space="preserve"> </w:t>
      </w:r>
      <w:r w:rsidRPr="00C30E7D">
        <w:rPr>
          <w:rFonts w:ascii="Arial" w:hAnsi="Arial" w:cs="Arial"/>
          <w:b/>
          <w:color w:val="auto"/>
        </w:rPr>
        <w:t>Solución</w:t>
      </w:r>
      <w:r w:rsidR="00C30E7D" w:rsidRPr="00C30E7D">
        <w:rPr>
          <w:rFonts w:ascii="Arial" w:hAnsi="Arial" w:cs="Arial"/>
          <w:b/>
          <w:color w:val="auto"/>
        </w:rPr>
        <w:t>.</w:t>
      </w:r>
      <w:bookmarkEnd w:id="32"/>
    </w:p>
    <w:p w14:paraId="58F202ED" w14:textId="77777777" w:rsidR="00C30E7D" w:rsidRPr="00C30E7D" w:rsidRDefault="00C30E7D" w:rsidP="00C30E7D"/>
    <w:p w14:paraId="4905779F" w14:textId="2BAF7B3D" w:rsidR="00CA3E25" w:rsidRDefault="00C30E7D" w:rsidP="00C30E7D">
      <w:pPr>
        <w:pStyle w:val="Textoindependiente"/>
        <w:spacing w:before="2" w:line="360" w:lineRule="auto"/>
        <w:ind w:left="282" w:right="697"/>
        <w:jc w:val="both"/>
      </w:pPr>
      <w:r>
        <w:rPr>
          <w:sz w:val="22"/>
          <w:szCs w:val="22"/>
        </w:rPr>
        <w:tab/>
      </w:r>
      <w:r w:rsidR="00FC0BDA">
        <w:t>S</w:t>
      </w:r>
      <w:r w:rsidR="00C96BF3">
        <w:t xml:space="preserve">e llevó a cabo una reunión con el asesor comunitario y otros miembros de la Prefectura de </w:t>
      </w:r>
      <w:proofErr w:type="spellStart"/>
      <w:r w:rsidR="00C96BF3">
        <w:t>Escuque</w:t>
      </w:r>
      <w:proofErr w:type="spellEnd"/>
      <w:r w:rsidR="00C96BF3">
        <w:t xml:space="preserve"> para abordar el problema de la falta de un sistema para la administración de casos. La comunidad planteó tres alternativas de solución para este problema:</w:t>
      </w:r>
    </w:p>
    <w:p w14:paraId="0C24C0C1" w14:textId="77777777" w:rsidR="00C30E7D" w:rsidRDefault="00C30E7D" w:rsidP="005F0374">
      <w:pPr>
        <w:pStyle w:val="Textoindependiente"/>
        <w:numPr>
          <w:ilvl w:val="0"/>
          <w:numId w:val="34"/>
        </w:numPr>
        <w:spacing w:before="273" w:line="360" w:lineRule="auto"/>
      </w:pPr>
      <w:r>
        <w:t xml:space="preserve">Sistema Web de Citas: Donde se puedan programar citas para reuniones, capacitaciones, eventos, tramites de casos </w:t>
      </w:r>
    </w:p>
    <w:p w14:paraId="790375FD" w14:textId="77777777" w:rsidR="00C30E7D" w:rsidRDefault="00C30E7D" w:rsidP="005F0374">
      <w:pPr>
        <w:pStyle w:val="Textoindependiente"/>
        <w:numPr>
          <w:ilvl w:val="0"/>
          <w:numId w:val="34"/>
        </w:numPr>
        <w:spacing w:before="273" w:line="360" w:lineRule="auto"/>
      </w:pPr>
      <w:r>
        <w:t>Sistema de Administración de Casos: Para gestionar casos de personas naturales y jurídicas, tales como denuncias, permisos, incidencias,</w:t>
      </w:r>
    </w:p>
    <w:p w14:paraId="396B578A" w14:textId="38EEF1E2" w:rsidR="00CA3E25" w:rsidRDefault="00C30E7D" w:rsidP="005F0374">
      <w:pPr>
        <w:pStyle w:val="Textoindependiente"/>
        <w:numPr>
          <w:ilvl w:val="0"/>
          <w:numId w:val="34"/>
        </w:numPr>
        <w:spacing w:before="273" w:line="360" w:lineRule="auto"/>
      </w:pPr>
      <w:r>
        <w:t>Página Web: Crear una página web podría facilitar la comunicación con la comunidad y ofrecer información sobre los servicios y procedimientos de la Prefectura, y procedimiento para tramitar casos</w:t>
      </w:r>
    </w:p>
    <w:p w14:paraId="41C233A2" w14:textId="78E52455" w:rsidR="00C30E7D" w:rsidRDefault="00C30E7D" w:rsidP="00C30E7D">
      <w:pPr>
        <w:pStyle w:val="Textoindependiente"/>
        <w:spacing w:before="273"/>
      </w:pPr>
    </w:p>
    <w:p w14:paraId="09AFC65F" w14:textId="2BF726F5" w:rsidR="00C30E7D" w:rsidRDefault="00C30E7D" w:rsidP="00C30E7D">
      <w:pPr>
        <w:pStyle w:val="Textoindependiente"/>
        <w:spacing w:before="273"/>
      </w:pPr>
    </w:p>
    <w:p w14:paraId="439E50FB" w14:textId="3475C5AB" w:rsidR="00C30E7D" w:rsidRDefault="00C30E7D" w:rsidP="00C30E7D">
      <w:pPr>
        <w:pStyle w:val="Textoindependiente"/>
        <w:spacing w:before="273"/>
      </w:pPr>
    </w:p>
    <w:p w14:paraId="252D0604" w14:textId="7C6C7F31" w:rsidR="00C30E7D" w:rsidRDefault="00C30E7D" w:rsidP="00C30E7D">
      <w:pPr>
        <w:pStyle w:val="Textoindependiente"/>
        <w:spacing w:before="273"/>
      </w:pPr>
    </w:p>
    <w:p w14:paraId="69586473" w14:textId="78AA1EE2" w:rsidR="00C30E7D" w:rsidRDefault="00C30E7D" w:rsidP="00C30E7D">
      <w:pPr>
        <w:pStyle w:val="Textoindependiente"/>
        <w:spacing w:before="273"/>
      </w:pPr>
    </w:p>
    <w:p w14:paraId="316FBF82" w14:textId="41D8DEE1" w:rsidR="00C30E7D" w:rsidRDefault="00C30E7D" w:rsidP="00C30E7D">
      <w:pPr>
        <w:pStyle w:val="Textoindependiente"/>
        <w:spacing w:before="273"/>
      </w:pPr>
    </w:p>
    <w:p w14:paraId="37EB436B" w14:textId="46558C4A" w:rsidR="00C30E7D" w:rsidRDefault="00C30E7D" w:rsidP="00C30E7D">
      <w:pPr>
        <w:pStyle w:val="Textoindependiente"/>
        <w:spacing w:before="273"/>
      </w:pPr>
    </w:p>
    <w:p w14:paraId="5AF3BCC3" w14:textId="4791CFDD" w:rsidR="00C30E7D" w:rsidRDefault="00C30E7D" w:rsidP="00C30E7D">
      <w:pPr>
        <w:pStyle w:val="Textoindependiente"/>
        <w:spacing w:before="273"/>
      </w:pPr>
    </w:p>
    <w:p w14:paraId="3FE01F36" w14:textId="55E63042" w:rsidR="00C30E7D" w:rsidRDefault="00C30E7D" w:rsidP="00C30E7D">
      <w:pPr>
        <w:pStyle w:val="Textoindependiente"/>
        <w:spacing w:before="273"/>
      </w:pPr>
    </w:p>
    <w:p w14:paraId="7AD629B1" w14:textId="5CC6BFE4" w:rsidR="00C30E7D" w:rsidRDefault="00C30E7D" w:rsidP="00C30E7D">
      <w:pPr>
        <w:pStyle w:val="Textoindependiente"/>
        <w:spacing w:before="273"/>
      </w:pPr>
    </w:p>
    <w:p w14:paraId="4FBC75D4" w14:textId="2B751DE7" w:rsidR="00C30E7D" w:rsidRDefault="00C30E7D" w:rsidP="00C30E7D">
      <w:pPr>
        <w:pStyle w:val="Textoindependiente"/>
        <w:spacing w:before="273"/>
      </w:pPr>
    </w:p>
    <w:p w14:paraId="4708E6C2" w14:textId="2B6742F6" w:rsidR="00C30E7D" w:rsidRDefault="00C30E7D" w:rsidP="00C30E7D">
      <w:pPr>
        <w:pStyle w:val="Textoindependiente"/>
        <w:spacing w:before="273"/>
      </w:pPr>
    </w:p>
    <w:p w14:paraId="5A205A85" w14:textId="76753EE4" w:rsidR="00C30E7D" w:rsidRDefault="00C30E7D" w:rsidP="00C30E7D">
      <w:pPr>
        <w:pStyle w:val="Textoindependiente"/>
        <w:spacing w:before="273"/>
      </w:pPr>
    </w:p>
    <w:p w14:paraId="0AFAB8D4" w14:textId="77777777" w:rsidR="00C30E7D" w:rsidRDefault="00C30E7D" w:rsidP="00C30E7D">
      <w:pPr>
        <w:pStyle w:val="Textoindependiente"/>
        <w:spacing w:before="273"/>
      </w:pPr>
    </w:p>
    <w:p w14:paraId="660A17A8" w14:textId="77777777" w:rsidR="00CA3E25" w:rsidRDefault="00C96BF3">
      <w:pPr>
        <w:pStyle w:val="Textoindependiente"/>
        <w:spacing w:line="362" w:lineRule="auto"/>
        <w:ind w:left="282" w:firstLine="706"/>
      </w:pPr>
      <w:r>
        <w:t>A</w:t>
      </w:r>
      <w:r>
        <w:rPr>
          <w:spacing w:val="-16"/>
        </w:rPr>
        <w:t xml:space="preserve"> </w:t>
      </w:r>
      <w:r>
        <w:t>continuación,</w:t>
      </w:r>
      <w:r>
        <w:rPr>
          <w:spacing w:val="-13"/>
        </w:rPr>
        <w:t xml:space="preserve"> </w:t>
      </w:r>
      <w:r>
        <w:t>se</w:t>
      </w:r>
      <w:r>
        <w:rPr>
          <w:spacing w:val="-17"/>
        </w:rPr>
        <w:t xml:space="preserve"> </w:t>
      </w:r>
      <w:r>
        <w:t>presenta</w:t>
      </w:r>
      <w:r>
        <w:rPr>
          <w:spacing w:val="-16"/>
        </w:rPr>
        <w:t xml:space="preserve"> </w:t>
      </w:r>
      <w:r>
        <w:t>de</w:t>
      </w:r>
      <w:r>
        <w:rPr>
          <w:spacing w:val="-17"/>
        </w:rPr>
        <w:t xml:space="preserve"> </w:t>
      </w:r>
      <w:r>
        <w:t>manera</w:t>
      </w:r>
      <w:r>
        <w:rPr>
          <w:spacing w:val="-13"/>
        </w:rPr>
        <w:t xml:space="preserve"> </w:t>
      </w:r>
      <w:r>
        <w:t>gráfica</w:t>
      </w:r>
      <w:r>
        <w:rPr>
          <w:spacing w:val="-17"/>
        </w:rPr>
        <w:t xml:space="preserve"> </w:t>
      </w:r>
      <w:r>
        <w:t>las</w:t>
      </w:r>
      <w:r>
        <w:rPr>
          <w:spacing w:val="-6"/>
        </w:rPr>
        <w:t xml:space="preserve"> </w:t>
      </w:r>
      <w:r>
        <w:t>alternativas</w:t>
      </w:r>
      <w:r>
        <w:rPr>
          <w:spacing w:val="-17"/>
        </w:rPr>
        <w:t xml:space="preserve"> </w:t>
      </w:r>
      <w:r>
        <w:t>de</w:t>
      </w:r>
      <w:r>
        <w:rPr>
          <w:spacing w:val="-16"/>
        </w:rPr>
        <w:t xml:space="preserve"> </w:t>
      </w:r>
      <w:r>
        <w:t>solución planteadas por la comunidad.</w:t>
      </w:r>
    </w:p>
    <w:p w14:paraId="2C3A6FA9" w14:textId="77777777" w:rsidR="00CA3E25" w:rsidRDefault="00CA3E25">
      <w:pPr>
        <w:pStyle w:val="Textoindependiente"/>
        <w:rPr>
          <w:sz w:val="20"/>
        </w:rPr>
      </w:pPr>
    </w:p>
    <w:p w14:paraId="50FD8E32" w14:textId="77777777" w:rsidR="00BF51DA" w:rsidRDefault="00BF51DA" w:rsidP="00BF51DA">
      <w:pPr>
        <w:pStyle w:val="Sinespaciado"/>
        <w:rPr>
          <w:sz w:val="20"/>
          <w:szCs w:val="24"/>
        </w:rPr>
      </w:pPr>
    </w:p>
    <w:p w14:paraId="4D6E0244" w14:textId="3361FB97" w:rsidR="00CA3E25" w:rsidRPr="00BF51DA" w:rsidRDefault="00C96BF3" w:rsidP="00BF51DA">
      <w:pPr>
        <w:pStyle w:val="Sinespaciado"/>
      </w:pPr>
      <w:r w:rsidRPr="00BF51DA">
        <w:rPr>
          <w:noProof/>
          <w:lang w:val="es-419" w:eastAsia="es-419"/>
        </w:rPr>
        <w:drawing>
          <wp:anchor distT="0" distB="0" distL="0" distR="0" simplePos="0" relativeHeight="251656192" behindDoc="1" locked="0" layoutInCell="1" allowOverlap="1" wp14:anchorId="4FF5968D" wp14:editId="1B9D723F">
            <wp:simplePos x="0" y="0"/>
            <wp:positionH relativeFrom="page">
              <wp:posOffset>2041803</wp:posOffset>
            </wp:positionH>
            <wp:positionV relativeFrom="paragraph">
              <wp:posOffset>172558</wp:posOffset>
            </wp:positionV>
            <wp:extent cx="4376842" cy="312115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2" cstate="print"/>
                    <a:stretch>
                      <a:fillRect/>
                    </a:stretch>
                  </pic:blipFill>
                  <pic:spPr>
                    <a:xfrm>
                      <a:off x="0" y="0"/>
                      <a:ext cx="4376842" cy="3121152"/>
                    </a:xfrm>
                    <a:prstGeom prst="rect">
                      <a:avLst/>
                    </a:prstGeom>
                  </pic:spPr>
                </pic:pic>
              </a:graphicData>
            </a:graphic>
          </wp:anchor>
        </w:drawing>
      </w:r>
    </w:p>
    <w:p w14:paraId="1059BAA8" w14:textId="77777777" w:rsidR="00CA3E25" w:rsidRDefault="00CA3E25">
      <w:pPr>
        <w:pStyle w:val="Textoindependiente"/>
      </w:pPr>
    </w:p>
    <w:p w14:paraId="5D5A6B3D" w14:textId="77777777" w:rsidR="00CA3E25" w:rsidRDefault="00CA3E25">
      <w:pPr>
        <w:pStyle w:val="Textoindependiente"/>
        <w:spacing w:before="128"/>
      </w:pPr>
    </w:p>
    <w:p w14:paraId="70D0E371" w14:textId="4403AD14" w:rsidR="00CA3E25" w:rsidRPr="00FA56AE" w:rsidRDefault="00C96BF3">
      <w:pPr>
        <w:pStyle w:val="Textoindependiente"/>
        <w:ind w:left="988"/>
        <w:rPr>
          <w:rFonts w:ascii="Arial" w:hAnsi="Arial"/>
          <w:b/>
        </w:rPr>
      </w:pPr>
      <w:r w:rsidRPr="005B0006">
        <w:rPr>
          <w:rFonts w:ascii="Arial" w:hAnsi="Arial"/>
          <w:b/>
        </w:rPr>
        <w:t>Figura</w:t>
      </w:r>
      <w:r w:rsidRPr="005B0006">
        <w:rPr>
          <w:rFonts w:ascii="Arial" w:hAnsi="Arial"/>
          <w:b/>
          <w:spacing w:val="-2"/>
        </w:rPr>
        <w:t xml:space="preserve"> </w:t>
      </w:r>
      <w:proofErr w:type="spellStart"/>
      <w:r w:rsidRPr="005B0006">
        <w:rPr>
          <w:rFonts w:ascii="Arial" w:hAnsi="Arial"/>
          <w:b/>
        </w:rPr>
        <w:t>Nº</w:t>
      </w:r>
      <w:proofErr w:type="spellEnd"/>
      <w:r w:rsidRPr="005B0006">
        <w:rPr>
          <w:rFonts w:ascii="Arial" w:hAnsi="Arial"/>
          <w:b/>
          <w:spacing w:val="-4"/>
        </w:rPr>
        <w:t xml:space="preserve"> </w:t>
      </w:r>
      <w:r w:rsidR="00EB0F97">
        <w:rPr>
          <w:rFonts w:ascii="Arial" w:hAnsi="Arial"/>
          <w:b/>
        </w:rPr>
        <w:t>21</w:t>
      </w:r>
      <w:r>
        <w:rPr>
          <w:rFonts w:ascii="Arial" w:hAnsi="Arial"/>
          <w:b/>
        </w:rPr>
        <w:t xml:space="preserve"> </w:t>
      </w:r>
      <w:r>
        <w:t>Alternativas</w:t>
      </w:r>
      <w:r>
        <w:rPr>
          <w:spacing w:val="-7"/>
        </w:rPr>
        <w:t xml:space="preserve"> </w:t>
      </w:r>
      <w:r>
        <w:t>de</w:t>
      </w:r>
      <w:r>
        <w:rPr>
          <w:spacing w:val="-1"/>
        </w:rPr>
        <w:t xml:space="preserve"> </w:t>
      </w:r>
      <w:r>
        <w:t>Solución</w:t>
      </w:r>
      <w:r>
        <w:rPr>
          <w:spacing w:val="-2"/>
        </w:rPr>
        <w:t xml:space="preserve"> </w:t>
      </w:r>
      <w:r>
        <w:t>propuestas</w:t>
      </w:r>
      <w:r>
        <w:rPr>
          <w:spacing w:val="-2"/>
        </w:rPr>
        <w:t xml:space="preserve"> </w:t>
      </w:r>
      <w:r>
        <w:t>por</w:t>
      </w:r>
      <w:r>
        <w:rPr>
          <w:spacing w:val="-5"/>
        </w:rPr>
        <w:t xml:space="preserve"> </w:t>
      </w:r>
      <w:r>
        <w:t>la</w:t>
      </w:r>
      <w:r>
        <w:rPr>
          <w:spacing w:val="-1"/>
        </w:rPr>
        <w:t xml:space="preserve"> </w:t>
      </w:r>
      <w:r>
        <w:rPr>
          <w:spacing w:val="-2"/>
        </w:rPr>
        <w:t>comunidad</w:t>
      </w:r>
    </w:p>
    <w:p w14:paraId="18B24F8D" w14:textId="77777777" w:rsidR="00CA3E25" w:rsidRDefault="00C96BF3">
      <w:pPr>
        <w:pStyle w:val="Textoindependiente"/>
        <w:spacing w:before="137"/>
        <w:ind w:left="988"/>
      </w:pPr>
      <w:r>
        <w:rPr>
          <w:rFonts w:ascii="Arial"/>
          <w:b/>
        </w:rPr>
        <w:t>Fuente:</w:t>
      </w:r>
      <w:r>
        <w:rPr>
          <w:rFonts w:ascii="Arial"/>
          <w:b/>
          <w:spacing w:val="-1"/>
        </w:rPr>
        <w:t xml:space="preserve"> </w:t>
      </w:r>
      <w:r>
        <w:t>Elaborado</w:t>
      </w:r>
      <w:r>
        <w:rPr>
          <w:spacing w:val="-4"/>
        </w:rPr>
        <w:t xml:space="preserve"> </w:t>
      </w:r>
      <w:r>
        <w:t>por</w:t>
      </w:r>
      <w:r>
        <w:rPr>
          <w:spacing w:val="-6"/>
        </w:rPr>
        <w:t xml:space="preserve"> </w:t>
      </w:r>
      <w:r>
        <w:t>los</w:t>
      </w:r>
      <w:r>
        <w:rPr>
          <w:spacing w:val="-4"/>
        </w:rPr>
        <w:t xml:space="preserve"> </w:t>
      </w:r>
      <w:r>
        <w:t>Investigadores</w:t>
      </w:r>
      <w:r>
        <w:rPr>
          <w:spacing w:val="-3"/>
        </w:rPr>
        <w:t xml:space="preserve"> </w:t>
      </w:r>
      <w:r>
        <w:rPr>
          <w:spacing w:val="-2"/>
        </w:rPr>
        <w:t>(2025)</w:t>
      </w:r>
    </w:p>
    <w:p w14:paraId="0BA2A479" w14:textId="77777777" w:rsidR="00CA3E25" w:rsidRDefault="00CA3E25">
      <w:pPr>
        <w:pStyle w:val="Textoindependiente"/>
      </w:pPr>
    </w:p>
    <w:p w14:paraId="798C7E09" w14:textId="77777777" w:rsidR="00CA3E25" w:rsidRDefault="00CA3E25">
      <w:pPr>
        <w:pStyle w:val="Textoindependiente"/>
        <w:spacing w:before="9"/>
      </w:pPr>
    </w:p>
    <w:p w14:paraId="1DCC156F" w14:textId="03A77073" w:rsidR="00910268" w:rsidRDefault="00910268" w:rsidP="00910268">
      <w:pPr>
        <w:pStyle w:val="Textoindependiente"/>
        <w:spacing w:line="360" w:lineRule="auto"/>
        <w:ind w:left="282" w:right="698" w:firstLine="706"/>
        <w:jc w:val="both"/>
      </w:pPr>
      <w:r>
        <w:rPr>
          <w:color w:val="000000"/>
          <w:spacing w:val="80"/>
        </w:rPr>
        <w:t xml:space="preserve"> </w:t>
      </w:r>
      <w:r w:rsidR="00C30E7D">
        <w:rPr>
          <w:color w:val="000000"/>
        </w:rPr>
        <w:t>Se realizó</w:t>
      </w:r>
      <w:r>
        <w:rPr>
          <w:color w:val="000000"/>
        </w:rPr>
        <w:t xml:space="preserve"> </w:t>
      </w:r>
      <w:r w:rsidR="00FC0BDA">
        <w:rPr>
          <w:color w:val="000000"/>
        </w:rPr>
        <w:t>una jerarquización de las necesidades y</w:t>
      </w:r>
      <w:r>
        <w:rPr>
          <w:color w:val="000000"/>
        </w:rPr>
        <w:t xml:space="preserve"> problemas detectados previamente para ello se empleó la matriz de priorización para los problemas identificados previamente en la Prefectura del Municipio </w:t>
      </w:r>
      <w:proofErr w:type="spellStart"/>
      <w:r>
        <w:rPr>
          <w:color w:val="000000"/>
        </w:rPr>
        <w:t>Escuque</w:t>
      </w:r>
      <w:proofErr w:type="spellEnd"/>
      <w:r>
        <w:rPr>
          <w:color w:val="000000"/>
        </w:rPr>
        <w:t>. Esta matriz evalúa la</w:t>
      </w:r>
      <w:r>
        <w:rPr>
          <w:color w:val="000000"/>
          <w:spacing w:val="-1"/>
        </w:rPr>
        <w:t xml:space="preserve"> </w:t>
      </w:r>
      <w:r>
        <w:rPr>
          <w:color w:val="000000"/>
        </w:rPr>
        <w:t>importancia y urgencia de cada problema, lo que ayudará a determinar cuál debe ser abordado con prioridad, es importante resaltar que para ponderar los problemas se elaboró la matriz con el asesor comunitario.</w:t>
      </w:r>
    </w:p>
    <w:p w14:paraId="395F0809" w14:textId="77777777" w:rsidR="00CA3E25" w:rsidRDefault="00CA3E25">
      <w:pPr>
        <w:pStyle w:val="Textoindependiente"/>
      </w:pPr>
    </w:p>
    <w:p w14:paraId="0DC40A67" w14:textId="77777777" w:rsidR="00CA3E25" w:rsidRDefault="00CA3E25">
      <w:pPr>
        <w:pStyle w:val="Textoindependiente"/>
        <w:spacing w:before="3"/>
      </w:pPr>
    </w:p>
    <w:p w14:paraId="3B9A4DC8" w14:textId="77777777" w:rsidR="00C30E7D" w:rsidRDefault="00C30E7D">
      <w:pPr>
        <w:pStyle w:val="Textoindependiente"/>
        <w:ind w:left="988"/>
      </w:pPr>
    </w:p>
    <w:p w14:paraId="35965A2C" w14:textId="77777777" w:rsidR="00C30E7D" w:rsidRDefault="00C30E7D">
      <w:pPr>
        <w:pStyle w:val="Textoindependiente"/>
        <w:ind w:left="988"/>
      </w:pPr>
    </w:p>
    <w:p w14:paraId="15B75F99" w14:textId="77777777" w:rsidR="00C30E7D" w:rsidRDefault="00C30E7D">
      <w:pPr>
        <w:pStyle w:val="Textoindependiente"/>
        <w:ind w:left="988"/>
      </w:pPr>
    </w:p>
    <w:p w14:paraId="27781EE8" w14:textId="77777777" w:rsidR="00C30E7D" w:rsidRDefault="00C30E7D">
      <w:pPr>
        <w:pStyle w:val="Textoindependiente"/>
        <w:ind w:left="988"/>
      </w:pPr>
    </w:p>
    <w:p w14:paraId="25417CF2" w14:textId="77777777" w:rsidR="00C30E7D" w:rsidRDefault="00C30E7D">
      <w:pPr>
        <w:pStyle w:val="Textoindependiente"/>
        <w:ind w:left="988"/>
      </w:pPr>
    </w:p>
    <w:p w14:paraId="3B5E1D37" w14:textId="77777777" w:rsidR="00C30E7D" w:rsidRDefault="00C30E7D">
      <w:pPr>
        <w:pStyle w:val="Textoindependiente"/>
        <w:ind w:left="988"/>
      </w:pPr>
    </w:p>
    <w:p w14:paraId="44C8876C" w14:textId="77777777" w:rsidR="00C30E7D" w:rsidRDefault="00C30E7D">
      <w:pPr>
        <w:pStyle w:val="Textoindependiente"/>
        <w:ind w:left="988"/>
      </w:pPr>
    </w:p>
    <w:p w14:paraId="6D8695A2" w14:textId="77777777" w:rsidR="00F64D82" w:rsidRDefault="00F64D82" w:rsidP="00F64D82">
      <w:pPr>
        <w:pStyle w:val="Textoindependiente"/>
        <w:ind w:left="988"/>
        <w:jc w:val="both"/>
      </w:pPr>
    </w:p>
    <w:p w14:paraId="235F443E" w14:textId="6D9E5097" w:rsidR="00CA3E25" w:rsidRDefault="00C96BF3" w:rsidP="00F64D82">
      <w:pPr>
        <w:pStyle w:val="Textoindependiente"/>
        <w:ind w:left="988"/>
        <w:jc w:val="both"/>
      </w:pPr>
      <w:r>
        <w:lastRenderedPageBreak/>
        <w:t>A</w:t>
      </w:r>
      <w:r>
        <w:rPr>
          <w:spacing w:val="-6"/>
        </w:rPr>
        <w:t xml:space="preserve"> </w:t>
      </w:r>
      <w:r>
        <w:t>continuación,</w:t>
      </w:r>
      <w:r>
        <w:rPr>
          <w:spacing w:val="-3"/>
        </w:rPr>
        <w:t xml:space="preserve"> </w:t>
      </w:r>
      <w:r>
        <w:t>se</w:t>
      </w:r>
      <w:r>
        <w:rPr>
          <w:spacing w:val="-5"/>
        </w:rPr>
        <w:t xml:space="preserve"> </w:t>
      </w:r>
      <w:r>
        <w:t>detallan</w:t>
      </w:r>
      <w:r>
        <w:rPr>
          <w:spacing w:val="-6"/>
        </w:rPr>
        <w:t xml:space="preserve"> </w:t>
      </w:r>
      <w:r>
        <w:t>los</w:t>
      </w:r>
      <w:r>
        <w:rPr>
          <w:spacing w:val="-2"/>
        </w:rPr>
        <w:t xml:space="preserve"> </w:t>
      </w:r>
      <w:r>
        <w:t>componentes</w:t>
      </w:r>
      <w:r>
        <w:rPr>
          <w:spacing w:val="-7"/>
        </w:rPr>
        <w:t xml:space="preserve"> </w:t>
      </w:r>
      <w:r>
        <w:t>clave</w:t>
      </w:r>
      <w:r>
        <w:rPr>
          <w:spacing w:val="-6"/>
        </w:rPr>
        <w:t xml:space="preserve"> </w:t>
      </w:r>
      <w:r>
        <w:t>del</w:t>
      </w:r>
      <w:r>
        <w:rPr>
          <w:spacing w:val="2"/>
        </w:rPr>
        <w:t xml:space="preserve"> </w:t>
      </w:r>
      <w:r>
        <w:rPr>
          <w:spacing w:val="-2"/>
        </w:rPr>
        <w:t>análisis:</w:t>
      </w:r>
    </w:p>
    <w:p w14:paraId="3D6088CC" w14:textId="77777777" w:rsidR="00F64D82" w:rsidRDefault="00F64D82" w:rsidP="00F64D82">
      <w:pPr>
        <w:pStyle w:val="Textoindependiente"/>
        <w:ind w:left="988"/>
        <w:jc w:val="both"/>
      </w:pPr>
    </w:p>
    <w:p w14:paraId="18C9C5EF" w14:textId="76929BDD" w:rsidR="00CA3E25" w:rsidRDefault="00C96BF3">
      <w:pPr>
        <w:pStyle w:val="Textoindependiente"/>
        <w:spacing w:line="367" w:lineRule="auto"/>
        <w:ind w:left="282"/>
      </w:pPr>
      <w:r>
        <w:rPr>
          <w:rFonts w:ascii="Arial" w:hAnsi="Arial"/>
          <w:b/>
        </w:rPr>
        <w:t>Problema</w:t>
      </w:r>
      <w:r>
        <w:rPr>
          <w:rFonts w:ascii="Arial" w:hAnsi="Arial"/>
          <w:b/>
          <w:spacing w:val="-2"/>
        </w:rPr>
        <w:t xml:space="preserve"> </w:t>
      </w:r>
      <w:r>
        <w:rPr>
          <w:rFonts w:ascii="Arial" w:hAnsi="Arial"/>
          <w:b/>
        </w:rPr>
        <w:t xml:space="preserve">Principal: </w:t>
      </w:r>
      <w:r>
        <w:t>Falta</w:t>
      </w:r>
      <w:r>
        <w:rPr>
          <w:spacing w:val="-6"/>
        </w:rPr>
        <w:t xml:space="preserve"> </w:t>
      </w:r>
      <w:r>
        <w:t>de</w:t>
      </w:r>
      <w:r>
        <w:rPr>
          <w:spacing w:val="-2"/>
        </w:rPr>
        <w:t xml:space="preserve"> </w:t>
      </w:r>
      <w:r>
        <w:t>un</w:t>
      </w:r>
      <w:r>
        <w:rPr>
          <w:spacing w:val="-6"/>
        </w:rPr>
        <w:t xml:space="preserve"> </w:t>
      </w:r>
      <w:r>
        <w:t>sistema</w:t>
      </w:r>
      <w:r>
        <w:rPr>
          <w:spacing w:val="-2"/>
        </w:rPr>
        <w:t xml:space="preserve"> </w:t>
      </w:r>
      <w:r>
        <w:t>para</w:t>
      </w:r>
      <w:r>
        <w:rPr>
          <w:spacing w:val="-2"/>
        </w:rPr>
        <w:t xml:space="preserve"> </w:t>
      </w:r>
      <w:r>
        <w:t>la</w:t>
      </w:r>
      <w:r>
        <w:rPr>
          <w:spacing w:val="-6"/>
        </w:rPr>
        <w:t xml:space="preserve"> </w:t>
      </w:r>
      <w:r>
        <w:t>administración</w:t>
      </w:r>
      <w:r>
        <w:rPr>
          <w:spacing w:val="-6"/>
        </w:rPr>
        <w:t xml:space="preserve"> </w:t>
      </w:r>
      <w:r>
        <w:t>de</w:t>
      </w:r>
      <w:r>
        <w:rPr>
          <w:spacing w:val="-2"/>
        </w:rPr>
        <w:t xml:space="preserve"> </w:t>
      </w:r>
      <w:r>
        <w:t>casos</w:t>
      </w:r>
      <w:r>
        <w:rPr>
          <w:spacing w:val="-7"/>
        </w:rPr>
        <w:t xml:space="preserve"> </w:t>
      </w:r>
      <w:r>
        <w:t>en</w:t>
      </w:r>
      <w:r>
        <w:rPr>
          <w:spacing w:val="-6"/>
        </w:rPr>
        <w:t xml:space="preserve"> </w:t>
      </w:r>
      <w:r>
        <w:t xml:space="preserve">la Prefectura del Municipio </w:t>
      </w:r>
      <w:proofErr w:type="spellStart"/>
      <w:r>
        <w:t>Escuque</w:t>
      </w:r>
      <w:proofErr w:type="spellEnd"/>
      <w:r>
        <w:t>.</w:t>
      </w:r>
    </w:p>
    <w:p w14:paraId="7172555C" w14:textId="77777777" w:rsidR="005A73E3" w:rsidRDefault="005A73E3">
      <w:pPr>
        <w:pStyle w:val="Textoindependiente"/>
        <w:spacing w:line="367" w:lineRule="auto"/>
        <w:ind w:left="282"/>
      </w:pPr>
    </w:p>
    <w:p w14:paraId="0FBB1946" w14:textId="658422E7" w:rsidR="00CA3E25" w:rsidRPr="005A73E3" w:rsidRDefault="00C96BF3" w:rsidP="005A73E3">
      <w:pPr>
        <w:rPr>
          <w:b/>
          <w:sz w:val="24"/>
        </w:rPr>
      </w:pPr>
      <w:r w:rsidRPr="005A73E3">
        <w:rPr>
          <w:b/>
          <w:sz w:val="24"/>
        </w:rPr>
        <w:t>Alternativas</w:t>
      </w:r>
      <w:r w:rsidRPr="005A73E3">
        <w:rPr>
          <w:b/>
          <w:spacing w:val="-4"/>
          <w:sz w:val="24"/>
        </w:rPr>
        <w:t xml:space="preserve"> </w:t>
      </w:r>
      <w:r w:rsidRPr="005A73E3">
        <w:rPr>
          <w:b/>
          <w:sz w:val="24"/>
        </w:rPr>
        <w:t>de</w:t>
      </w:r>
      <w:r w:rsidRPr="005A73E3">
        <w:rPr>
          <w:b/>
          <w:spacing w:val="-3"/>
          <w:sz w:val="24"/>
        </w:rPr>
        <w:t xml:space="preserve"> </w:t>
      </w:r>
      <w:r w:rsidRPr="005A73E3">
        <w:rPr>
          <w:b/>
          <w:sz w:val="24"/>
        </w:rPr>
        <w:t>Solución</w:t>
      </w:r>
      <w:r w:rsidR="00C30E7D" w:rsidRPr="005A73E3">
        <w:rPr>
          <w:b/>
          <w:sz w:val="24"/>
        </w:rPr>
        <w:t xml:space="preserve"> del problema principal</w:t>
      </w:r>
      <w:r w:rsidRPr="005A73E3">
        <w:rPr>
          <w:b/>
          <w:sz w:val="24"/>
        </w:rPr>
        <w:t>:</w:t>
      </w:r>
    </w:p>
    <w:p w14:paraId="17C555CB" w14:textId="77777777" w:rsidR="00CA3E25" w:rsidRDefault="00CA3E25">
      <w:pPr>
        <w:pStyle w:val="Textoindependiente"/>
        <w:spacing w:before="147"/>
        <w:rPr>
          <w:rFonts w:ascii="Arial"/>
          <w:b/>
        </w:rPr>
      </w:pPr>
    </w:p>
    <w:p w14:paraId="08790B8A" w14:textId="77777777" w:rsidR="00CA3E25" w:rsidRDefault="00C96BF3" w:rsidP="005F0374">
      <w:pPr>
        <w:pStyle w:val="Prrafodelista"/>
        <w:numPr>
          <w:ilvl w:val="0"/>
          <w:numId w:val="4"/>
        </w:numPr>
        <w:tabs>
          <w:tab w:val="left" w:pos="1003"/>
        </w:tabs>
        <w:rPr>
          <w:sz w:val="24"/>
        </w:rPr>
      </w:pPr>
      <w:r>
        <w:rPr>
          <w:sz w:val="24"/>
        </w:rPr>
        <w:t>Implementar</w:t>
      </w:r>
      <w:r>
        <w:rPr>
          <w:spacing w:val="-4"/>
          <w:sz w:val="24"/>
        </w:rPr>
        <w:t xml:space="preserve"> </w:t>
      </w:r>
      <w:r>
        <w:rPr>
          <w:sz w:val="24"/>
        </w:rPr>
        <w:t>Sistema</w:t>
      </w:r>
      <w:r>
        <w:rPr>
          <w:spacing w:val="-5"/>
          <w:sz w:val="24"/>
        </w:rPr>
        <w:t xml:space="preserve"> </w:t>
      </w:r>
      <w:r>
        <w:rPr>
          <w:sz w:val="24"/>
        </w:rPr>
        <w:t>Integral</w:t>
      </w:r>
      <w:r>
        <w:rPr>
          <w:spacing w:val="-1"/>
          <w:sz w:val="24"/>
        </w:rPr>
        <w:t xml:space="preserve"> </w:t>
      </w:r>
      <w:r>
        <w:rPr>
          <w:sz w:val="24"/>
        </w:rPr>
        <w:t>de</w:t>
      </w:r>
      <w:r>
        <w:rPr>
          <w:spacing w:val="-5"/>
          <w:sz w:val="24"/>
        </w:rPr>
        <w:t xml:space="preserve"> </w:t>
      </w:r>
      <w:r>
        <w:rPr>
          <w:sz w:val="24"/>
        </w:rPr>
        <w:t>Administración</w:t>
      </w:r>
      <w:r>
        <w:rPr>
          <w:spacing w:val="-3"/>
          <w:sz w:val="24"/>
        </w:rPr>
        <w:t xml:space="preserve"> </w:t>
      </w:r>
      <w:r>
        <w:rPr>
          <w:sz w:val="24"/>
        </w:rPr>
        <w:t>de</w:t>
      </w:r>
      <w:r>
        <w:rPr>
          <w:spacing w:val="-5"/>
          <w:sz w:val="24"/>
        </w:rPr>
        <w:t xml:space="preserve"> </w:t>
      </w:r>
      <w:r>
        <w:rPr>
          <w:sz w:val="24"/>
        </w:rPr>
        <w:t>Casos</w:t>
      </w:r>
      <w:r>
        <w:rPr>
          <w:spacing w:val="-10"/>
          <w:sz w:val="24"/>
        </w:rPr>
        <w:t xml:space="preserve"> </w:t>
      </w:r>
      <w:r>
        <w:rPr>
          <w:spacing w:val="-2"/>
          <w:sz w:val="24"/>
        </w:rPr>
        <w:t>(SIAC):</w:t>
      </w:r>
    </w:p>
    <w:p w14:paraId="26BC68DA" w14:textId="77777777" w:rsidR="00CA3E25" w:rsidRDefault="00C96BF3" w:rsidP="005F0374">
      <w:pPr>
        <w:pStyle w:val="Prrafodelista"/>
        <w:numPr>
          <w:ilvl w:val="0"/>
          <w:numId w:val="4"/>
        </w:numPr>
        <w:tabs>
          <w:tab w:val="left" w:pos="1003"/>
        </w:tabs>
        <w:spacing w:before="133"/>
        <w:rPr>
          <w:sz w:val="24"/>
        </w:rPr>
      </w:pPr>
      <w:r>
        <w:rPr>
          <w:sz w:val="24"/>
        </w:rPr>
        <w:t>Implementar</w:t>
      </w:r>
      <w:r>
        <w:rPr>
          <w:spacing w:val="-3"/>
          <w:sz w:val="24"/>
        </w:rPr>
        <w:t xml:space="preserve"> </w:t>
      </w:r>
      <w:r>
        <w:rPr>
          <w:sz w:val="24"/>
        </w:rPr>
        <w:t>Sistema</w:t>
      </w:r>
      <w:r>
        <w:rPr>
          <w:spacing w:val="-3"/>
          <w:sz w:val="24"/>
        </w:rPr>
        <w:t xml:space="preserve"> </w:t>
      </w:r>
      <w:r>
        <w:rPr>
          <w:sz w:val="24"/>
        </w:rPr>
        <w:t>de</w:t>
      </w:r>
      <w:r>
        <w:rPr>
          <w:spacing w:val="-3"/>
          <w:sz w:val="24"/>
        </w:rPr>
        <w:t xml:space="preserve"> </w:t>
      </w:r>
      <w:r>
        <w:rPr>
          <w:sz w:val="24"/>
        </w:rPr>
        <w:t>Citas</w:t>
      </w:r>
      <w:r>
        <w:rPr>
          <w:spacing w:val="-13"/>
          <w:sz w:val="24"/>
        </w:rPr>
        <w:t xml:space="preserve"> </w:t>
      </w:r>
      <w:r>
        <w:rPr>
          <w:spacing w:val="-4"/>
          <w:sz w:val="24"/>
        </w:rPr>
        <w:t>Web:</w:t>
      </w:r>
    </w:p>
    <w:p w14:paraId="250F441F" w14:textId="77777777" w:rsidR="00CA3E25" w:rsidRDefault="00C96BF3" w:rsidP="005F0374">
      <w:pPr>
        <w:pStyle w:val="Prrafodelista"/>
        <w:numPr>
          <w:ilvl w:val="0"/>
          <w:numId w:val="4"/>
        </w:numPr>
        <w:tabs>
          <w:tab w:val="left" w:pos="1003"/>
        </w:tabs>
        <w:spacing w:before="139"/>
        <w:rPr>
          <w:sz w:val="24"/>
        </w:rPr>
      </w:pPr>
      <w:r>
        <w:rPr>
          <w:sz w:val="24"/>
        </w:rPr>
        <w:t>Implementar Página</w:t>
      </w:r>
      <w:r>
        <w:rPr>
          <w:spacing w:val="-5"/>
          <w:sz w:val="24"/>
        </w:rPr>
        <w:t xml:space="preserve"> </w:t>
      </w:r>
      <w:r>
        <w:rPr>
          <w:sz w:val="24"/>
        </w:rPr>
        <w:t>Web de</w:t>
      </w:r>
      <w:r>
        <w:rPr>
          <w:spacing w:val="-4"/>
          <w:sz w:val="24"/>
        </w:rPr>
        <w:t xml:space="preserve"> </w:t>
      </w:r>
      <w:r>
        <w:rPr>
          <w:sz w:val="24"/>
        </w:rPr>
        <w:t xml:space="preserve">la </w:t>
      </w:r>
      <w:r>
        <w:rPr>
          <w:spacing w:val="-2"/>
          <w:sz w:val="24"/>
        </w:rPr>
        <w:t>Prefectura.</w:t>
      </w:r>
    </w:p>
    <w:p w14:paraId="55B51355" w14:textId="77777777" w:rsidR="00CA3E25" w:rsidRDefault="00CA3E25">
      <w:pPr>
        <w:pStyle w:val="Textoindependiente"/>
        <w:spacing w:before="132"/>
      </w:pPr>
    </w:p>
    <w:p w14:paraId="1EB374F4" w14:textId="77777777" w:rsidR="00CA3E25" w:rsidRPr="005A73E3" w:rsidRDefault="00C96BF3" w:rsidP="005A73E3">
      <w:pPr>
        <w:pStyle w:val="Sinespaciado"/>
        <w:spacing w:line="360" w:lineRule="auto"/>
        <w:rPr>
          <w:b/>
          <w:sz w:val="24"/>
        </w:rPr>
      </w:pPr>
      <w:r w:rsidRPr="005A73E3">
        <w:rPr>
          <w:b/>
          <w:sz w:val="24"/>
        </w:rPr>
        <w:t>Criterios:</w:t>
      </w:r>
    </w:p>
    <w:p w14:paraId="659A7CA5" w14:textId="77777777" w:rsidR="00CA3E25" w:rsidRDefault="00C96BF3" w:rsidP="005F0374">
      <w:pPr>
        <w:pStyle w:val="Prrafodelista"/>
        <w:numPr>
          <w:ilvl w:val="0"/>
          <w:numId w:val="3"/>
        </w:numPr>
        <w:tabs>
          <w:tab w:val="left" w:pos="643"/>
        </w:tabs>
        <w:spacing w:before="145"/>
        <w:rPr>
          <w:sz w:val="24"/>
        </w:rPr>
      </w:pPr>
      <w:r>
        <w:rPr>
          <w:spacing w:val="-2"/>
          <w:sz w:val="24"/>
        </w:rPr>
        <w:t>Costo</w:t>
      </w:r>
    </w:p>
    <w:p w14:paraId="72ACB522" w14:textId="77777777" w:rsidR="00CA3E25" w:rsidRDefault="00C96BF3" w:rsidP="005F0374">
      <w:pPr>
        <w:pStyle w:val="Prrafodelista"/>
        <w:numPr>
          <w:ilvl w:val="0"/>
          <w:numId w:val="3"/>
        </w:numPr>
        <w:tabs>
          <w:tab w:val="left" w:pos="643"/>
        </w:tabs>
        <w:spacing w:before="138"/>
        <w:rPr>
          <w:sz w:val="24"/>
        </w:rPr>
      </w:pPr>
      <w:r>
        <w:rPr>
          <w:sz w:val="24"/>
        </w:rPr>
        <w:t>Facilidad</w:t>
      </w:r>
      <w:r>
        <w:rPr>
          <w:spacing w:val="-3"/>
          <w:sz w:val="24"/>
        </w:rPr>
        <w:t xml:space="preserve"> </w:t>
      </w:r>
      <w:r>
        <w:rPr>
          <w:sz w:val="24"/>
        </w:rPr>
        <w:t>de</w:t>
      </w:r>
      <w:r>
        <w:rPr>
          <w:spacing w:val="-4"/>
          <w:sz w:val="24"/>
        </w:rPr>
        <w:t xml:space="preserve"> </w:t>
      </w:r>
      <w:r>
        <w:rPr>
          <w:spacing w:val="-5"/>
          <w:sz w:val="24"/>
        </w:rPr>
        <w:t>Uso</w:t>
      </w:r>
    </w:p>
    <w:p w14:paraId="66ADC878" w14:textId="77777777" w:rsidR="00CA3E25" w:rsidRDefault="00C96BF3" w:rsidP="005F0374">
      <w:pPr>
        <w:pStyle w:val="Prrafodelista"/>
        <w:numPr>
          <w:ilvl w:val="0"/>
          <w:numId w:val="3"/>
        </w:numPr>
        <w:tabs>
          <w:tab w:val="left" w:pos="643"/>
        </w:tabs>
        <w:spacing w:before="138"/>
        <w:rPr>
          <w:sz w:val="24"/>
        </w:rPr>
      </w:pPr>
      <w:r>
        <w:rPr>
          <w:spacing w:val="-2"/>
          <w:sz w:val="24"/>
        </w:rPr>
        <w:t>Seguridad</w:t>
      </w:r>
    </w:p>
    <w:p w14:paraId="33F08BD2" w14:textId="77777777" w:rsidR="00CA3E25" w:rsidRDefault="00C96BF3" w:rsidP="005F0374">
      <w:pPr>
        <w:pStyle w:val="Prrafodelista"/>
        <w:numPr>
          <w:ilvl w:val="0"/>
          <w:numId w:val="3"/>
        </w:numPr>
        <w:tabs>
          <w:tab w:val="left" w:pos="643"/>
        </w:tabs>
        <w:spacing w:before="133"/>
        <w:rPr>
          <w:sz w:val="24"/>
        </w:rPr>
      </w:pPr>
      <w:r>
        <w:rPr>
          <w:spacing w:val="-2"/>
          <w:sz w:val="24"/>
        </w:rPr>
        <w:t>Eficiencia</w:t>
      </w:r>
    </w:p>
    <w:p w14:paraId="2E30C42B" w14:textId="77777777" w:rsidR="00CA3E25" w:rsidRDefault="00C96BF3" w:rsidP="005F0374">
      <w:pPr>
        <w:pStyle w:val="Prrafodelista"/>
        <w:numPr>
          <w:ilvl w:val="0"/>
          <w:numId w:val="3"/>
        </w:numPr>
        <w:tabs>
          <w:tab w:val="left" w:pos="643"/>
        </w:tabs>
        <w:spacing w:before="138"/>
        <w:rPr>
          <w:sz w:val="24"/>
        </w:rPr>
      </w:pPr>
      <w:r>
        <w:rPr>
          <w:sz w:val="24"/>
        </w:rPr>
        <w:t>Cumplimiento</w:t>
      </w:r>
      <w:r>
        <w:rPr>
          <w:spacing w:val="-9"/>
          <w:sz w:val="24"/>
        </w:rPr>
        <w:t xml:space="preserve"> </w:t>
      </w:r>
      <w:r>
        <w:rPr>
          <w:spacing w:val="-4"/>
          <w:sz w:val="24"/>
        </w:rPr>
        <w:t>Legal</w:t>
      </w:r>
    </w:p>
    <w:p w14:paraId="7D871B64" w14:textId="10143BB5" w:rsidR="008160AE" w:rsidRDefault="008160AE">
      <w:pPr>
        <w:pStyle w:val="Textoindependiente"/>
        <w:spacing w:before="268"/>
      </w:pPr>
    </w:p>
    <w:p w14:paraId="4B978DB3" w14:textId="46A04355" w:rsidR="00CA3E25" w:rsidRDefault="00C96BF3">
      <w:pPr>
        <w:ind w:left="282"/>
        <w:rPr>
          <w:spacing w:val="-2"/>
          <w:sz w:val="24"/>
        </w:rPr>
      </w:pPr>
      <w:r>
        <w:rPr>
          <w:rFonts w:ascii="Arial" w:hAnsi="Arial"/>
          <w:b/>
          <w:sz w:val="24"/>
        </w:rPr>
        <w:t xml:space="preserve">Cuadro </w:t>
      </w:r>
      <w:proofErr w:type="spellStart"/>
      <w:r w:rsidR="008160AE" w:rsidRPr="005B0006">
        <w:rPr>
          <w:rFonts w:ascii="Arial" w:hAnsi="Arial"/>
          <w:b/>
          <w:sz w:val="24"/>
        </w:rPr>
        <w:t>Nº</w:t>
      </w:r>
      <w:proofErr w:type="spellEnd"/>
      <w:r w:rsidR="008160AE">
        <w:rPr>
          <w:rFonts w:ascii="Arial" w:hAnsi="Arial"/>
          <w:b/>
          <w:sz w:val="24"/>
        </w:rPr>
        <w:t xml:space="preserve"> </w:t>
      </w:r>
      <w:r>
        <w:rPr>
          <w:rFonts w:ascii="Arial" w:hAnsi="Arial"/>
          <w:b/>
          <w:sz w:val="24"/>
        </w:rPr>
        <w:t>4.</w:t>
      </w:r>
      <w:r>
        <w:rPr>
          <w:rFonts w:ascii="Arial" w:hAnsi="Arial"/>
          <w:b/>
          <w:spacing w:val="1"/>
          <w:sz w:val="24"/>
        </w:rPr>
        <w:t xml:space="preserve"> </w:t>
      </w:r>
      <w:r>
        <w:rPr>
          <w:sz w:val="24"/>
        </w:rPr>
        <w:t>Matriz</w:t>
      </w:r>
      <w:r>
        <w:rPr>
          <w:spacing w:val="-6"/>
          <w:sz w:val="24"/>
        </w:rPr>
        <w:t xml:space="preserve"> </w:t>
      </w:r>
      <w:r>
        <w:rPr>
          <w:sz w:val="24"/>
        </w:rPr>
        <w:t xml:space="preserve">de </w:t>
      </w:r>
      <w:r>
        <w:rPr>
          <w:spacing w:val="-2"/>
          <w:sz w:val="24"/>
        </w:rPr>
        <w:t>Decisión</w:t>
      </w:r>
    </w:p>
    <w:p w14:paraId="1023E62B" w14:textId="77777777" w:rsidR="00CA3E25" w:rsidRDefault="00C96BF3">
      <w:pPr>
        <w:pStyle w:val="Textoindependiente"/>
        <w:spacing w:before="137"/>
        <w:ind w:left="282"/>
      </w:pPr>
      <w:r>
        <w:rPr>
          <w:rFonts w:ascii="Arial"/>
          <w:b/>
        </w:rPr>
        <w:t>Valores</w:t>
      </w:r>
      <w:r>
        <w:t>:</w:t>
      </w:r>
      <w:r>
        <w:rPr>
          <w:spacing w:val="-1"/>
        </w:rPr>
        <w:t xml:space="preserve"> </w:t>
      </w:r>
      <w:r>
        <w:t>Alto</w:t>
      </w:r>
      <w:r>
        <w:rPr>
          <w:spacing w:val="-5"/>
        </w:rPr>
        <w:t xml:space="preserve"> </w:t>
      </w:r>
      <w:r>
        <w:t>=</w:t>
      </w:r>
      <w:r>
        <w:rPr>
          <w:spacing w:val="-1"/>
        </w:rPr>
        <w:t xml:space="preserve"> </w:t>
      </w:r>
      <w:r>
        <w:t>3,</w:t>
      </w:r>
      <w:r>
        <w:rPr>
          <w:spacing w:val="-1"/>
        </w:rPr>
        <w:t xml:space="preserve"> </w:t>
      </w:r>
      <w:r>
        <w:t>Medio</w:t>
      </w:r>
      <w:r>
        <w:rPr>
          <w:spacing w:val="-1"/>
        </w:rPr>
        <w:t xml:space="preserve"> </w:t>
      </w:r>
      <w:r>
        <w:t>=</w:t>
      </w:r>
      <w:r>
        <w:rPr>
          <w:spacing w:val="-1"/>
        </w:rPr>
        <w:t xml:space="preserve"> </w:t>
      </w:r>
      <w:r>
        <w:t>2,</w:t>
      </w:r>
      <w:r>
        <w:rPr>
          <w:spacing w:val="-1"/>
        </w:rPr>
        <w:t xml:space="preserve"> </w:t>
      </w:r>
      <w:r>
        <w:t>Bajo</w:t>
      </w:r>
      <w:r>
        <w:rPr>
          <w:spacing w:val="-1"/>
        </w:rPr>
        <w:t xml:space="preserve"> </w:t>
      </w:r>
      <w:r>
        <w:t>=</w:t>
      </w:r>
      <w:r>
        <w:rPr>
          <w:spacing w:val="-1"/>
        </w:rPr>
        <w:t xml:space="preserve"> </w:t>
      </w:r>
      <w:r>
        <w:rPr>
          <w:spacing w:val="-10"/>
        </w:rPr>
        <w:t>1</w:t>
      </w:r>
    </w:p>
    <w:p w14:paraId="4C41C6CD" w14:textId="77777777" w:rsidR="00CA3E25" w:rsidRDefault="00CA3E25">
      <w:pPr>
        <w:pStyle w:val="Textoindependiente"/>
        <w:spacing w:before="7" w:after="1"/>
        <w:rPr>
          <w:sz w:val="12"/>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6"/>
        <w:gridCol w:w="3328"/>
        <w:gridCol w:w="2248"/>
        <w:gridCol w:w="1527"/>
      </w:tblGrid>
      <w:tr w:rsidR="00CA3E25" w14:paraId="249A93FA" w14:textId="77777777">
        <w:trPr>
          <w:trHeight w:val="551"/>
        </w:trPr>
        <w:tc>
          <w:tcPr>
            <w:tcW w:w="1686" w:type="dxa"/>
          </w:tcPr>
          <w:p w14:paraId="127495BF" w14:textId="77777777" w:rsidR="00CA3E25" w:rsidRDefault="00C96BF3">
            <w:pPr>
              <w:pStyle w:val="TableParagraph"/>
              <w:spacing w:line="267" w:lineRule="exact"/>
              <w:ind w:left="417"/>
              <w:rPr>
                <w:rFonts w:ascii="Arial"/>
                <w:b/>
                <w:sz w:val="24"/>
              </w:rPr>
            </w:pPr>
            <w:r>
              <w:rPr>
                <w:rFonts w:ascii="Arial"/>
                <w:b/>
                <w:spacing w:val="-2"/>
                <w:sz w:val="24"/>
              </w:rPr>
              <w:t>Criterio</w:t>
            </w:r>
          </w:p>
        </w:tc>
        <w:tc>
          <w:tcPr>
            <w:tcW w:w="3328" w:type="dxa"/>
          </w:tcPr>
          <w:p w14:paraId="1DA169C0" w14:textId="77777777" w:rsidR="00CA3E25" w:rsidRDefault="00C96BF3">
            <w:pPr>
              <w:pStyle w:val="TableParagraph"/>
              <w:ind w:left="109"/>
              <w:rPr>
                <w:sz w:val="24"/>
              </w:rPr>
            </w:pPr>
            <w:r>
              <w:rPr>
                <w:sz w:val="24"/>
              </w:rPr>
              <w:t>Opción</w:t>
            </w:r>
            <w:r>
              <w:rPr>
                <w:spacing w:val="-4"/>
                <w:sz w:val="24"/>
              </w:rPr>
              <w:t xml:space="preserve"> </w:t>
            </w:r>
            <w:r>
              <w:rPr>
                <w:sz w:val="24"/>
              </w:rPr>
              <w:t>A:</w:t>
            </w:r>
            <w:r>
              <w:rPr>
                <w:spacing w:val="-3"/>
                <w:sz w:val="24"/>
              </w:rPr>
              <w:t xml:space="preserve"> </w:t>
            </w:r>
            <w:r>
              <w:rPr>
                <w:sz w:val="24"/>
              </w:rPr>
              <w:t>Sistema</w:t>
            </w:r>
            <w:r>
              <w:rPr>
                <w:spacing w:val="-3"/>
                <w:sz w:val="24"/>
              </w:rPr>
              <w:t xml:space="preserve"> </w:t>
            </w:r>
            <w:r>
              <w:rPr>
                <w:spacing w:val="-5"/>
                <w:sz w:val="24"/>
              </w:rPr>
              <w:t>de</w:t>
            </w:r>
          </w:p>
          <w:p w14:paraId="5462A86A" w14:textId="77777777" w:rsidR="00CA3E25" w:rsidRDefault="00C96BF3">
            <w:pPr>
              <w:pStyle w:val="TableParagraph"/>
              <w:spacing w:before="3" w:line="258" w:lineRule="exact"/>
              <w:ind w:left="109"/>
              <w:rPr>
                <w:sz w:val="24"/>
              </w:rPr>
            </w:pPr>
            <w:r>
              <w:rPr>
                <w:sz w:val="24"/>
              </w:rPr>
              <w:t>Administración</w:t>
            </w:r>
            <w:r>
              <w:rPr>
                <w:spacing w:val="-3"/>
                <w:sz w:val="24"/>
              </w:rPr>
              <w:t xml:space="preserve"> </w:t>
            </w:r>
            <w:r>
              <w:rPr>
                <w:sz w:val="24"/>
              </w:rPr>
              <w:t>de</w:t>
            </w:r>
            <w:r>
              <w:rPr>
                <w:spacing w:val="-3"/>
                <w:sz w:val="24"/>
              </w:rPr>
              <w:t xml:space="preserve"> </w:t>
            </w:r>
            <w:r>
              <w:rPr>
                <w:spacing w:val="-4"/>
                <w:sz w:val="24"/>
              </w:rPr>
              <w:t>Casos</w:t>
            </w:r>
          </w:p>
        </w:tc>
        <w:tc>
          <w:tcPr>
            <w:tcW w:w="2248" w:type="dxa"/>
          </w:tcPr>
          <w:p w14:paraId="67E3D727" w14:textId="77777777" w:rsidR="00CA3E25" w:rsidRDefault="00C96BF3">
            <w:pPr>
              <w:pStyle w:val="TableParagraph"/>
              <w:ind w:left="109"/>
              <w:rPr>
                <w:sz w:val="24"/>
              </w:rPr>
            </w:pPr>
            <w:r>
              <w:rPr>
                <w:sz w:val="24"/>
              </w:rPr>
              <w:t>Opción</w:t>
            </w:r>
            <w:r>
              <w:rPr>
                <w:spacing w:val="-2"/>
                <w:sz w:val="24"/>
              </w:rPr>
              <w:t xml:space="preserve"> </w:t>
            </w:r>
            <w:r>
              <w:rPr>
                <w:sz w:val="24"/>
              </w:rPr>
              <w:t>B:</w:t>
            </w:r>
            <w:r>
              <w:rPr>
                <w:spacing w:val="-1"/>
                <w:sz w:val="24"/>
              </w:rPr>
              <w:t xml:space="preserve"> </w:t>
            </w:r>
            <w:r>
              <w:rPr>
                <w:spacing w:val="-2"/>
                <w:sz w:val="24"/>
              </w:rPr>
              <w:t>Sistema</w:t>
            </w:r>
          </w:p>
          <w:p w14:paraId="2AC1DB8B" w14:textId="77777777" w:rsidR="00CA3E25" w:rsidRDefault="00C96BF3">
            <w:pPr>
              <w:pStyle w:val="TableParagraph"/>
              <w:spacing w:before="3" w:line="258" w:lineRule="exact"/>
              <w:ind w:left="109"/>
              <w:rPr>
                <w:sz w:val="24"/>
              </w:rPr>
            </w:pPr>
            <w:r>
              <w:rPr>
                <w:sz w:val="24"/>
              </w:rPr>
              <w:t>de</w:t>
            </w:r>
            <w:r>
              <w:rPr>
                <w:spacing w:val="-3"/>
                <w:sz w:val="24"/>
              </w:rPr>
              <w:t xml:space="preserve"> </w:t>
            </w:r>
            <w:r>
              <w:rPr>
                <w:sz w:val="24"/>
              </w:rPr>
              <w:t>Citas</w:t>
            </w:r>
            <w:r>
              <w:rPr>
                <w:spacing w:val="-12"/>
                <w:sz w:val="24"/>
              </w:rPr>
              <w:t xml:space="preserve"> </w:t>
            </w:r>
            <w:r>
              <w:rPr>
                <w:spacing w:val="-5"/>
                <w:sz w:val="24"/>
              </w:rPr>
              <w:t>Web</w:t>
            </w:r>
          </w:p>
        </w:tc>
        <w:tc>
          <w:tcPr>
            <w:tcW w:w="1527" w:type="dxa"/>
          </w:tcPr>
          <w:p w14:paraId="6A103E4F" w14:textId="77777777" w:rsidR="00CA3E25" w:rsidRDefault="00C96BF3">
            <w:pPr>
              <w:pStyle w:val="TableParagraph"/>
              <w:ind w:left="108"/>
              <w:rPr>
                <w:sz w:val="24"/>
              </w:rPr>
            </w:pPr>
            <w:r>
              <w:rPr>
                <w:sz w:val="24"/>
              </w:rPr>
              <w:t>Opción</w:t>
            </w:r>
            <w:r>
              <w:rPr>
                <w:spacing w:val="-1"/>
                <w:sz w:val="24"/>
              </w:rPr>
              <w:t xml:space="preserve"> </w:t>
            </w:r>
            <w:r>
              <w:rPr>
                <w:spacing w:val="-5"/>
                <w:sz w:val="24"/>
              </w:rPr>
              <w:t>C:</w:t>
            </w:r>
          </w:p>
          <w:p w14:paraId="0C333C3C" w14:textId="77777777" w:rsidR="00CA3E25" w:rsidRDefault="00C96BF3">
            <w:pPr>
              <w:pStyle w:val="TableParagraph"/>
              <w:spacing w:before="3" w:line="258" w:lineRule="exact"/>
              <w:ind w:left="108"/>
              <w:rPr>
                <w:sz w:val="24"/>
              </w:rPr>
            </w:pPr>
            <w:r>
              <w:rPr>
                <w:sz w:val="24"/>
              </w:rPr>
              <w:t>Página</w:t>
            </w:r>
            <w:r>
              <w:rPr>
                <w:spacing w:val="-9"/>
                <w:sz w:val="24"/>
              </w:rPr>
              <w:t xml:space="preserve"> </w:t>
            </w:r>
            <w:r>
              <w:rPr>
                <w:spacing w:val="-5"/>
                <w:sz w:val="24"/>
              </w:rPr>
              <w:t>Web</w:t>
            </w:r>
          </w:p>
        </w:tc>
      </w:tr>
      <w:tr w:rsidR="00CA3E25" w14:paraId="51016755" w14:textId="77777777">
        <w:trPr>
          <w:trHeight w:val="277"/>
        </w:trPr>
        <w:tc>
          <w:tcPr>
            <w:tcW w:w="1686" w:type="dxa"/>
          </w:tcPr>
          <w:p w14:paraId="592BB0EA" w14:textId="77777777" w:rsidR="00CA3E25" w:rsidRDefault="00C96BF3">
            <w:pPr>
              <w:pStyle w:val="TableParagraph"/>
              <w:spacing w:line="258" w:lineRule="exact"/>
              <w:rPr>
                <w:sz w:val="24"/>
              </w:rPr>
            </w:pPr>
            <w:r>
              <w:rPr>
                <w:spacing w:val="-2"/>
                <w:sz w:val="24"/>
              </w:rPr>
              <w:t>Costo</w:t>
            </w:r>
          </w:p>
        </w:tc>
        <w:tc>
          <w:tcPr>
            <w:tcW w:w="3328" w:type="dxa"/>
          </w:tcPr>
          <w:p w14:paraId="7C2EEBB4" w14:textId="77777777" w:rsidR="00CA3E25" w:rsidRDefault="00C96BF3">
            <w:pPr>
              <w:pStyle w:val="TableParagraph"/>
              <w:spacing w:line="258" w:lineRule="exact"/>
              <w:ind w:left="109"/>
              <w:rPr>
                <w:sz w:val="24"/>
              </w:rPr>
            </w:pPr>
            <w:r>
              <w:rPr>
                <w:spacing w:val="-10"/>
                <w:sz w:val="24"/>
              </w:rPr>
              <w:t>3</w:t>
            </w:r>
          </w:p>
        </w:tc>
        <w:tc>
          <w:tcPr>
            <w:tcW w:w="2248" w:type="dxa"/>
          </w:tcPr>
          <w:p w14:paraId="2F154B68" w14:textId="77777777" w:rsidR="00CA3E25" w:rsidRDefault="00C96BF3">
            <w:pPr>
              <w:pStyle w:val="TableParagraph"/>
              <w:spacing w:line="258" w:lineRule="exact"/>
              <w:ind w:left="109"/>
              <w:rPr>
                <w:sz w:val="24"/>
              </w:rPr>
            </w:pPr>
            <w:r>
              <w:rPr>
                <w:spacing w:val="-10"/>
                <w:sz w:val="24"/>
              </w:rPr>
              <w:t>2</w:t>
            </w:r>
          </w:p>
        </w:tc>
        <w:tc>
          <w:tcPr>
            <w:tcW w:w="1527" w:type="dxa"/>
          </w:tcPr>
          <w:p w14:paraId="5EFAA7BA" w14:textId="77777777" w:rsidR="00CA3E25" w:rsidRDefault="00C96BF3">
            <w:pPr>
              <w:pStyle w:val="TableParagraph"/>
              <w:spacing w:line="258" w:lineRule="exact"/>
              <w:ind w:left="108"/>
              <w:rPr>
                <w:sz w:val="24"/>
              </w:rPr>
            </w:pPr>
            <w:r>
              <w:rPr>
                <w:spacing w:val="-10"/>
                <w:sz w:val="24"/>
              </w:rPr>
              <w:t>1</w:t>
            </w:r>
          </w:p>
        </w:tc>
      </w:tr>
      <w:tr w:rsidR="00CA3E25" w14:paraId="51553790" w14:textId="77777777">
        <w:trPr>
          <w:trHeight w:val="551"/>
        </w:trPr>
        <w:tc>
          <w:tcPr>
            <w:tcW w:w="1686" w:type="dxa"/>
          </w:tcPr>
          <w:p w14:paraId="3DE5FCC6" w14:textId="77777777" w:rsidR="00CA3E25" w:rsidRDefault="00C96BF3">
            <w:pPr>
              <w:pStyle w:val="TableParagraph"/>
              <w:spacing w:line="274" w:lineRule="exact"/>
              <w:rPr>
                <w:sz w:val="24"/>
              </w:rPr>
            </w:pPr>
            <w:r>
              <w:rPr>
                <w:sz w:val="24"/>
              </w:rPr>
              <w:t>Facilidad</w:t>
            </w:r>
            <w:r>
              <w:rPr>
                <w:spacing w:val="-17"/>
                <w:sz w:val="24"/>
              </w:rPr>
              <w:t xml:space="preserve"> </w:t>
            </w:r>
            <w:r>
              <w:rPr>
                <w:sz w:val="24"/>
              </w:rPr>
              <w:t xml:space="preserve">de </w:t>
            </w:r>
            <w:r>
              <w:rPr>
                <w:spacing w:val="-4"/>
                <w:sz w:val="24"/>
              </w:rPr>
              <w:t>Uso</w:t>
            </w:r>
          </w:p>
        </w:tc>
        <w:tc>
          <w:tcPr>
            <w:tcW w:w="3328" w:type="dxa"/>
          </w:tcPr>
          <w:p w14:paraId="3B1F0A0D" w14:textId="77777777" w:rsidR="00CA3E25" w:rsidRDefault="00C96BF3">
            <w:pPr>
              <w:pStyle w:val="TableParagraph"/>
              <w:ind w:left="109"/>
              <w:rPr>
                <w:sz w:val="24"/>
              </w:rPr>
            </w:pPr>
            <w:r>
              <w:rPr>
                <w:spacing w:val="-10"/>
                <w:sz w:val="24"/>
              </w:rPr>
              <w:t>3</w:t>
            </w:r>
          </w:p>
        </w:tc>
        <w:tc>
          <w:tcPr>
            <w:tcW w:w="2248" w:type="dxa"/>
          </w:tcPr>
          <w:p w14:paraId="30D1718F" w14:textId="77777777" w:rsidR="00CA3E25" w:rsidRDefault="00C96BF3">
            <w:pPr>
              <w:pStyle w:val="TableParagraph"/>
              <w:ind w:left="109"/>
              <w:rPr>
                <w:sz w:val="24"/>
              </w:rPr>
            </w:pPr>
            <w:r>
              <w:rPr>
                <w:spacing w:val="-10"/>
                <w:sz w:val="24"/>
              </w:rPr>
              <w:t>3</w:t>
            </w:r>
          </w:p>
        </w:tc>
        <w:tc>
          <w:tcPr>
            <w:tcW w:w="1527" w:type="dxa"/>
          </w:tcPr>
          <w:p w14:paraId="6DFE56CF" w14:textId="77777777" w:rsidR="00CA3E25" w:rsidRDefault="00C96BF3">
            <w:pPr>
              <w:pStyle w:val="TableParagraph"/>
              <w:ind w:left="108"/>
              <w:rPr>
                <w:sz w:val="24"/>
              </w:rPr>
            </w:pPr>
            <w:r>
              <w:rPr>
                <w:spacing w:val="-10"/>
                <w:sz w:val="24"/>
              </w:rPr>
              <w:t>2</w:t>
            </w:r>
          </w:p>
        </w:tc>
      </w:tr>
      <w:tr w:rsidR="00CA3E25" w14:paraId="15508B84" w14:textId="77777777">
        <w:trPr>
          <w:trHeight w:val="273"/>
        </w:trPr>
        <w:tc>
          <w:tcPr>
            <w:tcW w:w="1686" w:type="dxa"/>
          </w:tcPr>
          <w:p w14:paraId="4D416C99" w14:textId="77777777" w:rsidR="00CA3E25" w:rsidRDefault="00C96BF3">
            <w:pPr>
              <w:pStyle w:val="TableParagraph"/>
              <w:spacing w:line="253" w:lineRule="exact"/>
              <w:rPr>
                <w:sz w:val="24"/>
              </w:rPr>
            </w:pPr>
            <w:r>
              <w:rPr>
                <w:spacing w:val="-2"/>
                <w:sz w:val="24"/>
              </w:rPr>
              <w:t>Seguridad</w:t>
            </w:r>
          </w:p>
        </w:tc>
        <w:tc>
          <w:tcPr>
            <w:tcW w:w="3328" w:type="dxa"/>
          </w:tcPr>
          <w:p w14:paraId="61F008E4" w14:textId="77777777" w:rsidR="00CA3E25" w:rsidRDefault="00C96BF3">
            <w:pPr>
              <w:pStyle w:val="TableParagraph"/>
              <w:spacing w:line="253" w:lineRule="exact"/>
              <w:ind w:left="109"/>
              <w:rPr>
                <w:sz w:val="24"/>
              </w:rPr>
            </w:pPr>
            <w:r>
              <w:rPr>
                <w:spacing w:val="-10"/>
                <w:sz w:val="24"/>
              </w:rPr>
              <w:t>3</w:t>
            </w:r>
          </w:p>
        </w:tc>
        <w:tc>
          <w:tcPr>
            <w:tcW w:w="2248" w:type="dxa"/>
          </w:tcPr>
          <w:p w14:paraId="5091EE77" w14:textId="77777777" w:rsidR="00CA3E25" w:rsidRDefault="00C96BF3">
            <w:pPr>
              <w:pStyle w:val="TableParagraph"/>
              <w:spacing w:line="253" w:lineRule="exact"/>
              <w:ind w:left="109"/>
              <w:rPr>
                <w:sz w:val="24"/>
              </w:rPr>
            </w:pPr>
            <w:r>
              <w:rPr>
                <w:spacing w:val="-10"/>
                <w:sz w:val="24"/>
              </w:rPr>
              <w:t>2</w:t>
            </w:r>
          </w:p>
        </w:tc>
        <w:tc>
          <w:tcPr>
            <w:tcW w:w="1527" w:type="dxa"/>
          </w:tcPr>
          <w:p w14:paraId="09762AB1" w14:textId="77777777" w:rsidR="00CA3E25" w:rsidRDefault="00C96BF3">
            <w:pPr>
              <w:pStyle w:val="TableParagraph"/>
              <w:spacing w:line="253" w:lineRule="exact"/>
              <w:ind w:left="108"/>
              <w:rPr>
                <w:sz w:val="24"/>
              </w:rPr>
            </w:pPr>
            <w:r>
              <w:rPr>
                <w:spacing w:val="-10"/>
                <w:sz w:val="24"/>
              </w:rPr>
              <w:t>1</w:t>
            </w:r>
          </w:p>
        </w:tc>
      </w:tr>
      <w:tr w:rsidR="00CA3E25" w14:paraId="3FE99297" w14:textId="77777777">
        <w:trPr>
          <w:trHeight w:val="277"/>
        </w:trPr>
        <w:tc>
          <w:tcPr>
            <w:tcW w:w="1686" w:type="dxa"/>
          </w:tcPr>
          <w:p w14:paraId="4E04F7CE" w14:textId="77777777" w:rsidR="00CA3E25" w:rsidRDefault="00C96BF3">
            <w:pPr>
              <w:pStyle w:val="TableParagraph"/>
              <w:spacing w:line="258" w:lineRule="exact"/>
              <w:rPr>
                <w:sz w:val="24"/>
              </w:rPr>
            </w:pPr>
            <w:r>
              <w:rPr>
                <w:spacing w:val="-2"/>
                <w:sz w:val="24"/>
              </w:rPr>
              <w:t>Eficiencia</w:t>
            </w:r>
          </w:p>
        </w:tc>
        <w:tc>
          <w:tcPr>
            <w:tcW w:w="3328" w:type="dxa"/>
          </w:tcPr>
          <w:p w14:paraId="2FA38429" w14:textId="77777777" w:rsidR="00CA3E25" w:rsidRDefault="00C96BF3">
            <w:pPr>
              <w:pStyle w:val="TableParagraph"/>
              <w:spacing w:line="258" w:lineRule="exact"/>
              <w:ind w:left="109"/>
              <w:rPr>
                <w:sz w:val="24"/>
              </w:rPr>
            </w:pPr>
            <w:r>
              <w:rPr>
                <w:spacing w:val="-10"/>
                <w:sz w:val="24"/>
              </w:rPr>
              <w:t>3</w:t>
            </w:r>
          </w:p>
        </w:tc>
        <w:tc>
          <w:tcPr>
            <w:tcW w:w="2248" w:type="dxa"/>
          </w:tcPr>
          <w:p w14:paraId="2F11E912" w14:textId="77777777" w:rsidR="00CA3E25" w:rsidRDefault="00C96BF3">
            <w:pPr>
              <w:pStyle w:val="TableParagraph"/>
              <w:spacing w:line="258" w:lineRule="exact"/>
              <w:ind w:left="109"/>
              <w:rPr>
                <w:sz w:val="24"/>
              </w:rPr>
            </w:pPr>
            <w:r>
              <w:rPr>
                <w:spacing w:val="-10"/>
                <w:sz w:val="24"/>
              </w:rPr>
              <w:t>3</w:t>
            </w:r>
          </w:p>
        </w:tc>
        <w:tc>
          <w:tcPr>
            <w:tcW w:w="1527" w:type="dxa"/>
          </w:tcPr>
          <w:p w14:paraId="5D2718A6" w14:textId="77777777" w:rsidR="00CA3E25" w:rsidRDefault="00C96BF3">
            <w:pPr>
              <w:pStyle w:val="TableParagraph"/>
              <w:spacing w:line="258" w:lineRule="exact"/>
              <w:ind w:left="108"/>
              <w:rPr>
                <w:sz w:val="24"/>
              </w:rPr>
            </w:pPr>
            <w:r>
              <w:rPr>
                <w:spacing w:val="-10"/>
                <w:sz w:val="24"/>
              </w:rPr>
              <w:t>1</w:t>
            </w:r>
          </w:p>
        </w:tc>
      </w:tr>
      <w:tr w:rsidR="00CA3E25" w14:paraId="1447E126" w14:textId="77777777">
        <w:trPr>
          <w:trHeight w:val="552"/>
        </w:trPr>
        <w:tc>
          <w:tcPr>
            <w:tcW w:w="1686" w:type="dxa"/>
          </w:tcPr>
          <w:p w14:paraId="7EA96F1D" w14:textId="77777777" w:rsidR="00CA3E25" w:rsidRDefault="00C96BF3">
            <w:pPr>
              <w:pStyle w:val="TableParagraph"/>
              <w:spacing w:line="272" w:lineRule="exact"/>
              <w:rPr>
                <w:sz w:val="24"/>
              </w:rPr>
            </w:pPr>
            <w:r>
              <w:rPr>
                <w:spacing w:val="-2"/>
                <w:sz w:val="24"/>
              </w:rPr>
              <w:t>Cumplimiento</w:t>
            </w:r>
          </w:p>
          <w:p w14:paraId="45189795" w14:textId="77777777" w:rsidR="00CA3E25" w:rsidRDefault="00C96BF3">
            <w:pPr>
              <w:pStyle w:val="TableParagraph"/>
              <w:spacing w:before="2" w:line="258" w:lineRule="exact"/>
              <w:rPr>
                <w:sz w:val="24"/>
              </w:rPr>
            </w:pPr>
            <w:r>
              <w:rPr>
                <w:spacing w:val="-2"/>
                <w:sz w:val="24"/>
              </w:rPr>
              <w:t>Legal</w:t>
            </w:r>
          </w:p>
        </w:tc>
        <w:tc>
          <w:tcPr>
            <w:tcW w:w="3328" w:type="dxa"/>
          </w:tcPr>
          <w:p w14:paraId="5B7C0645" w14:textId="77777777" w:rsidR="00CA3E25" w:rsidRDefault="00C96BF3">
            <w:pPr>
              <w:pStyle w:val="TableParagraph"/>
              <w:spacing w:line="272" w:lineRule="exact"/>
              <w:ind w:left="109"/>
              <w:rPr>
                <w:sz w:val="24"/>
              </w:rPr>
            </w:pPr>
            <w:r>
              <w:rPr>
                <w:spacing w:val="-10"/>
                <w:sz w:val="24"/>
              </w:rPr>
              <w:t>3</w:t>
            </w:r>
          </w:p>
        </w:tc>
        <w:tc>
          <w:tcPr>
            <w:tcW w:w="2248" w:type="dxa"/>
          </w:tcPr>
          <w:p w14:paraId="4009686C" w14:textId="77777777" w:rsidR="00CA3E25" w:rsidRDefault="00C96BF3">
            <w:pPr>
              <w:pStyle w:val="TableParagraph"/>
              <w:spacing w:line="272" w:lineRule="exact"/>
              <w:ind w:left="109"/>
              <w:rPr>
                <w:sz w:val="24"/>
              </w:rPr>
            </w:pPr>
            <w:r>
              <w:rPr>
                <w:spacing w:val="-10"/>
                <w:sz w:val="24"/>
              </w:rPr>
              <w:t>2</w:t>
            </w:r>
          </w:p>
        </w:tc>
        <w:tc>
          <w:tcPr>
            <w:tcW w:w="1527" w:type="dxa"/>
          </w:tcPr>
          <w:p w14:paraId="43F7CB87" w14:textId="77777777" w:rsidR="00CA3E25" w:rsidRDefault="00C96BF3">
            <w:pPr>
              <w:pStyle w:val="TableParagraph"/>
              <w:spacing w:line="272" w:lineRule="exact"/>
              <w:ind w:left="108"/>
              <w:rPr>
                <w:sz w:val="24"/>
              </w:rPr>
            </w:pPr>
            <w:r>
              <w:rPr>
                <w:spacing w:val="-10"/>
                <w:sz w:val="24"/>
              </w:rPr>
              <w:t>1</w:t>
            </w:r>
          </w:p>
        </w:tc>
      </w:tr>
      <w:tr w:rsidR="00CA3E25" w14:paraId="57C557AC" w14:textId="77777777">
        <w:trPr>
          <w:trHeight w:val="277"/>
        </w:trPr>
        <w:tc>
          <w:tcPr>
            <w:tcW w:w="1686" w:type="dxa"/>
          </w:tcPr>
          <w:p w14:paraId="24951FE2" w14:textId="77777777" w:rsidR="00CA3E25" w:rsidRDefault="00CA3E25">
            <w:pPr>
              <w:pStyle w:val="TableParagraph"/>
              <w:spacing w:line="240" w:lineRule="auto"/>
              <w:ind w:left="0"/>
              <w:rPr>
                <w:rFonts w:ascii="Times New Roman"/>
                <w:sz w:val="20"/>
              </w:rPr>
            </w:pPr>
          </w:p>
        </w:tc>
        <w:tc>
          <w:tcPr>
            <w:tcW w:w="3328" w:type="dxa"/>
          </w:tcPr>
          <w:p w14:paraId="07F4F9F8" w14:textId="77777777" w:rsidR="00CA3E25" w:rsidRDefault="00C96BF3">
            <w:pPr>
              <w:pStyle w:val="TableParagraph"/>
              <w:spacing w:line="258" w:lineRule="exact"/>
              <w:ind w:left="109"/>
              <w:rPr>
                <w:sz w:val="24"/>
              </w:rPr>
            </w:pPr>
            <w:r>
              <w:rPr>
                <w:spacing w:val="-10"/>
                <w:sz w:val="24"/>
              </w:rPr>
              <w:t>3</w:t>
            </w:r>
          </w:p>
        </w:tc>
        <w:tc>
          <w:tcPr>
            <w:tcW w:w="2248" w:type="dxa"/>
          </w:tcPr>
          <w:p w14:paraId="5C2662E7" w14:textId="77777777" w:rsidR="00CA3E25" w:rsidRDefault="00C96BF3">
            <w:pPr>
              <w:pStyle w:val="TableParagraph"/>
              <w:spacing w:line="258" w:lineRule="exact"/>
              <w:ind w:left="109"/>
              <w:rPr>
                <w:sz w:val="24"/>
              </w:rPr>
            </w:pPr>
            <w:r>
              <w:rPr>
                <w:spacing w:val="-5"/>
                <w:sz w:val="24"/>
              </w:rPr>
              <w:t>2.5</w:t>
            </w:r>
          </w:p>
        </w:tc>
        <w:tc>
          <w:tcPr>
            <w:tcW w:w="1527" w:type="dxa"/>
          </w:tcPr>
          <w:p w14:paraId="47AD2085" w14:textId="77777777" w:rsidR="00CA3E25" w:rsidRDefault="00C96BF3">
            <w:pPr>
              <w:pStyle w:val="TableParagraph"/>
              <w:spacing w:line="258" w:lineRule="exact"/>
              <w:ind w:left="108"/>
              <w:rPr>
                <w:sz w:val="24"/>
              </w:rPr>
            </w:pPr>
            <w:r>
              <w:rPr>
                <w:spacing w:val="-5"/>
                <w:sz w:val="24"/>
              </w:rPr>
              <w:t>1.2</w:t>
            </w:r>
          </w:p>
        </w:tc>
      </w:tr>
    </w:tbl>
    <w:p w14:paraId="42EC1C36" w14:textId="77777777" w:rsidR="008160AE" w:rsidRDefault="008160AE" w:rsidP="005A6FCF">
      <w:pPr>
        <w:pStyle w:val="Textoindependiente"/>
        <w:spacing w:before="69" w:line="360" w:lineRule="auto"/>
        <w:ind w:right="699"/>
        <w:jc w:val="both"/>
        <w:rPr>
          <w:rFonts w:ascii="Arial"/>
          <w:b/>
        </w:rPr>
      </w:pPr>
    </w:p>
    <w:p w14:paraId="60D4DA39" w14:textId="77777777" w:rsidR="008160AE" w:rsidRPr="008160AE" w:rsidRDefault="008160AE" w:rsidP="008160AE">
      <w:pPr>
        <w:rPr>
          <w:rFonts w:ascii="Arial" w:hAnsi="Arial" w:cs="Arial"/>
          <w:sz w:val="24"/>
        </w:rPr>
      </w:pPr>
      <w:r w:rsidRPr="008160AE">
        <w:rPr>
          <w:rFonts w:ascii="Arial" w:hAnsi="Arial" w:cs="Arial"/>
          <w:b/>
          <w:sz w:val="24"/>
        </w:rPr>
        <w:t>Fuente</w:t>
      </w:r>
      <w:r w:rsidRPr="008160AE">
        <w:rPr>
          <w:rFonts w:ascii="Arial" w:hAnsi="Arial" w:cs="Arial"/>
          <w:b/>
          <w:i/>
          <w:sz w:val="24"/>
        </w:rPr>
        <w:t>:</w:t>
      </w:r>
      <w:r w:rsidRPr="008160AE">
        <w:rPr>
          <w:rFonts w:ascii="Arial" w:hAnsi="Arial" w:cs="Arial"/>
          <w:b/>
          <w:i/>
          <w:spacing w:val="-3"/>
          <w:sz w:val="24"/>
        </w:rPr>
        <w:t xml:space="preserve"> </w:t>
      </w:r>
      <w:r w:rsidRPr="008160AE">
        <w:rPr>
          <w:rFonts w:ascii="Arial" w:hAnsi="Arial" w:cs="Arial"/>
          <w:sz w:val="24"/>
        </w:rPr>
        <w:t>Elaborado</w:t>
      </w:r>
      <w:r w:rsidRPr="008160AE">
        <w:rPr>
          <w:rFonts w:ascii="Arial" w:hAnsi="Arial" w:cs="Arial"/>
          <w:spacing w:val="-1"/>
          <w:sz w:val="24"/>
        </w:rPr>
        <w:t xml:space="preserve"> </w:t>
      </w:r>
      <w:r w:rsidRPr="008160AE">
        <w:rPr>
          <w:rFonts w:ascii="Arial" w:hAnsi="Arial" w:cs="Arial"/>
          <w:sz w:val="24"/>
        </w:rPr>
        <w:t>por</w:t>
      </w:r>
      <w:r w:rsidRPr="008160AE">
        <w:rPr>
          <w:rFonts w:ascii="Arial" w:hAnsi="Arial" w:cs="Arial"/>
          <w:spacing w:val="-4"/>
          <w:sz w:val="24"/>
        </w:rPr>
        <w:t xml:space="preserve"> </w:t>
      </w:r>
      <w:r w:rsidRPr="008160AE">
        <w:rPr>
          <w:rFonts w:ascii="Arial" w:hAnsi="Arial" w:cs="Arial"/>
          <w:sz w:val="24"/>
        </w:rPr>
        <w:t>los</w:t>
      </w:r>
      <w:r w:rsidRPr="008160AE">
        <w:rPr>
          <w:rFonts w:ascii="Arial" w:hAnsi="Arial" w:cs="Arial"/>
          <w:spacing w:val="-6"/>
          <w:sz w:val="24"/>
        </w:rPr>
        <w:t xml:space="preserve"> </w:t>
      </w:r>
      <w:r w:rsidRPr="008160AE">
        <w:rPr>
          <w:rFonts w:ascii="Arial" w:hAnsi="Arial" w:cs="Arial"/>
          <w:sz w:val="24"/>
        </w:rPr>
        <w:t>investigadores</w:t>
      </w:r>
      <w:r w:rsidRPr="008160AE">
        <w:rPr>
          <w:rFonts w:ascii="Arial" w:hAnsi="Arial" w:cs="Arial"/>
          <w:spacing w:val="-5"/>
          <w:sz w:val="24"/>
        </w:rPr>
        <w:t xml:space="preserve"> </w:t>
      </w:r>
      <w:r w:rsidRPr="008160AE">
        <w:rPr>
          <w:rFonts w:ascii="Arial" w:hAnsi="Arial" w:cs="Arial"/>
          <w:spacing w:val="-2"/>
          <w:sz w:val="24"/>
        </w:rPr>
        <w:t>(2025)</w:t>
      </w:r>
    </w:p>
    <w:p w14:paraId="6C7D6316" w14:textId="77777777" w:rsidR="008160AE" w:rsidRDefault="008160AE" w:rsidP="005A6FCF">
      <w:pPr>
        <w:pStyle w:val="Textoindependiente"/>
        <w:spacing w:before="69" w:line="360" w:lineRule="auto"/>
        <w:ind w:right="699"/>
        <w:jc w:val="both"/>
        <w:rPr>
          <w:rFonts w:ascii="Arial"/>
          <w:b/>
        </w:rPr>
      </w:pPr>
    </w:p>
    <w:p w14:paraId="246973B7" w14:textId="77777777" w:rsidR="008160AE" w:rsidRDefault="008160AE" w:rsidP="005A6FCF">
      <w:pPr>
        <w:pStyle w:val="Textoindependiente"/>
        <w:spacing w:before="69" w:line="360" w:lineRule="auto"/>
        <w:ind w:right="699"/>
        <w:jc w:val="both"/>
        <w:rPr>
          <w:rFonts w:ascii="Arial"/>
          <w:b/>
        </w:rPr>
      </w:pPr>
    </w:p>
    <w:p w14:paraId="111B9AA8" w14:textId="77777777" w:rsidR="008160AE" w:rsidRDefault="008160AE" w:rsidP="005A6FCF">
      <w:pPr>
        <w:pStyle w:val="Textoindependiente"/>
        <w:spacing w:before="69" w:line="360" w:lineRule="auto"/>
        <w:ind w:right="699"/>
        <w:jc w:val="both"/>
        <w:rPr>
          <w:rFonts w:ascii="Arial"/>
          <w:b/>
        </w:rPr>
      </w:pPr>
    </w:p>
    <w:p w14:paraId="25BCC47A" w14:textId="77777777" w:rsidR="008160AE" w:rsidRDefault="008160AE" w:rsidP="005A6FCF">
      <w:pPr>
        <w:pStyle w:val="Textoindependiente"/>
        <w:spacing w:before="69" w:line="360" w:lineRule="auto"/>
        <w:ind w:right="699"/>
        <w:jc w:val="both"/>
        <w:rPr>
          <w:rFonts w:ascii="Arial"/>
          <w:b/>
        </w:rPr>
      </w:pPr>
    </w:p>
    <w:p w14:paraId="485AAD79" w14:textId="6B5CD846" w:rsidR="00F64D82" w:rsidRDefault="00F64D82" w:rsidP="005A6FCF">
      <w:pPr>
        <w:pStyle w:val="Textoindependiente"/>
        <w:spacing w:before="69" w:line="360" w:lineRule="auto"/>
        <w:ind w:right="699"/>
        <w:jc w:val="both"/>
      </w:pPr>
    </w:p>
    <w:p w14:paraId="658489E4" w14:textId="3594D2C3" w:rsidR="00F64D82" w:rsidRDefault="00F64D82" w:rsidP="00F64D82">
      <w:pPr>
        <w:pStyle w:val="Ttulo3"/>
        <w:rPr>
          <w:rFonts w:ascii="Arial" w:hAnsi="Arial" w:cs="Arial"/>
          <w:b/>
          <w:color w:val="auto"/>
        </w:rPr>
      </w:pPr>
      <w:bookmarkStart w:id="33" w:name="_Toc214362246"/>
      <w:r w:rsidRPr="00F64D82">
        <w:rPr>
          <w:rFonts w:ascii="Arial" w:hAnsi="Arial" w:cs="Arial"/>
          <w:b/>
          <w:color w:val="auto"/>
        </w:rPr>
        <w:lastRenderedPageBreak/>
        <w:t>1.3.2. Selección de Solución.</w:t>
      </w:r>
      <w:bookmarkEnd w:id="33"/>
    </w:p>
    <w:p w14:paraId="2755515D" w14:textId="77777777" w:rsidR="00F64D82" w:rsidRPr="00F64D82" w:rsidRDefault="00F64D82" w:rsidP="00F64D82"/>
    <w:p w14:paraId="29CA97C6" w14:textId="1D7504C4" w:rsidR="00CA3E25" w:rsidRDefault="00C96BF3" w:rsidP="00F64D82">
      <w:pPr>
        <w:pStyle w:val="Textoindependiente"/>
        <w:spacing w:before="69" w:line="360" w:lineRule="auto"/>
        <w:ind w:right="699"/>
        <w:jc w:val="both"/>
      </w:pPr>
      <w:r>
        <w:t xml:space="preserve">Según la matriz de decisión, la </w:t>
      </w:r>
      <w:r>
        <w:rPr>
          <w:rFonts w:ascii="Arial" w:hAnsi="Arial"/>
          <w:b/>
        </w:rPr>
        <w:t xml:space="preserve">Opción A: Implementar un Sistema de Administración de Casos </w:t>
      </w:r>
      <w:r>
        <w:t>obtiene la puntuación total más alta (3), lo que la convierte en</w:t>
      </w:r>
      <w:r>
        <w:rPr>
          <w:spacing w:val="-1"/>
        </w:rPr>
        <w:t xml:space="preserve"> </w:t>
      </w:r>
      <w:r>
        <w:t>la mejor alternativa para</w:t>
      </w:r>
      <w:r>
        <w:rPr>
          <w:spacing w:val="-1"/>
        </w:rPr>
        <w:t xml:space="preserve"> </w:t>
      </w:r>
      <w:r>
        <w:t xml:space="preserve">la Prefectura del Municipio </w:t>
      </w:r>
      <w:proofErr w:type="spellStart"/>
      <w:r>
        <w:t>Escuque</w:t>
      </w:r>
      <w:proofErr w:type="spellEnd"/>
      <w:r>
        <w:t>. Esta opción ofrece un equilibrio óptimo entre costo, facilidad de uso, seguridad, eficiencia y cumplimiento legal,</w:t>
      </w:r>
      <w:r>
        <w:rPr>
          <w:spacing w:val="-1"/>
        </w:rPr>
        <w:t xml:space="preserve"> </w:t>
      </w:r>
      <w:r>
        <w:t>adaptándose</w:t>
      </w:r>
      <w:r>
        <w:rPr>
          <w:spacing w:val="-5"/>
        </w:rPr>
        <w:t xml:space="preserve"> </w:t>
      </w:r>
      <w:r>
        <w:t>a las necesidades</w:t>
      </w:r>
      <w:r>
        <w:rPr>
          <w:spacing w:val="-1"/>
        </w:rPr>
        <w:t xml:space="preserve"> </w:t>
      </w:r>
      <w:r>
        <w:t>de</w:t>
      </w:r>
      <w:r>
        <w:rPr>
          <w:spacing w:val="-5"/>
        </w:rPr>
        <w:t xml:space="preserve"> </w:t>
      </w:r>
      <w:r>
        <w:t>la</w:t>
      </w:r>
      <w:r>
        <w:rPr>
          <w:spacing w:val="-1"/>
        </w:rPr>
        <w:t xml:space="preserve"> </w:t>
      </w:r>
      <w:r>
        <w:t>institución y a las tendencias actuales en gestión de casos. Aunque la opción del sistema de citas web (Opción B) es también una alternativa viable, el Sistema de Administración de Casos proporciona mayor control, seguimiento y funcionalidades adicionales que son esenciales para la gestión efectiva de las solicitudes ciudadanas a largo plazo.</w:t>
      </w:r>
    </w:p>
    <w:p w14:paraId="2D449E8C" w14:textId="77777777" w:rsidR="00F64D82" w:rsidRDefault="00F64D82" w:rsidP="00F64D82">
      <w:pPr>
        <w:pStyle w:val="Textoindependiente"/>
        <w:spacing w:before="69" w:line="360" w:lineRule="auto"/>
        <w:ind w:right="699"/>
        <w:jc w:val="both"/>
      </w:pPr>
    </w:p>
    <w:p w14:paraId="3CD72840" w14:textId="629EE213" w:rsidR="002C5AF5" w:rsidRPr="00043374" w:rsidRDefault="00C96BF3" w:rsidP="00043374">
      <w:pPr>
        <w:pStyle w:val="Textoindependiente"/>
        <w:spacing w:line="360" w:lineRule="auto"/>
        <w:ind w:left="282" w:right="720" w:firstLine="706"/>
        <w:jc w:val="both"/>
      </w:pPr>
      <w:r>
        <w:t xml:space="preserve">Seguidamente se presenta de manera gráfica el siguiente Árbol General </w:t>
      </w:r>
      <w:r w:rsidR="00C21063">
        <w:t xml:space="preserve">de Objetivos, </w:t>
      </w:r>
      <w:r>
        <w:t>donde se define el problema a resolver, las causas, alternativas de solución.</w:t>
      </w:r>
      <w:r w:rsidR="002C5AF5">
        <w:rPr>
          <w:noProof/>
          <w:lang w:val="es-419" w:eastAsia="es-419"/>
        </w:rPr>
        <w:drawing>
          <wp:anchor distT="0" distB="0" distL="114300" distR="114300" simplePos="0" relativeHeight="251660288" behindDoc="1" locked="0" layoutInCell="1" allowOverlap="1" wp14:anchorId="6DA6F815" wp14:editId="61B7A051">
            <wp:simplePos x="0" y="0"/>
            <wp:positionH relativeFrom="column">
              <wp:posOffset>177800</wp:posOffset>
            </wp:positionH>
            <wp:positionV relativeFrom="paragraph">
              <wp:posOffset>786765</wp:posOffset>
            </wp:positionV>
            <wp:extent cx="5650230" cy="4175760"/>
            <wp:effectExtent l="0" t="0" r="0" b="0"/>
            <wp:wrapTight wrapText="bothSides">
              <wp:wrapPolygon edited="0">
                <wp:start x="0" y="0"/>
                <wp:lineTo x="0" y="21482"/>
                <wp:lineTo x="21556" y="21482"/>
                <wp:lineTo x="21556"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a:extLst>
                        <a:ext uri="{28A0092B-C50C-407E-A947-70E740481C1C}">
                          <a14:useLocalDpi xmlns:a14="http://schemas.microsoft.com/office/drawing/2010/main" val="0"/>
                        </a:ext>
                      </a:extLst>
                    </a:blip>
                    <a:srcRect l="13794" t="3774" r="33341" b="16030"/>
                    <a:stretch/>
                  </pic:blipFill>
                  <pic:spPr bwMode="auto">
                    <a:xfrm>
                      <a:off x="0" y="0"/>
                      <a:ext cx="5650230" cy="4175760"/>
                    </a:xfrm>
                    <a:prstGeom prst="rect">
                      <a:avLst/>
                    </a:prstGeom>
                    <a:noFill/>
                    <a:ln>
                      <a:noFill/>
                    </a:ln>
                    <a:extLst>
                      <a:ext uri="{53640926-AAD7-44D8-BBD7-CCE9431645EC}">
                        <a14:shadowObscured xmlns:a14="http://schemas.microsoft.com/office/drawing/2010/main"/>
                      </a:ext>
                    </a:extLst>
                  </pic:spPr>
                </pic:pic>
              </a:graphicData>
            </a:graphic>
          </wp:anchor>
        </w:drawing>
      </w:r>
    </w:p>
    <w:p w14:paraId="46D63BAD" w14:textId="6A758C07" w:rsidR="00CA3E25" w:rsidRPr="006D3A4C" w:rsidRDefault="00C96BF3" w:rsidP="002C5AF5">
      <w:pPr>
        <w:pStyle w:val="Textoindependiente"/>
        <w:ind w:firstLine="282"/>
        <w:rPr>
          <w:rFonts w:ascii="Arial" w:hAnsi="Arial"/>
          <w:b/>
          <w:u w:val="single"/>
        </w:rPr>
      </w:pPr>
      <w:r w:rsidRPr="005B0006">
        <w:rPr>
          <w:rFonts w:ascii="Arial" w:hAnsi="Arial"/>
          <w:b/>
        </w:rPr>
        <w:t>Figura</w:t>
      </w:r>
      <w:r w:rsidRPr="005B0006">
        <w:rPr>
          <w:rFonts w:ascii="Arial" w:hAnsi="Arial"/>
          <w:b/>
          <w:spacing w:val="-4"/>
        </w:rPr>
        <w:t xml:space="preserve"> </w:t>
      </w:r>
      <w:proofErr w:type="spellStart"/>
      <w:r w:rsidRPr="005B0006">
        <w:rPr>
          <w:rFonts w:ascii="Arial" w:hAnsi="Arial"/>
          <w:b/>
        </w:rPr>
        <w:t>Nº</w:t>
      </w:r>
      <w:proofErr w:type="spellEnd"/>
      <w:r w:rsidRPr="005B0006">
        <w:rPr>
          <w:rFonts w:ascii="Arial" w:hAnsi="Arial"/>
          <w:b/>
          <w:spacing w:val="-5"/>
        </w:rPr>
        <w:t xml:space="preserve"> </w:t>
      </w:r>
      <w:r w:rsidR="00EB0F97">
        <w:rPr>
          <w:rFonts w:ascii="Arial" w:hAnsi="Arial"/>
          <w:b/>
        </w:rPr>
        <w:t>22.</w:t>
      </w:r>
      <w:r>
        <w:rPr>
          <w:rFonts w:ascii="Arial" w:hAnsi="Arial"/>
          <w:b/>
          <w:spacing w:val="-3"/>
        </w:rPr>
        <w:t xml:space="preserve"> </w:t>
      </w:r>
      <w:r>
        <w:t>Árbol</w:t>
      </w:r>
      <w:r>
        <w:rPr>
          <w:spacing w:val="1"/>
        </w:rPr>
        <w:t xml:space="preserve"> </w:t>
      </w:r>
      <w:r>
        <w:t>General del</w:t>
      </w:r>
      <w:r>
        <w:rPr>
          <w:spacing w:val="-4"/>
        </w:rPr>
        <w:t xml:space="preserve"> </w:t>
      </w:r>
      <w:r>
        <w:t>problema</w:t>
      </w:r>
      <w:r>
        <w:rPr>
          <w:spacing w:val="-4"/>
        </w:rPr>
        <w:t xml:space="preserve"> </w:t>
      </w:r>
      <w:r>
        <w:t>y</w:t>
      </w:r>
      <w:r>
        <w:rPr>
          <w:spacing w:val="-3"/>
        </w:rPr>
        <w:t xml:space="preserve"> </w:t>
      </w:r>
      <w:r>
        <w:t>alternativas</w:t>
      </w:r>
      <w:r>
        <w:rPr>
          <w:spacing w:val="-4"/>
        </w:rPr>
        <w:t xml:space="preserve"> </w:t>
      </w:r>
      <w:r>
        <w:t>de</w:t>
      </w:r>
      <w:r>
        <w:rPr>
          <w:spacing w:val="-3"/>
        </w:rPr>
        <w:t xml:space="preserve"> </w:t>
      </w:r>
      <w:r>
        <w:rPr>
          <w:spacing w:val="-2"/>
        </w:rPr>
        <w:t>solución</w:t>
      </w:r>
    </w:p>
    <w:p w14:paraId="23BC3CCF" w14:textId="77777777" w:rsidR="00CA3E25" w:rsidRDefault="00C96BF3">
      <w:pPr>
        <w:pStyle w:val="Textoindependiente"/>
        <w:spacing w:before="142"/>
        <w:ind w:left="988"/>
      </w:pPr>
      <w:r>
        <w:rPr>
          <w:rFonts w:ascii="Arial"/>
          <w:b/>
        </w:rPr>
        <w:t>Fuente:</w:t>
      </w:r>
      <w:r>
        <w:rPr>
          <w:rFonts w:ascii="Arial"/>
          <w:b/>
          <w:spacing w:val="1"/>
        </w:rPr>
        <w:t xml:space="preserve"> </w:t>
      </w:r>
      <w:r>
        <w:t>Elaborado</w:t>
      </w:r>
      <w:r>
        <w:rPr>
          <w:spacing w:val="-2"/>
        </w:rPr>
        <w:t xml:space="preserve"> </w:t>
      </w:r>
      <w:r>
        <w:t>por</w:t>
      </w:r>
      <w:r>
        <w:rPr>
          <w:spacing w:val="-5"/>
        </w:rPr>
        <w:t xml:space="preserve"> </w:t>
      </w:r>
      <w:r>
        <w:t>los</w:t>
      </w:r>
      <w:r>
        <w:rPr>
          <w:spacing w:val="-7"/>
        </w:rPr>
        <w:t xml:space="preserve"> </w:t>
      </w:r>
      <w:r>
        <w:t>investigadores</w:t>
      </w:r>
      <w:r>
        <w:rPr>
          <w:spacing w:val="-6"/>
        </w:rPr>
        <w:t xml:space="preserve"> </w:t>
      </w:r>
      <w:r>
        <w:rPr>
          <w:spacing w:val="-2"/>
        </w:rPr>
        <w:t>(2025)</w:t>
      </w:r>
    </w:p>
    <w:p w14:paraId="07758654" w14:textId="77777777" w:rsidR="00CA3E25" w:rsidRDefault="00CA3E25">
      <w:pPr>
        <w:pStyle w:val="Textoindependiente"/>
        <w:sectPr w:rsidR="00CA3E25">
          <w:pgSz w:w="11910" w:h="16840"/>
          <w:pgMar w:top="1320" w:right="992" w:bottom="1240" w:left="1417" w:header="0" w:footer="1059" w:gutter="0"/>
          <w:cols w:space="720"/>
        </w:sectPr>
      </w:pPr>
    </w:p>
    <w:p w14:paraId="42AEEFAD" w14:textId="7F62A4C2" w:rsidR="00CA3E25" w:rsidRPr="0083269E" w:rsidRDefault="0083269E" w:rsidP="0083269E">
      <w:pPr>
        <w:pStyle w:val="Ttulo3"/>
        <w:rPr>
          <w:rFonts w:ascii="Arial" w:hAnsi="Arial" w:cs="Arial"/>
          <w:b/>
          <w:color w:val="auto"/>
        </w:rPr>
      </w:pPr>
      <w:bookmarkStart w:id="34" w:name="_Toc214362247"/>
      <w:r w:rsidRPr="0083269E">
        <w:rPr>
          <w:rFonts w:ascii="Arial" w:hAnsi="Arial" w:cs="Arial"/>
          <w:b/>
          <w:color w:val="auto"/>
        </w:rPr>
        <w:lastRenderedPageBreak/>
        <w:t xml:space="preserve">1.3.3. </w:t>
      </w:r>
      <w:r w:rsidR="00C96BF3" w:rsidRPr="0083269E">
        <w:rPr>
          <w:rFonts w:ascii="Arial" w:hAnsi="Arial" w:cs="Arial"/>
          <w:b/>
          <w:color w:val="auto"/>
        </w:rPr>
        <w:t>Propósitos u objetivos</w:t>
      </w:r>
      <w:r w:rsidRPr="0083269E">
        <w:rPr>
          <w:rFonts w:ascii="Arial" w:hAnsi="Arial" w:cs="Arial"/>
          <w:b/>
          <w:color w:val="auto"/>
        </w:rPr>
        <w:t>.</w:t>
      </w:r>
      <w:bookmarkEnd w:id="34"/>
    </w:p>
    <w:p w14:paraId="0A45DF72" w14:textId="006C31F5" w:rsidR="00CA3E25" w:rsidRDefault="00CA3E25">
      <w:pPr>
        <w:pStyle w:val="Textoindependiente"/>
        <w:spacing w:before="2"/>
        <w:rPr>
          <w:rFonts w:ascii="Arial"/>
          <w:b/>
        </w:rPr>
      </w:pPr>
    </w:p>
    <w:p w14:paraId="3599BD0E" w14:textId="4C0D2A71" w:rsidR="00CA3E25" w:rsidRPr="0083269E" w:rsidRDefault="0083269E" w:rsidP="0083269E">
      <w:pPr>
        <w:pStyle w:val="Ttulo4"/>
        <w:rPr>
          <w:rFonts w:ascii="Arial" w:hAnsi="Arial" w:cs="Arial"/>
          <w:b/>
          <w:i w:val="0"/>
          <w:color w:val="auto"/>
          <w:sz w:val="24"/>
        </w:rPr>
      </w:pPr>
      <w:bookmarkStart w:id="35" w:name="_Toc214362248"/>
      <w:r w:rsidRPr="0083269E">
        <w:rPr>
          <w:rFonts w:ascii="Arial" w:hAnsi="Arial" w:cs="Arial"/>
          <w:b/>
          <w:i w:val="0"/>
          <w:color w:val="auto"/>
          <w:sz w:val="24"/>
        </w:rPr>
        <w:t>1.3.3.1</w:t>
      </w:r>
      <w:r w:rsidR="002500EA">
        <w:rPr>
          <w:rFonts w:ascii="Arial" w:hAnsi="Arial" w:cs="Arial"/>
          <w:b/>
          <w:i w:val="0"/>
          <w:color w:val="auto"/>
          <w:sz w:val="24"/>
        </w:rPr>
        <w:t>.</w:t>
      </w:r>
      <w:r w:rsidRPr="0083269E">
        <w:rPr>
          <w:rFonts w:ascii="Arial" w:hAnsi="Arial" w:cs="Arial"/>
          <w:b/>
          <w:i w:val="0"/>
          <w:color w:val="auto"/>
          <w:sz w:val="24"/>
        </w:rPr>
        <w:t xml:space="preserve"> </w:t>
      </w:r>
      <w:r w:rsidR="00C96BF3" w:rsidRPr="0083269E">
        <w:rPr>
          <w:rFonts w:ascii="Arial" w:hAnsi="Arial" w:cs="Arial"/>
          <w:b/>
          <w:i w:val="0"/>
          <w:color w:val="auto"/>
          <w:sz w:val="24"/>
        </w:rPr>
        <w:t>Objetivo</w:t>
      </w:r>
      <w:r w:rsidR="00C96BF3" w:rsidRPr="0083269E">
        <w:rPr>
          <w:rFonts w:ascii="Arial" w:hAnsi="Arial" w:cs="Arial"/>
          <w:b/>
          <w:i w:val="0"/>
          <w:color w:val="auto"/>
          <w:spacing w:val="-4"/>
          <w:sz w:val="24"/>
        </w:rPr>
        <w:t xml:space="preserve"> </w:t>
      </w:r>
      <w:r w:rsidR="00C96BF3" w:rsidRPr="0083269E">
        <w:rPr>
          <w:rFonts w:ascii="Arial" w:hAnsi="Arial" w:cs="Arial"/>
          <w:b/>
          <w:i w:val="0"/>
          <w:color w:val="auto"/>
          <w:spacing w:val="-2"/>
          <w:sz w:val="24"/>
        </w:rPr>
        <w:t>General:</w:t>
      </w:r>
      <w:bookmarkEnd w:id="35"/>
    </w:p>
    <w:p w14:paraId="395E4EE8" w14:textId="55B208F7" w:rsidR="00CA3E25" w:rsidRPr="0083269E" w:rsidRDefault="0083269E" w:rsidP="0083269E">
      <w:pPr>
        <w:pStyle w:val="Sinespaciado"/>
        <w:spacing w:line="360" w:lineRule="auto"/>
        <w:rPr>
          <w:sz w:val="24"/>
        </w:rPr>
      </w:pPr>
      <w:r>
        <w:rPr>
          <w:rFonts w:ascii="Arial"/>
          <w:b/>
          <w:sz w:val="24"/>
          <w:szCs w:val="24"/>
        </w:rPr>
        <w:tab/>
      </w:r>
      <w:r w:rsidR="00C96BF3" w:rsidRPr="0083269E">
        <w:rPr>
          <w:sz w:val="24"/>
        </w:rPr>
        <w:t>Implementar</w:t>
      </w:r>
      <w:r w:rsidR="00C96BF3" w:rsidRPr="0083269E">
        <w:rPr>
          <w:spacing w:val="-1"/>
          <w:sz w:val="24"/>
        </w:rPr>
        <w:t xml:space="preserve"> </w:t>
      </w:r>
      <w:r w:rsidR="00C96BF3" w:rsidRPr="0083269E">
        <w:rPr>
          <w:sz w:val="24"/>
        </w:rPr>
        <w:t>el</w:t>
      </w:r>
      <w:r w:rsidR="00C96BF3" w:rsidRPr="0083269E">
        <w:rPr>
          <w:spacing w:val="-1"/>
          <w:sz w:val="24"/>
        </w:rPr>
        <w:t xml:space="preserve"> </w:t>
      </w:r>
      <w:r w:rsidR="00C96BF3" w:rsidRPr="0083269E">
        <w:rPr>
          <w:sz w:val="24"/>
        </w:rPr>
        <w:t>Sistema</w:t>
      </w:r>
      <w:r w:rsidR="00C96BF3" w:rsidRPr="0083269E">
        <w:rPr>
          <w:spacing w:val="-3"/>
          <w:sz w:val="24"/>
        </w:rPr>
        <w:t xml:space="preserve"> </w:t>
      </w:r>
      <w:r w:rsidR="00C96BF3" w:rsidRPr="0083269E">
        <w:rPr>
          <w:sz w:val="24"/>
        </w:rPr>
        <w:t>Integral</w:t>
      </w:r>
      <w:r w:rsidR="00C96BF3" w:rsidRPr="0083269E">
        <w:rPr>
          <w:spacing w:val="-1"/>
          <w:sz w:val="24"/>
        </w:rPr>
        <w:t xml:space="preserve"> </w:t>
      </w:r>
      <w:r w:rsidR="00C96BF3" w:rsidRPr="0083269E">
        <w:rPr>
          <w:sz w:val="24"/>
        </w:rPr>
        <w:t>de</w:t>
      </w:r>
      <w:r w:rsidR="00C96BF3" w:rsidRPr="0083269E">
        <w:rPr>
          <w:spacing w:val="-8"/>
          <w:sz w:val="24"/>
        </w:rPr>
        <w:t xml:space="preserve"> </w:t>
      </w:r>
      <w:r w:rsidR="00C96BF3" w:rsidRPr="0083269E">
        <w:rPr>
          <w:sz w:val="24"/>
        </w:rPr>
        <w:t>Administración</w:t>
      </w:r>
      <w:r w:rsidR="00C96BF3" w:rsidRPr="0083269E">
        <w:rPr>
          <w:spacing w:val="-8"/>
          <w:sz w:val="24"/>
        </w:rPr>
        <w:t xml:space="preserve"> </w:t>
      </w:r>
      <w:r w:rsidR="00C96BF3" w:rsidRPr="0083269E">
        <w:rPr>
          <w:sz w:val="24"/>
        </w:rPr>
        <w:t>de</w:t>
      </w:r>
      <w:r w:rsidR="00C96BF3" w:rsidRPr="0083269E">
        <w:rPr>
          <w:spacing w:val="-8"/>
          <w:sz w:val="24"/>
        </w:rPr>
        <w:t xml:space="preserve"> </w:t>
      </w:r>
      <w:r w:rsidR="00C96BF3" w:rsidRPr="0083269E">
        <w:rPr>
          <w:sz w:val="24"/>
        </w:rPr>
        <w:t>Casos</w:t>
      </w:r>
      <w:r w:rsidR="00C96BF3" w:rsidRPr="0083269E">
        <w:rPr>
          <w:spacing w:val="-8"/>
          <w:sz w:val="24"/>
        </w:rPr>
        <w:t xml:space="preserve"> </w:t>
      </w:r>
      <w:r w:rsidR="00C96BF3" w:rsidRPr="0083269E">
        <w:rPr>
          <w:sz w:val="24"/>
        </w:rPr>
        <w:t>(SIAC)</w:t>
      </w:r>
      <w:r w:rsidR="00C96BF3" w:rsidRPr="0083269E">
        <w:rPr>
          <w:spacing w:val="-3"/>
          <w:sz w:val="24"/>
        </w:rPr>
        <w:t xml:space="preserve"> </w:t>
      </w:r>
      <w:r w:rsidR="00C96BF3" w:rsidRPr="0083269E">
        <w:rPr>
          <w:sz w:val="24"/>
        </w:rPr>
        <w:t>en</w:t>
      </w:r>
      <w:r w:rsidR="00C96BF3" w:rsidRPr="0083269E">
        <w:rPr>
          <w:spacing w:val="-8"/>
          <w:sz w:val="24"/>
        </w:rPr>
        <w:t xml:space="preserve"> </w:t>
      </w:r>
      <w:r w:rsidR="00C96BF3" w:rsidRPr="0083269E">
        <w:rPr>
          <w:sz w:val="24"/>
        </w:rPr>
        <w:t xml:space="preserve">la Prefectura del Municipio </w:t>
      </w:r>
      <w:proofErr w:type="spellStart"/>
      <w:r w:rsidR="00C96BF3" w:rsidRPr="0083269E">
        <w:rPr>
          <w:sz w:val="24"/>
        </w:rPr>
        <w:t>Escuque</w:t>
      </w:r>
      <w:proofErr w:type="spellEnd"/>
      <w:r w:rsidR="00C96BF3" w:rsidRPr="0083269E">
        <w:rPr>
          <w:sz w:val="24"/>
        </w:rPr>
        <w:t>.</w:t>
      </w:r>
    </w:p>
    <w:p w14:paraId="7205ECC6" w14:textId="77777777" w:rsidR="00CA3E25" w:rsidRDefault="00CA3E25">
      <w:pPr>
        <w:pStyle w:val="Textoindependiente"/>
        <w:spacing w:before="135"/>
      </w:pPr>
    </w:p>
    <w:p w14:paraId="1D598456" w14:textId="1D3C982B" w:rsidR="00CA3E25" w:rsidRPr="002500EA" w:rsidRDefault="0083269E" w:rsidP="002500EA">
      <w:pPr>
        <w:pStyle w:val="Ttulo4"/>
        <w:rPr>
          <w:rFonts w:ascii="Arial" w:hAnsi="Arial" w:cs="Arial"/>
          <w:b/>
          <w:i w:val="0"/>
          <w:color w:val="auto"/>
          <w:sz w:val="24"/>
        </w:rPr>
      </w:pPr>
      <w:bookmarkStart w:id="36" w:name="_Toc214362249"/>
      <w:r w:rsidRPr="0083269E">
        <w:rPr>
          <w:rFonts w:ascii="Arial" w:hAnsi="Arial" w:cs="Arial"/>
          <w:b/>
          <w:i w:val="0"/>
          <w:color w:val="auto"/>
          <w:sz w:val="24"/>
        </w:rPr>
        <w:t xml:space="preserve">1.3.3.2. </w:t>
      </w:r>
      <w:r w:rsidR="00C96BF3" w:rsidRPr="0083269E">
        <w:rPr>
          <w:rFonts w:ascii="Arial" w:hAnsi="Arial" w:cs="Arial"/>
          <w:b/>
          <w:i w:val="0"/>
          <w:color w:val="auto"/>
          <w:sz w:val="24"/>
        </w:rPr>
        <w:t>Objetivos</w:t>
      </w:r>
      <w:r w:rsidR="00C96BF3" w:rsidRPr="0083269E">
        <w:rPr>
          <w:rFonts w:ascii="Arial" w:hAnsi="Arial" w:cs="Arial"/>
          <w:b/>
          <w:i w:val="0"/>
          <w:color w:val="auto"/>
          <w:spacing w:val="-3"/>
          <w:sz w:val="24"/>
        </w:rPr>
        <w:t xml:space="preserve"> </w:t>
      </w:r>
      <w:r w:rsidR="002500EA">
        <w:rPr>
          <w:rFonts w:ascii="Arial" w:hAnsi="Arial" w:cs="Arial"/>
          <w:b/>
          <w:i w:val="0"/>
          <w:color w:val="auto"/>
          <w:spacing w:val="-2"/>
          <w:sz w:val="24"/>
        </w:rPr>
        <w:t>Específicos.</w:t>
      </w:r>
      <w:bookmarkEnd w:id="36"/>
    </w:p>
    <w:p w14:paraId="6749AE8F" w14:textId="65D423BE" w:rsidR="002500EA" w:rsidRDefault="00C96BF3">
      <w:pPr>
        <w:pStyle w:val="Textoindependiente"/>
        <w:spacing w:before="271" w:line="367" w:lineRule="auto"/>
        <w:ind w:left="282" w:right="635"/>
      </w:pPr>
      <w:r>
        <w:rPr>
          <w:rFonts w:ascii="Arial" w:hAnsi="Arial"/>
          <w:b/>
        </w:rPr>
        <w:t xml:space="preserve">Objetivo Específico 1: </w:t>
      </w:r>
      <w:r>
        <w:t>Analizar las necesidades y requerimientos específicos de la Prefectura para la administración de casos.</w:t>
      </w:r>
    </w:p>
    <w:p w14:paraId="61121CDF" w14:textId="392D000B" w:rsidR="00CA3E25" w:rsidRPr="005A73E3" w:rsidRDefault="005A73E3" w:rsidP="005A73E3">
      <w:pPr>
        <w:rPr>
          <w:b/>
          <w:sz w:val="24"/>
        </w:rPr>
      </w:pPr>
      <w:r>
        <w:rPr>
          <w:b/>
          <w:sz w:val="24"/>
        </w:rPr>
        <w:tab/>
      </w:r>
      <w:r w:rsidR="00C96BF3" w:rsidRPr="005A73E3">
        <w:rPr>
          <w:b/>
          <w:sz w:val="24"/>
        </w:rPr>
        <w:t>Actividades:</w:t>
      </w:r>
    </w:p>
    <w:p w14:paraId="0EEA8024" w14:textId="77777777" w:rsidR="00CA3E25" w:rsidRDefault="00C96BF3" w:rsidP="005F0374">
      <w:pPr>
        <w:pStyle w:val="Prrafodelista"/>
        <w:numPr>
          <w:ilvl w:val="3"/>
          <w:numId w:val="2"/>
        </w:numPr>
        <w:tabs>
          <w:tab w:val="left" w:pos="1003"/>
        </w:tabs>
        <w:spacing w:before="145" w:line="350" w:lineRule="auto"/>
        <w:ind w:right="710"/>
        <w:rPr>
          <w:sz w:val="24"/>
        </w:rPr>
      </w:pPr>
      <w:r>
        <w:rPr>
          <w:sz w:val="24"/>
        </w:rPr>
        <w:t>Realizar entrevistas con el personal de la Prefectura para identificar sus necesidades y expectativas.</w:t>
      </w:r>
    </w:p>
    <w:p w14:paraId="5542927C" w14:textId="77777777" w:rsidR="00CA3E25" w:rsidRDefault="00C96BF3" w:rsidP="005F0374">
      <w:pPr>
        <w:pStyle w:val="Prrafodelista"/>
        <w:numPr>
          <w:ilvl w:val="3"/>
          <w:numId w:val="2"/>
        </w:numPr>
        <w:tabs>
          <w:tab w:val="left" w:pos="1003"/>
        </w:tabs>
        <w:spacing w:before="13" w:line="345" w:lineRule="auto"/>
        <w:ind w:right="713"/>
        <w:rPr>
          <w:sz w:val="24"/>
        </w:rPr>
      </w:pPr>
      <w:r>
        <w:rPr>
          <w:sz w:val="24"/>
        </w:rPr>
        <w:t>Analizar</w:t>
      </w:r>
      <w:r>
        <w:rPr>
          <w:spacing w:val="-7"/>
          <w:sz w:val="24"/>
        </w:rPr>
        <w:t xml:space="preserve"> </w:t>
      </w:r>
      <w:r>
        <w:rPr>
          <w:sz w:val="24"/>
        </w:rPr>
        <w:t>los</w:t>
      </w:r>
      <w:r>
        <w:rPr>
          <w:spacing w:val="-3"/>
          <w:sz w:val="24"/>
        </w:rPr>
        <w:t xml:space="preserve"> </w:t>
      </w:r>
      <w:r>
        <w:rPr>
          <w:sz w:val="24"/>
        </w:rPr>
        <w:t>procesos</w:t>
      </w:r>
      <w:r>
        <w:rPr>
          <w:spacing w:val="-3"/>
          <w:sz w:val="24"/>
        </w:rPr>
        <w:t xml:space="preserve"> </w:t>
      </w:r>
      <w:r>
        <w:rPr>
          <w:sz w:val="24"/>
        </w:rPr>
        <w:t>actuales de gestión de</w:t>
      </w:r>
      <w:r>
        <w:rPr>
          <w:spacing w:val="-3"/>
          <w:sz w:val="24"/>
        </w:rPr>
        <w:t xml:space="preserve"> </w:t>
      </w:r>
      <w:r>
        <w:rPr>
          <w:sz w:val="24"/>
        </w:rPr>
        <w:t>casos para</w:t>
      </w:r>
      <w:r>
        <w:rPr>
          <w:spacing w:val="-3"/>
          <w:sz w:val="24"/>
        </w:rPr>
        <w:t xml:space="preserve"> </w:t>
      </w:r>
      <w:r>
        <w:rPr>
          <w:sz w:val="24"/>
        </w:rPr>
        <w:t>identificar</w:t>
      </w:r>
      <w:r>
        <w:rPr>
          <w:spacing w:val="-2"/>
          <w:sz w:val="24"/>
        </w:rPr>
        <w:t xml:space="preserve"> </w:t>
      </w:r>
      <w:r>
        <w:rPr>
          <w:sz w:val="24"/>
        </w:rPr>
        <w:t>áreas de mejora.</w:t>
      </w:r>
    </w:p>
    <w:p w14:paraId="75FA7BBB" w14:textId="77777777" w:rsidR="00CA3E25" w:rsidRDefault="00C96BF3" w:rsidP="005F0374">
      <w:pPr>
        <w:pStyle w:val="Prrafodelista"/>
        <w:numPr>
          <w:ilvl w:val="3"/>
          <w:numId w:val="2"/>
        </w:numPr>
        <w:tabs>
          <w:tab w:val="left" w:pos="1003"/>
        </w:tabs>
        <w:spacing w:before="24" w:line="345" w:lineRule="auto"/>
        <w:ind w:right="714"/>
        <w:rPr>
          <w:sz w:val="24"/>
        </w:rPr>
      </w:pPr>
      <w:r>
        <w:rPr>
          <w:sz w:val="24"/>
        </w:rPr>
        <w:t>Revisar</w:t>
      </w:r>
      <w:r>
        <w:rPr>
          <w:spacing w:val="40"/>
          <w:sz w:val="24"/>
        </w:rPr>
        <w:t xml:space="preserve"> </w:t>
      </w:r>
      <w:r>
        <w:rPr>
          <w:sz w:val="24"/>
        </w:rPr>
        <w:t>la</w:t>
      </w:r>
      <w:r>
        <w:rPr>
          <w:spacing w:val="40"/>
          <w:sz w:val="24"/>
        </w:rPr>
        <w:t xml:space="preserve"> </w:t>
      </w:r>
      <w:r>
        <w:rPr>
          <w:sz w:val="24"/>
        </w:rPr>
        <w:t>normativa</w:t>
      </w:r>
      <w:r>
        <w:rPr>
          <w:spacing w:val="40"/>
          <w:sz w:val="24"/>
        </w:rPr>
        <w:t xml:space="preserve"> </w:t>
      </w:r>
      <w:r>
        <w:rPr>
          <w:sz w:val="24"/>
        </w:rPr>
        <w:t>legal</w:t>
      </w:r>
      <w:r>
        <w:rPr>
          <w:spacing w:val="40"/>
          <w:sz w:val="24"/>
        </w:rPr>
        <w:t xml:space="preserve"> </w:t>
      </w:r>
      <w:r>
        <w:rPr>
          <w:sz w:val="24"/>
        </w:rPr>
        <w:t>y</w:t>
      </w:r>
      <w:r>
        <w:rPr>
          <w:spacing w:val="39"/>
          <w:sz w:val="24"/>
        </w:rPr>
        <w:t xml:space="preserve"> </w:t>
      </w:r>
      <w:r>
        <w:rPr>
          <w:sz w:val="24"/>
        </w:rPr>
        <w:t>administrativa</w:t>
      </w:r>
      <w:r>
        <w:rPr>
          <w:spacing w:val="40"/>
          <w:sz w:val="24"/>
        </w:rPr>
        <w:t xml:space="preserve"> </w:t>
      </w:r>
      <w:r>
        <w:rPr>
          <w:sz w:val="24"/>
        </w:rPr>
        <w:t>relevante</w:t>
      </w:r>
      <w:r>
        <w:rPr>
          <w:spacing w:val="40"/>
          <w:sz w:val="24"/>
        </w:rPr>
        <w:t xml:space="preserve"> </w:t>
      </w:r>
      <w:r>
        <w:rPr>
          <w:sz w:val="24"/>
        </w:rPr>
        <w:t>para</w:t>
      </w:r>
      <w:r>
        <w:rPr>
          <w:spacing w:val="40"/>
          <w:sz w:val="24"/>
        </w:rPr>
        <w:t xml:space="preserve"> </w:t>
      </w:r>
      <w:r>
        <w:rPr>
          <w:sz w:val="24"/>
        </w:rPr>
        <w:t>asegurar</w:t>
      </w:r>
      <w:r>
        <w:rPr>
          <w:spacing w:val="40"/>
          <w:sz w:val="24"/>
        </w:rPr>
        <w:t xml:space="preserve"> </w:t>
      </w:r>
      <w:r>
        <w:rPr>
          <w:sz w:val="24"/>
        </w:rPr>
        <w:t xml:space="preserve">el </w:t>
      </w:r>
      <w:r>
        <w:rPr>
          <w:spacing w:val="-2"/>
          <w:sz w:val="24"/>
        </w:rPr>
        <w:t>cumplimiento.</w:t>
      </w:r>
    </w:p>
    <w:p w14:paraId="2569A939" w14:textId="77777777" w:rsidR="00CA3E25" w:rsidRDefault="00C96BF3" w:rsidP="005F0374">
      <w:pPr>
        <w:pStyle w:val="Prrafodelista"/>
        <w:numPr>
          <w:ilvl w:val="3"/>
          <w:numId w:val="2"/>
        </w:numPr>
        <w:tabs>
          <w:tab w:val="left" w:pos="1003"/>
        </w:tabs>
        <w:spacing w:before="24"/>
        <w:rPr>
          <w:sz w:val="24"/>
        </w:rPr>
      </w:pPr>
      <w:r>
        <w:rPr>
          <w:sz w:val="24"/>
        </w:rPr>
        <w:t>Elaborar</w:t>
      </w:r>
      <w:r>
        <w:rPr>
          <w:spacing w:val="-6"/>
          <w:sz w:val="24"/>
        </w:rPr>
        <w:t xml:space="preserve"> </w:t>
      </w:r>
      <w:r>
        <w:rPr>
          <w:sz w:val="24"/>
        </w:rPr>
        <w:t>un</w:t>
      </w:r>
      <w:r>
        <w:rPr>
          <w:spacing w:val="-5"/>
          <w:sz w:val="24"/>
        </w:rPr>
        <w:t xml:space="preserve"> </w:t>
      </w:r>
      <w:r>
        <w:rPr>
          <w:sz w:val="24"/>
        </w:rPr>
        <w:t>documento</w:t>
      </w:r>
      <w:r>
        <w:rPr>
          <w:spacing w:val="-3"/>
          <w:sz w:val="24"/>
        </w:rPr>
        <w:t xml:space="preserve"> </w:t>
      </w:r>
      <w:r>
        <w:rPr>
          <w:sz w:val="24"/>
        </w:rPr>
        <w:t>de</w:t>
      </w:r>
      <w:r>
        <w:rPr>
          <w:spacing w:val="-5"/>
          <w:sz w:val="24"/>
        </w:rPr>
        <w:t xml:space="preserve"> </w:t>
      </w:r>
      <w:r>
        <w:rPr>
          <w:sz w:val="24"/>
        </w:rPr>
        <w:t>especificaciones</w:t>
      </w:r>
      <w:r>
        <w:rPr>
          <w:spacing w:val="-4"/>
          <w:sz w:val="24"/>
        </w:rPr>
        <w:t xml:space="preserve"> </w:t>
      </w:r>
      <w:r>
        <w:rPr>
          <w:sz w:val="24"/>
        </w:rPr>
        <w:t>de</w:t>
      </w:r>
      <w:r>
        <w:rPr>
          <w:spacing w:val="-4"/>
          <w:sz w:val="24"/>
        </w:rPr>
        <w:t xml:space="preserve"> </w:t>
      </w:r>
      <w:r>
        <w:rPr>
          <w:spacing w:val="-2"/>
          <w:sz w:val="24"/>
        </w:rPr>
        <w:t>requerimientos.</w:t>
      </w:r>
    </w:p>
    <w:p w14:paraId="618DC5F3" w14:textId="77777777" w:rsidR="00CA3E25" w:rsidRDefault="00CA3E25">
      <w:pPr>
        <w:pStyle w:val="Textoindependiente"/>
      </w:pPr>
    </w:p>
    <w:p w14:paraId="16EFD7BE" w14:textId="77777777" w:rsidR="00CA3E25" w:rsidRDefault="00CA3E25">
      <w:pPr>
        <w:pStyle w:val="Textoindependiente"/>
        <w:spacing w:before="270"/>
      </w:pPr>
    </w:p>
    <w:p w14:paraId="3005173D" w14:textId="467E45ED" w:rsidR="00D4083D" w:rsidRPr="00D4083D" w:rsidRDefault="00D4083D" w:rsidP="00D4083D">
      <w:pPr>
        <w:pStyle w:val="Sinespaciado"/>
        <w:spacing w:line="360" w:lineRule="auto"/>
        <w:rPr>
          <w:rFonts w:ascii="Arial" w:hAnsi="Arial" w:cs="Arial"/>
          <w:b/>
          <w:sz w:val="24"/>
        </w:rPr>
      </w:pPr>
      <w:r>
        <w:rPr>
          <w:rFonts w:ascii="Arial" w:hAnsi="Arial" w:cs="Arial"/>
          <w:b/>
          <w:sz w:val="24"/>
        </w:rPr>
        <w:tab/>
      </w:r>
      <w:r w:rsidR="00C96BF3" w:rsidRPr="00D4083D">
        <w:rPr>
          <w:rFonts w:ascii="Arial" w:hAnsi="Arial" w:cs="Arial"/>
          <w:b/>
          <w:sz w:val="24"/>
        </w:rPr>
        <w:t>Diseño del Sistema Integral de Administración</w:t>
      </w:r>
      <w:r w:rsidR="00C96BF3" w:rsidRPr="00D4083D">
        <w:rPr>
          <w:rFonts w:ascii="Arial" w:hAnsi="Arial" w:cs="Arial"/>
          <w:b/>
          <w:spacing w:val="-2"/>
          <w:sz w:val="24"/>
        </w:rPr>
        <w:t xml:space="preserve"> </w:t>
      </w:r>
      <w:r w:rsidR="00C96BF3" w:rsidRPr="00D4083D">
        <w:rPr>
          <w:rFonts w:ascii="Arial" w:hAnsi="Arial" w:cs="Arial"/>
          <w:b/>
          <w:sz w:val="24"/>
        </w:rPr>
        <w:t>de Casos (SIAC) en</w:t>
      </w:r>
      <w:r w:rsidR="00C96BF3" w:rsidRPr="00D4083D">
        <w:rPr>
          <w:rFonts w:ascii="Arial" w:hAnsi="Arial" w:cs="Arial"/>
          <w:b/>
          <w:spacing w:val="-2"/>
          <w:sz w:val="24"/>
        </w:rPr>
        <w:t xml:space="preserve"> </w:t>
      </w:r>
      <w:r w:rsidR="00C96BF3" w:rsidRPr="00D4083D">
        <w:rPr>
          <w:rFonts w:ascii="Arial" w:hAnsi="Arial" w:cs="Arial"/>
          <w:b/>
          <w:sz w:val="24"/>
        </w:rPr>
        <w:t xml:space="preserve">la </w:t>
      </w:r>
      <w:r>
        <w:rPr>
          <w:rFonts w:ascii="Arial" w:hAnsi="Arial" w:cs="Arial"/>
          <w:b/>
          <w:sz w:val="24"/>
        </w:rPr>
        <w:tab/>
      </w:r>
      <w:r w:rsidR="00C96BF3" w:rsidRPr="00D4083D">
        <w:rPr>
          <w:rFonts w:ascii="Arial" w:hAnsi="Arial" w:cs="Arial"/>
          <w:b/>
          <w:sz w:val="24"/>
        </w:rPr>
        <w:t xml:space="preserve">Prefectura del Municipio </w:t>
      </w:r>
      <w:proofErr w:type="spellStart"/>
      <w:r w:rsidR="00C96BF3" w:rsidRPr="00D4083D">
        <w:rPr>
          <w:rFonts w:ascii="Arial" w:hAnsi="Arial" w:cs="Arial"/>
          <w:b/>
          <w:sz w:val="24"/>
        </w:rPr>
        <w:t>Escuque</w:t>
      </w:r>
      <w:proofErr w:type="spellEnd"/>
      <w:r w:rsidR="00C96BF3" w:rsidRPr="00D4083D">
        <w:rPr>
          <w:rFonts w:ascii="Arial" w:hAnsi="Arial" w:cs="Arial"/>
          <w:b/>
          <w:sz w:val="24"/>
        </w:rPr>
        <w:t>.</w:t>
      </w:r>
    </w:p>
    <w:p w14:paraId="3965B14D" w14:textId="0E482B38" w:rsidR="00D4083D" w:rsidRPr="00897FD4" w:rsidRDefault="00D4083D" w:rsidP="00897FD4">
      <w:pPr>
        <w:spacing w:line="360" w:lineRule="auto"/>
        <w:rPr>
          <w:b/>
          <w:sz w:val="24"/>
        </w:rPr>
      </w:pPr>
      <w:r w:rsidRPr="00897FD4">
        <w:rPr>
          <w:b/>
          <w:sz w:val="24"/>
        </w:rPr>
        <w:tab/>
      </w:r>
      <w:r w:rsidR="00C96BF3" w:rsidRPr="00897FD4">
        <w:rPr>
          <w:b/>
          <w:sz w:val="24"/>
        </w:rPr>
        <w:t>Objetivo Específico 2:</w:t>
      </w:r>
      <w:r w:rsidR="00C96BF3" w:rsidRPr="00897FD4">
        <w:rPr>
          <w:b/>
          <w:spacing w:val="80"/>
          <w:sz w:val="24"/>
        </w:rPr>
        <w:t xml:space="preserve"> </w:t>
      </w:r>
      <w:r w:rsidR="00C96BF3" w:rsidRPr="00897FD4">
        <w:rPr>
          <w:b/>
          <w:sz w:val="24"/>
        </w:rPr>
        <w:t>Diseñar</w:t>
      </w:r>
      <w:r w:rsidR="00C96BF3" w:rsidRPr="00897FD4">
        <w:rPr>
          <w:b/>
          <w:spacing w:val="78"/>
          <w:sz w:val="24"/>
        </w:rPr>
        <w:t xml:space="preserve"> </w:t>
      </w:r>
      <w:r w:rsidR="00C96BF3" w:rsidRPr="00897FD4">
        <w:rPr>
          <w:b/>
          <w:sz w:val="24"/>
        </w:rPr>
        <w:t>la</w:t>
      </w:r>
      <w:r w:rsidR="00C96BF3" w:rsidRPr="00897FD4">
        <w:rPr>
          <w:b/>
          <w:spacing w:val="80"/>
          <w:sz w:val="24"/>
        </w:rPr>
        <w:t xml:space="preserve"> </w:t>
      </w:r>
      <w:r w:rsidR="00C96BF3" w:rsidRPr="00897FD4">
        <w:rPr>
          <w:b/>
          <w:sz w:val="24"/>
        </w:rPr>
        <w:t>estructura</w:t>
      </w:r>
      <w:r w:rsidR="00C96BF3" w:rsidRPr="00897FD4">
        <w:rPr>
          <w:b/>
          <w:spacing w:val="80"/>
          <w:sz w:val="24"/>
        </w:rPr>
        <w:t xml:space="preserve"> </w:t>
      </w:r>
      <w:r w:rsidR="00C96BF3" w:rsidRPr="00897FD4">
        <w:rPr>
          <w:b/>
          <w:sz w:val="24"/>
        </w:rPr>
        <w:t>y</w:t>
      </w:r>
      <w:r w:rsidR="00C96BF3" w:rsidRPr="00897FD4">
        <w:rPr>
          <w:b/>
          <w:spacing w:val="80"/>
          <w:sz w:val="24"/>
        </w:rPr>
        <w:t xml:space="preserve"> </w:t>
      </w:r>
      <w:r w:rsidR="00C96BF3" w:rsidRPr="00897FD4">
        <w:rPr>
          <w:b/>
          <w:sz w:val="24"/>
        </w:rPr>
        <w:t>funcionalidades</w:t>
      </w:r>
      <w:r w:rsidR="00C96BF3" w:rsidRPr="00897FD4">
        <w:rPr>
          <w:b/>
          <w:spacing w:val="80"/>
          <w:sz w:val="24"/>
        </w:rPr>
        <w:t xml:space="preserve"> </w:t>
      </w:r>
      <w:r w:rsidRPr="00897FD4">
        <w:rPr>
          <w:b/>
          <w:spacing w:val="80"/>
          <w:sz w:val="24"/>
        </w:rPr>
        <w:tab/>
      </w:r>
      <w:r w:rsidR="00C96BF3" w:rsidRPr="00897FD4">
        <w:rPr>
          <w:b/>
          <w:sz w:val="24"/>
        </w:rPr>
        <w:t xml:space="preserve">del </w:t>
      </w:r>
      <w:r w:rsidR="00897FD4">
        <w:rPr>
          <w:b/>
          <w:sz w:val="24"/>
        </w:rPr>
        <w:tab/>
      </w:r>
      <w:r w:rsidR="00C96BF3" w:rsidRPr="00897FD4">
        <w:rPr>
          <w:b/>
          <w:sz w:val="24"/>
        </w:rPr>
        <w:t>sistema de información</w:t>
      </w:r>
      <w:r w:rsidRPr="00897FD4">
        <w:rPr>
          <w:b/>
          <w:sz w:val="24"/>
        </w:rPr>
        <w:t>.</w:t>
      </w:r>
    </w:p>
    <w:p w14:paraId="2BAF128C" w14:textId="77777777" w:rsidR="00155B1A" w:rsidRPr="00401692" w:rsidRDefault="00155B1A" w:rsidP="00401692">
      <w:pPr>
        <w:spacing w:line="360" w:lineRule="auto"/>
        <w:rPr>
          <w:b/>
        </w:rPr>
      </w:pPr>
      <w:r>
        <w:tab/>
      </w:r>
      <w:r w:rsidRPr="00401692">
        <w:rPr>
          <w:b/>
          <w:sz w:val="24"/>
        </w:rPr>
        <w:t>Actividades:</w:t>
      </w:r>
    </w:p>
    <w:p w14:paraId="7CB6E97E" w14:textId="77777777" w:rsidR="00155B1A" w:rsidRPr="00401692" w:rsidRDefault="00155B1A" w:rsidP="005F0374">
      <w:pPr>
        <w:pStyle w:val="Prrafodelista"/>
        <w:numPr>
          <w:ilvl w:val="0"/>
          <w:numId w:val="35"/>
        </w:numPr>
        <w:spacing w:line="360" w:lineRule="auto"/>
        <w:rPr>
          <w:sz w:val="24"/>
        </w:rPr>
      </w:pPr>
      <w:r w:rsidRPr="00401692">
        <w:rPr>
          <w:sz w:val="24"/>
        </w:rPr>
        <w:t>Diseñar la arquitectura del sistema, incluyendo la base de datos y la interfaz de usuario.</w:t>
      </w:r>
    </w:p>
    <w:p w14:paraId="4674BE0F" w14:textId="77777777" w:rsidR="00155B1A" w:rsidRPr="00401692" w:rsidRDefault="00155B1A" w:rsidP="005F0374">
      <w:pPr>
        <w:pStyle w:val="Prrafodelista"/>
        <w:numPr>
          <w:ilvl w:val="0"/>
          <w:numId w:val="35"/>
        </w:numPr>
        <w:spacing w:line="360" w:lineRule="auto"/>
        <w:rPr>
          <w:sz w:val="24"/>
        </w:rPr>
      </w:pPr>
      <w:r w:rsidRPr="00401692">
        <w:rPr>
          <w:sz w:val="24"/>
        </w:rPr>
        <w:t>Definir los módulos de funcionalidad: registro de casos, seguimiento, asignación, almacenamiento, generación de informes.</w:t>
      </w:r>
    </w:p>
    <w:p w14:paraId="1C22B5D3" w14:textId="66D9A3FB" w:rsidR="00D4083D" w:rsidRPr="00401692" w:rsidRDefault="00155B1A" w:rsidP="005F0374">
      <w:pPr>
        <w:pStyle w:val="Prrafodelista"/>
        <w:numPr>
          <w:ilvl w:val="0"/>
          <w:numId w:val="35"/>
        </w:numPr>
        <w:spacing w:line="360" w:lineRule="auto"/>
        <w:rPr>
          <w:sz w:val="24"/>
        </w:rPr>
      </w:pPr>
      <w:r w:rsidRPr="00401692">
        <w:rPr>
          <w:sz w:val="24"/>
        </w:rPr>
        <w:t>Elaborar prototipos del sistema para validar el diseño y obtener realimentación</w:t>
      </w:r>
    </w:p>
    <w:p w14:paraId="5E858F2D" w14:textId="3C93A5B8" w:rsidR="00CA3E25" w:rsidRDefault="005A73E3" w:rsidP="00155B1A">
      <w:pPr>
        <w:rPr>
          <w:sz w:val="24"/>
        </w:rPr>
      </w:pPr>
      <w:r>
        <w:rPr>
          <w:b/>
          <w:sz w:val="24"/>
        </w:rPr>
        <w:tab/>
      </w:r>
    </w:p>
    <w:p w14:paraId="44D28737" w14:textId="77777777" w:rsidR="00CA3E25" w:rsidRPr="005A73E3" w:rsidRDefault="00CA3E25" w:rsidP="005A73E3">
      <w:pPr>
        <w:spacing w:line="360" w:lineRule="auto"/>
        <w:rPr>
          <w:b/>
          <w:sz w:val="24"/>
        </w:rPr>
      </w:pPr>
    </w:p>
    <w:p w14:paraId="67E58108" w14:textId="6B5AC3D4" w:rsidR="00155B1A" w:rsidRDefault="005A73E3" w:rsidP="005A73E3">
      <w:pPr>
        <w:spacing w:line="360" w:lineRule="auto"/>
        <w:rPr>
          <w:b/>
          <w:sz w:val="24"/>
        </w:rPr>
      </w:pPr>
      <w:r>
        <w:rPr>
          <w:b/>
          <w:sz w:val="24"/>
        </w:rPr>
        <w:tab/>
      </w:r>
    </w:p>
    <w:p w14:paraId="14178E0F" w14:textId="77777777" w:rsidR="00401692" w:rsidRDefault="00401692" w:rsidP="005A73E3">
      <w:pPr>
        <w:spacing w:line="360" w:lineRule="auto"/>
        <w:rPr>
          <w:b/>
          <w:sz w:val="24"/>
        </w:rPr>
      </w:pPr>
    </w:p>
    <w:p w14:paraId="54AF4AC1" w14:textId="77777777" w:rsidR="00155B1A" w:rsidRDefault="00155B1A" w:rsidP="005A73E3">
      <w:pPr>
        <w:spacing w:line="360" w:lineRule="auto"/>
        <w:rPr>
          <w:b/>
          <w:sz w:val="24"/>
        </w:rPr>
      </w:pPr>
    </w:p>
    <w:p w14:paraId="3E1937FF" w14:textId="77777777" w:rsidR="00155B1A" w:rsidRDefault="00155B1A" w:rsidP="005A73E3">
      <w:pPr>
        <w:spacing w:line="360" w:lineRule="auto"/>
        <w:rPr>
          <w:b/>
          <w:sz w:val="24"/>
        </w:rPr>
      </w:pPr>
    </w:p>
    <w:p w14:paraId="5B9A28F6" w14:textId="79DD692F" w:rsidR="00CA3E25" w:rsidRPr="005A73E3" w:rsidRDefault="00C96BF3" w:rsidP="005A73E3">
      <w:pPr>
        <w:spacing w:line="360" w:lineRule="auto"/>
        <w:rPr>
          <w:b/>
          <w:sz w:val="24"/>
        </w:rPr>
      </w:pPr>
      <w:r w:rsidRPr="005A73E3">
        <w:rPr>
          <w:b/>
          <w:sz w:val="24"/>
        </w:rPr>
        <w:lastRenderedPageBreak/>
        <w:t>Desarrollo</w:t>
      </w:r>
      <w:r w:rsidRPr="005A73E3">
        <w:rPr>
          <w:b/>
          <w:spacing w:val="-11"/>
          <w:sz w:val="24"/>
        </w:rPr>
        <w:t xml:space="preserve"> </w:t>
      </w:r>
      <w:r w:rsidRPr="005A73E3">
        <w:rPr>
          <w:b/>
          <w:sz w:val="24"/>
        </w:rPr>
        <w:t>del</w:t>
      </w:r>
      <w:r w:rsidRPr="005A73E3">
        <w:rPr>
          <w:b/>
          <w:spacing w:val="-9"/>
          <w:sz w:val="24"/>
        </w:rPr>
        <w:t xml:space="preserve"> </w:t>
      </w:r>
      <w:r w:rsidRPr="005A73E3">
        <w:rPr>
          <w:b/>
          <w:sz w:val="24"/>
        </w:rPr>
        <w:t>Sistema</w:t>
      </w:r>
      <w:r w:rsidRPr="005A73E3">
        <w:rPr>
          <w:b/>
          <w:spacing w:val="-9"/>
          <w:sz w:val="24"/>
        </w:rPr>
        <w:t xml:space="preserve"> </w:t>
      </w:r>
      <w:r w:rsidRPr="005A73E3">
        <w:rPr>
          <w:b/>
          <w:sz w:val="24"/>
        </w:rPr>
        <w:t>Integral</w:t>
      </w:r>
      <w:r w:rsidRPr="005A73E3">
        <w:rPr>
          <w:b/>
          <w:spacing w:val="-9"/>
          <w:sz w:val="24"/>
        </w:rPr>
        <w:t xml:space="preserve"> </w:t>
      </w:r>
      <w:r w:rsidRPr="005A73E3">
        <w:rPr>
          <w:b/>
          <w:sz w:val="24"/>
        </w:rPr>
        <w:t>de</w:t>
      </w:r>
      <w:r w:rsidRPr="005A73E3">
        <w:rPr>
          <w:b/>
          <w:spacing w:val="-14"/>
          <w:sz w:val="24"/>
        </w:rPr>
        <w:t xml:space="preserve"> </w:t>
      </w:r>
      <w:r w:rsidRPr="005A73E3">
        <w:rPr>
          <w:b/>
          <w:sz w:val="24"/>
        </w:rPr>
        <w:t>Administración</w:t>
      </w:r>
      <w:r w:rsidRPr="005A73E3">
        <w:rPr>
          <w:b/>
          <w:spacing w:val="-12"/>
          <w:sz w:val="24"/>
        </w:rPr>
        <w:t xml:space="preserve"> </w:t>
      </w:r>
      <w:r w:rsidRPr="005A73E3">
        <w:rPr>
          <w:b/>
          <w:sz w:val="24"/>
        </w:rPr>
        <w:t>de</w:t>
      </w:r>
      <w:r w:rsidRPr="005A73E3">
        <w:rPr>
          <w:b/>
          <w:spacing w:val="-9"/>
          <w:sz w:val="24"/>
        </w:rPr>
        <w:t xml:space="preserve"> </w:t>
      </w:r>
      <w:r w:rsidRPr="005A73E3">
        <w:rPr>
          <w:b/>
          <w:sz w:val="24"/>
        </w:rPr>
        <w:t>Casos</w:t>
      </w:r>
      <w:r w:rsidRPr="005A73E3">
        <w:rPr>
          <w:b/>
          <w:spacing w:val="-14"/>
          <w:sz w:val="24"/>
        </w:rPr>
        <w:t xml:space="preserve"> </w:t>
      </w:r>
      <w:r w:rsidRPr="005A73E3">
        <w:rPr>
          <w:b/>
          <w:sz w:val="24"/>
        </w:rPr>
        <w:t>(SIAC)</w:t>
      </w:r>
      <w:r w:rsidRPr="005A73E3">
        <w:rPr>
          <w:b/>
          <w:spacing w:val="-9"/>
          <w:sz w:val="24"/>
        </w:rPr>
        <w:t xml:space="preserve"> </w:t>
      </w:r>
      <w:r w:rsidRPr="005A73E3">
        <w:rPr>
          <w:b/>
          <w:sz w:val="24"/>
        </w:rPr>
        <w:t xml:space="preserve">en la </w:t>
      </w:r>
      <w:r w:rsidR="005A73E3">
        <w:rPr>
          <w:b/>
          <w:sz w:val="24"/>
        </w:rPr>
        <w:tab/>
      </w:r>
      <w:r w:rsidRPr="005A73E3">
        <w:rPr>
          <w:b/>
          <w:sz w:val="24"/>
        </w:rPr>
        <w:t xml:space="preserve">Prefectura del Municipio </w:t>
      </w:r>
      <w:proofErr w:type="spellStart"/>
      <w:r w:rsidRPr="005A73E3">
        <w:rPr>
          <w:b/>
          <w:sz w:val="24"/>
        </w:rPr>
        <w:t>Escuque</w:t>
      </w:r>
      <w:proofErr w:type="spellEnd"/>
      <w:r w:rsidRPr="005A73E3">
        <w:rPr>
          <w:b/>
          <w:sz w:val="24"/>
        </w:rPr>
        <w:t>.</w:t>
      </w:r>
    </w:p>
    <w:p w14:paraId="4422595B" w14:textId="6527019A" w:rsidR="00CA3E25" w:rsidRDefault="00C96BF3">
      <w:pPr>
        <w:spacing w:line="362" w:lineRule="auto"/>
        <w:ind w:left="282" w:right="635" w:firstLine="706"/>
        <w:rPr>
          <w:sz w:val="24"/>
        </w:rPr>
      </w:pPr>
      <w:r>
        <w:rPr>
          <w:rFonts w:ascii="Arial" w:hAnsi="Arial"/>
          <w:b/>
          <w:sz w:val="24"/>
        </w:rPr>
        <w:t xml:space="preserve">Objetivo Específico 3: </w:t>
      </w:r>
      <w:r>
        <w:rPr>
          <w:sz w:val="24"/>
        </w:rPr>
        <w:t xml:space="preserve">Desarrollar el sistema Integral de Administración </w:t>
      </w:r>
      <w:r w:rsidR="00D4083D">
        <w:rPr>
          <w:sz w:val="24"/>
        </w:rPr>
        <w:tab/>
      </w:r>
      <w:r w:rsidR="00D4083D">
        <w:rPr>
          <w:sz w:val="24"/>
        </w:rPr>
        <w:tab/>
      </w:r>
      <w:r>
        <w:rPr>
          <w:sz w:val="24"/>
        </w:rPr>
        <w:t>de Casos (SIAC)</w:t>
      </w:r>
      <w:r w:rsidR="00D4083D">
        <w:rPr>
          <w:sz w:val="24"/>
        </w:rPr>
        <w:t>.</w:t>
      </w:r>
    </w:p>
    <w:p w14:paraId="4BC210DC" w14:textId="77777777" w:rsidR="00D4083D" w:rsidRDefault="00D4083D">
      <w:pPr>
        <w:spacing w:line="362" w:lineRule="auto"/>
        <w:ind w:left="282" w:right="635" w:firstLine="706"/>
        <w:rPr>
          <w:sz w:val="24"/>
        </w:rPr>
      </w:pPr>
    </w:p>
    <w:p w14:paraId="74CAD8CA" w14:textId="69B2B5A6" w:rsidR="00CA3E25" w:rsidRPr="005A73E3" w:rsidRDefault="005A73E3" w:rsidP="005A73E3">
      <w:pPr>
        <w:rPr>
          <w:b/>
          <w:sz w:val="24"/>
        </w:rPr>
      </w:pPr>
      <w:r>
        <w:rPr>
          <w:b/>
          <w:sz w:val="24"/>
        </w:rPr>
        <w:tab/>
      </w:r>
      <w:r w:rsidR="00C96BF3" w:rsidRPr="005A73E3">
        <w:rPr>
          <w:b/>
          <w:sz w:val="24"/>
        </w:rPr>
        <w:t>Actividades:</w:t>
      </w:r>
    </w:p>
    <w:p w14:paraId="24EBAA55" w14:textId="77777777" w:rsidR="00CA3E25" w:rsidRDefault="00C96BF3" w:rsidP="005F0374">
      <w:pPr>
        <w:pStyle w:val="Prrafodelista"/>
        <w:numPr>
          <w:ilvl w:val="3"/>
          <w:numId w:val="2"/>
        </w:numPr>
        <w:tabs>
          <w:tab w:val="left" w:pos="1348"/>
        </w:tabs>
        <w:spacing w:before="146"/>
        <w:ind w:left="1348"/>
        <w:rPr>
          <w:sz w:val="24"/>
        </w:rPr>
      </w:pPr>
      <w:r>
        <w:rPr>
          <w:sz w:val="24"/>
        </w:rPr>
        <w:t>Seleccionar</w:t>
      </w:r>
      <w:r>
        <w:rPr>
          <w:spacing w:val="-9"/>
          <w:sz w:val="24"/>
        </w:rPr>
        <w:t xml:space="preserve"> </w:t>
      </w:r>
      <w:r>
        <w:rPr>
          <w:sz w:val="24"/>
        </w:rPr>
        <w:t>la</w:t>
      </w:r>
      <w:r>
        <w:rPr>
          <w:spacing w:val="-3"/>
          <w:sz w:val="24"/>
        </w:rPr>
        <w:t xml:space="preserve"> </w:t>
      </w:r>
      <w:r>
        <w:rPr>
          <w:sz w:val="24"/>
        </w:rPr>
        <w:t>plataforma</w:t>
      </w:r>
      <w:r>
        <w:rPr>
          <w:spacing w:val="-3"/>
          <w:sz w:val="24"/>
        </w:rPr>
        <w:t xml:space="preserve"> </w:t>
      </w:r>
      <w:r>
        <w:rPr>
          <w:sz w:val="24"/>
        </w:rPr>
        <w:t>y</w:t>
      </w:r>
      <w:r>
        <w:rPr>
          <w:spacing w:val="-3"/>
          <w:sz w:val="24"/>
        </w:rPr>
        <w:t xml:space="preserve"> </w:t>
      </w:r>
      <w:r>
        <w:rPr>
          <w:sz w:val="24"/>
        </w:rPr>
        <w:t>herramientas</w:t>
      </w:r>
      <w:r>
        <w:rPr>
          <w:spacing w:val="-8"/>
          <w:sz w:val="24"/>
        </w:rPr>
        <w:t xml:space="preserve"> </w:t>
      </w:r>
      <w:r>
        <w:rPr>
          <w:sz w:val="24"/>
        </w:rPr>
        <w:t>tecnológicas</w:t>
      </w:r>
      <w:r>
        <w:rPr>
          <w:spacing w:val="-3"/>
          <w:sz w:val="24"/>
        </w:rPr>
        <w:t xml:space="preserve"> </w:t>
      </w:r>
      <w:r>
        <w:rPr>
          <w:spacing w:val="-2"/>
          <w:sz w:val="24"/>
        </w:rPr>
        <w:t>adecuadas.</w:t>
      </w:r>
    </w:p>
    <w:p w14:paraId="7FF2368C" w14:textId="77777777" w:rsidR="00CA3E25" w:rsidRDefault="00C96BF3" w:rsidP="005F0374">
      <w:pPr>
        <w:pStyle w:val="Prrafodelista"/>
        <w:numPr>
          <w:ilvl w:val="3"/>
          <w:numId w:val="2"/>
        </w:numPr>
        <w:tabs>
          <w:tab w:val="left" w:pos="1348"/>
        </w:tabs>
        <w:spacing w:before="133"/>
        <w:ind w:left="1348"/>
        <w:rPr>
          <w:sz w:val="24"/>
        </w:rPr>
      </w:pPr>
      <w:r>
        <w:rPr>
          <w:sz w:val="24"/>
        </w:rPr>
        <w:t>Desarrollar</w:t>
      </w:r>
      <w:r>
        <w:rPr>
          <w:spacing w:val="-5"/>
          <w:sz w:val="24"/>
        </w:rPr>
        <w:t xml:space="preserve"> </w:t>
      </w:r>
      <w:r>
        <w:rPr>
          <w:sz w:val="24"/>
        </w:rPr>
        <w:t>el sistema</w:t>
      </w:r>
      <w:r>
        <w:rPr>
          <w:spacing w:val="-3"/>
          <w:sz w:val="24"/>
        </w:rPr>
        <w:t xml:space="preserve"> </w:t>
      </w:r>
      <w:r>
        <w:rPr>
          <w:sz w:val="24"/>
        </w:rPr>
        <w:t>siguiendo</w:t>
      </w:r>
      <w:r>
        <w:rPr>
          <w:spacing w:val="-8"/>
          <w:sz w:val="24"/>
        </w:rPr>
        <w:t xml:space="preserve"> </w:t>
      </w:r>
      <w:r>
        <w:rPr>
          <w:sz w:val="24"/>
        </w:rPr>
        <w:t>las</w:t>
      </w:r>
      <w:r>
        <w:rPr>
          <w:spacing w:val="-3"/>
          <w:sz w:val="24"/>
        </w:rPr>
        <w:t xml:space="preserve"> </w:t>
      </w:r>
      <w:r>
        <w:rPr>
          <w:sz w:val="24"/>
        </w:rPr>
        <w:t>especificaciones</w:t>
      </w:r>
      <w:r>
        <w:rPr>
          <w:spacing w:val="-4"/>
          <w:sz w:val="24"/>
        </w:rPr>
        <w:t xml:space="preserve"> </w:t>
      </w:r>
      <w:r>
        <w:rPr>
          <w:sz w:val="24"/>
        </w:rPr>
        <w:t>de</w:t>
      </w:r>
      <w:r>
        <w:rPr>
          <w:spacing w:val="-3"/>
          <w:sz w:val="24"/>
        </w:rPr>
        <w:t xml:space="preserve"> </w:t>
      </w:r>
      <w:r>
        <w:rPr>
          <w:spacing w:val="-2"/>
          <w:sz w:val="24"/>
        </w:rPr>
        <w:t>diseño.</w:t>
      </w:r>
    </w:p>
    <w:p w14:paraId="0A23977E" w14:textId="77777777" w:rsidR="00CA3E25" w:rsidRDefault="00C96BF3" w:rsidP="005F0374">
      <w:pPr>
        <w:pStyle w:val="Prrafodelista"/>
        <w:numPr>
          <w:ilvl w:val="3"/>
          <w:numId w:val="2"/>
        </w:numPr>
        <w:tabs>
          <w:tab w:val="left" w:pos="1348"/>
        </w:tabs>
        <w:spacing w:before="139"/>
        <w:ind w:left="1348"/>
        <w:rPr>
          <w:sz w:val="24"/>
        </w:rPr>
      </w:pPr>
      <w:r>
        <w:rPr>
          <w:sz w:val="24"/>
        </w:rPr>
        <w:t>Realizar pruebas</w:t>
      </w:r>
      <w:r>
        <w:rPr>
          <w:spacing w:val="-8"/>
          <w:sz w:val="24"/>
        </w:rPr>
        <w:t xml:space="preserve"> </w:t>
      </w:r>
      <w:r>
        <w:rPr>
          <w:sz w:val="24"/>
        </w:rPr>
        <w:t>internas</w:t>
      </w:r>
      <w:r>
        <w:rPr>
          <w:spacing w:val="-7"/>
          <w:sz w:val="24"/>
        </w:rPr>
        <w:t xml:space="preserve"> </w:t>
      </w:r>
      <w:r>
        <w:rPr>
          <w:sz w:val="24"/>
        </w:rPr>
        <w:t>de</w:t>
      </w:r>
      <w:r>
        <w:rPr>
          <w:spacing w:val="-3"/>
          <w:sz w:val="24"/>
        </w:rPr>
        <w:t xml:space="preserve"> </w:t>
      </w:r>
      <w:r>
        <w:rPr>
          <w:sz w:val="24"/>
        </w:rPr>
        <w:t>funcionalidad</w:t>
      </w:r>
      <w:r>
        <w:rPr>
          <w:spacing w:val="-2"/>
          <w:sz w:val="24"/>
        </w:rPr>
        <w:t xml:space="preserve"> </w:t>
      </w:r>
      <w:r>
        <w:rPr>
          <w:sz w:val="24"/>
        </w:rPr>
        <w:t>y</w:t>
      </w:r>
      <w:r>
        <w:rPr>
          <w:spacing w:val="-11"/>
          <w:sz w:val="24"/>
        </w:rPr>
        <w:t xml:space="preserve"> </w:t>
      </w:r>
      <w:r>
        <w:rPr>
          <w:spacing w:val="-2"/>
          <w:sz w:val="24"/>
        </w:rPr>
        <w:t>usabilidad.</w:t>
      </w:r>
    </w:p>
    <w:p w14:paraId="2C8EB91C" w14:textId="77777777" w:rsidR="00D4083D" w:rsidRDefault="00D4083D" w:rsidP="00D4083D">
      <w:pPr>
        <w:pStyle w:val="Ttulo1"/>
        <w:tabs>
          <w:tab w:val="left" w:pos="943"/>
        </w:tabs>
        <w:spacing w:line="360" w:lineRule="auto"/>
        <w:ind w:right="705"/>
        <w:rPr>
          <w:rFonts w:ascii="Arial MT" w:eastAsia="Arial MT" w:hAnsi="Arial MT" w:cs="Arial MT"/>
          <w:b w:val="0"/>
          <w:bCs w:val="0"/>
        </w:rPr>
      </w:pPr>
    </w:p>
    <w:p w14:paraId="0AF79A7A" w14:textId="305AAB30" w:rsidR="00CA3E25" w:rsidRPr="00D4083D" w:rsidRDefault="00D4083D" w:rsidP="00D4083D">
      <w:pPr>
        <w:pStyle w:val="Sinespaciado"/>
        <w:spacing w:line="360" w:lineRule="auto"/>
        <w:rPr>
          <w:b/>
          <w:sz w:val="24"/>
        </w:rPr>
      </w:pPr>
      <w:r>
        <w:rPr>
          <w:b/>
          <w:sz w:val="24"/>
        </w:rPr>
        <w:tab/>
      </w:r>
      <w:r w:rsidR="00C96BF3" w:rsidRPr="00D4083D">
        <w:rPr>
          <w:b/>
          <w:sz w:val="24"/>
        </w:rPr>
        <w:t>Implementación</w:t>
      </w:r>
      <w:r w:rsidR="00C96BF3" w:rsidRPr="00D4083D">
        <w:rPr>
          <w:b/>
          <w:spacing w:val="40"/>
          <w:sz w:val="24"/>
        </w:rPr>
        <w:t xml:space="preserve"> </w:t>
      </w:r>
      <w:r w:rsidR="00C96BF3" w:rsidRPr="00D4083D">
        <w:rPr>
          <w:b/>
          <w:sz w:val="24"/>
        </w:rPr>
        <w:t>del</w:t>
      </w:r>
      <w:r w:rsidR="00C96BF3" w:rsidRPr="00D4083D">
        <w:rPr>
          <w:b/>
          <w:spacing w:val="40"/>
          <w:sz w:val="24"/>
        </w:rPr>
        <w:t xml:space="preserve"> </w:t>
      </w:r>
      <w:r w:rsidR="00C96BF3" w:rsidRPr="00D4083D">
        <w:rPr>
          <w:b/>
          <w:sz w:val="24"/>
        </w:rPr>
        <w:t>Sistema</w:t>
      </w:r>
      <w:r w:rsidR="00C96BF3" w:rsidRPr="00D4083D">
        <w:rPr>
          <w:b/>
          <w:spacing w:val="40"/>
          <w:sz w:val="24"/>
        </w:rPr>
        <w:t xml:space="preserve"> </w:t>
      </w:r>
      <w:r w:rsidR="00C96BF3" w:rsidRPr="00D4083D">
        <w:rPr>
          <w:b/>
          <w:sz w:val="24"/>
        </w:rPr>
        <w:t>Integral</w:t>
      </w:r>
      <w:r w:rsidR="00C96BF3" w:rsidRPr="00D4083D">
        <w:rPr>
          <w:b/>
          <w:spacing w:val="40"/>
          <w:sz w:val="24"/>
        </w:rPr>
        <w:t xml:space="preserve"> </w:t>
      </w:r>
      <w:r w:rsidR="00C96BF3" w:rsidRPr="00D4083D">
        <w:rPr>
          <w:b/>
          <w:sz w:val="24"/>
        </w:rPr>
        <w:t>de</w:t>
      </w:r>
      <w:r w:rsidR="00C96BF3" w:rsidRPr="00D4083D">
        <w:rPr>
          <w:b/>
          <w:spacing w:val="40"/>
          <w:sz w:val="24"/>
        </w:rPr>
        <w:t xml:space="preserve"> </w:t>
      </w:r>
      <w:r w:rsidR="00C96BF3" w:rsidRPr="00D4083D">
        <w:rPr>
          <w:b/>
          <w:sz w:val="24"/>
        </w:rPr>
        <w:t>Administración</w:t>
      </w:r>
      <w:r w:rsidR="00C96BF3" w:rsidRPr="00D4083D">
        <w:rPr>
          <w:b/>
          <w:spacing w:val="40"/>
          <w:sz w:val="24"/>
        </w:rPr>
        <w:t xml:space="preserve"> </w:t>
      </w:r>
      <w:r w:rsidR="00C96BF3" w:rsidRPr="00D4083D">
        <w:rPr>
          <w:b/>
          <w:sz w:val="24"/>
        </w:rPr>
        <w:t>de</w:t>
      </w:r>
      <w:r w:rsidR="00C96BF3" w:rsidRPr="00D4083D">
        <w:rPr>
          <w:b/>
          <w:spacing w:val="40"/>
          <w:sz w:val="24"/>
        </w:rPr>
        <w:t xml:space="preserve"> </w:t>
      </w:r>
      <w:r w:rsidR="00C96BF3" w:rsidRPr="00D4083D">
        <w:rPr>
          <w:b/>
          <w:sz w:val="24"/>
        </w:rPr>
        <w:t xml:space="preserve">Casos (SIAC) </w:t>
      </w:r>
      <w:r>
        <w:rPr>
          <w:b/>
          <w:sz w:val="24"/>
        </w:rPr>
        <w:tab/>
      </w:r>
      <w:r w:rsidR="00C96BF3" w:rsidRPr="00D4083D">
        <w:rPr>
          <w:b/>
          <w:sz w:val="24"/>
        </w:rPr>
        <w:t xml:space="preserve">en la Prefectura del Municipio </w:t>
      </w:r>
      <w:proofErr w:type="spellStart"/>
      <w:r w:rsidR="00C96BF3" w:rsidRPr="00D4083D">
        <w:rPr>
          <w:b/>
          <w:sz w:val="24"/>
        </w:rPr>
        <w:t>Escuque</w:t>
      </w:r>
      <w:proofErr w:type="spellEnd"/>
      <w:r w:rsidR="00C96BF3" w:rsidRPr="00D4083D">
        <w:rPr>
          <w:b/>
          <w:sz w:val="24"/>
        </w:rPr>
        <w:t>.</w:t>
      </w:r>
    </w:p>
    <w:p w14:paraId="57EDF86F" w14:textId="25423CF3" w:rsidR="00CA3E25" w:rsidRDefault="00C96BF3">
      <w:pPr>
        <w:pStyle w:val="Textoindependiente"/>
        <w:spacing w:line="362" w:lineRule="auto"/>
        <w:ind w:left="282" w:firstLine="706"/>
      </w:pPr>
      <w:r>
        <w:rPr>
          <w:rFonts w:ascii="Arial" w:hAnsi="Arial"/>
          <w:b/>
        </w:rPr>
        <w:t>Objetivo</w:t>
      </w:r>
      <w:r>
        <w:rPr>
          <w:rFonts w:ascii="Arial" w:hAnsi="Arial"/>
          <w:b/>
          <w:spacing w:val="80"/>
        </w:rPr>
        <w:t xml:space="preserve"> </w:t>
      </w:r>
      <w:r>
        <w:rPr>
          <w:rFonts w:ascii="Arial" w:hAnsi="Arial"/>
          <w:b/>
        </w:rPr>
        <w:t>Específico</w:t>
      </w:r>
      <w:r>
        <w:rPr>
          <w:rFonts w:ascii="Arial" w:hAnsi="Arial"/>
          <w:b/>
          <w:spacing w:val="80"/>
        </w:rPr>
        <w:t xml:space="preserve"> </w:t>
      </w:r>
      <w:r>
        <w:rPr>
          <w:rFonts w:ascii="Arial" w:hAnsi="Arial"/>
          <w:b/>
        </w:rPr>
        <w:t>4:</w:t>
      </w:r>
      <w:r>
        <w:rPr>
          <w:rFonts w:ascii="Arial" w:hAnsi="Arial"/>
          <w:b/>
          <w:spacing w:val="80"/>
        </w:rPr>
        <w:t xml:space="preserve"> </w:t>
      </w:r>
      <w:r>
        <w:t>Realizar</w:t>
      </w:r>
      <w:r>
        <w:rPr>
          <w:spacing w:val="80"/>
        </w:rPr>
        <w:t xml:space="preserve"> </w:t>
      </w:r>
      <w:r>
        <w:t>pruebas</w:t>
      </w:r>
      <w:r>
        <w:rPr>
          <w:spacing w:val="80"/>
        </w:rPr>
        <w:t xml:space="preserve"> </w:t>
      </w:r>
      <w:r>
        <w:t>del</w:t>
      </w:r>
      <w:r>
        <w:rPr>
          <w:spacing w:val="80"/>
        </w:rPr>
        <w:t xml:space="preserve"> </w:t>
      </w:r>
      <w:r>
        <w:t>sistema</w:t>
      </w:r>
      <w:r>
        <w:rPr>
          <w:spacing w:val="80"/>
        </w:rPr>
        <w:t xml:space="preserve"> </w:t>
      </w:r>
      <w:r>
        <w:t>Integral</w:t>
      </w:r>
      <w:r>
        <w:rPr>
          <w:spacing w:val="80"/>
        </w:rPr>
        <w:t xml:space="preserve"> </w:t>
      </w:r>
      <w:r>
        <w:t>de</w:t>
      </w:r>
      <w:r>
        <w:rPr>
          <w:spacing w:val="40"/>
        </w:rPr>
        <w:t xml:space="preserve"> </w:t>
      </w:r>
      <w:r w:rsidR="00D4083D">
        <w:rPr>
          <w:spacing w:val="40"/>
        </w:rPr>
        <w:tab/>
      </w:r>
      <w:r w:rsidR="00D4083D">
        <w:rPr>
          <w:spacing w:val="40"/>
        </w:rPr>
        <w:tab/>
      </w:r>
      <w:r w:rsidR="00D4083D">
        <w:rPr>
          <w:spacing w:val="40"/>
        </w:rPr>
        <w:tab/>
      </w:r>
      <w:r>
        <w:t>Administración de casos para asegurar su correcto funcionamiento.</w:t>
      </w:r>
    </w:p>
    <w:p w14:paraId="24FAA1AF" w14:textId="77777777" w:rsidR="00D4083D" w:rsidRDefault="00D4083D">
      <w:pPr>
        <w:pStyle w:val="Textoindependiente"/>
        <w:spacing w:line="362" w:lineRule="auto"/>
        <w:ind w:left="282" w:firstLine="706"/>
      </w:pPr>
    </w:p>
    <w:p w14:paraId="5F60AA6A" w14:textId="0CC50E6C" w:rsidR="00CA3E25" w:rsidRPr="005A73E3" w:rsidRDefault="005A73E3" w:rsidP="005A73E3">
      <w:pPr>
        <w:rPr>
          <w:b/>
          <w:sz w:val="24"/>
        </w:rPr>
      </w:pPr>
      <w:r>
        <w:rPr>
          <w:b/>
          <w:sz w:val="24"/>
        </w:rPr>
        <w:tab/>
      </w:r>
      <w:r w:rsidR="00C96BF3" w:rsidRPr="005A73E3">
        <w:rPr>
          <w:b/>
          <w:sz w:val="24"/>
        </w:rPr>
        <w:t>Actividades:</w:t>
      </w:r>
    </w:p>
    <w:p w14:paraId="1A769A86" w14:textId="77777777" w:rsidR="00CA3E25" w:rsidRDefault="00C96BF3" w:rsidP="005F0374">
      <w:pPr>
        <w:pStyle w:val="Prrafodelista"/>
        <w:numPr>
          <w:ilvl w:val="3"/>
          <w:numId w:val="2"/>
        </w:numPr>
        <w:tabs>
          <w:tab w:val="left" w:pos="1348"/>
        </w:tabs>
        <w:spacing w:before="142"/>
        <w:ind w:left="1348"/>
        <w:rPr>
          <w:sz w:val="24"/>
        </w:rPr>
      </w:pPr>
      <w:r>
        <w:rPr>
          <w:sz w:val="24"/>
        </w:rPr>
        <w:t>Realizar</w:t>
      </w:r>
      <w:r>
        <w:rPr>
          <w:spacing w:val="-3"/>
          <w:sz w:val="24"/>
        </w:rPr>
        <w:t xml:space="preserve"> </w:t>
      </w:r>
      <w:r>
        <w:rPr>
          <w:sz w:val="24"/>
        </w:rPr>
        <w:t>pruebas</w:t>
      </w:r>
      <w:r>
        <w:rPr>
          <w:spacing w:val="-3"/>
          <w:sz w:val="24"/>
        </w:rPr>
        <w:t xml:space="preserve"> </w:t>
      </w:r>
      <w:r>
        <w:rPr>
          <w:sz w:val="24"/>
        </w:rPr>
        <w:t>de</w:t>
      </w:r>
      <w:r>
        <w:rPr>
          <w:spacing w:val="-4"/>
          <w:sz w:val="24"/>
        </w:rPr>
        <w:t xml:space="preserve"> </w:t>
      </w:r>
      <w:r>
        <w:rPr>
          <w:sz w:val="24"/>
        </w:rPr>
        <w:t>usabilidad</w:t>
      </w:r>
      <w:r>
        <w:rPr>
          <w:spacing w:val="-3"/>
          <w:sz w:val="24"/>
        </w:rPr>
        <w:t xml:space="preserve"> </w:t>
      </w:r>
      <w:r>
        <w:rPr>
          <w:sz w:val="24"/>
        </w:rPr>
        <w:t>con</w:t>
      </w:r>
      <w:r>
        <w:rPr>
          <w:spacing w:val="-3"/>
          <w:sz w:val="24"/>
        </w:rPr>
        <w:t xml:space="preserve"> </w:t>
      </w:r>
      <w:r>
        <w:rPr>
          <w:sz w:val="24"/>
        </w:rPr>
        <w:t>usuarios</w:t>
      </w:r>
      <w:r>
        <w:rPr>
          <w:spacing w:val="-3"/>
          <w:sz w:val="24"/>
        </w:rPr>
        <w:t xml:space="preserve"> </w:t>
      </w:r>
      <w:r>
        <w:rPr>
          <w:spacing w:val="-2"/>
          <w:sz w:val="24"/>
        </w:rPr>
        <w:t>finales.</w:t>
      </w:r>
    </w:p>
    <w:p w14:paraId="5312BD60" w14:textId="77777777" w:rsidR="00CA3E25" w:rsidRDefault="00C96BF3" w:rsidP="005F0374">
      <w:pPr>
        <w:pStyle w:val="Prrafodelista"/>
        <w:numPr>
          <w:ilvl w:val="3"/>
          <w:numId w:val="2"/>
        </w:numPr>
        <w:tabs>
          <w:tab w:val="left" w:pos="1348"/>
        </w:tabs>
        <w:spacing w:before="133"/>
        <w:ind w:left="1348"/>
        <w:rPr>
          <w:sz w:val="24"/>
        </w:rPr>
      </w:pPr>
      <w:r>
        <w:rPr>
          <w:sz w:val="24"/>
        </w:rPr>
        <w:t>Corregir</w:t>
      </w:r>
      <w:r>
        <w:rPr>
          <w:spacing w:val="-7"/>
          <w:sz w:val="24"/>
        </w:rPr>
        <w:t xml:space="preserve"> </w:t>
      </w:r>
      <w:r>
        <w:rPr>
          <w:sz w:val="24"/>
        </w:rPr>
        <w:t>errores</w:t>
      </w:r>
      <w:r>
        <w:rPr>
          <w:spacing w:val="-3"/>
          <w:sz w:val="24"/>
        </w:rPr>
        <w:t xml:space="preserve"> </w:t>
      </w:r>
      <w:r>
        <w:rPr>
          <w:sz w:val="24"/>
        </w:rPr>
        <w:t>y</w:t>
      </w:r>
      <w:r>
        <w:rPr>
          <w:spacing w:val="-7"/>
          <w:sz w:val="24"/>
        </w:rPr>
        <w:t xml:space="preserve"> </w:t>
      </w:r>
      <w:r>
        <w:rPr>
          <w:sz w:val="24"/>
        </w:rPr>
        <w:t>realizar</w:t>
      </w:r>
      <w:r>
        <w:rPr>
          <w:spacing w:val="-2"/>
          <w:sz w:val="24"/>
        </w:rPr>
        <w:t xml:space="preserve"> </w:t>
      </w:r>
      <w:r>
        <w:rPr>
          <w:sz w:val="24"/>
        </w:rPr>
        <w:t>ajustes</w:t>
      </w:r>
      <w:r>
        <w:rPr>
          <w:spacing w:val="-3"/>
          <w:sz w:val="24"/>
        </w:rPr>
        <w:t xml:space="preserve"> </w:t>
      </w:r>
      <w:r>
        <w:rPr>
          <w:spacing w:val="-2"/>
          <w:sz w:val="24"/>
        </w:rPr>
        <w:t>necesarios.</w:t>
      </w:r>
    </w:p>
    <w:p w14:paraId="10F7FCA5" w14:textId="77777777" w:rsidR="00CA3E25" w:rsidRDefault="00C96BF3" w:rsidP="005F0374">
      <w:pPr>
        <w:pStyle w:val="Prrafodelista"/>
        <w:numPr>
          <w:ilvl w:val="3"/>
          <w:numId w:val="2"/>
        </w:numPr>
        <w:tabs>
          <w:tab w:val="left" w:pos="1348"/>
        </w:tabs>
        <w:spacing w:before="139"/>
        <w:ind w:left="1348"/>
        <w:rPr>
          <w:sz w:val="24"/>
        </w:rPr>
      </w:pPr>
      <w:r>
        <w:rPr>
          <w:sz w:val="24"/>
        </w:rPr>
        <w:t>Documentar</w:t>
      </w:r>
      <w:r>
        <w:rPr>
          <w:spacing w:val="-5"/>
          <w:sz w:val="24"/>
        </w:rPr>
        <w:t xml:space="preserve"> </w:t>
      </w:r>
      <w:r>
        <w:rPr>
          <w:sz w:val="24"/>
        </w:rPr>
        <w:t>el diseño</w:t>
      </w:r>
      <w:r>
        <w:rPr>
          <w:spacing w:val="-4"/>
          <w:sz w:val="24"/>
        </w:rPr>
        <w:t xml:space="preserve"> </w:t>
      </w:r>
      <w:r>
        <w:rPr>
          <w:sz w:val="24"/>
        </w:rPr>
        <w:t>del sistema</w:t>
      </w:r>
      <w:r>
        <w:rPr>
          <w:spacing w:val="-3"/>
          <w:sz w:val="24"/>
        </w:rPr>
        <w:t xml:space="preserve"> </w:t>
      </w:r>
      <w:r>
        <w:rPr>
          <w:sz w:val="24"/>
        </w:rPr>
        <w:t>y</w:t>
      </w:r>
      <w:r>
        <w:rPr>
          <w:spacing w:val="-4"/>
          <w:sz w:val="24"/>
        </w:rPr>
        <w:t xml:space="preserve"> </w:t>
      </w:r>
      <w:r>
        <w:rPr>
          <w:sz w:val="24"/>
        </w:rPr>
        <w:t>elaborar</w:t>
      </w:r>
      <w:r>
        <w:rPr>
          <w:spacing w:val="-6"/>
          <w:sz w:val="24"/>
        </w:rPr>
        <w:t xml:space="preserve"> </w:t>
      </w:r>
      <w:r>
        <w:rPr>
          <w:sz w:val="24"/>
        </w:rPr>
        <w:t>manuales</w:t>
      </w:r>
      <w:r>
        <w:rPr>
          <w:spacing w:val="-4"/>
          <w:sz w:val="24"/>
        </w:rPr>
        <w:t xml:space="preserve"> </w:t>
      </w:r>
      <w:r>
        <w:rPr>
          <w:sz w:val="24"/>
        </w:rPr>
        <w:t>de</w:t>
      </w:r>
      <w:r>
        <w:rPr>
          <w:spacing w:val="-3"/>
          <w:sz w:val="24"/>
        </w:rPr>
        <w:t xml:space="preserve"> </w:t>
      </w:r>
      <w:r>
        <w:rPr>
          <w:spacing w:val="-2"/>
          <w:sz w:val="24"/>
        </w:rPr>
        <w:t>usuario.</w:t>
      </w:r>
    </w:p>
    <w:p w14:paraId="14A40795" w14:textId="77777777" w:rsidR="00CA3E25" w:rsidRDefault="00CA3E25">
      <w:pPr>
        <w:pStyle w:val="Textoindependiente"/>
        <w:spacing w:before="266"/>
      </w:pPr>
    </w:p>
    <w:p w14:paraId="73C39719" w14:textId="4F14C576" w:rsidR="00CA3E25" w:rsidRDefault="00C96BF3" w:rsidP="00155B1A">
      <w:pPr>
        <w:pStyle w:val="Textoindependiente"/>
        <w:spacing w:before="1" w:line="360" w:lineRule="auto"/>
        <w:ind w:left="282" w:right="635" w:firstLine="706"/>
      </w:pPr>
      <w:r>
        <w:rPr>
          <w:rFonts w:ascii="Arial" w:hAnsi="Arial"/>
          <w:b/>
        </w:rPr>
        <w:t xml:space="preserve">Objetivo Específico 5: </w:t>
      </w:r>
      <w:r>
        <w:t>Instalar el sistema Integral de Administración de casos en la Prefectura y configurarlo para su uso.</w:t>
      </w:r>
    </w:p>
    <w:p w14:paraId="6AE81DAD" w14:textId="77777777" w:rsidR="00155B1A" w:rsidRDefault="00155B1A" w:rsidP="00155B1A">
      <w:pPr>
        <w:pStyle w:val="Textoindependiente"/>
        <w:spacing w:before="1" w:line="360" w:lineRule="auto"/>
        <w:ind w:left="282" w:right="635" w:firstLine="706"/>
      </w:pPr>
    </w:p>
    <w:p w14:paraId="31888E39" w14:textId="2CD197AC" w:rsidR="00CA3E25" w:rsidRPr="005A73E3" w:rsidRDefault="005A73E3" w:rsidP="00155B1A">
      <w:pPr>
        <w:spacing w:line="360" w:lineRule="auto"/>
        <w:rPr>
          <w:b/>
          <w:sz w:val="24"/>
        </w:rPr>
      </w:pPr>
      <w:r>
        <w:rPr>
          <w:b/>
          <w:sz w:val="24"/>
        </w:rPr>
        <w:tab/>
      </w:r>
      <w:r w:rsidR="00C96BF3" w:rsidRPr="005A73E3">
        <w:rPr>
          <w:b/>
          <w:sz w:val="24"/>
        </w:rPr>
        <w:t>Actividades:</w:t>
      </w:r>
    </w:p>
    <w:p w14:paraId="5EC4E929" w14:textId="77777777" w:rsidR="00CA3E25" w:rsidRDefault="00C96BF3" w:rsidP="005F0374">
      <w:pPr>
        <w:pStyle w:val="Prrafodelista"/>
        <w:numPr>
          <w:ilvl w:val="3"/>
          <w:numId w:val="2"/>
        </w:numPr>
        <w:tabs>
          <w:tab w:val="left" w:pos="1348"/>
        </w:tabs>
        <w:spacing w:before="149" w:line="360" w:lineRule="auto"/>
        <w:ind w:left="1348"/>
        <w:rPr>
          <w:sz w:val="24"/>
        </w:rPr>
      </w:pPr>
      <w:r>
        <w:rPr>
          <w:sz w:val="24"/>
        </w:rPr>
        <w:t>Instalar</w:t>
      </w:r>
      <w:r>
        <w:rPr>
          <w:spacing w:val="-3"/>
          <w:sz w:val="24"/>
        </w:rPr>
        <w:t xml:space="preserve"> </w:t>
      </w:r>
      <w:r>
        <w:rPr>
          <w:sz w:val="24"/>
        </w:rPr>
        <w:t>el</w:t>
      </w:r>
      <w:r>
        <w:rPr>
          <w:spacing w:val="1"/>
          <w:sz w:val="24"/>
        </w:rPr>
        <w:t xml:space="preserve"> </w:t>
      </w:r>
      <w:r>
        <w:rPr>
          <w:sz w:val="24"/>
        </w:rPr>
        <w:t>sistema</w:t>
      </w:r>
      <w:r>
        <w:rPr>
          <w:spacing w:val="-3"/>
          <w:sz w:val="24"/>
        </w:rPr>
        <w:t xml:space="preserve"> </w:t>
      </w:r>
      <w:r>
        <w:rPr>
          <w:sz w:val="24"/>
        </w:rPr>
        <w:t>en</w:t>
      </w:r>
      <w:r>
        <w:rPr>
          <w:spacing w:val="-3"/>
          <w:sz w:val="24"/>
        </w:rPr>
        <w:t xml:space="preserve"> </w:t>
      </w:r>
      <w:r>
        <w:rPr>
          <w:sz w:val="24"/>
        </w:rPr>
        <w:t>el</w:t>
      </w:r>
      <w:r>
        <w:rPr>
          <w:spacing w:val="1"/>
          <w:sz w:val="24"/>
        </w:rPr>
        <w:t xml:space="preserve"> </w:t>
      </w:r>
      <w:r>
        <w:rPr>
          <w:sz w:val="24"/>
        </w:rPr>
        <w:t>servidor</w:t>
      </w:r>
      <w:r>
        <w:rPr>
          <w:spacing w:val="-2"/>
          <w:sz w:val="24"/>
        </w:rPr>
        <w:t xml:space="preserve"> </w:t>
      </w:r>
      <w:r>
        <w:rPr>
          <w:sz w:val="24"/>
        </w:rPr>
        <w:t>de</w:t>
      </w:r>
      <w:r>
        <w:rPr>
          <w:spacing w:val="-7"/>
          <w:sz w:val="24"/>
        </w:rPr>
        <w:t xml:space="preserve"> </w:t>
      </w:r>
      <w:r>
        <w:rPr>
          <w:sz w:val="24"/>
        </w:rPr>
        <w:t>la</w:t>
      </w:r>
      <w:r>
        <w:rPr>
          <w:spacing w:val="-2"/>
          <w:sz w:val="24"/>
        </w:rPr>
        <w:t xml:space="preserve"> Prefectura.</w:t>
      </w:r>
    </w:p>
    <w:p w14:paraId="4331BC89" w14:textId="77777777" w:rsidR="00CA3E25" w:rsidRDefault="00C96BF3" w:rsidP="005F0374">
      <w:pPr>
        <w:pStyle w:val="Prrafodelista"/>
        <w:numPr>
          <w:ilvl w:val="3"/>
          <w:numId w:val="2"/>
        </w:numPr>
        <w:tabs>
          <w:tab w:val="left" w:pos="1348"/>
        </w:tabs>
        <w:spacing w:before="133" w:line="360" w:lineRule="auto"/>
        <w:ind w:left="1348"/>
        <w:rPr>
          <w:sz w:val="24"/>
        </w:rPr>
      </w:pPr>
      <w:r>
        <w:rPr>
          <w:sz w:val="24"/>
        </w:rPr>
        <w:t>Configurar</w:t>
      </w:r>
      <w:r>
        <w:rPr>
          <w:spacing w:val="-5"/>
          <w:sz w:val="24"/>
        </w:rPr>
        <w:t xml:space="preserve"> </w:t>
      </w:r>
      <w:r>
        <w:rPr>
          <w:sz w:val="24"/>
        </w:rPr>
        <w:t>los</w:t>
      </w:r>
      <w:r>
        <w:rPr>
          <w:spacing w:val="-2"/>
          <w:sz w:val="24"/>
        </w:rPr>
        <w:t xml:space="preserve"> </w:t>
      </w:r>
      <w:r>
        <w:rPr>
          <w:sz w:val="24"/>
        </w:rPr>
        <w:t>roles</w:t>
      </w:r>
      <w:r>
        <w:rPr>
          <w:spacing w:val="-1"/>
          <w:sz w:val="24"/>
        </w:rPr>
        <w:t xml:space="preserve"> </w:t>
      </w:r>
      <w:r>
        <w:rPr>
          <w:sz w:val="24"/>
        </w:rPr>
        <w:t>y</w:t>
      </w:r>
      <w:r>
        <w:rPr>
          <w:spacing w:val="-2"/>
          <w:sz w:val="24"/>
        </w:rPr>
        <w:t xml:space="preserve"> </w:t>
      </w:r>
      <w:r>
        <w:rPr>
          <w:sz w:val="24"/>
        </w:rPr>
        <w:t>permisos</w:t>
      </w:r>
      <w:r>
        <w:rPr>
          <w:spacing w:val="-2"/>
          <w:sz w:val="24"/>
        </w:rPr>
        <w:t xml:space="preserve"> </w:t>
      </w:r>
      <w:r>
        <w:rPr>
          <w:sz w:val="24"/>
        </w:rPr>
        <w:t>de</w:t>
      </w:r>
      <w:r>
        <w:rPr>
          <w:spacing w:val="-1"/>
          <w:sz w:val="24"/>
        </w:rPr>
        <w:t xml:space="preserve"> </w:t>
      </w:r>
      <w:r>
        <w:rPr>
          <w:spacing w:val="-2"/>
          <w:sz w:val="24"/>
        </w:rPr>
        <w:t>acceso.</w:t>
      </w:r>
    </w:p>
    <w:p w14:paraId="661AAA29" w14:textId="77777777" w:rsidR="00CA3E25" w:rsidRDefault="00C96BF3" w:rsidP="005F0374">
      <w:pPr>
        <w:pStyle w:val="Prrafodelista"/>
        <w:numPr>
          <w:ilvl w:val="3"/>
          <w:numId w:val="2"/>
        </w:numPr>
        <w:tabs>
          <w:tab w:val="left" w:pos="1348"/>
          <w:tab w:val="left" w:pos="7130"/>
        </w:tabs>
        <w:spacing w:before="138" w:line="360" w:lineRule="auto"/>
        <w:ind w:left="1348" w:right="704"/>
        <w:rPr>
          <w:sz w:val="24"/>
        </w:rPr>
      </w:pPr>
      <w:r>
        <w:rPr>
          <w:sz w:val="24"/>
        </w:rPr>
        <w:t>Realizar</w:t>
      </w:r>
      <w:r>
        <w:rPr>
          <w:spacing w:val="80"/>
          <w:sz w:val="24"/>
        </w:rPr>
        <w:t xml:space="preserve"> </w:t>
      </w:r>
      <w:r>
        <w:rPr>
          <w:sz w:val="24"/>
        </w:rPr>
        <w:t>pruebas</w:t>
      </w:r>
      <w:r>
        <w:rPr>
          <w:spacing w:val="80"/>
          <w:sz w:val="24"/>
        </w:rPr>
        <w:t xml:space="preserve"> </w:t>
      </w:r>
      <w:r>
        <w:rPr>
          <w:sz w:val="24"/>
        </w:rPr>
        <w:t>finales</w:t>
      </w:r>
      <w:r>
        <w:rPr>
          <w:spacing w:val="80"/>
          <w:sz w:val="24"/>
        </w:rPr>
        <w:t xml:space="preserve"> </w:t>
      </w:r>
      <w:r>
        <w:rPr>
          <w:sz w:val="24"/>
        </w:rPr>
        <w:t>de</w:t>
      </w:r>
      <w:r>
        <w:rPr>
          <w:spacing w:val="80"/>
          <w:sz w:val="24"/>
        </w:rPr>
        <w:t xml:space="preserve"> </w:t>
      </w:r>
      <w:r>
        <w:rPr>
          <w:sz w:val="24"/>
        </w:rPr>
        <w:t>funcionamiento</w:t>
      </w:r>
      <w:r>
        <w:rPr>
          <w:spacing w:val="80"/>
          <w:sz w:val="24"/>
        </w:rPr>
        <w:t xml:space="preserve"> </w:t>
      </w:r>
      <w:r>
        <w:rPr>
          <w:sz w:val="24"/>
        </w:rPr>
        <w:t>en</w:t>
      </w:r>
      <w:r>
        <w:rPr>
          <w:sz w:val="24"/>
        </w:rPr>
        <w:tab/>
        <w:t>el</w:t>
      </w:r>
      <w:r>
        <w:rPr>
          <w:spacing w:val="80"/>
          <w:sz w:val="24"/>
        </w:rPr>
        <w:t xml:space="preserve"> </w:t>
      </w:r>
      <w:r>
        <w:rPr>
          <w:sz w:val="24"/>
        </w:rPr>
        <w:t>entorno</w:t>
      </w:r>
      <w:r>
        <w:rPr>
          <w:spacing w:val="80"/>
          <w:sz w:val="24"/>
        </w:rPr>
        <w:t xml:space="preserve"> </w:t>
      </w:r>
      <w:r>
        <w:rPr>
          <w:sz w:val="24"/>
        </w:rPr>
        <w:t xml:space="preserve">de </w:t>
      </w:r>
      <w:r>
        <w:rPr>
          <w:spacing w:val="-2"/>
          <w:sz w:val="24"/>
        </w:rPr>
        <w:t>producción.</w:t>
      </w:r>
    </w:p>
    <w:p w14:paraId="1B813B92" w14:textId="77777777" w:rsidR="00155B1A" w:rsidRPr="00155B1A" w:rsidRDefault="00C96BF3" w:rsidP="005F0374">
      <w:pPr>
        <w:pStyle w:val="Prrafodelista"/>
        <w:numPr>
          <w:ilvl w:val="3"/>
          <w:numId w:val="2"/>
        </w:numPr>
        <w:tabs>
          <w:tab w:val="left" w:pos="1348"/>
        </w:tabs>
        <w:spacing w:before="25" w:line="360" w:lineRule="auto"/>
        <w:ind w:left="1348" w:right="718"/>
        <w:rPr>
          <w:sz w:val="24"/>
        </w:rPr>
      </w:pPr>
      <w:r>
        <w:rPr>
          <w:sz w:val="24"/>
        </w:rPr>
        <w:t xml:space="preserve">Proporcionar soporte técnico durante la implementación y el uso del </w:t>
      </w:r>
      <w:r>
        <w:rPr>
          <w:spacing w:val="-2"/>
          <w:sz w:val="24"/>
        </w:rPr>
        <w:t>sistema.</w:t>
      </w:r>
    </w:p>
    <w:p w14:paraId="288F1C3C" w14:textId="5BF50DC2" w:rsidR="00CA3E25" w:rsidRPr="00155B1A" w:rsidRDefault="00C96BF3" w:rsidP="005F0374">
      <w:pPr>
        <w:pStyle w:val="Prrafodelista"/>
        <w:numPr>
          <w:ilvl w:val="3"/>
          <w:numId w:val="2"/>
        </w:numPr>
        <w:tabs>
          <w:tab w:val="left" w:pos="1348"/>
        </w:tabs>
        <w:spacing w:before="25" w:line="360" w:lineRule="auto"/>
        <w:ind w:left="1348" w:right="718"/>
        <w:rPr>
          <w:sz w:val="26"/>
        </w:rPr>
        <w:sectPr w:rsidR="00CA3E25" w:rsidRPr="00155B1A">
          <w:pgSz w:w="11910" w:h="16840"/>
          <w:pgMar w:top="1320" w:right="992" w:bottom="1240" w:left="1417" w:header="0" w:footer="1059" w:gutter="0"/>
          <w:cols w:space="720"/>
        </w:sectPr>
      </w:pPr>
      <w:r w:rsidRPr="00155B1A">
        <w:rPr>
          <w:sz w:val="24"/>
        </w:rPr>
        <w:t>Capacitación</w:t>
      </w:r>
      <w:r w:rsidRPr="00155B1A">
        <w:rPr>
          <w:spacing w:val="-6"/>
          <w:sz w:val="24"/>
        </w:rPr>
        <w:t xml:space="preserve"> </w:t>
      </w:r>
      <w:r w:rsidRPr="00155B1A">
        <w:rPr>
          <w:sz w:val="24"/>
        </w:rPr>
        <w:t>del</w:t>
      </w:r>
      <w:r w:rsidRPr="00155B1A">
        <w:rPr>
          <w:spacing w:val="-10"/>
          <w:sz w:val="24"/>
        </w:rPr>
        <w:t xml:space="preserve"> </w:t>
      </w:r>
      <w:r w:rsidRPr="00155B1A">
        <w:rPr>
          <w:sz w:val="24"/>
        </w:rPr>
        <w:t>Sistema</w:t>
      </w:r>
      <w:r w:rsidRPr="00155B1A">
        <w:rPr>
          <w:spacing w:val="-5"/>
          <w:sz w:val="24"/>
        </w:rPr>
        <w:t xml:space="preserve"> </w:t>
      </w:r>
      <w:r w:rsidRPr="00155B1A">
        <w:rPr>
          <w:sz w:val="24"/>
        </w:rPr>
        <w:t>Integral</w:t>
      </w:r>
      <w:r w:rsidRPr="00155B1A">
        <w:rPr>
          <w:spacing w:val="-5"/>
          <w:sz w:val="24"/>
        </w:rPr>
        <w:t xml:space="preserve"> </w:t>
      </w:r>
      <w:r w:rsidRPr="00155B1A">
        <w:rPr>
          <w:sz w:val="24"/>
        </w:rPr>
        <w:t>de</w:t>
      </w:r>
      <w:r w:rsidRPr="00155B1A">
        <w:rPr>
          <w:spacing w:val="-13"/>
          <w:sz w:val="24"/>
        </w:rPr>
        <w:t xml:space="preserve"> </w:t>
      </w:r>
      <w:r w:rsidRPr="00155B1A">
        <w:rPr>
          <w:sz w:val="24"/>
        </w:rPr>
        <w:t>Administración</w:t>
      </w:r>
      <w:r w:rsidRPr="00155B1A">
        <w:rPr>
          <w:spacing w:val="-8"/>
          <w:sz w:val="24"/>
        </w:rPr>
        <w:t xml:space="preserve"> </w:t>
      </w:r>
      <w:r w:rsidRPr="00155B1A">
        <w:rPr>
          <w:sz w:val="24"/>
        </w:rPr>
        <w:t>de</w:t>
      </w:r>
      <w:r w:rsidRPr="00155B1A">
        <w:rPr>
          <w:spacing w:val="-9"/>
          <w:sz w:val="24"/>
        </w:rPr>
        <w:t xml:space="preserve"> </w:t>
      </w:r>
      <w:r w:rsidRPr="00155B1A">
        <w:rPr>
          <w:sz w:val="24"/>
        </w:rPr>
        <w:t>Casos</w:t>
      </w:r>
      <w:r w:rsidRPr="00155B1A">
        <w:rPr>
          <w:spacing w:val="-9"/>
          <w:sz w:val="24"/>
        </w:rPr>
        <w:t xml:space="preserve"> </w:t>
      </w:r>
      <w:r w:rsidRPr="00155B1A">
        <w:rPr>
          <w:sz w:val="24"/>
        </w:rPr>
        <w:t xml:space="preserve">(SIAC) en la Prefectura del Municipio </w:t>
      </w:r>
      <w:proofErr w:type="spellStart"/>
      <w:r w:rsidRPr="00155B1A">
        <w:rPr>
          <w:sz w:val="24"/>
        </w:rPr>
        <w:t>Escuque</w:t>
      </w:r>
      <w:proofErr w:type="spellEnd"/>
      <w:r w:rsidR="00155B1A">
        <w:rPr>
          <w:sz w:val="24"/>
        </w:rPr>
        <w:t>.</w:t>
      </w:r>
    </w:p>
    <w:p w14:paraId="153AF88D" w14:textId="4F2BCDCD" w:rsidR="00CA3E25" w:rsidRDefault="00C96BF3">
      <w:pPr>
        <w:pStyle w:val="Textoindependiente"/>
        <w:spacing w:before="69" w:line="362" w:lineRule="auto"/>
        <w:ind w:left="282" w:right="635" w:firstLine="706"/>
      </w:pPr>
      <w:r>
        <w:rPr>
          <w:rFonts w:ascii="Arial" w:hAnsi="Arial"/>
          <w:b/>
        </w:rPr>
        <w:lastRenderedPageBreak/>
        <w:t xml:space="preserve">Objetivo Específico 6: </w:t>
      </w:r>
      <w:r>
        <w:t>Capacitar al personal de la Prefectura en el uso sistema Integral de Administración de casos en la Prefectura</w:t>
      </w:r>
      <w:r w:rsidR="00B341B2">
        <w:t>.</w:t>
      </w:r>
    </w:p>
    <w:p w14:paraId="5E832409" w14:textId="77777777" w:rsidR="00B341B2" w:rsidRDefault="00B341B2">
      <w:pPr>
        <w:pStyle w:val="Textoindependiente"/>
        <w:spacing w:before="69" w:line="362" w:lineRule="auto"/>
        <w:ind w:left="282" w:right="635" w:firstLine="706"/>
      </w:pPr>
    </w:p>
    <w:p w14:paraId="125DE908" w14:textId="69CF9D14" w:rsidR="00CA3E25" w:rsidRPr="002D590E" w:rsidRDefault="00C96BF3" w:rsidP="002D590E">
      <w:pPr>
        <w:ind w:left="536" w:firstLine="184"/>
        <w:rPr>
          <w:b/>
          <w:bCs/>
        </w:rPr>
      </w:pPr>
      <w:r w:rsidRPr="002D590E">
        <w:rPr>
          <w:b/>
          <w:bCs/>
          <w:sz w:val="24"/>
          <w:szCs w:val="24"/>
        </w:rPr>
        <w:t>Actividades:</w:t>
      </w:r>
    </w:p>
    <w:p w14:paraId="37C18709" w14:textId="77777777" w:rsidR="00CA3E25" w:rsidRDefault="00C96BF3" w:rsidP="005F0374">
      <w:pPr>
        <w:pStyle w:val="Prrafodelista"/>
        <w:numPr>
          <w:ilvl w:val="3"/>
          <w:numId w:val="2"/>
        </w:numPr>
        <w:tabs>
          <w:tab w:val="left" w:pos="1348"/>
        </w:tabs>
        <w:spacing w:before="145"/>
        <w:ind w:left="1348"/>
        <w:rPr>
          <w:sz w:val="24"/>
        </w:rPr>
      </w:pPr>
      <w:r>
        <w:rPr>
          <w:sz w:val="24"/>
        </w:rPr>
        <w:t>Desarrollar</w:t>
      </w:r>
      <w:r>
        <w:rPr>
          <w:spacing w:val="-5"/>
          <w:sz w:val="24"/>
        </w:rPr>
        <w:t xml:space="preserve"> </w:t>
      </w:r>
      <w:r>
        <w:rPr>
          <w:sz w:val="24"/>
        </w:rPr>
        <w:t>e</w:t>
      </w:r>
      <w:r>
        <w:rPr>
          <w:spacing w:val="-7"/>
          <w:sz w:val="24"/>
        </w:rPr>
        <w:t xml:space="preserve"> </w:t>
      </w:r>
      <w:r>
        <w:rPr>
          <w:sz w:val="24"/>
        </w:rPr>
        <w:t>implementar</w:t>
      </w:r>
      <w:r>
        <w:rPr>
          <w:spacing w:val="-3"/>
          <w:sz w:val="24"/>
        </w:rPr>
        <w:t xml:space="preserve"> </w:t>
      </w:r>
      <w:r>
        <w:rPr>
          <w:sz w:val="24"/>
        </w:rPr>
        <w:t>un</w:t>
      </w:r>
      <w:r>
        <w:rPr>
          <w:spacing w:val="-3"/>
          <w:sz w:val="24"/>
        </w:rPr>
        <w:t xml:space="preserve"> </w:t>
      </w:r>
      <w:r>
        <w:rPr>
          <w:sz w:val="24"/>
        </w:rPr>
        <w:t>programa</w:t>
      </w:r>
      <w:r>
        <w:rPr>
          <w:spacing w:val="-4"/>
          <w:sz w:val="24"/>
        </w:rPr>
        <w:t xml:space="preserve"> </w:t>
      </w:r>
      <w:r>
        <w:rPr>
          <w:sz w:val="24"/>
        </w:rPr>
        <w:t>de</w:t>
      </w:r>
      <w:r>
        <w:rPr>
          <w:spacing w:val="-3"/>
          <w:sz w:val="24"/>
        </w:rPr>
        <w:t xml:space="preserve"> </w:t>
      </w:r>
      <w:r>
        <w:rPr>
          <w:spacing w:val="-2"/>
          <w:sz w:val="24"/>
        </w:rPr>
        <w:t>capacitación.</w:t>
      </w:r>
    </w:p>
    <w:p w14:paraId="166647C7" w14:textId="77777777" w:rsidR="00CA3E25" w:rsidRDefault="00CA3E25">
      <w:pPr>
        <w:pStyle w:val="Textoindependiente"/>
        <w:spacing w:before="271"/>
      </w:pPr>
    </w:p>
    <w:p w14:paraId="6CDC5929" w14:textId="2BE3915D" w:rsidR="00CA3E25" w:rsidRDefault="00F75515">
      <w:pPr>
        <w:pStyle w:val="Textoindependiente"/>
        <w:spacing w:before="1"/>
        <w:ind w:left="282"/>
      </w:pPr>
      <w:r>
        <w:t>E</w:t>
      </w:r>
      <w:r w:rsidR="00C96BF3">
        <w:t>n</w:t>
      </w:r>
      <w:r w:rsidR="00C96BF3">
        <w:rPr>
          <w:spacing w:val="-4"/>
        </w:rPr>
        <w:t xml:space="preserve"> </w:t>
      </w:r>
      <w:r w:rsidR="00C96BF3">
        <w:t>el siguiente</w:t>
      </w:r>
      <w:r w:rsidR="00C96BF3">
        <w:rPr>
          <w:spacing w:val="-4"/>
        </w:rPr>
        <w:t xml:space="preserve"> </w:t>
      </w:r>
      <w:r w:rsidR="00C96BF3">
        <w:t>cuadro</w:t>
      </w:r>
      <w:r w:rsidR="00C96BF3">
        <w:rPr>
          <w:spacing w:val="-4"/>
        </w:rPr>
        <w:t xml:space="preserve"> </w:t>
      </w:r>
      <w:r w:rsidR="00C96BF3">
        <w:t>se</w:t>
      </w:r>
      <w:r w:rsidR="00C96BF3">
        <w:rPr>
          <w:spacing w:val="-3"/>
        </w:rPr>
        <w:t xml:space="preserve"> </w:t>
      </w:r>
      <w:r w:rsidR="00C96BF3">
        <w:t>presentan</w:t>
      </w:r>
      <w:r w:rsidR="00C96BF3">
        <w:rPr>
          <w:spacing w:val="-4"/>
        </w:rPr>
        <w:t xml:space="preserve"> </w:t>
      </w:r>
      <w:r w:rsidR="00C96BF3">
        <w:t>los</w:t>
      </w:r>
      <w:r w:rsidR="00C96BF3">
        <w:rPr>
          <w:spacing w:val="-4"/>
        </w:rPr>
        <w:t xml:space="preserve"> </w:t>
      </w:r>
      <w:r w:rsidR="00C96BF3">
        <w:t>objetivos</w:t>
      </w:r>
      <w:r w:rsidR="00C96BF3">
        <w:rPr>
          <w:spacing w:val="-8"/>
        </w:rPr>
        <w:t xml:space="preserve"> </w:t>
      </w:r>
      <w:r w:rsidR="00C96BF3">
        <w:t xml:space="preserve">del </w:t>
      </w:r>
      <w:r w:rsidR="00C96BF3">
        <w:rPr>
          <w:spacing w:val="-2"/>
        </w:rPr>
        <w:t>Proyecto</w:t>
      </w:r>
    </w:p>
    <w:p w14:paraId="5C5558C1" w14:textId="77777777" w:rsidR="00CA3E25" w:rsidRDefault="00CA3E25">
      <w:pPr>
        <w:pStyle w:val="Textoindependiente"/>
        <w:spacing w:before="269"/>
      </w:pPr>
    </w:p>
    <w:p w14:paraId="513ABC74" w14:textId="16E8F74E" w:rsidR="00CA3E25" w:rsidRDefault="00C96BF3">
      <w:pPr>
        <w:ind w:left="282"/>
        <w:rPr>
          <w:sz w:val="24"/>
        </w:rPr>
      </w:pPr>
      <w:r>
        <w:rPr>
          <w:rFonts w:ascii="Arial" w:hAnsi="Arial"/>
          <w:b/>
          <w:sz w:val="24"/>
        </w:rPr>
        <w:t>Cuadro</w:t>
      </w:r>
      <w:r w:rsidR="008160AE">
        <w:rPr>
          <w:rFonts w:ascii="Arial" w:hAnsi="Arial"/>
          <w:b/>
          <w:sz w:val="24"/>
        </w:rPr>
        <w:t xml:space="preserve"> </w:t>
      </w:r>
      <w:proofErr w:type="spellStart"/>
      <w:r w:rsidR="008160AE">
        <w:rPr>
          <w:rFonts w:ascii="Arial" w:hAnsi="Arial"/>
          <w:b/>
          <w:sz w:val="24"/>
        </w:rPr>
        <w:t>N</w:t>
      </w:r>
      <w:r w:rsidR="008160AE" w:rsidRPr="005B0006">
        <w:rPr>
          <w:rFonts w:ascii="Arial" w:hAnsi="Arial"/>
          <w:b/>
        </w:rPr>
        <w:t>º</w:t>
      </w:r>
      <w:proofErr w:type="spellEnd"/>
      <w:r>
        <w:rPr>
          <w:rFonts w:ascii="Arial" w:hAnsi="Arial"/>
          <w:b/>
          <w:spacing w:val="-4"/>
          <w:sz w:val="24"/>
        </w:rPr>
        <w:t xml:space="preserve"> </w:t>
      </w:r>
      <w:r>
        <w:rPr>
          <w:rFonts w:ascii="Arial" w:hAnsi="Arial"/>
          <w:b/>
          <w:sz w:val="24"/>
        </w:rPr>
        <w:t xml:space="preserve">5. </w:t>
      </w:r>
      <w:r>
        <w:rPr>
          <w:sz w:val="24"/>
        </w:rPr>
        <w:t>Propósitos</w:t>
      </w:r>
      <w:r>
        <w:rPr>
          <w:spacing w:val="-7"/>
          <w:sz w:val="24"/>
        </w:rPr>
        <w:t xml:space="preserve"> </w:t>
      </w:r>
      <w:r>
        <w:rPr>
          <w:sz w:val="24"/>
        </w:rPr>
        <w:t>u</w:t>
      </w:r>
      <w:r>
        <w:rPr>
          <w:spacing w:val="-2"/>
          <w:sz w:val="24"/>
        </w:rPr>
        <w:t xml:space="preserve"> </w:t>
      </w:r>
      <w:r>
        <w:rPr>
          <w:sz w:val="24"/>
        </w:rPr>
        <w:t>objetivos</w:t>
      </w:r>
      <w:r>
        <w:rPr>
          <w:spacing w:val="-7"/>
          <w:sz w:val="24"/>
        </w:rPr>
        <w:t xml:space="preserve"> </w:t>
      </w:r>
      <w:r>
        <w:rPr>
          <w:sz w:val="24"/>
        </w:rPr>
        <w:t>del</w:t>
      </w:r>
      <w:r>
        <w:rPr>
          <w:spacing w:val="2"/>
          <w:sz w:val="24"/>
        </w:rPr>
        <w:t xml:space="preserve"> </w:t>
      </w:r>
      <w:r>
        <w:rPr>
          <w:spacing w:val="-2"/>
          <w:sz w:val="24"/>
        </w:rPr>
        <w:t>proyecto</w:t>
      </w:r>
    </w:p>
    <w:p w14:paraId="555C8DE6" w14:textId="77777777" w:rsidR="00CA3E25" w:rsidRDefault="00CA3E25">
      <w:pPr>
        <w:pStyle w:val="Textoindependiente"/>
        <w:spacing w:before="1"/>
        <w:rPr>
          <w:sz w:val="13"/>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3827"/>
        <w:gridCol w:w="3405"/>
      </w:tblGrid>
      <w:tr w:rsidR="00CA3E25" w14:paraId="42D426EC" w14:textId="77777777">
        <w:trPr>
          <w:trHeight w:val="551"/>
        </w:trPr>
        <w:tc>
          <w:tcPr>
            <w:tcW w:w="1839" w:type="dxa"/>
          </w:tcPr>
          <w:p w14:paraId="5ABC8FA3" w14:textId="77777777" w:rsidR="00CA3E25" w:rsidRDefault="00C96BF3">
            <w:pPr>
              <w:pStyle w:val="TableParagraph"/>
              <w:spacing w:line="265" w:lineRule="exact"/>
              <w:ind w:left="312"/>
              <w:rPr>
                <w:rFonts w:ascii="Arial"/>
                <w:b/>
                <w:sz w:val="24"/>
              </w:rPr>
            </w:pPr>
            <w:r>
              <w:rPr>
                <w:rFonts w:ascii="Arial"/>
                <w:b/>
                <w:spacing w:val="-2"/>
                <w:sz w:val="24"/>
              </w:rPr>
              <w:t>OBJETIVO</w:t>
            </w:r>
          </w:p>
          <w:p w14:paraId="0EDF4D50" w14:textId="77777777" w:rsidR="00CA3E25" w:rsidRDefault="00C96BF3">
            <w:pPr>
              <w:pStyle w:val="TableParagraph"/>
              <w:spacing w:line="266" w:lineRule="exact"/>
              <w:ind w:left="336"/>
              <w:rPr>
                <w:rFonts w:ascii="Arial"/>
                <w:b/>
                <w:sz w:val="24"/>
              </w:rPr>
            </w:pPr>
            <w:r>
              <w:rPr>
                <w:rFonts w:ascii="Arial"/>
                <w:b/>
                <w:spacing w:val="-2"/>
                <w:sz w:val="24"/>
              </w:rPr>
              <w:t>GENERAL</w:t>
            </w:r>
          </w:p>
        </w:tc>
        <w:tc>
          <w:tcPr>
            <w:tcW w:w="3827" w:type="dxa"/>
          </w:tcPr>
          <w:p w14:paraId="27A5BB86" w14:textId="77777777" w:rsidR="00CA3E25" w:rsidRDefault="00C96BF3">
            <w:pPr>
              <w:pStyle w:val="TableParagraph"/>
              <w:spacing w:line="265" w:lineRule="exact"/>
              <w:ind w:left="15"/>
              <w:jc w:val="center"/>
              <w:rPr>
                <w:rFonts w:ascii="Arial"/>
                <w:b/>
                <w:sz w:val="24"/>
              </w:rPr>
            </w:pPr>
            <w:r>
              <w:rPr>
                <w:rFonts w:ascii="Arial"/>
                <w:b/>
                <w:spacing w:val="-2"/>
                <w:sz w:val="24"/>
              </w:rPr>
              <w:t>OBJETIVOS</w:t>
            </w:r>
          </w:p>
          <w:p w14:paraId="1C17C5C5" w14:textId="77777777" w:rsidR="00CA3E25" w:rsidRDefault="00C96BF3">
            <w:pPr>
              <w:pStyle w:val="TableParagraph"/>
              <w:spacing w:line="266" w:lineRule="exact"/>
              <w:ind w:left="15" w:right="10"/>
              <w:jc w:val="center"/>
              <w:rPr>
                <w:rFonts w:ascii="Arial"/>
                <w:b/>
                <w:sz w:val="24"/>
              </w:rPr>
            </w:pPr>
            <w:r>
              <w:rPr>
                <w:rFonts w:ascii="Arial"/>
                <w:b/>
                <w:spacing w:val="-2"/>
                <w:sz w:val="24"/>
              </w:rPr>
              <w:t>INTERMEDIOS</w:t>
            </w:r>
          </w:p>
        </w:tc>
        <w:tc>
          <w:tcPr>
            <w:tcW w:w="3405" w:type="dxa"/>
          </w:tcPr>
          <w:p w14:paraId="570AD1FC" w14:textId="77777777" w:rsidR="00CA3E25" w:rsidRDefault="00C96BF3">
            <w:pPr>
              <w:pStyle w:val="TableParagraph"/>
              <w:spacing w:line="265" w:lineRule="exact"/>
              <w:ind w:left="1018"/>
              <w:rPr>
                <w:rFonts w:ascii="Arial"/>
                <w:b/>
                <w:sz w:val="24"/>
              </w:rPr>
            </w:pPr>
            <w:r>
              <w:rPr>
                <w:rFonts w:ascii="Arial"/>
                <w:b/>
                <w:spacing w:val="-2"/>
                <w:sz w:val="24"/>
              </w:rPr>
              <w:t>OBJETIVOS</w:t>
            </w:r>
          </w:p>
          <w:p w14:paraId="55268BF5" w14:textId="77777777" w:rsidR="00CA3E25" w:rsidRDefault="00C96BF3">
            <w:pPr>
              <w:pStyle w:val="TableParagraph"/>
              <w:spacing w:line="266" w:lineRule="exact"/>
              <w:ind w:left="898"/>
              <w:rPr>
                <w:rFonts w:ascii="Arial" w:hAnsi="Arial"/>
                <w:b/>
                <w:sz w:val="24"/>
              </w:rPr>
            </w:pPr>
            <w:r>
              <w:rPr>
                <w:rFonts w:ascii="Arial" w:hAnsi="Arial"/>
                <w:b/>
                <w:spacing w:val="-2"/>
                <w:sz w:val="24"/>
              </w:rPr>
              <w:t>ESPECÍFICOS</w:t>
            </w:r>
          </w:p>
        </w:tc>
      </w:tr>
      <w:tr w:rsidR="00CA3E25" w14:paraId="5FEFC546" w14:textId="77777777">
        <w:trPr>
          <w:trHeight w:val="1104"/>
        </w:trPr>
        <w:tc>
          <w:tcPr>
            <w:tcW w:w="1839" w:type="dxa"/>
            <w:vMerge w:val="restart"/>
            <w:tcBorders>
              <w:bottom w:val="nil"/>
            </w:tcBorders>
          </w:tcPr>
          <w:p w14:paraId="5FE5FB4E" w14:textId="77777777" w:rsidR="00CA3E25" w:rsidRDefault="00CA3E25">
            <w:pPr>
              <w:pStyle w:val="TableParagraph"/>
              <w:spacing w:line="240" w:lineRule="auto"/>
              <w:ind w:left="0"/>
              <w:rPr>
                <w:sz w:val="24"/>
              </w:rPr>
            </w:pPr>
          </w:p>
          <w:p w14:paraId="14E6DBCB" w14:textId="77777777" w:rsidR="00CA3E25" w:rsidRDefault="00CA3E25">
            <w:pPr>
              <w:pStyle w:val="TableParagraph"/>
              <w:spacing w:before="269" w:line="240" w:lineRule="auto"/>
              <w:ind w:left="0"/>
              <w:rPr>
                <w:sz w:val="24"/>
              </w:rPr>
            </w:pPr>
          </w:p>
          <w:p w14:paraId="778AC945" w14:textId="77777777" w:rsidR="00CA3E25" w:rsidRDefault="00C96BF3">
            <w:pPr>
              <w:pStyle w:val="TableParagraph"/>
              <w:tabs>
                <w:tab w:val="left" w:pos="1056"/>
                <w:tab w:val="left" w:pos="1467"/>
                <w:tab w:val="left" w:pos="1545"/>
              </w:tabs>
              <w:spacing w:line="240" w:lineRule="auto"/>
              <w:ind w:right="89"/>
              <w:rPr>
                <w:sz w:val="24"/>
              </w:rPr>
            </w:pPr>
            <w:r>
              <w:rPr>
                <w:sz w:val="24"/>
              </w:rPr>
              <w:t>Implementar</w:t>
            </w:r>
            <w:r>
              <w:rPr>
                <w:spacing w:val="2"/>
                <w:sz w:val="24"/>
              </w:rPr>
              <w:t xml:space="preserve"> </w:t>
            </w:r>
            <w:r>
              <w:rPr>
                <w:sz w:val="24"/>
              </w:rPr>
              <w:t xml:space="preserve">el </w:t>
            </w:r>
            <w:r>
              <w:rPr>
                <w:spacing w:val="-2"/>
                <w:sz w:val="24"/>
              </w:rPr>
              <w:t>Sistema Integral</w:t>
            </w:r>
            <w:r>
              <w:rPr>
                <w:sz w:val="24"/>
              </w:rPr>
              <w:tab/>
            </w:r>
            <w:r>
              <w:rPr>
                <w:sz w:val="24"/>
              </w:rPr>
              <w:tab/>
            </w:r>
            <w:r>
              <w:rPr>
                <w:spacing w:val="-6"/>
                <w:sz w:val="24"/>
              </w:rPr>
              <w:t xml:space="preserve">de </w:t>
            </w:r>
            <w:r>
              <w:rPr>
                <w:spacing w:val="-2"/>
                <w:sz w:val="24"/>
              </w:rPr>
              <w:t xml:space="preserve">Administración </w:t>
            </w:r>
            <w:r>
              <w:rPr>
                <w:spacing w:val="-6"/>
                <w:sz w:val="24"/>
              </w:rPr>
              <w:t>de</w:t>
            </w:r>
            <w:r>
              <w:rPr>
                <w:sz w:val="24"/>
              </w:rPr>
              <w:tab/>
            </w:r>
            <w:r>
              <w:rPr>
                <w:spacing w:val="-4"/>
                <w:sz w:val="24"/>
              </w:rPr>
              <w:t xml:space="preserve">Casos </w:t>
            </w:r>
            <w:r>
              <w:rPr>
                <w:spacing w:val="-2"/>
                <w:sz w:val="24"/>
              </w:rPr>
              <w:t>(SIAC)</w:t>
            </w:r>
            <w:r>
              <w:rPr>
                <w:sz w:val="24"/>
              </w:rPr>
              <w:tab/>
            </w:r>
            <w:r>
              <w:rPr>
                <w:spacing w:val="-6"/>
                <w:sz w:val="24"/>
              </w:rPr>
              <w:t>en</w:t>
            </w:r>
            <w:r>
              <w:rPr>
                <w:sz w:val="24"/>
              </w:rPr>
              <w:tab/>
            </w:r>
            <w:r>
              <w:rPr>
                <w:sz w:val="24"/>
              </w:rPr>
              <w:tab/>
            </w:r>
            <w:r>
              <w:rPr>
                <w:spacing w:val="-6"/>
                <w:sz w:val="24"/>
              </w:rPr>
              <w:t xml:space="preserve">la </w:t>
            </w:r>
            <w:r>
              <w:rPr>
                <w:sz w:val="24"/>
              </w:rPr>
              <w:t>Prefectura</w:t>
            </w:r>
            <w:r>
              <w:rPr>
                <w:spacing w:val="80"/>
                <w:sz w:val="24"/>
              </w:rPr>
              <w:t xml:space="preserve"> </w:t>
            </w:r>
            <w:r>
              <w:rPr>
                <w:sz w:val="24"/>
              </w:rPr>
              <w:t xml:space="preserve">del </w:t>
            </w:r>
            <w:r>
              <w:rPr>
                <w:spacing w:val="-2"/>
                <w:sz w:val="24"/>
              </w:rPr>
              <w:t xml:space="preserve">Municipio </w:t>
            </w:r>
            <w:proofErr w:type="spellStart"/>
            <w:r>
              <w:rPr>
                <w:spacing w:val="-2"/>
                <w:sz w:val="24"/>
              </w:rPr>
              <w:t>Escuque</w:t>
            </w:r>
            <w:proofErr w:type="spellEnd"/>
            <w:r>
              <w:rPr>
                <w:spacing w:val="-2"/>
                <w:sz w:val="24"/>
              </w:rPr>
              <w:t>.</w:t>
            </w:r>
          </w:p>
        </w:tc>
        <w:tc>
          <w:tcPr>
            <w:tcW w:w="3827" w:type="dxa"/>
          </w:tcPr>
          <w:p w14:paraId="225843B2" w14:textId="77777777" w:rsidR="00CA3E25" w:rsidRDefault="00C96BF3">
            <w:pPr>
              <w:pStyle w:val="TableParagraph"/>
              <w:spacing w:line="240" w:lineRule="auto"/>
              <w:ind w:right="91"/>
              <w:jc w:val="both"/>
              <w:rPr>
                <w:sz w:val="24"/>
              </w:rPr>
            </w:pPr>
            <w:r>
              <w:t xml:space="preserve">Análisis del Sistema </w:t>
            </w:r>
            <w:r>
              <w:rPr>
                <w:sz w:val="24"/>
              </w:rPr>
              <w:t>Integral de Administración de Casos (SIAC) en</w:t>
            </w:r>
            <w:r>
              <w:rPr>
                <w:spacing w:val="75"/>
                <w:w w:val="150"/>
                <w:sz w:val="24"/>
              </w:rPr>
              <w:t xml:space="preserve"> </w:t>
            </w:r>
            <w:r>
              <w:rPr>
                <w:sz w:val="24"/>
              </w:rPr>
              <w:t>la</w:t>
            </w:r>
            <w:r>
              <w:rPr>
                <w:spacing w:val="75"/>
                <w:w w:val="150"/>
                <w:sz w:val="24"/>
              </w:rPr>
              <w:t xml:space="preserve"> </w:t>
            </w:r>
            <w:r>
              <w:rPr>
                <w:sz w:val="24"/>
              </w:rPr>
              <w:t>Prefectura</w:t>
            </w:r>
            <w:r>
              <w:rPr>
                <w:spacing w:val="75"/>
                <w:w w:val="150"/>
                <w:sz w:val="24"/>
              </w:rPr>
              <w:t xml:space="preserve"> </w:t>
            </w:r>
            <w:r>
              <w:rPr>
                <w:sz w:val="24"/>
              </w:rPr>
              <w:t>del</w:t>
            </w:r>
            <w:r>
              <w:rPr>
                <w:spacing w:val="78"/>
                <w:w w:val="150"/>
                <w:sz w:val="24"/>
              </w:rPr>
              <w:t xml:space="preserve"> </w:t>
            </w:r>
            <w:r>
              <w:rPr>
                <w:spacing w:val="-2"/>
                <w:sz w:val="24"/>
              </w:rPr>
              <w:t>Municipio</w:t>
            </w:r>
          </w:p>
          <w:p w14:paraId="2F29BF3C" w14:textId="77777777" w:rsidR="00CA3E25" w:rsidRDefault="00C96BF3">
            <w:pPr>
              <w:pStyle w:val="TableParagraph"/>
              <w:spacing w:line="261" w:lineRule="exact"/>
              <w:rPr>
                <w:sz w:val="24"/>
              </w:rPr>
            </w:pPr>
            <w:proofErr w:type="spellStart"/>
            <w:r>
              <w:rPr>
                <w:spacing w:val="-2"/>
                <w:sz w:val="24"/>
              </w:rPr>
              <w:t>Escuque</w:t>
            </w:r>
            <w:proofErr w:type="spellEnd"/>
            <w:r>
              <w:rPr>
                <w:spacing w:val="-2"/>
                <w:sz w:val="24"/>
              </w:rPr>
              <w:t>.</w:t>
            </w:r>
          </w:p>
        </w:tc>
        <w:tc>
          <w:tcPr>
            <w:tcW w:w="3405" w:type="dxa"/>
          </w:tcPr>
          <w:p w14:paraId="6F9A23C8" w14:textId="77777777" w:rsidR="00CA3E25" w:rsidRDefault="00C96BF3">
            <w:pPr>
              <w:pStyle w:val="TableParagraph"/>
              <w:spacing w:line="240" w:lineRule="auto"/>
              <w:ind w:right="94"/>
              <w:jc w:val="both"/>
              <w:rPr>
                <w:sz w:val="24"/>
              </w:rPr>
            </w:pPr>
            <w:r>
              <w:rPr>
                <w:sz w:val="24"/>
              </w:rPr>
              <w:t>Analizar las necesidades y requerimientos</w:t>
            </w:r>
            <w:r>
              <w:rPr>
                <w:spacing w:val="-17"/>
                <w:sz w:val="24"/>
              </w:rPr>
              <w:t xml:space="preserve"> </w:t>
            </w:r>
            <w:r>
              <w:rPr>
                <w:sz w:val="24"/>
              </w:rPr>
              <w:t>específicos</w:t>
            </w:r>
            <w:r>
              <w:rPr>
                <w:spacing w:val="-17"/>
                <w:sz w:val="24"/>
              </w:rPr>
              <w:t xml:space="preserve"> </w:t>
            </w:r>
            <w:r>
              <w:rPr>
                <w:sz w:val="24"/>
              </w:rPr>
              <w:t>de la</w:t>
            </w:r>
            <w:r>
              <w:rPr>
                <w:spacing w:val="68"/>
                <w:sz w:val="24"/>
              </w:rPr>
              <w:t xml:space="preserve">   </w:t>
            </w:r>
            <w:r>
              <w:rPr>
                <w:sz w:val="24"/>
              </w:rPr>
              <w:t>Prefectura</w:t>
            </w:r>
            <w:r>
              <w:rPr>
                <w:spacing w:val="69"/>
                <w:sz w:val="24"/>
              </w:rPr>
              <w:t xml:space="preserve">   </w:t>
            </w:r>
            <w:r>
              <w:rPr>
                <w:sz w:val="24"/>
              </w:rPr>
              <w:t>para</w:t>
            </w:r>
            <w:r>
              <w:rPr>
                <w:spacing w:val="67"/>
                <w:sz w:val="24"/>
              </w:rPr>
              <w:t xml:space="preserve">   </w:t>
            </w:r>
            <w:r>
              <w:rPr>
                <w:spacing w:val="-5"/>
                <w:sz w:val="24"/>
              </w:rPr>
              <w:t>la</w:t>
            </w:r>
          </w:p>
          <w:p w14:paraId="075B9856" w14:textId="77777777" w:rsidR="00CA3E25" w:rsidRDefault="00C96BF3">
            <w:pPr>
              <w:pStyle w:val="TableParagraph"/>
              <w:spacing w:line="261" w:lineRule="exact"/>
              <w:jc w:val="both"/>
              <w:rPr>
                <w:sz w:val="24"/>
              </w:rPr>
            </w:pPr>
            <w:r>
              <w:rPr>
                <w:sz w:val="24"/>
              </w:rPr>
              <w:t>administración</w:t>
            </w:r>
            <w:r>
              <w:rPr>
                <w:spacing w:val="-2"/>
                <w:sz w:val="24"/>
              </w:rPr>
              <w:t xml:space="preserve"> </w:t>
            </w:r>
            <w:r>
              <w:rPr>
                <w:sz w:val="24"/>
              </w:rPr>
              <w:t>de</w:t>
            </w:r>
            <w:r>
              <w:rPr>
                <w:spacing w:val="-1"/>
                <w:sz w:val="24"/>
              </w:rPr>
              <w:t xml:space="preserve"> </w:t>
            </w:r>
            <w:r>
              <w:rPr>
                <w:spacing w:val="-2"/>
                <w:sz w:val="24"/>
              </w:rPr>
              <w:t>casos.</w:t>
            </w:r>
          </w:p>
        </w:tc>
      </w:tr>
      <w:tr w:rsidR="00CA3E25" w14:paraId="1F1E1A6D" w14:textId="77777777">
        <w:trPr>
          <w:trHeight w:val="1660"/>
        </w:trPr>
        <w:tc>
          <w:tcPr>
            <w:tcW w:w="1839" w:type="dxa"/>
            <w:vMerge/>
            <w:tcBorders>
              <w:top w:val="nil"/>
              <w:bottom w:val="nil"/>
            </w:tcBorders>
          </w:tcPr>
          <w:p w14:paraId="0C700AD0" w14:textId="77777777" w:rsidR="00CA3E25" w:rsidRDefault="00CA3E25">
            <w:pPr>
              <w:rPr>
                <w:sz w:val="2"/>
                <w:szCs w:val="2"/>
              </w:rPr>
            </w:pPr>
          </w:p>
        </w:tc>
        <w:tc>
          <w:tcPr>
            <w:tcW w:w="3827" w:type="dxa"/>
          </w:tcPr>
          <w:p w14:paraId="415B951F" w14:textId="77777777" w:rsidR="00CA3E25" w:rsidRDefault="00C96BF3">
            <w:pPr>
              <w:pStyle w:val="TableParagraph"/>
              <w:spacing w:line="240" w:lineRule="auto"/>
              <w:ind w:right="91"/>
              <w:jc w:val="both"/>
              <w:rPr>
                <w:sz w:val="24"/>
              </w:rPr>
            </w:pPr>
            <w:r>
              <w:rPr>
                <w:sz w:val="24"/>
              </w:rPr>
              <w:t xml:space="preserve">Diseño del Sistema Integral de Administración de Casos (SIAC) en la Prefectura del Municipio </w:t>
            </w:r>
            <w:proofErr w:type="spellStart"/>
            <w:r>
              <w:rPr>
                <w:spacing w:val="-2"/>
                <w:sz w:val="24"/>
              </w:rPr>
              <w:t>Escuque</w:t>
            </w:r>
            <w:proofErr w:type="spellEnd"/>
            <w:r>
              <w:rPr>
                <w:spacing w:val="-2"/>
                <w:sz w:val="24"/>
              </w:rPr>
              <w:t>.</w:t>
            </w:r>
          </w:p>
        </w:tc>
        <w:tc>
          <w:tcPr>
            <w:tcW w:w="3405" w:type="dxa"/>
          </w:tcPr>
          <w:p w14:paraId="71748BA5" w14:textId="77777777" w:rsidR="00CA3E25" w:rsidRDefault="00C96BF3">
            <w:pPr>
              <w:pStyle w:val="TableParagraph"/>
              <w:spacing w:line="240" w:lineRule="auto"/>
              <w:ind w:right="93"/>
              <w:jc w:val="both"/>
              <w:rPr>
                <w:sz w:val="24"/>
              </w:rPr>
            </w:pPr>
            <w:r>
              <w:rPr>
                <w:sz w:val="24"/>
              </w:rPr>
              <w:t>Diseñar la estructura y funcionalidades del sistema de información</w:t>
            </w:r>
          </w:p>
        </w:tc>
      </w:tr>
      <w:tr w:rsidR="00CA3E25" w14:paraId="45D23BD2" w14:textId="77777777">
        <w:trPr>
          <w:trHeight w:val="1655"/>
        </w:trPr>
        <w:tc>
          <w:tcPr>
            <w:tcW w:w="1839" w:type="dxa"/>
            <w:vMerge/>
            <w:tcBorders>
              <w:top w:val="nil"/>
              <w:bottom w:val="nil"/>
            </w:tcBorders>
          </w:tcPr>
          <w:p w14:paraId="60E88736" w14:textId="77777777" w:rsidR="00CA3E25" w:rsidRDefault="00CA3E25">
            <w:pPr>
              <w:rPr>
                <w:sz w:val="2"/>
                <w:szCs w:val="2"/>
              </w:rPr>
            </w:pPr>
          </w:p>
        </w:tc>
        <w:tc>
          <w:tcPr>
            <w:tcW w:w="3827" w:type="dxa"/>
          </w:tcPr>
          <w:p w14:paraId="5398049F" w14:textId="77777777" w:rsidR="00CA3E25" w:rsidRDefault="00C96BF3">
            <w:pPr>
              <w:pStyle w:val="TableParagraph"/>
              <w:spacing w:line="240" w:lineRule="auto"/>
              <w:ind w:right="94"/>
              <w:jc w:val="both"/>
              <w:rPr>
                <w:sz w:val="24"/>
              </w:rPr>
            </w:pPr>
            <w:r>
              <w:rPr>
                <w:sz w:val="24"/>
              </w:rPr>
              <w:t>Desarrollo</w:t>
            </w:r>
            <w:r>
              <w:rPr>
                <w:spacing w:val="-15"/>
                <w:sz w:val="24"/>
              </w:rPr>
              <w:t xml:space="preserve"> </w:t>
            </w:r>
            <w:r>
              <w:rPr>
                <w:sz w:val="24"/>
              </w:rPr>
              <w:t>del</w:t>
            </w:r>
            <w:r>
              <w:rPr>
                <w:spacing w:val="-9"/>
                <w:sz w:val="24"/>
              </w:rPr>
              <w:t xml:space="preserve"> </w:t>
            </w:r>
            <w:r>
              <w:rPr>
                <w:sz w:val="24"/>
              </w:rPr>
              <w:t>Sistema</w:t>
            </w:r>
            <w:r>
              <w:rPr>
                <w:spacing w:val="-12"/>
                <w:sz w:val="24"/>
              </w:rPr>
              <w:t xml:space="preserve"> </w:t>
            </w:r>
            <w:r>
              <w:rPr>
                <w:sz w:val="24"/>
              </w:rPr>
              <w:t>Integral</w:t>
            </w:r>
            <w:r>
              <w:rPr>
                <w:spacing w:val="-8"/>
                <w:sz w:val="24"/>
              </w:rPr>
              <w:t xml:space="preserve"> </w:t>
            </w:r>
            <w:r>
              <w:rPr>
                <w:sz w:val="24"/>
              </w:rPr>
              <w:t xml:space="preserve">de Administración de Casos (SIAC) en la Prefectura del Municipio </w:t>
            </w:r>
            <w:proofErr w:type="spellStart"/>
            <w:r>
              <w:rPr>
                <w:spacing w:val="-2"/>
                <w:sz w:val="24"/>
              </w:rPr>
              <w:t>Escuque</w:t>
            </w:r>
            <w:proofErr w:type="spellEnd"/>
            <w:r>
              <w:rPr>
                <w:spacing w:val="-2"/>
                <w:sz w:val="24"/>
              </w:rPr>
              <w:t>.</w:t>
            </w:r>
          </w:p>
        </w:tc>
        <w:tc>
          <w:tcPr>
            <w:tcW w:w="3405" w:type="dxa"/>
          </w:tcPr>
          <w:p w14:paraId="09F63815" w14:textId="77777777" w:rsidR="00CA3E25" w:rsidRDefault="00C96BF3">
            <w:pPr>
              <w:pStyle w:val="TableParagraph"/>
              <w:spacing w:line="240" w:lineRule="auto"/>
              <w:ind w:right="91"/>
              <w:jc w:val="both"/>
              <w:rPr>
                <w:sz w:val="24"/>
              </w:rPr>
            </w:pPr>
            <w:r>
              <w:rPr>
                <w:sz w:val="24"/>
              </w:rPr>
              <w:t>Desarrollar</w:t>
            </w:r>
            <w:r>
              <w:rPr>
                <w:spacing w:val="-12"/>
                <w:sz w:val="24"/>
              </w:rPr>
              <w:t xml:space="preserve"> </w:t>
            </w:r>
            <w:r>
              <w:rPr>
                <w:sz w:val="24"/>
              </w:rPr>
              <w:t>el</w:t>
            </w:r>
            <w:r>
              <w:rPr>
                <w:spacing w:val="-10"/>
                <w:sz w:val="24"/>
              </w:rPr>
              <w:t xml:space="preserve"> </w:t>
            </w:r>
            <w:r>
              <w:rPr>
                <w:sz w:val="24"/>
              </w:rPr>
              <w:t>sistema</w:t>
            </w:r>
            <w:r>
              <w:rPr>
                <w:spacing w:val="-13"/>
                <w:sz w:val="24"/>
              </w:rPr>
              <w:t xml:space="preserve"> </w:t>
            </w:r>
            <w:r>
              <w:rPr>
                <w:sz w:val="24"/>
              </w:rPr>
              <w:t xml:space="preserve">Integral de Administración de Casos </w:t>
            </w:r>
            <w:r>
              <w:rPr>
                <w:spacing w:val="-2"/>
                <w:sz w:val="24"/>
              </w:rPr>
              <w:t>(SIAC)</w:t>
            </w:r>
          </w:p>
        </w:tc>
      </w:tr>
      <w:tr w:rsidR="00CA3E25" w14:paraId="1F689082" w14:textId="77777777">
        <w:trPr>
          <w:trHeight w:val="1239"/>
        </w:trPr>
        <w:tc>
          <w:tcPr>
            <w:tcW w:w="1839" w:type="dxa"/>
            <w:tcBorders>
              <w:top w:val="nil"/>
              <w:bottom w:val="nil"/>
            </w:tcBorders>
          </w:tcPr>
          <w:p w14:paraId="2D4DB7FD" w14:textId="77777777" w:rsidR="00CA3E25" w:rsidRDefault="00CA3E25">
            <w:pPr>
              <w:pStyle w:val="TableParagraph"/>
              <w:spacing w:line="240" w:lineRule="auto"/>
              <w:ind w:left="0"/>
              <w:rPr>
                <w:rFonts w:ascii="Times New Roman"/>
              </w:rPr>
            </w:pPr>
          </w:p>
        </w:tc>
        <w:tc>
          <w:tcPr>
            <w:tcW w:w="3827" w:type="dxa"/>
            <w:vMerge w:val="restart"/>
          </w:tcPr>
          <w:p w14:paraId="19983071" w14:textId="77777777" w:rsidR="00CA3E25" w:rsidRDefault="00C96BF3">
            <w:pPr>
              <w:pStyle w:val="TableParagraph"/>
              <w:spacing w:line="240" w:lineRule="auto"/>
              <w:ind w:right="95"/>
              <w:jc w:val="both"/>
              <w:rPr>
                <w:sz w:val="24"/>
              </w:rPr>
            </w:pPr>
            <w:r>
              <w:rPr>
                <w:sz w:val="24"/>
              </w:rPr>
              <w:t>Implementación del Sistema Integral de Administración de Casos</w:t>
            </w:r>
            <w:r>
              <w:rPr>
                <w:spacing w:val="-9"/>
                <w:sz w:val="24"/>
              </w:rPr>
              <w:t xml:space="preserve"> </w:t>
            </w:r>
            <w:r>
              <w:rPr>
                <w:sz w:val="24"/>
              </w:rPr>
              <w:t>(SIAC)</w:t>
            </w:r>
            <w:r>
              <w:rPr>
                <w:spacing w:val="-8"/>
                <w:sz w:val="24"/>
              </w:rPr>
              <w:t xml:space="preserve"> </w:t>
            </w:r>
            <w:r>
              <w:rPr>
                <w:sz w:val="24"/>
              </w:rPr>
              <w:t>en</w:t>
            </w:r>
            <w:r>
              <w:rPr>
                <w:spacing w:val="-12"/>
                <w:sz w:val="24"/>
              </w:rPr>
              <w:t xml:space="preserve"> </w:t>
            </w:r>
            <w:r>
              <w:rPr>
                <w:sz w:val="24"/>
              </w:rPr>
              <w:t>la</w:t>
            </w:r>
            <w:r>
              <w:rPr>
                <w:spacing w:val="-9"/>
                <w:sz w:val="24"/>
              </w:rPr>
              <w:t xml:space="preserve"> </w:t>
            </w:r>
            <w:r>
              <w:rPr>
                <w:sz w:val="24"/>
              </w:rPr>
              <w:t>Prefectura</w:t>
            </w:r>
            <w:r>
              <w:rPr>
                <w:spacing w:val="-9"/>
                <w:sz w:val="24"/>
              </w:rPr>
              <w:t xml:space="preserve"> </w:t>
            </w:r>
            <w:r>
              <w:rPr>
                <w:sz w:val="24"/>
              </w:rPr>
              <w:t xml:space="preserve">del Municipio </w:t>
            </w:r>
            <w:proofErr w:type="spellStart"/>
            <w:r>
              <w:rPr>
                <w:sz w:val="24"/>
              </w:rPr>
              <w:t>Escuque</w:t>
            </w:r>
            <w:proofErr w:type="spellEnd"/>
          </w:p>
        </w:tc>
        <w:tc>
          <w:tcPr>
            <w:tcW w:w="3405" w:type="dxa"/>
            <w:tcBorders>
              <w:bottom w:val="nil"/>
            </w:tcBorders>
          </w:tcPr>
          <w:p w14:paraId="7E87161F" w14:textId="77777777" w:rsidR="00CA3E25" w:rsidRDefault="00C96BF3">
            <w:pPr>
              <w:pStyle w:val="TableParagraph"/>
              <w:spacing w:line="240" w:lineRule="auto"/>
              <w:ind w:right="93"/>
              <w:jc w:val="both"/>
              <w:rPr>
                <w:sz w:val="24"/>
              </w:rPr>
            </w:pPr>
            <w:r>
              <w:rPr>
                <w:sz w:val="24"/>
              </w:rPr>
              <w:t>Realizar pruebas del sistema Integral de Administración de casos para asegurar su correcto funcionamiento</w:t>
            </w:r>
          </w:p>
        </w:tc>
      </w:tr>
      <w:tr w:rsidR="00CA3E25" w14:paraId="2A8A6BE7" w14:textId="77777777">
        <w:trPr>
          <w:trHeight w:val="1511"/>
        </w:trPr>
        <w:tc>
          <w:tcPr>
            <w:tcW w:w="1839" w:type="dxa"/>
            <w:tcBorders>
              <w:top w:val="nil"/>
              <w:bottom w:val="nil"/>
            </w:tcBorders>
          </w:tcPr>
          <w:p w14:paraId="097C9EC6" w14:textId="77777777" w:rsidR="00CA3E25" w:rsidRDefault="00CA3E25">
            <w:pPr>
              <w:pStyle w:val="TableParagraph"/>
              <w:spacing w:line="240" w:lineRule="auto"/>
              <w:ind w:left="0"/>
              <w:rPr>
                <w:rFonts w:ascii="Times New Roman"/>
              </w:rPr>
            </w:pPr>
          </w:p>
        </w:tc>
        <w:tc>
          <w:tcPr>
            <w:tcW w:w="3827" w:type="dxa"/>
            <w:vMerge/>
            <w:tcBorders>
              <w:top w:val="nil"/>
            </w:tcBorders>
          </w:tcPr>
          <w:p w14:paraId="0CE3D9B7" w14:textId="77777777" w:rsidR="00CA3E25" w:rsidRDefault="00CA3E25">
            <w:pPr>
              <w:rPr>
                <w:sz w:val="2"/>
                <w:szCs w:val="2"/>
              </w:rPr>
            </w:pPr>
          </w:p>
        </w:tc>
        <w:tc>
          <w:tcPr>
            <w:tcW w:w="3405" w:type="dxa"/>
            <w:tcBorders>
              <w:top w:val="nil"/>
            </w:tcBorders>
          </w:tcPr>
          <w:p w14:paraId="1C23F569" w14:textId="77777777" w:rsidR="00CA3E25" w:rsidRDefault="00C96BF3">
            <w:pPr>
              <w:pStyle w:val="TableParagraph"/>
              <w:spacing w:before="129" w:line="240" w:lineRule="auto"/>
              <w:ind w:right="90"/>
              <w:jc w:val="both"/>
              <w:rPr>
                <w:sz w:val="24"/>
              </w:rPr>
            </w:pPr>
            <w:r>
              <w:rPr>
                <w:sz w:val="24"/>
              </w:rPr>
              <w:t>Instalar el sistema Integral de Administración</w:t>
            </w:r>
            <w:r>
              <w:rPr>
                <w:spacing w:val="-9"/>
                <w:sz w:val="24"/>
              </w:rPr>
              <w:t xml:space="preserve"> </w:t>
            </w:r>
            <w:r>
              <w:rPr>
                <w:sz w:val="24"/>
              </w:rPr>
              <w:t>de</w:t>
            </w:r>
            <w:r>
              <w:rPr>
                <w:spacing w:val="-9"/>
                <w:sz w:val="24"/>
              </w:rPr>
              <w:t xml:space="preserve"> </w:t>
            </w:r>
            <w:r>
              <w:rPr>
                <w:sz w:val="24"/>
              </w:rPr>
              <w:t>casos</w:t>
            </w:r>
            <w:r>
              <w:rPr>
                <w:spacing w:val="-5"/>
                <w:sz w:val="24"/>
              </w:rPr>
              <w:t xml:space="preserve"> </w:t>
            </w:r>
            <w:r>
              <w:rPr>
                <w:sz w:val="24"/>
              </w:rPr>
              <w:t>en</w:t>
            </w:r>
            <w:r>
              <w:rPr>
                <w:spacing w:val="-12"/>
                <w:sz w:val="24"/>
              </w:rPr>
              <w:t xml:space="preserve"> </w:t>
            </w:r>
            <w:r>
              <w:rPr>
                <w:sz w:val="24"/>
              </w:rPr>
              <w:t>la Prefectura</w:t>
            </w:r>
            <w:r>
              <w:rPr>
                <w:spacing w:val="-5"/>
                <w:sz w:val="24"/>
              </w:rPr>
              <w:t xml:space="preserve"> </w:t>
            </w:r>
            <w:r>
              <w:rPr>
                <w:sz w:val="24"/>
              </w:rPr>
              <w:t>y</w:t>
            </w:r>
            <w:r>
              <w:rPr>
                <w:spacing w:val="-2"/>
                <w:sz w:val="24"/>
              </w:rPr>
              <w:t xml:space="preserve"> </w:t>
            </w:r>
            <w:r>
              <w:rPr>
                <w:sz w:val="24"/>
              </w:rPr>
              <w:t>configurarlo</w:t>
            </w:r>
            <w:r>
              <w:rPr>
                <w:spacing w:val="-1"/>
                <w:sz w:val="24"/>
              </w:rPr>
              <w:t xml:space="preserve"> </w:t>
            </w:r>
            <w:r>
              <w:rPr>
                <w:sz w:val="24"/>
              </w:rPr>
              <w:t>para su uso.</w:t>
            </w:r>
          </w:p>
        </w:tc>
      </w:tr>
      <w:tr w:rsidR="00CA3E25" w14:paraId="299F57EF" w14:textId="77777777">
        <w:trPr>
          <w:trHeight w:val="1108"/>
        </w:trPr>
        <w:tc>
          <w:tcPr>
            <w:tcW w:w="1839" w:type="dxa"/>
            <w:tcBorders>
              <w:top w:val="nil"/>
            </w:tcBorders>
          </w:tcPr>
          <w:p w14:paraId="1B5A3D95" w14:textId="77777777" w:rsidR="00CA3E25" w:rsidRDefault="00CA3E25">
            <w:pPr>
              <w:pStyle w:val="TableParagraph"/>
              <w:spacing w:line="240" w:lineRule="auto"/>
              <w:ind w:left="0"/>
              <w:rPr>
                <w:rFonts w:ascii="Times New Roman"/>
              </w:rPr>
            </w:pPr>
          </w:p>
        </w:tc>
        <w:tc>
          <w:tcPr>
            <w:tcW w:w="3827" w:type="dxa"/>
          </w:tcPr>
          <w:p w14:paraId="6FF94D99" w14:textId="77777777" w:rsidR="00CA3E25" w:rsidRDefault="00C96BF3">
            <w:pPr>
              <w:pStyle w:val="TableParagraph"/>
              <w:spacing w:line="240" w:lineRule="auto"/>
              <w:ind w:right="94"/>
              <w:jc w:val="both"/>
              <w:rPr>
                <w:sz w:val="24"/>
              </w:rPr>
            </w:pPr>
            <w:r>
              <w:rPr>
                <w:sz w:val="24"/>
              </w:rPr>
              <w:t>Capacitación</w:t>
            </w:r>
            <w:r>
              <w:rPr>
                <w:spacing w:val="-2"/>
                <w:sz w:val="24"/>
              </w:rPr>
              <w:t xml:space="preserve"> </w:t>
            </w:r>
            <w:r>
              <w:rPr>
                <w:sz w:val="24"/>
              </w:rPr>
              <w:t>del Sistema</w:t>
            </w:r>
            <w:r>
              <w:rPr>
                <w:spacing w:val="-2"/>
                <w:sz w:val="24"/>
              </w:rPr>
              <w:t xml:space="preserve"> </w:t>
            </w:r>
            <w:r>
              <w:rPr>
                <w:sz w:val="24"/>
              </w:rPr>
              <w:t>Integral de Administración de Casos (</w:t>
            </w:r>
            <w:proofErr w:type="gramStart"/>
            <w:r>
              <w:rPr>
                <w:sz w:val="24"/>
              </w:rPr>
              <w:t>SIAC)</w:t>
            </w:r>
            <w:r>
              <w:rPr>
                <w:spacing w:val="58"/>
                <w:sz w:val="24"/>
              </w:rPr>
              <w:t xml:space="preserve">  </w:t>
            </w:r>
            <w:r>
              <w:rPr>
                <w:sz w:val="24"/>
              </w:rPr>
              <w:t>en</w:t>
            </w:r>
            <w:proofErr w:type="gramEnd"/>
            <w:r>
              <w:rPr>
                <w:spacing w:val="57"/>
                <w:sz w:val="24"/>
              </w:rPr>
              <w:t xml:space="preserve">  </w:t>
            </w:r>
            <w:r>
              <w:rPr>
                <w:sz w:val="24"/>
              </w:rPr>
              <w:t>la</w:t>
            </w:r>
            <w:r>
              <w:rPr>
                <w:spacing w:val="58"/>
                <w:sz w:val="24"/>
              </w:rPr>
              <w:t xml:space="preserve">  </w:t>
            </w:r>
            <w:r>
              <w:rPr>
                <w:sz w:val="24"/>
              </w:rPr>
              <w:t>Prefectura</w:t>
            </w:r>
            <w:r>
              <w:rPr>
                <w:spacing w:val="59"/>
                <w:sz w:val="24"/>
              </w:rPr>
              <w:t xml:space="preserve">  </w:t>
            </w:r>
            <w:r>
              <w:rPr>
                <w:spacing w:val="-5"/>
                <w:sz w:val="24"/>
              </w:rPr>
              <w:t>del</w:t>
            </w:r>
          </w:p>
          <w:p w14:paraId="4A22E9EE" w14:textId="77777777" w:rsidR="00CA3E25" w:rsidRDefault="00C96BF3">
            <w:pPr>
              <w:pStyle w:val="TableParagraph"/>
              <w:spacing w:line="260" w:lineRule="exact"/>
              <w:jc w:val="both"/>
              <w:rPr>
                <w:sz w:val="24"/>
              </w:rPr>
            </w:pPr>
            <w:r>
              <w:rPr>
                <w:sz w:val="24"/>
              </w:rPr>
              <w:t>Municipio</w:t>
            </w:r>
            <w:r>
              <w:rPr>
                <w:spacing w:val="-12"/>
                <w:sz w:val="24"/>
              </w:rPr>
              <w:t xml:space="preserve"> </w:t>
            </w:r>
            <w:proofErr w:type="spellStart"/>
            <w:r>
              <w:rPr>
                <w:spacing w:val="-2"/>
                <w:sz w:val="24"/>
              </w:rPr>
              <w:t>Escuque</w:t>
            </w:r>
            <w:proofErr w:type="spellEnd"/>
          </w:p>
        </w:tc>
        <w:tc>
          <w:tcPr>
            <w:tcW w:w="3405" w:type="dxa"/>
          </w:tcPr>
          <w:p w14:paraId="38753956" w14:textId="77777777" w:rsidR="00CA3E25" w:rsidRDefault="00C96BF3">
            <w:pPr>
              <w:pStyle w:val="TableParagraph"/>
              <w:spacing w:line="240" w:lineRule="auto"/>
              <w:ind w:right="92"/>
              <w:jc w:val="both"/>
              <w:rPr>
                <w:sz w:val="24"/>
              </w:rPr>
            </w:pPr>
            <w:r>
              <w:rPr>
                <w:sz w:val="24"/>
              </w:rPr>
              <w:t>Capacitar al personal de la Prefectura en el uso sistema Integral</w:t>
            </w:r>
            <w:r>
              <w:rPr>
                <w:spacing w:val="24"/>
                <w:sz w:val="24"/>
              </w:rPr>
              <w:t xml:space="preserve"> </w:t>
            </w:r>
            <w:r>
              <w:rPr>
                <w:sz w:val="24"/>
              </w:rPr>
              <w:t>de</w:t>
            </w:r>
            <w:r>
              <w:rPr>
                <w:spacing w:val="23"/>
                <w:sz w:val="24"/>
              </w:rPr>
              <w:t xml:space="preserve"> </w:t>
            </w:r>
            <w:r>
              <w:rPr>
                <w:sz w:val="24"/>
              </w:rPr>
              <w:t>Administración</w:t>
            </w:r>
            <w:r>
              <w:rPr>
                <w:spacing w:val="22"/>
                <w:sz w:val="24"/>
              </w:rPr>
              <w:t xml:space="preserve"> </w:t>
            </w:r>
            <w:r>
              <w:rPr>
                <w:spacing w:val="-5"/>
                <w:sz w:val="24"/>
              </w:rPr>
              <w:t>de</w:t>
            </w:r>
          </w:p>
          <w:p w14:paraId="042564F9" w14:textId="77777777" w:rsidR="00CA3E25" w:rsidRDefault="00C96BF3">
            <w:pPr>
              <w:pStyle w:val="TableParagraph"/>
              <w:spacing w:line="260" w:lineRule="exact"/>
              <w:jc w:val="both"/>
              <w:rPr>
                <w:sz w:val="24"/>
              </w:rPr>
            </w:pPr>
            <w:r>
              <w:rPr>
                <w:sz w:val="24"/>
              </w:rPr>
              <w:t>casos</w:t>
            </w:r>
            <w:r>
              <w:rPr>
                <w:spacing w:val="1"/>
                <w:sz w:val="24"/>
              </w:rPr>
              <w:t xml:space="preserve"> </w:t>
            </w:r>
            <w:r>
              <w:rPr>
                <w:sz w:val="24"/>
              </w:rPr>
              <w:t>en</w:t>
            </w:r>
            <w:r>
              <w:rPr>
                <w:spacing w:val="-3"/>
                <w:sz w:val="24"/>
              </w:rPr>
              <w:t xml:space="preserve"> </w:t>
            </w:r>
            <w:r>
              <w:rPr>
                <w:sz w:val="24"/>
              </w:rPr>
              <w:t>la</w:t>
            </w:r>
            <w:r>
              <w:rPr>
                <w:spacing w:val="1"/>
                <w:sz w:val="24"/>
              </w:rPr>
              <w:t xml:space="preserve"> </w:t>
            </w:r>
            <w:r>
              <w:rPr>
                <w:spacing w:val="-2"/>
                <w:sz w:val="24"/>
              </w:rPr>
              <w:t>Prefectura</w:t>
            </w:r>
          </w:p>
        </w:tc>
      </w:tr>
    </w:tbl>
    <w:p w14:paraId="60FD3D7F" w14:textId="77777777" w:rsidR="00CA3E25" w:rsidRDefault="00C96BF3">
      <w:pPr>
        <w:pStyle w:val="Textoindependiente"/>
        <w:ind w:left="282"/>
      </w:pPr>
      <w:r>
        <w:rPr>
          <w:rFonts w:ascii="Arial"/>
          <w:b/>
        </w:rPr>
        <w:t>Fuente:</w:t>
      </w:r>
      <w:r>
        <w:rPr>
          <w:rFonts w:ascii="Arial"/>
          <w:b/>
          <w:spacing w:val="1"/>
        </w:rPr>
        <w:t xml:space="preserve"> </w:t>
      </w:r>
      <w:r>
        <w:t>Elaborado</w:t>
      </w:r>
      <w:r>
        <w:rPr>
          <w:spacing w:val="-2"/>
        </w:rPr>
        <w:t xml:space="preserve"> </w:t>
      </w:r>
      <w:r>
        <w:t>por</w:t>
      </w:r>
      <w:r>
        <w:rPr>
          <w:spacing w:val="-5"/>
        </w:rPr>
        <w:t xml:space="preserve"> </w:t>
      </w:r>
      <w:r>
        <w:t>los</w:t>
      </w:r>
      <w:r>
        <w:rPr>
          <w:spacing w:val="-7"/>
        </w:rPr>
        <w:t xml:space="preserve"> </w:t>
      </w:r>
      <w:r>
        <w:t>investigadores</w:t>
      </w:r>
      <w:r>
        <w:rPr>
          <w:spacing w:val="-6"/>
        </w:rPr>
        <w:t xml:space="preserve"> </w:t>
      </w:r>
      <w:r>
        <w:rPr>
          <w:spacing w:val="-2"/>
        </w:rPr>
        <w:t>(2025)</w:t>
      </w:r>
    </w:p>
    <w:p w14:paraId="1483C8E5" w14:textId="77777777" w:rsidR="00CA3E25" w:rsidRDefault="00CA3E25">
      <w:pPr>
        <w:pStyle w:val="Textoindependiente"/>
      </w:pPr>
    </w:p>
    <w:p w14:paraId="154EBE26" w14:textId="77777777" w:rsidR="00F75515" w:rsidRDefault="00F75515">
      <w:pPr>
        <w:pStyle w:val="Textoindependiente"/>
      </w:pPr>
    </w:p>
    <w:p w14:paraId="4ACF1B79" w14:textId="77777777" w:rsidR="00F75515" w:rsidRDefault="00F75515">
      <w:pPr>
        <w:pStyle w:val="Textoindependiente"/>
      </w:pPr>
    </w:p>
    <w:p w14:paraId="640D562B" w14:textId="5D19CABC" w:rsidR="00F75515" w:rsidRDefault="00F75515">
      <w:pPr>
        <w:pStyle w:val="Textoindependiente"/>
      </w:pPr>
    </w:p>
    <w:p w14:paraId="6D5DE3B6" w14:textId="536F4F51" w:rsidR="00A27A8B" w:rsidRDefault="00B341B2" w:rsidP="00A27A8B">
      <w:pPr>
        <w:pStyle w:val="Ttulo3"/>
        <w:rPr>
          <w:rFonts w:ascii="Arial" w:hAnsi="Arial" w:cs="Arial"/>
          <w:b/>
          <w:color w:val="auto"/>
        </w:rPr>
      </w:pPr>
      <w:bookmarkStart w:id="37" w:name="_Toc214362250"/>
      <w:r w:rsidRPr="00B341B2">
        <w:rPr>
          <w:rFonts w:ascii="Arial" w:hAnsi="Arial" w:cs="Arial"/>
          <w:b/>
          <w:color w:val="auto"/>
        </w:rPr>
        <w:lastRenderedPageBreak/>
        <w:t xml:space="preserve">1.3.4. </w:t>
      </w:r>
      <w:r w:rsidR="00F75515" w:rsidRPr="00B341B2">
        <w:rPr>
          <w:rFonts w:ascii="Arial" w:hAnsi="Arial" w:cs="Arial"/>
          <w:b/>
          <w:color w:val="auto"/>
        </w:rPr>
        <w:t>Plan de Acción General</w:t>
      </w:r>
      <w:r w:rsidRPr="00B341B2">
        <w:rPr>
          <w:rFonts w:ascii="Arial" w:hAnsi="Arial" w:cs="Arial"/>
          <w:b/>
          <w:color w:val="auto"/>
        </w:rPr>
        <w:t>.</w:t>
      </w:r>
      <w:bookmarkEnd w:id="37"/>
    </w:p>
    <w:p w14:paraId="40322146" w14:textId="77777777" w:rsidR="00A27A8B" w:rsidRPr="00A27A8B" w:rsidRDefault="00A27A8B" w:rsidP="00A27A8B"/>
    <w:tbl>
      <w:tblPr>
        <w:tblStyle w:val="Tablaconcuadrcula"/>
        <w:tblW w:w="0" w:type="auto"/>
        <w:tblLook w:val="04A0" w:firstRow="1" w:lastRow="0" w:firstColumn="1" w:lastColumn="0" w:noHBand="0" w:noVBand="1"/>
      </w:tblPr>
      <w:tblGrid>
        <w:gridCol w:w="1562"/>
        <w:gridCol w:w="1947"/>
        <w:gridCol w:w="1366"/>
        <w:gridCol w:w="1256"/>
        <w:gridCol w:w="1721"/>
        <w:gridCol w:w="1427"/>
      </w:tblGrid>
      <w:tr w:rsidR="00F75515" w:rsidRPr="00A05E9F" w14:paraId="4D94A5BA" w14:textId="77777777" w:rsidTr="00DC1F4F">
        <w:tc>
          <w:tcPr>
            <w:tcW w:w="1440" w:type="dxa"/>
          </w:tcPr>
          <w:p w14:paraId="16FB09F1" w14:textId="77777777" w:rsidR="00F75515" w:rsidRPr="00F75515" w:rsidRDefault="00F75515" w:rsidP="00DC1F4F">
            <w:pPr>
              <w:rPr>
                <w:rFonts w:ascii="Arial" w:hAnsi="Arial" w:cs="Arial"/>
              </w:rPr>
            </w:pPr>
            <w:r w:rsidRPr="00F75515">
              <w:rPr>
                <w:rFonts w:ascii="Arial" w:hAnsi="Arial" w:cs="Arial"/>
              </w:rPr>
              <w:t>¿Qué?</w:t>
            </w:r>
          </w:p>
        </w:tc>
        <w:tc>
          <w:tcPr>
            <w:tcW w:w="1947" w:type="dxa"/>
          </w:tcPr>
          <w:p w14:paraId="37B92025" w14:textId="77777777" w:rsidR="00F75515" w:rsidRPr="00F75515" w:rsidRDefault="00F75515" w:rsidP="00DC1F4F">
            <w:pPr>
              <w:rPr>
                <w:rFonts w:ascii="Arial" w:hAnsi="Arial" w:cs="Arial"/>
              </w:rPr>
            </w:pPr>
            <w:r w:rsidRPr="00F75515">
              <w:rPr>
                <w:rFonts w:ascii="Arial" w:hAnsi="Arial" w:cs="Arial"/>
              </w:rPr>
              <w:t>¿Cómo?</w:t>
            </w:r>
          </w:p>
        </w:tc>
        <w:tc>
          <w:tcPr>
            <w:tcW w:w="1366" w:type="dxa"/>
          </w:tcPr>
          <w:p w14:paraId="5412EAC1" w14:textId="77777777" w:rsidR="00F75515" w:rsidRPr="00F75515" w:rsidRDefault="00F75515" w:rsidP="00DC1F4F">
            <w:pPr>
              <w:rPr>
                <w:rFonts w:ascii="Arial" w:hAnsi="Arial" w:cs="Arial"/>
              </w:rPr>
            </w:pPr>
            <w:r w:rsidRPr="00F75515">
              <w:rPr>
                <w:rFonts w:ascii="Arial" w:hAnsi="Arial" w:cs="Arial"/>
              </w:rPr>
              <w:t>¿Cuándo?</w:t>
            </w:r>
          </w:p>
        </w:tc>
        <w:tc>
          <w:tcPr>
            <w:tcW w:w="1162" w:type="dxa"/>
          </w:tcPr>
          <w:p w14:paraId="74C4DA9B" w14:textId="77777777" w:rsidR="00F75515" w:rsidRPr="00F75515" w:rsidRDefault="00F75515" w:rsidP="00DC1F4F">
            <w:pPr>
              <w:rPr>
                <w:rFonts w:ascii="Arial" w:hAnsi="Arial" w:cs="Arial"/>
              </w:rPr>
            </w:pPr>
            <w:r w:rsidRPr="00F75515">
              <w:rPr>
                <w:rFonts w:ascii="Arial" w:hAnsi="Arial" w:cs="Arial"/>
              </w:rPr>
              <w:t>¿Dónde?</w:t>
            </w:r>
          </w:p>
        </w:tc>
        <w:tc>
          <w:tcPr>
            <w:tcW w:w="1624" w:type="dxa"/>
          </w:tcPr>
          <w:p w14:paraId="3F036D1C" w14:textId="77777777" w:rsidR="00F75515" w:rsidRPr="00F75515" w:rsidRDefault="00F75515" w:rsidP="00DC1F4F">
            <w:pPr>
              <w:rPr>
                <w:rFonts w:ascii="Arial" w:hAnsi="Arial" w:cs="Arial"/>
              </w:rPr>
            </w:pPr>
            <w:r w:rsidRPr="00F75515">
              <w:rPr>
                <w:rFonts w:ascii="Arial" w:hAnsi="Arial" w:cs="Arial"/>
              </w:rPr>
              <w:t>¿Para qué?</w:t>
            </w:r>
          </w:p>
        </w:tc>
        <w:tc>
          <w:tcPr>
            <w:tcW w:w="1317" w:type="dxa"/>
          </w:tcPr>
          <w:p w14:paraId="017DAE4E" w14:textId="77777777" w:rsidR="00F75515" w:rsidRPr="00F75515" w:rsidRDefault="00F75515" w:rsidP="00DC1F4F">
            <w:pPr>
              <w:rPr>
                <w:rFonts w:ascii="Arial" w:hAnsi="Arial" w:cs="Arial"/>
              </w:rPr>
            </w:pPr>
            <w:r w:rsidRPr="00F75515">
              <w:rPr>
                <w:rFonts w:ascii="Arial" w:hAnsi="Arial" w:cs="Arial"/>
              </w:rPr>
              <w:t>Recursos</w:t>
            </w:r>
          </w:p>
        </w:tc>
      </w:tr>
      <w:tr w:rsidR="00F75515" w:rsidRPr="00A05E9F" w14:paraId="47B0F5C5" w14:textId="77777777" w:rsidTr="00DC1F4F">
        <w:tc>
          <w:tcPr>
            <w:tcW w:w="1440" w:type="dxa"/>
            <w:vMerge w:val="restart"/>
          </w:tcPr>
          <w:p w14:paraId="5AA69DAC" w14:textId="77777777" w:rsidR="00F75515" w:rsidRPr="00F75515" w:rsidRDefault="00F75515" w:rsidP="00DC1F4F">
            <w:pPr>
              <w:rPr>
                <w:rFonts w:ascii="Arial" w:hAnsi="Arial" w:cs="Arial"/>
              </w:rPr>
            </w:pPr>
          </w:p>
          <w:p w14:paraId="44FBB144" w14:textId="77777777" w:rsidR="00F75515" w:rsidRPr="00F75515" w:rsidRDefault="00F75515" w:rsidP="00DC1F4F">
            <w:pPr>
              <w:rPr>
                <w:rFonts w:ascii="Arial" w:hAnsi="Arial" w:cs="Arial"/>
              </w:rPr>
            </w:pPr>
          </w:p>
          <w:p w14:paraId="06CC591F" w14:textId="77777777" w:rsidR="00F75515" w:rsidRPr="00F75515" w:rsidRDefault="00F75515" w:rsidP="00DC1F4F">
            <w:pPr>
              <w:rPr>
                <w:rFonts w:ascii="Arial" w:hAnsi="Arial" w:cs="Arial"/>
              </w:rPr>
            </w:pPr>
          </w:p>
          <w:p w14:paraId="68839E73" w14:textId="77777777" w:rsidR="00F75515" w:rsidRPr="00F75515" w:rsidRDefault="00F75515" w:rsidP="00DC1F4F">
            <w:pPr>
              <w:rPr>
                <w:rFonts w:ascii="Arial" w:hAnsi="Arial" w:cs="Arial"/>
              </w:rPr>
            </w:pPr>
          </w:p>
          <w:p w14:paraId="1C6297B8" w14:textId="77777777" w:rsidR="00F75515" w:rsidRPr="00F75515" w:rsidRDefault="00F75515" w:rsidP="00DC1F4F">
            <w:pPr>
              <w:rPr>
                <w:rFonts w:ascii="Arial" w:hAnsi="Arial" w:cs="Arial"/>
              </w:rPr>
            </w:pPr>
          </w:p>
          <w:p w14:paraId="0D631D94" w14:textId="77777777" w:rsidR="00F75515" w:rsidRPr="00F75515" w:rsidRDefault="00F75515" w:rsidP="00DC1F4F">
            <w:pPr>
              <w:rPr>
                <w:rFonts w:ascii="Arial" w:hAnsi="Arial" w:cs="Arial"/>
              </w:rPr>
            </w:pPr>
          </w:p>
          <w:p w14:paraId="2E725EEE" w14:textId="77777777" w:rsidR="00F75515" w:rsidRPr="00F75515" w:rsidRDefault="00F75515" w:rsidP="00DC1F4F">
            <w:pPr>
              <w:rPr>
                <w:rFonts w:ascii="Arial" w:hAnsi="Arial" w:cs="Arial"/>
              </w:rPr>
            </w:pPr>
          </w:p>
          <w:p w14:paraId="74B091B8" w14:textId="77777777" w:rsidR="00F75515" w:rsidRPr="00F75515" w:rsidRDefault="00F75515" w:rsidP="00DC1F4F">
            <w:pPr>
              <w:rPr>
                <w:rFonts w:ascii="Arial" w:hAnsi="Arial" w:cs="Arial"/>
              </w:rPr>
            </w:pPr>
          </w:p>
          <w:p w14:paraId="34D34810" w14:textId="77777777" w:rsidR="00F75515" w:rsidRPr="00F75515" w:rsidRDefault="00F75515" w:rsidP="00DC1F4F">
            <w:pPr>
              <w:rPr>
                <w:rFonts w:ascii="Arial" w:hAnsi="Arial" w:cs="Arial"/>
              </w:rPr>
            </w:pPr>
          </w:p>
          <w:p w14:paraId="28807058" w14:textId="77777777" w:rsidR="00F75515" w:rsidRPr="00F75515" w:rsidRDefault="00F75515" w:rsidP="00DC1F4F">
            <w:pPr>
              <w:rPr>
                <w:rFonts w:ascii="Arial" w:hAnsi="Arial" w:cs="Arial"/>
              </w:rPr>
            </w:pPr>
          </w:p>
          <w:p w14:paraId="6262B456" w14:textId="77777777" w:rsidR="00F75515" w:rsidRPr="00F75515" w:rsidRDefault="00F75515" w:rsidP="00DC1F4F">
            <w:pPr>
              <w:rPr>
                <w:rFonts w:ascii="Arial" w:hAnsi="Arial" w:cs="Arial"/>
              </w:rPr>
            </w:pPr>
          </w:p>
          <w:p w14:paraId="7FAD354F" w14:textId="77777777" w:rsidR="00F75515" w:rsidRPr="00F75515" w:rsidRDefault="00F75515" w:rsidP="00DC1F4F">
            <w:pPr>
              <w:rPr>
                <w:rFonts w:ascii="Arial" w:hAnsi="Arial" w:cs="Arial"/>
              </w:rPr>
            </w:pPr>
          </w:p>
          <w:p w14:paraId="32E31162" w14:textId="77777777" w:rsidR="00F75515" w:rsidRPr="00F75515" w:rsidRDefault="00F75515" w:rsidP="00DC1F4F">
            <w:pPr>
              <w:rPr>
                <w:rFonts w:ascii="Arial" w:hAnsi="Arial" w:cs="Arial"/>
              </w:rPr>
            </w:pPr>
            <w:r w:rsidRPr="00F75515">
              <w:rPr>
                <w:rFonts w:ascii="Arial" w:hAnsi="Arial" w:cs="Arial"/>
              </w:rPr>
              <w:t xml:space="preserve">Fase 1: </w:t>
            </w:r>
            <w:r w:rsidRPr="00F75515">
              <w:rPr>
                <w:rFonts w:ascii="Arial" w:hAnsi="Arial" w:cs="Arial"/>
                <w:lang w:val="es-VE"/>
              </w:rPr>
              <w:t>Diagnostico</w:t>
            </w:r>
            <w:r w:rsidRPr="00F75515">
              <w:rPr>
                <w:rFonts w:ascii="Arial" w:hAnsi="Arial" w:cs="Arial"/>
              </w:rPr>
              <w:t xml:space="preserve"> Situacional</w:t>
            </w:r>
          </w:p>
        </w:tc>
        <w:tc>
          <w:tcPr>
            <w:tcW w:w="1947" w:type="dxa"/>
          </w:tcPr>
          <w:p w14:paraId="4C1EB5D7" w14:textId="77777777" w:rsidR="00F75515" w:rsidRPr="00F75515" w:rsidRDefault="00F75515" w:rsidP="00DC1F4F">
            <w:pPr>
              <w:rPr>
                <w:rFonts w:ascii="Arial" w:hAnsi="Arial" w:cs="Arial"/>
              </w:rPr>
            </w:pPr>
            <w:r w:rsidRPr="00F75515">
              <w:rPr>
                <w:rFonts w:ascii="Arial" w:hAnsi="Arial" w:cs="Arial"/>
              </w:rPr>
              <w:t>Visitas comunitarias para recolectar información sobre:</w:t>
            </w:r>
          </w:p>
          <w:p w14:paraId="5132DFC2" w14:textId="77777777" w:rsidR="00F75515" w:rsidRPr="00F75515" w:rsidRDefault="00F75515" w:rsidP="00DC1F4F">
            <w:pPr>
              <w:rPr>
                <w:rFonts w:ascii="Arial" w:hAnsi="Arial" w:cs="Arial"/>
              </w:rPr>
            </w:pPr>
          </w:p>
          <w:p w14:paraId="27BEE979" w14:textId="77777777" w:rsidR="00F75515" w:rsidRPr="00F75515" w:rsidRDefault="00F75515" w:rsidP="00DC1F4F">
            <w:pPr>
              <w:rPr>
                <w:rFonts w:ascii="Arial" w:hAnsi="Arial" w:cs="Arial"/>
              </w:rPr>
            </w:pPr>
            <w:r w:rsidRPr="00F75515">
              <w:rPr>
                <w:rFonts w:ascii="Arial" w:hAnsi="Arial" w:cs="Arial"/>
              </w:rPr>
              <w:t>Aceptación del Proyecto</w:t>
            </w:r>
          </w:p>
        </w:tc>
        <w:tc>
          <w:tcPr>
            <w:tcW w:w="1366" w:type="dxa"/>
          </w:tcPr>
          <w:p w14:paraId="620F922F" w14:textId="77777777" w:rsidR="00F75515" w:rsidRPr="00F75515" w:rsidRDefault="00F75515" w:rsidP="00DC1F4F">
            <w:pPr>
              <w:rPr>
                <w:rFonts w:ascii="Arial" w:hAnsi="Arial" w:cs="Arial"/>
              </w:rPr>
            </w:pPr>
          </w:p>
          <w:p w14:paraId="0A67FD01" w14:textId="77777777" w:rsidR="00F75515" w:rsidRPr="00F75515" w:rsidRDefault="00F75515" w:rsidP="00DC1F4F">
            <w:pPr>
              <w:rPr>
                <w:rFonts w:ascii="Arial" w:hAnsi="Arial" w:cs="Arial"/>
              </w:rPr>
            </w:pPr>
          </w:p>
          <w:p w14:paraId="5261C05E" w14:textId="77777777" w:rsidR="00F75515" w:rsidRPr="00F75515" w:rsidRDefault="00F75515" w:rsidP="00DC1F4F">
            <w:pPr>
              <w:rPr>
                <w:rFonts w:ascii="Arial" w:hAnsi="Arial" w:cs="Arial"/>
              </w:rPr>
            </w:pPr>
          </w:p>
          <w:p w14:paraId="0B1DA80C" w14:textId="77777777" w:rsidR="00F75515" w:rsidRPr="00F75515" w:rsidRDefault="00F75515" w:rsidP="00DC1F4F">
            <w:pPr>
              <w:rPr>
                <w:rFonts w:ascii="Arial" w:hAnsi="Arial" w:cs="Arial"/>
              </w:rPr>
            </w:pPr>
            <w:r w:rsidRPr="00F75515">
              <w:rPr>
                <w:rFonts w:ascii="Arial" w:hAnsi="Arial" w:cs="Arial"/>
              </w:rPr>
              <w:t>Visita #1</w:t>
            </w:r>
          </w:p>
          <w:p w14:paraId="0BC49C4B" w14:textId="77777777" w:rsidR="00F75515" w:rsidRPr="00F75515" w:rsidRDefault="00F75515" w:rsidP="00DC1F4F">
            <w:pPr>
              <w:rPr>
                <w:rFonts w:ascii="Arial" w:hAnsi="Arial" w:cs="Arial"/>
              </w:rPr>
            </w:pPr>
            <w:r w:rsidRPr="00F75515">
              <w:rPr>
                <w:rFonts w:ascii="Arial" w:hAnsi="Arial" w:cs="Arial"/>
              </w:rPr>
              <w:t>05/02/25</w:t>
            </w:r>
          </w:p>
        </w:tc>
        <w:tc>
          <w:tcPr>
            <w:tcW w:w="1162" w:type="dxa"/>
            <w:vMerge w:val="restart"/>
          </w:tcPr>
          <w:p w14:paraId="10ACAB1C" w14:textId="77777777" w:rsidR="00F75515" w:rsidRPr="00F75515" w:rsidRDefault="00F75515" w:rsidP="00DC1F4F">
            <w:pPr>
              <w:rPr>
                <w:rFonts w:ascii="Arial" w:hAnsi="Arial" w:cs="Arial"/>
              </w:rPr>
            </w:pPr>
          </w:p>
          <w:p w14:paraId="4B2D1E0C" w14:textId="77777777" w:rsidR="00F75515" w:rsidRPr="00F75515" w:rsidRDefault="00F75515" w:rsidP="00DC1F4F">
            <w:pPr>
              <w:rPr>
                <w:rFonts w:ascii="Arial" w:hAnsi="Arial" w:cs="Arial"/>
              </w:rPr>
            </w:pPr>
          </w:p>
          <w:p w14:paraId="1CE69A23" w14:textId="77777777" w:rsidR="00F75515" w:rsidRPr="00F75515" w:rsidRDefault="00F75515" w:rsidP="00DC1F4F">
            <w:pPr>
              <w:rPr>
                <w:rFonts w:ascii="Arial" w:hAnsi="Arial" w:cs="Arial"/>
              </w:rPr>
            </w:pPr>
          </w:p>
          <w:p w14:paraId="55B3FA25" w14:textId="77777777" w:rsidR="00F75515" w:rsidRPr="00F75515" w:rsidRDefault="00F75515" w:rsidP="00DC1F4F">
            <w:pPr>
              <w:rPr>
                <w:rFonts w:ascii="Arial" w:hAnsi="Arial" w:cs="Arial"/>
              </w:rPr>
            </w:pPr>
          </w:p>
          <w:p w14:paraId="74903794" w14:textId="77777777" w:rsidR="00F75515" w:rsidRPr="00F75515" w:rsidRDefault="00F75515" w:rsidP="00DC1F4F">
            <w:pPr>
              <w:rPr>
                <w:rFonts w:ascii="Arial" w:hAnsi="Arial" w:cs="Arial"/>
              </w:rPr>
            </w:pPr>
          </w:p>
          <w:p w14:paraId="5BB1164F" w14:textId="77777777" w:rsidR="00F75515" w:rsidRPr="00F75515" w:rsidRDefault="00F75515" w:rsidP="00DC1F4F">
            <w:pPr>
              <w:rPr>
                <w:rFonts w:ascii="Arial" w:hAnsi="Arial" w:cs="Arial"/>
              </w:rPr>
            </w:pPr>
          </w:p>
          <w:p w14:paraId="33B1C41E" w14:textId="77777777" w:rsidR="00F75515" w:rsidRPr="00F75515" w:rsidRDefault="00F75515" w:rsidP="00DC1F4F">
            <w:pPr>
              <w:rPr>
                <w:rFonts w:ascii="Arial" w:hAnsi="Arial" w:cs="Arial"/>
              </w:rPr>
            </w:pPr>
          </w:p>
          <w:p w14:paraId="45BD908F" w14:textId="77777777" w:rsidR="00F75515" w:rsidRPr="00F75515" w:rsidRDefault="00F75515" w:rsidP="00DC1F4F">
            <w:pPr>
              <w:rPr>
                <w:rFonts w:ascii="Arial" w:hAnsi="Arial" w:cs="Arial"/>
              </w:rPr>
            </w:pPr>
          </w:p>
          <w:p w14:paraId="145F99BD" w14:textId="77777777" w:rsidR="00F75515" w:rsidRPr="00F75515" w:rsidRDefault="00F75515" w:rsidP="00DC1F4F">
            <w:pPr>
              <w:rPr>
                <w:rFonts w:ascii="Arial" w:hAnsi="Arial" w:cs="Arial"/>
              </w:rPr>
            </w:pPr>
          </w:p>
          <w:p w14:paraId="3299AEB1" w14:textId="77777777" w:rsidR="00F75515" w:rsidRPr="00F75515" w:rsidRDefault="00F75515" w:rsidP="00DC1F4F">
            <w:pPr>
              <w:rPr>
                <w:rFonts w:ascii="Arial" w:hAnsi="Arial" w:cs="Arial"/>
              </w:rPr>
            </w:pPr>
          </w:p>
          <w:p w14:paraId="4CCF9DA2" w14:textId="77777777" w:rsidR="00F75515" w:rsidRPr="00F75515" w:rsidRDefault="00F75515" w:rsidP="00DC1F4F">
            <w:pPr>
              <w:rPr>
                <w:rFonts w:ascii="Arial" w:hAnsi="Arial" w:cs="Arial"/>
              </w:rPr>
            </w:pPr>
          </w:p>
          <w:p w14:paraId="53DF27D1" w14:textId="77777777" w:rsidR="00F75515" w:rsidRPr="00F75515" w:rsidRDefault="00F75515" w:rsidP="00DC1F4F">
            <w:pPr>
              <w:rPr>
                <w:rFonts w:ascii="Arial" w:hAnsi="Arial" w:cs="Arial"/>
              </w:rPr>
            </w:pPr>
          </w:p>
          <w:p w14:paraId="33076035" w14:textId="77777777" w:rsidR="00F75515" w:rsidRPr="00F75515" w:rsidRDefault="00F75515" w:rsidP="00DC1F4F">
            <w:pPr>
              <w:rPr>
                <w:rFonts w:ascii="Arial" w:hAnsi="Arial" w:cs="Arial"/>
              </w:rPr>
            </w:pPr>
            <w:r w:rsidRPr="00F75515">
              <w:rPr>
                <w:rFonts w:ascii="Arial" w:hAnsi="Arial" w:cs="Arial"/>
              </w:rPr>
              <w:t>Prefectura</w:t>
            </w:r>
          </w:p>
          <w:p w14:paraId="3D029E95" w14:textId="77777777" w:rsidR="00F75515" w:rsidRPr="00F75515" w:rsidRDefault="00F75515" w:rsidP="00DC1F4F">
            <w:pPr>
              <w:rPr>
                <w:rFonts w:ascii="Arial" w:hAnsi="Arial" w:cs="Arial"/>
              </w:rPr>
            </w:pPr>
            <w:r w:rsidRPr="00F75515">
              <w:rPr>
                <w:rFonts w:ascii="Arial" w:hAnsi="Arial" w:cs="Arial"/>
              </w:rPr>
              <w:t xml:space="preserve">Del Municipio </w:t>
            </w:r>
            <w:proofErr w:type="spellStart"/>
            <w:r w:rsidRPr="00F75515">
              <w:rPr>
                <w:rFonts w:ascii="Arial" w:hAnsi="Arial" w:cs="Arial"/>
              </w:rPr>
              <w:t>Escuque</w:t>
            </w:r>
            <w:proofErr w:type="spellEnd"/>
          </w:p>
        </w:tc>
        <w:tc>
          <w:tcPr>
            <w:tcW w:w="1624" w:type="dxa"/>
          </w:tcPr>
          <w:p w14:paraId="288A7EFD" w14:textId="77777777" w:rsidR="00F75515" w:rsidRPr="00F75515" w:rsidRDefault="00F75515" w:rsidP="00DC1F4F">
            <w:pPr>
              <w:rPr>
                <w:rFonts w:ascii="Arial" w:hAnsi="Arial" w:cs="Arial"/>
              </w:rPr>
            </w:pPr>
          </w:p>
          <w:p w14:paraId="643686FA" w14:textId="77777777" w:rsidR="00F75515" w:rsidRPr="00F75515" w:rsidRDefault="00F75515" w:rsidP="00DC1F4F">
            <w:pPr>
              <w:rPr>
                <w:rFonts w:ascii="Arial" w:hAnsi="Arial" w:cs="Arial"/>
              </w:rPr>
            </w:pPr>
            <w:r w:rsidRPr="00F75515">
              <w:rPr>
                <w:rFonts w:ascii="Arial" w:hAnsi="Arial" w:cs="Arial"/>
              </w:rPr>
              <w:t>Identificar las necesidades de la comunidad.</w:t>
            </w:r>
          </w:p>
        </w:tc>
        <w:tc>
          <w:tcPr>
            <w:tcW w:w="1317" w:type="dxa"/>
            <w:vMerge w:val="restart"/>
          </w:tcPr>
          <w:p w14:paraId="1AE50136" w14:textId="77777777" w:rsidR="00F75515" w:rsidRPr="00F75515" w:rsidRDefault="00F75515" w:rsidP="00DC1F4F">
            <w:pPr>
              <w:rPr>
                <w:rFonts w:ascii="Arial" w:hAnsi="Arial" w:cs="Arial"/>
              </w:rPr>
            </w:pPr>
          </w:p>
          <w:p w14:paraId="5E6C26AB" w14:textId="77777777" w:rsidR="00F75515" w:rsidRPr="00F75515" w:rsidRDefault="00F75515" w:rsidP="00DC1F4F">
            <w:pPr>
              <w:rPr>
                <w:rFonts w:ascii="Arial" w:hAnsi="Arial" w:cs="Arial"/>
              </w:rPr>
            </w:pPr>
          </w:p>
          <w:p w14:paraId="761454D8" w14:textId="77777777" w:rsidR="00F75515" w:rsidRPr="00F75515" w:rsidRDefault="00F75515" w:rsidP="00DC1F4F">
            <w:pPr>
              <w:rPr>
                <w:rFonts w:ascii="Arial" w:hAnsi="Arial" w:cs="Arial"/>
              </w:rPr>
            </w:pPr>
          </w:p>
          <w:p w14:paraId="0507E3CD" w14:textId="77777777" w:rsidR="00F75515" w:rsidRPr="00F75515" w:rsidRDefault="00F75515" w:rsidP="00DC1F4F">
            <w:pPr>
              <w:rPr>
                <w:rFonts w:ascii="Arial" w:hAnsi="Arial" w:cs="Arial"/>
              </w:rPr>
            </w:pPr>
          </w:p>
          <w:p w14:paraId="1ABAD05E" w14:textId="77777777" w:rsidR="00F75515" w:rsidRPr="00F75515" w:rsidRDefault="00F75515" w:rsidP="00DC1F4F">
            <w:pPr>
              <w:rPr>
                <w:rFonts w:ascii="Arial" w:hAnsi="Arial" w:cs="Arial"/>
              </w:rPr>
            </w:pPr>
          </w:p>
          <w:p w14:paraId="0BD87607" w14:textId="77777777" w:rsidR="00F75515" w:rsidRPr="00F75515" w:rsidRDefault="00F75515" w:rsidP="00DC1F4F">
            <w:pPr>
              <w:rPr>
                <w:rFonts w:ascii="Arial" w:hAnsi="Arial" w:cs="Arial"/>
              </w:rPr>
            </w:pPr>
          </w:p>
          <w:p w14:paraId="0A348FC9" w14:textId="77777777" w:rsidR="00F75515" w:rsidRPr="00F75515" w:rsidRDefault="00F75515" w:rsidP="00DC1F4F">
            <w:pPr>
              <w:rPr>
                <w:rFonts w:ascii="Arial" w:hAnsi="Arial" w:cs="Arial"/>
              </w:rPr>
            </w:pPr>
          </w:p>
          <w:p w14:paraId="1D7CD010" w14:textId="77777777" w:rsidR="00F75515" w:rsidRPr="00F75515" w:rsidRDefault="00F75515" w:rsidP="00DC1F4F">
            <w:pPr>
              <w:rPr>
                <w:rFonts w:ascii="Arial" w:hAnsi="Arial" w:cs="Arial"/>
              </w:rPr>
            </w:pPr>
          </w:p>
          <w:p w14:paraId="5846B893" w14:textId="77777777" w:rsidR="00F75515" w:rsidRPr="00F75515" w:rsidRDefault="00F75515" w:rsidP="00DC1F4F">
            <w:pPr>
              <w:rPr>
                <w:rFonts w:ascii="Arial" w:hAnsi="Arial" w:cs="Arial"/>
              </w:rPr>
            </w:pPr>
          </w:p>
          <w:p w14:paraId="2C23B32C" w14:textId="77777777" w:rsidR="00F75515" w:rsidRPr="00F75515" w:rsidRDefault="00F75515" w:rsidP="00DC1F4F">
            <w:pPr>
              <w:rPr>
                <w:rFonts w:ascii="Arial" w:hAnsi="Arial" w:cs="Arial"/>
              </w:rPr>
            </w:pPr>
          </w:p>
          <w:p w14:paraId="709D7BAB" w14:textId="77777777" w:rsidR="00F75515" w:rsidRPr="00F75515" w:rsidRDefault="00F75515" w:rsidP="00DC1F4F">
            <w:pPr>
              <w:rPr>
                <w:rFonts w:ascii="Arial" w:hAnsi="Arial" w:cs="Arial"/>
              </w:rPr>
            </w:pPr>
          </w:p>
          <w:p w14:paraId="649E4368" w14:textId="77777777" w:rsidR="00F75515" w:rsidRPr="00F75515" w:rsidRDefault="00F75515" w:rsidP="00DC1F4F">
            <w:pPr>
              <w:rPr>
                <w:rFonts w:ascii="Arial" w:hAnsi="Arial" w:cs="Arial"/>
              </w:rPr>
            </w:pPr>
            <w:r w:rsidRPr="00F75515">
              <w:rPr>
                <w:rFonts w:ascii="Arial" w:hAnsi="Arial" w:cs="Arial"/>
              </w:rPr>
              <w:t>Cuaderno</w:t>
            </w:r>
          </w:p>
          <w:p w14:paraId="268CE964" w14:textId="77777777" w:rsidR="00F75515" w:rsidRPr="00F75515" w:rsidRDefault="00F75515" w:rsidP="00DC1F4F">
            <w:pPr>
              <w:rPr>
                <w:rFonts w:ascii="Arial" w:hAnsi="Arial" w:cs="Arial"/>
              </w:rPr>
            </w:pPr>
          </w:p>
          <w:p w14:paraId="06E2576E" w14:textId="77777777" w:rsidR="00F75515" w:rsidRPr="00F75515" w:rsidRDefault="00F75515" w:rsidP="00DC1F4F">
            <w:pPr>
              <w:rPr>
                <w:rFonts w:ascii="Arial" w:hAnsi="Arial" w:cs="Arial"/>
              </w:rPr>
            </w:pPr>
            <w:r w:rsidRPr="00F75515">
              <w:rPr>
                <w:rFonts w:ascii="Arial" w:hAnsi="Arial" w:cs="Arial"/>
              </w:rPr>
              <w:t>Material Impreso</w:t>
            </w:r>
          </w:p>
          <w:p w14:paraId="3440CFFB" w14:textId="77777777" w:rsidR="00F75515" w:rsidRPr="00F75515" w:rsidRDefault="00F75515" w:rsidP="00DC1F4F">
            <w:pPr>
              <w:rPr>
                <w:rFonts w:ascii="Arial" w:hAnsi="Arial" w:cs="Arial"/>
              </w:rPr>
            </w:pPr>
          </w:p>
          <w:p w14:paraId="3577B2CA" w14:textId="77777777" w:rsidR="00F75515" w:rsidRPr="00F75515" w:rsidRDefault="00F75515" w:rsidP="00DC1F4F">
            <w:pPr>
              <w:rPr>
                <w:rFonts w:ascii="Arial" w:hAnsi="Arial" w:cs="Arial"/>
              </w:rPr>
            </w:pPr>
            <w:r w:rsidRPr="00F75515">
              <w:rPr>
                <w:rFonts w:ascii="Arial" w:hAnsi="Arial" w:cs="Arial"/>
              </w:rPr>
              <w:t>Teléfono</w:t>
            </w:r>
          </w:p>
          <w:p w14:paraId="4C12CAB8" w14:textId="77777777" w:rsidR="00F75515" w:rsidRPr="00F75515" w:rsidRDefault="00F75515" w:rsidP="00DC1F4F">
            <w:pPr>
              <w:rPr>
                <w:rFonts w:ascii="Arial" w:hAnsi="Arial" w:cs="Arial"/>
              </w:rPr>
            </w:pPr>
          </w:p>
          <w:p w14:paraId="07F7DECC" w14:textId="77777777" w:rsidR="00F75515" w:rsidRPr="00F75515" w:rsidRDefault="00F75515" w:rsidP="00DC1F4F">
            <w:pPr>
              <w:rPr>
                <w:rFonts w:ascii="Arial" w:hAnsi="Arial" w:cs="Arial"/>
              </w:rPr>
            </w:pPr>
            <w:r w:rsidRPr="00F75515">
              <w:rPr>
                <w:rFonts w:ascii="Arial" w:hAnsi="Arial" w:cs="Arial"/>
              </w:rPr>
              <w:t>Computador</w:t>
            </w:r>
          </w:p>
          <w:p w14:paraId="4B2AE571" w14:textId="77777777" w:rsidR="00F75515" w:rsidRPr="00F75515" w:rsidRDefault="00F75515" w:rsidP="00DC1F4F">
            <w:pPr>
              <w:rPr>
                <w:rFonts w:ascii="Arial" w:hAnsi="Arial" w:cs="Arial"/>
              </w:rPr>
            </w:pPr>
          </w:p>
        </w:tc>
      </w:tr>
      <w:tr w:rsidR="00F75515" w:rsidRPr="00A05E9F" w14:paraId="3F10152E" w14:textId="77777777" w:rsidTr="00DC1F4F">
        <w:tc>
          <w:tcPr>
            <w:tcW w:w="1440" w:type="dxa"/>
            <w:vMerge/>
          </w:tcPr>
          <w:p w14:paraId="6AD1589C" w14:textId="77777777" w:rsidR="00F75515" w:rsidRPr="00F75515" w:rsidRDefault="00F75515" w:rsidP="00DC1F4F">
            <w:pPr>
              <w:rPr>
                <w:rFonts w:ascii="Arial" w:hAnsi="Arial" w:cs="Arial"/>
              </w:rPr>
            </w:pPr>
          </w:p>
        </w:tc>
        <w:tc>
          <w:tcPr>
            <w:tcW w:w="1947" w:type="dxa"/>
          </w:tcPr>
          <w:p w14:paraId="7C4154E6" w14:textId="77777777" w:rsidR="00F75515" w:rsidRPr="00F75515" w:rsidRDefault="00F75515" w:rsidP="00DC1F4F">
            <w:pPr>
              <w:rPr>
                <w:rFonts w:ascii="Arial" w:hAnsi="Arial" w:cs="Arial"/>
              </w:rPr>
            </w:pPr>
            <w:r w:rsidRPr="00F75515">
              <w:rPr>
                <w:rFonts w:ascii="Arial" w:hAnsi="Arial" w:cs="Arial"/>
              </w:rPr>
              <w:t>Observación directo de la comunidad (Reconocimiento de la infraestructura).</w:t>
            </w:r>
          </w:p>
        </w:tc>
        <w:tc>
          <w:tcPr>
            <w:tcW w:w="1366" w:type="dxa"/>
            <w:vMerge w:val="restart"/>
          </w:tcPr>
          <w:p w14:paraId="7163020C" w14:textId="77777777" w:rsidR="00F75515" w:rsidRPr="00F75515" w:rsidRDefault="00F75515" w:rsidP="00DC1F4F">
            <w:pPr>
              <w:rPr>
                <w:rFonts w:ascii="Arial" w:hAnsi="Arial" w:cs="Arial"/>
              </w:rPr>
            </w:pPr>
          </w:p>
          <w:p w14:paraId="7E52885B" w14:textId="77777777" w:rsidR="00F75515" w:rsidRPr="00F75515" w:rsidRDefault="00F75515" w:rsidP="00DC1F4F">
            <w:pPr>
              <w:rPr>
                <w:rFonts w:ascii="Arial" w:hAnsi="Arial" w:cs="Arial"/>
              </w:rPr>
            </w:pPr>
          </w:p>
          <w:p w14:paraId="3F4610F5" w14:textId="77777777" w:rsidR="00F75515" w:rsidRPr="00F75515" w:rsidRDefault="00F75515" w:rsidP="00DC1F4F">
            <w:pPr>
              <w:rPr>
                <w:rFonts w:ascii="Arial" w:hAnsi="Arial" w:cs="Arial"/>
              </w:rPr>
            </w:pPr>
          </w:p>
          <w:p w14:paraId="7E055141" w14:textId="77777777" w:rsidR="00F75515" w:rsidRPr="00F75515" w:rsidRDefault="00F75515" w:rsidP="00DC1F4F">
            <w:pPr>
              <w:rPr>
                <w:rFonts w:ascii="Arial" w:hAnsi="Arial" w:cs="Arial"/>
              </w:rPr>
            </w:pPr>
          </w:p>
          <w:p w14:paraId="2D0B2B0B" w14:textId="77777777" w:rsidR="00F75515" w:rsidRPr="00F75515" w:rsidRDefault="00F75515" w:rsidP="00DC1F4F">
            <w:pPr>
              <w:rPr>
                <w:rFonts w:ascii="Arial" w:hAnsi="Arial" w:cs="Arial"/>
              </w:rPr>
            </w:pPr>
          </w:p>
          <w:p w14:paraId="207F055D" w14:textId="77777777" w:rsidR="00F75515" w:rsidRPr="00F75515" w:rsidRDefault="00F75515" w:rsidP="00DC1F4F">
            <w:pPr>
              <w:rPr>
                <w:rFonts w:ascii="Arial" w:hAnsi="Arial" w:cs="Arial"/>
              </w:rPr>
            </w:pPr>
          </w:p>
          <w:p w14:paraId="43FD7563" w14:textId="77777777" w:rsidR="00F75515" w:rsidRPr="00F75515" w:rsidRDefault="00F75515" w:rsidP="00DC1F4F">
            <w:pPr>
              <w:rPr>
                <w:rFonts w:ascii="Arial" w:hAnsi="Arial" w:cs="Arial"/>
              </w:rPr>
            </w:pPr>
          </w:p>
          <w:p w14:paraId="6D8D1E12" w14:textId="77777777" w:rsidR="00F75515" w:rsidRPr="00F75515" w:rsidRDefault="00F75515" w:rsidP="00DC1F4F">
            <w:pPr>
              <w:rPr>
                <w:rFonts w:ascii="Arial" w:hAnsi="Arial" w:cs="Arial"/>
              </w:rPr>
            </w:pPr>
            <w:r w:rsidRPr="00F75515">
              <w:rPr>
                <w:rFonts w:ascii="Arial" w:hAnsi="Arial" w:cs="Arial"/>
              </w:rPr>
              <w:t>Visita #2</w:t>
            </w:r>
          </w:p>
          <w:p w14:paraId="59C780D7" w14:textId="77777777" w:rsidR="00F75515" w:rsidRPr="00F75515" w:rsidRDefault="00F75515" w:rsidP="00DC1F4F">
            <w:pPr>
              <w:rPr>
                <w:rFonts w:ascii="Arial" w:hAnsi="Arial" w:cs="Arial"/>
              </w:rPr>
            </w:pPr>
            <w:r w:rsidRPr="00F75515">
              <w:rPr>
                <w:rFonts w:ascii="Arial" w:hAnsi="Arial" w:cs="Arial"/>
              </w:rPr>
              <w:t>11/02/25</w:t>
            </w:r>
          </w:p>
        </w:tc>
        <w:tc>
          <w:tcPr>
            <w:tcW w:w="1162" w:type="dxa"/>
            <w:vMerge/>
          </w:tcPr>
          <w:p w14:paraId="55A68BF3" w14:textId="77777777" w:rsidR="00F75515" w:rsidRPr="00F75515" w:rsidRDefault="00F75515" w:rsidP="00DC1F4F">
            <w:pPr>
              <w:rPr>
                <w:rFonts w:ascii="Arial" w:hAnsi="Arial" w:cs="Arial"/>
              </w:rPr>
            </w:pPr>
          </w:p>
        </w:tc>
        <w:tc>
          <w:tcPr>
            <w:tcW w:w="1624" w:type="dxa"/>
          </w:tcPr>
          <w:p w14:paraId="7153CCEE" w14:textId="77777777" w:rsidR="00F75515" w:rsidRPr="00F75515" w:rsidRDefault="00F75515" w:rsidP="00DC1F4F">
            <w:pPr>
              <w:rPr>
                <w:rFonts w:ascii="Arial" w:hAnsi="Arial" w:cs="Arial"/>
              </w:rPr>
            </w:pPr>
            <w:r w:rsidRPr="00F75515">
              <w:rPr>
                <w:rFonts w:ascii="Arial" w:hAnsi="Arial" w:cs="Arial"/>
              </w:rPr>
              <w:t>Determinar las alternativas de solución.</w:t>
            </w:r>
          </w:p>
        </w:tc>
        <w:tc>
          <w:tcPr>
            <w:tcW w:w="1317" w:type="dxa"/>
            <w:vMerge/>
          </w:tcPr>
          <w:p w14:paraId="36E9B6A1" w14:textId="77777777" w:rsidR="00F75515" w:rsidRPr="00F75515" w:rsidRDefault="00F75515" w:rsidP="00DC1F4F">
            <w:pPr>
              <w:rPr>
                <w:rFonts w:ascii="Arial" w:hAnsi="Arial" w:cs="Arial"/>
              </w:rPr>
            </w:pPr>
          </w:p>
        </w:tc>
      </w:tr>
      <w:tr w:rsidR="00F75515" w:rsidRPr="00A05E9F" w14:paraId="51CA59EE" w14:textId="77777777" w:rsidTr="00DC1F4F">
        <w:tc>
          <w:tcPr>
            <w:tcW w:w="1440" w:type="dxa"/>
            <w:vMerge/>
          </w:tcPr>
          <w:p w14:paraId="6709659E" w14:textId="77777777" w:rsidR="00F75515" w:rsidRPr="00F75515" w:rsidRDefault="00F75515" w:rsidP="00DC1F4F">
            <w:pPr>
              <w:rPr>
                <w:rFonts w:ascii="Arial" w:hAnsi="Arial" w:cs="Arial"/>
              </w:rPr>
            </w:pPr>
          </w:p>
        </w:tc>
        <w:tc>
          <w:tcPr>
            <w:tcW w:w="1947" w:type="dxa"/>
          </w:tcPr>
          <w:p w14:paraId="6E8C4B6B" w14:textId="77777777" w:rsidR="00F75515" w:rsidRPr="00F75515" w:rsidRDefault="00F75515" w:rsidP="00DC1F4F">
            <w:pPr>
              <w:rPr>
                <w:rFonts w:ascii="Arial" w:hAnsi="Arial" w:cs="Arial"/>
              </w:rPr>
            </w:pPr>
            <w:r w:rsidRPr="00F75515">
              <w:rPr>
                <w:rFonts w:ascii="Arial" w:hAnsi="Arial" w:cs="Arial"/>
              </w:rPr>
              <w:t>Descripción del Contexto</w:t>
            </w:r>
          </w:p>
        </w:tc>
        <w:tc>
          <w:tcPr>
            <w:tcW w:w="1366" w:type="dxa"/>
            <w:vMerge/>
          </w:tcPr>
          <w:p w14:paraId="17362CBA" w14:textId="77777777" w:rsidR="00F75515" w:rsidRPr="00F75515" w:rsidRDefault="00F75515" w:rsidP="00DC1F4F">
            <w:pPr>
              <w:rPr>
                <w:rFonts w:ascii="Arial" w:hAnsi="Arial" w:cs="Arial"/>
              </w:rPr>
            </w:pPr>
          </w:p>
        </w:tc>
        <w:tc>
          <w:tcPr>
            <w:tcW w:w="1162" w:type="dxa"/>
            <w:vMerge/>
          </w:tcPr>
          <w:p w14:paraId="145EA1EE" w14:textId="77777777" w:rsidR="00F75515" w:rsidRPr="00F75515" w:rsidRDefault="00F75515" w:rsidP="00DC1F4F">
            <w:pPr>
              <w:rPr>
                <w:rFonts w:ascii="Arial" w:hAnsi="Arial" w:cs="Arial"/>
              </w:rPr>
            </w:pPr>
          </w:p>
        </w:tc>
        <w:tc>
          <w:tcPr>
            <w:tcW w:w="1624" w:type="dxa"/>
          </w:tcPr>
          <w:p w14:paraId="0D76F072" w14:textId="77777777" w:rsidR="00F75515" w:rsidRPr="00F75515" w:rsidRDefault="00F75515" w:rsidP="00DC1F4F">
            <w:pPr>
              <w:rPr>
                <w:rFonts w:ascii="Arial" w:hAnsi="Arial" w:cs="Arial"/>
              </w:rPr>
            </w:pPr>
            <w:r w:rsidRPr="00F75515">
              <w:rPr>
                <w:rFonts w:ascii="Arial" w:hAnsi="Arial" w:cs="Arial"/>
              </w:rPr>
              <w:t>Seleccionar la alternativa de solución del problema.</w:t>
            </w:r>
          </w:p>
        </w:tc>
        <w:tc>
          <w:tcPr>
            <w:tcW w:w="1317" w:type="dxa"/>
            <w:vMerge/>
          </w:tcPr>
          <w:p w14:paraId="26F2F5BF" w14:textId="77777777" w:rsidR="00F75515" w:rsidRPr="00F75515" w:rsidRDefault="00F75515" w:rsidP="00DC1F4F">
            <w:pPr>
              <w:rPr>
                <w:rFonts w:ascii="Arial" w:hAnsi="Arial" w:cs="Arial"/>
              </w:rPr>
            </w:pPr>
          </w:p>
        </w:tc>
      </w:tr>
      <w:tr w:rsidR="00F75515" w:rsidRPr="00A05E9F" w14:paraId="7A0460DF" w14:textId="77777777" w:rsidTr="00DC1F4F">
        <w:tc>
          <w:tcPr>
            <w:tcW w:w="1440" w:type="dxa"/>
            <w:vMerge/>
          </w:tcPr>
          <w:p w14:paraId="5AE8EC7B" w14:textId="77777777" w:rsidR="00F75515" w:rsidRPr="00F75515" w:rsidRDefault="00F75515" w:rsidP="00DC1F4F">
            <w:pPr>
              <w:rPr>
                <w:rFonts w:ascii="Arial" w:hAnsi="Arial" w:cs="Arial"/>
              </w:rPr>
            </w:pPr>
          </w:p>
        </w:tc>
        <w:tc>
          <w:tcPr>
            <w:tcW w:w="1947" w:type="dxa"/>
          </w:tcPr>
          <w:p w14:paraId="34C50F8A" w14:textId="77777777" w:rsidR="00F75515" w:rsidRPr="00F75515" w:rsidRDefault="00F75515" w:rsidP="00DC1F4F">
            <w:pPr>
              <w:rPr>
                <w:rFonts w:ascii="Arial" w:hAnsi="Arial" w:cs="Arial"/>
              </w:rPr>
            </w:pPr>
            <w:r w:rsidRPr="00F75515">
              <w:rPr>
                <w:rFonts w:ascii="Arial" w:hAnsi="Arial" w:cs="Arial"/>
              </w:rPr>
              <w:t>Recopilación de la filosofía institucional</w:t>
            </w:r>
          </w:p>
          <w:p w14:paraId="06F1E758" w14:textId="77777777" w:rsidR="00F75515" w:rsidRPr="00F75515" w:rsidRDefault="00F75515" w:rsidP="00DC1F4F">
            <w:pPr>
              <w:rPr>
                <w:rFonts w:ascii="Arial" w:hAnsi="Arial" w:cs="Arial"/>
              </w:rPr>
            </w:pPr>
            <w:r w:rsidRPr="00F75515">
              <w:rPr>
                <w:rFonts w:ascii="Arial" w:hAnsi="Arial" w:cs="Arial"/>
              </w:rPr>
              <w:t>(Misión, Visión, Valores, Organigrama, Ubicación Geográfica, Reseña Histórica, Organizaciones Vinculadas).</w:t>
            </w:r>
          </w:p>
        </w:tc>
        <w:tc>
          <w:tcPr>
            <w:tcW w:w="1366" w:type="dxa"/>
            <w:vMerge/>
          </w:tcPr>
          <w:p w14:paraId="0944D604" w14:textId="77777777" w:rsidR="00F75515" w:rsidRPr="00F75515" w:rsidRDefault="00F75515" w:rsidP="00DC1F4F">
            <w:pPr>
              <w:rPr>
                <w:rFonts w:ascii="Arial" w:hAnsi="Arial" w:cs="Arial"/>
              </w:rPr>
            </w:pPr>
          </w:p>
        </w:tc>
        <w:tc>
          <w:tcPr>
            <w:tcW w:w="1162" w:type="dxa"/>
            <w:vMerge/>
          </w:tcPr>
          <w:p w14:paraId="30D31006" w14:textId="77777777" w:rsidR="00F75515" w:rsidRPr="00F75515" w:rsidRDefault="00F75515" w:rsidP="00DC1F4F">
            <w:pPr>
              <w:rPr>
                <w:rFonts w:ascii="Arial" w:hAnsi="Arial" w:cs="Arial"/>
              </w:rPr>
            </w:pPr>
          </w:p>
        </w:tc>
        <w:tc>
          <w:tcPr>
            <w:tcW w:w="1624" w:type="dxa"/>
            <w:vMerge w:val="restart"/>
          </w:tcPr>
          <w:p w14:paraId="2C1A9557" w14:textId="77777777" w:rsidR="00F75515" w:rsidRPr="00F75515" w:rsidRDefault="00F75515" w:rsidP="00DC1F4F">
            <w:pPr>
              <w:rPr>
                <w:rFonts w:ascii="Arial" w:hAnsi="Arial" w:cs="Arial"/>
              </w:rPr>
            </w:pPr>
          </w:p>
          <w:p w14:paraId="12DFF84F" w14:textId="77777777" w:rsidR="00F75515" w:rsidRPr="00F75515" w:rsidRDefault="00F75515" w:rsidP="00DC1F4F">
            <w:pPr>
              <w:rPr>
                <w:rFonts w:ascii="Arial" w:hAnsi="Arial" w:cs="Arial"/>
              </w:rPr>
            </w:pPr>
          </w:p>
          <w:p w14:paraId="3545B00A" w14:textId="77777777" w:rsidR="00F75515" w:rsidRPr="00F75515" w:rsidRDefault="00F75515" w:rsidP="00DC1F4F">
            <w:pPr>
              <w:rPr>
                <w:rFonts w:ascii="Arial" w:hAnsi="Arial" w:cs="Arial"/>
              </w:rPr>
            </w:pPr>
          </w:p>
          <w:p w14:paraId="4D7F3218" w14:textId="77777777" w:rsidR="00F75515" w:rsidRPr="00F75515" w:rsidRDefault="00F75515" w:rsidP="00DC1F4F">
            <w:pPr>
              <w:rPr>
                <w:rFonts w:ascii="Arial" w:hAnsi="Arial" w:cs="Arial"/>
              </w:rPr>
            </w:pPr>
          </w:p>
          <w:p w14:paraId="23B1A0FB" w14:textId="77777777" w:rsidR="00F75515" w:rsidRPr="00F75515" w:rsidRDefault="00F75515" w:rsidP="00DC1F4F">
            <w:pPr>
              <w:rPr>
                <w:rFonts w:ascii="Arial" w:hAnsi="Arial" w:cs="Arial"/>
              </w:rPr>
            </w:pPr>
          </w:p>
          <w:p w14:paraId="707983FD" w14:textId="77777777" w:rsidR="00F75515" w:rsidRPr="00F75515" w:rsidRDefault="00F75515" w:rsidP="00DC1F4F">
            <w:pPr>
              <w:rPr>
                <w:rFonts w:ascii="Arial" w:hAnsi="Arial" w:cs="Arial"/>
              </w:rPr>
            </w:pPr>
          </w:p>
          <w:p w14:paraId="00C973B4" w14:textId="77777777" w:rsidR="00F75515" w:rsidRPr="00F75515" w:rsidRDefault="00F75515" w:rsidP="00DC1F4F">
            <w:pPr>
              <w:rPr>
                <w:rFonts w:ascii="Arial" w:hAnsi="Arial" w:cs="Arial"/>
              </w:rPr>
            </w:pPr>
            <w:r w:rsidRPr="00F75515">
              <w:rPr>
                <w:rFonts w:ascii="Arial" w:hAnsi="Arial" w:cs="Arial"/>
              </w:rPr>
              <w:t>Formular el objetivo general, intermedio y específicos del proyecto.</w:t>
            </w:r>
          </w:p>
          <w:p w14:paraId="4B687E5B" w14:textId="77777777" w:rsidR="00F75515" w:rsidRPr="00F75515" w:rsidRDefault="00F75515" w:rsidP="00DC1F4F">
            <w:pPr>
              <w:rPr>
                <w:rFonts w:ascii="Arial" w:hAnsi="Arial" w:cs="Arial"/>
              </w:rPr>
            </w:pPr>
          </w:p>
          <w:p w14:paraId="02C44B38" w14:textId="77777777" w:rsidR="00F75515" w:rsidRPr="00F75515" w:rsidRDefault="00F75515" w:rsidP="00DC1F4F">
            <w:pPr>
              <w:rPr>
                <w:rFonts w:ascii="Arial" w:hAnsi="Arial" w:cs="Arial"/>
              </w:rPr>
            </w:pPr>
          </w:p>
          <w:p w14:paraId="3F866056" w14:textId="77777777" w:rsidR="00F75515" w:rsidRPr="00F75515" w:rsidRDefault="00F75515" w:rsidP="00DC1F4F">
            <w:pPr>
              <w:rPr>
                <w:rFonts w:ascii="Arial" w:hAnsi="Arial" w:cs="Arial"/>
              </w:rPr>
            </w:pPr>
          </w:p>
        </w:tc>
        <w:tc>
          <w:tcPr>
            <w:tcW w:w="1317" w:type="dxa"/>
            <w:vMerge/>
          </w:tcPr>
          <w:p w14:paraId="212A978B" w14:textId="77777777" w:rsidR="00F75515" w:rsidRPr="00F75515" w:rsidRDefault="00F75515" w:rsidP="00DC1F4F">
            <w:pPr>
              <w:rPr>
                <w:rFonts w:ascii="Arial" w:hAnsi="Arial" w:cs="Arial"/>
              </w:rPr>
            </w:pPr>
          </w:p>
        </w:tc>
      </w:tr>
      <w:tr w:rsidR="00F75515" w:rsidRPr="00A05E9F" w14:paraId="20A57FFA" w14:textId="77777777" w:rsidTr="00DC1F4F">
        <w:tc>
          <w:tcPr>
            <w:tcW w:w="1440" w:type="dxa"/>
            <w:vMerge/>
          </w:tcPr>
          <w:p w14:paraId="15053FC1" w14:textId="77777777" w:rsidR="00F75515" w:rsidRPr="00F75515" w:rsidRDefault="00F75515" w:rsidP="00DC1F4F">
            <w:pPr>
              <w:rPr>
                <w:rFonts w:ascii="Arial" w:hAnsi="Arial" w:cs="Arial"/>
              </w:rPr>
            </w:pPr>
          </w:p>
        </w:tc>
        <w:tc>
          <w:tcPr>
            <w:tcW w:w="1947" w:type="dxa"/>
          </w:tcPr>
          <w:p w14:paraId="056B8298" w14:textId="77777777" w:rsidR="00F75515" w:rsidRPr="00F75515" w:rsidRDefault="00F75515" w:rsidP="00DC1F4F">
            <w:pPr>
              <w:rPr>
                <w:rFonts w:ascii="Arial" w:hAnsi="Arial" w:cs="Arial"/>
              </w:rPr>
            </w:pPr>
            <w:r w:rsidRPr="00F75515">
              <w:rPr>
                <w:rFonts w:ascii="Arial" w:hAnsi="Arial" w:cs="Arial"/>
              </w:rPr>
              <w:t>Identificación de Necesidades.</w:t>
            </w:r>
          </w:p>
          <w:p w14:paraId="087DAC88" w14:textId="77777777" w:rsidR="00F75515" w:rsidRPr="00F75515" w:rsidRDefault="00F75515" w:rsidP="00DC1F4F">
            <w:pPr>
              <w:rPr>
                <w:rFonts w:ascii="Arial" w:hAnsi="Arial" w:cs="Arial"/>
              </w:rPr>
            </w:pPr>
            <w:r w:rsidRPr="00F75515">
              <w:rPr>
                <w:rFonts w:ascii="Arial" w:hAnsi="Arial" w:cs="Arial"/>
              </w:rPr>
              <w:t>Jerarquización necesidad</w:t>
            </w:r>
          </w:p>
        </w:tc>
        <w:tc>
          <w:tcPr>
            <w:tcW w:w="1366" w:type="dxa"/>
            <w:vMerge w:val="restart"/>
          </w:tcPr>
          <w:p w14:paraId="5850906E" w14:textId="77777777" w:rsidR="00F75515" w:rsidRPr="00F75515" w:rsidRDefault="00F75515" w:rsidP="00DC1F4F">
            <w:pPr>
              <w:rPr>
                <w:rFonts w:ascii="Arial" w:hAnsi="Arial" w:cs="Arial"/>
              </w:rPr>
            </w:pPr>
          </w:p>
          <w:p w14:paraId="25C1C08D" w14:textId="77777777" w:rsidR="00F75515" w:rsidRPr="00F75515" w:rsidRDefault="00F75515" w:rsidP="00DC1F4F">
            <w:pPr>
              <w:rPr>
                <w:rFonts w:ascii="Arial" w:hAnsi="Arial" w:cs="Arial"/>
              </w:rPr>
            </w:pPr>
          </w:p>
          <w:p w14:paraId="1504ACFA" w14:textId="77777777" w:rsidR="00F75515" w:rsidRPr="00F75515" w:rsidRDefault="00F75515" w:rsidP="00DC1F4F">
            <w:pPr>
              <w:rPr>
                <w:rFonts w:ascii="Arial" w:hAnsi="Arial" w:cs="Arial"/>
              </w:rPr>
            </w:pPr>
          </w:p>
          <w:p w14:paraId="6F6CBECC" w14:textId="77777777" w:rsidR="00F75515" w:rsidRPr="00F75515" w:rsidRDefault="00F75515" w:rsidP="00DC1F4F">
            <w:pPr>
              <w:rPr>
                <w:rFonts w:ascii="Arial" w:hAnsi="Arial" w:cs="Arial"/>
              </w:rPr>
            </w:pPr>
            <w:r w:rsidRPr="00F75515">
              <w:rPr>
                <w:rFonts w:ascii="Arial" w:hAnsi="Arial" w:cs="Arial"/>
              </w:rPr>
              <w:t>Visita #3</w:t>
            </w:r>
          </w:p>
          <w:p w14:paraId="39E078FE" w14:textId="77777777" w:rsidR="00F75515" w:rsidRPr="00F75515" w:rsidRDefault="00F75515" w:rsidP="00DC1F4F">
            <w:pPr>
              <w:rPr>
                <w:rFonts w:ascii="Arial" w:hAnsi="Arial" w:cs="Arial"/>
              </w:rPr>
            </w:pPr>
            <w:r w:rsidRPr="00F75515">
              <w:rPr>
                <w:rFonts w:ascii="Arial" w:hAnsi="Arial" w:cs="Arial"/>
              </w:rPr>
              <w:t>18/02/25</w:t>
            </w:r>
          </w:p>
        </w:tc>
        <w:tc>
          <w:tcPr>
            <w:tcW w:w="1162" w:type="dxa"/>
            <w:vMerge/>
          </w:tcPr>
          <w:p w14:paraId="738E7CDD" w14:textId="77777777" w:rsidR="00F75515" w:rsidRPr="00F75515" w:rsidRDefault="00F75515" w:rsidP="00DC1F4F">
            <w:pPr>
              <w:rPr>
                <w:rFonts w:ascii="Arial" w:hAnsi="Arial" w:cs="Arial"/>
              </w:rPr>
            </w:pPr>
          </w:p>
        </w:tc>
        <w:tc>
          <w:tcPr>
            <w:tcW w:w="1624" w:type="dxa"/>
            <w:vMerge/>
          </w:tcPr>
          <w:p w14:paraId="3C592D43" w14:textId="77777777" w:rsidR="00F75515" w:rsidRPr="00F75515" w:rsidRDefault="00F75515" w:rsidP="00DC1F4F">
            <w:pPr>
              <w:rPr>
                <w:rFonts w:ascii="Arial" w:hAnsi="Arial" w:cs="Arial"/>
              </w:rPr>
            </w:pPr>
          </w:p>
        </w:tc>
        <w:tc>
          <w:tcPr>
            <w:tcW w:w="1317" w:type="dxa"/>
            <w:vMerge/>
          </w:tcPr>
          <w:p w14:paraId="442A2A4C" w14:textId="77777777" w:rsidR="00F75515" w:rsidRPr="00F75515" w:rsidRDefault="00F75515" w:rsidP="00DC1F4F">
            <w:pPr>
              <w:rPr>
                <w:rFonts w:ascii="Arial" w:hAnsi="Arial" w:cs="Arial"/>
              </w:rPr>
            </w:pPr>
          </w:p>
        </w:tc>
      </w:tr>
      <w:tr w:rsidR="00F75515" w:rsidRPr="00A05E9F" w14:paraId="5559DF02" w14:textId="77777777" w:rsidTr="00DC1F4F">
        <w:tc>
          <w:tcPr>
            <w:tcW w:w="1440" w:type="dxa"/>
            <w:vMerge/>
          </w:tcPr>
          <w:p w14:paraId="082B4F8C" w14:textId="77777777" w:rsidR="00F75515" w:rsidRPr="00F75515" w:rsidRDefault="00F75515" w:rsidP="00DC1F4F">
            <w:pPr>
              <w:rPr>
                <w:rFonts w:ascii="Arial" w:hAnsi="Arial" w:cs="Arial"/>
              </w:rPr>
            </w:pPr>
          </w:p>
        </w:tc>
        <w:tc>
          <w:tcPr>
            <w:tcW w:w="1947" w:type="dxa"/>
          </w:tcPr>
          <w:p w14:paraId="00976A68" w14:textId="77777777" w:rsidR="00F75515" w:rsidRPr="00F75515" w:rsidRDefault="00F75515" w:rsidP="00DC1F4F">
            <w:pPr>
              <w:rPr>
                <w:rFonts w:ascii="Arial" w:hAnsi="Arial" w:cs="Arial"/>
              </w:rPr>
            </w:pPr>
            <w:r w:rsidRPr="00F75515">
              <w:rPr>
                <w:rFonts w:ascii="Arial" w:hAnsi="Arial" w:cs="Arial"/>
              </w:rPr>
              <w:t>Elaboración Matriz FODA, CAME y elaboración Matriz Priorización</w:t>
            </w:r>
          </w:p>
          <w:p w14:paraId="4BD9C244" w14:textId="77777777" w:rsidR="00F75515" w:rsidRPr="00F75515" w:rsidRDefault="00F75515" w:rsidP="00DC1F4F">
            <w:pPr>
              <w:rPr>
                <w:rFonts w:ascii="Arial" w:hAnsi="Arial" w:cs="Arial"/>
              </w:rPr>
            </w:pPr>
          </w:p>
        </w:tc>
        <w:tc>
          <w:tcPr>
            <w:tcW w:w="1366" w:type="dxa"/>
            <w:vMerge/>
          </w:tcPr>
          <w:p w14:paraId="7BFE842A" w14:textId="77777777" w:rsidR="00F75515" w:rsidRPr="00F75515" w:rsidRDefault="00F75515" w:rsidP="00DC1F4F">
            <w:pPr>
              <w:rPr>
                <w:rFonts w:ascii="Arial" w:hAnsi="Arial" w:cs="Arial"/>
              </w:rPr>
            </w:pPr>
          </w:p>
        </w:tc>
        <w:tc>
          <w:tcPr>
            <w:tcW w:w="1162" w:type="dxa"/>
            <w:vMerge/>
          </w:tcPr>
          <w:p w14:paraId="6E214647" w14:textId="77777777" w:rsidR="00F75515" w:rsidRPr="00F75515" w:rsidRDefault="00F75515" w:rsidP="00DC1F4F">
            <w:pPr>
              <w:rPr>
                <w:rFonts w:ascii="Arial" w:hAnsi="Arial" w:cs="Arial"/>
              </w:rPr>
            </w:pPr>
          </w:p>
        </w:tc>
        <w:tc>
          <w:tcPr>
            <w:tcW w:w="1624" w:type="dxa"/>
            <w:vMerge/>
          </w:tcPr>
          <w:p w14:paraId="0D91F7EC" w14:textId="77777777" w:rsidR="00F75515" w:rsidRPr="00F75515" w:rsidRDefault="00F75515" w:rsidP="00DC1F4F">
            <w:pPr>
              <w:rPr>
                <w:rFonts w:ascii="Arial" w:hAnsi="Arial" w:cs="Arial"/>
              </w:rPr>
            </w:pPr>
          </w:p>
        </w:tc>
        <w:tc>
          <w:tcPr>
            <w:tcW w:w="1317" w:type="dxa"/>
            <w:vMerge/>
          </w:tcPr>
          <w:p w14:paraId="33E0E264" w14:textId="77777777" w:rsidR="00F75515" w:rsidRPr="00F75515" w:rsidRDefault="00F75515" w:rsidP="00DC1F4F">
            <w:pPr>
              <w:rPr>
                <w:rFonts w:ascii="Arial" w:hAnsi="Arial" w:cs="Arial"/>
              </w:rPr>
            </w:pPr>
          </w:p>
        </w:tc>
      </w:tr>
      <w:tr w:rsidR="00F75515" w:rsidRPr="00A05E9F" w14:paraId="0EDC366D" w14:textId="77777777" w:rsidTr="00DC1F4F">
        <w:tc>
          <w:tcPr>
            <w:tcW w:w="1440" w:type="dxa"/>
          </w:tcPr>
          <w:p w14:paraId="21DA24AD" w14:textId="77777777" w:rsidR="00F75515" w:rsidRPr="00F75515" w:rsidRDefault="00F75515" w:rsidP="00DC1F4F">
            <w:pPr>
              <w:rPr>
                <w:rFonts w:ascii="Arial" w:hAnsi="Arial" w:cs="Arial"/>
              </w:rPr>
            </w:pPr>
            <w:r w:rsidRPr="00F75515">
              <w:rPr>
                <w:rFonts w:ascii="Arial" w:hAnsi="Arial" w:cs="Arial"/>
              </w:rPr>
              <w:t>Fase 2:</w:t>
            </w:r>
          </w:p>
          <w:p w14:paraId="48BDC602" w14:textId="77777777" w:rsidR="00F75515" w:rsidRPr="00F75515" w:rsidRDefault="00F75515" w:rsidP="00DC1F4F">
            <w:pPr>
              <w:rPr>
                <w:rFonts w:ascii="Arial" w:hAnsi="Arial" w:cs="Arial"/>
              </w:rPr>
            </w:pPr>
            <w:r w:rsidRPr="00F75515">
              <w:rPr>
                <w:rFonts w:ascii="Arial" w:hAnsi="Arial" w:cs="Arial"/>
              </w:rPr>
              <w:t xml:space="preserve">Elaboración del Marco Referencial </w:t>
            </w:r>
          </w:p>
          <w:p w14:paraId="3362074E" w14:textId="77777777" w:rsidR="00F75515" w:rsidRPr="00F75515" w:rsidRDefault="00F75515" w:rsidP="00DC1F4F">
            <w:pPr>
              <w:rPr>
                <w:rFonts w:ascii="Arial" w:hAnsi="Arial" w:cs="Arial"/>
              </w:rPr>
            </w:pPr>
            <w:r w:rsidRPr="00F75515">
              <w:rPr>
                <w:rFonts w:ascii="Arial" w:hAnsi="Arial" w:cs="Arial"/>
              </w:rPr>
              <w:t>Antecedentes</w:t>
            </w:r>
          </w:p>
          <w:p w14:paraId="52BF073D" w14:textId="77777777" w:rsidR="00F75515" w:rsidRPr="00F75515" w:rsidRDefault="00F75515" w:rsidP="00DC1F4F">
            <w:pPr>
              <w:rPr>
                <w:rFonts w:ascii="Arial" w:hAnsi="Arial" w:cs="Arial"/>
              </w:rPr>
            </w:pPr>
            <w:r w:rsidRPr="00F75515">
              <w:rPr>
                <w:rFonts w:ascii="Arial" w:hAnsi="Arial" w:cs="Arial"/>
              </w:rPr>
              <w:t>Bases Teóricas</w:t>
            </w:r>
          </w:p>
        </w:tc>
        <w:tc>
          <w:tcPr>
            <w:tcW w:w="1947" w:type="dxa"/>
          </w:tcPr>
          <w:p w14:paraId="05858914" w14:textId="77777777" w:rsidR="00F75515" w:rsidRPr="00F75515" w:rsidRDefault="00F75515" w:rsidP="00DC1F4F">
            <w:pPr>
              <w:rPr>
                <w:rFonts w:ascii="Arial" w:hAnsi="Arial" w:cs="Arial"/>
              </w:rPr>
            </w:pPr>
          </w:p>
          <w:p w14:paraId="6EE8768A" w14:textId="77777777" w:rsidR="00F75515" w:rsidRPr="00F75515" w:rsidRDefault="00F75515" w:rsidP="00DC1F4F">
            <w:pPr>
              <w:rPr>
                <w:rFonts w:ascii="Arial" w:hAnsi="Arial" w:cs="Arial"/>
              </w:rPr>
            </w:pPr>
          </w:p>
          <w:p w14:paraId="671887C3" w14:textId="77777777" w:rsidR="00F75515" w:rsidRPr="00F75515" w:rsidRDefault="00F75515" w:rsidP="00DC1F4F">
            <w:pPr>
              <w:rPr>
                <w:rFonts w:ascii="Arial" w:hAnsi="Arial" w:cs="Arial"/>
              </w:rPr>
            </w:pPr>
            <w:r w:rsidRPr="00F75515">
              <w:rPr>
                <w:rFonts w:ascii="Arial" w:hAnsi="Arial" w:cs="Arial"/>
              </w:rPr>
              <w:t>Revisión de literatura relacionada con el tema objeto de estudio.</w:t>
            </w:r>
          </w:p>
        </w:tc>
        <w:tc>
          <w:tcPr>
            <w:tcW w:w="1366" w:type="dxa"/>
          </w:tcPr>
          <w:p w14:paraId="331D38F4" w14:textId="77777777" w:rsidR="00F75515" w:rsidRPr="00F75515" w:rsidRDefault="00F75515" w:rsidP="00DC1F4F">
            <w:pPr>
              <w:rPr>
                <w:rFonts w:ascii="Arial" w:hAnsi="Arial" w:cs="Arial"/>
              </w:rPr>
            </w:pPr>
          </w:p>
          <w:p w14:paraId="031EBED0" w14:textId="77777777" w:rsidR="00F75515" w:rsidRPr="00F75515" w:rsidRDefault="00F75515" w:rsidP="00DC1F4F">
            <w:pPr>
              <w:rPr>
                <w:rFonts w:ascii="Arial" w:hAnsi="Arial" w:cs="Arial"/>
              </w:rPr>
            </w:pPr>
          </w:p>
          <w:p w14:paraId="4D8AE0B1" w14:textId="77777777" w:rsidR="00F75515" w:rsidRPr="00F75515" w:rsidRDefault="00F75515" w:rsidP="00DC1F4F">
            <w:pPr>
              <w:rPr>
                <w:rFonts w:ascii="Arial" w:hAnsi="Arial" w:cs="Arial"/>
              </w:rPr>
            </w:pPr>
            <w:r w:rsidRPr="00F75515">
              <w:rPr>
                <w:rFonts w:ascii="Arial" w:hAnsi="Arial" w:cs="Arial"/>
              </w:rPr>
              <w:t>Desde el 01/03/25 al 16/03/25</w:t>
            </w:r>
          </w:p>
        </w:tc>
        <w:tc>
          <w:tcPr>
            <w:tcW w:w="1162" w:type="dxa"/>
          </w:tcPr>
          <w:p w14:paraId="63DAC9CE" w14:textId="77777777" w:rsidR="00F75515" w:rsidRPr="00F75515" w:rsidRDefault="00F75515" w:rsidP="00DC1F4F">
            <w:pPr>
              <w:rPr>
                <w:rFonts w:ascii="Arial" w:hAnsi="Arial" w:cs="Arial"/>
              </w:rPr>
            </w:pPr>
          </w:p>
          <w:p w14:paraId="5B7CDD12" w14:textId="77777777" w:rsidR="00F75515" w:rsidRPr="00F75515" w:rsidRDefault="00F75515" w:rsidP="00DC1F4F">
            <w:pPr>
              <w:rPr>
                <w:rFonts w:ascii="Arial" w:hAnsi="Arial" w:cs="Arial"/>
              </w:rPr>
            </w:pPr>
            <w:r w:rsidRPr="00F75515">
              <w:rPr>
                <w:rFonts w:ascii="Arial" w:hAnsi="Arial" w:cs="Arial"/>
              </w:rPr>
              <w:t>*Biblioteca</w:t>
            </w:r>
          </w:p>
          <w:p w14:paraId="6039D155" w14:textId="77777777" w:rsidR="00F75515" w:rsidRPr="00F75515" w:rsidRDefault="00F75515" w:rsidP="00DC1F4F">
            <w:pPr>
              <w:rPr>
                <w:rFonts w:ascii="Arial" w:hAnsi="Arial" w:cs="Arial"/>
              </w:rPr>
            </w:pPr>
          </w:p>
          <w:p w14:paraId="252082E5" w14:textId="77777777" w:rsidR="00F75515" w:rsidRPr="00F75515" w:rsidRDefault="00F75515" w:rsidP="00DC1F4F">
            <w:pPr>
              <w:rPr>
                <w:rFonts w:ascii="Arial" w:hAnsi="Arial" w:cs="Arial"/>
              </w:rPr>
            </w:pPr>
            <w:r w:rsidRPr="00F75515">
              <w:rPr>
                <w:rFonts w:ascii="Arial" w:hAnsi="Arial" w:cs="Arial"/>
              </w:rPr>
              <w:t>*Consulta    por internet</w:t>
            </w:r>
          </w:p>
          <w:p w14:paraId="6B4A5CF0" w14:textId="77777777" w:rsidR="00F75515" w:rsidRPr="00F75515" w:rsidRDefault="00F75515" w:rsidP="00DC1F4F">
            <w:pPr>
              <w:rPr>
                <w:rFonts w:ascii="Arial" w:hAnsi="Arial" w:cs="Arial"/>
              </w:rPr>
            </w:pPr>
          </w:p>
          <w:p w14:paraId="1EDC438C" w14:textId="77777777" w:rsidR="00F75515" w:rsidRPr="00F75515" w:rsidRDefault="00F75515" w:rsidP="00DC1F4F">
            <w:pPr>
              <w:rPr>
                <w:rFonts w:ascii="Arial" w:hAnsi="Arial" w:cs="Arial"/>
              </w:rPr>
            </w:pPr>
          </w:p>
          <w:p w14:paraId="03181C1E" w14:textId="77777777" w:rsidR="00F75515" w:rsidRPr="00F75515" w:rsidRDefault="00F75515" w:rsidP="00DC1F4F">
            <w:pPr>
              <w:rPr>
                <w:rFonts w:ascii="Arial" w:hAnsi="Arial" w:cs="Arial"/>
              </w:rPr>
            </w:pPr>
          </w:p>
          <w:p w14:paraId="4EFB5E99" w14:textId="77777777" w:rsidR="00F75515" w:rsidRPr="00F75515" w:rsidRDefault="00F75515" w:rsidP="00DC1F4F">
            <w:pPr>
              <w:tabs>
                <w:tab w:val="left" w:pos="664"/>
              </w:tabs>
              <w:rPr>
                <w:rFonts w:ascii="Arial" w:hAnsi="Arial" w:cs="Arial"/>
              </w:rPr>
            </w:pPr>
            <w:r w:rsidRPr="00F75515">
              <w:rPr>
                <w:rFonts w:ascii="Arial" w:hAnsi="Arial" w:cs="Arial"/>
              </w:rPr>
              <w:tab/>
            </w:r>
          </w:p>
        </w:tc>
        <w:tc>
          <w:tcPr>
            <w:tcW w:w="1624" w:type="dxa"/>
          </w:tcPr>
          <w:p w14:paraId="0251DAEE" w14:textId="77777777" w:rsidR="00F75515" w:rsidRPr="00F75515" w:rsidRDefault="00F75515" w:rsidP="00DC1F4F">
            <w:pPr>
              <w:rPr>
                <w:rFonts w:ascii="Arial" w:hAnsi="Arial" w:cs="Arial"/>
              </w:rPr>
            </w:pPr>
            <w:r w:rsidRPr="00F75515">
              <w:rPr>
                <w:rFonts w:ascii="Arial" w:hAnsi="Arial" w:cs="Arial"/>
              </w:rPr>
              <w:t>Sustentar teóricamente el proyecto.</w:t>
            </w:r>
          </w:p>
          <w:p w14:paraId="19487C62" w14:textId="77777777" w:rsidR="00F75515" w:rsidRPr="00F75515" w:rsidRDefault="00F75515" w:rsidP="00DC1F4F">
            <w:pPr>
              <w:rPr>
                <w:rFonts w:ascii="Arial" w:hAnsi="Arial" w:cs="Arial"/>
              </w:rPr>
            </w:pPr>
            <w:r w:rsidRPr="00F75515">
              <w:rPr>
                <w:rFonts w:ascii="Arial" w:hAnsi="Arial" w:cs="Arial"/>
              </w:rPr>
              <w:t>Indagar sobre el tema objeto de estudio en investigaciones previas.</w:t>
            </w:r>
          </w:p>
        </w:tc>
        <w:tc>
          <w:tcPr>
            <w:tcW w:w="1317" w:type="dxa"/>
          </w:tcPr>
          <w:p w14:paraId="0CD87D9F" w14:textId="77777777" w:rsidR="00F75515" w:rsidRPr="00F75515" w:rsidRDefault="00F75515" w:rsidP="00DC1F4F">
            <w:pPr>
              <w:rPr>
                <w:rFonts w:ascii="Arial" w:hAnsi="Arial" w:cs="Arial"/>
              </w:rPr>
            </w:pPr>
          </w:p>
          <w:p w14:paraId="6857E1D9" w14:textId="77777777" w:rsidR="00F75515" w:rsidRPr="00F75515" w:rsidRDefault="00F75515" w:rsidP="00DC1F4F">
            <w:pPr>
              <w:rPr>
                <w:rFonts w:ascii="Arial" w:hAnsi="Arial" w:cs="Arial"/>
              </w:rPr>
            </w:pPr>
            <w:r w:rsidRPr="00F75515">
              <w:rPr>
                <w:rFonts w:ascii="Arial" w:hAnsi="Arial" w:cs="Arial"/>
              </w:rPr>
              <w:t>Cuaderno</w:t>
            </w:r>
          </w:p>
          <w:p w14:paraId="0E803EAA" w14:textId="77777777" w:rsidR="00F75515" w:rsidRPr="00F75515" w:rsidRDefault="00F75515" w:rsidP="00DC1F4F">
            <w:pPr>
              <w:rPr>
                <w:rFonts w:ascii="Arial" w:hAnsi="Arial" w:cs="Arial"/>
              </w:rPr>
            </w:pPr>
            <w:r w:rsidRPr="00F75515">
              <w:rPr>
                <w:rFonts w:ascii="Arial" w:hAnsi="Arial" w:cs="Arial"/>
              </w:rPr>
              <w:t>Material Impreso</w:t>
            </w:r>
          </w:p>
          <w:p w14:paraId="68F0CAC2" w14:textId="77777777" w:rsidR="00F75515" w:rsidRPr="00F75515" w:rsidRDefault="00F75515" w:rsidP="00DC1F4F">
            <w:pPr>
              <w:rPr>
                <w:rFonts w:ascii="Arial" w:hAnsi="Arial" w:cs="Arial"/>
              </w:rPr>
            </w:pPr>
            <w:r w:rsidRPr="00F75515">
              <w:rPr>
                <w:rFonts w:ascii="Arial" w:hAnsi="Arial" w:cs="Arial"/>
              </w:rPr>
              <w:t>Teléfono</w:t>
            </w:r>
          </w:p>
          <w:p w14:paraId="789F6DDB" w14:textId="77777777" w:rsidR="00F75515" w:rsidRPr="00F75515" w:rsidRDefault="00F75515" w:rsidP="00DC1F4F">
            <w:pPr>
              <w:rPr>
                <w:rFonts w:ascii="Arial" w:hAnsi="Arial" w:cs="Arial"/>
              </w:rPr>
            </w:pPr>
            <w:r w:rsidRPr="00F75515">
              <w:rPr>
                <w:rFonts w:ascii="Arial" w:hAnsi="Arial" w:cs="Arial"/>
              </w:rPr>
              <w:t>Computador con internet</w:t>
            </w:r>
          </w:p>
          <w:p w14:paraId="174674A7" w14:textId="77777777" w:rsidR="00F75515" w:rsidRPr="00F75515" w:rsidRDefault="00F75515" w:rsidP="00DC1F4F">
            <w:pPr>
              <w:rPr>
                <w:rFonts w:ascii="Arial" w:hAnsi="Arial" w:cs="Arial"/>
              </w:rPr>
            </w:pPr>
          </w:p>
          <w:p w14:paraId="04F5FB85" w14:textId="77777777" w:rsidR="00F75515" w:rsidRPr="00F75515" w:rsidRDefault="00F75515" w:rsidP="00DC1F4F">
            <w:pPr>
              <w:rPr>
                <w:rFonts w:ascii="Arial" w:hAnsi="Arial" w:cs="Arial"/>
              </w:rPr>
            </w:pPr>
          </w:p>
          <w:p w14:paraId="6BBED06A" w14:textId="77777777" w:rsidR="00F75515" w:rsidRPr="00F75515" w:rsidRDefault="00F75515" w:rsidP="00DC1F4F">
            <w:pPr>
              <w:rPr>
                <w:rFonts w:ascii="Arial" w:hAnsi="Arial" w:cs="Arial"/>
              </w:rPr>
            </w:pPr>
          </w:p>
          <w:p w14:paraId="65E149E1" w14:textId="2DE011D7" w:rsidR="00F75515" w:rsidRPr="00F75515" w:rsidRDefault="00B341B2" w:rsidP="00DC1F4F">
            <w:pPr>
              <w:rPr>
                <w:rFonts w:ascii="Arial" w:hAnsi="Arial" w:cs="Arial"/>
              </w:rPr>
            </w:pPr>
            <w:r>
              <w:rPr>
                <w:rFonts w:ascii="Arial" w:hAnsi="Arial" w:cs="Arial"/>
              </w:rPr>
              <w:t xml:space="preserve"> </w:t>
            </w:r>
          </w:p>
        </w:tc>
      </w:tr>
    </w:tbl>
    <w:p w14:paraId="3CF24A3C" w14:textId="77777777" w:rsidR="00F75515" w:rsidRPr="00A05E9F" w:rsidRDefault="00F75515" w:rsidP="00F75515">
      <w:pPr>
        <w:rPr>
          <w:rFonts w:ascii="Arial" w:hAnsi="Arial" w:cs="Arial"/>
          <w:sz w:val="18"/>
          <w:szCs w:val="18"/>
        </w:rPr>
      </w:pPr>
    </w:p>
    <w:tbl>
      <w:tblPr>
        <w:tblStyle w:val="Tablaconcuadrcula"/>
        <w:tblW w:w="8903" w:type="dxa"/>
        <w:tblLook w:val="04A0" w:firstRow="1" w:lastRow="0" w:firstColumn="1" w:lastColumn="0" w:noHBand="0" w:noVBand="1"/>
      </w:tblPr>
      <w:tblGrid>
        <w:gridCol w:w="1806"/>
        <w:gridCol w:w="1549"/>
        <w:gridCol w:w="1244"/>
        <w:gridCol w:w="1231"/>
        <w:gridCol w:w="2137"/>
        <w:gridCol w:w="1427"/>
      </w:tblGrid>
      <w:tr w:rsidR="00F75515" w:rsidRPr="00A05E9F" w14:paraId="150E1140" w14:textId="77777777" w:rsidTr="00DC1F4F">
        <w:tc>
          <w:tcPr>
            <w:tcW w:w="1669" w:type="dxa"/>
          </w:tcPr>
          <w:p w14:paraId="312F57A8" w14:textId="77777777" w:rsidR="00F75515" w:rsidRPr="00F75515" w:rsidRDefault="00F75515" w:rsidP="00DC1F4F">
            <w:pPr>
              <w:rPr>
                <w:rFonts w:ascii="Arial" w:hAnsi="Arial" w:cs="Arial"/>
              </w:rPr>
            </w:pPr>
            <w:r w:rsidRPr="00F75515">
              <w:rPr>
                <w:rFonts w:ascii="Arial" w:hAnsi="Arial" w:cs="Arial"/>
              </w:rPr>
              <w:t>¿Qué?</w:t>
            </w:r>
          </w:p>
        </w:tc>
        <w:tc>
          <w:tcPr>
            <w:tcW w:w="2692" w:type="dxa"/>
          </w:tcPr>
          <w:p w14:paraId="004290DE" w14:textId="77777777" w:rsidR="00F75515" w:rsidRPr="00F75515" w:rsidRDefault="00F75515" w:rsidP="00DC1F4F">
            <w:pPr>
              <w:rPr>
                <w:rFonts w:ascii="Arial" w:hAnsi="Arial" w:cs="Arial"/>
              </w:rPr>
            </w:pPr>
            <w:r w:rsidRPr="00F75515">
              <w:rPr>
                <w:rFonts w:ascii="Arial" w:hAnsi="Arial" w:cs="Arial"/>
              </w:rPr>
              <w:t>¿Cómo?</w:t>
            </w:r>
          </w:p>
        </w:tc>
        <w:tc>
          <w:tcPr>
            <w:tcW w:w="236" w:type="dxa"/>
          </w:tcPr>
          <w:p w14:paraId="14BC370B" w14:textId="77777777" w:rsidR="00F75515" w:rsidRPr="00F75515" w:rsidRDefault="00F75515" w:rsidP="00DC1F4F">
            <w:pPr>
              <w:rPr>
                <w:rFonts w:ascii="Arial" w:hAnsi="Arial" w:cs="Arial"/>
              </w:rPr>
            </w:pPr>
            <w:r w:rsidRPr="00F75515">
              <w:rPr>
                <w:rFonts w:ascii="Arial" w:hAnsi="Arial" w:cs="Arial"/>
              </w:rPr>
              <w:t>¿Cuándo?</w:t>
            </w:r>
          </w:p>
        </w:tc>
        <w:tc>
          <w:tcPr>
            <w:tcW w:w="1192" w:type="dxa"/>
          </w:tcPr>
          <w:p w14:paraId="139862CA" w14:textId="77777777" w:rsidR="00F75515" w:rsidRPr="00F75515" w:rsidRDefault="00F75515" w:rsidP="00DC1F4F">
            <w:pPr>
              <w:rPr>
                <w:rFonts w:ascii="Arial" w:hAnsi="Arial" w:cs="Arial"/>
              </w:rPr>
            </w:pPr>
            <w:r w:rsidRPr="00F75515">
              <w:rPr>
                <w:rFonts w:ascii="Arial" w:hAnsi="Arial" w:cs="Arial"/>
              </w:rPr>
              <w:t>¿Dónde?</w:t>
            </w:r>
          </w:p>
        </w:tc>
        <w:tc>
          <w:tcPr>
            <w:tcW w:w="1885" w:type="dxa"/>
          </w:tcPr>
          <w:p w14:paraId="58128D4B" w14:textId="77777777" w:rsidR="00F75515" w:rsidRPr="00F75515" w:rsidRDefault="00F75515" w:rsidP="00DC1F4F">
            <w:pPr>
              <w:rPr>
                <w:rFonts w:ascii="Arial" w:hAnsi="Arial" w:cs="Arial"/>
              </w:rPr>
            </w:pPr>
            <w:r w:rsidRPr="00F75515">
              <w:rPr>
                <w:rFonts w:ascii="Arial" w:hAnsi="Arial" w:cs="Arial"/>
              </w:rPr>
              <w:t>¿Para qué?</w:t>
            </w:r>
          </w:p>
        </w:tc>
        <w:tc>
          <w:tcPr>
            <w:tcW w:w="1229" w:type="dxa"/>
          </w:tcPr>
          <w:p w14:paraId="5AC36532" w14:textId="77777777" w:rsidR="00F75515" w:rsidRPr="00F75515" w:rsidRDefault="00F75515" w:rsidP="00DC1F4F">
            <w:pPr>
              <w:rPr>
                <w:rFonts w:ascii="Arial" w:hAnsi="Arial" w:cs="Arial"/>
              </w:rPr>
            </w:pPr>
            <w:r w:rsidRPr="00F75515">
              <w:rPr>
                <w:rFonts w:ascii="Arial" w:hAnsi="Arial" w:cs="Arial"/>
              </w:rPr>
              <w:t>Recursos</w:t>
            </w:r>
          </w:p>
        </w:tc>
      </w:tr>
      <w:tr w:rsidR="00F75515" w:rsidRPr="00A05E9F" w14:paraId="4A8DDDEE" w14:textId="77777777" w:rsidTr="00DC1F4F">
        <w:tc>
          <w:tcPr>
            <w:tcW w:w="1669" w:type="dxa"/>
          </w:tcPr>
          <w:p w14:paraId="57B86ECF" w14:textId="77777777" w:rsidR="00F75515" w:rsidRPr="00F75515" w:rsidRDefault="00F75515" w:rsidP="00DC1F4F">
            <w:pPr>
              <w:rPr>
                <w:rFonts w:ascii="Arial" w:hAnsi="Arial" w:cs="Arial"/>
              </w:rPr>
            </w:pPr>
            <w:r w:rsidRPr="00F75515">
              <w:rPr>
                <w:rFonts w:ascii="Arial" w:hAnsi="Arial" w:cs="Arial"/>
              </w:rPr>
              <w:t xml:space="preserve"> Fase 3:</w:t>
            </w:r>
          </w:p>
          <w:p w14:paraId="597FDBA1" w14:textId="77777777" w:rsidR="00F75515" w:rsidRPr="00F75515" w:rsidRDefault="00F75515" w:rsidP="00DC1F4F">
            <w:pPr>
              <w:rPr>
                <w:rFonts w:ascii="Arial" w:hAnsi="Arial" w:cs="Arial"/>
              </w:rPr>
            </w:pPr>
            <w:r w:rsidRPr="00F75515">
              <w:rPr>
                <w:rFonts w:ascii="Arial" w:hAnsi="Arial" w:cs="Arial"/>
              </w:rPr>
              <w:t>Marco Metodológico del proyecto</w:t>
            </w:r>
          </w:p>
          <w:p w14:paraId="1919A6ED" w14:textId="77777777" w:rsidR="00F75515" w:rsidRPr="00F75515" w:rsidRDefault="00F75515" w:rsidP="00DC1F4F">
            <w:pPr>
              <w:rPr>
                <w:rFonts w:ascii="Arial" w:hAnsi="Arial" w:cs="Arial"/>
              </w:rPr>
            </w:pPr>
            <w:r w:rsidRPr="00F75515">
              <w:rPr>
                <w:rFonts w:ascii="Arial" w:hAnsi="Arial" w:cs="Arial"/>
              </w:rPr>
              <w:t>Tipo de Investigación.</w:t>
            </w:r>
          </w:p>
          <w:p w14:paraId="08259A1C" w14:textId="77777777" w:rsidR="00F75515" w:rsidRPr="00F75515" w:rsidRDefault="00F75515" w:rsidP="00DC1F4F">
            <w:pPr>
              <w:rPr>
                <w:rFonts w:ascii="Arial" w:hAnsi="Arial" w:cs="Arial"/>
              </w:rPr>
            </w:pPr>
            <w:r w:rsidRPr="00F75515">
              <w:rPr>
                <w:rFonts w:ascii="Arial" w:hAnsi="Arial" w:cs="Arial"/>
              </w:rPr>
              <w:t>(Investigación Cualitativa)</w:t>
            </w:r>
          </w:p>
          <w:p w14:paraId="2595C6A4" w14:textId="77777777" w:rsidR="00F75515" w:rsidRPr="00F75515" w:rsidRDefault="00F75515" w:rsidP="00DC1F4F">
            <w:pPr>
              <w:rPr>
                <w:rFonts w:ascii="Arial" w:hAnsi="Arial" w:cs="Arial"/>
              </w:rPr>
            </w:pPr>
            <w:r w:rsidRPr="00F75515">
              <w:rPr>
                <w:rFonts w:ascii="Arial" w:hAnsi="Arial" w:cs="Arial"/>
              </w:rPr>
              <w:t>Diseño e Instrumento para la recolección de datos</w:t>
            </w:r>
          </w:p>
          <w:p w14:paraId="7DF24A54" w14:textId="77777777" w:rsidR="00F75515" w:rsidRPr="00F75515" w:rsidRDefault="00F75515" w:rsidP="00DC1F4F">
            <w:pPr>
              <w:rPr>
                <w:rFonts w:ascii="Arial" w:hAnsi="Arial" w:cs="Arial"/>
              </w:rPr>
            </w:pPr>
            <w:r w:rsidRPr="00F75515">
              <w:rPr>
                <w:rFonts w:ascii="Arial" w:hAnsi="Arial" w:cs="Arial"/>
              </w:rPr>
              <w:t xml:space="preserve">Metodología para la solución tecnológica   </w:t>
            </w:r>
          </w:p>
        </w:tc>
        <w:tc>
          <w:tcPr>
            <w:tcW w:w="2692" w:type="dxa"/>
          </w:tcPr>
          <w:p w14:paraId="531A8707" w14:textId="77777777" w:rsidR="00F75515" w:rsidRPr="00F75515" w:rsidRDefault="00F75515" w:rsidP="00DC1F4F">
            <w:pPr>
              <w:rPr>
                <w:rFonts w:ascii="Arial" w:hAnsi="Arial" w:cs="Arial"/>
              </w:rPr>
            </w:pPr>
          </w:p>
          <w:p w14:paraId="3BBB03F7" w14:textId="77777777" w:rsidR="00F75515" w:rsidRPr="00F75515" w:rsidRDefault="00F75515" w:rsidP="00DC1F4F">
            <w:pPr>
              <w:rPr>
                <w:rFonts w:ascii="Arial" w:hAnsi="Arial" w:cs="Arial"/>
              </w:rPr>
            </w:pPr>
            <w:r w:rsidRPr="00F75515">
              <w:rPr>
                <w:rFonts w:ascii="Arial" w:hAnsi="Arial" w:cs="Arial"/>
              </w:rPr>
              <w:t>Revisión</w:t>
            </w:r>
          </w:p>
          <w:p w14:paraId="1093EE34" w14:textId="77777777" w:rsidR="00F75515" w:rsidRPr="00F75515" w:rsidRDefault="00F75515" w:rsidP="00DC1F4F">
            <w:pPr>
              <w:rPr>
                <w:rFonts w:ascii="Arial" w:hAnsi="Arial" w:cs="Arial"/>
              </w:rPr>
            </w:pPr>
            <w:r w:rsidRPr="00F75515">
              <w:rPr>
                <w:rFonts w:ascii="Arial" w:hAnsi="Arial" w:cs="Arial"/>
              </w:rPr>
              <w:t>de literatura</w:t>
            </w:r>
          </w:p>
          <w:p w14:paraId="162601B5" w14:textId="77777777" w:rsidR="00F75515" w:rsidRPr="00F75515" w:rsidRDefault="00F75515" w:rsidP="00DC1F4F">
            <w:pPr>
              <w:rPr>
                <w:rFonts w:ascii="Arial" w:hAnsi="Arial" w:cs="Arial"/>
              </w:rPr>
            </w:pPr>
            <w:r w:rsidRPr="00F75515">
              <w:rPr>
                <w:rFonts w:ascii="Arial" w:hAnsi="Arial" w:cs="Arial"/>
              </w:rPr>
              <w:t>en material bibliográfico físico y digital.</w:t>
            </w:r>
          </w:p>
        </w:tc>
        <w:tc>
          <w:tcPr>
            <w:tcW w:w="236" w:type="dxa"/>
          </w:tcPr>
          <w:p w14:paraId="4B1C34CD" w14:textId="77777777" w:rsidR="00F75515" w:rsidRPr="00F75515" w:rsidRDefault="00F75515" w:rsidP="00DC1F4F">
            <w:pPr>
              <w:rPr>
                <w:rFonts w:ascii="Arial" w:hAnsi="Arial" w:cs="Arial"/>
              </w:rPr>
            </w:pPr>
          </w:p>
          <w:p w14:paraId="14227138" w14:textId="77777777" w:rsidR="00F75515" w:rsidRPr="00F75515" w:rsidRDefault="00F75515" w:rsidP="00DC1F4F">
            <w:pPr>
              <w:rPr>
                <w:rFonts w:ascii="Arial" w:hAnsi="Arial" w:cs="Arial"/>
              </w:rPr>
            </w:pPr>
          </w:p>
          <w:p w14:paraId="085E3588" w14:textId="77777777" w:rsidR="00F75515" w:rsidRPr="00F75515" w:rsidRDefault="00F75515" w:rsidP="00DC1F4F">
            <w:pPr>
              <w:rPr>
                <w:rFonts w:ascii="Arial" w:hAnsi="Arial" w:cs="Arial"/>
              </w:rPr>
            </w:pPr>
          </w:p>
          <w:p w14:paraId="21386120" w14:textId="77777777" w:rsidR="00F75515" w:rsidRPr="00F75515" w:rsidRDefault="00F75515" w:rsidP="00DC1F4F">
            <w:pPr>
              <w:rPr>
                <w:rFonts w:ascii="Arial" w:hAnsi="Arial" w:cs="Arial"/>
              </w:rPr>
            </w:pPr>
          </w:p>
          <w:p w14:paraId="0AF2BD61" w14:textId="77777777" w:rsidR="00F75515" w:rsidRPr="00F75515" w:rsidRDefault="00F75515" w:rsidP="00DC1F4F">
            <w:pPr>
              <w:rPr>
                <w:rFonts w:ascii="Arial" w:hAnsi="Arial" w:cs="Arial"/>
              </w:rPr>
            </w:pPr>
          </w:p>
          <w:p w14:paraId="1D57E0EC" w14:textId="77777777" w:rsidR="00F75515" w:rsidRPr="00F75515" w:rsidRDefault="00F75515" w:rsidP="00DC1F4F">
            <w:pPr>
              <w:rPr>
                <w:rFonts w:ascii="Arial" w:hAnsi="Arial" w:cs="Arial"/>
              </w:rPr>
            </w:pPr>
            <w:r w:rsidRPr="00F75515">
              <w:rPr>
                <w:rFonts w:ascii="Arial" w:hAnsi="Arial" w:cs="Arial"/>
              </w:rPr>
              <w:t xml:space="preserve">Abril </w:t>
            </w:r>
          </w:p>
          <w:p w14:paraId="4F5C776E" w14:textId="77777777" w:rsidR="00F75515" w:rsidRPr="00F75515" w:rsidRDefault="00F75515" w:rsidP="00DC1F4F">
            <w:pPr>
              <w:rPr>
                <w:rFonts w:ascii="Arial" w:hAnsi="Arial" w:cs="Arial"/>
              </w:rPr>
            </w:pPr>
            <w:r w:rsidRPr="00F75515">
              <w:rPr>
                <w:rFonts w:ascii="Arial" w:hAnsi="Arial" w:cs="Arial"/>
              </w:rPr>
              <w:t>(4 semanas)</w:t>
            </w:r>
          </w:p>
          <w:p w14:paraId="295E8B8F" w14:textId="77777777" w:rsidR="00F75515" w:rsidRPr="00F75515" w:rsidRDefault="00F75515" w:rsidP="00DC1F4F">
            <w:pPr>
              <w:rPr>
                <w:rFonts w:ascii="Arial" w:hAnsi="Arial" w:cs="Arial"/>
              </w:rPr>
            </w:pPr>
          </w:p>
          <w:p w14:paraId="2B1CA333" w14:textId="77777777" w:rsidR="00F75515" w:rsidRPr="00F75515" w:rsidRDefault="00F75515" w:rsidP="00DC1F4F">
            <w:pPr>
              <w:rPr>
                <w:rFonts w:ascii="Arial" w:hAnsi="Arial" w:cs="Arial"/>
              </w:rPr>
            </w:pPr>
          </w:p>
          <w:p w14:paraId="04ADA27D" w14:textId="77777777" w:rsidR="00F75515" w:rsidRPr="00F75515" w:rsidRDefault="00F75515" w:rsidP="00DC1F4F">
            <w:pPr>
              <w:rPr>
                <w:rFonts w:ascii="Arial" w:hAnsi="Arial" w:cs="Arial"/>
              </w:rPr>
            </w:pPr>
          </w:p>
          <w:p w14:paraId="143F496A" w14:textId="77777777" w:rsidR="00F75515" w:rsidRPr="00F75515" w:rsidRDefault="00F75515" w:rsidP="00DC1F4F">
            <w:pPr>
              <w:rPr>
                <w:rFonts w:ascii="Arial" w:hAnsi="Arial" w:cs="Arial"/>
              </w:rPr>
            </w:pPr>
          </w:p>
        </w:tc>
        <w:tc>
          <w:tcPr>
            <w:tcW w:w="1192" w:type="dxa"/>
          </w:tcPr>
          <w:p w14:paraId="5AF01D3B" w14:textId="77777777" w:rsidR="00F75515" w:rsidRPr="00F75515" w:rsidRDefault="00F75515" w:rsidP="00DC1F4F">
            <w:pPr>
              <w:rPr>
                <w:rFonts w:ascii="Arial" w:hAnsi="Arial" w:cs="Arial"/>
              </w:rPr>
            </w:pPr>
          </w:p>
          <w:p w14:paraId="489E4357" w14:textId="77777777" w:rsidR="00F75515" w:rsidRPr="00F75515" w:rsidRDefault="00F75515" w:rsidP="00DC1F4F">
            <w:pPr>
              <w:rPr>
                <w:rFonts w:ascii="Arial" w:hAnsi="Arial" w:cs="Arial"/>
              </w:rPr>
            </w:pPr>
          </w:p>
          <w:p w14:paraId="7A8A3173" w14:textId="77777777" w:rsidR="00F75515" w:rsidRPr="00F75515" w:rsidRDefault="00F75515" w:rsidP="00DC1F4F">
            <w:pPr>
              <w:rPr>
                <w:rFonts w:ascii="Arial" w:hAnsi="Arial" w:cs="Arial"/>
              </w:rPr>
            </w:pPr>
          </w:p>
          <w:p w14:paraId="2298089B" w14:textId="77777777" w:rsidR="00F75515" w:rsidRPr="00F75515" w:rsidRDefault="00F75515" w:rsidP="00DC1F4F">
            <w:pPr>
              <w:rPr>
                <w:rFonts w:ascii="Arial" w:hAnsi="Arial" w:cs="Arial"/>
              </w:rPr>
            </w:pPr>
          </w:p>
          <w:p w14:paraId="3D8EF7A7" w14:textId="77777777" w:rsidR="00F75515" w:rsidRPr="00F75515" w:rsidRDefault="00F75515" w:rsidP="00DC1F4F">
            <w:pPr>
              <w:rPr>
                <w:rFonts w:ascii="Arial" w:hAnsi="Arial" w:cs="Arial"/>
              </w:rPr>
            </w:pPr>
          </w:p>
          <w:p w14:paraId="30BF973D" w14:textId="77777777" w:rsidR="00F75515" w:rsidRPr="00F75515" w:rsidRDefault="00F75515" w:rsidP="00DC1F4F">
            <w:pPr>
              <w:rPr>
                <w:rFonts w:ascii="Arial" w:hAnsi="Arial" w:cs="Arial"/>
              </w:rPr>
            </w:pPr>
            <w:r w:rsidRPr="00F75515">
              <w:rPr>
                <w:rFonts w:ascii="Arial" w:hAnsi="Arial" w:cs="Arial"/>
              </w:rPr>
              <w:t>Prefectura</w:t>
            </w:r>
          </w:p>
          <w:p w14:paraId="4119C345" w14:textId="77777777" w:rsidR="00F75515" w:rsidRPr="00F75515" w:rsidRDefault="00F75515" w:rsidP="00DC1F4F">
            <w:pPr>
              <w:rPr>
                <w:rFonts w:ascii="Arial" w:hAnsi="Arial" w:cs="Arial"/>
              </w:rPr>
            </w:pPr>
            <w:r w:rsidRPr="00F75515">
              <w:rPr>
                <w:rFonts w:ascii="Arial" w:hAnsi="Arial" w:cs="Arial"/>
              </w:rPr>
              <w:t xml:space="preserve">Del Municipio </w:t>
            </w:r>
            <w:proofErr w:type="spellStart"/>
            <w:r w:rsidRPr="00F75515">
              <w:rPr>
                <w:rFonts w:ascii="Arial" w:hAnsi="Arial" w:cs="Arial"/>
              </w:rPr>
              <w:t>Escuque</w:t>
            </w:r>
            <w:proofErr w:type="spellEnd"/>
          </w:p>
        </w:tc>
        <w:tc>
          <w:tcPr>
            <w:tcW w:w="1885" w:type="dxa"/>
          </w:tcPr>
          <w:p w14:paraId="14650C2E" w14:textId="77777777" w:rsidR="00F75515" w:rsidRPr="00F75515" w:rsidRDefault="00F75515" w:rsidP="00DC1F4F">
            <w:pPr>
              <w:rPr>
                <w:rFonts w:ascii="Arial" w:hAnsi="Arial" w:cs="Arial"/>
              </w:rPr>
            </w:pPr>
            <w:r w:rsidRPr="00F75515">
              <w:rPr>
                <w:rFonts w:ascii="Arial" w:hAnsi="Arial" w:cs="Arial"/>
              </w:rPr>
              <w:t>Sustentar metodológicamente el proyecto.</w:t>
            </w:r>
          </w:p>
          <w:p w14:paraId="0390F996" w14:textId="77777777" w:rsidR="00F75515" w:rsidRPr="00F75515" w:rsidRDefault="00F75515" w:rsidP="00DC1F4F">
            <w:pPr>
              <w:rPr>
                <w:rFonts w:ascii="Arial" w:hAnsi="Arial" w:cs="Arial"/>
              </w:rPr>
            </w:pPr>
            <w:r w:rsidRPr="00F75515">
              <w:rPr>
                <w:rFonts w:ascii="Arial" w:hAnsi="Arial" w:cs="Arial"/>
              </w:rPr>
              <w:t>Definir la metodología empleada para poder desarrollar la</w:t>
            </w:r>
          </w:p>
          <w:p w14:paraId="6BC39DCC" w14:textId="77777777" w:rsidR="00F75515" w:rsidRPr="00F75515" w:rsidRDefault="00F75515" w:rsidP="00DC1F4F">
            <w:pPr>
              <w:rPr>
                <w:rFonts w:ascii="Arial" w:hAnsi="Arial" w:cs="Arial"/>
              </w:rPr>
            </w:pPr>
            <w:r w:rsidRPr="00F75515">
              <w:rPr>
                <w:rFonts w:ascii="Arial" w:hAnsi="Arial" w:cs="Arial"/>
              </w:rPr>
              <w:t>solución tecnológica</w:t>
            </w:r>
          </w:p>
          <w:p w14:paraId="4A897EB0" w14:textId="77777777" w:rsidR="00F75515" w:rsidRPr="00F75515" w:rsidRDefault="00F75515" w:rsidP="00DC1F4F">
            <w:pPr>
              <w:rPr>
                <w:rFonts w:ascii="Arial" w:hAnsi="Arial" w:cs="Arial"/>
              </w:rPr>
            </w:pPr>
          </w:p>
          <w:p w14:paraId="17CE0F37" w14:textId="77777777" w:rsidR="00F75515" w:rsidRPr="00F75515" w:rsidRDefault="00F75515" w:rsidP="00DC1F4F">
            <w:pPr>
              <w:rPr>
                <w:rFonts w:ascii="Arial" w:hAnsi="Arial" w:cs="Arial"/>
              </w:rPr>
            </w:pPr>
          </w:p>
          <w:p w14:paraId="572A6C53" w14:textId="77777777" w:rsidR="00F75515" w:rsidRPr="00F75515" w:rsidRDefault="00F75515" w:rsidP="00DC1F4F">
            <w:pPr>
              <w:rPr>
                <w:rFonts w:ascii="Arial" w:hAnsi="Arial" w:cs="Arial"/>
              </w:rPr>
            </w:pPr>
          </w:p>
          <w:p w14:paraId="118A809A" w14:textId="77777777" w:rsidR="00F75515" w:rsidRPr="00F75515" w:rsidRDefault="00F75515" w:rsidP="00DC1F4F">
            <w:pPr>
              <w:rPr>
                <w:rFonts w:ascii="Arial" w:hAnsi="Arial" w:cs="Arial"/>
              </w:rPr>
            </w:pPr>
          </w:p>
          <w:p w14:paraId="09743C43" w14:textId="77777777" w:rsidR="00F75515" w:rsidRPr="00F75515" w:rsidRDefault="00F75515" w:rsidP="00DC1F4F">
            <w:pPr>
              <w:rPr>
                <w:rFonts w:ascii="Arial" w:hAnsi="Arial" w:cs="Arial"/>
              </w:rPr>
            </w:pPr>
          </w:p>
          <w:p w14:paraId="4B387F2D" w14:textId="77777777" w:rsidR="00F75515" w:rsidRPr="00F75515" w:rsidRDefault="00F75515" w:rsidP="00DC1F4F">
            <w:pPr>
              <w:rPr>
                <w:rFonts w:ascii="Arial" w:hAnsi="Arial" w:cs="Arial"/>
              </w:rPr>
            </w:pPr>
          </w:p>
        </w:tc>
        <w:tc>
          <w:tcPr>
            <w:tcW w:w="1229" w:type="dxa"/>
          </w:tcPr>
          <w:p w14:paraId="5173BAF6" w14:textId="77777777" w:rsidR="00F75515" w:rsidRPr="00F75515" w:rsidRDefault="00F75515" w:rsidP="00DC1F4F">
            <w:pPr>
              <w:rPr>
                <w:rFonts w:ascii="Arial" w:hAnsi="Arial" w:cs="Arial"/>
              </w:rPr>
            </w:pPr>
          </w:p>
          <w:p w14:paraId="5FD8527F" w14:textId="77777777" w:rsidR="00F75515" w:rsidRPr="00F75515" w:rsidRDefault="00F75515" w:rsidP="00DC1F4F">
            <w:pPr>
              <w:rPr>
                <w:rFonts w:ascii="Arial" w:hAnsi="Arial" w:cs="Arial"/>
              </w:rPr>
            </w:pPr>
          </w:p>
          <w:p w14:paraId="08E1B7E5" w14:textId="77777777" w:rsidR="00F75515" w:rsidRPr="00F75515" w:rsidRDefault="00F75515" w:rsidP="00DC1F4F">
            <w:pPr>
              <w:rPr>
                <w:rFonts w:ascii="Arial" w:hAnsi="Arial" w:cs="Arial"/>
              </w:rPr>
            </w:pPr>
          </w:p>
          <w:p w14:paraId="565872EE" w14:textId="77777777" w:rsidR="00F75515" w:rsidRPr="00F75515" w:rsidRDefault="00F75515" w:rsidP="00DC1F4F">
            <w:pPr>
              <w:rPr>
                <w:rFonts w:ascii="Arial" w:hAnsi="Arial" w:cs="Arial"/>
              </w:rPr>
            </w:pPr>
            <w:r w:rsidRPr="00F75515">
              <w:rPr>
                <w:rFonts w:ascii="Arial" w:hAnsi="Arial" w:cs="Arial"/>
              </w:rPr>
              <w:t>Cuaderno</w:t>
            </w:r>
          </w:p>
          <w:p w14:paraId="1A3DEAC8" w14:textId="77777777" w:rsidR="00F75515" w:rsidRPr="00F75515" w:rsidRDefault="00F75515" w:rsidP="00DC1F4F">
            <w:pPr>
              <w:rPr>
                <w:rFonts w:ascii="Arial" w:hAnsi="Arial" w:cs="Arial"/>
              </w:rPr>
            </w:pPr>
            <w:r w:rsidRPr="00F75515">
              <w:rPr>
                <w:rFonts w:ascii="Arial" w:hAnsi="Arial" w:cs="Arial"/>
              </w:rPr>
              <w:t>Material Impreso</w:t>
            </w:r>
          </w:p>
          <w:p w14:paraId="5464B7B9" w14:textId="77777777" w:rsidR="00F75515" w:rsidRPr="00F75515" w:rsidRDefault="00F75515" w:rsidP="00DC1F4F">
            <w:pPr>
              <w:rPr>
                <w:rFonts w:ascii="Arial" w:hAnsi="Arial" w:cs="Arial"/>
              </w:rPr>
            </w:pPr>
            <w:r w:rsidRPr="00F75515">
              <w:rPr>
                <w:rFonts w:ascii="Arial" w:hAnsi="Arial" w:cs="Arial"/>
              </w:rPr>
              <w:t xml:space="preserve">Teléfono </w:t>
            </w:r>
          </w:p>
          <w:p w14:paraId="36E90F78" w14:textId="77777777" w:rsidR="00F75515" w:rsidRPr="00F75515" w:rsidRDefault="00F75515" w:rsidP="00DC1F4F">
            <w:pPr>
              <w:rPr>
                <w:rFonts w:ascii="Arial" w:hAnsi="Arial" w:cs="Arial"/>
              </w:rPr>
            </w:pPr>
            <w:r w:rsidRPr="00F75515">
              <w:rPr>
                <w:rFonts w:ascii="Arial" w:hAnsi="Arial" w:cs="Arial"/>
              </w:rPr>
              <w:t>Computador por Internet</w:t>
            </w:r>
          </w:p>
          <w:p w14:paraId="26035193" w14:textId="77777777" w:rsidR="00F75515" w:rsidRPr="00F75515" w:rsidRDefault="00F75515" w:rsidP="00DC1F4F">
            <w:pPr>
              <w:rPr>
                <w:rFonts w:ascii="Arial" w:hAnsi="Arial" w:cs="Arial"/>
              </w:rPr>
            </w:pPr>
          </w:p>
          <w:p w14:paraId="685D4C37" w14:textId="77777777" w:rsidR="00F75515" w:rsidRPr="00F75515" w:rsidRDefault="00F75515" w:rsidP="00DC1F4F">
            <w:pPr>
              <w:rPr>
                <w:rFonts w:ascii="Arial" w:hAnsi="Arial" w:cs="Arial"/>
              </w:rPr>
            </w:pPr>
          </w:p>
          <w:p w14:paraId="5E41D5B0" w14:textId="77777777" w:rsidR="00F75515" w:rsidRPr="00F75515" w:rsidRDefault="00F75515" w:rsidP="00DC1F4F">
            <w:pPr>
              <w:rPr>
                <w:rFonts w:ascii="Arial" w:hAnsi="Arial" w:cs="Arial"/>
              </w:rPr>
            </w:pPr>
          </w:p>
          <w:p w14:paraId="1EAF9682" w14:textId="77777777" w:rsidR="00F75515" w:rsidRPr="00F75515" w:rsidRDefault="00F75515" w:rsidP="00DC1F4F">
            <w:pPr>
              <w:rPr>
                <w:rFonts w:ascii="Arial" w:hAnsi="Arial" w:cs="Arial"/>
              </w:rPr>
            </w:pPr>
          </w:p>
          <w:p w14:paraId="512DBD56" w14:textId="77777777" w:rsidR="00F75515" w:rsidRPr="00F75515" w:rsidRDefault="00F75515" w:rsidP="00DC1F4F">
            <w:pPr>
              <w:rPr>
                <w:rFonts w:ascii="Arial" w:hAnsi="Arial" w:cs="Arial"/>
              </w:rPr>
            </w:pPr>
          </w:p>
          <w:p w14:paraId="62C56A5A" w14:textId="77777777" w:rsidR="00F75515" w:rsidRPr="00F75515" w:rsidRDefault="00F75515" w:rsidP="00DC1F4F">
            <w:pPr>
              <w:tabs>
                <w:tab w:val="left" w:pos="714"/>
              </w:tabs>
              <w:rPr>
                <w:rFonts w:ascii="Arial" w:hAnsi="Arial" w:cs="Arial"/>
              </w:rPr>
            </w:pPr>
            <w:r w:rsidRPr="00F75515">
              <w:rPr>
                <w:rFonts w:ascii="Arial" w:hAnsi="Arial" w:cs="Arial"/>
              </w:rPr>
              <w:tab/>
            </w:r>
          </w:p>
        </w:tc>
      </w:tr>
      <w:tr w:rsidR="00F75515" w:rsidRPr="00F75515" w14:paraId="0C7F2B6D" w14:textId="77777777" w:rsidTr="00DC1F4F">
        <w:tc>
          <w:tcPr>
            <w:tcW w:w="1669" w:type="dxa"/>
          </w:tcPr>
          <w:p w14:paraId="3F87C821" w14:textId="77777777" w:rsidR="00F75515" w:rsidRPr="00F75515" w:rsidRDefault="00F75515" w:rsidP="00DC1F4F">
            <w:pPr>
              <w:rPr>
                <w:rFonts w:ascii="Arial" w:hAnsi="Arial" w:cs="Arial"/>
              </w:rPr>
            </w:pPr>
          </w:p>
          <w:p w14:paraId="57157D91" w14:textId="77777777" w:rsidR="00F75515" w:rsidRPr="00F75515" w:rsidRDefault="00F75515" w:rsidP="00DC1F4F">
            <w:pPr>
              <w:rPr>
                <w:rFonts w:ascii="Arial" w:hAnsi="Arial" w:cs="Arial"/>
              </w:rPr>
            </w:pPr>
            <w:r w:rsidRPr="00F75515">
              <w:rPr>
                <w:rFonts w:ascii="Arial" w:hAnsi="Arial" w:cs="Arial"/>
              </w:rPr>
              <w:t>Fase 4</w:t>
            </w:r>
          </w:p>
          <w:p w14:paraId="6E7F0CDF" w14:textId="77777777" w:rsidR="00F75515" w:rsidRPr="00F75515" w:rsidRDefault="00F75515" w:rsidP="00DC1F4F">
            <w:pPr>
              <w:rPr>
                <w:rFonts w:ascii="Arial" w:hAnsi="Arial" w:cs="Arial"/>
              </w:rPr>
            </w:pPr>
            <w:r w:rsidRPr="00F75515">
              <w:rPr>
                <w:rFonts w:ascii="Arial" w:hAnsi="Arial" w:cs="Arial"/>
              </w:rPr>
              <w:t>Desarrollo de la solución tecnológica</w:t>
            </w:r>
          </w:p>
        </w:tc>
        <w:tc>
          <w:tcPr>
            <w:tcW w:w="2692" w:type="dxa"/>
          </w:tcPr>
          <w:p w14:paraId="1B1DC81E" w14:textId="77777777" w:rsidR="00F75515" w:rsidRPr="00F75515" w:rsidRDefault="00F75515" w:rsidP="00DC1F4F">
            <w:pPr>
              <w:rPr>
                <w:rFonts w:ascii="Arial" w:hAnsi="Arial" w:cs="Arial"/>
              </w:rPr>
            </w:pPr>
            <w:r w:rsidRPr="00F75515">
              <w:rPr>
                <w:rFonts w:ascii="Arial" w:hAnsi="Arial" w:cs="Arial"/>
              </w:rPr>
              <w:t xml:space="preserve">Metodología de la Solución Tecnológica: Extreme </w:t>
            </w:r>
            <w:proofErr w:type="spellStart"/>
            <w:r w:rsidRPr="00F75515">
              <w:rPr>
                <w:rFonts w:ascii="Arial" w:hAnsi="Arial" w:cs="Arial"/>
              </w:rPr>
              <w:t>Programming</w:t>
            </w:r>
            <w:proofErr w:type="spellEnd"/>
            <w:r w:rsidRPr="00F75515">
              <w:rPr>
                <w:rFonts w:ascii="Arial" w:hAnsi="Arial" w:cs="Arial"/>
              </w:rPr>
              <w:t xml:space="preserve"> (XP)</w:t>
            </w:r>
          </w:p>
          <w:p w14:paraId="6092D92C" w14:textId="77777777" w:rsidR="00F75515" w:rsidRPr="00F75515" w:rsidRDefault="00F75515" w:rsidP="00DC1F4F">
            <w:pPr>
              <w:rPr>
                <w:rFonts w:ascii="Arial" w:hAnsi="Arial" w:cs="Arial"/>
              </w:rPr>
            </w:pPr>
            <w:r w:rsidRPr="00F75515">
              <w:rPr>
                <w:rFonts w:ascii="Arial" w:hAnsi="Arial" w:cs="Arial"/>
              </w:rPr>
              <w:t>Fase 1: Planificación.</w:t>
            </w:r>
          </w:p>
          <w:p w14:paraId="7CA2689D" w14:textId="77777777" w:rsidR="00F75515" w:rsidRPr="00F75515" w:rsidRDefault="00F75515" w:rsidP="00DC1F4F">
            <w:pPr>
              <w:rPr>
                <w:rFonts w:ascii="Arial" w:hAnsi="Arial" w:cs="Arial"/>
              </w:rPr>
            </w:pPr>
            <w:r w:rsidRPr="00F75515">
              <w:rPr>
                <w:rFonts w:ascii="Arial" w:hAnsi="Arial" w:cs="Arial"/>
              </w:rPr>
              <w:t>Fase 2: Diseño.</w:t>
            </w:r>
          </w:p>
          <w:p w14:paraId="7D9443FF" w14:textId="77777777" w:rsidR="00F75515" w:rsidRPr="00F75515" w:rsidRDefault="00F75515" w:rsidP="00DC1F4F">
            <w:pPr>
              <w:rPr>
                <w:rFonts w:ascii="Arial" w:hAnsi="Arial" w:cs="Arial"/>
              </w:rPr>
            </w:pPr>
            <w:r w:rsidRPr="00F75515">
              <w:rPr>
                <w:rFonts w:ascii="Arial" w:hAnsi="Arial" w:cs="Arial"/>
              </w:rPr>
              <w:t>Fase 3: Codificación</w:t>
            </w:r>
          </w:p>
          <w:p w14:paraId="3C017C4E" w14:textId="77777777" w:rsidR="00F75515" w:rsidRPr="00F75515" w:rsidRDefault="00F75515" w:rsidP="00DC1F4F">
            <w:pPr>
              <w:rPr>
                <w:rFonts w:ascii="Arial" w:hAnsi="Arial" w:cs="Arial"/>
              </w:rPr>
            </w:pPr>
            <w:r w:rsidRPr="00F75515">
              <w:rPr>
                <w:rFonts w:ascii="Arial" w:hAnsi="Arial" w:cs="Arial"/>
              </w:rPr>
              <w:t>Fase 4: Pruebas.</w:t>
            </w:r>
          </w:p>
          <w:p w14:paraId="200AA11E" w14:textId="77777777" w:rsidR="00F75515" w:rsidRPr="00F75515" w:rsidRDefault="00F75515" w:rsidP="00DC1F4F">
            <w:pPr>
              <w:rPr>
                <w:rFonts w:ascii="Arial" w:hAnsi="Arial" w:cs="Arial"/>
              </w:rPr>
            </w:pPr>
            <w:r w:rsidRPr="00F75515">
              <w:rPr>
                <w:rFonts w:ascii="Arial" w:hAnsi="Arial" w:cs="Arial"/>
              </w:rPr>
              <w:t>Fase 5: Liberación.</w:t>
            </w:r>
          </w:p>
          <w:p w14:paraId="52D3BB23" w14:textId="77777777" w:rsidR="00F75515" w:rsidRPr="00F75515" w:rsidRDefault="00F75515" w:rsidP="00DC1F4F">
            <w:pPr>
              <w:rPr>
                <w:rFonts w:ascii="Arial" w:hAnsi="Arial" w:cs="Arial"/>
              </w:rPr>
            </w:pPr>
            <w:r w:rsidRPr="00F75515">
              <w:rPr>
                <w:rFonts w:ascii="Arial" w:hAnsi="Arial" w:cs="Arial"/>
              </w:rPr>
              <w:t>Fase 6 Capacitación.</w:t>
            </w:r>
          </w:p>
        </w:tc>
        <w:tc>
          <w:tcPr>
            <w:tcW w:w="236" w:type="dxa"/>
          </w:tcPr>
          <w:p w14:paraId="1FBF133F" w14:textId="77777777" w:rsidR="00F75515" w:rsidRPr="00F75515" w:rsidRDefault="00F75515" w:rsidP="00DC1F4F">
            <w:pPr>
              <w:rPr>
                <w:rFonts w:ascii="Arial" w:hAnsi="Arial" w:cs="Arial"/>
              </w:rPr>
            </w:pPr>
          </w:p>
          <w:p w14:paraId="00521016" w14:textId="77777777" w:rsidR="00F75515" w:rsidRPr="00F75515" w:rsidRDefault="00F75515" w:rsidP="00DC1F4F">
            <w:pPr>
              <w:rPr>
                <w:rFonts w:ascii="Arial" w:hAnsi="Arial" w:cs="Arial"/>
              </w:rPr>
            </w:pPr>
          </w:p>
          <w:p w14:paraId="673FD84F" w14:textId="77777777" w:rsidR="00F75515" w:rsidRPr="00F75515" w:rsidRDefault="00F75515" w:rsidP="00DC1F4F">
            <w:pPr>
              <w:rPr>
                <w:rFonts w:ascii="Arial" w:hAnsi="Arial" w:cs="Arial"/>
              </w:rPr>
            </w:pPr>
          </w:p>
          <w:p w14:paraId="175A3102" w14:textId="77777777" w:rsidR="00F75515" w:rsidRPr="00F75515" w:rsidRDefault="00F75515" w:rsidP="00DC1F4F">
            <w:pPr>
              <w:rPr>
                <w:rFonts w:ascii="Arial" w:hAnsi="Arial" w:cs="Arial"/>
              </w:rPr>
            </w:pPr>
            <w:r w:rsidRPr="00F75515">
              <w:rPr>
                <w:rFonts w:ascii="Arial" w:hAnsi="Arial" w:cs="Arial"/>
              </w:rPr>
              <w:t>Desde el 01/05/25 hasta 19/07/25</w:t>
            </w:r>
          </w:p>
        </w:tc>
        <w:tc>
          <w:tcPr>
            <w:tcW w:w="1192" w:type="dxa"/>
          </w:tcPr>
          <w:p w14:paraId="7A16E793" w14:textId="77777777" w:rsidR="00F75515" w:rsidRPr="00F75515" w:rsidRDefault="00F75515" w:rsidP="00DC1F4F">
            <w:pPr>
              <w:rPr>
                <w:rFonts w:ascii="Arial" w:hAnsi="Arial" w:cs="Arial"/>
              </w:rPr>
            </w:pPr>
            <w:r w:rsidRPr="00F75515">
              <w:rPr>
                <w:rFonts w:ascii="Arial" w:hAnsi="Arial" w:cs="Arial"/>
              </w:rPr>
              <w:t>Prefectura</w:t>
            </w:r>
          </w:p>
          <w:p w14:paraId="5BBEE80A" w14:textId="77777777" w:rsidR="00F75515" w:rsidRPr="00F75515" w:rsidRDefault="00F75515" w:rsidP="00DC1F4F">
            <w:pPr>
              <w:rPr>
                <w:rFonts w:ascii="Arial" w:hAnsi="Arial" w:cs="Arial"/>
              </w:rPr>
            </w:pPr>
            <w:r w:rsidRPr="00F75515">
              <w:rPr>
                <w:rFonts w:ascii="Arial" w:hAnsi="Arial" w:cs="Arial"/>
              </w:rPr>
              <w:t xml:space="preserve">Del Municipio </w:t>
            </w:r>
            <w:proofErr w:type="spellStart"/>
            <w:r w:rsidRPr="00F75515">
              <w:rPr>
                <w:rFonts w:ascii="Arial" w:hAnsi="Arial" w:cs="Arial"/>
              </w:rPr>
              <w:t>Escuque</w:t>
            </w:r>
            <w:proofErr w:type="spellEnd"/>
          </w:p>
        </w:tc>
        <w:tc>
          <w:tcPr>
            <w:tcW w:w="1885" w:type="dxa"/>
          </w:tcPr>
          <w:p w14:paraId="45D8A85D" w14:textId="77777777" w:rsidR="00F75515" w:rsidRPr="00F75515" w:rsidRDefault="00F75515" w:rsidP="00DC1F4F">
            <w:pPr>
              <w:rPr>
                <w:rFonts w:ascii="Arial" w:hAnsi="Arial" w:cs="Arial"/>
              </w:rPr>
            </w:pPr>
            <w:r w:rsidRPr="00F75515">
              <w:rPr>
                <w:rFonts w:ascii="Arial" w:hAnsi="Arial" w:cs="Arial"/>
              </w:rPr>
              <w:t>Implementar solución tecnológica (Sistema de Información para la Administración de Casos) siguiendo la metodología de SI para dar solución a la problemática de la comunidad</w:t>
            </w:r>
          </w:p>
        </w:tc>
        <w:tc>
          <w:tcPr>
            <w:tcW w:w="1207" w:type="dxa"/>
          </w:tcPr>
          <w:p w14:paraId="23BFE4BC" w14:textId="77777777" w:rsidR="00F75515" w:rsidRPr="00F75515" w:rsidRDefault="00F75515" w:rsidP="00DC1F4F">
            <w:pPr>
              <w:rPr>
                <w:rFonts w:ascii="Arial" w:hAnsi="Arial" w:cs="Arial"/>
              </w:rPr>
            </w:pPr>
            <w:r w:rsidRPr="00F75515">
              <w:rPr>
                <w:rFonts w:ascii="Arial" w:hAnsi="Arial" w:cs="Arial"/>
              </w:rPr>
              <w:t>Cuaderno</w:t>
            </w:r>
          </w:p>
          <w:p w14:paraId="13B6B7D2" w14:textId="77777777" w:rsidR="00F75515" w:rsidRPr="00F75515" w:rsidRDefault="00F75515" w:rsidP="00DC1F4F">
            <w:pPr>
              <w:rPr>
                <w:rFonts w:ascii="Arial" w:hAnsi="Arial" w:cs="Arial"/>
              </w:rPr>
            </w:pPr>
            <w:r w:rsidRPr="00F75515">
              <w:rPr>
                <w:rFonts w:ascii="Arial" w:hAnsi="Arial" w:cs="Arial"/>
              </w:rPr>
              <w:t>Material Impreso</w:t>
            </w:r>
          </w:p>
          <w:p w14:paraId="63B6BD9E" w14:textId="77777777" w:rsidR="00F75515" w:rsidRPr="00F75515" w:rsidRDefault="00F75515" w:rsidP="00DC1F4F">
            <w:pPr>
              <w:rPr>
                <w:rFonts w:ascii="Arial" w:hAnsi="Arial" w:cs="Arial"/>
              </w:rPr>
            </w:pPr>
            <w:r w:rsidRPr="00F75515">
              <w:rPr>
                <w:rFonts w:ascii="Arial" w:hAnsi="Arial" w:cs="Arial"/>
              </w:rPr>
              <w:t xml:space="preserve">Teléfono </w:t>
            </w:r>
          </w:p>
          <w:p w14:paraId="7495376D" w14:textId="77777777" w:rsidR="00F75515" w:rsidRPr="00F75515" w:rsidRDefault="00F75515" w:rsidP="00DC1F4F">
            <w:pPr>
              <w:rPr>
                <w:rFonts w:ascii="Arial" w:hAnsi="Arial" w:cs="Arial"/>
              </w:rPr>
            </w:pPr>
            <w:r w:rsidRPr="00F75515">
              <w:rPr>
                <w:rFonts w:ascii="Arial" w:hAnsi="Arial" w:cs="Arial"/>
              </w:rPr>
              <w:t>Computador por Internet</w:t>
            </w:r>
          </w:p>
          <w:p w14:paraId="1B7C596B" w14:textId="77777777" w:rsidR="00F75515" w:rsidRPr="00F75515" w:rsidRDefault="00F75515" w:rsidP="00DC1F4F">
            <w:pPr>
              <w:rPr>
                <w:rFonts w:ascii="Arial" w:hAnsi="Arial" w:cs="Arial"/>
              </w:rPr>
            </w:pPr>
          </w:p>
        </w:tc>
      </w:tr>
      <w:tr w:rsidR="00F75515" w:rsidRPr="00A05E9F" w14:paraId="2AC11A9B" w14:textId="77777777" w:rsidTr="00DC1F4F">
        <w:tc>
          <w:tcPr>
            <w:tcW w:w="1669" w:type="dxa"/>
          </w:tcPr>
          <w:p w14:paraId="05B1A801" w14:textId="77777777" w:rsidR="00F75515" w:rsidRPr="00F75515" w:rsidRDefault="00F75515" w:rsidP="00DC1F4F">
            <w:pPr>
              <w:rPr>
                <w:rFonts w:ascii="Arial" w:hAnsi="Arial" w:cs="Arial"/>
              </w:rPr>
            </w:pPr>
          </w:p>
          <w:p w14:paraId="0B86D2B5" w14:textId="77777777" w:rsidR="00F75515" w:rsidRPr="00F75515" w:rsidRDefault="00F75515" w:rsidP="00DC1F4F">
            <w:pPr>
              <w:rPr>
                <w:rFonts w:ascii="Arial" w:hAnsi="Arial" w:cs="Arial"/>
              </w:rPr>
            </w:pPr>
            <w:r w:rsidRPr="00F75515">
              <w:rPr>
                <w:rFonts w:ascii="Arial" w:hAnsi="Arial" w:cs="Arial"/>
              </w:rPr>
              <w:t>Fase 5</w:t>
            </w:r>
          </w:p>
          <w:p w14:paraId="4E4E20E7" w14:textId="77777777" w:rsidR="00F75515" w:rsidRPr="00F75515" w:rsidRDefault="00F75515" w:rsidP="00DC1F4F">
            <w:pPr>
              <w:rPr>
                <w:rFonts w:ascii="Arial" w:hAnsi="Arial" w:cs="Arial"/>
              </w:rPr>
            </w:pPr>
            <w:r w:rsidRPr="00F75515">
              <w:rPr>
                <w:rFonts w:ascii="Arial" w:hAnsi="Arial" w:cs="Arial"/>
              </w:rPr>
              <w:t xml:space="preserve">Formulación de Conclusión y Recomendación del proyecto.  </w:t>
            </w:r>
          </w:p>
        </w:tc>
        <w:tc>
          <w:tcPr>
            <w:tcW w:w="2692" w:type="dxa"/>
          </w:tcPr>
          <w:p w14:paraId="26510BC5" w14:textId="77777777" w:rsidR="00F75515" w:rsidRPr="00F75515" w:rsidRDefault="00F75515" w:rsidP="00DC1F4F">
            <w:pPr>
              <w:rPr>
                <w:rFonts w:ascii="Arial" w:hAnsi="Arial" w:cs="Arial"/>
              </w:rPr>
            </w:pPr>
          </w:p>
          <w:p w14:paraId="0E3D53D8" w14:textId="77777777" w:rsidR="00F75515" w:rsidRPr="00F75515" w:rsidRDefault="00F75515" w:rsidP="00DC1F4F">
            <w:pPr>
              <w:rPr>
                <w:rFonts w:ascii="Arial" w:hAnsi="Arial" w:cs="Arial"/>
              </w:rPr>
            </w:pPr>
            <w:r w:rsidRPr="00F75515">
              <w:rPr>
                <w:rFonts w:ascii="Arial" w:hAnsi="Arial" w:cs="Arial"/>
              </w:rPr>
              <w:t>Redacción de las conclusiones tomando en cuenta los hallazgos y objetivos del proyecto.</w:t>
            </w:r>
          </w:p>
          <w:p w14:paraId="61C63FB0" w14:textId="77777777" w:rsidR="00F75515" w:rsidRPr="00F75515" w:rsidRDefault="00F75515" w:rsidP="00DC1F4F">
            <w:pPr>
              <w:rPr>
                <w:rFonts w:ascii="Arial" w:hAnsi="Arial" w:cs="Arial"/>
              </w:rPr>
            </w:pPr>
          </w:p>
          <w:p w14:paraId="0D8621F3" w14:textId="77777777" w:rsidR="00F75515" w:rsidRPr="00F75515" w:rsidRDefault="00F75515" w:rsidP="00DC1F4F">
            <w:pPr>
              <w:rPr>
                <w:rFonts w:ascii="Arial" w:hAnsi="Arial" w:cs="Arial"/>
              </w:rPr>
            </w:pPr>
          </w:p>
        </w:tc>
        <w:tc>
          <w:tcPr>
            <w:tcW w:w="236" w:type="dxa"/>
          </w:tcPr>
          <w:p w14:paraId="6DD1270A" w14:textId="77777777" w:rsidR="00F75515" w:rsidRPr="00F75515" w:rsidRDefault="00F75515" w:rsidP="00DC1F4F">
            <w:pPr>
              <w:rPr>
                <w:rFonts w:ascii="Arial" w:hAnsi="Arial" w:cs="Arial"/>
              </w:rPr>
            </w:pPr>
          </w:p>
          <w:p w14:paraId="0BD39A94" w14:textId="77777777" w:rsidR="00F75515" w:rsidRPr="00F75515" w:rsidRDefault="00F75515" w:rsidP="00DC1F4F">
            <w:pPr>
              <w:rPr>
                <w:rFonts w:ascii="Arial" w:hAnsi="Arial" w:cs="Arial"/>
              </w:rPr>
            </w:pPr>
          </w:p>
          <w:p w14:paraId="4FDDE1A1" w14:textId="77777777" w:rsidR="00F75515" w:rsidRPr="00F75515" w:rsidRDefault="00F75515" w:rsidP="00DC1F4F">
            <w:pPr>
              <w:rPr>
                <w:rFonts w:ascii="Arial" w:hAnsi="Arial" w:cs="Arial"/>
              </w:rPr>
            </w:pPr>
          </w:p>
          <w:p w14:paraId="0E25AA5E" w14:textId="77777777" w:rsidR="00F75515" w:rsidRPr="00F75515" w:rsidRDefault="00F75515" w:rsidP="00DC1F4F">
            <w:pPr>
              <w:rPr>
                <w:rFonts w:ascii="Arial" w:hAnsi="Arial" w:cs="Arial"/>
              </w:rPr>
            </w:pPr>
            <w:r w:rsidRPr="00F75515">
              <w:rPr>
                <w:rFonts w:ascii="Arial" w:hAnsi="Arial" w:cs="Arial"/>
              </w:rPr>
              <w:t>Octubre</w:t>
            </w:r>
          </w:p>
          <w:p w14:paraId="5605998F" w14:textId="77777777" w:rsidR="00F75515" w:rsidRPr="00F75515" w:rsidRDefault="00F75515" w:rsidP="00DC1F4F">
            <w:pPr>
              <w:rPr>
                <w:rFonts w:ascii="Arial" w:hAnsi="Arial" w:cs="Arial"/>
              </w:rPr>
            </w:pPr>
          </w:p>
          <w:p w14:paraId="2FE0F2BE" w14:textId="77777777" w:rsidR="00F75515" w:rsidRPr="00F75515" w:rsidRDefault="00F75515" w:rsidP="00DC1F4F">
            <w:pPr>
              <w:rPr>
                <w:rFonts w:ascii="Arial" w:hAnsi="Arial" w:cs="Arial"/>
              </w:rPr>
            </w:pPr>
          </w:p>
        </w:tc>
        <w:tc>
          <w:tcPr>
            <w:tcW w:w="1192" w:type="dxa"/>
          </w:tcPr>
          <w:p w14:paraId="63CD3D29" w14:textId="77777777" w:rsidR="00F75515" w:rsidRPr="00F75515" w:rsidRDefault="00F75515" w:rsidP="00DC1F4F">
            <w:pPr>
              <w:rPr>
                <w:rFonts w:ascii="Arial" w:hAnsi="Arial" w:cs="Arial"/>
              </w:rPr>
            </w:pPr>
          </w:p>
        </w:tc>
        <w:tc>
          <w:tcPr>
            <w:tcW w:w="1885" w:type="dxa"/>
          </w:tcPr>
          <w:p w14:paraId="53B03B70" w14:textId="77777777" w:rsidR="00F75515" w:rsidRPr="00F75515" w:rsidRDefault="00F75515" w:rsidP="00DC1F4F">
            <w:pPr>
              <w:rPr>
                <w:rFonts w:ascii="Arial" w:hAnsi="Arial" w:cs="Arial"/>
              </w:rPr>
            </w:pPr>
          </w:p>
          <w:p w14:paraId="2AE526F5" w14:textId="77777777" w:rsidR="00F75515" w:rsidRPr="00F75515" w:rsidRDefault="00F75515" w:rsidP="00DC1F4F">
            <w:pPr>
              <w:rPr>
                <w:rFonts w:ascii="Arial" w:hAnsi="Arial" w:cs="Arial"/>
              </w:rPr>
            </w:pPr>
            <w:r w:rsidRPr="00F75515">
              <w:rPr>
                <w:rFonts w:ascii="Arial" w:hAnsi="Arial" w:cs="Arial"/>
              </w:rPr>
              <w:t>Dar a conocer los hallazgos del proyecto y recomendar a la comunidad algunas sugerencias para mantener en uso la solución tecnológica.</w:t>
            </w:r>
          </w:p>
          <w:p w14:paraId="341454BB" w14:textId="77777777" w:rsidR="00F75515" w:rsidRPr="00F75515" w:rsidRDefault="00F75515" w:rsidP="00DC1F4F">
            <w:pPr>
              <w:rPr>
                <w:rFonts w:ascii="Arial" w:hAnsi="Arial" w:cs="Arial"/>
              </w:rPr>
            </w:pPr>
          </w:p>
          <w:p w14:paraId="0B03479A" w14:textId="77777777" w:rsidR="00F75515" w:rsidRPr="00F75515" w:rsidRDefault="00F75515" w:rsidP="00DC1F4F">
            <w:pPr>
              <w:rPr>
                <w:rFonts w:ascii="Arial" w:hAnsi="Arial" w:cs="Arial"/>
              </w:rPr>
            </w:pPr>
          </w:p>
          <w:p w14:paraId="17DEA53B" w14:textId="77777777" w:rsidR="00F75515" w:rsidRPr="00F75515" w:rsidRDefault="00F75515" w:rsidP="00DC1F4F">
            <w:pPr>
              <w:rPr>
                <w:rFonts w:ascii="Arial" w:hAnsi="Arial" w:cs="Arial"/>
              </w:rPr>
            </w:pPr>
          </w:p>
          <w:p w14:paraId="53758A72" w14:textId="77777777" w:rsidR="00F75515" w:rsidRPr="00F75515" w:rsidRDefault="00F75515" w:rsidP="00DC1F4F">
            <w:pPr>
              <w:rPr>
                <w:rFonts w:ascii="Arial" w:hAnsi="Arial" w:cs="Arial"/>
              </w:rPr>
            </w:pPr>
          </w:p>
        </w:tc>
        <w:tc>
          <w:tcPr>
            <w:tcW w:w="1229" w:type="dxa"/>
          </w:tcPr>
          <w:p w14:paraId="5F4D123A" w14:textId="77777777" w:rsidR="00F75515" w:rsidRPr="00F75515" w:rsidRDefault="00F75515" w:rsidP="00DC1F4F">
            <w:pPr>
              <w:rPr>
                <w:rFonts w:ascii="Arial" w:hAnsi="Arial" w:cs="Arial"/>
              </w:rPr>
            </w:pPr>
          </w:p>
        </w:tc>
      </w:tr>
    </w:tbl>
    <w:p w14:paraId="4D26767D" w14:textId="77777777" w:rsidR="00F75515" w:rsidRPr="00F21A8F" w:rsidRDefault="00F75515" w:rsidP="00F75515">
      <w:pPr>
        <w:rPr>
          <w:rFonts w:ascii="Arial" w:hAnsi="Arial" w:cs="Arial"/>
          <w:sz w:val="20"/>
          <w:szCs w:val="20"/>
        </w:rPr>
      </w:pPr>
    </w:p>
    <w:p w14:paraId="7C13E744" w14:textId="7E87A8DB" w:rsidR="00F75515" w:rsidRPr="0010242D" w:rsidRDefault="00F75515" w:rsidP="00BC29FF">
      <w:pPr>
        <w:ind w:left="282"/>
        <w:rPr>
          <w:rFonts w:ascii="Arial" w:hAnsi="Arial" w:cs="Arial"/>
          <w:sz w:val="24"/>
          <w:szCs w:val="24"/>
        </w:rPr>
      </w:pPr>
      <w:r w:rsidRPr="0010242D">
        <w:rPr>
          <w:rFonts w:ascii="Arial" w:hAnsi="Arial" w:cs="Arial"/>
          <w:b/>
          <w:sz w:val="24"/>
          <w:szCs w:val="24"/>
        </w:rPr>
        <w:t xml:space="preserve">Cuadro </w:t>
      </w:r>
      <w:proofErr w:type="spellStart"/>
      <w:r w:rsidRPr="0010242D">
        <w:rPr>
          <w:rFonts w:ascii="Arial" w:hAnsi="Arial" w:cs="Arial"/>
          <w:b/>
          <w:sz w:val="24"/>
          <w:szCs w:val="24"/>
        </w:rPr>
        <w:t>Nº</w:t>
      </w:r>
      <w:proofErr w:type="spellEnd"/>
      <w:r w:rsidRPr="0010242D">
        <w:rPr>
          <w:rFonts w:ascii="Arial" w:hAnsi="Arial" w:cs="Arial"/>
          <w:b/>
          <w:spacing w:val="-4"/>
          <w:sz w:val="24"/>
          <w:szCs w:val="24"/>
        </w:rPr>
        <w:t xml:space="preserve"> </w:t>
      </w:r>
      <w:r w:rsidRPr="0010242D">
        <w:rPr>
          <w:rFonts w:ascii="Arial" w:hAnsi="Arial" w:cs="Arial"/>
          <w:b/>
          <w:sz w:val="24"/>
          <w:szCs w:val="24"/>
        </w:rPr>
        <w:t xml:space="preserve">6. </w:t>
      </w:r>
      <w:r w:rsidRPr="0010242D">
        <w:rPr>
          <w:rFonts w:ascii="Arial" w:hAnsi="Arial" w:cs="Arial"/>
          <w:sz w:val="24"/>
          <w:szCs w:val="24"/>
        </w:rPr>
        <w:t>Plan de Acción General</w:t>
      </w:r>
    </w:p>
    <w:p w14:paraId="6E2D0A86" w14:textId="229C05F4" w:rsidR="00F75515" w:rsidRDefault="00F75515" w:rsidP="00BC29FF">
      <w:pPr>
        <w:pStyle w:val="Textoindependiente"/>
        <w:sectPr w:rsidR="00F75515">
          <w:pgSz w:w="11910" w:h="16840"/>
          <w:pgMar w:top="1320" w:right="992" w:bottom="1240" w:left="1417" w:header="0" w:footer="1059" w:gutter="0"/>
          <w:cols w:space="720"/>
        </w:sectPr>
      </w:pPr>
      <w:r w:rsidRPr="0010242D">
        <w:rPr>
          <w:rFonts w:ascii="Arial" w:hAnsi="Arial" w:cs="Arial"/>
          <w:b/>
          <w:bCs/>
        </w:rPr>
        <w:t>Fuente:</w:t>
      </w:r>
      <w:r w:rsidRPr="0010242D">
        <w:rPr>
          <w:rFonts w:ascii="Arial" w:hAnsi="Arial" w:cs="Arial"/>
        </w:rPr>
        <w:t xml:space="preserve"> Los autores</w:t>
      </w:r>
    </w:p>
    <w:p w14:paraId="2EA52503" w14:textId="4C7051D9" w:rsidR="00CA3E25" w:rsidRDefault="00BC29FF" w:rsidP="00BC29FF">
      <w:pPr>
        <w:pStyle w:val="Ttulo3"/>
        <w:rPr>
          <w:rFonts w:ascii="Arial" w:hAnsi="Arial" w:cs="Arial"/>
          <w:b/>
          <w:color w:val="auto"/>
          <w:spacing w:val="-2"/>
        </w:rPr>
      </w:pPr>
      <w:bookmarkStart w:id="38" w:name="_Toc214362251"/>
      <w:r w:rsidRPr="00BC29FF">
        <w:rPr>
          <w:rFonts w:ascii="Arial" w:hAnsi="Arial" w:cs="Arial"/>
          <w:b/>
          <w:color w:val="auto"/>
        </w:rPr>
        <w:lastRenderedPageBreak/>
        <w:t xml:space="preserve">1.3.5. </w:t>
      </w:r>
      <w:r>
        <w:rPr>
          <w:rFonts w:ascii="Arial" w:hAnsi="Arial" w:cs="Arial"/>
          <w:b/>
          <w:color w:val="auto"/>
        </w:rPr>
        <w:t>Justificación e impacto social de la alternativa de solución.</w:t>
      </w:r>
      <w:bookmarkEnd w:id="38"/>
    </w:p>
    <w:p w14:paraId="632C694D" w14:textId="77777777" w:rsidR="00BC29FF" w:rsidRPr="00BC29FF" w:rsidRDefault="00BC29FF" w:rsidP="00BC29FF"/>
    <w:p w14:paraId="0EA72C61" w14:textId="41BB11B9" w:rsidR="00CA3E25" w:rsidRDefault="00BC29FF" w:rsidP="00BC29FF">
      <w:pPr>
        <w:pStyle w:val="Ttulo4"/>
        <w:spacing w:line="360" w:lineRule="auto"/>
        <w:rPr>
          <w:rFonts w:ascii="Arial" w:hAnsi="Arial" w:cs="Arial"/>
          <w:b/>
          <w:i w:val="0"/>
          <w:color w:val="auto"/>
          <w:spacing w:val="-2"/>
          <w:sz w:val="24"/>
        </w:rPr>
      </w:pPr>
      <w:r>
        <w:rPr>
          <w:rFonts w:ascii="Arial" w:hAnsi="Arial" w:cs="Arial"/>
          <w:b/>
          <w:i w:val="0"/>
          <w:color w:val="auto"/>
          <w:sz w:val="24"/>
        </w:rPr>
        <w:tab/>
      </w:r>
      <w:bookmarkStart w:id="39" w:name="_Toc214362252"/>
      <w:r w:rsidRPr="00BC29FF">
        <w:rPr>
          <w:rFonts w:ascii="Arial" w:hAnsi="Arial" w:cs="Arial"/>
          <w:b/>
          <w:i w:val="0"/>
          <w:color w:val="auto"/>
          <w:sz w:val="24"/>
        </w:rPr>
        <w:t xml:space="preserve">1.3.5.1. </w:t>
      </w:r>
      <w:r w:rsidR="00C96BF3" w:rsidRPr="00BC29FF">
        <w:rPr>
          <w:rFonts w:ascii="Arial" w:hAnsi="Arial" w:cs="Arial"/>
          <w:b/>
          <w:i w:val="0"/>
          <w:color w:val="auto"/>
          <w:sz w:val="24"/>
        </w:rPr>
        <w:t>Justificación</w:t>
      </w:r>
      <w:r w:rsidR="00C96BF3" w:rsidRPr="00BC29FF">
        <w:rPr>
          <w:rFonts w:ascii="Arial" w:hAnsi="Arial" w:cs="Arial"/>
          <w:b/>
          <w:i w:val="0"/>
          <w:color w:val="auto"/>
          <w:spacing w:val="-10"/>
          <w:sz w:val="24"/>
        </w:rPr>
        <w:t xml:space="preserve"> </w:t>
      </w:r>
      <w:r w:rsidR="00C96BF3" w:rsidRPr="00BC29FF">
        <w:rPr>
          <w:rFonts w:ascii="Arial" w:hAnsi="Arial" w:cs="Arial"/>
          <w:b/>
          <w:i w:val="0"/>
          <w:color w:val="auto"/>
          <w:spacing w:val="-2"/>
          <w:sz w:val="24"/>
        </w:rPr>
        <w:t>Teórica:</w:t>
      </w:r>
      <w:bookmarkEnd w:id="39"/>
    </w:p>
    <w:p w14:paraId="40A3BACD" w14:textId="77777777" w:rsidR="00BC29FF" w:rsidRPr="00BC29FF" w:rsidRDefault="00BC29FF" w:rsidP="00BC29FF"/>
    <w:p w14:paraId="3E5E38DD" w14:textId="77777777" w:rsidR="00D07321" w:rsidRDefault="00D07321" w:rsidP="00D07321">
      <w:pPr>
        <w:pStyle w:val="Textoindependiente"/>
        <w:spacing w:line="360" w:lineRule="auto"/>
        <w:ind w:left="282" w:right="700" w:firstLine="706"/>
        <w:jc w:val="both"/>
      </w:pPr>
      <w:r w:rsidRPr="00FA0978">
        <w:t xml:space="preserve">La creación de un Sistema de Administración de Casos en la Prefectura del Municipio </w:t>
      </w:r>
      <w:proofErr w:type="spellStart"/>
      <w:r w:rsidRPr="00FA0978">
        <w:t>Escuque</w:t>
      </w:r>
      <w:proofErr w:type="spellEnd"/>
      <w:r w:rsidRPr="00FA0978">
        <w:t xml:space="preserve"> es fundamental por varias razones. Este sistema no solo optimizará la organización y el acceso a la información, sino que también promueve la transparencia</w:t>
      </w:r>
      <w:r w:rsidRPr="00FA0978">
        <w:rPr>
          <w:spacing w:val="-3"/>
        </w:rPr>
        <w:t xml:space="preserve"> </w:t>
      </w:r>
      <w:r w:rsidRPr="00FA0978">
        <w:t>al garantizar</w:t>
      </w:r>
      <w:r w:rsidRPr="00FA0978">
        <w:rPr>
          <w:spacing w:val="-3"/>
        </w:rPr>
        <w:t xml:space="preserve"> </w:t>
      </w:r>
      <w:r w:rsidRPr="00FA0978">
        <w:t>el registro</w:t>
      </w:r>
      <w:r>
        <w:rPr>
          <w:spacing w:val="-3"/>
        </w:rPr>
        <w:t xml:space="preserve"> </w:t>
      </w:r>
      <w:r>
        <w:t>y seguimiento adecuado</w:t>
      </w:r>
      <w:r>
        <w:rPr>
          <w:spacing w:val="-3"/>
        </w:rPr>
        <w:t xml:space="preserve"> </w:t>
      </w:r>
      <w:r>
        <w:t>de cada caso. De esta manera, al centralizar</w:t>
      </w:r>
      <w:r>
        <w:rPr>
          <w:spacing w:val="-7"/>
        </w:rPr>
        <w:t xml:space="preserve"> </w:t>
      </w:r>
      <w:r>
        <w:t>y</w:t>
      </w:r>
      <w:r>
        <w:rPr>
          <w:spacing w:val="-3"/>
        </w:rPr>
        <w:t xml:space="preserve"> </w:t>
      </w:r>
      <w:r>
        <w:t>clasificar</w:t>
      </w:r>
      <w:r>
        <w:rPr>
          <w:spacing w:val="-11"/>
        </w:rPr>
        <w:t xml:space="preserve"> </w:t>
      </w:r>
      <w:r>
        <w:t>los</w:t>
      </w:r>
      <w:r>
        <w:rPr>
          <w:spacing w:val="-3"/>
        </w:rPr>
        <w:t xml:space="preserve"> </w:t>
      </w:r>
      <w:r>
        <w:t>documentos,</w:t>
      </w:r>
      <w:r>
        <w:rPr>
          <w:spacing w:val="-3"/>
        </w:rPr>
        <w:t xml:space="preserve"> </w:t>
      </w:r>
      <w:r>
        <w:t>se</w:t>
      </w:r>
      <w:r>
        <w:rPr>
          <w:spacing w:val="-3"/>
        </w:rPr>
        <w:t xml:space="preserve"> </w:t>
      </w:r>
      <w:r>
        <w:t>reduce</w:t>
      </w:r>
      <w:r>
        <w:rPr>
          <w:spacing w:val="-3"/>
        </w:rPr>
        <w:t xml:space="preserve"> </w:t>
      </w:r>
      <w:r>
        <w:t>significativamente</w:t>
      </w:r>
      <w:r>
        <w:rPr>
          <w:spacing w:val="-2"/>
        </w:rPr>
        <w:t xml:space="preserve"> </w:t>
      </w:r>
      <w:r>
        <w:t>el riesgo</w:t>
      </w:r>
      <w:r>
        <w:rPr>
          <w:spacing w:val="-3"/>
        </w:rPr>
        <w:t xml:space="preserve"> </w:t>
      </w:r>
      <w:r>
        <w:t>de pérdida</w:t>
      </w:r>
      <w:r>
        <w:rPr>
          <w:spacing w:val="-6"/>
        </w:rPr>
        <w:t xml:space="preserve"> </w:t>
      </w:r>
      <w:r>
        <w:t>o</w:t>
      </w:r>
      <w:r>
        <w:rPr>
          <w:spacing w:val="-1"/>
        </w:rPr>
        <w:t xml:space="preserve"> </w:t>
      </w:r>
      <w:r>
        <w:t>manipulación</w:t>
      </w:r>
      <w:r>
        <w:rPr>
          <w:spacing w:val="-1"/>
        </w:rPr>
        <w:t xml:space="preserve"> </w:t>
      </w:r>
      <w:r>
        <w:t>de</w:t>
      </w:r>
      <w:r>
        <w:rPr>
          <w:spacing w:val="-2"/>
        </w:rPr>
        <w:t xml:space="preserve"> </w:t>
      </w:r>
      <w:r>
        <w:t>datos,</w:t>
      </w:r>
      <w:r>
        <w:rPr>
          <w:spacing w:val="-6"/>
        </w:rPr>
        <w:t xml:space="preserve"> </w:t>
      </w:r>
      <w:r>
        <w:t>lo</w:t>
      </w:r>
      <w:r>
        <w:rPr>
          <w:spacing w:val="-6"/>
        </w:rPr>
        <w:t xml:space="preserve"> </w:t>
      </w:r>
      <w:r>
        <w:t>que</w:t>
      </w:r>
      <w:r>
        <w:rPr>
          <w:spacing w:val="-6"/>
        </w:rPr>
        <w:t xml:space="preserve"> </w:t>
      </w:r>
      <w:r>
        <w:t>a</w:t>
      </w:r>
      <w:r>
        <w:rPr>
          <w:spacing w:val="-1"/>
        </w:rPr>
        <w:t xml:space="preserve"> </w:t>
      </w:r>
      <w:r>
        <w:t>su</w:t>
      </w:r>
      <w:r>
        <w:rPr>
          <w:spacing w:val="-6"/>
        </w:rPr>
        <w:t xml:space="preserve"> </w:t>
      </w:r>
      <w:r>
        <w:t>vez</w:t>
      </w:r>
      <w:r>
        <w:rPr>
          <w:spacing w:val="-7"/>
        </w:rPr>
        <w:t xml:space="preserve"> </w:t>
      </w:r>
      <w:r>
        <w:t>incrementa</w:t>
      </w:r>
      <w:r>
        <w:rPr>
          <w:spacing w:val="-6"/>
        </w:rPr>
        <w:t xml:space="preserve"> </w:t>
      </w:r>
      <w:r>
        <w:t>la</w:t>
      </w:r>
      <w:r>
        <w:rPr>
          <w:spacing w:val="-2"/>
        </w:rPr>
        <w:t xml:space="preserve"> </w:t>
      </w:r>
      <w:r>
        <w:t>confianza</w:t>
      </w:r>
      <w:r>
        <w:rPr>
          <w:spacing w:val="-6"/>
        </w:rPr>
        <w:t xml:space="preserve"> </w:t>
      </w:r>
      <w:r>
        <w:t>de los ciudadanos en la administración pública. Creando un entorno muy efectivo y de confianza para la comunidad, este sistema se convierte en una herramienta esencial para la Prefectura.</w:t>
      </w:r>
    </w:p>
    <w:p w14:paraId="3FB855E5" w14:textId="77777777" w:rsidR="00CA3E25" w:rsidRPr="00743952" w:rsidRDefault="00CA3E25" w:rsidP="00743952">
      <w:pPr>
        <w:pStyle w:val="Ttulo4"/>
        <w:rPr>
          <w:rFonts w:ascii="Arial" w:hAnsi="Arial" w:cs="Arial"/>
          <w:b/>
          <w:color w:val="auto"/>
          <w:sz w:val="24"/>
        </w:rPr>
      </w:pPr>
    </w:p>
    <w:p w14:paraId="1DC40357" w14:textId="73C14E45" w:rsidR="00CA3E25" w:rsidRPr="00743952" w:rsidRDefault="00743952" w:rsidP="00743952">
      <w:pPr>
        <w:pStyle w:val="Ttulo4"/>
        <w:rPr>
          <w:i w:val="0"/>
        </w:rPr>
      </w:pPr>
      <w:r>
        <w:rPr>
          <w:rFonts w:ascii="Arial" w:hAnsi="Arial" w:cs="Arial"/>
          <w:b/>
          <w:i w:val="0"/>
          <w:color w:val="auto"/>
          <w:sz w:val="24"/>
        </w:rPr>
        <w:tab/>
      </w:r>
      <w:bookmarkStart w:id="40" w:name="_Toc214362253"/>
      <w:r w:rsidRPr="00743952">
        <w:rPr>
          <w:rFonts w:ascii="Arial" w:hAnsi="Arial" w:cs="Arial"/>
          <w:b/>
          <w:i w:val="0"/>
          <w:color w:val="auto"/>
          <w:sz w:val="24"/>
        </w:rPr>
        <w:t xml:space="preserve">1.3.5.2. </w:t>
      </w:r>
      <w:r w:rsidR="00C96BF3" w:rsidRPr="00743952">
        <w:rPr>
          <w:rFonts w:ascii="Arial" w:hAnsi="Arial" w:cs="Arial"/>
          <w:b/>
          <w:i w:val="0"/>
          <w:color w:val="auto"/>
          <w:sz w:val="24"/>
        </w:rPr>
        <w:t>Justificación</w:t>
      </w:r>
      <w:r w:rsidR="00C96BF3" w:rsidRPr="00743952">
        <w:rPr>
          <w:rFonts w:ascii="Arial" w:hAnsi="Arial" w:cs="Arial"/>
          <w:b/>
          <w:i w:val="0"/>
          <w:color w:val="auto"/>
          <w:spacing w:val="-10"/>
          <w:sz w:val="24"/>
        </w:rPr>
        <w:t xml:space="preserve"> </w:t>
      </w:r>
      <w:r w:rsidR="00C96BF3" w:rsidRPr="00743952">
        <w:rPr>
          <w:rFonts w:ascii="Arial" w:hAnsi="Arial" w:cs="Arial"/>
          <w:b/>
          <w:i w:val="0"/>
          <w:color w:val="auto"/>
          <w:spacing w:val="-2"/>
          <w:sz w:val="24"/>
        </w:rPr>
        <w:t>Técnica:</w:t>
      </w:r>
      <w:bookmarkEnd w:id="40"/>
    </w:p>
    <w:p w14:paraId="03C0EF95" w14:textId="77777777" w:rsidR="00D07321" w:rsidRDefault="00D07321" w:rsidP="00D07321">
      <w:pPr>
        <w:pStyle w:val="Textoindependiente"/>
        <w:spacing w:before="1" w:line="360" w:lineRule="auto"/>
        <w:ind w:left="282" w:right="703" w:firstLine="438"/>
        <w:jc w:val="both"/>
      </w:pPr>
      <w:r>
        <w:t xml:space="preserve">  </w:t>
      </w:r>
    </w:p>
    <w:p w14:paraId="1BB3EBD7" w14:textId="0A6D8BAD" w:rsidR="00CA3E25" w:rsidRDefault="00D07321" w:rsidP="00BE0226">
      <w:pPr>
        <w:pStyle w:val="Textoindependiente"/>
        <w:spacing w:before="1" w:line="360" w:lineRule="auto"/>
        <w:ind w:left="282" w:right="703" w:firstLine="438"/>
        <w:jc w:val="both"/>
      </w:pPr>
      <w:r>
        <w:t xml:space="preserve">  La implementación del Sistema de Administración de Casos representa una mejora importante en la eficiencia operativa de la Prefectura. Ya que, este software especializado permitirá una gestión más ágil y precisa de los expedientes, optimizando los procesos y reduciendo los tiempos de respuesta. La digitalización y centralización de la información facilitarán la recuperación de datos, asegurando su integridad y seguridad. Además, el sistema permitirá generar informes y estadísticas en tiempo real, lo que facilitará la toma de decisiones y la evaluación del desempeño.</w:t>
      </w:r>
    </w:p>
    <w:p w14:paraId="27942731" w14:textId="77777777" w:rsidR="00743952" w:rsidRPr="00BE0226" w:rsidRDefault="00743952" w:rsidP="00BE0226">
      <w:pPr>
        <w:pStyle w:val="Textoindependiente"/>
        <w:spacing w:before="1" w:line="360" w:lineRule="auto"/>
        <w:ind w:left="282" w:right="703" w:firstLine="438"/>
        <w:jc w:val="both"/>
      </w:pPr>
    </w:p>
    <w:p w14:paraId="606B603C" w14:textId="45F7CD50" w:rsidR="00CA3E25" w:rsidRPr="00743952" w:rsidRDefault="00743952" w:rsidP="00743952">
      <w:pPr>
        <w:pStyle w:val="Ttulo4"/>
        <w:spacing w:line="360" w:lineRule="auto"/>
        <w:rPr>
          <w:rFonts w:ascii="Arial" w:hAnsi="Arial" w:cs="Arial"/>
          <w:b/>
          <w:i w:val="0"/>
          <w:color w:val="auto"/>
          <w:sz w:val="24"/>
        </w:rPr>
      </w:pPr>
      <w:r>
        <w:rPr>
          <w:rFonts w:ascii="Arial" w:hAnsi="Arial" w:cs="Arial"/>
          <w:b/>
          <w:i w:val="0"/>
          <w:color w:val="auto"/>
          <w:sz w:val="24"/>
        </w:rPr>
        <w:tab/>
      </w:r>
      <w:bookmarkStart w:id="41" w:name="_Toc214362254"/>
      <w:r w:rsidRPr="00743952">
        <w:rPr>
          <w:rFonts w:ascii="Arial" w:hAnsi="Arial" w:cs="Arial"/>
          <w:b/>
          <w:i w:val="0"/>
          <w:color w:val="auto"/>
          <w:sz w:val="24"/>
        </w:rPr>
        <w:t xml:space="preserve">1.3.5.3. </w:t>
      </w:r>
      <w:r w:rsidR="00C96BF3" w:rsidRPr="00743952">
        <w:rPr>
          <w:rFonts w:ascii="Arial" w:hAnsi="Arial" w:cs="Arial"/>
          <w:b/>
          <w:i w:val="0"/>
          <w:color w:val="auto"/>
          <w:sz w:val="24"/>
        </w:rPr>
        <w:t>Justificación</w:t>
      </w:r>
      <w:r w:rsidR="00C96BF3" w:rsidRPr="00743952">
        <w:rPr>
          <w:rFonts w:ascii="Arial" w:hAnsi="Arial" w:cs="Arial"/>
          <w:b/>
          <w:i w:val="0"/>
          <w:color w:val="auto"/>
          <w:spacing w:val="-8"/>
          <w:sz w:val="24"/>
        </w:rPr>
        <w:t xml:space="preserve"> </w:t>
      </w:r>
      <w:r w:rsidR="00C96BF3" w:rsidRPr="00743952">
        <w:rPr>
          <w:rFonts w:ascii="Arial" w:hAnsi="Arial" w:cs="Arial"/>
          <w:b/>
          <w:i w:val="0"/>
          <w:color w:val="auto"/>
          <w:spacing w:val="-4"/>
          <w:sz w:val="24"/>
        </w:rPr>
        <w:t>Legal</w:t>
      </w:r>
      <w:r w:rsidRPr="00743952">
        <w:rPr>
          <w:rFonts w:ascii="Arial" w:hAnsi="Arial" w:cs="Arial"/>
          <w:b/>
          <w:i w:val="0"/>
          <w:color w:val="auto"/>
          <w:spacing w:val="-4"/>
          <w:sz w:val="24"/>
        </w:rPr>
        <w:t>:</w:t>
      </w:r>
      <w:bookmarkEnd w:id="41"/>
    </w:p>
    <w:p w14:paraId="1257C26E" w14:textId="77777777" w:rsidR="005A269E" w:rsidRPr="00BE0226" w:rsidRDefault="005A269E" w:rsidP="00BE0226">
      <w:pPr>
        <w:pStyle w:val="Textoindependiente"/>
        <w:spacing w:before="274" w:line="360" w:lineRule="auto"/>
        <w:ind w:left="282" w:firstLine="438"/>
        <w:jc w:val="both"/>
      </w:pPr>
      <w:r w:rsidRPr="00BE0226">
        <w:t>El Artículo 110 de la Constitución de la República Bolivariana de Venezuela reconoce el interés público de la ciencia, la tecnología, el conocimiento, la innovación y los servicios de información. En proyectos de informática en la UPTTMBI, este artículo se aplica al promover el desarrollo tecnológico y la innovación en el campo de la informática. Los proyectos pueden incluir el uso de tecnologías de información para mejorar procesos educativos o comunitarios, alineándose con las políticas nacionales de fomento al uso de tecnologías para el desarrollo social y económico.</w:t>
      </w:r>
    </w:p>
    <w:p w14:paraId="4BCAA743" w14:textId="77777777" w:rsidR="00CA3E25" w:rsidRPr="00921764" w:rsidRDefault="005A269E" w:rsidP="00BE0226">
      <w:pPr>
        <w:pStyle w:val="Textoindependiente"/>
        <w:spacing w:before="274" w:line="360" w:lineRule="auto"/>
        <w:ind w:left="282" w:firstLine="438"/>
        <w:jc w:val="both"/>
        <w:rPr>
          <w:rFonts w:cs="Arial"/>
        </w:rPr>
      </w:pPr>
      <w:r w:rsidRPr="00921764">
        <w:rPr>
          <w:rFonts w:cs="Arial"/>
        </w:rPr>
        <w:lastRenderedPageBreak/>
        <w:t>Además, el reglamento del Proyecto Socio Integrador/Tecnológico (PSI/T) en la UPTTMBI establece lineamientos para la formulación y ejecución de proyectos que pueden involucrar tecnologías informáticas, asegurando su alineación con los objetivos de desarrollo regional y nacional</w:t>
      </w:r>
    </w:p>
    <w:p w14:paraId="387FA31C" w14:textId="77777777" w:rsidR="00164E48" w:rsidRPr="00921764" w:rsidRDefault="00164E48" w:rsidP="00BE0226">
      <w:pPr>
        <w:pStyle w:val="Textoindependiente"/>
        <w:spacing w:before="274" w:line="360" w:lineRule="auto"/>
        <w:ind w:left="282" w:firstLine="438"/>
        <w:jc w:val="both"/>
        <w:rPr>
          <w:rFonts w:cs="Arial"/>
        </w:rPr>
      </w:pPr>
      <w:r w:rsidRPr="00921764">
        <w:rPr>
          <w:rFonts w:cs="Arial"/>
        </w:rPr>
        <w:t>Ley Orgánica de Ciencia, Tecnología e Innovación: Esta ley promueve la investigación científica, la apropiación social del conocimiento y la transferencia e innovación tecnológica para impulsar el desarrollo nacional.</w:t>
      </w:r>
    </w:p>
    <w:p w14:paraId="13A146FC" w14:textId="77777777" w:rsidR="00164E48" w:rsidRPr="00921764" w:rsidRDefault="00164E48" w:rsidP="00BE0226">
      <w:pPr>
        <w:pStyle w:val="Textoindependiente"/>
        <w:spacing w:before="274" w:line="360" w:lineRule="auto"/>
        <w:ind w:left="282" w:firstLine="438"/>
        <w:jc w:val="both"/>
        <w:rPr>
          <w:rFonts w:cs="Arial"/>
        </w:rPr>
      </w:pPr>
      <w:r w:rsidRPr="00921764">
        <w:rPr>
          <w:rFonts w:cs="Arial"/>
        </w:rPr>
        <w:t>Ley de Telecomunicaciones: Aunque no se menciona específicamente en los resultados, es relevante para proyectos informáticos que involucran comunicaciones.</w:t>
      </w:r>
    </w:p>
    <w:p w14:paraId="2D2CF4E9" w14:textId="77777777" w:rsidR="00164E48" w:rsidRPr="00921764" w:rsidRDefault="00164E48" w:rsidP="00FE263A">
      <w:pPr>
        <w:pStyle w:val="Textoindependiente"/>
        <w:spacing w:before="274" w:line="360" w:lineRule="auto"/>
        <w:jc w:val="both"/>
        <w:rPr>
          <w:rFonts w:cs="Arial"/>
        </w:rPr>
      </w:pPr>
    </w:p>
    <w:p w14:paraId="30BC4D70" w14:textId="75F35D09" w:rsidR="00CA3E25" w:rsidRPr="00743952" w:rsidRDefault="00743952" w:rsidP="00743952">
      <w:pPr>
        <w:pStyle w:val="Ttulo4"/>
        <w:rPr>
          <w:rStyle w:val="Ttulo4Car"/>
          <w:rFonts w:ascii="Arial" w:hAnsi="Arial" w:cs="Arial"/>
          <w:b/>
          <w:color w:val="auto"/>
          <w:sz w:val="24"/>
        </w:rPr>
      </w:pPr>
      <w:r>
        <w:rPr>
          <w:rFonts w:ascii="Arial" w:hAnsi="Arial" w:cs="Arial"/>
          <w:b/>
          <w:color w:val="auto"/>
          <w:sz w:val="24"/>
        </w:rPr>
        <w:tab/>
      </w:r>
      <w:bookmarkStart w:id="42" w:name="_Toc214362255"/>
      <w:r w:rsidRPr="00743952">
        <w:rPr>
          <w:rFonts w:ascii="Arial" w:hAnsi="Arial" w:cs="Arial"/>
          <w:b/>
          <w:i w:val="0"/>
          <w:color w:val="auto"/>
          <w:sz w:val="24"/>
        </w:rPr>
        <w:t>1</w:t>
      </w:r>
      <w:r w:rsidRPr="00743952">
        <w:rPr>
          <w:rStyle w:val="Ttulo4Car"/>
          <w:rFonts w:ascii="Arial" w:hAnsi="Arial" w:cs="Arial"/>
          <w:b/>
          <w:color w:val="auto"/>
          <w:sz w:val="24"/>
        </w:rPr>
        <w:t xml:space="preserve">.3.5.4. </w:t>
      </w:r>
      <w:r w:rsidR="00C96BF3" w:rsidRPr="00743952">
        <w:rPr>
          <w:rStyle w:val="Ttulo4Car"/>
          <w:rFonts w:ascii="Arial" w:hAnsi="Arial" w:cs="Arial"/>
          <w:b/>
          <w:color w:val="auto"/>
          <w:sz w:val="24"/>
        </w:rPr>
        <w:t>Participante – Comunidad</w:t>
      </w:r>
      <w:r w:rsidRPr="00743952">
        <w:rPr>
          <w:rStyle w:val="Ttulo4Car"/>
          <w:rFonts w:ascii="Arial" w:hAnsi="Arial" w:cs="Arial"/>
          <w:b/>
          <w:color w:val="auto"/>
          <w:sz w:val="24"/>
        </w:rPr>
        <w:t>:</w:t>
      </w:r>
      <w:bookmarkEnd w:id="42"/>
    </w:p>
    <w:p w14:paraId="5E0D5EEF" w14:textId="006CE7D9" w:rsidR="007F5C4E" w:rsidRDefault="00C96BF3" w:rsidP="007F5C4E">
      <w:pPr>
        <w:pStyle w:val="Textoindependiente"/>
        <w:spacing w:before="142" w:line="362" w:lineRule="auto"/>
        <w:ind w:left="282" w:right="703" w:firstLine="706"/>
        <w:jc w:val="both"/>
        <w:rPr>
          <w:rFonts w:cs="Arial"/>
        </w:rPr>
      </w:pPr>
      <w:r w:rsidRPr="00921764">
        <w:rPr>
          <w:rFonts w:cs="Arial"/>
        </w:rPr>
        <w:t>En la institución se encontró que carecen de conocimientos con lo referente a la informática y con ayuda de los tutores se plantea lograr la formación para el buen manejo del gestor de archivos.</w:t>
      </w:r>
    </w:p>
    <w:p w14:paraId="2A1FCCFD" w14:textId="77777777" w:rsidR="007F5C4E" w:rsidRDefault="007F5C4E" w:rsidP="007F5C4E">
      <w:pPr>
        <w:tabs>
          <w:tab w:val="left" w:pos="5543"/>
        </w:tabs>
      </w:pPr>
    </w:p>
    <w:p w14:paraId="451FC5EF" w14:textId="77777777" w:rsidR="001A2DEF" w:rsidRDefault="001A2DEF" w:rsidP="007F5C4E">
      <w:pPr>
        <w:tabs>
          <w:tab w:val="left" w:pos="5543"/>
        </w:tabs>
      </w:pPr>
    </w:p>
    <w:p w14:paraId="6EF92A5A" w14:textId="4CAFAF98" w:rsidR="001A2DEF" w:rsidRPr="00743952" w:rsidRDefault="00743952" w:rsidP="00743952">
      <w:pPr>
        <w:pStyle w:val="Ttulo4"/>
        <w:rPr>
          <w:rFonts w:ascii="Arial" w:hAnsi="Arial" w:cs="Arial"/>
          <w:b/>
          <w:i w:val="0"/>
          <w:color w:val="auto"/>
          <w:sz w:val="24"/>
        </w:rPr>
      </w:pPr>
      <w:r>
        <w:rPr>
          <w:rFonts w:ascii="Arial" w:hAnsi="Arial" w:cs="Arial"/>
          <w:b/>
          <w:i w:val="0"/>
          <w:color w:val="auto"/>
          <w:sz w:val="24"/>
        </w:rPr>
        <w:tab/>
      </w:r>
      <w:bookmarkStart w:id="43" w:name="_Toc214362256"/>
      <w:r w:rsidRPr="00743952">
        <w:rPr>
          <w:rFonts w:ascii="Arial" w:hAnsi="Arial" w:cs="Arial"/>
          <w:b/>
          <w:i w:val="0"/>
          <w:color w:val="auto"/>
          <w:sz w:val="24"/>
        </w:rPr>
        <w:t xml:space="preserve">1.3.5.5. </w:t>
      </w:r>
      <w:r w:rsidR="001A2DEF" w:rsidRPr="00743952">
        <w:rPr>
          <w:rFonts w:ascii="Arial" w:hAnsi="Arial" w:cs="Arial"/>
          <w:b/>
          <w:i w:val="0"/>
          <w:color w:val="auto"/>
          <w:sz w:val="24"/>
        </w:rPr>
        <w:t>Líneas</w:t>
      </w:r>
      <w:r w:rsidR="001A2DEF" w:rsidRPr="00743952">
        <w:rPr>
          <w:rFonts w:ascii="Arial" w:hAnsi="Arial" w:cs="Arial"/>
          <w:b/>
          <w:i w:val="0"/>
          <w:color w:val="auto"/>
          <w:spacing w:val="-8"/>
          <w:sz w:val="24"/>
        </w:rPr>
        <w:t xml:space="preserve"> </w:t>
      </w:r>
      <w:r w:rsidR="001A2DEF" w:rsidRPr="00743952">
        <w:rPr>
          <w:rFonts w:ascii="Arial" w:hAnsi="Arial" w:cs="Arial"/>
          <w:b/>
          <w:i w:val="0"/>
          <w:color w:val="auto"/>
          <w:sz w:val="24"/>
        </w:rPr>
        <w:t>de</w:t>
      </w:r>
      <w:r w:rsidR="001A2DEF" w:rsidRPr="00743952">
        <w:rPr>
          <w:rFonts w:ascii="Arial" w:hAnsi="Arial" w:cs="Arial"/>
          <w:b/>
          <w:i w:val="0"/>
          <w:color w:val="auto"/>
          <w:spacing w:val="-1"/>
          <w:sz w:val="24"/>
        </w:rPr>
        <w:t xml:space="preserve"> </w:t>
      </w:r>
      <w:r w:rsidR="001A2DEF" w:rsidRPr="00743952">
        <w:rPr>
          <w:rFonts w:ascii="Arial" w:hAnsi="Arial" w:cs="Arial"/>
          <w:b/>
          <w:i w:val="0"/>
          <w:color w:val="auto"/>
          <w:sz w:val="24"/>
        </w:rPr>
        <w:t>Investigación</w:t>
      </w:r>
      <w:r w:rsidR="001A2DEF" w:rsidRPr="00743952">
        <w:rPr>
          <w:rFonts w:ascii="Arial" w:hAnsi="Arial" w:cs="Arial"/>
          <w:b/>
          <w:i w:val="0"/>
          <w:color w:val="auto"/>
          <w:spacing w:val="-4"/>
          <w:sz w:val="24"/>
        </w:rPr>
        <w:t xml:space="preserve"> </w:t>
      </w:r>
      <w:r w:rsidR="001A2DEF" w:rsidRPr="00743952">
        <w:rPr>
          <w:rFonts w:ascii="Arial" w:hAnsi="Arial" w:cs="Arial"/>
          <w:b/>
          <w:i w:val="0"/>
          <w:color w:val="auto"/>
          <w:sz w:val="24"/>
        </w:rPr>
        <w:t>del</w:t>
      </w:r>
      <w:r w:rsidR="001A2DEF" w:rsidRPr="00743952">
        <w:rPr>
          <w:rFonts w:ascii="Arial" w:hAnsi="Arial" w:cs="Arial"/>
          <w:b/>
          <w:i w:val="0"/>
          <w:color w:val="auto"/>
          <w:spacing w:val="-1"/>
          <w:sz w:val="24"/>
        </w:rPr>
        <w:t xml:space="preserve"> </w:t>
      </w:r>
      <w:r w:rsidR="001A2DEF" w:rsidRPr="00743952">
        <w:rPr>
          <w:rFonts w:ascii="Arial" w:hAnsi="Arial" w:cs="Arial"/>
          <w:b/>
          <w:i w:val="0"/>
          <w:color w:val="auto"/>
          <w:spacing w:val="-5"/>
          <w:sz w:val="24"/>
        </w:rPr>
        <w:t>PNF</w:t>
      </w:r>
      <w:r w:rsidRPr="00743952">
        <w:rPr>
          <w:rFonts w:ascii="Arial" w:hAnsi="Arial" w:cs="Arial"/>
          <w:b/>
          <w:i w:val="0"/>
          <w:color w:val="auto"/>
          <w:spacing w:val="-5"/>
          <w:sz w:val="24"/>
        </w:rPr>
        <w:t>:</w:t>
      </w:r>
      <w:bookmarkEnd w:id="43"/>
    </w:p>
    <w:p w14:paraId="67DAB84D" w14:textId="77777777" w:rsidR="001A2DEF" w:rsidRPr="00921764" w:rsidRDefault="001A2DEF" w:rsidP="001A2DEF">
      <w:pPr>
        <w:pStyle w:val="Textoindependiente"/>
        <w:rPr>
          <w:rFonts w:cs="Arial"/>
          <w:b/>
        </w:rPr>
      </w:pPr>
    </w:p>
    <w:p w14:paraId="4CDD5AAF" w14:textId="77777777" w:rsidR="001A2DEF" w:rsidRPr="00921764" w:rsidRDefault="001A2DEF" w:rsidP="001A2DEF">
      <w:pPr>
        <w:pStyle w:val="Textoindependiente"/>
        <w:spacing w:line="360" w:lineRule="auto"/>
        <w:ind w:left="282" w:right="705" w:firstLine="360"/>
        <w:jc w:val="both"/>
        <w:rPr>
          <w:rFonts w:cs="Arial"/>
          <w:color w:val="000000" w:themeColor="text1"/>
        </w:rPr>
      </w:pPr>
      <w:r w:rsidRPr="00921764">
        <w:rPr>
          <w:rFonts w:cs="Arial"/>
          <w:color w:val="000000" w:themeColor="text1"/>
        </w:rPr>
        <w:t xml:space="preserve">El presente Proyecto está en desarrollo actualmente la Prefectura del Municipio de </w:t>
      </w:r>
      <w:proofErr w:type="spellStart"/>
      <w:r w:rsidRPr="00921764">
        <w:rPr>
          <w:rFonts w:cs="Arial"/>
          <w:color w:val="000000" w:themeColor="text1"/>
        </w:rPr>
        <w:t>Escuque</w:t>
      </w:r>
      <w:proofErr w:type="spellEnd"/>
      <w:r w:rsidRPr="00921764">
        <w:rPr>
          <w:rFonts w:cs="Arial"/>
          <w:color w:val="000000" w:themeColor="text1"/>
          <w:spacing w:val="-3"/>
        </w:rPr>
        <w:t xml:space="preserve"> </w:t>
      </w:r>
      <w:r w:rsidRPr="00921764">
        <w:rPr>
          <w:rFonts w:cs="Arial"/>
          <w:color w:val="000000" w:themeColor="text1"/>
        </w:rPr>
        <w:t>desde</w:t>
      </w:r>
      <w:r w:rsidRPr="00921764">
        <w:rPr>
          <w:rFonts w:cs="Arial"/>
          <w:color w:val="000000" w:themeColor="text1"/>
          <w:spacing w:val="-2"/>
        </w:rPr>
        <w:t xml:space="preserve"> </w:t>
      </w:r>
      <w:r w:rsidRPr="00921764">
        <w:rPr>
          <w:rFonts w:cs="Arial"/>
          <w:color w:val="000000" w:themeColor="text1"/>
        </w:rPr>
        <w:t>enero del 2025 y se espera su finalización para noviembre de 2025.</w:t>
      </w:r>
      <w:r w:rsidRPr="00921764">
        <w:rPr>
          <w:rFonts w:cs="Arial"/>
          <w:color w:val="000000" w:themeColor="text1"/>
          <w:spacing w:val="-7"/>
        </w:rPr>
        <w:t xml:space="preserve"> </w:t>
      </w:r>
      <w:r w:rsidRPr="00921764">
        <w:rPr>
          <w:rFonts w:cs="Arial"/>
          <w:color w:val="000000" w:themeColor="text1"/>
        </w:rPr>
        <w:t>Esta</w:t>
      </w:r>
      <w:r w:rsidRPr="00921764">
        <w:rPr>
          <w:rFonts w:cs="Arial"/>
          <w:color w:val="000000" w:themeColor="text1"/>
          <w:spacing w:val="-16"/>
        </w:rPr>
        <w:t xml:space="preserve"> </w:t>
      </w:r>
      <w:r w:rsidRPr="00921764">
        <w:rPr>
          <w:rFonts w:cs="Arial"/>
          <w:color w:val="000000" w:themeColor="text1"/>
        </w:rPr>
        <w:t>iniciativa</w:t>
      </w:r>
      <w:r w:rsidRPr="00921764">
        <w:rPr>
          <w:rFonts w:cs="Arial"/>
          <w:color w:val="000000" w:themeColor="text1"/>
          <w:spacing w:val="-12"/>
        </w:rPr>
        <w:t xml:space="preserve"> </w:t>
      </w:r>
      <w:r w:rsidRPr="00921764">
        <w:rPr>
          <w:rFonts w:cs="Arial"/>
          <w:color w:val="000000" w:themeColor="text1"/>
        </w:rPr>
        <w:t>se</w:t>
      </w:r>
      <w:r w:rsidRPr="00921764">
        <w:rPr>
          <w:rFonts w:cs="Arial"/>
          <w:color w:val="000000" w:themeColor="text1"/>
          <w:spacing w:val="-12"/>
        </w:rPr>
        <w:t xml:space="preserve"> </w:t>
      </w:r>
      <w:r w:rsidRPr="00921764">
        <w:rPr>
          <w:rFonts w:cs="Arial"/>
          <w:color w:val="000000" w:themeColor="text1"/>
        </w:rPr>
        <w:t>enmarca</w:t>
      </w:r>
      <w:r w:rsidRPr="00921764">
        <w:rPr>
          <w:rFonts w:cs="Arial"/>
          <w:color w:val="000000" w:themeColor="text1"/>
          <w:spacing w:val="-7"/>
        </w:rPr>
        <w:t xml:space="preserve"> </w:t>
      </w:r>
      <w:r w:rsidRPr="00921764">
        <w:rPr>
          <w:rFonts w:cs="Arial"/>
          <w:color w:val="000000" w:themeColor="text1"/>
        </w:rPr>
        <w:t>dentro</w:t>
      </w:r>
      <w:r w:rsidRPr="00921764">
        <w:rPr>
          <w:rFonts w:cs="Arial"/>
          <w:color w:val="000000" w:themeColor="text1"/>
          <w:spacing w:val="-7"/>
        </w:rPr>
        <w:t xml:space="preserve"> </w:t>
      </w:r>
      <w:r w:rsidRPr="00921764">
        <w:rPr>
          <w:rFonts w:cs="Arial"/>
          <w:color w:val="000000" w:themeColor="text1"/>
        </w:rPr>
        <w:t>de</w:t>
      </w:r>
      <w:r w:rsidRPr="00921764">
        <w:rPr>
          <w:rFonts w:cs="Arial"/>
          <w:color w:val="000000" w:themeColor="text1"/>
          <w:spacing w:val="-12"/>
        </w:rPr>
        <w:t xml:space="preserve"> </w:t>
      </w:r>
      <w:r w:rsidRPr="00921764">
        <w:rPr>
          <w:rFonts w:cs="Arial"/>
          <w:color w:val="000000" w:themeColor="text1"/>
        </w:rPr>
        <w:t>la</w:t>
      </w:r>
      <w:r w:rsidRPr="00921764">
        <w:rPr>
          <w:rFonts w:cs="Arial"/>
          <w:color w:val="000000" w:themeColor="text1"/>
          <w:spacing w:val="-12"/>
        </w:rPr>
        <w:t xml:space="preserve"> </w:t>
      </w:r>
      <w:r w:rsidRPr="00921764">
        <w:rPr>
          <w:rFonts w:cs="Arial"/>
          <w:color w:val="000000" w:themeColor="text1"/>
        </w:rPr>
        <w:t>Línea</w:t>
      </w:r>
      <w:r w:rsidRPr="00921764">
        <w:rPr>
          <w:rFonts w:cs="Arial"/>
          <w:color w:val="000000" w:themeColor="text1"/>
          <w:spacing w:val="-7"/>
        </w:rPr>
        <w:t xml:space="preserve"> </w:t>
      </w:r>
      <w:r w:rsidRPr="00921764">
        <w:rPr>
          <w:rFonts w:cs="Arial"/>
          <w:color w:val="000000" w:themeColor="text1"/>
        </w:rPr>
        <w:t>de</w:t>
      </w:r>
      <w:r w:rsidRPr="00921764">
        <w:rPr>
          <w:rFonts w:cs="Arial"/>
          <w:color w:val="000000" w:themeColor="text1"/>
          <w:spacing w:val="-12"/>
        </w:rPr>
        <w:t xml:space="preserve"> </w:t>
      </w:r>
      <w:r w:rsidRPr="00921764">
        <w:rPr>
          <w:rFonts w:cs="Arial"/>
          <w:color w:val="000000" w:themeColor="text1"/>
        </w:rPr>
        <w:t>Investigación</w:t>
      </w:r>
      <w:r w:rsidRPr="00921764">
        <w:rPr>
          <w:rFonts w:cs="Arial"/>
          <w:color w:val="000000" w:themeColor="text1"/>
          <w:spacing w:val="-12"/>
        </w:rPr>
        <w:t xml:space="preserve"> </w:t>
      </w:r>
      <w:r w:rsidRPr="00921764">
        <w:rPr>
          <w:rFonts w:cs="Arial"/>
          <w:color w:val="000000" w:themeColor="text1"/>
        </w:rPr>
        <w:t>del</w:t>
      </w:r>
      <w:r w:rsidRPr="00921764">
        <w:rPr>
          <w:rFonts w:cs="Arial"/>
          <w:color w:val="000000" w:themeColor="text1"/>
          <w:spacing w:val="-4"/>
        </w:rPr>
        <w:t xml:space="preserve"> </w:t>
      </w:r>
      <w:r w:rsidRPr="00921764">
        <w:rPr>
          <w:rFonts w:cs="Arial"/>
          <w:color w:val="000000" w:themeColor="text1"/>
        </w:rPr>
        <w:t>PNFI (Programa</w:t>
      </w:r>
      <w:r w:rsidRPr="00921764">
        <w:rPr>
          <w:rFonts w:cs="Arial"/>
          <w:color w:val="000000" w:themeColor="text1"/>
          <w:spacing w:val="-2"/>
        </w:rPr>
        <w:t xml:space="preserve"> </w:t>
      </w:r>
      <w:r w:rsidRPr="00921764">
        <w:rPr>
          <w:rFonts w:cs="Arial"/>
          <w:color w:val="000000" w:themeColor="text1"/>
        </w:rPr>
        <w:t>Nacional de</w:t>
      </w:r>
      <w:r w:rsidRPr="00921764">
        <w:rPr>
          <w:rFonts w:cs="Arial"/>
          <w:color w:val="000000" w:themeColor="text1"/>
          <w:spacing w:val="-1"/>
        </w:rPr>
        <w:t xml:space="preserve"> </w:t>
      </w:r>
      <w:r w:rsidRPr="00921764">
        <w:rPr>
          <w:rFonts w:cs="Arial"/>
          <w:color w:val="000000" w:themeColor="text1"/>
        </w:rPr>
        <w:t>Formación</w:t>
      </w:r>
      <w:r w:rsidRPr="00921764">
        <w:rPr>
          <w:rFonts w:cs="Arial"/>
          <w:color w:val="000000" w:themeColor="text1"/>
          <w:spacing w:val="-1"/>
        </w:rPr>
        <w:t xml:space="preserve"> </w:t>
      </w:r>
      <w:r w:rsidRPr="00921764">
        <w:rPr>
          <w:rFonts w:cs="Arial"/>
          <w:color w:val="000000" w:themeColor="text1"/>
        </w:rPr>
        <w:t>en</w:t>
      </w:r>
      <w:r w:rsidRPr="00921764">
        <w:rPr>
          <w:rFonts w:cs="Arial"/>
          <w:color w:val="000000" w:themeColor="text1"/>
          <w:spacing w:val="-1"/>
        </w:rPr>
        <w:t xml:space="preserve"> </w:t>
      </w:r>
      <w:r w:rsidRPr="00921764">
        <w:rPr>
          <w:rFonts w:cs="Arial"/>
          <w:color w:val="000000" w:themeColor="text1"/>
        </w:rPr>
        <w:t>Informática) en</w:t>
      </w:r>
      <w:r w:rsidRPr="00921764">
        <w:rPr>
          <w:rFonts w:cs="Arial"/>
          <w:color w:val="000000" w:themeColor="text1"/>
          <w:spacing w:val="-1"/>
        </w:rPr>
        <w:t xml:space="preserve"> </w:t>
      </w:r>
      <w:r w:rsidRPr="00921764">
        <w:rPr>
          <w:rFonts w:cs="Arial"/>
          <w:color w:val="000000" w:themeColor="text1"/>
        </w:rPr>
        <w:t>Aplicaciones</w:t>
      </w:r>
      <w:r w:rsidRPr="00921764">
        <w:rPr>
          <w:rFonts w:cs="Arial"/>
          <w:color w:val="000000" w:themeColor="text1"/>
          <w:spacing w:val="-6"/>
        </w:rPr>
        <w:t xml:space="preserve"> </w:t>
      </w:r>
      <w:r w:rsidRPr="00921764">
        <w:rPr>
          <w:rFonts w:cs="Arial"/>
          <w:color w:val="000000" w:themeColor="text1"/>
        </w:rPr>
        <w:t xml:space="preserve">Web, la cual tiene como principal objetivo la creación e implementación del Sistema de Administración de Casos en la Prefectura </w:t>
      </w:r>
    </w:p>
    <w:p w14:paraId="62ECB6F3" w14:textId="77777777" w:rsidR="001A2DEF" w:rsidRPr="00921764" w:rsidRDefault="001A2DEF" w:rsidP="001A2DEF">
      <w:pPr>
        <w:pStyle w:val="Textoindependiente"/>
        <w:spacing w:before="140"/>
        <w:rPr>
          <w:rFonts w:cs="Arial"/>
          <w:color w:val="000000" w:themeColor="text1"/>
        </w:rPr>
      </w:pPr>
    </w:p>
    <w:p w14:paraId="2E337E24" w14:textId="77777777" w:rsidR="001A2DEF" w:rsidRPr="00921764" w:rsidRDefault="001A2DEF" w:rsidP="001A2DEF">
      <w:pPr>
        <w:pStyle w:val="Textoindependiente"/>
        <w:spacing w:line="360" w:lineRule="auto"/>
        <w:ind w:left="282" w:right="707" w:firstLine="360"/>
        <w:jc w:val="both"/>
        <w:rPr>
          <w:rFonts w:cs="Arial"/>
          <w:color w:val="000000" w:themeColor="text1"/>
        </w:rPr>
      </w:pPr>
      <w:r w:rsidRPr="00921764">
        <w:rPr>
          <w:rFonts w:cs="Arial"/>
          <w:color w:val="000000" w:themeColor="text1"/>
        </w:rPr>
        <w:t>Este proyecto surge como una necesidad de</w:t>
      </w:r>
      <w:r w:rsidRPr="00921764">
        <w:rPr>
          <w:rFonts w:cs="Arial"/>
          <w:color w:val="000000" w:themeColor="text1"/>
          <w:spacing w:val="-1"/>
        </w:rPr>
        <w:t xml:space="preserve"> </w:t>
      </w:r>
      <w:r w:rsidRPr="00921764">
        <w:rPr>
          <w:rFonts w:cs="Arial"/>
          <w:color w:val="000000" w:themeColor="text1"/>
        </w:rPr>
        <w:t>mejorar la</w:t>
      </w:r>
      <w:r w:rsidRPr="00921764">
        <w:rPr>
          <w:rFonts w:cs="Arial"/>
          <w:color w:val="000000" w:themeColor="text1"/>
          <w:spacing w:val="-1"/>
        </w:rPr>
        <w:t xml:space="preserve"> </w:t>
      </w:r>
      <w:r w:rsidRPr="00921764">
        <w:rPr>
          <w:rFonts w:cs="Arial"/>
          <w:color w:val="000000" w:themeColor="text1"/>
        </w:rPr>
        <w:t>administración</w:t>
      </w:r>
      <w:r w:rsidRPr="00921764">
        <w:rPr>
          <w:rFonts w:cs="Arial"/>
          <w:color w:val="000000" w:themeColor="text1"/>
          <w:spacing w:val="-1"/>
        </w:rPr>
        <w:t xml:space="preserve"> </w:t>
      </w:r>
      <w:r w:rsidRPr="00921764">
        <w:rPr>
          <w:rFonts w:cs="Arial"/>
          <w:color w:val="000000" w:themeColor="text1"/>
        </w:rPr>
        <w:t>y</w:t>
      </w:r>
      <w:r w:rsidRPr="00921764">
        <w:rPr>
          <w:rFonts w:cs="Arial"/>
          <w:color w:val="000000" w:themeColor="text1"/>
          <w:spacing w:val="-2"/>
        </w:rPr>
        <w:t xml:space="preserve"> </w:t>
      </w:r>
      <w:r w:rsidRPr="00921764">
        <w:rPr>
          <w:rFonts w:cs="Arial"/>
          <w:color w:val="000000" w:themeColor="text1"/>
        </w:rPr>
        <w:t>acceder</w:t>
      </w:r>
      <w:r w:rsidRPr="00921764">
        <w:rPr>
          <w:rFonts w:cs="Arial"/>
          <w:color w:val="000000" w:themeColor="text1"/>
          <w:spacing w:val="-1"/>
        </w:rPr>
        <w:t xml:space="preserve"> </w:t>
      </w:r>
      <w:r w:rsidRPr="00921764">
        <w:rPr>
          <w:rFonts w:cs="Arial"/>
          <w:color w:val="000000" w:themeColor="text1"/>
        </w:rPr>
        <w:t>a</w:t>
      </w:r>
      <w:r w:rsidRPr="00921764">
        <w:rPr>
          <w:rFonts w:cs="Arial"/>
          <w:color w:val="000000" w:themeColor="text1"/>
          <w:spacing w:val="-1"/>
        </w:rPr>
        <w:t xml:space="preserve"> </w:t>
      </w:r>
      <w:r w:rsidRPr="00921764">
        <w:rPr>
          <w:rFonts w:cs="Arial"/>
          <w:color w:val="000000" w:themeColor="text1"/>
        </w:rPr>
        <w:t>la documentación</w:t>
      </w:r>
      <w:r w:rsidRPr="00921764">
        <w:rPr>
          <w:rFonts w:cs="Arial"/>
          <w:color w:val="000000" w:themeColor="text1"/>
          <w:spacing w:val="-2"/>
        </w:rPr>
        <w:t xml:space="preserve"> </w:t>
      </w:r>
      <w:r w:rsidRPr="00921764">
        <w:rPr>
          <w:rFonts w:cs="Arial"/>
          <w:color w:val="000000" w:themeColor="text1"/>
        </w:rPr>
        <w:t>de forma más eficiente en el ente gubernamental. La gestión adecuada de los archivos es fundamental para asegurar la transparencia, la organización y la accesibilidad de la información pública. Por ello, este proyecto no solo busca desarrollar una herramienta tecnológica, sino también</w:t>
      </w:r>
      <w:r w:rsidRPr="00921764">
        <w:rPr>
          <w:rFonts w:cs="Arial"/>
          <w:color w:val="000000" w:themeColor="text1"/>
          <w:spacing w:val="-1"/>
        </w:rPr>
        <w:t xml:space="preserve"> </w:t>
      </w:r>
      <w:r w:rsidRPr="00921764">
        <w:rPr>
          <w:rFonts w:cs="Arial"/>
          <w:color w:val="000000" w:themeColor="text1"/>
        </w:rPr>
        <w:t>contribuir a</w:t>
      </w:r>
      <w:r w:rsidRPr="00921764">
        <w:rPr>
          <w:rFonts w:cs="Arial"/>
          <w:color w:val="000000" w:themeColor="text1"/>
          <w:spacing w:val="-5"/>
        </w:rPr>
        <w:t xml:space="preserve"> </w:t>
      </w:r>
      <w:r w:rsidRPr="00921764">
        <w:rPr>
          <w:rFonts w:cs="Arial"/>
          <w:color w:val="000000" w:themeColor="text1"/>
        </w:rPr>
        <w:t>la</w:t>
      </w:r>
      <w:r w:rsidRPr="00921764">
        <w:rPr>
          <w:rFonts w:cs="Arial"/>
          <w:color w:val="000000" w:themeColor="text1"/>
          <w:spacing w:val="-1"/>
        </w:rPr>
        <w:t xml:space="preserve"> </w:t>
      </w:r>
      <w:r w:rsidRPr="00921764">
        <w:rPr>
          <w:rFonts w:cs="Arial"/>
          <w:color w:val="000000" w:themeColor="text1"/>
        </w:rPr>
        <w:t>modernización</w:t>
      </w:r>
      <w:r w:rsidRPr="00921764">
        <w:rPr>
          <w:rFonts w:cs="Arial"/>
          <w:color w:val="000000" w:themeColor="text1"/>
          <w:spacing w:val="-1"/>
        </w:rPr>
        <w:t xml:space="preserve"> </w:t>
      </w:r>
      <w:r w:rsidRPr="00921764">
        <w:rPr>
          <w:rFonts w:cs="Arial"/>
          <w:color w:val="000000" w:themeColor="text1"/>
        </w:rPr>
        <w:t>de</w:t>
      </w:r>
      <w:r w:rsidRPr="00921764">
        <w:rPr>
          <w:rFonts w:cs="Arial"/>
          <w:color w:val="000000" w:themeColor="text1"/>
          <w:spacing w:val="-1"/>
        </w:rPr>
        <w:t xml:space="preserve"> </w:t>
      </w:r>
      <w:r w:rsidRPr="00921764">
        <w:rPr>
          <w:rFonts w:cs="Arial"/>
          <w:color w:val="000000" w:themeColor="text1"/>
        </w:rPr>
        <w:t>los</w:t>
      </w:r>
      <w:r w:rsidRPr="00921764">
        <w:rPr>
          <w:rFonts w:cs="Arial"/>
          <w:color w:val="000000" w:themeColor="text1"/>
          <w:spacing w:val="-1"/>
        </w:rPr>
        <w:t xml:space="preserve"> </w:t>
      </w:r>
      <w:r w:rsidRPr="00921764">
        <w:rPr>
          <w:rFonts w:cs="Arial"/>
          <w:color w:val="000000" w:themeColor="text1"/>
        </w:rPr>
        <w:t>procesos</w:t>
      </w:r>
      <w:r w:rsidRPr="00921764">
        <w:rPr>
          <w:rFonts w:cs="Arial"/>
          <w:color w:val="000000" w:themeColor="text1"/>
          <w:spacing w:val="-1"/>
        </w:rPr>
        <w:t xml:space="preserve"> </w:t>
      </w:r>
      <w:r w:rsidRPr="00921764">
        <w:rPr>
          <w:rFonts w:cs="Arial"/>
          <w:color w:val="000000" w:themeColor="text1"/>
        </w:rPr>
        <w:t>administrativos</w:t>
      </w:r>
      <w:r w:rsidRPr="00921764">
        <w:rPr>
          <w:rFonts w:cs="Arial"/>
          <w:color w:val="000000" w:themeColor="text1"/>
          <w:spacing w:val="-1"/>
        </w:rPr>
        <w:t xml:space="preserve"> </w:t>
      </w:r>
      <w:r w:rsidRPr="00921764">
        <w:rPr>
          <w:rFonts w:cs="Arial"/>
          <w:color w:val="000000" w:themeColor="text1"/>
        </w:rPr>
        <w:t>dentro</w:t>
      </w:r>
      <w:r w:rsidRPr="00921764">
        <w:rPr>
          <w:rFonts w:cs="Arial"/>
          <w:color w:val="000000" w:themeColor="text1"/>
          <w:spacing w:val="-1"/>
        </w:rPr>
        <w:t xml:space="preserve"> </w:t>
      </w:r>
      <w:r w:rsidRPr="00921764">
        <w:rPr>
          <w:rFonts w:cs="Arial"/>
          <w:color w:val="000000" w:themeColor="text1"/>
        </w:rPr>
        <w:t xml:space="preserve">de la Prefectura, optimizando la manera en que los encargados manejan los </w:t>
      </w:r>
      <w:r w:rsidRPr="00921764">
        <w:rPr>
          <w:rFonts w:cs="Arial"/>
          <w:color w:val="000000" w:themeColor="text1"/>
        </w:rPr>
        <w:lastRenderedPageBreak/>
        <w:t>documentos y facilitando la interacción con los ciudadanos y con la comunidad.</w:t>
      </w:r>
    </w:p>
    <w:p w14:paraId="087AFA35" w14:textId="77777777" w:rsidR="001A2DEF" w:rsidRPr="00921764" w:rsidRDefault="001A2DEF" w:rsidP="001A2DEF">
      <w:pPr>
        <w:pStyle w:val="Textoindependiente"/>
        <w:spacing w:before="138"/>
        <w:rPr>
          <w:rFonts w:cs="Arial"/>
          <w:color w:val="000000" w:themeColor="text1"/>
        </w:rPr>
      </w:pPr>
    </w:p>
    <w:p w14:paraId="70DD6F89" w14:textId="77777777" w:rsidR="001A2DEF" w:rsidRPr="00921764" w:rsidRDefault="001A2DEF" w:rsidP="001A2DEF">
      <w:pPr>
        <w:pStyle w:val="Textoindependiente"/>
        <w:spacing w:before="1" w:line="360" w:lineRule="auto"/>
        <w:ind w:left="282" w:right="709" w:firstLine="360"/>
        <w:jc w:val="both"/>
        <w:rPr>
          <w:rFonts w:cs="Arial"/>
          <w:color w:val="000000" w:themeColor="text1"/>
          <w:spacing w:val="-13"/>
        </w:rPr>
      </w:pPr>
      <w:r w:rsidRPr="00921764">
        <w:rPr>
          <w:rFonts w:cs="Arial"/>
          <w:color w:val="000000" w:themeColor="text1"/>
        </w:rPr>
        <w:t>La</w:t>
      </w:r>
      <w:r w:rsidRPr="00921764">
        <w:rPr>
          <w:rFonts w:cs="Arial"/>
          <w:color w:val="000000" w:themeColor="text1"/>
          <w:spacing w:val="-13"/>
        </w:rPr>
        <w:t xml:space="preserve"> </w:t>
      </w:r>
      <w:r w:rsidRPr="00921764">
        <w:rPr>
          <w:rFonts w:cs="Arial"/>
          <w:color w:val="000000" w:themeColor="text1"/>
        </w:rPr>
        <w:t>aplicación</w:t>
      </w:r>
      <w:r w:rsidRPr="00921764">
        <w:rPr>
          <w:rFonts w:cs="Arial"/>
          <w:color w:val="000000" w:themeColor="text1"/>
          <w:spacing w:val="-13"/>
        </w:rPr>
        <w:t xml:space="preserve"> </w:t>
      </w:r>
      <w:r w:rsidRPr="00921764">
        <w:rPr>
          <w:rFonts w:cs="Arial"/>
          <w:color w:val="000000" w:themeColor="text1"/>
        </w:rPr>
        <w:t>web</w:t>
      </w:r>
      <w:r w:rsidRPr="00921764">
        <w:rPr>
          <w:rFonts w:cs="Arial"/>
          <w:color w:val="000000" w:themeColor="text1"/>
          <w:spacing w:val="-13"/>
        </w:rPr>
        <w:t xml:space="preserve"> </w:t>
      </w:r>
      <w:r w:rsidRPr="00921764">
        <w:rPr>
          <w:rFonts w:cs="Arial"/>
          <w:color w:val="000000" w:themeColor="text1"/>
        </w:rPr>
        <w:t>que</w:t>
      </w:r>
      <w:r w:rsidRPr="00921764">
        <w:rPr>
          <w:rFonts w:cs="Arial"/>
          <w:color w:val="000000" w:themeColor="text1"/>
          <w:spacing w:val="-13"/>
        </w:rPr>
        <w:t xml:space="preserve"> </w:t>
      </w:r>
      <w:r w:rsidRPr="00921764">
        <w:rPr>
          <w:rFonts w:cs="Arial"/>
          <w:color w:val="000000" w:themeColor="text1"/>
        </w:rPr>
        <w:t>se</w:t>
      </w:r>
      <w:r w:rsidRPr="00921764">
        <w:rPr>
          <w:rFonts w:cs="Arial"/>
          <w:color w:val="000000" w:themeColor="text1"/>
          <w:spacing w:val="-13"/>
        </w:rPr>
        <w:t xml:space="preserve"> </w:t>
      </w:r>
      <w:r w:rsidRPr="00921764">
        <w:rPr>
          <w:rFonts w:cs="Arial"/>
          <w:color w:val="000000" w:themeColor="text1"/>
        </w:rPr>
        <w:t>está</w:t>
      </w:r>
      <w:r w:rsidRPr="00921764">
        <w:rPr>
          <w:rFonts w:cs="Arial"/>
          <w:color w:val="000000" w:themeColor="text1"/>
          <w:spacing w:val="-12"/>
        </w:rPr>
        <w:t xml:space="preserve"> </w:t>
      </w:r>
      <w:r w:rsidRPr="00921764">
        <w:rPr>
          <w:rFonts w:cs="Arial"/>
          <w:color w:val="000000" w:themeColor="text1"/>
        </w:rPr>
        <w:t>diseñando implementará ciertas funciones como la categorización y búsqueda avanzada de documentos que ayudarán a mejorar la eficiencia del trabajo en la Prefectura y garantizar la seguridad de la información</w:t>
      </w:r>
      <w:r w:rsidRPr="00921764">
        <w:rPr>
          <w:rFonts w:cs="Arial"/>
          <w:color w:val="000000" w:themeColor="text1"/>
          <w:spacing w:val="-13"/>
        </w:rPr>
        <w:t>.</w:t>
      </w:r>
    </w:p>
    <w:p w14:paraId="7A0CC204" w14:textId="77777777" w:rsidR="001A2DEF" w:rsidRPr="00921764" w:rsidRDefault="001A2DEF" w:rsidP="001A2DEF">
      <w:pPr>
        <w:pStyle w:val="Textoindependiente"/>
        <w:spacing w:before="1" w:line="360" w:lineRule="auto"/>
        <w:ind w:left="282" w:right="709" w:firstLine="360"/>
        <w:jc w:val="both"/>
        <w:rPr>
          <w:rFonts w:cs="Arial"/>
          <w:color w:val="000000" w:themeColor="text1"/>
        </w:rPr>
      </w:pPr>
    </w:p>
    <w:p w14:paraId="567C1F58" w14:textId="77777777" w:rsidR="001A2DEF" w:rsidRPr="00921764" w:rsidRDefault="001A2DEF" w:rsidP="001A2DEF">
      <w:pPr>
        <w:pStyle w:val="Textoindependiente"/>
        <w:spacing w:line="360" w:lineRule="auto"/>
        <w:ind w:left="282" w:right="704" w:firstLine="360"/>
        <w:jc w:val="both"/>
        <w:rPr>
          <w:rFonts w:cs="Arial"/>
          <w:color w:val="000000" w:themeColor="text1"/>
        </w:rPr>
      </w:pPr>
      <w:r w:rsidRPr="00921764">
        <w:rPr>
          <w:rFonts w:cs="Arial"/>
          <w:color w:val="000000" w:themeColor="text1"/>
        </w:rPr>
        <w:t>Este</w:t>
      </w:r>
      <w:r w:rsidRPr="00921764">
        <w:rPr>
          <w:rFonts w:cs="Arial"/>
          <w:color w:val="000000" w:themeColor="text1"/>
          <w:spacing w:val="-9"/>
        </w:rPr>
        <w:t xml:space="preserve"> </w:t>
      </w:r>
      <w:r w:rsidRPr="00921764">
        <w:rPr>
          <w:rFonts w:cs="Arial"/>
          <w:color w:val="000000" w:themeColor="text1"/>
        </w:rPr>
        <w:t>objetivo</w:t>
      </w:r>
      <w:r w:rsidRPr="00921764">
        <w:rPr>
          <w:rFonts w:cs="Arial"/>
          <w:color w:val="000000" w:themeColor="text1"/>
          <w:spacing w:val="-10"/>
        </w:rPr>
        <w:t xml:space="preserve"> </w:t>
      </w:r>
      <w:r w:rsidRPr="00921764">
        <w:rPr>
          <w:rFonts w:cs="Arial"/>
          <w:color w:val="000000" w:themeColor="text1"/>
        </w:rPr>
        <w:t>se</w:t>
      </w:r>
      <w:r w:rsidRPr="00921764">
        <w:rPr>
          <w:rFonts w:cs="Arial"/>
          <w:color w:val="000000" w:themeColor="text1"/>
          <w:spacing w:val="-10"/>
        </w:rPr>
        <w:t xml:space="preserve"> </w:t>
      </w:r>
      <w:r w:rsidRPr="00921764">
        <w:rPr>
          <w:rFonts w:cs="Arial"/>
          <w:color w:val="000000" w:themeColor="text1"/>
        </w:rPr>
        <w:t>alinea</w:t>
      </w:r>
      <w:r w:rsidRPr="00921764">
        <w:rPr>
          <w:rFonts w:cs="Arial"/>
          <w:color w:val="000000" w:themeColor="text1"/>
          <w:spacing w:val="-10"/>
        </w:rPr>
        <w:t xml:space="preserve"> </w:t>
      </w:r>
      <w:r w:rsidRPr="00921764">
        <w:rPr>
          <w:rFonts w:cs="Arial"/>
          <w:color w:val="000000" w:themeColor="text1"/>
        </w:rPr>
        <w:t>con</w:t>
      </w:r>
      <w:r w:rsidRPr="00921764">
        <w:rPr>
          <w:rFonts w:cs="Arial"/>
          <w:color w:val="000000" w:themeColor="text1"/>
          <w:spacing w:val="-15"/>
        </w:rPr>
        <w:t xml:space="preserve"> </w:t>
      </w:r>
      <w:r w:rsidRPr="00921764">
        <w:rPr>
          <w:rFonts w:cs="Arial"/>
          <w:color w:val="000000" w:themeColor="text1"/>
        </w:rPr>
        <w:t>las</w:t>
      </w:r>
      <w:r w:rsidRPr="00921764">
        <w:rPr>
          <w:rFonts w:cs="Arial"/>
          <w:color w:val="000000" w:themeColor="text1"/>
          <w:spacing w:val="-11"/>
        </w:rPr>
        <w:t xml:space="preserve"> </w:t>
      </w:r>
      <w:r w:rsidRPr="00921764">
        <w:rPr>
          <w:rFonts w:cs="Arial"/>
          <w:color w:val="000000" w:themeColor="text1"/>
        </w:rPr>
        <w:t>estrategias</w:t>
      </w:r>
      <w:r w:rsidRPr="00921764">
        <w:rPr>
          <w:rFonts w:cs="Arial"/>
          <w:color w:val="000000" w:themeColor="text1"/>
          <w:spacing w:val="-11"/>
        </w:rPr>
        <w:t xml:space="preserve"> </w:t>
      </w:r>
      <w:r w:rsidRPr="00921764">
        <w:rPr>
          <w:rFonts w:cs="Arial"/>
          <w:color w:val="000000" w:themeColor="text1"/>
        </w:rPr>
        <w:t>del</w:t>
      </w:r>
      <w:r w:rsidRPr="00921764">
        <w:rPr>
          <w:rFonts w:cs="Arial"/>
          <w:color w:val="000000" w:themeColor="text1"/>
          <w:spacing w:val="-11"/>
        </w:rPr>
        <w:t xml:space="preserve"> </w:t>
      </w:r>
      <w:r w:rsidRPr="00921764">
        <w:rPr>
          <w:rFonts w:cs="Arial"/>
          <w:color w:val="000000" w:themeColor="text1"/>
        </w:rPr>
        <w:t>gobierno</w:t>
      </w:r>
      <w:r w:rsidRPr="00921764">
        <w:rPr>
          <w:rFonts w:cs="Arial"/>
          <w:color w:val="000000" w:themeColor="text1"/>
          <w:spacing w:val="-15"/>
        </w:rPr>
        <w:t xml:space="preserve"> </w:t>
      </w:r>
      <w:r w:rsidRPr="00921764">
        <w:rPr>
          <w:rFonts w:cs="Arial"/>
          <w:color w:val="000000" w:themeColor="text1"/>
        </w:rPr>
        <w:t>local</w:t>
      </w:r>
      <w:r w:rsidRPr="00921764">
        <w:rPr>
          <w:rFonts w:cs="Arial"/>
          <w:color w:val="000000" w:themeColor="text1"/>
          <w:spacing w:val="-7"/>
        </w:rPr>
        <w:t xml:space="preserve"> </w:t>
      </w:r>
      <w:r w:rsidRPr="00921764">
        <w:rPr>
          <w:rFonts w:cs="Arial"/>
          <w:color w:val="000000" w:themeColor="text1"/>
        </w:rPr>
        <w:t>para</w:t>
      </w:r>
      <w:r w:rsidRPr="00921764">
        <w:rPr>
          <w:rFonts w:cs="Arial"/>
          <w:color w:val="000000" w:themeColor="text1"/>
          <w:spacing w:val="-10"/>
        </w:rPr>
        <w:t xml:space="preserve"> </w:t>
      </w:r>
      <w:r w:rsidRPr="00921764">
        <w:rPr>
          <w:rFonts w:cs="Arial"/>
          <w:color w:val="000000" w:themeColor="text1"/>
        </w:rPr>
        <w:t>fomentar</w:t>
      </w:r>
      <w:r w:rsidRPr="00921764">
        <w:rPr>
          <w:rFonts w:cs="Arial"/>
          <w:color w:val="000000" w:themeColor="text1"/>
          <w:spacing w:val="-9"/>
        </w:rPr>
        <w:t xml:space="preserve"> </w:t>
      </w:r>
      <w:r w:rsidRPr="00921764">
        <w:rPr>
          <w:rFonts w:cs="Arial"/>
          <w:color w:val="000000" w:themeColor="text1"/>
        </w:rPr>
        <w:t>la efectividad y la transparencia en la gestión pública, además de responder a las demandas de los ciudadanos que requieren un acceso ágil y efectivo a la información gubernamental y Municipal. Al finalizar el proyecto en noviembre de 2025,</w:t>
      </w:r>
      <w:r w:rsidRPr="00921764">
        <w:rPr>
          <w:rFonts w:cs="Arial"/>
          <w:color w:val="000000" w:themeColor="text1"/>
          <w:spacing w:val="-7"/>
        </w:rPr>
        <w:t xml:space="preserve"> </w:t>
      </w:r>
      <w:r w:rsidRPr="00921764">
        <w:rPr>
          <w:rFonts w:cs="Arial"/>
          <w:color w:val="000000" w:themeColor="text1"/>
        </w:rPr>
        <w:t>se</w:t>
      </w:r>
      <w:r w:rsidRPr="00921764">
        <w:rPr>
          <w:rFonts w:cs="Arial"/>
          <w:color w:val="000000" w:themeColor="text1"/>
          <w:spacing w:val="-7"/>
        </w:rPr>
        <w:t xml:space="preserve"> </w:t>
      </w:r>
      <w:r w:rsidRPr="00921764">
        <w:rPr>
          <w:rFonts w:cs="Arial"/>
          <w:color w:val="000000" w:themeColor="text1"/>
        </w:rPr>
        <w:t>espera</w:t>
      </w:r>
      <w:r w:rsidRPr="00921764">
        <w:rPr>
          <w:rFonts w:cs="Arial"/>
          <w:color w:val="000000" w:themeColor="text1"/>
          <w:spacing w:val="-7"/>
        </w:rPr>
        <w:t xml:space="preserve"> </w:t>
      </w:r>
      <w:r w:rsidRPr="00921764">
        <w:rPr>
          <w:rFonts w:cs="Arial"/>
          <w:color w:val="000000" w:themeColor="text1"/>
        </w:rPr>
        <w:t>contar</w:t>
      </w:r>
      <w:r w:rsidRPr="00921764">
        <w:rPr>
          <w:rFonts w:cs="Arial"/>
          <w:color w:val="000000" w:themeColor="text1"/>
          <w:spacing w:val="-6"/>
        </w:rPr>
        <w:t xml:space="preserve"> </w:t>
      </w:r>
      <w:r w:rsidRPr="00921764">
        <w:rPr>
          <w:rFonts w:cs="Arial"/>
          <w:color w:val="000000" w:themeColor="text1"/>
        </w:rPr>
        <w:t>con</w:t>
      </w:r>
      <w:r w:rsidRPr="00921764">
        <w:rPr>
          <w:rFonts w:cs="Arial"/>
          <w:color w:val="000000" w:themeColor="text1"/>
          <w:spacing w:val="-7"/>
        </w:rPr>
        <w:t xml:space="preserve"> </w:t>
      </w:r>
      <w:r w:rsidRPr="00921764">
        <w:rPr>
          <w:rFonts w:cs="Arial"/>
          <w:color w:val="000000" w:themeColor="text1"/>
        </w:rPr>
        <w:t>una</w:t>
      </w:r>
      <w:r w:rsidRPr="00921764">
        <w:rPr>
          <w:rFonts w:cs="Arial"/>
          <w:color w:val="000000" w:themeColor="text1"/>
          <w:spacing w:val="-7"/>
        </w:rPr>
        <w:t xml:space="preserve"> </w:t>
      </w:r>
      <w:r w:rsidRPr="00921764">
        <w:rPr>
          <w:rFonts w:cs="Arial"/>
          <w:color w:val="000000" w:themeColor="text1"/>
        </w:rPr>
        <w:t>aplicación</w:t>
      </w:r>
      <w:r w:rsidRPr="00921764">
        <w:rPr>
          <w:rFonts w:cs="Arial"/>
          <w:color w:val="000000" w:themeColor="text1"/>
          <w:spacing w:val="-7"/>
        </w:rPr>
        <w:t xml:space="preserve"> </w:t>
      </w:r>
      <w:r w:rsidRPr="00921764">
        <w:rPr>
          <w:rFonts w:cs="Arial"/>
          <w:color w:val="000000" w:themeColor="text1"/>
        </w:rPr>
        <w:t>funcional,</w:t>
      </w:r>
      <w:r w:rsidRPr="00921764">
        <w:rPr>
          <w:rFonts w:cs="Arial"/>
          <w:color w:val="000000" w:themeColor="text1"/>
          <w:spacing w:val="-7"/>
        </w:rPr>
        <w:t xml:space="preserve"> </w:t>
      </w:r>
      <w:r w:rsidRPr="00921764">
        <w:rPr>
          <w:rFonts w:cs="Arial"/>
          <w:color w:val="000000" w:themeColor="text1"/>
        </w:rPr>
        <w:t xml:space="preserve">así como también </w:t>
      </w:r>
      <w:r w:rsidRPr="00921764">
        <w:rPr>
          <w:rFonts w:cs="Arial"/>
          <w:color w:val="000000" w:themeColor="text1"/>
          <w:spacing w:val="-11"/>
        </w:rPr>
        <w:t>haber</w:t>
      </w:r>
      <w:r w:rsidRPr="00921764">
        <w:rPr>
          <w:rFonts w:cs="Arial"/>
          <w:color w:val="000000" w:themeColor="text1"/>
        </w:rPr>
        <w:t xml:space="preserve"> establecido</w:t>
      </w:r>
      <w:r w:rsidRPr="00921764">
        <w:rPr>
          <w:rFonts w:cs="Arial"/>
          <w:color w:val="000000" w:themeColor="text1"/>
          <w:spacing w:val="-4"/>
        </w:rPr>
        <w:t xml:space="preserve"> </w:t>
      </w:r>
      <w:r w:rsidRPr="00921764">
        <w:rPr>
          <w:rFonts w:cs="Arial"/>
          <w:color w:val="000000" w:themeColor="text1"/>
        </w:rPr>
        <w:t>un modelo de gestión documental que pueda ser replicado</w:t>
      </w:r>
      <w:r w:rsidRPr="00921764">
        <w:rPr>
          <w:rFonts w:cs="Arial"/>
          <w:color w:val="000000" w:themeColor="text1"/>
          <w:spacing w:val="-3"/>
        </w:rPr>
        <w:t xml:space="preserve"> </w:t>
      </w:r>
      <w:r w:rsidRPr="00921764">
        <w:rPr>
          <w:rFonts w:cs="Arial"/>
          <w:color w:val="000000" w:themeColor="text1"/>
        </w:rPr>
        <w:t xml:space="preserve">en otras instituciones gubernamentales, trayendo consigo un impacto positivo en la administración pública del Municipio </w:t>
      </w:r>
      <w:proofErr w:type="spellStart"/>
      <w:r w:rsidRPr="00921764">
        <w:rPr>
          <w:rFonts w:cs="Arial"/>
          <w:color w:val="000000" w:themeColor="text1"/>
        </w:rPr>
        <w:t>Escuque</w:t>
      </w:r>
      <w:proofErr w:type="spellEnd"/>
      <w:r w:rsidRPr="00921764">
        <w:rPr>
          <w:rFonts w:cs="Arial"/>
          <w:color w:val="000000" w:themeColor="text1"/>
        </w:rPr>
        <w:t>.</w:t>
      </w:r>
    </w:p>
    <w:p w14:paraId="72CB519A" w14:textId="77777777" w:rsidR="001A2DEF" w:rsidRPr="00921764" w:rsidRDefault="001A2DEF" w:rsidP="001A2DEF">
      <w:pPr>
        <w:pStyle w:val="Textoindependiente"/>
        <w:spacing w:before="8"/>
        <w:rPr>
          <w:rFonts w:cs="Arial"/>
          <w:b/>
        </w:rPr>
      </w:pPr>
    </w:p>
    <w:p w14:paraId="7D066A97" w14:textId="77777777" w:rsidR="001A2DEF" w:rsidRDefault="001A2DEF" w:rsidP="001A2DEF"/>
    <w:p w14:paraId="7A34278D" w14:textId="77777777" w:rsidR="001A2DEF" w:rsidRDefault="001A2DEF" w:rsidP="001A2DEF"/>
    <w:p w14:paraId="3DDE4070" w14:textId="081A2818" w:rsidR="001A2DEF" w:rsidRPr="00743952" w:rsidRDefault="00743952" w:rsidP="00743952">
      <w:pPr>
        <w:pStyle w:val="Ttulo3"/>
        <w:rPr>
          <w:rFonts w:ascii="Arial" w:hAnsi="Arial" w:cs="Arial"/>
          <w:b/>
          <w:color w:val="auto"/>
        </w:rPr>
      </w:pPr>
      <w:bookmarkStart w:id="44" w:name="_Toc214362257"/>
      <w:r w:rsidRPr="00743952">
        <w:rPr>
          <w:rFonts w:ascii="Arial" w:hAnsi="Arial" w:cs="Arial"/>
          <w:b/>
          <w:color w:val="auto"/>
        </w:rPr>
        <w:t xml:space="preserve">1.3.6. </w:t>
      </w:r>
      <w:r w:rsidR="001A2DEF" w:rsidRPr="00743952">
        <w:rPr>
          <w:rFonts w:ascii="Arial" w:hAnsi="Arial" w:cs="Arial"/>
          <w:b/>
          <w:color w:val="auto"/>
        </w:rPr>
        <w:t>Beneficiarios</w:t>
      </w:r>
      <w:r w:rsidRPr="00743952">
        <w:rPr>
          <w:rFonts w:ascii="Arial" w:hAnsi="Arial" w:cs="Arial"/>
          <w:b/>
          <w:color w:val="auto"/>
        </w:rPr>
        <w:t>.</w:t>
      </w:r>
      <w:bookmarkEnd w:id="44"/>
    </w:p>
    <w:p w14:paraId="706BC836" w14:textId="28CA69C6" w:rsidR="00743952" w:rsidRDefault="00743952" w:rsidP="00743952">
      <w:pPr>
        <w:pStyle w:val="Ttulo3"/>
        <w:rPr>
          <w:rFonts w:ascii="Times New Roman" w:eastAsia="Times New Roman" w:hAnsi="Times New Roman" w:cs="Times New Roman"/>
          <w:lang w:val="es-419"/>
        </w:rPr>
      </w:pPr>
    </w:p>
    <w:p w14:paraId="71ECB913" w14:textId="2A40CB88" w:rsidR="00743952" w:rsidRPr="00390D9B" w:rsidRDefault="00743952" w:rsidP="00390D9B">
      <w:pPr>
        <w:pStyle w:val="Ttulo4"/>
        <w:rPr>
          <w:rFonts w:ascii="Arial" w:hAnsi="Arial" w:cs="Arial"/>
          <w:i w:val="0"/>
          <w:color w:val="auto"/>
          <w:sz w:val="24"/>
        </w:rPr>
      </w:pPr>
      <w:bookmarkStart w:id="45" w:name="_Toc214362258"/>
      <w:r w:rsidRPr="00390D9B">
        <w:rPr>
          <w:rStyle w:val="Textoennegrita"/>
          <w:rFonts w:ascii="Arial" w:hAnsi="Arial" w:cs="Arial"/>
          <w:bCs w:val="0"/>
          <w:i w:val="0"/>
          <w:color w:val="auto"/>
          <w:sz w:val="24"/>
        </w:rPr>
        <w:t>1.3.6.1 Beneficiarios Directos</w:t>
      </w:r>
      <w:r w:rsidR="00390D9B">
        <w:rPr>
          <w:rStyle w:val="Textoennegrita"/>
          <w:rFonts w:ascii="Arial" w:hAnsi="Arial" w:cs="Arial"/>
          <w:bCs w:val="0"/>
          <w:i w:val="0"/>
          <w:color w:val="auto"/>
          <w:sz w:val="24"/>
        </w:rPr>
        <w:t>.</w:t>
      </w:r>
      <w:bookmarkEnd w:id="45"/>
    </w:p>
    <w:p w14:paraId="5943D1AF" w14:textId="3F1640CD" w:rsidR="00743952" w:rsidRPr="00743952" w:rsidRDefault="00743952" w:rsidP="00743952">
      <w:pPr>
        <w:pStyle w:val="NormalWeb"/>
        <w:spacing w:line="360" w:lineRule="auto"/>
        <w:jc w:val="both"/>
        <w:rPr>
          <w:rFonts w:ascii="Arial" w:hAnsi="Arial" w:cs="Arial"/>
          <w:b/>
          <w:bCs/>
        </w:rPr>
      </w:pPr>
      <w:r w:rsidRPr="00743952">
        <w:rPr>
          <w:rStyle w:val="Textoennegrita"/>
          <w:rFonts w:ascii="Arial" w:hAnsi="Arial" w:cs="Arial"/>
        </w:rPr>
        <w:t xml:space="preserve">Alcaldía del Municipio </w:t>
      </w:r>
      <w:proofErr w:type="spellStart"/>
      <w:r w:rsidRPr="00743952">
        <w:rPr>
          <w:rStyle w:val="Textoennegrita"/>
          <w:rFonts w:ascii="Arial" w:hAnsi="Arial" w:cs="Arial"/>
        </w:rPr>
        <w:t>Escuque</w:t>
      </w:r>
      <w:proofErr w:type="spellEnd"/>
      <w:r w:rsidRPr="00743952">
        <w:rPr>
          <w:rStyle w:val="Textoennegrita"/>
          <w:rFonts w:ascii="Arial" w:hAnsi="Arial" w:cs="Arial"/>
        </w:rPr>
        <w:t>:</w:t>
      </w:r>
      <w:r>
        <w:rPr>
          <w:rStyle w:val="Textoennegrita"/>
          <w:rFonts w:ascii="Arial" w:hAnsi="Arial" w:cs="Arial"/>
        </w:rPr>
        <w:tab/>
      </w:r>
      <w:r w:rsidRPr="00743952">
        <w:rPr>
          <w:rFonts w:ascii="Arial" w:hAnsi="Arial" w:cs="Arial"/>
        </w:rPr>
        <w:br/>
      </w:r>
      <w:r w:rsidR="00390D9B">
        <w:rPr>
          <w:rFonts w:ascii="Arial" w:hAnsi="Arial" w:cs="Arial"/>
        </w:rPr>
        <w:tab/>
      </w:r>
      <w:r w:rsidRPr="00743952">
        <w:rPr>
          <w:rFonts w:ascii="Arial" w:hAnsi="Arial" w:cs="Arial"/>
        </w:rPr>
        <w:t>La Alcaldía se beneficia directamente con la implementación del Sistema Integral de Administración de Casos (SIAC), ya que este sistema permite una gestión más eficiente de los procesos administrativos vinculados a la prefectura municipal. Gracias a la digitalización de los registros y la automatización de la información, la Alcaldía podrá acceder de forma rápida y segura a los datos necesarios para la toma de decisiones, la supervisión institucional y la coordinación con otras dependencias del gobierno local.</w:t>
      </w:r>
    </w:p>
    <w:p w14:paraId="0544D88C" w14:textId="3F125BEB" w:rsidR="00743952" w:rsidRPr="00743952" w:rsidRDefault="00743952" w:rsidP="00743952">
      <w:pPr>
        <w:pStyle w:val="NormalWeb"/>
        <w:spacing w:line="360" w:lineRule="auto"/>
        <w:jc w:val="both"/>
        <w:rPr>
          <w:rFonts w:ascii="Arial" w:hAnsi="Arial" w:cs="Arial"/>
        </w:rPr>
      </w:pPr>
      <w:r w:rsidRPr="00743952">
        <w:rPr>
          <w:rStyle w:val="Textoennegrita"/>
          <w:rFonts w:ascii="Arial" w:hAnsi="Arial" w:cs="Arial"/>
        </w:rPr>
        <w:t>Personal administrativo de la Prefectura:</w:t>
      </w:r>
      <w:r>
        <w:rPr>
          <w:rStyle w:val="Textoennegrita"/>
          <w:rFonts w:ascii="Arial" w:hAnsi="Arial" w:cs="Arial"/>
        </w:rPr>
        <w:tab/>
      </w:r>
      <w:r w:rsidRPr="00743952">
        <w:rPr>
          <w:rFonts w:ascii="Arial" w:hAnsi="Arial" w:cs="Arial"/>
        </w:rPr>
        <w:br/>
      </w:r>
      <w:r w:rsidR="00390D9B">
        <w:rPr>
          <w:rFonts w:ascii="Arial" w:hAnsi="Arial" w:cs="Arial"/>
        </w:rPr>
        <w:tab/>
      </w:r>
      <w:r w:rsidRPr="00743952">
        <w:rPr>
          <w:rFonts w:ascii="Arial" w:hAnsi="Arial" w:cs="Arial"/>
        </w:rPr>
        <w:t xml:space="preserve">El personal administrativo es uno de los principales beneficiarios del proyecto, puesto que el SIAC optimiza sus labores diarias al reducir la carga de trabajo manual y minimizar los errores derivados de los procesos físicos. Con el uso del sistema, los funcionarios pueden registrar, consultar y actualizar casos de manera más organizada y </w:t>
      </w:r>
      <w:r w:rsidRPr="00743952">
        <w:rPr>
          <w:rFonts w:ascii="Arial" w:hAnsi="Arial" w:cs="Arial"/>
        </w:rPr>
        <w:lastRenderedPageBreak/>
        <w:t>precisa, además de generar reportes automáticos que facilitan el seguimiento de cada expediente. Asimismo, el sistema proporciona una interfaz amigable y segura que agiliza la gestión documental y mejora la productividad operativa.</w:t>
      </w:r>
    </w:p>
    <w:p w14:paraId="14116A08" w14:textId="1CB6280F" w:rsidR="00743952" w:rsidRDefault="00743952" w:rsidP="00390D9B">
      <w:pPr>
        <w:pStyle w:val="NormalWeb"/>
        <w:spacing w:line="360" w:lineRule="auto"/>
        <w:jc w:val="both"/>
        <w:rPr>
          <w:rFonts w:ascii="Arial" w:hAnsi="Arial" w:cs="Arial"/>
        </w:rPr>
      </w:pPr>
      <w:r w:rsidRPr="00743952">
        <w:rPr>
          <w:rStyle w:val="Textoennegrita"/>
          <w:rFonts w:ascii="Arial" w:hAnsi="Arial" w:cs="Arial"/>
        </w:rPr>
        <w:t xml:space="preserve">Comunidad del Municipio </w:t>
      </w:r>
      <w:proofErr w:type="spellStart"/>
      <w:r w:rsidRPr="00743952">
        <w:rPr>
          <w:rStyle w:val="Textoennegrita"/>
          <w:rFonts w:ascii="Arial" w:hAnsi="Arial" w:cs="Arial"/>
        </w:rPr>
        <w:t>Escuque</w:t>
      </w:r>
      <w:proofErr w:type="spellEnd"/>
      <w:r w:rsidRPr="00743952">
        <w:rPr>
          <w:rStyle w:val="Textoennegrita"/>
          <w:rFonts w:ascii="Arial" w:hAnsi="Arial" w:cs="Arial"/>
        </w:rPr>
        <w:t>:</w:t>
      </w:r>
      <w:r>
        <w:rPr>
          <w:rStyle w:val="Textoennegrita"/>
          <w:rFonts w:ascii="Arial" w:hAnsi="Arial" w:cs="Arial"/>
        </w:rPr>
        <w:tab/>
      </w:r>
      <w:r w:rsidRPr="00743952">
        <w:rPr>
          <w:rFonts w:ascii="Arial" w:hAnsi="Arial" w:cs="Arial"/>
        </w:rPr>
        <w:br/>
      </w:r>
      <w:r w:rsidR="00390D9B">
        <w:rPr>
          <w:rFonts w:ascii="Arial" w:hAnsi="Arial" w:cs="Arial"/>
        </w:rPr>
        <w:tab/>
      </w:r>
      <w:r w:rsidRPr="00743952">
        <w:rPr>
          <w:rFonts w:ascii="Arial" w:hAnsi="Arial" w:cs="Arial"/>
        </w:rPr>
        <w:t>La comunidad también se ve beneficiada directamente al contar con una prefectura más eficiente, transparente y organizada. El SIAC contribuye a que los ciudadanos reciban una atención más rápida en sus trámites y solicitudes, eliminando retrasos y pérdidas de información. Además, al centralizar los registros en formato digital, se garantiza la trazabilidad de los casos y la protección de los datos personales, fortaleciendo la confianza de la población en las instituciones públicas.</w:t>
      </w:r>
    </w:p>
    <w:p w14:paraId="132B93BB" w14:textId="77777777" w:rsidR="00390D9B" w:rsidRPr="00743952" w:rsidRDefault="00390D9B" w:rsidP="00390D9B">
      <w:pPr>
        <w:pStyle w:val="NormalWeb"/>
        <w:spacing w:line="360" w:lineRule="auto"/>
        <w:jc w:val="both"/>
        <w:rPr>
          <w:rFonts w:ascii="Arial" w:hAnsi="Arial" w:cs="Arial"/>
        </w:rPr>
      </w:pPr>
    </w:p>
    <w:p w14:paraId="7B1D6468" w14:textId="6D998FA0" w:rsidR="00743952" w:rsidRPr="00390D9B" w:rsidRDefault="00390D9B" w:rsidP="00390D9B">
      <w:pPr>
        <w:pStyle w:val="Ttulo4"/>
        <w:rPr>
          <w:rFonts w:ascii="Arial" w:hAnsi="Arial" w:cs="Arial"/>
          <w:i w:val="0"/>
          <w:color w:val="auto"/>
          <w:sz w:val="24"/>
        </w:rPr>
      </w:pPr>
      <w:bookmarkStart w:id="46" w:name="_Toc214362259"/>
      <w:r w:rsidRPr="00390D9B">
        <w:rPr>
          <w:rStyle w:val="Textoennegrita"/>
          <w:rFonts w:ascii="Arial" w:hAnsi="Arial" w:cs="Arial"/>
          <w:bCs w:val="0"/>
          <w:i w:val="0"/>
          <w:color w:val="auto"/>
          <w:sz w:val="24"/>
        </w:rPr>
        <w:t>1.3.6.2.</w:t>
      </w:r>
      <w:r w:rsidR="00743952" w:rsidRPr="00390D9B">
        <w:rPr>
          <w:rStyle w:val="Textoennegrita"/>
          <w:rFonts w:ascii="Arial" w:hAnsi="Arial" w:cs="Arial"/>
          <w:bCs w:val="0"/>
          <w:i w:val="0"/>
          <w:color w:val="auto"/>
          <w:sz w:val="24"/>
        </w:rPr>
        <w:t xml:space="preserve"> Beneficiarios Indirectos</w:t>
      </w:r>
      <w:r w:rsidRPr="00390D9B">
        <w:rPr>
          <w:rStyle w:val="Textoennegrita"/>
          <w:rFonts w:ascii="Arial" w:hAnsi="Arial" w:cs="Arial"/>
          <w:bCs w:val="0"/>
          <w:i w:val="0"/>
          <w:color w:val="auto"/>
          <w:sz w:val="24"/>
        </w:rPr>
        <w:t>.</w:t>
      </w:r>
      <w:bookmarkEnd w:id="46"/>
    </w:p>
    <w:p w14:paraId="31A1F021" w14:textId="60695D15" w:rsidR="00743952" w:rsidRPr="00743952" w:rsidRDefault="00743952" w:rsidP="00743952">
      <w:pPr>
        <w:pStyle w:val="NormalWeb"/>
        <w:spacing w:line="360" w:lineRule="auto"/>
        <w:jc w:val="both"/>
        <w:rPr>
          <w:rFonts w:ascii="Arial" w:hAnsi="Arial" w:cs="Arial"/>
        </w:rPr>
      </w:pPr>
      <w:r w:rsidRPr="00743952">
        <w:rPr>
          <w:rStyle w:val="Textoennegrita"/>
          <w:rFonts w:ascii="Arial" w:hAnsi="Arial" w:cs="Arial"/>
        </w:rPr>
        <w:t>Gobernación del Estado Trujillo:</w:t>
      </w:r>
      <w:r w:rsidR="00390D9B">
        <w:rPr>
          <w:rStyle w:val="Textoennegrita"/>
          <w:rFonts w:ascii="Arial" w:hAnsi="Arial" w:cs="Arial"/>
        </w:rPr>
        <w:tab/>
      </w:r>
      <w:r w:rsidRPr="00743952">
        <w:rPr>
          <w:rFonts w:ascii="Arial" w:hAnsi="Arial" w:cs="Arial"/>
        </w:rPr>
        <w:br/>
      </w:r>
      <w:r w:rsidR="00390D9B">
        <w:rPr>
          <w:rFonts w:ascii="Arial" w:hAnsi="Arial" w:cs="Arial"/>
        </w:rPr>
        <w:tab/>
      </w:r>
      <w:r w:rsidRPr="00743952">
        <w:rPr>
          <w:rFonts w:ascii="Arial" w:hAnsi="Arial" w:cs="Arial"/>
        </w:rPr>
        <w:t xml:space="preserve">La Gobernación se beneficia de forma indirecta, ya que la modernización tecnológica de la Prefectura del Municipio </w:t>
      </w:r>
      <w:proofErr w:type="spellStart"/>
      <w:r w:rsidRPr="00743952">
        <w:rPr>
          <w:rFonts w:ascii="Arial" w:hAnsi="Arial" w:cs="Arial"/>
        </w:rPr>
        <w:t>Escuque</w:t>
      </w:r>
      <w:proofErr w:type="spellEnd"/>
      <w:r w:rsidRPr="00743952">
        <w:rPr>
          <w:rFonts w:ascii="Arial" w:hAnsi="Arial" w:cs="Arial"/>
        </w:rPr>
        <w:t xml:space="preserve"> contribuye al fortalecimiento general del sistema administrativo regional. El uso del SIAC genera información estadística y analítica que puede ser empleada por la Gobernación para la planificación, supervisión y evaluación de políticas públicas en materia de seguridad, justicia y atención ciudadana. Además, la implementación exitosa de este sistema sienta un precedente replicable para otras prefecturas y dependencias del estado, promoviendo la transformación digital a nivel gubernamental.</w:t>
      </w:r>
    </w:p>
    <w:p w14:paraId="21182D18" w14:textId="77777777" w:rsidR="00743952" w:rsidRDefault="00743952" w:rsidP="001A2DEF">
      <w:pPr>
        <w:tabs>
          <w:tab w:val="left" w:pos="1003"/>
        </w:tabs>
        <w:spacing w:before="100" w:beforeAutospacing="1" w:line="360" w:lineRule="auto"/>
        <w:jc w:val="center"/>
        <w:rPr>
          <w:rFonts w:cs="Arial"/>
          <w:b/>
          <w:sz w:val="24"/>
        </w:rPr>
      </w:pPr>
    </w:p>
    <w:p w14:paraId="51A65363" w14:textId="77777777" w:rsidR="00743952" w:rsidRDefault="00743952" w:rsidP="001A2DEF">
      <w:pPr>
        <w:tabs>
          <w:tab w:val="left" w:pos="1003"/>
        </w:tabs>
        <w:spacing w:before="100" w:beforeAutospacing="1" w:line="360" w:lineRule="auto"/>
        <w:jc w:val="center"/>
        <w:rPr>
          <w:rFonts w:cs="Arial"/>
          <w:b/>
          <w:sz w:val="24"/>
        </w:rPr>
      </w:pPr>
    </w:p>
    <w:p w14:paraId="0E1D5EE0" w14:textId="77777777" w:rsidR="00743952" w:rsidRDefault="00743952" w:rsidP="001A2DEF">
      <w:pPr>
        <w:tabs>
          <w:tab w:val="left" w:pos="1003"/>
        </w:tabs>
        <w:spacing w:before="100" w:beforeAutospacing="1" w:line="360" w:lineRule="auto"/>
        <w:jc w:val="center"/>
        <w:rPr>
          <w:rFonts w:cs="Arial"/>
          <w:b/>
          <w:sz w:val="24"/>
        </w:rPr>
      </w:pPr>
    </w:p>
    <w:p w14:paraId="0687DB7D" w14:textId="77777777" w:rsidR="00743952" w:rsidRDefault="00743952" w:rsidP="001A2DEF">
      <w:pPr>
        <w:tabs>
          <w:tab w:val="left" w:pos="1003"/>
        </w:tabs>
        <w:spacing w:before="100" w:beforeAutospacing="1" w:line="360" w:lineRule="auto"/>
        <w:jc w:val="center"/>
        <w:rPr>
          <w:rFonts w:cs="Arial"/>
          <w:b/>
          <w:sz w:val="24"/>
        </w:rPr>
      </w:pPr>
    </w:p>
    <w:p w14:paraId="28550CC9" w14:textId="4A8B0753" w:rsidR="001A5120" w:rsidRDefault="001A5120" w:rsidP="001A2DEF">
      <w:pPr>
        <w:tabs>
          <w:tab w:val="left" w:pos="1003"/>
        </w:tabs>
        <w:spacing w:before="100" w:beforeAutospacing="1" w:line="360" w:lineRule="auto"/>
        <w:jc w:val="center"/>
        <w:rPr>
          <w:rFonts w:cs="Arial"/>
          <w:b/>
          <w:sz w:val="24"/>
        </w:rPr>
      </w:pPr>
    </w:p>
    <w:p w14:paraId="22AEDAFB" w14:textId="77777777" w:rsidR="001A5120" w:rsidRDefault="001A5120" w:rsidP="001A5120">
      <w:pPr>
        <w:pStyle w:val="Ttulo1"/>
      </w:pPr>
    </w:p>
    <w:p w14:paraId="7CC560FC" w14:textId="74B8275A" w:rsidR="00F542CF" w:rsidRDefault="00F542CF" w:rsidP="00655D0B">
      <w:pPr>
        <w:pStyle w:val="Ttulo1"/>
        <w:spacing w:line="360" w:lineRule="auto"/>
      </w:pPr>
      <w:bookmarkStart w:id="47" w:name="_Toc214362260"/>
      <w:r w:rsidRPr="00F542CF">
        <w:lastRenderedPageBreak/>
        <w:t>P</w:t>
      </w:r>
      <w:r>
        <w:t>ARTE</w:t>
      </w:r>
      <w:r w:rsidRPr="00F542CF">
        <w:t xml:space="preserve"> II</w:t>
      </w:r>
      <w:r w:rsidR="001A5120">
        <w:t>. MARCO REFERENCIAL.</w:t>
      </w:r>
      <w:bookmarkEnd w:id="47"/>
    </w:p>
    <w:p w14:paraId="034CE929" w14:textId="2D54BA2A" w:rsidR="001A5120" w:rsidRDefault="001A5120" w:rsidP="00655D0B">
      <w:pPr>
        <w:pStyle w:val="Ttulo1"/>
        <w:spacing w:line="360" w:lineRule="auto"/>
      </w:pPr>
    </w:p>
    <w:p w14:paraId="2676B287" w14:textId="03286CDA" w:rsidR="001A5120" w:rsidRPr="001A5120" w:rsidRDefault="001A5120" w:rsidP="00655D0B">
      <w:pPr>
        <w:pStyle w:val="Ttulo2"/>
        <w:spacing w:line="360" w:lineRule="auto"/>
        <w:rPr>
          <w:rFonts w:ascii="Arial" w:hAnsi="Arial" w:cs="Arial"/>
          <w:b/>
          <w:color w:val="auto"/>
          <w:sz w:val="24"/>
          <w:szCs w:val="24"/>
        </w:rPr>
      </w:pPr>
      <w:r>
        <w:rPr>
          <w:rFonts w:ascii="Arial" w:hAnsi="Arial" w:cs="Arial"/>
          <w:b/>
          <w:color w:val="auto"/>
          <w:sz w:val="24"/>
          <w:szCs w:val="24"/>
        </w:rPr>
        <w:t xml:space="preserve">     </w:t>
      </w:r>
      <w:bookmarkStart w:id="48" w:name="_Toc214362261"/>
      <w:r w:rsidRPr="001A5120">
        <w:rPr>
          <w:rFonts w:ascii="Arial" w:hAnsi="Arial" w:cs="Arial"/>
          <w:b/>
          <w:color w:val="auto"/>
          <w:sz w:val="24"/>
          <w:szCs w:val="24"/>
        </w:rPr>
        <w:t>2.1</w:t>
      </w:r>
      <w:r>
        <w:rPr>
          <w:rFonts w:ascii="Arial" w:hAnsi="Arial" w:cs="Arial"/>
          <w:b/>
          <w:color w:val="auto"/>
          <w:sz w:val="24"/>
          <w:szCs w:val="24"/>
        </w:rPr>
        <w:t>.</w:t>
      </w:r>
      <w:r w:rsidRPr="001A5120">
        <w:rPr>
          <w:rFonts w:ascii="Arial" w:hAnsi="Arial" w:cs="Arial"/>
          <w:b/>
          <w:color w:val="auto"/>
          <w:sz w:val="24"/>
          <w:szCs w:val="24"/>
        </w:rPr>
        <w:t xml:space="preserve"> Antecedentes.</w:t>
      </w:r>
      <w:bookmarkEnd w:id="48"/>
    </w:p>
    <w:p w14:paraId="3B269716" w14:textId="13337906" w:rsidR="00F542CF" w:rsidRPr="001A5120" w:rsidRDefault="00F542CF" w:rsidP="00655D0B">
      <w:pPr>
        <w:pStyle w:val="Ttulo3"/>
        <w:spacing w:line="360" w:lineRule="auto"/>
        <w:rPr>
          <w:rFonts w:ascii="Arial" w:hAnsi="Arial" w:cs="Arial"/>
          <w:b/>
          <w:color w:val="auto"/>
          <w:lang w:val="es-MX"/>
        </w:rPr>
      </w:pPr>
      <w:r w:rsidRPr="00F542CF">
        <w:tab/>
      </w:r>
      <w:bookmarkStart w:id="49" w:name="_Toc214362262"/>
      <w:r w:rsidR="001A5120" w:rsidRPr="001A5120">
        <w:rPr>
          <w:rFonts w:ascii="Arial" w:hAnsi="Arial" w:cs="Arial"/>
          <w:b/>
          <w:color w:val="auto"/>
        </w:rPr>
        <w:t xml:space="preserve">2.1.1. </w:t>
      </w:r>
      <w:r w:rsidRPr="001A5120">
        <w:rPr>
          <w:rFonts w:ascii="Arial" w:hAnsi="Arial" w:cs="Arial"/>
          <w:b/>
          <w:color w:val="auto"/>
          <w:lang w:val="es-MX"/>
        </w:rPr>
        <w:t>Antecedente Internacional:</w:t>
      </w:r>
      <w:bookmarkEnd w:id="49"/>
    </w:p>
    <w:p w14:paraId="527F046D" w14:textId="77777777" w:rsidR="00F542CF" w:rsidRPr="00F542CF" w:rsidRDefault="00F542CF" w:rsidP="00655D0B">
      <w:pPr>
        <w:pStyle w:val="NormalWeb"/>
        <w:spacing w:line="360" w:lineRule="auto"/>
        <w:jc w:val="both"/>
        <w:rPr>
          <w:rFonts w:ascii="Arial MT" w:hAnsi="Arial MT" w:cs="Arial"/>
        </w:rPr>
      </w:pPr>
      <w:r w:rsidRPr="00F542CF">
        <w:rPr>
          <w:rFonts w:ascii="Arial MT" w:hAnsi="Arial MT" w:cs="Arial"/>
          <w:lang w:val="es-MX"/>
        </w:rPr>
        <w:tab/>
      </w:r>
      <w:r w:rsidRPr="00F542CF">
        <w:rPr>
          <w:rFonts w:ascii="Arial MT" w:hAnsi="Arial MT" w:cs="Arial"/>
          <w:b/>
          <w:bCs/>
        </w:rPr>
        <w:t>Del antecedente se expone:</w:t>
      </w:r>
    </w:p>
    <w:p w14:paraId="6DD9B6D7" w14:textId="77777777" w:rsidR="00F542CF" w:rsidRPr="00F542CF" w:rsidRDefault="00F542CF" w:rsidP="005F0374">
      <w:pPr>
        <w:widowControl/>
        <w:numPr>
          <w:ilvl w:val="0"/>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Apellido (año):</w:t>
      </w:r>
      <w:r w:rsidRPr="00F542CF">
        <w:rPr>
          <w:rFonts w:eastAsia="Times New Roman" w:cs="Arial"/>
          <w:sz w:val="24"/>
          <w:szCs w:val="24"/>
          <w:lang w:val="es-VE" w:eastAsia="es-VE"/>
        </w:rPr>
        <w:t xml:space="preserve"> Cabrera Villacorta (2022)</w:t>
      </w:r>
    </w:p>
    <w:p w14:paraId="54484FDD" w14:textId="77777777" w:rsidR="00F542CF" w:rsidRPr="00F542CF" w:rsidRDefault="00F542CF" w:rsidP="005F0374">
      <w:pPr>
        <w:widowControl/>
        <w:numPr>
          <w:ilvl w:val="0"/>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Título del Trabajo de Investigación:</w:t>
      </w:r>
      <w:r w:rsidRPr="00F542CF">
        <w:rPr>
          <w:rFonts w:eastAsia="Times New Roman" w:cs="Arial"/>
          <w:sz w:val="24"/>
          <w:szCs w:val="24"/>
          <w:lang w:val="es-VE" w:eastAsia="es-VE"/>
        </w:rPr>
        <w:t xml:space="preserve"> Propuesta de un sistema web para la gestión de expedientes judiciales, año 2022.</w:t>
      </w:r>
    </w:p>
    <w:p w14:paraId="752CB191" w14:textId="77777777" w:rsidR="00F542CF" w:rsidRPr="00F542CF" w:rsidRDefault="00F542CF" w:rsidP="005F0374">
      <w:pPr>
        <w:widowControl/>
        <w:numPr>
          <w:ilvl w:val="0"/>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Objetivos de la investigación:</w:t>
      </w:r>
      <w:r w:rsidRPr="00F542CF">
        <w:rPr>
          <w:rFonts w:eastAsia="Times New Roman" w:cs="Arial"/>
          <w:sz w:val="24"/>
          <w:szCs w:val="24"/>
          <w:lang w:val="es-VE" w:eastAsia="es-VE"/>
        </w:rPr>
        <w:t xml:space="preserve"> </w:t>
      </w:r>
    </w:p>
    <w:p w14:paraId="4EA4F12D" w14:textId="77777777" w:rsidR="00F542CF" w:rsidRPr="00F542CF" w:rsidRDefault="00F542CF" w:rsidP="005F0374">
      <w:pPr>
        <w:widowControl/>
        <w:numPr>
          <w:ilvl w:val="1"/>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sz w:val="24"/>
          <w:szCs w:val="24"/>
          <w:lang w:val="es-VE" w:eastAsia="es-VE"/>
        </w:rPr>
        <w:t>Desarrollar un sistema web para mejorar la gestión de expedientes judiciales.</w:t>
      </w:r>
    </w:p>
    <w:p w14:paraId="28C51B99" w14:textId="77777777" w:rsidR="00F542CF" w:rsidRPr="00F542CF" w:rsidRDefault="00F542CF" w:rsidP="005F0374">
      <w:pPr>
        <w:widowControl/>
        <w:numPr>
          <w:ilvl w:val="1"/>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sz w:val="24"/>
          <w:szCs w:val="24"/>
          <w:lang w:val="es-VE" w:eastAsia="es-VE"/>
        </w:rPr>
        <w:t>Centralizar la información de deudas y expedientes judiciales.</w:t>
      </w:r>
    </w:p>
    <w:p w14:paraId="2CC084AA" w14:textId="77777777" w:rsidR="00F542CF" w:rsidRPr="00F542CF" w:rsidRDefault="00F542CF" w:rsidP="005F0374">
      <w:pPr>
        <w:widowControl/>
        <w:numPr>
          <w:ilvl w:val="0"/>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Delimitación del estudio:</w:t>
      </w:r>
      <w:r w:rsidRPr="00F542CF">
        <w:rPr>
          <w:rFonts w:eastAsia="Times New Roman" w:cs="Arial"/>
          <w:sz w:val="24"/>
          <w:szCs w:val="24"/>
          <w:lang w:val="es-VE" w:eastAsia="es-VE"/>
        </w:rPr>
        <w:t xml:space="preserve"> Empresas en Lima Metropolitana dedicadas a la administración de compra y venta de carteras de créditos fallidos.</w:t>
      </w:r>
    </w:p>
    <w:p w14:paraId="70AE3D8E" w14:textId="77777777" w:rsidR="00F542CF" w:rsidRPr="00F542CF" w:rsidRDefault="00F542CF" w:rsidP="005F0374">
      <w:pPr>
        <w:widowControl/>
        <w:numPr>
          <w:ilvl w:val="0"/>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Teoría que lo sustentó:</w:t>
      </w:r>
      <w:r w:rsidRPr="00F542CF">
        <w:rPr>
          <w:rFonts w:eastAsia="Times New Roman" w:cs="Arial"/>
          <w:sz w:val="24"/>
          <w:szCs w:val="24"/>
          <w:lang w:val="es-VE" w:eastAsia="es-VE"/>
        </w:rPr>
        <w:t xml:space="preserve"> Marco ágil Scrum.</w:t>
      </w:r>
    </w:p>
    <w:p w14:paraId="677C5B95" w14:textId="77777777" w:rsidR="00F542CF" w:rsidRPr="00F542CF" w:rsidRDefault="00F542CF" w:rsidP="005F0374">
      <w:pPr>
        <w:widowControl/>
        <w:numPr>
          <w:ilvl w:val="0"/>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Metodología empleada:</w:t>
      </w:r>
      <w:r w:rsidRPr="00F542CF">
        <w:rPr>
          <w:rFonts w:eastAsia="Times New Roman" w:cs="Arial"/>
          <w:sz w:val="24"/>
          <w:szCs w:val="24"/>
          <w:lang w:val="es-VE" w:eastAsia="es-VE"/>
        </w:rPr>
        <w:t xml:space="preserve"> </w:t>
      </w:r>
    </w:p>
    <w:p w14:paraId="28D24BA8" w14:textId="77777777" w:rsidR="00F542CF" w:rsidRPr="00F542CF" w:rsidRDefault="00F542CF" w:rsidP="005F0374">
      <w:pPr>
        <w:widowControl/>
        <w:numPr>
          <w:ilvl w:val="1"/>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Tipo de investigación:</w:t>
      </w:r>
      <w:r w:rsidRPr="00F542CF">
        <w:rPr>
          <w:rFonts w:eastAsia="Times New Roman" w:cs="Arial"/>
          <w:sz w:val="24"/>
          <w:szCs w:val="24"/>
          <w:lang w:val="es-VE" w:eastAsia="es-VE"/>
        </w:rPr>
        <w:t xml:space="preserve"> Desarrollo de un sistema web.</w:t>
      </w:r>
    </w:p>
    <w:p w14:paraId="26AD2E6B" w14:textId="77777777" w:rsidR="00F542CF" w:rsidRPr="00F542CF" w:rsidRDefault="00F542CF" w:rsidP="005F0374">
      <w:pPr>
        <w:widowControl/>
        <w:numPr>
          <w:ilvl w:val="1"/>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Diseño:</w:t>
      </w:r>
      <w:r w:rsidRPr="00F542CF">
        <w:rPr>
          <w:rFonts w:eastAsia="Times New Roman" w:cs="Arial"/>
          <w:sz w:val="24"/>
          <w:szCs w:val="24"/>
          <w:lang w:val="es-VE" w:eastAsia="es-VE"/>
        </w:rPr>
        <w:t xml:space="preserve"> Basado en el marco ágil Scrum.</w:t>
      </w:r>
    </w:p>
    <w:p w14:paraId="5CDA9629" w14:textId="77777777" w:rsidR="00F542CF" w:rsidRPr="00F542CF" w:rsidRDefault="00F542CF" w:rsidP="005F0374">
      <w:pPr>
        <w:widowControl/>
        <w:numPr>
          <w:ilvl w:val="1"/>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Población:</w:t>
      </w:r>
      <w:r w:rsidRPr="00F542CF">
        <w:rPr>
          <w:rFonts w:eastAsia="Times New Roman" w:cs="Arial"/>
          <w:sz w:val="24"/>
          <w:szCs w:val="24"/>
          <w:lang w:val="es-VE" w:eastAsia="es-VE"/>
        </w:rPr>
        <w:t xml:space="preserve"> Empresas que administran carteras de créditos fallidos.</w:t>
      </w:r>
    </w:p>
    <w:p w14:paraId="48BF9430" w14:textId="77777777" w:rsidR="00F542CF" w:rsidRPr="00F542CF" w:rsidRDefault="00F542CF" w:rsidP="005F0374">
      <w:pPr>
        <w:widowControl/>
        <w:numPr>
          <w:ilvl w:val="1"/>
          <w:numId w:val="14"/>
        </w:numPr>
        <w:autoSpaceDE/>
        <w:autoSpaceDN/>
        <w:spacing w:before="100" w:beforeAutospacing="1" w:after="100" w:afterAutospacing="1" w:line="360" w:lineRule="auto"/>
        <w:jc w:val="both"/>
        <w:rPr>
          <w:rFonts w:eastAsia="Times New Roman" w:cs="Arial"/>
          <w:sz w:val="24"/>
          <w:szCs w:val="24"/>
          <w:lang w:val="es-VE" w:eastAsia="es-VE"/>
        </w:rPr>
      </w:pPr>
      <w:proofErr w:type="spellStart"/>
      <w:r w:rsidRPr="00F542CF">
        <w:rPr>
          <w:rFonts w:eastAsia="Times New Roman" w:cs="Arial"/>
          <w:b/>
          <w:sz w:val="24"/>
          <w:szCs w:val="24"/>
          <w:lang w:val="es-VE" w:eastAsia="es-VE"/>
        </w:rPr>
        <w:t>Tecnica</w:t>
      </w:r>
      <w:proofErr w:type="spellEnd"/>
      <w:r w:rsidRPr="00F542CF">
        <w:rPr>
          <w:rFonts w:eastAsia="Times New Roman" w:cs="Arial"/>
          <w:b/>
          <w:sz w:val="24"/>
          <w:szCs w:val="24"/>
          <w:lang w:val="es-VE" w:eastAsia="es-VE"/>
        </w:rPr>
        <w:t xml:space="preserve"> e instrumento de recolección de datos: </w:t>
      </w:r>
      <w:r w:rsidRPr="00F542CF">
        <w:rPr>
          <w:rFonts w:eastAsia="Times New Roman" w:cs="Arial"/>
          <w:sz w:val="24"/>
          <w:szCs w:val="24"/>
          <w:lang w:val="es-VE" w:eastAsia="es-VE"/>
        </w:rPr>
        <w:t>no especifica.</w:t>
      </w:r>
    </w:p>
    <w:p w14:paraId="78A4C17D" w14:textId="77777777" w:rsidR="00F542CF" w:rsidRPr="00F542CF" w:rsidRDefault="00F542CF" w:rsidP="005F0374">
      <w:pPr>
        <w:widowControl/>
        <w:numPr>
          <w:ilvl w:val="1"/>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Análisis e interpretación de los datos:</w:t>
      </w:r>
      <w:r w:rsidRPr="00F542CF">
        <w:rPr>
          <w:rFonts w:eastAsia="Times New Roman" w:cs="Arial"/>
          <w:sz w:val="24"/>
          <w:szCs w:val="24"/>
          <w:lang w:val="es-VE" w:eastAsia="es-VE"/>
        </w:rPr>
        <w:t xml:space="preserve"> no especifica.</w:t>
      </w:r>
    </w:p>
    <w:p w14:paraId="639FC042" w14:textId="77777777" w:rsidR="00F542CF" w:rsidRPr="00F542CF" w:rsidRDefault="00F542CF" w:rsidP="005F0374">
      <w:pPr>
        <w:widowControl/>
        <w:numPr>
          <w:ilvl w:val="1"/>
          <w:numId w:val="14"/>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 xml:space="preserve">Metodología empleada para realizar la solución tecnológica: </w:t>
      </w:r>
      <w:r w:rsidRPr="00F542CF">
        <w:rPr>
          <w:rFonts w:eastAsia="Times New Roman" w:cs="Arial"/>
          <w:sz w:val="24"/>
          <w:szCs w:val="24"/>
          <w:lang w:val="es-VE" w:eastAsia="es-VE"/>
        </w:rPr>
        <w:t>Desarrollo de un sistema web.</w:t>
      </w:r>
    </w:p>
    <w:p w14:paraId="029F9AE4" w14:textId="77777777" w:rsidR="0004340A" w:rsidRDefault="00F542CF" w:rsidP="00655D0B">
      <w:pPr>
        <w:spacing w:before="100" w:beforeAutospacing="1" w:line="360" w:lineRule="auto"/>
        <w:ind w:left="720"/>
        <w:jc w:val="both"/>
        <w:rPr>
          <w:rFonts w:cs="Arial"/>
          <w:sz w:val="24"/>
          <w:szCs w:val="24"/>
        </w:rPr>
      </w:pPr>
      <w:r w:rsidRPr="00F542CF">
        <w:rPr>
          <w:rFonts w:cs="Arial"/>
          <w:sz w:val="24"/>
          <w:szCs w:val="24"/>
          <w:lang w:val="es-MX"/>
        </w:rPr>
        <w:tab/>
      </w:r>
      <w:r w:rsidRPr="00F542CF">
        <w:rPr>
          <w:rFonts w:cs="Arial"/>
          <w:sz w:val="24"/>
          <w:szCs w:val="24"/>
        </w:rPr>
        <w:t>El estudio de Cabrera Villacorta (2022),</w:t>
      </w:r>
      <w:r w:rsidR="0004340A">
        <w:rPr>
          <w:rFonts w:cs="Arial"/>
          <w:sz w:val="24"/>
          <w:szCs w:val="24"/>
        </w:rPr>
        <w:t xml:space="preserve"> </w:t>
      </w:r>
      <w:r w:rsidRPr="00F542CF">
        <w:rPr>
          <w:rFonts w:cs="Arial"/>
          <w:sz w:val="24"/>
          <w:szCs w:val="24"/>
        </w:rPr>
        <w:t xml:space="preserve">ofrece un valioso antecedente para </w:t>
      </w:r>
      <w:r w:rsidR="0004340A">
        <w:rPr>
          <w:rFonts w:cs="Arial"/>
          <w:sz w:val="24"/>
          <w:szCs w:val="24"/>
        </w:rPr>
        <w:t>el presente estudio s</w:t>
      </w:r>
      <w:r w:rsidRPr="00F542CF">
        <w:rPr>
          <w:rFonts w:cs="Arial"/>
          <w:sz w:val="24"/>
          <w:szCs w:val="24"/>
        </w:rPr>
        <w:t>u objetivo principal</w:t>
      </w:r>
      <w:r w:rsidR="0004340A">
        <w:rPr>
          <w:rFonts w:cs="Arial"/>
          <w:sz w:val="24"/>
          <w:szCs w:val="24"/>
        </w:rPr>
        <w:t xml:space="preserve"> fue</w:t>
      </w:r>
      <w:r w:rsidRPr="00F542CF">
        <w:rPr>
          <w:rFonts w:cs="Arial"/>
          <w:sz w:val="24"/>
          <w:szCs w:val="24"/>
        </w:rPr>
        <w:t xml:space="preserve"> desarrollar un sistema web para optimizar la gestión de expedientes judiciales es directamente relevante para mi propio proyecto de un administrador de casos. La metodología empleada, basada en el marco ágil Scrum, destaca la importancia de un desarrollo iterativo y enfocado en resultados, lo cual podría ser una estrategia útil para </w:t>
      </w:r>
      <w:r w:rsidR="0004340A">
        <w:rPr>
          <w:rFonts w:cs="Arial"/>
          <w:sz w:val="24"/>
          <w:szCs w:val="24"/>
        </w:rPr>
        <w:t xml:space="preserve">el </w:t>
      </w:r>
      <w:r w:rsidR="005418DB">
        <w:rPr>
          <w:rFonts w:cs="Arial"/>
          <w:sz w:val="24"/>
          <w:szCs w:val="24"/>
        </w:rPr>
        <w:t xml:space="preserve">presente </w:t>
      </w:r>
      <w:r w:rsidR="005418DB" w:rsidRPr="00F542CF">
        <w:rPr>
          <w:rFonts w:cs="Arial"/>
          <w:sz w:val="24"/>
          <w:szCs w:val="24"/>
        </w:rPr>
        <w:t>proyecto</w:t>
      </w:r>
      <w:r w:rsidRPr="00F542CF">
        <w:rPr>
          <w:rFonts w:cs="Arial"/>
          <w:sz w:val="24"/>
          <w:szCs w:val="24"/>
        </w:rPr>
        <w:t xml:space="preserve">. </w:t>
      </w:r>
    </w:p>
    <w:p w14:paraId="4005DA6B" w14:textId="77777777" w:rsidR="00F542CF" w:rsidRPr="00F542CF" w:rsidRDefault="00F542CF" w:rsidP="00655D0B">
      <w:pPr>
        <w:spacing w:before="100" w:beforeAutospacing="1" w:line="360" w:lineRule="auto"/>
        <w:ind w:left="720"/>
        <w:jc w:val="both"/>
        <w:rPr>
          <w:rFonts w:cs="Arial"/>
          <w:sz w:val="24"/>
          <w:szCs w:val="24"/>
        </w:rPr>
      </w:pPr>
      <w:r w:rsidRPr="00F542CF">
        <w:rPr>
          <w:rFonts w:cs="Arial"/>
          <w:sz w:val="24"/>
          <w:szCs w:val="24"/>
        </w:rPr>
        <w:t xml:space="preserve">La centralización de la información y la mejora en la eficiencia de la cobranza </w:t>
      </w:r>
      <w:r w:rsidRPr="00F542CF">
        <w:rPr>
          <w:rFonts w:cs="Arial"/>
          <w:sz w:val="24"/>
          <w:szCs w:val="24"/>
        </w:rPr>
        <w:lastRenderedPageBreak/>
        <w:t xml:space="preserve">judicial son aspectos clave que también puedo adaptar a mi sistema. Además, la identificación del problema de la gestión manual de expedientes en empresas de Lima Metropolitana resalta la necesidad de soluciones tecnológicas en este ámbito, lo cual refuerza la relevancia de mi propio estudio. En resumen, el estudio de Cabrera Villacorta </w:t>
      </w:r>
      <w:r w:rsidR="0004340A">
        <w:rPr>
          <w:rFonts w:cs="Arial"/>
          <w:sz w:val="24"/>
          <w:szCs w:val="24"/>
        </w:rPr>
        <w:t>p</w:t>
      </w:r>
      <w:r w:rsidRPr="00F542CF">
        <w:rPr>
          <w:rFonts w:cs="Arial"/>
          <w:sz w:val="24"/>
          <w:szCs w:val="24"/>
        </w:rPr>
        <w:t>roporciona un modelo sólido y elementos clave para el desarrollo de mi propio sistema de administración de casos.</w:t>
      </w:r>
    </w:p>
    <w:p w14:paraId="3B99208D" w14:textId="77777777" w:rsidR="00F542CF" w:rsidRPr="00F542CF" w:rsidRDefault="00F542CF" w:rsidP="00655D0B">
      <w:pPr>
        <w:spacing w:before="100" w:beforeAutospacing="1" w:line="360" w:lineRule="auto"/>
        <w:jc w:val="both"/>
        <w:rPr>
          <w:rFonts w:cs="Arial"/>
          <w:sz w:val="24"/>
          <w:szCs w:val="24"/>
        </w:rPr>
      </w:pPr>
    </w:p>
    <w:p w14:paraId="7C829E5B" w14:textId="34B36A90" w:rsidR="00F542CF" w:rsidRPr="001A5120" w:rsidRDefault="001A5120" w:rsidP="00655D0B">
      <w:pPr>
        <w:pStyle w:val="Ttulo3"/>
        <w:spacing w:line="360" w:lineRule="auto"/>
        <w:rPr>
          <w:rFonts w:ascii="Arial" w:hAnsi="Arial" w:cs="Arial"/>
          <w:b/>
          <w:color w:val="auto"/>
        </w:rPr>
      </w:pPr>
      <w:r>
        <w:rPr>
          <w:rFonts w:ascii="Arial" w:hAnsi="Arial" w:cs="Arial"/>
          <w:b/>
          <w:color w:val="auto"/>
        </w:rPr>
        <w:tab/>
      </w:r>
      <w:bookmarkStart w:id="50" w:name="_Toc214362263"/>
      <w:r w:rsidRPr="001A5120">
        <w:rPr>
          <w:rFonts w:ascii="Arial" w:hAnsi="Arial" w:cs="Arial"/>
          <w:b/>
          <w:color w:val="auto"/>
        </w:rPr>
        <w:t xml:space="preserve">2.1.2. </w:t>
      </w:r>
      <w:r w:rsidR="00F542CF" w:rsidRPr="001A5120">
        <w:rPr>
          <w:rFonts w:ascii="Arial" w:hAnsi="Arial" w:cs="Arial"/>
          <w:b/>
          <w:color w:val="auto"/>
        </w:rPr>
        <w:t>Antecedente nacional:</w:t>
      </w:r>
      <w:bookmarkEnd w:id="50"/>
    </w:p>
    <w:p w14:paraId="3A0200CB" w14:textId="77777777" w:rsidR="00F542CF" w:rsidRPr="00F542CF" w:rsidRDefault="00F542CF" w:rsidP="00655D0B">
      <w:pPr>
        <w:spacing w:before="100" w:beforeAutospacing="1" w:line="360" w:lineRule="auto"/>
        <w:ind w:left="720"/>
        <w:jc w:val="both"/>
        <w:rPr>
          <w:rFonts w:cs="Arial"/>
          <w:b/>
          <w:sz w:val="24"/>
          <w:szCs w:val="24"/>
        </w:rPr>
      </w:pPr>
      <w:r w:rsidRPr="00F542CF">
        <w:rPr>
          <w:rFonts w:cs="Arial"/>
          <w:b/>
          <w:bCs/>
          <w:sz w:val="24"/>
          <w:szCs w:val="24"/>
        </w:rPr>
        <w:t>Del antecedente se expone:</w:t>
      </w:r>
    </w:p>
    <w:p w14:paraId="79E54FC6" w14:textId="77777777" w:rsidR="00F542CF" w:rsidRPr="00F542CF" w:rsidRDefault="00F542CF" w:rsidP="005F0374">
      <w:pPr>
        <w:widowControl/>
        <w:numPr>
          <w:ilvl w:val="0"/>
          <w:numId w:val="15"/>
        </w:numPr>
        <w:tabs>
          <w:tab w:val="clear" w:pos="720"/>
          <w:tab w:val="num" w:pos="1440"/>
        </w:tabs>
        <w:autoSpaceDE/>
        <w:autoSpaceDN/>
        <w:spacing w:before="100" w:beforeAutospacing="1" w:after="100" w:afterAutospacing="1" w:line="360" w:lineRule="auto"/>
        <w:ind w:left="1440"/>
        <w:jc w:val="both"/>
        <w:rPr>
          <w:rFonts w:eastAsia="Times New Roman" w:cs="Arial"/>
          <w:sz w:val="24"/>
          <w:szCs w:val="24"/>
          <w:lang w:val="es-VE" w:eastAsia="es-VE"/>
        </w:rPr>
      </w:pPr>
      <w:r w:rsidRPr="00F542CF">
        <w:rPr>
          <w:rFonts w:eastAsia="Times New Roman" w:cs="Arial"/>
          <w:b/>
          <w:bCs/>
          <w:sz w:val="24"/>
          <w:szCs w:val="24"/>
          <w:lang w:val="es-VE" w:eastAsia="es-VE"/>
        </w:rPr>
        <w:t>Título del trabajo de investigación:</w:t>
      </w:r>
      <w:r w:rsidRPr="00F542CF">
        <w:rPr>
          <w:rFonts w:eastAsia="Times New Roman" w:cs="Arial"/>
          <w:sz w:val="24"/>
          <w:szCs w:val="24"/>
          <w:lang w:val="es-VE" w:eastAsia="es-VE"/>
        </w:rPr>
        <w:t xml:space="preserve"> "Desarrollo de un sistema de información para la gestión de expedientes legales en los juzgados UNEFANB".</w:t>
      </w:r>
    </w:p>
    <w:p w14:paraId="6D324B93" w14:textId="77777777" w:rsidR="00F542CF" w:rsidRPr="00F542CF" w:rsidRDefault="00F542CF" w:rsidP="005F0374">
      <w:pPr>
        <w:widowControl/>
        <w:numPr>
          <w:ilvl w:val="0"/>
          <w:numId w:val="15"/>
        </w:numPr>
        <w:tabs>
          <w:tab w:val="clear" w:pos="720"/>
          <w:tab w:val="num" w:pos="1440"/>
        </w:tabs>
        <w:autoSpaceDE/>
        <w:autoSpaceDN/>
        <w:spacing w:before="100" w:beforeAutospacing="1" w:after="100" w:afterAutospacing="1" w:line="360" w:lineRule="auto"/>
        <w:ind w:left="1440"/>
        <w:jc w:val="both"/>
        <w:rPr>
          <w:rFonts w:eastAsia="Times New Roman" w:cs="Arial"/>
          <w:sz w:val="24"/>
          <w:szCs w:val="24"/>
          <w:lang w:val="es-VE" w:eastAsia="es-VE"/>
        </w:rPr>
      </w:pPr>
      <w:r w:rsidRPr="00F542CF">
        <w:rPr>
          <w:rFonts w:eastAsia="Times New Roman" w:cs="Arial"/>
          <w:b/>
          <w:bCs/>
          <w:sz w:val="24"/>
          <w:szCs w:val="24"/>
          <w:lang w:val="es-VE" w:eastAsia="es-VE"/>
        </w:rPr>
        <w:t>Objetivos de la investigación:</w:t>
      </w:r>
      <w:r w:rsidRPr="00F542CF">
        <w:rPr>
          <w:rFonts w:eastAsia="Times New Roman" w:cs="Arial"/>
          <w:sz w:val="24"/>
          <w:szCs w:val="24"/>
          <w:lang w:val="es-VE" w:eastAsia="es-VE"/>
        </w:rPr>
        <w:t xml:space="preserve"> </w:t>
      </w:r>
    </w:p>
    <w:p w14:paraId="3D8A2EEE" w14:textId="77777777" w:rsidR="00F542CF" w:rsidRPr="00F542CF" w:rsidRDefault="00F542CF" w:rsidP="005F0374">
      <w:pPr>
        <w:widowControl/>
        <w:numPr>
          <w:ilvl w:val="1"/>
          <w:numId w:val="15"/>
        </w:numPr>
        <w:tabs>
          <w:tab w:val="clear" w:pos="1440"/>
          <w:tab w:val="num" w:pos="2160"/>
        </w:tabs>
        <w:autoSpaceDE/>
        <w:autoSpaceDN/>
        <w:spacing w:before="100" w:beforeAutospacing="1" w:after="100" w:afterAutospacing="1" w:line="360" w:lineRule="auto"/>
        <w:ind w:left="2160"/>
        <w:jc w:val="both"/>
        <w:rPr>
          <w:rFonts w:eastAsia="Times New Roman" w:cs="Arial"/>
          <w:sz w:val="24"/>
          <w:szCs w:val="24"/>
          <w:lang w:val="es-VE" w:eastAsia="es-VE"/>
        </w:rPr>
      </w:pPr>
      <w:r w:rsidRPr="00F542CF">
        <w:rPr>
          <w:rFonts w:eastAsia="Times New Roman" w:cs="Arial"/>
          <w:sz w:val="24"/>
          <w:szCs w:val="24"/>
          <w:lang w:val="es-VE" w:eastAsia="es-VE"/>
        </w:rPr>
        <w:t>El objetivo general es desarrollar un sistema de información que optimice la gestión de expedientes legales en los juzgados.</w:t>
      </w:r>
    </w:p>
    <w:p w14:paraId="793722EB" w14:textId="77777777" w:rsidR="00F542CF" w:rsidRPr="00F542CF" w:rsidRDefault="00F542CF" w:rsidP="005F0374">
      <w:pPr>
        <w:widowControl/>
        <w:numPr>
          <w:ilvl w:val="1"/>
          <w:numId w:val="15"/>
        </w:numPr>
        <w:tabs>
          <w:tab w:val="clear" w:pos="1440"/>
          <w:tab w:val="num" w:pos="2160"/>
        </w:tabs>
        <w:autoSpaceDE/>
        <w:autoSpaceDN/>
        <w:spacing w:before="100" w:beforeAutospacing="1" w:after="100" w:afterAutospacing="1" w:line="360" w:lineRule="auto"/>
        <w:ind w:left="2160"/>
        <w:jc w:val="both"/>
        <w:rPr>
          <w:rFonts w:eastAsia="Times New Roman" w:cs="Arial"/>
          <w:sz w:val="24"/>
          <w:szCs w:val="24"/>
          <w:lang w:val="es-VE" w:eastAsia="es-VE"/>
        </w:rPr>
      </w:pPr>
      <w:r w:rsidRPr="00F542CF">
        <w:rPr>
          <w:rFonts w:eastAsia="Times New Roman" w:cs="Arial"/>
          <w:sz w:val="24"/>
          <w:szCs w:val="24"/>
          <w:lang w:val="es-VE" w:eastAsia="es-VE"/>
        </w:rPr>
        <w:t xml:space="preserve">Los objetivos específicos incluyen: </w:t>
      </w:r>
    </w:p>
    <w:p w14:paraId="534395FE"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sz w:val="24"/>
          <w:szCs w:val="24"/>
          <w:lang w:val="es-VE" w:eastAsia="es-VE"/>
        </w:rPr>
        <w:t>Analizar los procesos actuales de gestión de expedientes.</w:t>
      </w:r>
    </w:p>
    <w:p w14:paraId="62DE1E98"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sz w:val="24"/>
          <w:szCs w:val="24"/>
          <w:lang w:val="es-VE" w:eastAsia="es-VE"/>
        </w:rPr>
        <w:t>Diseñar y desarrollar un sistema que automatice y digitalice estos procesos.</w:t>
      </w:r>
    </w:p>
    <w:p w14:paraId="7E488794"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sz w:val="24"/>
          <w:szCs w:val="24"/>
          <w:lang w:val="es-VE" w:eastAsia="es-VE"/>
        </w:rPr>
        <w:t>Implementar el sistema en un entorno de juzgado y evaluar su eficacia.</w:t>
      </w:r>
    </w:p>
    <w:p w14:paraId="3F863B37" w14:textId="77777777" w:rsidR="00F542CF" w:rsidRPr="00F542CF" w:rsidRDefault="00F542CF" w:rsidP="005F0374">
      <w:pPr>
        <w:widowControl/>
        <w:numPr>
          <w:ilvl w:val="1"/>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Delimitación del estudio:</w:t>
      </w:r>
      <w:r w:rsidRPr="00F542CF">
        <w:rPr>
          <w:rFonts w:eastAsia="Times New Roman" w:cs="Arial"/>
          <w:sz w:val="24"/>
          <w:szCs w:val="24"/>
          <w:lang w:val="es-VE" w:eastAsia="es-VE"/>
        </w:rPr>
        <w:t xml:space="preserve"> Se centra en la gestión de expedientes legales dentro del contexto de los juzgados.</w:t>
      </w:r>
    </w:p>
    <w:p w14:paraId="1B9A8FF7" w14:textId="77777777" w:rsidR="00F542CF" w:rsidRPr="00F542CF" w:rsidRDefault="00F542CF" w:rsidP="005F0374">
      <w:pPr>
        <w:widowControl/>
        <w:numPr>
          <w:ilvl w:val="1"/>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Teoría que lo sustentaron:</w:t>
      </w:r>
      <w:r w:rsidRPr="00F542CF">
        <w:rPr>
          <w:rFonts w:eastAsia="Times New Roman" w:cs="Arial"/>
          <w:sz w:val="24"/>
          <w:szCs w:val="24"/>
          <w:lang w:val="es-VE" w:eastAsia="es-VE"/>
        </w:rPr>
        <w:t xml:space="preserve"> Se basa en teorías de sistemas de información, gestión de procesos y derecho informático.</w:t>
      </w:r>
    </w:p>
    <w:p w14:paraId="1391A830" w14:textId="77777777" w:rsidR="00F542CF" w:rsidRPr="00F542CF" w:rsidRDefault="00F542CF" w:rsidP="005F0374">
      <w:pPr>
        <w:widowControl/>
        <w:numPr>
          <w:ilvl w:val="1"/>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Metodología empleada:</w:t>
      </w:r>
      <w:r w:rsidRPr="00F542CF">
        <w:rPr>
          <w:rFonts w:eastAsia="Times New Roman" w:cs="Arial"/>
          <w:sz w:val="24"/>
          <w:szCs w:val="24"/>
          <w:lang w:val="es-VE" w:eastAsia="es-VE"/>
        </w:rPr>
        <w:t xml:space="preserve"> </w:t>
      </w:r>
    </w:p>
    <w:p w14:paraId="55EDE86B"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Tipo de investigación:</w:t>
      </w:r>
      <w:r w:rsidRPr="00F542CF">
        <w:rPr>
          <w:rFonts w:eastAsia="Times New Roman" w:cs="Arial"/>
          <w:sz w:val="24"/>
          <w:szCs w:val="24"/>
          <w:lang w:val="es-VE" w:eastAsia="es-VE"/>
        </w:rPr>
        <w:t xml:space="preserve"> Aplicada y de desarrollo tecnológico.</w:t>
      </w:r>
    </w:p>
    <w:p w14:paraId="22FA2671"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Diseño:</w:t>
      </w:r>
      <w:r w:rsidRPr="00F542CF">
        <w:rPr>
          <w:rFonts w:eastAsia="Times New Roman" w:cs="Arial"/>
          <w:sz w:val="24"/>
          <w:szCs w:val="24"/>
          <w:lang w:val="es-VE" w:eastAsia="es-VE"/>
        </w:rPr>
        <w:t xml:space="preserve"> Metodología de desarrollo de software Cascada.</w:t>
      </w:r>
    </w:p>
    <w:p w14:paraId="71A18128"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Población:</w:t>
      </w:r>
      <w:r w:rsidRPr="00F542CF">
        <w:rPr>
          <w:rFonts w:eastAsia="Times New Roman" w:cs="Arial"/>
          <w:sz w:val="24"/>
          <w:szCs w:val="24"/>
          <w:lang w:val="es-VE" w:eastAsia="es-VE"/>
        </w:rPr>
        <w:t xml:space="preserve"> Juzgados y personal judicial.</w:t>
      </w:r>
    </w:p>
    <w:p w14:paraId="5BE4E001"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Muestra:</w:t>
      </w:r>
      <w:r w:rsidRPr="00F542CF">
        <w:rPr>
          <w:rFonts w:eastAsia="Times New Roman" w:cs="Arial"/>
          <w:sz w:val="24"/>
          <w:szCs w:val="24"/>
          <w:lang w:val="es-VE" w:eastAsia="es-VE"/>
        </w:rPr>
        <w:t xml:space="preserve"> Un juzgado específico o un grupo de juzgados piloto.</w:t>
      </w:r>
    </w:p>
    <w:p w14:paraId="76726598"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lastRenderedPageBreak/>
        <w:t>Técnicas e instrumentos de recolección de datos:</w:t>
      </w:r>
      <w:r w:rsidRPr="00F542CF">
        <w:rPr>
          <w:rFonts w:eastAsia="Times New Roman" w:cs="Arial"/>
          <w:sz w:val="24"/>
          <w:szCs w:val="24"/>
          <w:lang w:val="es-VE" w:eastAsia="es-VE"/>
        </w:rPr>
        <w:t xml:space="preserve"> Entrevistas, encuestas, observación directa, análisis de documentos.</w:t>
      </w:r>
    </w:p>
    <w:p w14:paraId="1DB07341"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Análisis e interpretación de los datos:</w:t>
      </w:r>
      <w:r w:rsidRPr="00F542CF">
        <w:rPr>
          <w:rFonts w:eastAsia="Times New Roman" w:cs="Arial"/>
          <w:sz w:val="24"/>
          <w:szCs w:val="24"/>
          <w:lang w:val="es-VE" w:eastAsia="es-VE"/>
        </w:rPr>
        <w:t xml:space="preserve"> Análisis cualitativo y cuantitativo de la información recopilada.</w:t>
      </w:r>
    </w:p>
    <w:p w14:paraId="154241FC" w14:textId="77777777" w:rsidR="00F542CF" w:rsidRPr="00F542CF" w:rsidRDefault="00F542CF" w:rsidP="005F0374">
      <w:pPr>
        <w:widowControl/>
        <w:numPr>
          <w:ilvl w:val="2"/>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sz w:val="24"/>
          <w:szCs w:val="24"/>
          <w:lang w:val="es-VE" w:eastAsia="es-VE"/>
        </w:rPr>
        <w:t>Metodología empleada para realizar la solución tecnológica:</w:t>
      </w:r>
      <w:r w:rsidRPr="00F542CF">
        <w:rPr>
          <w:rFonts w:eastAsia="Times New Roman" w:cs="Arial"/>
          <w:sz w:val="24"/>
          <w:szCs w:val="24"/>
          <w:lang w:val="es-VE" w:eastAsia="es-VE"/>
        </w:rPr>
        <w:t xml:space="preserve"> Metodología de desarrollo Cascada.</w:t>
      </w:r>
    </w:p>
    <w:p w14:paraId="29EA0AF5" w14:textId="77777777" w:rsidR="00F542CF" w:rsidRPr="00F542CF" w:rsidRDefault="00F542CF" w:rsidP="005F0374">
      <w:pPr>
        <w:widowControl/>
        <w:numPr>
          <w:ilvl w:val="1"/>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Aporte del antecedente al presente estudio (administrador de casos):</w:t>
      </w:r>
      <w:r w:rsidRPr="00F542CF">
        <w:rPr>
          <w:rFonts w:eastAsia="Times New Roman" w:cs="Arial"/>
          <w:sz w:val="24"/>
          <w:szCs w:val="24"/>
          <w:lang w:val="es-VE" w:eastAsia="es-VE"/>
        </w:rPr>
        <w:t xml:space="preserve"> </w:t>
      </w:r>
    </w:p>
    <w:p w14:paraId="12B32B81" w14:textId="77777777" w:rsidR="00F542CF" w:rsidRPr="00F542CF" w:rsidRDefault="00F542CF" w:rsidP="005F0374">
      <w:pPr>
        <w:widowControl/>
        <w:numPr>
          <w:ilvl w:val="1"/>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¿Para qué me sirve?</w:t>
      </w:r>
      <w:r w:rsidRPr="00F542CF">
        <w:rPr>
          <w:rFonts w:eastAsia="Times New Roman" w:cs="Arial"/>
          <w:sz w:val="24"/>
          <w:szCs w:val="24"/>
          <w:lang w:val="es-VE" w:eastAsia="es-VE"/>
        </w:rPr>
        <w:t xml:space="preserve"> Este estudio nos sirve como un modelo de referencia para desarrollar nuestro administrador de casos. Nos proporciona información sobre los requisitos y funcionalidades que debe tener un sistema para gestionar expedientes legales de manera eficiente.</w:t>
      </w:r>
    </w:p>
    <w:p w14:paraId="7E98A6D0" w14:textId="77777777" w:rsidR="00F542CF" w:rsidRPr="00F542CF" w:rsidRDefault="00F542CF" w:rsidP="005F0374">
      <w:pPr>
        <w:widowControl/>
        <w:numPr>
          <w:ilvl w:val="1"/>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¿Qué elemento destacado tiene?</w:t>
      </w:r>
      <w:r w:rsidRPr="00F542CF">
        <w:rPr>
          <w:rFonts w:eastAsia="Times New Roman" w:cs="Arial"/>
          <w:sz w:val="24"/>
          <w:szCs w:val="24"/>
          <w:lang w:val="es-VE" w:eastAsia="es-VE"/>
        </w:rPr>
        <w:t xml:space="preserve"> Destaca la importancia de la digitalización y automatización de los procesos de gestión de expedientes legales. También resalta la necesidad de un sistema que sea fácil de usar y que se adapte a las necesidades específicas de los usuarios.</w:t>
      </w:r>
    </w:p>
    <w:p w14:paraId="4144672F" w14:textId="77777777" w:rsidR="00F542CF" w:rsidRPr="00F542CF" w:rsidRDefault="00F542CF" w:rsidP="005F0374">
      <w:pPr>
        <w:widowControl/>
        <w:numPr>
          <w:ilvl w:val="1"/>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 xml:space="preserve">¿Qué voy a utilizar de ese estudio? </w:t>
      </w:r>
      <w:r w:rsidRPr="00F542CF">
        <w:rPr>
          <w:rFonts w:eastAsia="Times New Roman" w:cs="Arial"/>
          <w:sz w:val="24"/>
          <w:szCs w:val="24"/>
          <w:lang w:val="es-VE" w:eastAsia="es-VE"/>
        </w:rPr>
        <w:t>Podremos utilizar la información sobre los requisitos funcionales y no funcionales del sistema, así como las mejores prácticas para el diseño e implementación del sistema.</w:t>
      </w:r>
    </w:p>
    <w:p w14:paraId="78374605" w14:textId="77777777" w:rsidR="00F542CF" w:rsidRPr="00F542CF" w:rsidRDefault="00F542CF" w:rsidP="005F0374">
      <w:pPr>
        <w:widowControl/>
        <w:numPr>
          <w:ilvl w:val="1"/>
          <w:numId w:val="15"/>
        </w:numPr>
        <w:autoSpaceDE/>
        <w:autoSpaceDN/>
        <w:spacing w:before="100" w:beforeAutospacing="1" w:after="100" w:afterAutospacing="1" w:line="360" w:lineRule="auto"/>
        <w:jc w:val="both"/>
        <w:rPr>
          <w:rFonts w:eastAsia="Times New Roman" w:cs="Arial"/>
          <w:sz w:val="24"/>
          <w:szCs w:val="24"/>
          <w:lang w:val="es-VE" w:eastAsia="es-VE"/>
        </w:rPr>
      </w:pPr>
      <w:r w:rsidRPr="00F542CF">
        <w:rPr>
          <w:rFonts w:eastAsia="Times New Roman" w:cs="Arial"/>
          <w:b/>
          <w:bCs/>
          <w:sz w:val="24"/>
          <w:szCs w:val="24"/>
          <w:lang w:val="es-VE" w:eastAsia="es-VE"/>
        </w:rPr>
        <w:t xml:space="preserve">¿En qué se parece a </w:t>
      </w:r>
      <w:proofErr w:type="spellStart"/>
      <w:r w:rsidRPr="00F542CF">
        <w:rPr>
          <w:rFonts w:eastAsia="Times New Roman" w:cs="Arial"/>
          <w:b/>
          <w:bCs/>
          <w:sz w:val="24"/>
          <w:szCs w:val="24"/>
          <w:lang w:val="es-VE" w:eastAsia="es-VE"/>
        </w:rPr>
        <w:t>mi</w:t>
      </w:r>
      <w:proofErr w:type="spellEnd"/>
      <w:r w:rsidRPr="00F542CF">
        <w:rPr>
          <w:rFonts w:eastAsia="Times New Roman" w:cs="Arial"/>
          <w:b/>
          <w:bCs/>
          <w:sz w:val="24"/>
          <w:szCs w:val="24"/>
          <w:lang w:val="es-VE" w:eastAsia="es-VE"/>
        </w:rPr>
        <w:t xml:space="preserve"> estudio?</w:t>
      </w:r>
      <w:r w:rsidRPr="00F542CF">
        <w:rPr>
          <w:rFonts w:eastAsia="Times New Roman" w:cs="Arial"/>
          <w:sz w:val="24"/>
          <w:szCs w:val="24"/>
          <w:lang w:val="es-VE" w:eastAsia="es-VE"/>
        </w:rPr>
        <w:t xml:space="preserve"> Ambos estudios se centran en el desarrollo de un sistema de información para la gestión de expedientes legales. Ambos buscan mejorar la eficiencia y la eficacia de los procesos legales.</w:t>
      </w:r>
    </w:p>
    <w:p w14:paraId="7B8626BF" w14:textId="77777777" w:rsidR="00F542CF" w:rsidRDefault="00F542CF" w:rsidP="00655D0B">
      <w:pPr>
        <w:spacing w:before="100" w:beforeAutospacing="1" w:after="100" w:afterAutospacing="1" w:line="360" w:lineRule="auto"/>
        <w:ind w:left="720" w:firstLine="708"/>
        <w:jc w:val="both"/>
        <w:rPr>
          <w:rFonts w:cs="Arial"/>
          <w:sz w:val="24"/>
          <w:szCs w:val="24"/>
        </w:rPr>
      </w:pPr>
      <w:r w:rsidRPr="00F542CF">
        <w:rPr>
          <w:rFonts w:cs="Arial"/>
          <w:sz w:val="24"/>
          <w:szCs w:val="24"/>
        </w:rPr>
        <w:t xml:space="preserve">El estudio de Stephany </w:t>
      </w:r>
      <w:proofErr w:type="spellStart"/>
      <w:r w:rsidRPr="00F542CF">
        <w:rPr>
          <w:rFonts w:cs="Arial"/>
          <w:sz w:val="24"/>
          <w:szCs w:val="24"/>
        </w:rPr>
        <w:t>Vasquez</w:t>
      </w:r>
      <w:proofErr w:type="spellEnd"/>
      <w:r w:rsidRPr="00F542CF">
        <w:rPr>
          <w:rFonts w:cs="Arial"/>
          <w:sz w:val="24"/>
          <w:szCs w:val="24"/>
        </w:rPr>
        <w:t xml:space="preserve"> y César Longa (2024), ofrece un valioso antecedente para </w:t>
      </w:r>
      <w:r w:rsidR="0004340A">
        <w:rPr>
          <w:rFonts w:cs="Arial"/>
          <w:sz w:val="24"/>
          <w:szCs w:val="24"/>
        </w:rPr>
        <w:t>la</w:t>
      </w:r>
      <w:r w:rsidRPr="00F542CF">
        <w:rPr>
          <w:rFonts w:cs="Arial"/>
          <w:sz w:val="24"/>
          <w:szCs w:val="24"/>
        </w:rPr>
        <w:t xml:space="preserve"> investigación sobre un administrador de casos. Su objetivo general de desarrollar un sistema de información para optimizar la gestión de expedientes legales en los juzgados es directamente relevante para mi propio proyecto. La metodología empleada, basada en el modelo de desarrollo de software Cascada, destaca la importancia de una planificación secuencial y detallada, lo cual proporciona una estructura clara para mi propio proyecto. La digitalización y automatización de los procesos de gestión de expedientes legales, así como la necesidad de un sistema fácil de usar y adaptable a las necesidades específicas de los usuarios, son aspectos clave que también puedo adaptar a mi sistema. </w:t>
      </w:r>
      <w:r w:rsidRPr="00F542CF">
        <w:rPr>
          <w:rFonts w:cs="Arial"/>
          <w:sz w:val="24"/>
          <w:szCs w:val="24"/>
        </w:rPr>
        <w:lastRenderedPageBreak/>
        <w:t>Además, la identificación de la necesidad de mejorar la eficiencia y eficacia de los procesos legales en los juzgados refuerza la relevancia de mi propio estudio. En resumen, el estudio de Vásquez y Longa me proporciona un modelo sólido y elementos clave para el desarrollo de mi propio sistema de administración de casos."</w:t>
      </w:r>
    </w:p>
    <w:p w14:paraId="6489742E" w14:textId="48832B76" w:rsidR="000256E7" w:rsidRPr="001A5120" w:rsidRDefault="001A5120" w:rsidP="00655D0B">
      <w:pPr>
        <w:pStyle w:val="Ttulo2"/>
        <w:spacing w:line="360" w:lineRule="auto"/>
        <w:rPr>
          <w:rFonts w:ascii="Arial" w:hAnsi="Arial" w:cs="Arial"/>
          <w:b/>
          <w:color w:val="auto"/>
          <w:sz w:val="24"/>
          <w:szCs w:val="24"/>
        </w:rPr>
      </w:pPr>
      <w:r>
        <w:rPr>
          <w:rFonts w:ascii="Arial" w:hAnsi="Arial" w:cs="Arial"/>
          <w:b/>
          <w:color w:val="auto"/>
          <w:sz w:val="24"/>
          <w:szCs w:val="24"/>
        </w:rPr>
        <w:tab/>
      </w:r>
      <w:bookmarkStart w:id="51" w:name="_Toc214362264"/>
      <w:r w:rsidRPr="001A5120">
        <w:rPr>
          <w:rFonts w:ascii="Arial" w:hAnsi="Arial" w:cs="Arial"/>
          <w:b/>
          <w:color w:val="auto"/>
          <w:sz w:val="24"/>
          <w:szCs w:val="24"/>
        </w:rPr>
        <w:t>2.2.</w:t>
      </w:r>
      <w:r w:rsidR="000256E7" w:rsidRPr="001A5120">
        <w:rPr>
          <w:rFonts w:ascii="Arial" w:hAnsi="Arial" w:cs="Arial"/>
          <w:b/>
          <w:color w:val="auto"/>
          <w:sz w:val="24"/>
          <w:szCs w:val="24"/>
        </w:rPr>
        <w:t xml:space="preserve"> Bases </w:t>
      </w:r>
      <w:r w:rsidR="00FA56AE" w:rsidRPr="001A5120">
        <w:rPr>
          <w:rFonts w:ascii="Arial" w:hAnsi="Arial" w:cs="Arial"/>
          <w:b/>
          <w:color w:val="auto"/>
          <w:sz w:val="24"/>
          <w:szCs w:val="24"/>
        </w:rPr>
        <w:t>Teóricas</w:t>
      </w:r>
      <w:r w:rsidRPr="001A5120">
        <w:rPr>
          <w:rFonts w:ascii="Arial" w:hAnsi="Arial" w:cs="Arial"/>
          <w:b/>
          <w:color w:val="auto"/>
          <w:sz w:val="24"/>
          <w:szCs w:val="24"/>
        </w:rPr>
        <w:t xml:space="preserve"> conceptuales.</w:t>
      </w:r>
      <w:bookmarkEnd w:id="51"/>
    </w:p>
    <w:p w14:paraId="083B003A" w14:textId="2145847E" w:rsidR="000256E7" w:rsidRPr="001A5120" w:rsidRDefault="001A5120" w:rsidP="00655D0B">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52" w:name="_Toc214362265"/>
      <w:r w:rsidRPr="001A5120">
        <w:rPr>
          <w:rFonts w:ascii="Arial" w:eastAsia="Times New Roman" w:hAnsi="Arial" w:cs="Arial"/>
          <w:b/>
          <w:color w:val="auto"/>
          <w:lang w:val="es-VE" w:eastAsia="es-VE"/>
        </w:rPr>
        <w:t xml:space="preserve">2.2.1. </w:t>
      </w:r>
      <w:r w:rsidR="000256E7" w:rsidRPr="001A5120">
        <w:rPr>
          <w:rFonts w:ascii="Arial" w:eastAsia="Times New Roman" w:hAnsi="Arial" w:cs="Arial"/>
          <w:b/>
          <w:color w:val="auto"/>
          <w:lang w:val="es-VE" w:eastAsia="es-VE"/>
        </w:rPr>
        <w:t>Sistema de Información</w:t>
      </w:r>
      <w:r w:rsidR="00FA56AE" w:rsidRPr="001A5120">
        <w:rPr>
          <w:rFonts w:ascii="Arial" w:eastAsia="Times New Roman" w:hAnsi="Arial" w:cs="Arial"/>
          <w:b/>
          <w:color w:val="auto"/>
          <w:lang w:val="es-VE" w:eastAsia="es-VE"/>
        </w:rPr>
        <w:t>.</w:t>
      </w:r>
      <w:bookmarkEnd w:id="52"/>
    </w:p>
    <w:p w14:paraId="5A8459AE" w14:textId="545E8297" w:rsidR="000256E7" w:rsidRPr="00B321EA" w:rsidRDefault="001A5120" w:rsidP="00655D0B">
      <w:pPr>
        <w:spacing w:before="100" w:beforeAutospacing="1" w:after="100" w:afterAutospacing="1" w:line="360" w:lineRule="auto"/>
        <w:ind w:left="720"/>
        <w:rPr>
          <w:rFonts w:ascii="Arial" w:eastAsia="Times New Roman" w:hAnsi="Arial" w:cs="Arial"/>
          <w:sz w:val="24"/>
          <w:szCs w:val="24"/>
          <w:lang w:val="es-VE" w:eastAsia="es-VE"/>
        </w:rPr>
      </w:pPr>
      <w:r>
        <w:rPr>
          <w:rFonts w:ascii="Arial" w:eastAsia="Times New Roman" w:hAnsi="Arial" w:cs="Arial"/>
          <w:b/>
          <w:bCs/>
          <w:sz w:val="24"/>
          <w:szCs w:val="24"/>
          <w:lang w:val="es-VE" w:eastAsia="es-VE"/>
        </w:rPr>
        <w:tab/>
      </w:r>
      <w:r w:rsidR="000256E7" w:rsidRPr="00DC27A5">
        <w:rPr>
          <w:rFonts w:ascii="Arial" w:eastAsia="Times New Roman" w:hAnsi="Arial" w:cs="Arial"/>
          <w:b/>
          <w:bCs/>
          <w:sz w:val="24"/>
          <w:szCs w:val="24"/>
          <w:lang w:val="es-VE" w:eastAsia="es-VE"/>
        </w:rPr>
        <w:t>Definición</w:t>
      </w:r>
      <w:r w:rsidR="00FA56AE">
        <w:rPr>
          <w:rFonts w:ascii="Arial" w:eastAsia="Times New Roman" w:hAnsi="Arial" w:cs="Arial"/>
          <w:b/>
          <w:bCs/>
          <w:sz w:val="24"/>
          <w:szCs w:val="24"/>
          <w:lang w:val="es-VE" w:eastAsia="es-VE"/>
        </w:rPr>
        <w:t>.</w:t>
      </w:r>
    </w:p>
    <w:p w14:paraId="22715349" w14:textId="77777777" w:rsidR="000256E7" w:rsidRPr="00B321EA" w:rsidRDefault="000256E7" w:rsidP="00655D0B">
      <w:pPr>
        <w:spacing w:before="100" w:beforeAutospacing="1" w:after="100" w:afterAutospacing="1" w:line="360" w:lineRule="auto"/>
        <w:ind w:left="720" w:firstLine="708"/>
        <w:jc w:val="both"/>
        <w:rPr>
          <w:rFonts w:ascii="Arial" w:eastAsia="Times New Roman" w:hAnsi="Arial" w:cs="Arial"/>
          <w:sz w:val="24"/>
          <w:szCs w:val="24"/>
          <w:lang w:val="es-VE" w:eastAsia="es-VE"/>
        </w:rPr>
      </w:pPr>
      <w:r w:rsidRPr="00B321EA">
        <w:rPr>
          <w:rFonts w:ascii="Arial" w:eastAsia="Times New Roman" w:hAnsi="Arial" w:cs="Arial"/>
          <w:sz w:val="24"/>
          <w:szCs w:val="24"/>
          <w:lang w:val="es-VE" w:eastAsia="es-VE"/>
        </w:rPr>
        <w:t xml:space="preserve">Un sistema de información (SI) es un conjunto de componentes </w:t>
      </w:r>
      <w:r w:rsidRPr="00DC27A5">
        <w:rPr>
          <w:rFonts w:ascii="Arial" w:eastAsia="Times New Roman" w:hAnsi="Arial" w:cs="Arial"/>
          <w:sz w:val="24"/>
          <w:szCs w:val="24"/>
          <w:lang w:val="es-VE" w:eastAsia="es-VE"/>
        </w:rPr>
        <w:t>interrelacionados que recolectan, procesan, almacenan y distribuyen información para apoyar la toma de decisiones, la coordinación y el control</w:t>
      </w:r>
      <w:r w:rsidRPr="00DC27A5">
        <w:rPr>
          <w:rFonts w:ascii="Arial" w:eastAsia="Times New Roman" w:hAnsi="Arial" w:cs="Arial"/>
          <w:sz w:val="24"/>
          <w:szCs w:val="24"/>
          <w:vertAlign w:val="superscript"/>
          <w:lang w:val="es-VE" w:eastAsia="es-VE"/>
        </w:rPr>
        <w:t xml:space="preserve"> </w:t>
      </w:r>
      <w:r w:rsidRPr="00DC27A5">
        <w:rPr>
          <w:rFonts w:ascii="Arial" w:eastAsia="Times New Roman" w:hAnsi="Arial" w:cs="Arial"/>
          <w:sz w:val="24"/>
          <w:szCs w:val="24"/>
          <w:lang w:val="es-VE" w:eastAsia="es-VE"/>
        </w:rPr>
        <w:t xml:space="preserve">en </w:t>
      </w:r>
      <w:r w:rsidRPr="00B321EA">
        <w:rPr>
          <w:rFonts w:ascii="Arial" w:eastAsia="Times New Roman" w:hAnsi="Arial" w:cs="Arial"/>
          <w:sz w:val="24"/>
          <w:szCs w:val="24"/>
          <w:lang w:val="es-VE" w:eastAsia="es-VE"/>
        </w:rPr>
        <w:t>una organización. Estos sistemas pueden ser manuales o computarizados, y su objetivo principal es proporcionar información relevante y oportuna a las personas adecuadas en el momento adecuado.</w:t>
      </w:r>
      <w:r w:rsidRPr="00DC27A5">
        <w:rPr>
          <w:rFonts w:ascii="Arial" w:eastAsia="Times New Roman" w:hAnsi="Arial" w:cs="Arial"/>
          <w:sz w:val="24"/>
          <w:szCs w:val="24"/>
          <w:lang w:val="es-VE" w:eastAsia="es-VE"/>
        </w:rPr>
        <w:t xml:space="preserve">   </w:t>
      </w:r>
    </w:p>
    <w:p w14:paraId="7094E0A6" w14:textId="77777777" w:rsidR="000256E7" w:rsidRPr="00110678" w:rsidRDefault="000256E7" w:rsidP="00655D0B">
      <w:pPr>
        <w:widowControl/>
        <w:autoSpaceDE/>
        <w:autoSpaceDN/>
        <w:spacing w:before="100" w:beforeAutospacing="1" w:after="100" w:afterAutospacing="1" w:line="360" w:lineRule="auto"/>
        <w:ind w:left="1080"/>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Laudon</w:t>
      </w:r>
      <w:proofErr w:type="spellEnd"/>
      <w:r w:rsidRPr="00645467">
        <w:rPr>
          <w:rFonts w:ascii="Arial" w:eastAsia="Times New Roman" w:hAnsi="Arial" w:cs="Arial"/>
          <w:bCs/>
          <w:sz w:val="24"/>
          <w:szCs w:val="24"/>
          <w:lang w:val="fr-FR" w:eastAsia="es-VE"/>
        </w:rPr>
        <w:t xml:space="preserve">, K. C., &amp; </w:t>
      </w:r>
      <w:proofErr w:type="spellStart"/>
      <w:r w:rsidRPr="00645467">
        <w:rPr>
          <w:rFonts w:ascii="Arial" w:eastAsia="Times New Roman" w:hAnsi="Arial" w:cs="Arial"/>
          <w:bCs/>
          <w:sz w:val="24"/>
          <w:szCs w:val="24"/>
          <w:lang w:val="fr-FR" w:eastAsia="es-VE"/>
        </w:rPr>
        <w:t>Laudon</w:t>
      </w:r>
      <w:proofErr w:type="spellEnd"/>
      <w:r w:rsidRPr="00645467">
        <w:rPr>
          <w:rFonts w:ascii="Arial" w:eastAsia="Times New Roman" w:hAnsi="Arial" w:cs="Arial"/>
          <w:bCs/>
          <w:sz w:val="24"/>
          <w:szCs w:val="24"/>
          <w:lang w:val="fr-FR" w:eastAsia="es-VE"/>
        </w:rPr>
        <w:t xml:space="preserve">, J. P. (2020). </w:t>
      </w:r>
      <w:r w:rsidRPr="00645467">
        <w:rPr>
          <w:rFonts w:ascii="Arial" w:eastAsia="Times New Roman" w:hAnsi="Arial" w:cs="Arial"/>
          <w:bCs/>
          <w:iCs/>
          <w:sz w:val="24"/>
          <w:szCs w:val="24"/>
          <w:lang w:val="fr-FR" w:eastAsia="es-VE"/>
        </w:rPr>
        <w:t xml:space="preserve">Management information </w:t>
      </w:r>
      <w:proofErr w:type="spellStart"/>
      <w:proofErr w:type="gram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Managing</w:t>
      </w:r>
      <w:proofErr w:type="spellEnd"/>
      <w:r w:rsidRPr="00645467">
        <w:rPr>
          <w:rFonts w:ascii="Arial" w:eastAsia="Times New Roman" w:hAnsi="Arial" w:cs="Arial"/>
          <w:bCs/>
          <w:iCs/>
          <w:sz w:val="24"/>
          <w:szCs w:val="24"/>
          <w:lang w:val="fr-FR" w:eastAsia="es-VE"/>
        </w:rPr>
        <w:t xml:space="preserve"> the digital </w:t>
      </w:r>
      <w:proofErr w:type="spellStart"/>
      <w:r w:rsidRPr="00645467">
        <w:rPr>
          <w:rFonts w:ascii="Arial" w:eastAsia="Times New Roman" w:hAnsi="Arial" w:cs="Arial"/>
          <w:bCs/>
          <w:iCs/>
          <w:sz w:val="24"/>
          <w:szCs w:val="24"/>
          <w:lang w:val="fr-FR" w:eastAsia="es-VE"/>
        </w:rPr>
        <w:t>firm</w:t>
      </w:r>
      <w:proofErr w:type="spellEnd"/>
      <w:r w:rsidRPr="00645467">
        <w:rPr>
          <w:rFonts w:ascii="Arial" w:eastAsia="Times New Roman" w:hAnsi="Arial" w:cs="Arial"/>
          <w:bCs/>
          <w:sz w:val="24"/>
          <w:szCs w:val="24"/>
          <w:lang w:val="fr-FR" w:eastAsia="es-VE"/>
        </w:rPr>
        <w:t xml:space="preserve">. </w:t>
      </w:r>
      <w:proofErr w:type="spellStart"/>
      <w:r w:rsidRPr="00645467">
        <w:rPr>
          <w:rFonts w:ascii="Arial" w:eastAsia="Times New Roman" w:hAnsi="Arial" w:cs="Arial"/>
          <w:bCs/>
          <w:sz w:val="24"/>
          <w:szCs w:val="24"/>
          <w:lang w:val="es-VE" w:eastAsia="es-VE"/>
        </w:rPr>
        <w:t>Pearson.</w:t>
      </w:r>
      <w:r w:rsidRPr="00110678">
        <w:rPr>
          <w:rFonts w:ascii="Arial" w:eastAsia="Times New Roman" w:hAnsi="Arial" w:cs="Arial"/>
          <w:sz w:val="24"/>
          <w:szCs w:val="24"/>
          <w:lang w:val="es-VE" w:eastAsia="es-VE"/>
        </w:rPr>
        <w:t>Laudon</w:t>
      </w:r>
      <w:proofErr w:type="spellEnd"/>
      <w:r w:rsidRPr="00110678">
        <w:rPr>
          <w:rFonts w:ascii="Arial" w:eastAsia="Times New Roman" w:hAnsi="Arial" w:cs="Arial"/>
          <w:sz w:val="24"/>
          <w:szCs w:val="24"/>
          <w:lang w:val="es-VE" w:eastAsia="es-VE"/>
        </w:rPr>
        <w:t xml:space="preserve"> y Laudon definen los SI como sistemas que combinan tecnología, personas y procedimientos para generar información útil para la gestión.</w:t>
      </w:r>
    </w:p>
    <w:p w14:paraId="1A7B24F0"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eastAsia="es-VE"/>
        </w:rPr>
      </w:pPr>
      <w:r w:rsidRPr="00645467">
        <w:rPr>
          <w:rFonts w:ascii="Arial" w:eastAsia="Times New Roman" w:hAnsi="Arial" w:cs="Arial"/>
          <w:bCs/>
          <w:sz w:val="24"/>
          <w:szCs w:val="24"/>
          <w:lang w:val="fr-FR" w:eastAsia="es-VE"/>
        </w:rPr>
        <w:t xml:space="preserve">O'Brien, J. A., &amp; </w:t>
      </w:r>
      <w:proofErr w:type="spellStart"/>
      <w:r w:rsidRPr="00645467">
        <w:rPr>
          <w:rFonts w:ascii="Arial" w:eastAsia="Times New Roman" w:hAnsi="Arial" w:cs="Arial"/>
          <w:bCs/>
          <w:sz w:val="24"/>
          <w:szCs w:val="24"/>
          <w:lang w:val="fr-FR" w:eastAsia="es-VE"/>
        </w:rPr>
        <w:t>Marakas</w:t>
      </w:r>
      <w:proofErr w:type="spellEnd"/>
      <w:r w:rsidRPr="00645467">
        <w:rPr>
          <w:rFonts w:ascii="Arial" w:eastAsia="Times New Roman" w:hAnsi="Arial" w:cs="Arial"/>
          <w:bCs/>
          <w:sz w:val="24"/>
          <w:szCs w:val="24"/>
          <w:lang w:val="fr-FR" w:eastAsia="es-VE"/>
        </w:rPr>
        <w:t xml:space="preserve">, G. M. (2019). </w:t>
      </w:r>
      <w:r w:rsidRPr="00645467">
        <w:rPr>
          <w:rFonts w:ascii="Arial" w:eastAsia="Times New Roman" w:hAnsi="Arial" w:cs="Arial"/>
          <w:bCs/>
          <w:iCs/>
          <w:sz w:val="24"/>
          <w:szCs w:val="24"/>
          <w:lang w:val="fr-FR" w:eastAsia="es-VE"/>
        </w:rPr>
        <w:t xml:space="preserve">Management information </w:t>
      </w:r>
      <w:proofErr w:type="spell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sz w:val="24"/>
          <w:szCs w:val="24"/>
          <w:lang w:val="fr-FR" w:eastAsia="es-VE"/>
        </w:rPr>
        <w:t xml:space="preserve">. </w:t>
      </w:r>
      <w:r w:rsidRPr="00110678">
        <w:rPr>
          <w:rFonts w:ascii="Arial" w:eastAsia="Times New Roman" w:hAnsi="Arial" w:cs="Arial"/>
          <w:bCs/>
          <w:sz w:val="24"/>
          <w:szCs w:val="24"/>
          <w:lang w:eastAsia="es-VE"/>
        </w:rPr>
        <w:t xml:space="preserve">McGraw-Hill </w:t>
      </w:r>
      <w:proofErr w:type="spellStart"/>
      <w:r w:rsidRPr="00110678">
        <w:rPr>
          <w:rFonts w:ascii="Arial" w:eastAsia="Times New Roman" w:hAnsi="Arial" w:cs="Arial"/>
          <w:bCs/>
          <w:sz w:val="24"/>
          <w:szCs w:val="24"/>
          <w:lang w:eastAsia="es-VE"/>
        </w:rPr>
        <w:t>Education</w:t>
      </w:r>
      <w:proofErr w:type="spellEnd"/>
      <w:r w:rsidRPr="00110678">
        <w:rPr>
          <w:rFonts w:ascii="Arial" w:eastAsia="Times New Roman" w:hAnsi="Arial" w:cs="Arial"/>
          <w:bCs/>
          <w:sz w:val="24"/>
          <w:szCs w:val="24"/>
          <w:lang w:eastAsia="es-VE"/>
        </w:rPr>
        <w:t>.</w:t>
      </w:r>
      <w:r w:rsidRPr="00110678">
        <w:rPr>
          <w:rFonts w:ascii="Arial" w:eastAsia="Times New Roman" w:hAnsi="Arial" w:cs="Arial"/>
          <w:sz w:val="24"/>
          <w:szCs w:val="24"/>
          <w:lang w:val="es-VE" w:eastAsia="es-VE"/>
        </w:rPr>
        <w:t xml:space="preserve">O'Brien y </w:t>
      </w:r>
      <w:proofErr w:type="spellStart"/>
      <w:r w:rsidRPr="00110678">
        <w:rPr>
          <w:rFonts w:ascii="Arial" w:eastAsia="Times New Roman" w:hAnsi="Arial" w:cs="Arial"/>
          <w:sz w:val="24"/>
          <w:szCs w:val="24"/>
          <w:lang w:val="es-VE" w:eastAsia="es-VE"/>
        </w:rPr>
        <w:t>Marakas</w:t>
      </w:r>
      <w:proofErr w:type="spellEnd"/>
      <w:r w:rsidRPr="00110678">
        <w:rPr>
          <w:rFonts w:ascii="Arial" w:eastAsia="Times New Roman" w:hAnsi="Arial" w:cs="Arial"/>
          <w:sz w:val="24"/>
          <w:szCs w:val="24"/>
          <w:lang w:val="es-VE" w:eastAsia="es-VE"/>
        </w:rPr>
        <w:t xml:space="preserve"> enfatizan el papel de los SI en la transformación de datos en información para la toma de decisiones.</w:t>
      </w:r>
    </w:p>
    <w:p w14:paraId="0144BC92"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en-US" w:eastAsia="es-VE"/>
        </w:rPr>
        <w:t>Valacich</w:t>
      </w:r>
      <w:proofErr w:type="spellEnd"/>
      <w:r w:rsidRPr="00645467">
        <w:rPr>
          <w:rFonts w:ascii="Arial" w:eastAsia="Times New Roman" w:hAnsi="Arial" w:cs="Arial"/>
          <w:bCs/>
          <w:sz w:val="24"/>
          <w:szCs w:val="24"/>
          <w:lang w:val="en-US" w:eastAsia="es-VE"/>
        </w:rPr>
        <w:t xml:space="preserve">, J. S., &amp; Schneider, C. (2018). </w:t>
      </w:r>
      <w:r w:rsidRPr="00645467">
        <w:rPr>
          <w:rFonts w:ascii="Arial" w:eastAsia="Times New Roman" w:hAnsi="Arial" w:cs="Arial"/>
          <w:bCs/>
          <w:iCs/>
          <w:sz w:val="24"/>
          <w:szCs w:val="24"/>
          <w:lang w:val="en-US" w:eastAsia="es-VE"/>
        </w:rPr>
        <w:t>Information systems today: Managing in the digital world</w:t>
      </w:r>
      <w:r w:rsidRPr="00645467">
        <w:rPr>
          <w:rFonts w:ascii="Arial" w:eastAsia="Times New Roman" w:hAnsi="Arial" w:cs="Arial"/>
          <w:bCs/>
          <w:sz w:val="24"/>
          <w:szCs w:val="24"/>
          <w:lang w:val="en-US" w:eastAsia="es-VE"/>
        </w:rPr>
        <w:t xml:space="preserve">. </w:t>
      </w:r>
      <w:proofErr w:type="spellStart"/>
      <w:r w:rsidRPr="00645467">
        <w:rPr>
          <w:rFonts w:ascii="Arial" w:eastAsia="Times New Roman" w:hAnsi="Arial" w:cs="Arial"/>
          <w:bCs/>
          <w:sz w:val="24"/>
          <w:szCs w:val="24"/>
          <w:lang w:val="es-VE" w:eastAsia="es-VE"/>
        </w:rPr>
        <w:t>Pearson</w:t>
      </w:r>
      <w:r w:rsidRPr="00645467">
        <w:rPr>
          <w:rFonts w:ascii="Arial" w:eastAsia="Times New Roman" w:hAnsi="Arial" w:cs="Arial"/>
          <w:b/>
          <w:bCs/>
          <w:sz w:val="24"/>
          <w:szCs w:val="24"/>
          <w:lang w:val="es-VE" w:eastAsia="es-VE"/>
        </w:rPr>
        <w:t>.</w:t>
      </w:r>
      <w:r w:rsidRPr="00110678">
        <w:rPr>
          <w:rFonts w:ascii="Arial" w:eastAsia="Times New Roman" w:hAnsi="Arial" w:cs="Arial"/>
          <w:sz w:val="24"/>
          <w:szCs w:val="24"/>
          <w:lang w:val="es-VE" w:eastAsia="es-VE"/>
        </w:rPr>
        <w:t>Valacich</w:t>
      </w:r>
      <w:proofErr w:type="spellEnd"/>
      <w:r w:rsidRPr="00110678">
        <w:rPr>
          <w:rFonts w:ascii="Arial" w:eastAsia="Times New Roman" w:hAnsi="Arial" w:cs="Arial"/>
          <w:sz w:val="24"/>
          <w:szCs w:val="24"/>
          <w:lang w:val="es-VE" w:eastAsia="es-VE"/>
        </w:rPr>
        <w:t xml:space="preserve"> y Schneider destacan la importancia de los SI en el contexto de la transformación digital y la gestión de la información en las organizaciones modernas.</w:t>
      </w:r>
    </w:p>
    <w:p w14:paraId="5F3CB973" w14:textId="77777777" w:rsidR="00655D0B" w:rsidRDefault="00655D0B" w:rsidP="00655D0B">
      <w:pPr>
        <w:spacing w:before="100" w:beforeAutospacing="1" w:after="100" w:afterAutospacing="1" w:line="360" w:lineRule="auto"/>
        <w:ind w:left="360"/>
        <w:rPr>
          <w:rFonts w:ascii="Arial" w:eastAsia="Times New Roman" w:hAnsi="Arial" w:cs="Arial"/>
          <w:b/>
          <w:bCs/>
          <w:sz w:val="24"/>
          <w:szCs w:val="24"/>
          <w:lang w:val="es-VE" w:eastAsia="es-VE"/>
        </w:rPr>
      </w:pPr>
    </w:p>
    <w:p w14:paraId="4A836C3F" w14:textId="77777777" w:rsidR="00655D0B" w:rsidRDefault="00655D0B" w:rsidP="00655D0B">
      <w:pPr>
        <w:spacing w:before="100" w:beforeAutospacing="1" w:after="100" w:afterAutospacing="1" w:line="360" w:lineRule="auto"/>
        <w:ind w:left="360"/>
        <w:rPr>
          <w:rFonts w:ascii="Arial" w:eastAsia="Times New Roman" w:hAnsi="Arial" w:cs="Arial"/>
          <w:b/>
          <w:bCs/>
          <w:sz w:val="24"/>
          <w:szCs w:val="24"/>
          <w:lang w:val="es-VE" w:eastAsia="es-VE"/>
        </w:rPr>
      </w:pPr>
    </w:p>
    <w:p w14:paraId="4502D50D" w14:textId="6A794CC7" w:rsidR="000256E7" w:rsidRPr="00B321EA" w:rsidRDefault="000256E7" w:rsidP="00655D0B">
      <w:pPr>
        <w:spacing w:before="100" w:beforeAutospacing="1" w:after="100" w:afterAutospacing="1" w:line="360" w:lineRule="auto"/>
        <w:ind w:left="360"/>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lastRenderedPageBreak/>
        <w:t>Características</w:t>
      </w:r>
    </w:p>
    <w:p w14:paraId="18B42D6A" w14:textId="77777777" w:rsidR="000256E7" w:rsidRPr="00B321EA" w:rsidRDefault="000256E7" w:rsidP="00655D0B">
      <w:pPr>
        <w:spacing w:before="100" w:beforeAutospacing="1" w:after="100" w:afterAutospacing="1" w:line="360" w:lineRule="auto"/>
        <w:ind w:left="360"/>
        <w:jc w:val="both"/>
        <w:rPr>
          <w:rFonts w:ascii="Arial" w:eastAsia="Times New Roman" w:hAnsi="Arial" w:cs="Arial"/>
          <w:sz w:val="24"/>
          <w:szCs w:val="24"/>
          <w:lang w:val="es-VE" w:eastAsia="es-VE"/>
        </w:rPr>
      </w:pPr>
      <w:r w:rsidRPr="00B321EA">
        <w:rPr>
          <w:rFonts w:ascii="Arial" w:eastAsia="Times New Roman" w:hAnsi="Arial" w:cs="Arial"/>
          <w:sz w:val="24"/>
          <w:szCs w:val="24"/>
          <w:lang w:val="es-VE" w:eastAsia="es-VE"/>
        </w:rPr>
        <w:t>Las características principales de un sistema de información incluyen:</w:t>
      </w:r>
    </w:p>
    <w:p w14:paraId="533F0AB5" w14:textId="77777777" w:rsidR="000256E7" w:rsidRPr="00B321EA" w:rsidRDefault="000256E7" w:rsidP="005F0374">
      <w:pPr>
        <w:widowControl/>
        <w:numPr>
          <w:ilvl w:val="0"/>
          <w:numId w:val="16"/>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t>Recopilación de datos:</w:t>
      </w:r>
      <w:r w:rsidRPr="00B321EA">
        <w:rPr>
          <w:rFonts w:ascii="Arial" w:eastAsia="Times New Roman" w:hAnsi="Arial" w:cs="Arial"/>
          <w:sz w:val="24"/>
          <w:szCs w:val="24"/>
          <w:lang w:val="es-VE" w:eastAsia="es-VE"/>
        </w:rPr>
        <w:t xml:space="preserve"> Capacidad para obtener datos de diversas fuentes.</w:t>
      </w:r>
    </w:p>
    <w:p w14:paraId="348A9B5F" w14:textId="77777777" w:rsidR="000256E7" w:rsidRPr="00B321EA" w:rsidRDefault="000256E7" w:rsidP="005F0374">
      <w:pPr>
        <w:widowControl/>
        <w:numPr>
          <w:ilvl w:val="0"/>
          <w:numId w:val="16"/>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t>Procesamiento de datos:</w:t>
      </w:r>
      <w:r w:rsidRPr="00B321EA">
        <w:rPr>
          <w:rFonts w:ascii="Arial" w:eastAsia="Times New Roman" w:hAnsi="Arial" w:cs="Arial"/>
          <w:sz w:val="24"/>
          <w:szCs w:val="24"/>
          <w:lang w:val="es-VE" w:eastAsia="es-VE"/>
        </w:rPr>
        <w:t xml:space="preserve"> Transformación de datos en información útil.</w:t>
      </w:r>
    </w:p>
    <w:p w14:paraId="44774847" w14:textId="77777777" w:rsidR="000256E7" w:rsidRPr="00B321EA" w:rsidRDefault="000256E7" w:rsidP="005F0374">
      <w:pPr>
        <w:widowControl/>
        <w:numPr>
          <w:ilvl w:val="0"/>
          <w:numId w:val="16"/>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t>Almacenamiento de información:</w:t>
      </w:r>
      <w:r w:rsidRPr="00B321EA">
        <w:rPr>
          <w:rFonts w:ascii="Arial" w:eastAsia="Times New Roman" w:hAnsi="Arial" w:cs="Arial"/>
          <w:sz w:val="24"/>
          <w:szCs w:val="24"/>
          <w:lang w:val="es-VE" w:eastAsia="es-VE"/>
        </w:rPr>
        <w:t xml:space="preserve"> Conservación de la información para su uso futuro.</w:t>
      </w:r>
    </w:p>
    <w:p w14:paraId="2F1CB18C" w14:textId="77777777" w:rsidR="000256E7" w:rsidRPr="00B321EA" w:rsidRDefault="000256E7" w:rsidP="005F0374">
      <w:pPr>
        <w:widowControl/>
        <w:numPr>
          <w:ilvl w:val="0"/>
          <w:numId w:val="16"/>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t>Distribución de información:</w:t>
      </w:r>
      <w:r w:rsidRPr="00B321EA">
        <w:rPr>
          <w:rFonts w:ascii="Arial" w:eastAsia="Times New Roman" w:hAnsi="Arial" w:cs="Arial"/>
          <w:sz w:val="24"/>
          <w:szCs w:val="24"/>
          <w:lang w:val="es-VE" w:eastAsia="es-VE"/>
        </w:rPr>
        <w:t xml:space="preserve"> Entrega de la información a los usuarios adecuados.</w:t>
      </w:r>
    </w:p>
    <w:p w14:paraId="7AD414F5" w14:textId="77777777" w:rsidR="000256E7" w:rsidRPr="00B321EA" w:rsidRDefault="000256E7" w:rsidP="005F0374">
      <w:pPr>
        <w:widowControl/>
        <w:numPr>
          <w:ilvl w:val="0"/>
          <w:numId w:val="16"/>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t>Retroalimentación:</w:t>
      </w:r>
      <w:r w:rsidRPr="00B321EA">
        <w:rPr>
          <w:rFonts w:ascii="Arial" w:eastAsia="Times New Roman" w:hAnsi="Arial" w:cs="Arial"/>
          <w:sz w:val="24"/>
          <w:szCs w:val="24"/>
          <w:lang w:val="es-VE" w:eastAsia="es-VE"/>
        </w:rPr>
        <w:t xml:space="preserve"> Capacidad para recibir y procesar retroalimentación para mejorar el sistema.</w:t>
      </w:r>
    </w:p>
    <w:p w14:paraId="3534F7B0"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fr-FR" w:eastAsia="es-VE"/>
        </w:rPr>
        <w:t xml:space="preserve">Alter, S. (2019). </w:t>
      </w:r>
      <w:r w:rsidRPr="00645467">
        <w:rPr>
          <w:rFonts w:ascii="Arial" w:eastAsia="Times New Roman" w:hAnsi="Arial" w:cs="Arial"/>
          <w:bCs/>
          <w:iCs/>
          <w:sz w:val="24"/>
          <w:szCs w:val="24"/>
          <w:lang w:val="fr-FR" w:eastAsia="es-VE"/>
        </w:rPr>
        <w:t xml:space="preserve">Information </w:t>
      </w:r>
      <w:proofErr w:type="spellStart"/>
      <w:proofErr w:type="gram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A </w:t>
      </w:r>
      <w:proofErr w:type="spellStart"/>
      <w:r w:rsidRPr="00645467">
        <w:rPr>
          <w:rFonts w:ascii="Arial" w:eastAsia="Times New Roman" w:hAnsi="Arial" w:cs="Arial"/>
          <w:bCs/>
          <w:iCs/>
          <w:sz w:val="24"/>
          <w:szCs w:val="24"/>
          <w:lang w:val="fr-FR" w:eastAsia="es-VE"/>
        </w:rPr>
        <w:t>conceptual</w:t>
      </w:r>
      <w:proofErr w:type="spell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foundation</w:t>
      </w:r>
      <w:proofErr w:type="spellEnd"/>
      <w:r w:rsidRPr="00645467">
        <w:rPr>
          <w:rFonts w:ascii="Arial" w:eastAsia="Times New Roman" w:hAnsi="Arial" w:cs="Arial"/>
          <w:bCs/>
          <w:sz w:val="24"/>
          <w:szCs w:val="24"/>
          <w:lang w:val="fr-FR" w:eastAsia="es-VE"/>
        </w:rPr>
        <w:t xml:space="preserve">. </w:t>
      </w:r>
      <w:proofErr w:type="spellStart"/>
      <w:r w:rsidRPr="00645467">
        <w:rPr>
          <w:rFonts w:ascii="Arial" w:eastAsia="Times New Roman" w:hAnsi="Arial" w:cs="Arial"/>
          <w:bCs/>
          <w:sz w:val="24"/>
          <w:szCs w:val="24"/>
          <w:lang w:val="es-VE" w:eastAsia="es-VE"/>
        </w:rPr>
        <w:t>World</w:t>
      </w:r>
      <w:proofErr w:type="spellEnd"/>
      <w:r w:rsidRPr="00645467">
        <w:rPr>
          <w:rFonts w:ascii="Arial" w:eastAsia="Times New Roman" w:hAnsi="Arial" w:cs="Arial"/>
          <w:bCs/>
          <w:sz w:val="24"/>
          <w:szCs w:val="24"/>
          <w:lang w:val="es-VE" w:eastAsia="es-VE"/>
        </w:rPr>
        <w:t xml:space="preserve"> </w:t>
      </w:r>
      <w:proofErr w:type="spellStart"/>
      <w:r w:rsidRPr="00645467">
        <w:rPr>
          <w:rFonts w:ascii="Arial" w:eastAsia="Times New Roman" w:hAnsi="Arial" w:cs="Arial"/>
          <w:bCs/>
          <w:sz w:val="24"/>
          <w:szCs w:val="24"/>
          <w:lang w:val="es-VE" w:eastAsia="es-VE"/>
        </w:rPr>
        <w:t>Scientific</w:t>
      </w:r>
      <w:proofErr w:type="spellEnd"/>
      <w:r w:rsidRPr="00645467">
        <w:rPr>
          <w:rFonts w:ascii="Arial" w:eastAsia="Times New Roman" w:hAnsi="Arial" w:cs="Arial"/>
          <w:bCs/>
          <w:sz w:val="24"/>
          <w:szCs w:val="24"/>
          <w:lang w:val="es-VE" w:eastAsia="es-VE"/>
        </w:rPr>
        <w:t xml:space="preserve"> Publishing </w:t>
      </w:r>
      <w:proofErr w:type="spellStart"/>
      <w:r w:rsidRPr="00645467">
        <w:rPr>
          <w:rFonts w:ascii="Arial" w:eastAsia="Times New Roman" w:hAnsi="Arial" w:cs="Arial"/>
          <w:bCs/>
          <w:sz w:val="24"/>
          <w:szCs w:val="24"/>
          <w:lang w:val="es-VE" w:eastAsia="es-VE"/>
        </w:rPr>
        <w:t>Company.</w:t>
      </w:r>
      <w:r w:rsidRPr="00110678">
        <w:rPr>
          <w:rFonts w:ascii="Arial" w:eastAsia="Times New Roman" w:hAnsi="Arial" w:cs="Arial"/>
          <w:sz w:val="24"/>
          <w:szCs w:val="24"/>
          <w:lang w:val="es-VE" w:eastAsia="es-VE"/>
        </w:rPr>
        <w:t>Alter</w:t>
      </w:r>
      <w:proofErr w:type="spellEnd"/>
      <w:r w:rsidRPr="00110678">
        <w:rPr>
          <w:rFonts w:ascii="Arial" w:eastAsia="Times New Roman" w:hAnsi="Arial" w:cs="Arial"/>
          <w:sz w:val="24"/>
          <w:szCs w:val="24"/>
          <w:lang w:val="es-VE" w:eastAsia="es-VE"/>
        </w:rPr>
        <w:t xml:space="preserve"> describe las características de los SI en términos de sus componentes y las interacciones entre ellos.</w:t>
      </w:r>
    </w:p>
    <w:p w14:paraId="4C0ED801"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en-US" w:eastAsia="es-VE"/>
        </w:rPr>
        <w:t xml:space="preserve">Turban, E., </w:t>
      </w:r>
      <w:proofErr w:type="spellStart"/>
      <w:r w:rsidRPr="00645467">
        <w:rPr>
          <w:rFonts w:ascii="Arial" w:eastAsia="Times New Roman" w:hAnsi="Arial" w:cs="Arial"/>
          <w:bCs/>
          <w:sz w:val="24"/>
          <w:szCs w:val="24"/>
          <w:lang w:val="en-US" w:eastAsia="es-VE"/>
        </w:rPr>
        <w:t>Volonino</w:t>
      </w:r>
      <w:proofErr w:type="spellEnd"/>
      <w:r w:rsidRPr="00645467">
        <w:rPr>
          <w:rFonts w:ascii="Arial" w:eastAsia="Times New Roman" w:hAnsi="Arial" w:cs="Arial"/>
          <w:bCs/>
          <w:sz w:val="24"/>
          <w:szCs w:val="24"/>
          <w:lang w:val="en-US" w:eastAsia="es-VE"/>
        </w:rPr>
        <w:t xml:space="preserve">, L., &amp; Wood, G. R. (2018). </w:t>
      </w:r>
      <w:r w:rsidRPr="00645467">
        <w:rPr>
          <w:rFonts w:ascii="Arial" w:eastAsia="Times New Roman" w:hAnsi="Arial" w:cs="Arial"/>
          <w:bCs/>
          <w:iCs/>
          <w:sz w:val="24"/>
          <w:szCs w:val="24"/>
          <w:lang w:val="fr-FR" w:eastAsia="es-VE"/>
        </w:rPr>
        <w:t xml:space="preserve">Information </w:t>
      </w:r>
      <w:proofErr w:type="spellStart"/>
      <w:r w:rsidRPr="00645467">
        <w:rPr>
          <w:rFonts w:ascii="Arial" w:eastAsia="Times New Roman" w:hAnsi="Arial" w:cs="Arial"/>
          <w:bCs/>
          <w:iCs/>
          <w:sz w:val="24"/>
          <w:szCs w:val="24"/>
          <w:lang w:val="fr-FR" w:eastAsia="es-VE"/>
        </w:rPr>
        <w:t>technology</w:t>
      </w:r>
      <w:proofErr w:type="spellEnd"/>
      <w:r w:rsidRPr="00645467">
        <w:rPr>
          <w:rFonts w:ascii="Arial" w:eastAsia="Times New Roman" w:hAnsi="Arial" w:cs="Arial"/>
          <w:bCs/>
          <w:iCs/>
          <w:sz w:val="24"/>
          <w:szCs w:val="24"/>
          <w:lang w:val="fr-FR" w:eastAsia="es-VE"/>
        </w:rPr>
        <w:t xml:space="preserve"> for </w:t>
      </w:r>
      <w:proofErr w:type="gramStart"/>
      <w:r w:rsidRPr="00645467">
        <w:rPr>
          <w:rFonts w:ascii="Arial" w:eastAsia="Times New Roman" w:hAnsi="Arial" w:cs="Arial"/>
          <w:bCs/>
          <w:iCs/>
          <w:sz w:val="24"/>
          <w:szCs w:val="24"/>
          <w:lang w:val="fr-FR" w:eastAsia="es-VE"/>
        </w:rPr>
        <w:t>management:</w:t>
      </w:r>
      <w:proofErr w:type="gramEnd"/>
      <w:r w:rsidRPr="00645467">
        <w:rPr>
          <w:rFonts w:ascii="Arial" w:eastAsia="Times New Roman" w:hAnsi="Arial" w:cs="Arial"/>
          <w:bCs/>
          <w:iCs/>
          <w:sz w:val="24"/>
          <w:szCs w:val="24"/>
          <w:lang w:val="fr-FR" w:eastAsia="es-VE"/>
        </w:rPr>
        <w:t xml:space="preserve"> On-</w:t>
      </w:r>
      <w:proofErr w:type="spellStart"/>
      <w:r w:rsidRPr="00645467">
        <w:rPr>
          <w:rFonts w:ascii="Arial" w:eastAsia="Times New Roman" w:hAnsi="Arial" w:cs="Arial"/>
          <w:bCs/>
          <w:iCs/>
          <w:sz w:val="24"/>
          <w:szCs w:val="24"/>
          <w:lang w:val="fr-FR" w:eastAsia="es-VE"/>
        </w:rPr>
        <w:t>demand</w:t>
      </w:r>
      <w:proofErr w:type="spellEnd"/>
      <w:r w:rsidRPr="00645467">
        <w:rPr>
          <w:rFonts w:ascii="Arial" w:eastAsia="Times New Roman" w:hAnsi="Arial" w:cs="Arial"/>
          <w:bCs/>
          <w:iCs/>
          <w:sz w:val="24"/>
          <w:szCs w:val="24"/>
          <w:lang w:val="fr-FR" w:eastAsia="es-VE"/>
        </w:rPr>
        <w:t xml:space="preserve"> business </w:t>
      </w:r>
      <w:proofErr w:type="spellStart"/>
      <w:r w:rsidRPr="00645467">
        <w:rPr>
          <w:rFonts w:ascii="Arial" w:eastAsia="Times New Roman" w:hAnsi="Arial" w:cs="Arial"/>
          <w:bCs/>
          <w:iCs/>
          <w:sz w:val="24"/>
          <w:szCs w:val="24"/>
          <w:lang w:val="fr-FR" w:eastAsia="es-VE"/>
        </w:rPr>
        <w:t>strategies</w:t>
      </w:r>
      <w:proofErr w:type="spellEnd"/>
      <w:r w:rsidRPr="00645467">
        <w:rPr>
          <w:rFonts w:ascii="Arial" w:eastAsia="Times New Roman" w:hAnsi="Arial" w:cs="Arial"/>
          <w:bCs/>
          <w:iCs/>
          <w:sz w:val="24"/>
          <w:szCs w:val="24"/>
          <w:lang w:val="fr-FR" w:eastAsia="es-VE"/>
        </w:rPr>
        <w:t xml:space="preserve"> for performance</w:t>
      </w:r>
      <w:r w:rsidRPr="00645467">
        <w:rPr>
          <w:rFonts w:ascii="Arial" w:eastAsia="Times New Roman" w:hAnsi="Arial" w:cs="Arial"/>
          <w:bCs/>
          <w:sz w:val="24"/>
          <w:szCs w:val="24"/>
          <w:lang w:val="fr-FR" w:eastAsia="es-VE"/>
        </w:rPr>
        <w:t xml:space="preserve">. </w:t>
      </w:r>
      <w:proofErr w:type="spellStart"/>
      <w:r w:rsidRPr="00645467">
        <w:rPr>
          <w:rFonts w:ascii="Arial" w:eastAsia="Times New Roman" w:hAnsi="Arial" w:cs="Arial"/>
          <w:bCs/>
          <w:sz w:val="24"/>
          <w:szCs w:val="24"/>
          <w:lang w:val="es-VE" w:eastAsia="es-VE"/>
        </w:rPr>
        <w:t>Wiley.</w:t>
      </w:r>
      <w:r w:rsidRPr="00110678">
        <w:rPr>
          <w:rFonts w:ascii="Arial" w:eastAsia="Times New Roman" w:hAnsi="Arial" w:cs="Arial"/>
          <w:sz w:val="24"/>
          <w:szCs w:val="24"/>
          <w:lang w:val="es-VE" w:eastAsia="es-VE"/>
        </w:rPr>
        <w:t>Turban</w:t>
      </w:r>
      <w:proofErr w:type="spellEnd"/>
      <w:r w:rsidRPr="00110678">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Volonino</w:t>
      </w:r>
      <w:proofErr w:type="spellEnd"/>
      <w:r w:rsidRPr="00110678">
        <w:rPr>
          <w:rFonts w:ascii="Arial" w:eastAsia="Times New Roman" w:hAnsi="Arial" w:cs="Arial"/>
          <w:sz w:val="24"/>
          <w:szCs w:val="24"/>
          <w:lang w:val="es-VE" w:eastAsia="es-VE"/>
        </w:rPr>
        <w:t xml:space="preserve"> y Wood detallan las capacidades de los SI para apoyar las estrategias de negocio y la gestión del rendimiento.</w:t>
      </w:r>
    </w:p>
    <w:p w14:paraId="708179A0"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Pearlson</w:t>
      </w:r>
      <w:proofErr w:type="spellEnd"/>
      <w:r w:rsidRPr="00645467">
        <w:rPr>
          <w:rFonts w:ascii="Arial" w:eastAsia="Times New Roman" w:hAnsi="Arial" w:cs="Arial"/>
          <w:bCs/>
          <w:sz w:val="24"/>
          <w:szCs w:val="24"/>
          <w:lang w:val="fr-FR" w:eastAsia="es-VE"/>
        </w:rPr>
        <w:t xml:space="preserve">, K. E., Saunders, C. S., &amp; </w:t>
      </w:r>
      <w:proofErr w:type="spellStart"/>
      <w:r w:rsidRPr="00645467">
        <w:rPr>
          <w:rFonts w:ascii="Arial" w:eastAsia="Times New Roman" w:hAnsi="Arial" w:cs="Arial"/>
          <w:bCs/>
          <w:sz w:val="24"/>
          <w:szCs w:val="24"/>
          <w:lang w:val="fr-FR" w:eastAsia="es-VE"/>
        </w:rPr>
        <w:t>Galletta</w:t>
      </w:r>
      <w:proofErr w:type="spellEnd"/>
      <w:r w:rsidRPr="00645467">
        <w:rPr>
          <w:rFonts w:ascii="Arial" w:eastAsia="Times New Roman" w:hAnsi="Arial" w:cs="Arial"/>
          <w:bCs/>
          <w:sz w:val="24"/>
          <w:szCs w:val="24"/>
          <w:lang w:val="fr-FR" w:eastAsia="es-VE"/>
        </w:rPr>
        <w:t xml:space="preserve">, D. F. (2019). </w:t>
      </w:r>
      <w:proofErr w:type="spellStart"/>
      <w:r w:rsidRPr="00645467">
        <w:rPr>
          <w:rFonts w:ascii="Arial" w:eastAsia="Times New Roman" w:hAnsi="Arial" w:cs="Arial"/>
          <w:bCs/>
          <w:iCs/>
          <w:sz w:val="24"/>
          <w:szCs w:val="24"/>
          <w:lang w:val="fr-FR" w:eastAsia="es-VE"/>
        </w:rPr>
        <w:t>Managing</w:t>
      </w:r>
      <w:proofErr w:type="spellEnd"/>
      <w:r w:rsidRPr="00645467">
        <w:rPr>
          <w:rFonts w:ascii="Arial" w:eastAsia="Times New Roman" w:hAnsi="Arial" w:cs="Arial"/>
          <w:bCs/>
          <w:iCs/>
          <w:sz w:val="24"/>
          <w:szCs w:val="24"/>
          <w:lang w:val="fr-FR" w:eastAsia="es-VE"/>
        </w:rPr>
        <w:t xml:space="preserve"> and </w:t>
      </w:r>
      <w:proofErr w:type="spellStart"/>
      <w:r w:rsidRPr="00645467">
        <w:rPr>
          <w:rFonts w:ascii="Arial" w:eastAsia="Times New Roman" w:hAnsi="Arial" w:cs="Arial"/>
          <w:bCs/>
          <w:iCs/>
          <w:sz w:val="24"/>
          <w:szCs w:val="24"/>
          <w:lang w:val="fr-FR" w:eastAsia="es-VE"/>
        </w:rPr>
        <w:t>using</w:t>
      </w:r>
      <w:proofErr w:type="spellEnd"/>
      <w:r w:rsidRPr="00645467">
        <w:rPr>
          <w:rFonts w:ascii="Arial" w:eastAsia="Times New Roman" w:hAnsi="Arial" w:cs="Arial"/>
          <w:bCs/>
          <w:iCs/>
          <w:sz w:val="24"/>
          <w:szCs w:val="24"/>
          <w:lang w:val="fr-FR" w:eastAsia="es-VE"/>
        </w:rPr>
        <w:t xml:space="preserve"> information </w:t>
      </w:r>
      <w:proofErr w:type="spellStart"/>
      <w:proofErr w:type="gram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A </w:t>
      </w:r>
      <w:proofErr w:type="spellStart"/>
      <w:r w:rsidRPr="00645467">
        <w:rPr>
          <w:rFonts w:ascii="Arial" w:eastAsia="Times New Roman" w:hAnsi="Arial" w:cs="Arial"/>
          <w:bCs/>
          <w:iCs/>
          <w:sz w:val="24"/>
          <w:szCs w:val="24"/>
          <w:lang w:val="fr-FR" w:eastAsia="es-VE"/>
        </w:rPr>
        <w:t>strategic</w:t>
      </w:r>
      <w:proofErr w:type="spell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approach</w:t>
      </w:r>
      <w:proofErr w:type="spellEnd"/>
      <w:r w:rsidRPr="00645467">
        <w:rPr>
          <w:rFonts w:ascii="Arial" w:eastAsia="Times New Roman" w:hAnsi="Arial" w:cs="Arial"/>
          <w:bCs/>
          <w:sz w:val="24"/>
          <w:szCs w:val="24"/>
          <w:lang w:val="fr-FR" w:eastAsia="es-VE"/>
        </w:rPr>
        <w:t xml:space="preserve">. </w:t>
      </w:r>
      <w:proofErr w:type="spellStart"/>
      <w:r w:rsidRPr="00645467">
        <w:rPr>
          <w:rFonts w:ascii="Arial" w:eastAsia="Times New Roman" w:hAnsi="Arial" w:cs="Arial"/>
          <w:bCs/>
          <w:sz w:val="24"/>
          <w:szCs w:val="24"/>
          <w:lang w:val="es-VE" w:eastAsia="es-VE"/>
        </w:rPr>
        <w:t>Wiley.</w:t>
      </w:r>
      <w:r w:rsidRPr="00110678">
        <w:rPr>
          <w:rFonts w:ascii="Arial" w:eastAsia="Times New Roman" w:hAnsi="Arial" w:cs="Arial"/>
          <w:sz w:val="24"/>
          <w:szCs w:val="24"/>
          <w:lang w:val="es-VE" w:eastAsia="es-VE"/>
        </w:rPr>
        <w:t>Pearlson</w:t>
      </w:r>
      <w:proofErr w:type="spellEnd"/>
      <w:r w:rsidRPr="00110678">
        <w:rPr>
          <w:rFonts w:ascii="Arial" w:eastAsia="Times New Roman" w:hAnsi="Arial" w:cs="Arial"/>
          <w:sz w:val="24"/>
          <w:szCs w:val="24"/>
          <w:lang w:val="es-VE" w:eastAsia="es-VE"/>
        </w:rPr>
        <w:t xml:space="preserve">, Saunders y </w:t>
      </w:r>
      <w:proofErr w:type="spellStart"/>
      <w:r w:rsidRPr="00110678">
        <w:rPr>
          <w:rFonts w:ascii="Arial" w:eastAsia="Times New Roman" w:hAnsi="Arial" w:cs="Arial"/>
          <w:sz w:val="24"/>
          <w:szCs w:val="24"/>
          <w:lang w:val="es-VE" w:eastAsia="es-VE"/>
        </w:rPr>
        <w:t>Galletta</w:t>
      </w:r>
      <w:proofErr w:type="spellEnd"/>
      <w:r w:rsidRPr="00110678">
        <w:rPr>
          <w:rFonts w:ascii="Arial" w:eastAsia="Times New Roman" w:hAnsi="Arial" w:cs="Arial"/>
          <w:sz w:val="24"/>
          <w:szCs w:val="24"/>
          <w:lang w:val="es-VE" w:eastAsia="es-VE"/>
        </w:rPr>
        <w:t xml:space="preserve"> enfocan las </w:t>
      </w:r>
      <w:proofErr w:type="spellStart"/>
      <w:r w:rsidRPr="00110678">
        <w:rPr>
          <w:rFonts w:ascii="Arial" w:eastAsia="Times New Roman" w:hAnsi="Arial" w:cs="Arial"/>
          <w:sz w:val="24"/>
          <w:szCs w:val="24"/>
          <w:lang w:val="es-VE" w:eastAsia="es-VE"/>
        </w:rPr>
        <w:t>caracteristicas</w:t>
      </w:r>
      <w:proofErr w:type="spellEnd"/>
      <w:r w:rsidRPr="00110678">
        <w:rPr>
          <w:rFonts w:ascii="Arial" w:eastAsia="Times New Roman" w:hAnsi="Arial" w:cs="Arial"/>
          <w:sz w:val="24"/>
          <w:szCs w:val="24"/>
          <w:lang w:val="es-VE" w:eastAsia="es-VE"/>
        </w:rPr>
        <w:t xml:space="preserve"> de los SI desde un punto de vista </w:t>
      </w:r>
      <w:proofErr w:type="spellStart"/>
      <w:r w:rsidRPr="00110678">
        <w:rPr>
          <w:rFonts w:ascii="Arial" w:eastAsia="Times New Roman" w:hAnsi="Arial" w:cs="Arial"/>
          <w:sz w:val="24"/>
          <w:szCs w:val="24"/>
          <w:lang w:val="es-VE" w:eastAsia="es-VE"/>
        </w:rPr>
        <w:t>estrategico</w:t>
      </w:r>
      <w:proofErr w:type="spellEnd"/>
      <w:r w:rsidRPr="00110678">
        <w:rPr>
          <w:rFonts w:ascii="Arial" w:eastAsia="Times New Roman" w:hAnsi="Arial" w:cs="Arial"/>
          <w:sz w:val="24"/>
          <w:szCs w:val="24"/>
          <w:lang w:val="es-VE" w:eastAsia="es-VE"/>
        </w:rPr>
        <w:t xml:space="preserve"> dentro de las empresas.</w:t>
      </w:r>
    </w:p>
    <w:p w14:paraId="3223D21B" w14:textId="5F6A026A" w:rsidR="000256E7" w:rsidRPr="001A5120" w:rsidRDefault="00655D0B" w:rsidP="00655D0B">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53" w:name="_Toc214362266"/>
      <w:r w:rsidR="001A5120" w:rsidRPr="001A5120">
        <w:rPr>
          <w:rFonts w:ascii="Arial" w:eastAsia="Times New Roman" w:hAnsi="Arial" w:cs="Arial"/>
          <w:b/>
          <w:color w:val="auto"/>
          <w:lang w:val="es-VE" w:eastAsia="es-VE"/>
        </w:rPr>
        <w:t xml:space="preserve">2.2.2. </w:t>
      </w:r>
      <w:r w:rsidR="000256E7" w:rsidRPr="001A5120">
        <w:rPr>
          <w:rFonts w:ascii="Arial" w:eastAsia="Times New Roman" w:hAnsi="Arial" w:cs="Arial"/>
          <w:b/>
          <w:color w:val="auto"/>
          <w:lang w:val="es-VE" w:eastAsia="es-VE"/>
        </w:rPr>
        <w:t>Tipos de Sistemas de Información</w:t>
      </w:r>
      <w:r w:rsidR="001A5120" w:rsidRPr="001A5120">
        <w:rPr>
          <w:rFonts w:ascii="Arial" w:eastAsia="Times New Roman" w:hAnsi="Arial" w:cs="Arial"/>
          <w:b/>
          <w:color w:val="auto"/>
          <w:lang w:val="es-VE" w:eastAsia="es-VE"/>
        </w:rPr>
        <w:t>.</w:t>
      </w:r>
      <w:bookmarkEnd w:id="53"/>
    </w:p>
    <w:p w14:paraId="23402DB4" w14:textId="79BC15E1" w:rsidR="000256E7" w:rsidRPr="00B321EA" w:rsidRDefault="00655D0B" w:rsidP="00655D0B">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ab/>
      </w:r>
      <w:r w:rsidR="000256E7" w:rsidRPr="00B321EA">
        <w:rPr>
          <w:rFonts w:ascii="Arial" w:eastAsia="Times New Roman" w:hAnsi="Arial" w:cs="Arial"/>
          <w:sz w:val="24"/>
          <w:szCs w:val="24"/>
          <w:lang w:val="es-VE" w:eastAsia="es-VE"/>
        </w:rPr>
        <w:t xml:space="preserve">Los sistemas de información se pueden clasificar de diversas maneras, según su </w:t>
      </w:r>
      <w:r>
        <w:rPr>
          <w:rFonts w:ascii="Arial" w:eastAsia="Times New Roman" w:hAnsi="Arial" w:cs="Arial"/>
          <w:sz w:val="24"/>
          <w:szCs w:val="24"/>
          <w:lang w:val="es-VE" w:eastAsia="es-VE"/>
        </w:rPr>
        <w:tab/>
      </w:r>
      <w:r w:rsidR="000256E7" w:rsidRPr="00B321EA">
        <w:rPr>
          <w:rFonts w:ascii="Arial" w:eastAsia="Times New Roman" w:hAnsi="Arial" w:cs="Arial"/>
          <w:sz w:val="24"/>
          <w:szCs w:val="24"/>
          <w:lang w:val="es-VE" w:eastAsia="es-VE"/>
        </w:rPr>
        <w:t>propósito y alcance. En la pizarra, se mencionan tres tipos:</w:t>
      </w:r>
    </w:p>
    <w:p w14:paraId="70260856" w14:textId="26DEEB4F" w:rsidR="000256E7" w:rsidRPr="00B321EA" w:rsidRDefault="000256E7" w:rsidP="005F0374">
      <w:pPr>
        <w:widowControl/>
        <w:numPr>
          <w:ilvl w:val="0"/>
          <w:numId w:val="17"/>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t>Sistemas de Información Operacionales:</w:t>
      </w:r>
      <w:r w:rsidRPr="00B321EA">
        <w:rPr>
          <w:rFonts w:ascii="Arial" w:eastAsia="Times New Roman" w:hAnsi="Arial" w:cs="Arial"/>
          <w:sz w:val="24"/>
          <w:szCs w:val="24"/>
          <w:lang w:val="es-VE" w:eastAsia="es-VE"/>
        </w:rPr>
        <w:t xml:space="preserve"> Apoyan las actividades diarias de la organización.</w:t>
      </w:r>
    </w:p>
    <w:p w14:paraId="7E1AC30D" w14:textId="7884B32A" w:rsidR="000256E7" w:rsidRPr="00B321EA" w:rsidRDefault="000256E7" w:rsidP="005F0374">
      <w:pPr>
        <w:widowControl/>
        <w:numPr>
          <w:ilvl w:val="0"/>
          <w:numId w:val="17"/>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lastRenderedPageBreak/>
        <w:t>Sistemas de Información Tácticos:</w:t>
      </w:r>
      <w:r w:rsidRPr="00B321EA">
        <w:rPr>
          <w:rFonts w:ascii="Arial" w:eastAsia="Times New Roman" w:hAnsi="Arial" w:cs="Arial"/>
          <w:sz w:val="24"/>
          <w:szCs w:val="24"/>
          <w:lang w:val="es-VE" w:eastAsia="es-VE"/>
        </w:rPr>
        <w:t xml:space="preserve"> Ayudan en la toma de decisiones a nivel medio de la organización.</w:t>
      </w:r>
    </w:p>
    <w:p w14:paraId="63B9B4A5" w14:textId="5B1E81A3" w:rsidR="000256E7" w:rsidRPr="00B321EA" w:rsidRDefault="000256E7" w:rsidP="005F0374">
      <w:pPr>
        <w:widowControl/>
        <w:numPr>
          <w:ilvl w:val="0"/>
          <w:numId w:val="17"/>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t>Sistemas de Información Estratégicos:</w:t>
      </w:r>
      <w:r w:rsidRPr="00B321EA">
        <w:rPr>
          <w:rFonts w:ascii="Arial" w:eastAsia="Times New Roman" w:hAnsi="Arial" w:cs="Arial"/>
          <w:sz w:val="24"/>
          <w:szCs w:val="24"/>
          <w:lang w:val="es-VE" w:eastAsia="es-VE"/>
        </w:rPr>
        <w:t xml:space="preserve"> Respaldan la planificación y la toma de decisiones a largo plazo.</w:t>
      </w:r>
    </w:p>
    <w:p w14:paraId="6653FF92"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eastAsia="es-VE"/>
        </w:rPr>
      </w:pPr>
      <w:r w:rsidRPr="00645467">
        <w:rPr>
          <w:rFonts w:ascii="Arial" w:eastAsia="Times New Roman" w:hAnsi="Arial" w:cs="Arial"/>
          <w:bCs/>
          <w:sz w:val="24"/>
          <w:szCs w:val="24"/>
          <w:lang w:val="fr-FR" w:eastAsia="es-VE"/>
        </w:rPr>
        <w:t xml:space="preserve">O'Brien, J. A., &amp; </w:t>
      </w:r>
      <w:proofErr w:type="spellStart"/>
      <w:r w:rsidRPr="00645467">
        <w:rPr>
          <w:rFonts w:ascii="Arial" w:eastAsia="Times New Roman" w:hAnsi="Arial" w:cs="Arial"/>
          <w:bCs/>
          <w:sz w:val="24"/>
          <w:szCs w:val="24"/>
          <w:lang w:val="fr-FR" w:eastAsia="es-VE"/>
        </w:rPr>
        <w:t>Marakas</w:t>
      </w:r>
      <w:proofErr w:type="spellEnd"/>
      <w:r w:rsidRPr="00645467">
        <w:rPr>
          <w:rFonts w:ascii="Arial" w:eastAsia="Times New Roman" w:hAnsi="Arial" w:cs="Arial"/>
          <w:bCs/>
          <w:sz w:val="24"/>
          <w:szCs w:val="24"/>
          <w:lang w:val="fr-FR" w:eastAsia="es-VE"/>
        </w:rPr>
        <w:t xml:space="preserve">, G. M. (2019). </w:t>
      </w:r>
      <w:r w:rsidRPr="00645467">
        <w:rPr>
          <w:rFonts w:ascii="Arial" w:eastAsia="Times New Roman" w:hAnsi="Arial" w:cs="Arial"/>
          <w:bCs/>
          <w:iCs/>
          <w:sz w:val="24"/>
          <w:szCs w:val="24"/>
          <w:lang w:val="fr-FR" w:eastAsia="es-VE"/>
        </w:rPr>
        <w:t xml:space="preserve">Management information </w:t>
      </w:r>
      <w:proofErr w:type="spell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sz w:val="24"/>
          <w:szCs w:val="24"/>
          <w:lang w:val="fr-FR" w:eastAsia="es-VE"/>
        </w:rPr>
        <w:t xml:space="preserve">. </w:t>
      </w:r>
      <w:r w:rsidRPr="00110678">
        <w:rPr>
          <w:rFonts w:ascii="Arial" w:eastAsia="Times New Roman" w:hAnsi="Arial" w:cs="Arial"/>
          <w:bCs/>
          <w:sz w:val="24"/>
          <w:szCs w:val="24"/>
          <w:lang w:eastAsia="es-VE"/>
        </w:rPr>
        <w:t xml:space="preserve">McGraw-Hill </w:t>
      </w:r>
      <w:proofErr w:type="spellStart"/>
      <w:r w:rsidRPr="00110678">
        <w:rPr>
          <w:rFonts w:ascii="Arial" w:eastAsia="Times New Roman" w:hAnsi="Arial" w:cs="Arial"/>
          <w:bCs/>
          <w:sz w:val="24"/>
          <w:szCs w:val="24"/>
          <w:lang w:eastAsia="es-VE"/>
        </w:rPr>
        <w:t>Education</w:t>
      </w:r>
      <w:proofErr w:type="spellEnd"/>
      <w:r w:rsidRPr="00110678">
        <w:rPr>
          <w:rFonts w:ascii="Arial" w:eastAsia="Times New Roman" w:hAnsi="Arial" w:cs="Arial"/>
          <w:bCs/>
          <w:sz w:val="24"/>
          <w:szCs w:val="24"/>
          <w:lang w:eastAsia="es-VE"/>
        </w:rPr>
        <w:t>.</w:t>
      </w:r>
      <w:r w:rsidRPr="00110678">
        <w:rPr>
          <w:rFonts w:ascii="Arial" w:eastAsia="Times New Roman" w:hAnsi="Arial" w:cs="Arial"/>
          <w:sz w:val="24"/>
          <w:szCs w:val="24"/>
          <w:lang w:val="es-VE" w:eastAsia="es-VE"/>
        </w:rPr>
        <w:t xml:space="preserve">O'Brien y </w:t>
      </w:r>
      <w:proofErr w:type="spellStart"/>
      <w:r w:rsidRPr="00110678">
        <w:rPr>
          <w:rFonts w:ascii="Arial" w:eastAsia="Times New Roman" w:hAnsi="Arial" w:cs="Arial"/>
          <w:sz w:val="24"/>
          <w:szCs w:val="24"/>
          <w:lang w:val="es-VE" w:eastAsia="es-VE"/>
        </w:rPr>
        <w:t>Marakas</w:t>
      </w:r>
      <w:proofErr w:type="spellEnd"/>
      <w:r w:rsidRPr="00110678">
        <w:rPr>
          <w:rFonts w:ascii="Arial" w:eastAsia="Times New Roman" w:hAnsi="Arial" w:cs="Arial"/>
          <w:sz w:val="24"/>
          <w:szCs w:val="24"/>
          <w:lang w:val="es-VE" w:eastAsia="es-VE"/>
        </w:rPr>
        <w:t xml:space="preserve"> proporcionan una clasificación detallada de los SI según su nivel de apoyo a la toma de decisiones.</w:t>
      </w:r>
    </w:p>
    <w:p w14:paraId="3F8077E1"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Laudon</w:t>
      </w:r>
      <w:proofErr w:type="spellEnd"/>
      <w:r w:rsidRPr="00645467">
        <w:rPr>
          <w:rFonts w:ascii="Arial" w:eastAsia="Times New Roman" w:hAnsi="Arial" w:cs="Arial"/>
          <w:bCs/>
          <w:sz w:val="24"/>
          <w:szCs w:val="24"/>
          <w:lang w:val="fr-FR" w:eastAsia="es-VE"/>
        </w:rPr>
        <w:t xml:space="preserve">, K. C., &amp; </w:t>
      </w:r>
      <w:proofErr w:type="spellStart"/>
      <w:r w:rsidRPr="00645467">
        <w:rPr>
          <w:rFonts w:ascii="Arial" w:eastAsia="Times New Roman" w:hAnsi="Arial" w:cs="Arial"/>
          <w:bCs/>
          <w:sz w:val="24"/>
          <w:szCs w:val="24"/>
          <w:lang w:val="fr-FR" w:eastAsia="es-VE"/>
        </w:rPr>
        <w:t>Laudon</w:t>
      </w:r>
      <w:proofErr w:type="spellEnd"/>
      <w:r w:rsidRPr="00645467">
        <w:rPr>
          <w:rFonts w:ascii="Arial" w:eastAsia="Times New Roman" w:hAnsi="Arial" w:cs="Arial"/>
          <w:bCs/>
          <w:sz w:val="24"/>
          <w:szCs w:val="24"/>
          <w:lang w:val="fr-FR" w:eastAsia="es-VE"/>
        </w:rPr>
        <w:t xml:space="preserve">, J. P. (2020). </w:t>
      </w:r>
      <w:r w:rsidRPr="00645467">
        <w:rPr>
          <w:rFonts w:ascii="Arial" w:eastAsia="Times New Roman" w:hAnsi="Arial" w:cs="Arial"/>
          <w:bCs/>
          <w:iCs/>
          <w:sz w:val="24"/>
          <w:szCs w:val="24"/>
          <w:lang w:val="fr-FR" w:eastAsia="es-VE"/>
        </w:rPr>
        <w:t xml:space="preserve">Management information </w:t>
      </w:r>
      <w:proofErr w:type="spellStart"/>
      <w:proofErr w:type="gram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Managing</w:t>
      </w:r>
      <w:proofErr w:type="spellEnd"/>
      <w:r w:rsidRPr="00645467">
        <w:rPr>
          <w:rFonts w:ascii="Arial" w:eastAsia="Times New Roman" w:hAnsi="Arial" w:cs="Arial"/>
          <w:bCs/>
          <w:iCs/>
          <w:sz w:val="24"/>
          <w:szCs w:val="24"/>
          <w:lang w:val="fr-FR" w:eastAsia="es-VE"/>
        </w:rPr>
        <w:t xml:space="preserve"> the digital </w:t>
      </w:r>
      <w:proofErr w:type="spellStart"/>
      <w:r w:rsidRPr="00645467">
        <w:rPr>
          <w:rFonts w:ascii="Arial" w:eastAsia="Times New Roman" w:hAnsi="Arial" w:cs="Arial"/>
          <w:bCs/>
          <w:iCs/>
          <w:sz w:val="24"/>
          <w:szCs w:val="24"/>
          <w:lang w:val="fr-FR" w:eastAsia="es-VE"/>
        </w:rPr>
        <w:t>firm</w:t>
      </w:r>
      <w:proofErr w:type="spellEnd"/>
      <w:r w:rsidRPr="00645467">
        <w:rPr>
          <w:rFonts w:ascii="Arial" w:eastAsia="Times New Roman" w:hAnsi="Arial" w:cs="Arial"/>
          <w:bCs/>
          <w:sz w:val="24"/>
          <w:szCs w:val="24"/>
          <w:lang w:val="fr-FR" w:eastAsia="es-VE"/>
        </w:rPr>
        <w:t xml:space="preserve">. </w:t>
      </w:r>
      <w:proofErr w:type="spellStart"/>
      <w:r w:rsidRPr="00645467">
        <w:rPr>
          <w:rFonts w:ascii="Arial" w:eastAsia="Times New Roman" w:hAnsi="Arial" w:cs="Arial"/>
          <w:bCs/>
          <w:sz w:val="24"/>
          <w:szCs w:val="24"/>
          <w:lang w:val="es-VE" w:eastAsia="es-VE"/>
        </w:rPr>
        <w:t>Pearson.</w:t>
      </w:r>
      <w:r w:rsidRPr="00110678">
        <w:rPr>
          <w:rFonts w:ascii="Arial" w:eastAsia="Times New Roman" w:hAnsi="Arial" w:cs="Arial"/>
          <w:sz w:val="24"/>
          <w:szCs w:val="24"/>
          <w:lang w:val="es-VE" w:eastAsia="es-VE"/>
        </w:rPr>
        <w:t>Laudon</w:t>
      </w:r>
      <w:proofErr w:type="spellEnd"/>
      <w:r w:rsidRPr="00110678">
        <w:rPr>
          <w:rFonts w:ascii="Arial" w:eastAsia="Times New Roman" w:hAnsi="Arial" w:cs="Arial"/>
          <w:sz w:val="24"/>
          <w:szCs w:val="24"/>
          <w:lang w:val="es-VE" w:eastAsia="es-VE"/>
        </w:rPr>
        <w:t xml:space="preserve"> y Laudon describen los diferentes tipos de SI en el contexto de la gestión de la empresa digital.</w:t>
      </w:r>
    </w:p>
    <w:p w14:paraId="3E83C589"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en-US" w:eastAsia="es-VE"/>
        </w:rPr>
        <w:t>Valacich</w:t>
      </w:r>
      <w:proofErr w:type="spellEnd"/>
      <w:r w:rsidRPr="00645467">
        <w:rPr>
          <w:rFonts w:ascii="Arial" w:eastAsia="Times New Roman" w:hAnsi="Arial" w:cs="Arial"/>
          <w:bCs/>
          <w:sz w:val="24"/>
          <w:szCs w:val="24"/>
          <w:lang w:val="en-US" w:eastAsia="es-VE"/>
        </w:rPr>
        <w:t xml:space="preserve">, J. S., &amp; Schneider, C. (2018). </w:t>
      </w:r>
      <w:r w:rsidRPr="00645467">
        <w:rPr>
          <w:rFonts w:ascii="Arial" w:eastAsia="Times New Roman" w:hAnsi="Arial" w:cs="Arial"/>
          <w:bCs/>
          <w:iCs/>
          <w:sz w:val="24"/>
          <w:szCs w:val="24"/>
          <w:lang w:val="en-US" w:eastAsia="es-VE"/>
        </w:rPr>
        <w:t>Information systems today: Managing in the digital world</w:t>
      </w:r>
      <w:r w:rsidRPr="00645467">
        <w:rPr>
          <w:rFonts w:ascii="Arial" w:eastAsia="Times New Roman" w:hAnsi="Arial" w:cs="Arial"/>
          <w:bCs/>
          <w:sz w:val="24"/>
          <w:szCs w:val="24"/>
          <w:lang w:val="en-US" w:eastAsia="es-VE"/>
        </w:rPr>
        <w:t xml:space="preserve">. </w:t>
      </w:r>
      <w:proofErr w:type="spellStart"/>
      <w:r w:rsidRPr="00645467">
        <w:rPr>
          <w:rFonts w:ascii="Arial" w:eastAsia="Times New Roman" w:hAnsi="Arial" w:cs="Arial"/>
          <w:bCs/>
          <w:sz w:val="24"/>
          <w:szCs w:val="24"/>
          <w:lang w:val="es-VE" w:eastAsia="es-VE"/>
        </w:rPr>
        <w:t>Pearson.</w:t>
      </w:r>
      <w:r w:rsidRPr="00110678">
        <w:rPr>
          <w:rFonts w:ascii="Arial" w:eastAsia="Times New Roman" w:hAnsi="Arial" w:cs="Arial"/>
          <w:sz w:val="24"/>
          <w:szCs w:val="24"/>
          <w:lang w:val="es-VE" w:eastAsia="es-VE"/>
        </w:rPr>
        <w:t>Valacich</w:t>
      </w:r>
      <w:proofErr w:type="spellEnd"/>
      <w:r w:rsidRPr="00110678">
        <w:rPr>
          <w:rFonts w:ascii="Arial" w:eastAsia="Times New Roman" w:hAnsi="Arial" w:cs="Arial"/>
          <w:sz w:val="24"/>
          <w:szCs w:val="24"/>
          <w:lang w:val="es-VE" w:eastAsia="es-VE"/>
        </w:rPr>
        <w:t xml:space="preserve"> y Schneider explican cómo los diferentes tipos de SI se adaptan a las necesidades de las organizaciones en la era digital.</w:t>
      </w:r>
    </w:p>
    <w:p w14:paraId="41EA8F5B" w14:textId="47C6082E" w:rsidR="000256E7" w:rsidRPr="00CD27BF" w:rsidRDefault="00CD27BF" w:rsidP="00655D0B">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54" w:name="_Toc214362267"/>
      <w:r w:rsidRPr="00CD27BF">
        <w:rPr>
          <w:rFonts w:ascii="Arial" w:eastAsia="Times New Roman" w:hAnsi="Arial" w:cs="Arial"/>
          <w:b/>
          <w:color w:val="auto"/>
          <w:lang w:val="es-VE" w:eastAsia="es-VE"/>
        </w:rPr>
        <w:t xml:space="preserve">2.2.3. </w:t>
      </w:r>
      <w:r w:rsidR="000256E7" w:rsidRPr="00CD27BF">
        <w:rPr>
          <w:rFonts w:ascii="Arial" w:eastAsia="Times New Roman" w:hAnsi="Arial" w:cs="Arial"/>
          <w:b/>
          <w:color w:val="auto"/>
          <w:lang w:val="es-VE" w:eastAsia="es-VE"/>
        </w:rPr>
        <w:t>Hardware</w:t>
      </w:r>
      <w:r w:rsidRPr="00CD27BF">
        <w:rPr>
          <w:rFonts w:ascii="Arial" w:eastAsia="Times New Roman" w:hAnsi="Arial" w:cs="Arial"/>
          <w:b/>
          <w:color w:val="auto"/>
          <w:lang w:val="es-VE" w:eastAsia="es-VE"/>
        </w:rPr>
        <w:t>.</w:t>
      </w:r>
      <w:bookmarkEnd w:id="54"/>
    </w:p>
    <w:p w14:paraId="5E8A676E" w14:textId="62B4C2AE" w:rsidR="000256E7" w:rsidRPr="00645467" w:rsidRDefault="00CD27BF" w:rsidP="00655D0B">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ab/>
      </w:r>
      <w:r w:rsidR="000256E7" w:rsidRPr="00645467">
        <w:rPr>
          <w:rFonts w:ascii="Arial" w:eastAsia="Times New Roman" w:hAnsi="Arial" w:cs="Arial"/>
          <w:sz w:val="24"/>
          <w:szCs w:val="24"/>
          <w:lang w:val="es-VE" w:eastAsia="es-VE"/>
        </w:rPr>
        <w:t xml:space="preserve">El hardware se refiere a los componentes físicos de un sistema de información. </w:t>
      </w:r>
      <w:r>
        <w:rPr>
          <w:rFonts w:ascii="Arial" w:eastAsia="Times New Roman" w:hAnsi="Arial" w:cs="Arial"/>
          <w:sz w:val="24"/>
          <w:szCs w:val="24"/>
          <w:lang w:val="es-VE" w:eastAsia="es-VE"/>
        </w:rPr>
        <w:tab/>
      </w:r>
      <w:r w:rsidR="000256E7" w:rsidRPr="00645467">
        <w:rPr>
          <w:rFonts w:ascii="Arial" w:eastAsia="Times New Roman" w:hAnsi="Arial" w:cs="Arial"/>
          <w:sz w:val="24"/>
          <w:szCs w:val="24"/>
          <w:lang w:val="es-VE" w:eastAsia="es-VE"/>
        </w:rPr>
        <w:t>Incluye dispositivos de entrada, procesamiento, almacenamiento y salida.</w:t>
      </w:r>
    </w:p>
    <w:p w14:paraId="7EAECAD6" w14:textId="77777777" w:rsidR="000256E7" w:rsidRPr="00645467" w:rsidRDefault="000256E7" w:rsidP="005F0374">
      <w:pPr>
        <w:widowControl/>
        <w:numPr>
          <w:ilvl w:val="0"/>
          <w:numId w:val="18"/>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Dispositivos de Entrada:</w:t>
      </w:r>
      <w:r w:rsidRPr="00645467">
        <w:rPr>
          <w:rFonts w:ascii="Arial" w:eastAsia="Times New Roman" w:hAnsi="Arial" w:cs="Arial"/>
          <w:sz w:val="24"/>
          <w:szCs w:val="24"/>
          <w:lang w:val="es-VE" w:eastAsia="es-VE"/>
        </w:rPr>
        <w:t xml:space="preserve"> Permiten introducir datos al sistema (teclados, ratones, escáneres, etc.).</w:t>
      </w:r>
    </w:p>
    <w:p w14:paraId="12A878D1"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en-US" w:eastAsia="es-VE"/>
        </w:rPr>
        <w:t xml:space="preserve">Tanenbaum, A. S., &amp; Austin, T. (2013). </w:t>
      </w:r>
      <w:r w:rsidRPr="00645467">
        <w:rPr>
          <w:rFonts w:ascii="Arial" w:eastAsia="Times New Roman" w:hAnsi="Arial" w:cs="Arial"/>
          <w:bCs/>
          <w:iCs/>
          <w:sz w:val="24"/>
          <w:szCs w:val="24"/>
          <w:lang w:val="en-US" w:eastAsia="es-VE"/>
        </w:rPr>
        <w:t>Structured computer organization</w:t>
      </w:r>
      <w:r w:rsidRPr="00645467">
        <w:rPr>
          <w:rFonts w:ascii="Arial" w:eastAsia="Times New Roman" w:hAnsi="Arial" w:cs="Arial"/>
          <w:bCs/>
          <w:sz w:val="24"/>
          <w:szCs w:val="24"/>
          <w:lang w:val="en-US" w:eastAsia="es-VE"/>
        </w:rPr>
        <w:t xml:space="preserve">. </w:t>
      </w:r>
      <w:r w:rsidRPr="00645467">
        <w:rPr>
          <w:rFonts w:ascii="Arial" w:eastAsia="Times New Roman" w:hAnsi="Arial" w:cs="Arial"/>
          <w:bCs/>
          <w:sz w:val="24"/>
          <w:szCs w:val="24"/>
          <w:lang w:val="es-VE" w:eastAsia="es-VE"/>
        </w:rPr>
        <w:t>Pearson.</w:t>
      </w:r>
      <w:r w:rsidRPr="0064546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Tanenbaum y Austin proporcionan una descripción detallada de los componentes del hardware y su función en la organización de la computadora.</w:t>
      </w:r>
    </w:p>
    <w:p w14:paraId="642FB42E"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Stallings</w:t>
      </w:r>
      <w:proofErr w:type="spellEnd"/>
      <w:r w:rsidRPr="00645467">
        <w:rPr>
          <w:rFonts w:ascii="Arial" w:eastAsia="Times New Roman" w:hAnsi="Arial" w:cs="Arial"/>
          <w:bCs/>
          <w:sz w:val="24"/>
          <w:szCs w:val="24"/>
          <w:lang w:val="fr-FR" w:eastAsia="es-VE"/>
        </w:rPr>
        <w:t xml:space="preserve">, W. (2016). </w:t>
      </w:r>
      <w:r w:rsidRPr="00645467">
        <w:rPr>
          <w:rFonts w:ascii="Arial" w:eastAsia="Times New Roman" w:hAnsi="Arial" w:cs="Arial"/>
          <w:bCs/>
          <w:iCs/>
          <w:sz w:val="24"/>
          <w:szCs w:val="24"/>
          <w:lang w:val="fr-FR" w:eastAsia="es-VE"/>
        </w:rPr>
        <w:t xml:space="preserve">Computer </w:t>
      </w:r>
      <w:proofErr w:type="spellStart"/>
      <w:r w:rsidRPr="00645467">
        <w:rPr>
          <w:rFonts w:ascii="Arial" w:eastAsia="Times New Roman" w:hAnsi="Arial" w:cs="Arial"/>
          <w:bCs/>
          <w:iCs/>
          <w:sz w:val="24"/>
          <w:szCs w:val="24"/>
          <w:lang w:val="fr-FR" w:eastAsia="es-VE"/>
        </w:rPr>
        <w:t>organization</w:t>
      </w:r>
      <w:proofErr w:type="spellEnd"/>
      <w:r w:rsidRPr="00645467">
        <w:rPr>
          <w:rFonts w:ascii="Arial" w:eastAsia="Times New Roman" w:hAnsi="Arial" w:cs="Arial"/>
          <w:bCs/>
          <w:iCs/>
          <w:sz w:val="24"/>
          <w:szCs w:val="24"/>
          <w:lang w:val="fr-FR" w:eastAsia="es-VE"/>
        </w:rPr>
        <w:t xml:space="preserve"> and </w:t>
      </w:r>
      <w:proofErr w:type="gramStart"/>
      <w:r w:rsidRPr="00645467">
        <w:rPr>
          <w:rFonts w:ascii="Arial" w:eastAsia="Times New Roman" w:hAnsi="Arial" w:cs="Arial"/>
          <w:bCs/>
          <w:iCs/>
          <w:sz w:val="24"/>
          <w:szCs w:val="24"/>
          <w:lang w:val="fr-FR" w:eastAsia="es-VE"/>
        </w:rPr>
        <w:t>architecture:</w:t>
      </w:r>
      <w:proofErr w:type="gram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Designing</w:t>
      </w:r>
      <w:proofErr w:type="spellEnd"/>
      <w:r w:rsidRPr="00645467">
        <w:rPr>
          <w:rFonts w:ascii="Arial" w:eastAsia="Times New Roman" w:hAnsi="Arial" w:cs="Arial"/>
          <w:bCs/>
          <w:iCs/>
          <w:sz w:val="24"/>
          <w:szCs w:val="24"/>
          <w:lang w:val="fr-FR" w:eastAsia="es-VE"/>
        </w:rPr>
        <w:t xml:space="preserve"> for performance</w:t>
      </w:r>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Pearson.</w:t>
      </w:r>
      <w:r w:rsidRPr="0064546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Stallings</w:t>
      </w:r>
      <w:proofErr w:type="spellEnd"/>
      <w:r w:rsidRPr="00110678">
        <w:rPr>
          <w:rFonts w:ascii="Arial" w:eastAsia="Times New Roman" w:hAnsi="Arial" w:cs="Arial"/>
          <w:sz w:val="24"/>
          <w:szCs w:val="24"/>
          <w:lang w:val="es-VE" w:eastAsia="es-VE"/>
        </w:rPr>
        <w:t xml:space="preserve"> profundiza en la arquitectura y organización de los computadores, incluyendo los dispositivos de entrada y su importancia.</w:t>
      </w:r>
    </w:p>
    <w:p w14:paraId="152022C7" w14:textId="718D938B" w:rsidR="000256E7"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fr-FR" w:eastAsia="es-VE"/>
        </w:rPr>
        <w:t xml:space="preserve">Bryant, R. E., &amp; </w:t>
      </w:r>
      <w:proofErr w:type="spellStart"/>
      <w:r w:rsidRPr="00645467">
        <w:rPr>
          <w:rFonts w:ascii="Arial" w:eastAsia="Times New Roman" w:hAnsi="Arial" w:cs="Arial"/>
          <w:bCs/>
          <w:sz w:val="24"/>
          <w:szCs w:val="24"/>
          <w:lang w:val="fr-FR" w:eastAsia="es-VE"/>
        </w:rPr>
        <w:t>O'Hallaron</w:t>
      </w:r>
      <w:proofErr w:type="spellEnd"/>
      <w:r w:rsidRPr="00645467">
        <w:rPr>
          <w:rFonts w:ascii="Arial" w:eastAsia="Times New Roman" w:hAnsi="Arial" w:cs="Arial"/>
          <w:bCs/>
          <w:sz w:val="24"/>
          <w:szCs w:val="24"/>
          <w:lang w:val="fr-FR" w:eastAsia="es-VE"/>
        </w:rPr>
        <w:t xml:space="preserve">, D. R. (2015). </w:t>
      </w:r>
      <w:r w:rsidRPr="00645467">
        <w:rPr>
          <w:rFonts w:ascii="Arial" w:eastAsia="Times New Roman" w:hAnsi="Arial" w:cs="Arial"/>
          <w:bCs/>
          <w:iCs/>
          <w:sz w:val="24"/>
          <w:szCs w:val="24"/>
          <w:lang w:val="fr-FR" w:eastAsia="es-VE"/>
        </w:rPr>
        <w:t xml:space="preserve">Computer </w:t>
      </w:r>
      <w:proofErr w:type="spellStart"/>
      <w:proofErr w:type="gram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A </w:t>
      </w:r>
      <w:proofErr w:type="spellStart"/>
      <w:r w:rsidRPr="00645467">
        <w:rPr>
          <w:rFonts w:ascii="Arial" w:eastAsia="Times New Roman" w:hAnsi="Arial" w:cs="Arial"/>
          <w:bCs/>
          <w:iCs/>
          <w:sz w:val="24"/>
          <w:szCs w:val="24"/>
          <w:lang w:val="fr-FR" w:eastAsia="es-VE"/>
        </w:rPr>
        <w:t>programmer's</w:t>
      </w:r>
      <w:proofErr w:type="spellEnd"/>
      <w:r w:rsidRPr="00645467">
        <w:rPr>
          <w:rFonts w:ascii="Arial" w:eastAsia="Times New Roman" w:hAnsi="Arial" w:cs="Arial"/>
          <w:bCs/>
          <w:iCs/>
          <w:sz w:val="24"/>
          <w:szCs w:val="24"/>
          <w:lang w:val="fr-FR" w:eastAsia="es-VE"/>
        </w:rPr>
        <w:t xml:space="preserve"> perspective</w:t>
      </w:r>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Pearson.</w:t>
      </w:r>
      <w:r w:rsidRPr="0064546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 xml:space="preserve">Bryant y </w:t>
      </w:r>
      <w:proofErr w:type="spellStart"/>
      <w:r w:rsidRPr="00110678">
        <w:rPr>
          <w:rFonts w:ascii="Arial" w:eastAsia="Times New Roman" w:hAnsi="Arial" w:cs="Arial"/>
          <w:sz w:val="24"/>
          <w:szCs w:val="24"/>
          <w:lang w:val="es-VE" w:eastAsia="es-VE"/>
        </w:rPr>
        <w:t>O'Hallaron</w:t>
      </w:r>
      <w:proofErr w:type="spellEnd"/>
      <w:r w:rsidRPr="00110678">
        <w:rPr>
          <w:rFonts w:ascii="Arial" w:eastAsia="Times New Roman" w:hAnsi="Arial" w:cs="Arial"/>
          <w:sz w:val="24"/>
          <w:szCs w:val="24"/>
          <w:lang w:val="es-VE" w:eastAsia="es-VE"/>
        </w:rPr>
        <w:t xml:space="preserve"> ofrecen una perspectiva del programador sobre cómo los sistemas de hardware interactúan con el software.</w:t>
      </w:r>
    </w:p>
    <w:p w14:paraId="5F62279E" w14:textId="77777777" w:rsidR="000A3B3E" w:rsidRPr="00110678" w:rsidRDefault="000A3B3E"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
    <w:p w14:paraId="0CE2EC83" w14:textId="5FB65054" w:rsidR="000256E7" w:rsidRPr="000A3B3E" w:rsidRDefault="00655D0B" w:rsidP="00655D0B">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55" w:name="_Toc214362268"/>
      <w:r w:rsidR="000A3B3E" w:rsidRPr="000A3B3E">
        <w:rPr>
          <w:rFonts w:ascii="Arial" w:eastAsia="Times New Roman" w:hAnsi="Arial" w:cs="Arial"/>
          <w:b/>
          <w:color w:val="auto"/>
          <w:lang w:val="es-VE" w:eastAsia="es-VE"/>
        </w:rPr>
        <w:t xml:space="preserve">2.2.4. </w:t>
      </w:r>
      <w:r w:rsidR="000256E7" w:rsidRPr="000A3B3E">
        <w:rPr>
          <w:rFonts w:ascii="Arial" w:eastAsia="Times New Roman" w:hAnsi="Arial" w:cs="Arial"/>
          <w:b/>
          <w:color w:val="auto"/>
          <w:lang w:val="es-VE" w:eastAsia="es-VE"/>
        </w:rPr>
        <w:t>Software</w:t>
      </w:r>
      <w:r w:rsidR="000A3B3E" w:rsidRPr="000A3B3E">
        <w:rPr>
          <w:rFonts w:ascii="Arial" w:eastAsia="Times New Roman" w:hAnsi="Arial" w:cs="Arial"/>
          <w:b/>
          <w:color w:val="auto"/>
          <w:lang w:val="es-VE" w:eastAsia="es-VE"/>
        </w:rPr>
        <w:t>.</w:t>
      </w:r>
      <w:bookmarkEnd w:id="55"/>
    </w:p>
    <w:p w14:paraId="78980440" w14:textId="69C1C277" w:rsidR="000256E7" w:rsidRPr="00B321EA" w:rsidRDefault="000256E7" w:rsidP="00655D0B">
      <w:pPr>
        <w:spacing w:before="100" w:beforeAutospacing="1" w:after="100" w:afterAutospacing="1" w:line="360" w:lineRule="auto"/>
        <w:ind w:left="360" w:firstLine="360"/>
        <w:jc w:val="both"/>
        <w:rPr>
          <w:rFonts w:ascii="Arial" w:eastAsia="Times New Roman" w:hAnsi="Arial" w:cs="Arial"/>
          <w:sz w:val="24"/>
          <w:szCs w:val="24"/>
          <w:lang w:val="es-VE" w:eastAsia="es-VE"/>
        </w:rPr>
      </w:pPr>
      <w:r w:rsidRPr="00B321EA">
        <w:rPr>
          <w:rFonts w:ascii="Arial" w:eastAsia="Times New Roman" w:hAnsi="Arial" w:cs="Arial"/>
          <w:sz w:val="24"/>
          <w:szCs w:val="24"/>
          <w:lang w:val="es-VE" w:eastAsia="es-VE"/>
        </w:rPr>
        <w:t xml:space="preserve">El software comprende los programas y aplicaciones que permiten al hardware </w:t>
      </w:r>
      <w:r w:rsidR="00655D0B">
        <w:rPr>
          <w:rFonts w:ascii="Arial" w:eastAsia="Times New Roman" w:hAnsi="Arial" w:cs="Arial"/>
          <w:sz w:val="24"/>
          <w:szCs w:val="24"/>
          <w:lang w:val="es-VE" w:eastAsia="es-VE"/>
        </w:rPr>
        <w:tab/>
      </w:r>
      <w:r w:rsidRPr="00B321EA">
        <w:rPr>
          <w:rFonts w:ascii="Arial" w:eastAsia="Times New Roman" w:hAnsi="Arial" w:cs="Arial"/>
          <w:sz w:val="24"/>
          <w:szCs w:val="24"/>
          <w:lang w:val="es-VE" w:eastAsia="es-VE"/>
        </w:rPr>
        <w:t>realizar tareas específicas.</w:t>
      </w:r>
    </w:p>
    <w:p w14:paraId="7AE800F6" w14:textId="77777777" w:rsidR="000256E7" w:rsidRPr="00B321EA"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C27A5">
        <w:rPr>
          <w:rFonts w:ascii="Arial" w:eastAsia="Times New Roman" w:hAnsi="Arial" w:cs="Arial"/>
          <w:b/>
          <w:bCs/>
          <w:sz w:val="24"/>
          <w:szCs w:val="24"/>
          <w:lang w:val="es-VE" w:eastAsia="es-VE"/>
        </w:rPr>
        <w:t>Software de Gestión:</w:t>
      </w:r>
      <w:r w:rsidRPr="00B321EA">
        <w:rPr>
          <w:rFonts w:ascii="Arial" w:eastAsia="Times New Roman" w:hAnsi="Arial" w:cs="Arial"/>
          <w:sz w:val="24"/>
          <w:szCs w:val="24"/>
          <w:lang w:val="es-VE" w:eastAsia="es-VE"/>
        </w:rPr>
        <w:t xml:space="preserve"> Incluye sistemas operativos y aplicaciones de productividad.</w:t>
      </w:r>
    </w:p>
    <w:p w14:paraId="3179C4FF"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Silberschatz</w:t>
      </w:r>
      <w:proofErr w:type="spellEnd"/>
      <w:r w:rsidRPr="00645467">
        <w:rPr>
          <w:rFonts w:ascii="Arial" w:eastAsia="Times New Roman" w:hAnsi="Arial" w:cs="Arial"/>
          <w:bCs/>
          <w:sz w:val="24"/>
          <w:szCs w:val="24"/>
          <w:lang w:val="fr-FR" w:eastAsia="es-VE"/>
        </w:rPr>
        <w:t xml:space="preserve">, A., </w:t>
      </w:r>
      <w:proofErr w:type="spellStart"/>
      <w:r w:rsidRPr="00645467">
        <w:rPr>
          <w:rFonts w:ascii="Arial" w:eastAsia="Times New Roman" w:hAnsi="Arial" w:cs="Arial"/>
          <w:bCs/>
          <w:sz w:val="24"/>
          <w:szCs w:val="24"/>
          <w:lang w:val="fr-FR" w:eastAsia="es-VE"/>
        </w:rPr>
        <w:t>Galvin</w:t>
      </w:r>
      <w:proofErr w:type="spellEnd"/>
      <w:r w:rsidRPr="00645467">
        <w:rPr>
          <w:rFonts w:ascii="Arial" w:eastAsia="Times New Roman" w:hAnsi="Arial" w:cs="Arial"/>
          <w:bCs/>
          <w:sz w:val="24"/>
          <w:szCs w:val="24"/>
          <w:lang w:val="fr-FR" w:eastAsia="es-VE"/>
        </w:rPr>
        <w:t xml:space="preserve">, P. B., &amp; Gagne, G. (2018). </w:t>
      </w:r>
      <w:proofErr w:type="spellStart"/>
      <w:r w:rsidRPr="00645467">
        <w:rPr>
          <w:rFonts w:ascii="Arial" w:eastAsia="Times New Roman" w:hAnsi="Arial" w:cs="Arial"/>
          <w:bCs/>
          <w:iCs/>
          <w:sz w:val="24"/>
          <w:szCs w:val="24"/>
          <w:lang w:val="es-VE" w:eastAsia="es-VE"/>
        </w:rPr>
        <w:t>Operating</w:t>
      </w:r>
      <w:proofErr w:type="spellEnd"/>
      <w:r w:rsidRPr="00645467">
        <w:rPr>
          <w:rFonts w:ascii="Arial" w:eastAsia="Times New Roman" w:hAnsi="Arial" w:cs="Arial"/>
          <w:bCs/>
          <w:iCs/>
          <w:sz w:val="24"/>
          <w:szCs w:val="24"/>
          <w:lang w:val="es-VE" w:eastAsia="es-VE"/>
        </w:rPr>
        <w:t xml:space="preserve"> </w:t>
      </w:r>
      <w:proofErr w:type="spellStart"/>
      <w:r w:rsidRPr="00645467">
        <w:rPr>
          <w:rFonts w:ascii="Arial" w:eastAsia="Times New Roman" w:hAnsi="Arial" w:cs="Arial"/>
          <w:bCs/>
          <w:iCs/>
          <w:sz w:val="24"/>
          <w:szCs w:val="24"/>
          <w:lang w:val="es-VE" w:eastAsia="es-VE"/>
        </w:rPr>
        <w:t>system</w:t>
      </w:r>
      <w:proofErr w:type="spellEnd"/>
      <w:r w:rsidRPr="00645467">
        <w:rPr>
          <w:rFonts w:ascii="Arial" w:eastAsia="Times New Roman" w:hAnsi="Arial" w:cs="Arial"/>
          <w:bCs/>
          <w:iCs/>
          <w:sz w:val="24"/>
          <w:szCs w:val="24"/>
          <w:lang w:val="es-VE" w:eastAsia="es-VE"/>
        </w:rPr>
        <w:t xml:space="preserve"> </w:t>
      </w:r>
      <w:proofErr w:type="spellStart"/>
      <w:r w:rsidRPr="00645467">
        <w:rPr>
          <w:rFonts w:ascii="Arial" w:eastAsia="Times New Roman" w:hAnsi="Arial" w:cs="Arial"/>
          <w:bCs/>
          <w:iCs/>
          <w:sz w:val="24"/>
          <w:szCs w:val="24"/>
          <w:lang w:val="es-VE" w:eastAsia="es-VE"/>
        </w:rPr>
        <w:t>concepts</w:t>
      </w:r>
      <w:proofErr w:type="spellEnd"/>
      <w:r w:rsidRPr="00645467">
        <w:rPr>
          <w:rFonts w:ascii="Arial" w:eastAsia="Times New Roman" w:hAnsi="Arial" w:cs="Arial"/>
          <w:bCs/>
          <w:sz w:val="24"/>
          <w:szCs w:val="24"/>
          <w:lang w:val="es-VE" w:eastAsia="es-VE"/>
        </w:rPr>
        <w:t>. Wiley.</w:t>
      </w:r>
      <w:r w:rsidRPr="0064546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Silberschatz</w:t>
      </w:r>
      <w:proofErr w:type="spellEnd"/>
      <w:r w:rsidRPr="00110678">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Galvin</w:t>
      </w:r>
      <w:proofErr w:type="spellEnd"/>
      <w:r w:rsidRPr="00110678">
        <w:rPr>
          <w:rFonts w:ascii="Arial" w:eastAsia="Times New Roman" w:hAnsi="Arial" w:cs="Arial"/>
          <w:sz w:val="24"/>
          <w:szCs w:val="24"/>
          <w:lang w:val="es-VE" w:eastAsia="es-VE"/>
        </w:rPr>
        <w:t xml:space="preserve"> y </w:t>
      </w:r>
      <w:proofErr w:type="spellStart"/>
      <w:r w:rsidRPr="00110678">
        <w:rPr>
          <w:rFonts w:ascii="Arial" w:eastAsia="Times New Roman" w:hAnsi="Arial" w:cs="Arial"/>
          <w:sz w:val="24"/>
          <w:szCs w:val="24"/>
          <w:lang w:val="es-VE" w:eastAsia="es-VE"/>
        </w:rPr>
        <w:t>Gagne</w:t>
      </w:r>
      <w:proofErr w:type="spellEnd"/>
      <w:r w:rsidRPr="00110678">
        <w:rPr>
          <w:rFonts w:ascii="Arial" w:eastAsia="Times New Roman" w:hAnsi="Arial" w:cs="Arial"/>
          <w:sz w:val="24"/>
          <w:szCs w:val="24"/>
          <w:lang w:val="es-VE" w:eastAsia="es-VE"/>
        </w:rPr>
        <w:t xml:space="preserve"> son una referencia clásica en conceptos de sistemas operativos.</w:t>
      </w:r>
    </w:p>
    <w:p w14:paraId="27872635"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Pressman</w:t>
      </w:r>
      <w:proofErr w:type="spellEnd"/>
      <w:r w:rsidRPr="00645467">
        <w:rPr>
          <w:rFonts w:ascii="Arial" w:eastAsia="Times New Roman" w:hAnsi="Arial" w:cs="Arial"/>
          <w:bCs/>
          <w:sz w:val="24"/>
          <w:szCs w:val="24"/>
          <w:lang w:val="fr-FR" w:eastAsia="es-VE"/>
        </w:rPr>
        <w:t xml:space="preserve">, R. S., &amp; Maxim, B. R. (2019). </w:t>
      </w:r>
      <w:r w:rsidRPr="00645467">
        <w:rPr>
          <w:rFonts w:ascii="Arial" w:eastAsia="Times New Roman" w:hAnsi="Arial" w:cs="Arial"/>
          <w:bCs/>
          <w:iCs/>
          <w:sz w:val="24"/>
          <w:szCs w:val="24"/>
          <w:lang w:val="en-US" w:eastAsia="es-VE"/>
        </w:rPr>
        <w:t>Software engineering: A practitioner's approach</w:t>
      </w:r>
      <w:r w:rsidRPr="00645467">
        <w:rPr>
          <w:rFonts w:ascii="Arial" w:eastAsia="Times New Roman" w:hAnsi="Arial" w:cs="Arial"/>
          <w:bCs/>
          <w:sz w:val="24"/>
          <w:szCs w:val="24"/>
          <w:lang w:val="en-US" w:eastAsia="es-VE"/>
        </w:rPr>
        <w:t xml:space="preserve">. </w:t>
      </w:r>
      <w:r w:rsidRPr="00645467">
        <w:rPr>
          <w:rFonts w:ascii="Arial" w:eastAsia="Times New Roman" w:hAnsi="Arial" w:cs="Arial"/>
          <w:bCs/>
          <w:sz w:val="24"/>
          <w:szCs w:val="24"/>
          <w:lang w:val="es-VE" w:eastAsia="es-VE"/>
        </w:rPr>
        <w:t xml:space="preserve">McGraw-Hill </w:t>
      </w:r>
      <w:proofErr w:type="spellStart"/>
      <w:r w:rsidRPr="00645467">
        <w:rPr>
          <w:rFonts w:ascii="Arial" w:eastAsia="Times New Roman" w:hAnsi="Arial" w:cs="Arial"/>
          <w:bCs/>
          <w:sz w:val="24"/>
          <w:szCs w:val="24"/>
          <w:lang w:val="es-VE" w:eastAsia="es-VE"/>
        </w:rPr>
        <w:t>Education</w:t>
      </w:r>
      <w:proofErr w:type="spellEnd"/>
      <w:r w:rsidRPr="00645467">
        <w:rPr>
          <w:rFonts w:ascii="Arial" w:eastAsia="Times New Roman" w:hAnsi="Arial" w:cs="Arial"/>
          <w:bCs/>
          <w:sz w:val="24"/>
          <w:szCs w:val="24"/>
          <w:lang w:val="es-VE" w:eastAsia="es-VE"/>
        </w:rPr>
        <w:t>.</w:t>
      </w:r>
      <w:r w:rsidRPr="0064546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 xml:space="preserve">Pressman y </w:t>
      </w:r>
      <w:proofErr w:type="spellStart"/>
      <w:r w:rsidRPr="00110678">
        <w:rPr>
          <w:rFonts w:ascii="Arial" w:eastAsia="Times New Roman" w:hAnsi="Arial" w:cs="Arial"/>
          <w:sz w:val="24"/>
          <w:szCs w:val="24"/>
          <w:lang w:val="es-VE" w:eastAsia="es-VE"/>
        </w:rPr>
        <w:t>Maxim</w:t>
      </w:r>
      <w:proofErr w:type="spellEnd"/>
      <w:r w:rsidRPr="00110678">
        <w:rPr>
          <w:rFonts w:ascii="Arial" w:eastAsia="Times New Roman" w:hAnsi="Arial" w:cs="Arial"/>
          <w:sz w:val="24"/>
          <w:szCs w:val="24"/>
          <w:lang w:val="es-VE" w:eastAsia="es-VE"/>
        </w:rPr>
        <w:t xml:space="preserve"> detallan los procesos de ingeniería de software, incluyendo el desarrollo de software de gestión.</w:t>
      </w:r>
    </w:p>
    <w:p w14:paraId="06D1823E"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fr-FR" w:eastAsia="es-VE"/>
        </w:rPr>
      </w:pPr>
      <w:proofErr w:type="spellStart"/>
      <w:r w:rsidRPr="00645467">
        <w:rPr>
          <w:rFonts w:ascii="Arial" w:eastAsia="Times New Roman" w:hAnsi="Arial" w:cs="Arial"/>
          <w:bCs/>
          <w:sz w:val="24"/>
          <w:szCs w:val="24"/>
          <w:lang w:val="fr-FR" w:eastAsia="es-VE"/>
        </w:rPr>
        <w:t>Sommerville</w:t>
      </w:r>
      <w:proofErr w:type="spellEnd"/>
      <w:r w:rsidRPr="00645467">
        <w:rPr>
          <w:rFonts w:ascii="Arial" w:eastAsia="Times New Roman" w:hAnsi="Arial" w:cs="Arial"/>
          <w:bCs/>
          <w:sz w:val="24"/>
          <w:szCs w:val="24"/>
          <w:lang w:val="fr-FR" w:eastAsia="es-VE"/>
        </w:rPr>
        <w:t xml:space="preserve">, I. (2016). </w:t>
      </w:r>
      <w:r w:rsidRPr="00645467">
        <w:rPr>
          <w:rFonts w:ascii="Arial" w:eastAsia="Times New Roman" w:hAnsi="Arial" w:cs="Arial"/>
          <w:bCs/>
          <w:iCs/>
          <w:sz w:val="24"/>
          <w:szCs w:val="24"/>
          <w:lang w:val="fr-FR" w:eastAsia="es-VE"/>
        </w:rPr>
        <w:t>Software engineering</w:t>
      </w:r>
      <w:r w:rsidRPr="00645467">
        <w:rPr>
          <w:rFonts w:ascii="Arial" w:eastAsia="Times New Roman" w:hAnsi="Arial" w:cs="Arial"/>
          <w:bCs/>
          <w:sz w:val="24"/>
          <w:szCs w:val="24"/>
          <w:lang w:val="fr-FR" w:eastAsia="es-VE"/>
        </w:rPr>
        <w:t>. Pearson.</w:t>
      </w:r>
      <w:r w:rsidRPr="00645467">
        <w:rPr>
          <w:rFonts w:ascii="Arial" w:eastAsia="Times New Roman" w:hAnsi="Arial" w:cs="Arial"/>
          <w:sz w:val="24"/>
          <w:szCs w:val="24"/>
          <w:lang w:val="fr-FR" w:eastAsia="es-VE"/>
        </w:rPr>
        <w:t xml:space="preserve"> </w:t>
      </w:r>
      <w:r w:rsidRPr="00110678">
        <w:rPr>
          <w:rFonts w:ascii="Arial" w:eastAsia="Times New Roman" w:hAnsi="Arial" w:cs="Arial"/>
          <w:sz w:val="24"/>
          <w:szCs w:val="24"/>
          <w:lang w:val="es-VE" w:eastAsia="es-VE"/>
        </w:rPr>
        <w:t>Sommerville cubre un amplio espectro de la ingeniería de software, desde los requisitos hasta el mantenimiento.</w:t>
      </w:r>
    </w:p>
    <w:p w14:paraId="2E7E46D6" w14:textId="6B7CAF72" w:rsidR="000256E7" w:rsidRPr="00655D0B" w:rsidRDefault="00655D0B" w:rsidP="00655D0B">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56" w:name="_Toc214362269"/>
      <w:r w:rsidRPr="00655D0B">
        <w:rPr>
          <w:rFonts w:ascii="Arial" w:eastAsia="Times New Roman" w:hAnsi="Arial" w:cs="Arial"/>
          <w:b/>
          <w:color w:val="auto"/>
          <w:lang w:val="es-VE" w:eastAsia="es-VE"/>
        </w:rPr>
        <w:t xml:space="preserve">2.2.5. </w:t>
      </w:r>
      <w:r w:rsidR="000256E7" w:rsidRPr="00655D0B">
        <w:rPr>
          <w:rFonts w:ascii="Arial" w:eastAsia="Times New Roman" w:hAnsi="Arial" w:cs="Arial"/>
          <w:b/>
          <w:color w:val="auto"/>
          <w:lang w:val="es-VE" w:eastAsia="es-VE"/>
        </w:rPr>
        <w:t>BBDD (Bases de Datos)</w:t>
      </w:r>
      <w:r w:rsidRPr="00655D0B">
        <w:rPr>
          <w:rFonts w:ascii="Arial" w:eastAsia="Times New Roman" w:hAnsi="Arial" w:cs="Arial"/>
          <w:b/>
          <w:color w:val="auto"/>
          <w:lang w:val="es-VE" w:eastAsia="es-VE"/>
        </w:rPr>
        <w:t>.</w:t>
      </w:r>
      <w:bookmarkEnd w:id="56"/>
    </w:p>
    <w:p w14:paraId="3D705011" w14:textId="186DDB09" w:rsidR="000256E7" w:rsidRPr="00B321EA" w:rsidRDefault="00655D0B" w:rsidP="00655D0B">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ab/>
      </w:r>
      <w:r w:rsidR="000256E7" w:rsidRPr="00B321EA">
        <w:rPr>
          <w:rFonts w:ascii="Arial" w:eastAsia="Times New Roman" w:hAnsi="Arial" w:cs="Arial"/>
          <w:sz w:val="24"/>
          <w:szCs w:val="24"/>
          <w:lang w:val="es-VE" w:eastAsia="es-VE"/>
        </w:rPr>
        <w:t>Las bases de datos son colecciones organizadas de datos relacionados.</w:t>
      </w:r>
    </w:p>
    <w:p w14:paraId="18BC6B3A"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Elmasri</w:t>
      </w:r>
      <w:proofErr w:type="spellEnd"/>
      <w:r w:rsidRPr="00645467">
        <w:rPr>
          <w:rFonts w:ascii="Arial" w:eastAsia="Times New Roman" w:hAnsi="Arial" w:cs="Arial"/>
          <w:bCs/>
          <w:sz w:val="24"/>
          <w:szCs w:val="24"/>
          <w:lang w:val="fr-FR" w:eastAsia="es-VE"/>
        </w:rPr>
        <w:t xml:space="preserve">, R., &amp; </w:t>
      </w:r>
      <w:proofErr w:type="spellStart"/>
      <w:r w:rsidRPr="00645467">
        <w:rPr>
          <w:rFonts w:ascii="Arial" w:eastAsia="Times New Roman" w:hAnsi="Arial" w:cs="Arial"/>
          <w:bCs/>
          <w:sz w:val="24"/>
          <w:szCs w:val="24"/>
          <w:lang w:val="fr-FR" w:eastAsia="es-VE"/>
        </w:rPr>
        <w:t>Navathe</w:t>
      </w:r>
      <w:proofErr w:type="spellEnd"/>
      <w:r w:rsidRPr="00645467">
        <w:rPr>
          <w:rFonts w:ascii="Arial" w:eastAsia="Times New Roman" w:hAnsi="Arial" w:cs="Arial"/>
          <w:bCs/>
          <w:sz w:val="24"/>
          <w:szCs w:val="24"/>
          <w:lang w:val="fr-FR" w:eastAsia="es-VE"/>
        </w:rPr>
        <w:t xml:space="preserve">, S. B. (2016). </w:t>
      </w:r>
      <w:r w:rsidRPr="00645467">
        <w:rPr>
          <w:rFonts w:ascii="Arial" w:eastAsia="Times New Roman" w:hAnsi="Arial" w:cs="Arial"/>
          <w:bCs/>
          <w:iCs/>
          <w:sz w:val="24"/>
          <w:szCs w:val="24"/>
          <w:lang w:val="en-US" w:eastAsia="es-VE"/>
        </w:rPr>
        <w:t>Fundamentals of database systems</w:t>
      </w:r>
      <w:r w:rsidRPr="00645467">
        <w:rPr>
          <w:rFonts w:ascii="Arial" w:eastAsia="Times New Roman" w:hAnsi="Arial" w:cs="Arial"/>
          <w:bCs/>
          <w:sz w:val="24"/>
          <w:szCs w:val="24"/>
          <w:lang w:val="en-US" w:eastAsia="es-VE"/>
        </w:rPr>
        <w:t xml:space="preserve">. </w:t>
      </w:r>
      <w:r w:rsidRPr="00645467">
        <w:rPr>
          <w:rFonts w:ascii="Arial" w:eastAsia="Times New Roman" w:hAnsi="Arial" w:cs="Arial"/>
          <w:bCs/>
          <w:sz w:val="24"/>
          <w:szCs w:val="24"/>
          <w:lang w:val="es-VE" w:eastAsia="es-VE"/>
        </w:rPr>
        <w:t>Pearson.</w:t>
      </w:r>
      <w:r w:rsidRPr="0064546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Elmasri</w:t>
      </w:r>
      <w:proofErr w:type="spellEnd"/>
      <w:r w:rsidRPr="00110678">
        <w:rPr>
          <w:rFonts w:ascii="Arial" w:eastAsia="Times New Roman" w:hAnsi="Arial" w:cs="Arial"/>
          <w:sz w:val="24"/>
          <w:szCs w:val="24"/>
          <w:lang w:val="es-VE" w:eastAsia="es-VE"/>
        </w:rPr>
        <w:t xml:space="preserve"> y </w:t>
      </w:r>
      <w:proofErr w:type="spellStart"/>
      <w:r w:rsidRPr="00110678">
        <w:rPr>
          <w:rFonts w:ascii="Arial" w:eastAsia="Times New Roman" w:hAnsi="Arial" w:cs="Arial"/>
          <w:sz w:val="24"/>
          <w:szCs w:val="24"/>
          <w:lang w:val="es-VE" w:eastAsia="es-VE"/>
        </w:rPr>
        <w:t>Navathe</w:t>
      </w:r>
      <w:proofErr w:type="spellEnd"/>
      <w:r w:rsidRPr="00110678">
        <w:rPr>
          <w:rFonts w:ascii="Arial" w:eastAsia="Times New Roman" w:hAnsi="Arial" w:cs="Arial"/>
          <w:sz w:val="24"/>
          <w:szCs w:val="24"/>
          <w:lang w:val="es-VE" w:eastAsia="es-VE"/>
        </w:rPr>
        <w:t xml:space="preserve"> proporcionan una cobertura exhaustiva de los fundamentos de los sistemas de bases de datos.</w:t>
      </w:r>
    </w:p>
    <w:p w14:paraId="0F6A5BC0"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fr-FR" w:eastAsia="es-VE"/>
        </w:rPr>
        <w:t xml:space="preserve">Connolly, T., &amp; </w:t>
      </w:r>
      <w:proofErr w:type="spellStart"/>
      <w:r w:rsidRPr="00645467">
        <w:rPr>
          <w:rFonts w:ascii="Arial" w:eastAsia="Times New Roman" w:hAnsi="Arial" w:cs="Arial"/>
          <w:bCs/>
          <w:sz w:val="24"/>
          <w:szCs w:val="24"/>
          <w:lang w:val="fr-FR" w:eastAsia="es-VE"/>
        </w:rPr>
        <w:t>Begg</w:t>
      </w:r>
      <w:proofErr w:type="spellEnd"/>
      <w:r w:rsidRPr="00645467">
        <w:rPr>
          <w:rFonts w:ascii="Arial" w:eastAsia="Times New Roman" w:hAnsi="Arial" w:cs="Arial"/>
          <w:bCs/>
          <w:sz w:val="24"/>
          <w:szCs w:val="24"/>
          <w:lang w:val="fr-FR" w:eastAsia="es-VE"/>
        </w:rPr>
        <w:t xml:space="preserve">, C. (2014). </w:t>
      </w:r>
      <w:proofErr w:type="spellStart"/>
      <w:r w:rsidRPr="00645467">
        <w:rPr>
          <w:rFonts w:ascii="Arial" w:eastAsia="Times New Roman" w:hAnsi="Arial" w:cs="Arial"/>
          <w:bCs/>
          <w:iCs/>
          <w:sz w:val="24"/>
          <w:szCs w:val="24"/>
          <w:lang w:val="fr-FR" w:eastAsia="es-VE"/>
        </w:rPr>
        <w:t>Database</w:t>
      </w:r>
      <w:proofErr w:type="spellEnd"/>
      <w:r w:rsidRPr="00645467">
        <w:rPr>
          <w:rFonts w:ascii="Arial" w:eastAsia="Times New Roman" w:hAnsi="Arial" w:cs="Arial"/>
          <w:bCs/>
          <w:iCs/>
          <w:sz w:val="24"/>
          <w:szCs w:val="24"/>
          <w:lang w:val="fr-FR" w:eastAsia="es-VE"/>
        </w:rPr>
        <w:t xml:space="preserve"> </w:t>
      </w:r>
      <w:proofErr w:type="spellStart"/>
      <w:proofErr w:type="gram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A </w:t>
      </w:r>
      <w:proofErr w:type="spellStart"/>
      <w:r w:rsidRPr="00645467">
        <w:rPr>
          <w:rFonts w:ascii="Arial" w:eastAsia="Times New Roman" w:hAnsi="Arial" w:cs="Arial"/>
          <w:bCs/>
          <w:iCs/>
          <w:sz w:val="24"/>
          <w:szCs w:val="24"/>
          <w:lang w:val="fr-FR" w:eastAsia="es-VE"/>
        </w:rPr>
        <w:t>practical</w:t>
      </w:r>
      <w:proofErr w:type="spell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approach</w:t>
      </w:r>
      <w:proofErr w:type="spellEnd"/>
      <w:r w:rsidRPr="00645467">
        <w:rPr>
          <w:rFonts w:ascii="Arial" w:eastAsia="Times New Roman" w:hAnsi="Arial" w:cs="Arial"/>
          <w:bCs/>
          <w:iCs/>
          <w:sz w:val="24"/>
          <w:szCs w:val="24"/>
          <w:lang w:val="fr-FR" w:eastAsia="es-VE"/>
        </w:rPr>
        <w:t xml:space="preserve"> to design, </w:t>
      </w:r>
      <w:proofErr w:type="spellStart"/>
      <w:r w:rsidRPr="00645467">
        <w:rPr>
          <w:rFonts w:ascii="Arial" w:eastAsia="Times New Roman" w:hAnsi="Arial" w:cs="Arial"/>
          <w:bCs/>
          <w:iCs/>
          <w:sz w:val="24"/>
          <w:szCs w:val="24"/>
          <w:lang w:val="fr-FR" w:eastAsia="es-VE"/>
        </w:rPr>
        <w:t>implementation</w:t>
      </w:r>
      <w:proofErr w:type="spellEnd"/>
      <w:r w:rsidRPr="00645467">
        <w:rPr>
          <w:rFonts w:ascii="Arial" w:eastAsia="Times New Roman" w:hAnsi="Arial" w:cs="Arial"/>
          <w:bCs/>
          <w:iCs/>
          <w:sz w:val="24"/>
          <w:szCs w:val="24"/>
          <w:lang w:val="fr-FR" w:eastAsia="es-VE"/>
        </w:rPr>
        <w:t>, and management</w:t>
      </w:r>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Pearson.</w:t>
      </w:r>
      <w:r w:rsidRPr="0064546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Connolly y Begg ofrecen un enfoque práctico para el diseño, implementación y gestión de bases de datos.</w:t>
      </w:r>
    </w:p>
    <w:p w14:paraId="7E4E99C1"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lastRenderedPageBreak/>
        <w:t>Ramakrishnan</w:t>
      </w:r>
      <w:proofErr w:type="spellEnd"/>
      <w:r w:rsidRPr="00645467">
        <w:rPr>
          <w:rFonts w:ascii="Arial" w:eastAsia="Times New Roman" w:hAnsi="Arial" w:cs="Arial"/>
          <w:bCs/>
          <w:sz w:val="24"/>
          <w:szCs w:val="24"/>
          <w:lang w:val="fr-FR" w:eastAsia="es-VE"/>
        </w:rPr>
        <w:t xml:space="preserve">, R., &amp; </w:t>
      </w:r>
      <w:proofErr w:type="spellStart"/>
      <w:r w:rsidRPr="00645467">
        <w:rPr>
          <w:rFonts w:ascii="Arial" w:eastAsia="Times New Roman" w:hAnsi="Arial" w:cs="Arial"/>
          <w:bCs/>
          <w:sz w:val="24"/>
          <w:szCs w:val="24"/>
          <w:lang w:val="fr-FR" w:eastAsia="es-VE"/>
        </w:rPr>
        <w:t>Gehrke</w:t>
      </w:r>
      <w:proofErr w:type="spellEnd"/>
      <w:r w:rsidRPr="00645467">
        <w:rPr>
          <w:rFonts w:ascii="Arial" w:eastAsia="Times New Roman" w:hAnsi="Arial" w:cs="Arial"/>
          <w:bCs/>
          <w:sz w:val="24"/>
          <w:szCs w:val="24"/>
          <w:lang w:val="fr-FR" w:eastAsia="es-VE"/>
        </w:rPr>
        <w:t xml:space="preserve">, J. (2020). </w:t>
      </w:r>
      <w:proofErr w:type="spellStart"/>
      <w:r w:rsidRPr="00645467">
        <w:rPr>
          <w:rFonts w:ascii="Arial" w:eastAsia="Times New Roman" w:hAnsi="Arial" w:cs="Arial"/>
          <w:bCs/>
          <w:iCs/>
          <w:sz w:val="24"/>
          <w:szCs w:val="24"/>
          <w:lang w:val="fr-FR" w:eastAsia="es-VE"/>
        </w:rPr>
        <w:t>Database</w:t>
      </w:r>
      <w:proofErr w:type="spellEnd"/>
      <w:r w:rsidRPr="00645467">
        <w:rPr>
          <w:rFonts w:ascii="Arial" w:eastAsia="Times New Roman" w:hAnsi="Arial" w:cs="Arial"/>
          <w:bCs/>
          <w:iCs/>
          <w:sz w:val="24"/>
          <w:szCs w:val="24"/>
          <w:lang w:val="fr-FR" w:eastAsia="es-VE"/>
        </w:rPr>
        <w:t xml:space="preserve"> management </w:t>
      </w:r>
      <w:proofErr w:type="spell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 xml:space="preserve">McGraw-Hill </w:t>
      </w:r>
      <w:proofErr w:type="spellStart"/>
      <w:r w:rsidRPr="00645467">
        <w:rPr>
          <w:rFonts w:ascii="Arial" w:eastAsia="Times New Roman" w:hAnsi="Arial" w:cs="Arial"/>
          <w:bCs/>
          <w:sz w:val="24"/>
          <w:szCs w:val="24"/>
          <w:lang w:val="es-VE" w:eastAsia="es-VE"/>
        </w:rPr>
        <w:t>Education</w:t>
      </w:r>
      <w:proofErr w:type="spellEnd"/>
      <w:r w:rsidRPr="00645467">
        <w:rPr>
          <w:rFonts w:ascii="Arial" w:eastAsia="Times New Roman" w:hAnsi="Arial" w:cs="Arial"/>
          <w:bCs/>
          <w:sz w:val="24"/>
          <w:szCs w:val="24"/>
          <w:lang w:val="es-VE" w:eastAsia="es-VE"/>
        </w:rPr>
        <w:t>.</w:t>
      </w:r>
      <w:r w:rsidRPr="0064546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Ramakrishnan</w:t>
      </w:r>
      <w:proofErr w:type="spellEnd"/>
      <w:r w:rsidRPr="00110678">
        <w:rPr>
          <w:rFonts w:ascii="Arial" w:eastAsia="Times New Roman" w:hAnsi="Arial" w:cs="Arial"/>
          <w:sz w:val="24"/>
          <w:szCs w:val="24"/>
          <w:lang w:val="es-VE" w:eastAsia="es-VE"/>
        </w:rPr>
        <w:t xml:space="preserve"> y </w:t>
      </w:r>
      <w:proofErr w:type="spellStart"/>
      <w:r w:rsidRPr="00110678">
        <w:rPr>
          <w:rFonts w:ascii="Arial" w:eastAsia="Times New Roman" w:hAnsi="Arial" w:cs="Arial"/>
          <w:sz w:val="24"/>
          <w:szCs w:val="24"/>
          <w:lang w:val="es-VE" w:eastAsia="es-VE"/>
        </w:rPr>
        <w:t>Gehrke</w:t>
      </w:r>
      <w:proofErr w:type="spellEnd"/>
      <w:r w:rsidRPr="00110678">
        <w:rPr>
          <w:rFonts w:ascii="Arial" w:eastAsia="Times New Roman" w:hAnsi="Arial" w:cs="Arial"/>
          <w:sz w:val="24"/>
          <w:szCs w:val="24"/>
          <w:lang w:val="es-VE" w:eastAsia="es-VE"/>
        </w:rPr>
        <w:t xml:space="preserve"> presentan los conceptos y técnicas esenciales para la gestión de bases de datos.</w:t>
      </w:r>
    </w:p>
    <w:p w14:paraId="286D8C7B" w14:textId="0C4D0D40" w:rsidR="000256E7" w:rsidRPr="00655D0B" w:rsidRDefault="00655D0B" w:rsidP="00655D0B">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57" w:name="_Toc214362270"/>
      <w:r w:rsidRPr="00655D0B">
        <w:rPr>
          <w:rFonts w:ascii="Arial" w:eastAsia="Times New Roman" w:hAnsi="Arial" w:cs="Arial"/>
          <w:b/>
          <w:color w:val="auto"/>
          <w:lang w:val="es-VE" w:eastAsia="es-VE"/>
        </w:rPr>
        <w:t>2.2.6.</w:t>
      </w:r>
      <w:r w:rsidR="000256E7" w:rsidRPr="00655D0B">
        <w:rPr>
          <w:rFonts w:ascii="Arial" w:eastAsia="Times New Roman" w:hAnsi="Arial" w:cs="Arial"/>
          <w:b/>
          <w:color w:val="auto"/>
          <w:lang w:val="es-VE" w:eastAsia="es-VE"/>
        </w:rPr>
        <w:t xml:space="preserve"> CRM (</w:t>
      </w:r>
      <w:proofErr w:type="spellStart"/>
      <w:r w:rsidR="000256E7" w:rsidRPr="00655D0B">
        <w:rPr>
          <w:rFonts w:ascii="Arial" w:eastAsia="Times New Roman" w:hAnsi="Arial" w:cs="Arial"/>
          <w:b/>
          <w:color w:val="auto"/>
          <w:lang w:val="es-VE" w:eastAsia="es-VE"/>
        </w:rPr>
        <w:t>Customer</w:t>
      </w:r>
      <w:proofErr w:type="spellEnd"/>
      <w:r w:rsidR="000256E7" w:rsidRPr="00655D0B">
        <w:rPr>
          <w:rFonts w:ascii="Arial" w:eastAsia="Times New Roman" w:hAnsi="Arial" w:cs="Arial"/>
          <w:b/>
          <w:color w:val="auto"/>
          <w:lang w:val="es-VE" w:eastAsia="es-VE"/>
        </w:rPr>
        <w:t xml:space="preserve"> </w:t>
      </w:r>
      <w:proofErr w:type="spellStart"/>
      <w:r w:rsidR="000256E7" w:rsidRPr="00655D0B">
        <w:rPr>
          <w:rFonts w:ascii="Arial" w:eastAsia="Times New Roman" w:hAnsi="Arial" w:cs="Arial"/>
          <w:b/>
          <w:color w:val="auto"/>
          <w:lang w:val="es-VE" w:eastAsia="es-VE"/>
        </w:rPr>
        <w:t>Relationship</w:t>
      </w:r>
      <w:proofErr w:type="spellEnd"/>
      <w:r w:rsidR="000256E7" w:rsidRPr="00655D0B">
        <w:rPr>
          <w:rFonts w:ascii="Arial" w:eastAsia="Times New Roman" w:hAnsi="Arial" w:cs="Arial"/>
          <w:b/>
          <w:color w:val="auto"/>
          <w:lang w:val="es-VE" w:eastAsia="es-VE"/>
        </w:rPr>
        <w:t xml:space="preserve"> Management)</w:t>
      </w:r>
      <w:r w:rsidRPr="00655D0B">
        <w:rPr>
          <w:rFonts w:ascii="Arial" w:eastAsia="Times New Roman" w:hAnsi="Arial" w:cs="Arial"/>
          <w:b/>
          <w:color w:val="auto"/>
          <w:lang w:val="es-VE" w:eastAsia="es-VE"/>
        </w:rPr>
        <w:t>.</w:t>
      </w:r>
      <w:bookmarkEnd w:id="57"/>
    </w:p>
    <w:p w14:paraId="0DB31ED5" w14:textId="719050FF" w:rsidR="000256E7" w:rsidRPr="00645467" w:rsidRDefault="00655D0B" w:rsidP="00655D0B">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ab/>
      </w:r>
      <w:r w:rsidR="000256E7" w:rsidRPr="00645467">
        <w:rPr>
          <w:rFonts w:ascii="Arial" w:eastAsia="Times New Roman" w:hAnsi="Arial" w:cs="Arial"/>
          <w:sz w:val="24"/>
          <w:szCs w:val="24"/>
          <w:lang w:val="es-VE" w:eastAsia="es-VE"/>
        </w:rPr>
        <w:t>Los sistemas CRM gestionan las interacciones con los clientes.</w:t>
      </w:r>
    </w:p>
    <w:p w14:paraId="2BB2842F"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Buttle</w:t>
      </w:r>
      <w:proofErr w:type="spellEnd"/>
      <w:r w:rsidRPr="00645467">
        <w:rPr>
          <w:rFonts w:ascii="Arial" w:eastAsia="Times New Roman" w:hAnsi="Arial" w:cs="Arial"/>
          <w:bCs/>
          <w:sz w:val="24"/>
          <w:szCs w:val="24"/>
          <w:lang w:val="fr-FR" w:eastAsia="es-VE"/>
        </w:rPr>
        <w:t xml:space="preserve">, F., &amp; </w:t>
      </w:r>
      <w:proofErr w:type="spellStart"/>
      <w:r w:rsidRPr="00645467">
        <w:rPr>
          <w:rFonts w:ascii="Arial" w:eastAsia="Times New Roman" w:hAnsi="Arial" w:cs="Arial"/>
          <w:bCs/>
          <w:sz w:val="24"/>
          <w:szCs w:val="24"/>
          <w:lang w:val="fr-FR" w:eastAsia="es-VE"/>
        </w:rPr>
        <w:t>Maklan</w:t>
      </w:r>
      <w:proofErr w:type="spellEnd"/>
      <w:r w:rsidRPr="00645467">
        <w:rPr>
          <w:rFonts w:ascii="Arial" w:eastAsia="Times New Roman" w:hAnsi="Arial" w:cs="Arial"/>
          <w:bCs/>
          <w:sz w:val="24"/>
          <w:szCs w:val="24"/>
          <w:lang w:val="fr-FR" w:eastAsia="es-VE"/>
        </w:rPr>
        <w:t xml:space="preserve">, S. (2019). </w:t>
      </w:r>
      <w:r w:rsidRPr="00645467">
        <w:rPr>
          <w:rFonts w:ascii="Arial" w:eastAsia="Times New Roman" w:hAnsi="Arial" w:cs="Arial"/>
          <w:bCs/>
          <w:iCs/>
          <w:sz w:val="24"/>
          <w:szCs w:val="24"/>
          <w:lang w:val="fr-FR" w:eastAsia="es-VE"/>
        </w:rPr>
        <w:t xml:space="preserve">Customer </w:t>
      </w:r>
      <w:proofErr w:type="spellStart"/>
      <w:r w:rsidRPr="00645467">
        <w:rPr>
          <w:rFonts w:ascii="Arial" w:eastAsia="Times New Roman" w:hAnsi="Arial" w:cs="Arial"/>
          <w:bCs/>
          <w:iCs/>
          <w:sz w:val="24"/>
          <w:szCs w:val="24"/>
          <w:lang w:val="fr-FR" w:eastAsia="es-VE"/>
        </w:rPr>
        <w:t>relationship</w:t>
      </w:r>
      <w:proofErr w:type="spellEnd"/>
      <w:r w:rsidRPr="00645467">
        <w:rPr>
          <w:rFonts w:ascii="Arial" w:eastAsia="Times New Roman" w:hAnsi="Arial" w:cs="Arial"/>
          <w:bCs/>
          <w:iCs/>
          <w:sz w:val="24"/>
          <w:szCs w:val="24"/>
          <w:lang w:val="fr-FR" w:eastAsia="es-VE"/>
        </w:rPr>
        <w:t xml:space="preserve"> </w:t>
      </w:r>
      <w:proofErr w:type="gramStart"/>
      <w:r w:rsidRPr="00645467">
        <w:rPr>
          <w:rFonts w:ascii="Arial" w:eastAsia="Times New Roman" w:hAnsi="Arial" w:cs="Arial"/>
          <w:bCs/>
          <w:iCs/>
          <w:sz w:val="24"/>
          <w:szCs w:val="24"/>
          <w:lang w:val="fr-FR" w:eastAsia="es-VE"/>
        </w:rPr>
        <w:t>management:</w:t>
      </w:r>
      <w:proofErr w:type="gramEnd"/>
      <w:r w:rsidRPr="00645467">
        <w:rPr>
          <w:rFonts w:ascii="Arial" w:eastAsia="Times New Roman" w:hAnsi="Arial" w:cs="Arial"/>
          <w:bCs/>
          <w:iCs/>
          <w:sz w:val="24"/>
          <w:szCs w:val="24"/>
          <w:lang w:val="fr-FR" w:eastAsia="es-VE"/>
        </w:rPr>
        <w:t xml:space="preserve"> Concepts and technologies</w:t>
      </w:r>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Routledge.</w:t>
      </w:r>
      <w:r w:rsidRPr="0064546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Buttle</w:t>
      </w:r>
      <w:proofErr w:type="spellEnd"/>
      <w:r w:rsidRPr="00110678">
        <w:rPr>
          <w:rFonts w:ascii="Arial" w:eastAsia="Times New Roman" w:hAnsi="Arial" w:cs="Arial"/>
          <w:sz w:val="24"/>
          <w:szCs w:val="24"/>
          <w:lang w:val="es-VE" w:eastAsia="es-VE"/>
        </w:rPr>
        <w:t xml:space="preserve"> y </w:t>
      </w:r>
      <w:proofErr w:type="spellStart"/>
      <w:r w:rsidRPr="00110678">
        <w:rPr>
          <w:rFonts w:ascii="Arial" w:eastAsia="Times New Roman" w:hAnsi="Arial" w:cs="Arial"/>
          <w:sz w:val="24"/>
          <w:szCs w:val="24"/>
          <w:lang w:val="es-VE" w:eastAsia="es-VE"/>
        </w:rPr>
        <w:t>Maklan</w:t>
      </w:r>
      <w:proofErr w:type="spellEnd"/>
      <w:r w:rsidRPr="00110678">
        <w:rPr>
          <w:rFonts w:ascii="Arial" w:eastAsia="Times New Roman" w:hAnsi="Arial" w:cs="Arial"/>
          <w:sz w:val="24"/>
          <w:szCs w:val="24"/>
          <w:lang w:val="es-VE" w:eastAsia="es-VE"/>
        </w:rPr>
        <w:t xml:space="preserve"> exploran los conceptos y tecnologías detrás de la gestión de relaciones con los clientes.</w:t>
      </w:r>
    </w:p>
    <w:p w14:paraId="7A85B864"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fr-FR" w:eastAsia="es-VE"/>
        </w:rPr>
        <w:t xml:space="preserve">Payne, A., &amp; </w:t>
      </w:r>
      <w:proofErr w:type="spellStart"/>
      <w:r w:rsidRPr="00645467">
        <w:rPr>
          <w:rFonts w:ascii="Arial" w:eastAsia="Times New Roman" w:hAnsi="Arial" w:cs="Arial"/>
          <w:bCs/>
          <w:sz w:val="24"/>
          <w:szCs w:val="24"/>
          <w:lang w:val="fr-FR" w:eastAsia="es-VE"/>
        </w:rPr>
        <w:t>Frow</w:t>
      </w:r>
      <w:proofErr w:type="spellEnd"/>
      <w:r w:rsidRPr="00645467">
        <w:rPr>
          <w:rFonts w:ascii="Arial" w:eastAsia="Times New Roman" w:hAnsi="Arial" w:cs="Arial"/>
          <w:bCs/>
          <w:sz w:val="24"/>
          <w:szCs w:val="24"/>
          <w:lang w:val="fr-FR" w:eastAsia="es-VE"/>
        </w:rPr>
        <w:t xml:space="preserve">, P. (2017). </w:t>
      </w:r>
      <w:r w:rsidRPr="00645467">
        <w:rPr>
          <w:rFonts w:ascii="Arial" w:eastAsia="Times New Roman" w:hAnsi="Arial" w:cs="Arial"/>
          <w:bCs/>
          <w:iCs/>
          <w:sz w:val="24"/>
          <w:szCs w:val="24"/>
          <w:lang w:val="fr-FR" w:eastAsia="es-VE"/>
        </w:rPr>
        <w:t xml:space="preserve">Strategic </w:t>
      </w:r>
      <w:proofErr w:type="spellStart"/>
      <w:r w:rsidRPr="00645467">
        <w:rPr>
          <w:rFonts w:ascii="Arial" w:eastAsia="Times New Roman" w:hAnsi="Arial" w:cs="Arial"/>
          <w:bCs/>
          <w:iCs/>
          <w:sz w:val="24"/>
          <w:szCs w:val="24"/>
          <w:lang w:val="fr-FR" w:eastAsia="es-VE"/>
        </w:rPr>
        <w:t>customer</w:t>
      </w:r>
      <w:proofErr w:type="spellEnd"/>
      <w:r w:rsidRPr="00645467">
        <w:rPr>
          <w:rFonts w:ascii="Arial" w:eastAsia="Times New Roman" w:hAnsi="Arial" w:cs="Arial"/>
          <w:bCs/>
          <w:iCs/>
          <w:sz w:val="24"/>
          <w:szCs w:val="24"/>
          <w:lang w:val="fr-FR" w:eastAsia="es-VE"/>
        </w:rPr>
        <w:t xml:space="preserve"> </w:t>
      </w:r>
      <w:proofErr w:type="gramStart"/>
      <w:r w:rsidRPr="00645467">
        <w:rPr>
          <w:rFonts w:ascii="Arial" w:eastAsia="Times New Roman" w:hAnsi="Arial" w:cs="Arial"/>
          <w:bCs/>
          <w:iCs/>
          <w:sz w:val="24"/>
          <w:szCs w:val="24"/>
          <w:lang w:val="fr-FR" w:eastAsia="es-VE"/>
        </w:rPr>
        <w:t>management:</w:t>
      </w:r>
      <w:proofErr w:type="gram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Integrating</w:t>
      </w:r>
      <w:proofErr w:type="spellEnd"/>
      <w:r w:rsidRPr="00645467">
        <w:rPr>
          <w:rFonts w:ascii="Arial" w:eastAsia="Times New Roman" w:hAnsi="Arial" w:cs="Arial"/>
          <w:bCs/>
          <w:iCs/>
          <w:sz w:val="24"/>
          <w:szCs w:val="24"/>
          <w:lang w:val="fr-FR" w:eastAsia="es-VE"/>
        </w:rPr>
        <w:t xml:space="preserve"> CRM and </w:t>
      </w:r>
      <w:proofErr w:type="spellStart"/>
      <w:r w:rsidRPr="00645467">
        <w:rPr>
          <w:rFonts w:ascii="Arial" w:eastAsia="Times New Roman" w:hAnsi="Arial" w:cs="Arial"/>
          <w:bCs/>
          <w:iCs/>
          <w:sz w:val="24"/>
          <w:szCs w:val="24"/>
          <w:lang w:val="fr-FR" w:eastAsia="es-VE"/>
        </w:rPr>
        <w:t>relationship</w:t>
      </w:r>
      <w:proofErr w:type="spellEnd"/>
      <w:r w:rsidRPr="00645467">
        <w:rPr>
          <w:rFonts w:ascii="Arial" w:eastAsia="Times New Roman" w:hAnsi="Arial" w:cs="Arial"/>
          <w:bCs/>
          <w:iCs/>
          <w:sz w:val="24"/>
          <w:szCs w:val="24"/>
          <w:lang w:val="fr-FR" w:eastAsia="es-VE"/>
        </w:rPr>
        <w:t xml:space="preserve"> marketing</w:t>
      </w:r>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 xml:space="preserve">Cambridge </w:t>
      </w:r>
      <w:proofErr w:type="spellStart"/>
      <w:r w:rsidRPr="00645467">
        <w:rPr>
          <w:rFonts w:ascii="Arial" w:eastAsia="Times New Roman" w:hAnsi="Arial" w:cs="Arial"/>
          <w:bCs/>
          <w:sz w:val="24"/>
          <w:szCs w:val="24"/>
          <w:lang w:val="es-VE" w:eastAsia="es-VE"/>
        </w:rPr>
        <w:t>University</w:t>
      </w:r>
      <w:proofErr w:type="spellEnd"/>
      <w:r w:rsidRPr="00645467">
        <w:rPr>
          <w:rFonts w:ascii="Arial" w:eastAsia="Times New Roman" w:hAnsi="Arial" w:cs="Arial"/>
          <w:bCs/>
          <w:sz w:val="24"/>
          <w:szCs w:val="24"/>
          <w:lang w:val="es-VE" w:eastAsia="es-VE"/>
        </w:rPr>
        <w:t xml:space="preserve"> </w:t>
      </w:r>
      <w:proofErr w:type="spellStart"/>
      <w:r w:rsidRPr="00645467">
        <w:rPr>
          <w:rFonts w:ascii="Arial" w:eastAsia="Times New Roman" w:hAnsi="Arial" w:cs="Arial"/>
          <w:bCs/>
          <w:sz w:val="24"/>
          <w:szCs w:val="24"/>
          <w:lang w:val="es-VE" w:eastAsia="es-VE"/>
        </w:rPr>
        <w:t>Press</w:t>
      </w:r>
      <w:proofErr w:type="spellEnd"/>
      <w:r w:rsidRPr="00645467">
        <w:rPr>
          <w:rFonts w:ascii="Arial" w:eastAsia="Times New Roman" w:hAnsi="Arial" w:cs="Arial"/>
          <w:bCs/>
          <w:sz w:val="24"/>
          <w:szCs w:val="24"/>
          <w:lang w:val="es-VE" w:eastAsia="es-VE"/>
        </w:rPr>
        <w:t>.</w:t>
      </w:r>
      <w:r w:rsidRPr="0064546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 xml:space="preserve">Payne y </w:t>
      </w:r>
      <w:proofErr w:type="spellStart"/>
      <w:r w:rsidRPr="00110678">
        <w:rPr>
          <w:rFonts w:ascii="Arial" w:eastAsia="Times New Roman" w:hAnsi="Arial" w:cs="Arial"/>
          <w:sz w:val="24"/>
          <w:szCs w:val="24"/>
          <w:lang w:val="es-VE" w:eastAsia="es-VE"/>
        </w:rPr>
        <w:t>Frow</w:t>
      </w:r>
      <w:proofErr w:type="spellEnd"/>
      <w:r w:rsidRPr="00110678">
        <w:rPr>
          <w:rFonts w:ascii="Arial" w:eastAsia="Times New Roman" w:hAnsi="Arial" w:cs="Arial"/>
          <w:sz w:val="24"/>
          <w:szCs w:val="24"/>
          <w:lang w:val="es-VE" w:eastAsia="es-VE"/>
        </w:rPr>
        <w:t xml:space="preserve"> integran CRM con el marketing de relaciones desde una perspectiva estratégica.</w:t>
      </w:r>
    </w:p>
    <w:p w14:paraId="3AA84BE8" w14:textId="7EFA305C" w:rsidR="00655D0B"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fr-FR" w:eastAsia="es-VE"/>
        </w:rPr>
        <w:t xml:space="preserve">Peppers, D., &amp; Rogers, M. (2016). </w:t>
      </w:r>
      <w:proofErr w:type="spellStart"/>
      <w:r w:rsidRPr="00645467">
        <w:rPr>
          <w:rFonts w:ascii="Arial" w:eastAsia="Times New Roman" w:hAnsi="Arial" w:cs="Arial"/>
          <w:bCs/>
          <w:iCs/>
          <w:sz w:val="24"/>
          <w:szCs w:val="24"/>
          <w:lang w:val="fr-FR" w:eastAsia="es-VE"/>
        </w:rPr>
        <w:t>Managing</w:t>
      </w:r>
      <w:proofErr w:type="spell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customer</w:t>
      </w:r>
      <w:proofErr w:type="spell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experience</w:t>
      </w:r>
      <w:proofErr w:type="spellEnd"/>
      <w:r w:rsidRPr="00645467">
        <w:rPr>
          <w:rFonts w:ascii="Arial" w:eastAsia="Times New Roman" w:hAnsi="Arial" w:cs="Arial"/>
          <w:bCs/>
          <w:iCs/>
          <w:sz w:val="24"/>
          <w:szCs w:val="24"/>
          <w:lang w:val="fr-FR" w:eastAsia="es-VE"/>
        </w:rPr>
        <w:t xml:space="preserve"> and </w:t>
      </w:r>
      <w:proofErr w:type="spellStart"/>
      <w:proofErr w:type="gramStart"/>
      <w:r w:rsidRPr="00645467">
        <w:rPr>
          <w:rFonts w:ascii="Arial" w:eastAsia="Times New Roman" w:hAnsi="Arial" w:cs="Arial"/>
          <w:bCs/>
          <w:iCs/>
          <w:sz w:val="24"/>
          <w:szCs w:val="24"/>
          <w:lang w:val="fr-FR" w:eastAsia="es-VE"/>
        </w:rPr>
        <w:t>relationships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A </w:t>
      </w:r>
      <w:proofErr w:type="spellStart"/>
      <w:r w:rsidRPr="00645467">
        <w:rPr>
          <w:rFonts w:ascii="Arial" w:eastAsia="Times New Roman" w:hAnsi="Arial" w:cs="Arial"/>
          <w:bCs/>
          <w:iCs/>
          <w:sz w:val="24"/>
          <w:szCs w:val="24"/>
          <w:lang w:val="fr-FR" w:eastAsia="es-VE"/>
        </w:rPr>
        <w:t>strategic</w:t>
      </w:r>
      <w:proofErr w:type="spell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framework</w:t>
      </w:r>
      <w:proofErr w:type="spellEnd"/>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Wiley.</w:t>
      </w:r>
      <w:r w:rsidRPr="0064546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Peppers</w:t>
      </w:r>
      <w:proofErr w:type="spellEnd"/>
      <w:r w:rsidRPr="00110678">
        <w:rPr>
          <w:rFonts w:ascii="Arial" w:eastAsia="Times New Roman" w:hAnsi="Arial" w:cs="Arial"/>
          <w:sz w:val="24"/>
          <w:szCs w:val="24"/>
          <w:lang w:val="es-VE" w:eastAsia="es-VE"/>
        </w:rPr>
        <w:t xml:space="preserve"> y Rogers ofrecen un marco estratégico para la gestión de la experiencia del cliente y las relaciones.</w:t>
      </w:r>
    </w:p>
    <w:p w14:paraId="4F471A0D" w14:textId="10C6B392" w:rsidR="000256E7" w:rsidRPr="00655D0B" w:rsidRDefault="00655D0B" w:rsidP="00655D0B">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58" w:name="_Toc214362271"/>
      <w:r w:rsidRPr="00655D0B">
        <w:rPr>
          <w:rFonts w:ascii="Arial" w:eastAsia="Times New Roman" w:hAnsi="Arial" w:cs="Arial"/>
          <w:b/>
          <w:color w:val="auto"/>
          <w:lang w:val="es-VE" w:eastAsia="es-VE"/>
        </w:rPr>
        <w:t xml:space="preserve">2.2.7. </w:t>
      </w:r>
      <w:r w:rsidR="000256E7" w:rsidRPr="00655D0B">
        <w:rPr>
          <w:rFonts w:ascii="Arial" w:eastAsia="Times New Roman" w:hAnsi="Arial" w:cs="Arial"/>
          <w:b/>
          <w:color w:val="auto"/>
          <w:lang w:val="es-VE" w:eastAsia="es-VE"/>
        </w:rPr>
        <w:t>Definición de Información</w:t>
      </w:r>
      <w:r w:rsidRPr="00655D0B">
        <w:rPr>
          <w:rFonts w:ascii="Arial" w:eastAsia="Times New Roman" w:hAnsi="Arial" w:cs="Arial"/>
          <w:b/>
          <w:color w:val="auto"/>
          <w:lang w:val="es-VE" w:eastAsia="es-VE"/>
        </w:rPr>
        <w:t>.</w:t>
      </w:r>
      <w:bookmarkEnd w:id="58"/>
    </w:p>
    <w:p w14:paraId="75BF503E" w14:textId="49C00C2B" w:rsidR="000256E7" w:rsidRPr="00645467" w:rsidRDefault="00655D0B" w:rsidP="00655D0B">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ab/>
      </w:r>
      <w:r w:rsidR="000256E7" w:rsidRPr="00645467">
        <w:rPr>
          <w:rFonts w:ascii="Arial" w:eastAsia="Times New Roman" w:hAnsi="Arial" w:cs="Arial"/>
          <w:sz w:val="24"/>
          <w:szCs w:val="24"/>
          <w:lang w:val="es-VE" w:eastAsia="es-VE"/>
        </w:rPr>
        <w:t xml:space="preserve">La información se entiende de diversas maneras, desde la reducción de la </w:t>
      </w:r>
      <w:r>
        <w:rPr>
          <w:rFonts w:ascii="Arial" w:eastAsia="Times New Roman" w:hAnsi="Arial" w:cs="Arial"/>
          <w:sz w:val="24"/>
          <w:szCs w:val="24"/>
          <w:lang w:val="es-VE" w:eastAsia="es-VE"/>
        </w:rPr>
        <w:tab/>
      </w:r>
      <w:r w:rsidR="000256E7" w:rsidRPr="00645467">
        <w:rPr>
          <w:rFonts w:ascii="Arial" w:eastAsia="Times New Roman" w:hAnsi="Arial" w:cs="Arial"/>
          <w:sz w:val="24"/>
          <w:szCs w:val="24"/>
          <w:lang w:val="es-VE" w:eastAsia="es-VE"/>
        </w:rPr>
        <w:t xml:space="preserve">incertidumbre hasta datos con relevancia y propósito, y lo que es percibido como </w:t>
      </w:r>
      <w:r>
        <w:rPr>
          <w:rFonts w:ascii="Arial" w:eastAsia="Times New Roman" w:hAnsi="Arial" w:cs="Arial"/>
          <w:sz w:val="24"/>
          <w:szCs w:val="24"/>
          <w:lang w:val="es-VE" w:eastAsia="es-VE"/>
        </w:rPr>
        <w:tab/>
      </w:r>
      <w:r w:rsidR="000256E7" w:rsidRPr="00645467">
        <w:rPr>
          <w:rFonts w:ascii="Arial" w:eastAsia="Times New Roman" w:hAnsi="Arial" w:cs="Arial"/>
          <w:sz w:val="24"/>
          <w:szCs w:val="24"/>
          <w:lang w:val="es-VE" w:eastAsia="es-VE"/>
        </w:rPr>
        <w:t>informativo.</w:t>
      </w:r>
    </w:p>
    <w:p w14:paraId="47764D77"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Floridi</w:t>
      </w:r>
      <w:proofErr w:type="spellEnd"/>
      <w:r w:rsidRPr="00645467">
        <w:rPr>
          <w:rFonts w:ascii="Arial" w:eastAsia="Times New Roman" w:hAnsi="Arial" w:cs="Arial"/>
          <w:bCs/>
          <w:sz w:val="24"/>
          <w:szCs w:val="24"/>
          <w:lang w:val="fr-FR" w:eastAsia="es-VE"/>
        </w:rPr>
        <w:t xml:space="preserve">, L. (2014). </w:t>
      </w:r>
      <w:r w:rsidRPr="00645467">
        <w:rPr>
          <w:rFonts w:ascii="Arial" w:eastAsia="Times New Roman" w:hAnsi="Arial" w:cs="Arial"/>
          <w:bCs/>
          <w:iCs/>
          <w:sz w:val="24"/>
          <w:szCs w:val="24"/>
          <w:lang w:val="fr-FR" w:eastAsia="es-VE"/>
        </w:rPr>
        <w:t xml:space="preserve">The </w:t>
      </w:r>
      <w:proofErr w:type="spellStart"/>
      <w:r w:rsidRPr="00645467">
        <w:rPr>
          <w:rFonts w:ascii="Arial" w:eastAsia="Times New Roman" w:hAnsi="Arial" w:cs="Arial"/>
          <w:bCs/>
          <w:iCs/>
          <w:sz w:val="24"/>
          <w:szCs w:val="24"/>
          <w:lang w:val="fr-FR" w:eastAsia="es-VE"/>
        </w:rPr>
        <w:t>ethics</w:t>
      </w:r>
      <w:proofErr w:type="spellEnd"/>
      <w:r w:rsidRPr="00645467">
        <w:rPr>
          <w:rFonts w:ascii="Arial" w:eastAsia="Times New Roman" w:hAnsi="Arial" w:cs="Arial"/>
          <w:bCs/>
          <w:iCs/>
          <w:sz w:val="24"/>
          <w:szCs w:val="24"/>
          <w:lang w:val="fr-FR" w:eastAsia="es-VE"/>
        </w:rPr>
        <w:t xml:space="preserve"> of information</w:t>
      </w:r>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 xml:space="preserve">Oxford </w:t>
      </w:r>
      <w:proofErr w:type="spellStart"/>
      <w:r w:rsidRPr="00645467">
        <w:rPr>
          <w:rFonts w:ascii="Arial" w:eastAsia="Times New Roman" w:hAnsi="Arial" w:cs="Arial"/>
          <w:bCs/>
          <w:sz w:val="24"/>
          <w:szCs w:val="24"/>
          <w:lang w:val="es-VE" w:eastAsia="es-VE"/>
        </w:rPr>
        <w:t>University</w:t>
      </w:r>
      <w:proofErr w:type="spellEnd"/>
      <w:r w:rsidRPr="00645467">
        <w:rPr>
          <w:rFonts w:ascii="Arial" w:eastAsia="Times New Roman" w:hAnsi="Arial" w:cs="Arial"/>
          <w:bCs/>
          <w:sz w:val="24"/>
          <w:szCs w:val="24"/>
          <w:lang w:val="es-VE" w:eastAsia="es-VE"/>
        </w:rPr>
        <w:t xml:space="preserve"> </w:t>
      </w:r>
      <w:proofErr w:type="spellStart"/>
      <w:r w:rsidRPr="00645467">
        <w:rPr>
          <w:rFonts w:ascii="Arial" w:eastAsia="Times New Roman" w:hAnsi="Arial" w:cs="Arial"/>
          <w:bCs/>
          <w:sz w:val="24"/>
          <w:szCs w:val="24"/>
          <w:lang w:val="es-VE" w:eastAsia="es-VE"/>
        </w:rPr>
        <w:t>Press</w:t>
      </w:r>
      <w:proofErr w:type="spellEnd"/>
      <w:r w:rsidRPr="00645467">
        <w:rPr>
          <w:rFonts w:ascii="Arial" w:eastAsia="Times New Roman" w:hAnsi="Arial" w:cs="Arial"/>
          <w:bCs/>
          <w:sz w:val="24"/>
          <w:szCs w:val="24"/>
          <w:lang w:val="es-VE" w:eastAsia="es-VE"/>
        </w:rPr>
        <w:t>.</w:t>
      </w:r>
      <w:r w:rsidRPr="0064546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Floridi</w:t>
      </w:r>
      <w:proofErr w:type="spellEnd"/>
      <w:r w:rsidRPr="00110678">
        <w:rPr>
          <w:rFonts w:ascii="Arial" w:eastAsia="Times New Roman" w:hAnsi="Arial" w:cs="Arial"/>
          <w:sz w:val="24"/>
          <w:szCs w:val="24"/>
          <w:lang w:val="es-VE" w:eastAsia="es-VE"/>
        </w:rPr>
        <w:t>, desde una perspectiva filosófica, examina cómo la información da forma a nuestra realidad y cómo debemos interactuar éticamente con ella. En un contexto administrativo, la información ética y precisa es crucial para la confianza pública.</w:t>
      </w:r>
    </w:p>
    <w:p w14:paraId="20869A49"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fr-FR" w:eastAsia="es-VE"/>
        </w:rPr>
        <w:t xml:space="preserve">Davenport, T. H., &amp; Harris, J. G. (2017). </w:t>
      </w:r>
      <w:proofErr w:type="spellStart"/>
      <w:r w:rsidRPr="00645467">
        <w:rPr>
          <w:rFonts w:ascii="Arial" w:eastAsia="Times New Roman" w:hAnsi="Arial" w:cs="Arial"/>
          <w:bCs/>
          <w:iCs/>
          <w:sz w:val="24"/>
          <w:szCs w:val="24"/>
          <w:lang w:val="fr-FR" w:eastAsia="es-VE"/>
        </w:rPr>
        <w:t>Competing</w:t>
      </w:r>
      <w:proofErr w:type="spellEnd"/>
      <w:r w:rsidRPr="00645467">
        <w:rPr>
          <w:rFonts w:ascii="Arial" w:eastAsia="Times New Roman" w:hAnsi="Arial" w:cs="Arial"/>
          <w:bCs/>
          <w:iCs/>
          <w:sz w:val="24"/>
          <w:szCs w:val="24"/>
          <w:lang w:val="fr-FR" w:eastAsia="es-VE"/>
        </w:rPr>
        <w:t xml:space="preserve"> on </w:t>
      </w:r>
      <w:proofErr w:type="spellStart"/>
      <w:proofErr w:type="gramStart"/>
      <w:r w:rsidRPr="00645467">
        <w:rPr>
          <w:rFonts w:ascii="Arial" w:eastAsia="Times New Roman" w:hAnsi="Arial" w:cs="Arial"/>
          <w:bCs/>
          <w:iCs/>
          <w:sz w:val="24"/>
          <w:szCs w:val="24"/>
          <w:lang w:val="fr-FR" w:eastAsia="es-VE"/>
        </w:rPr>
        <w:t>analytics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The new science of </w:t>
      </w:r>
      <w:proofErr w:type="spellStart"/>
      <w:r w:rsidRPr="00645467">
        <w:rPr>
          <w:rFonts w:ascii="Arial" w:eastAsia="Times New Roman" w:hAnsi="Arial" w:cs="Arial"/>
          <w:bCs/>
          <w:iCs/>
          <w:sz w:val="24"/>
          <w:szCs w:val="24"/>
          <w:lang w:val="fr-FR" w:eastAsia="es-VE"/>
        </w:rPr>
        <w:t>winning</w:t>
      </w:r>
      <w:proofErr w:type="spellEnd"/>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 xml:space="preserve">Harvard Business </w:t>
      </w:r>
      <w:proofErr w:type="spellStart"/>
      <w:r w:rsidRPr="00645467">
        <w:rPr>
          <w:rFonts w:ascii="Arial" w:eastAsia="Times New Roman" w:hAnsi="Arial" w:cs="Arial"/>
          <w:bCs/>
          <w:sz w:val="24"/>
          <w:szCs w:val="24"/>
          <w:lang w:val="es-VE" w:eastAsia="es-VE"/>
        </w:rPr>
        <w:t>Review</w:t>
      </w:r>
      <w:proofErr w:type="spellEnd"/>
      <w:r w:rsidRPr="00645467">
        <w:rPr>
          <w:rFonts w:ascii="Arial" w:eastAsia="Times New Roman" w:hAnsi="Arial" w:cs="Arial"/>
          <w:bCs/>
          <w:sz w:val="24"/>
          <w:szCs w:val="24"/>
          <w:lang w:val="es-VE" w:eastAsia="es-VE"/>
        </w:rPr>
        <w:t xml:space="preserve"> </w:t>
      </w:r>
      <w:proofErr w:type="spellStart"/>
      <w:r w:rsidRPr="00645467">
        <w:rPr>
          <w:rFonts w:ascii="Arial" w:eastAsia="Times New Roman" w:hAnsi="Arial" w:cs="Arial"/>
          <w:bCs/>
          <w:sz w:val="24"/>
          <w:szCs w:val="24"/>
          <w:lang w:val="es-VE" w:eastAsia="es-VE"/>
        </w:rPr>
        <w:t>Press</w:t>
      </w:r>
      <w:proofErr w:type="spellEnd"/>
      <w:r w:rsidRPr="00645467">
        <w:rPr>
          <w:rFonts w:ascii="Arial" w:eastAsia="Times New Roman" w:hAnsi="Arial" w:cs="Arial"/>
          <w:bCs/>
          <w:sz w:val="24"/>
          <w:szCs w:val="24"/>
          <w:lang w:val="es-VE" w:eastAsia="es-VE"/>
        </w:rPr>
        <w:t>.</w:t>
      </w:r>
      <w:r w:rsidRPr="0064546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 xml:space="preserve">Davenport y Harris enfatizan el valor de la información analítica para obtener ventajas competitivas. </w:t>
      </w:r>
      <w:r w:rsidRPr="00110678">
        <w:rPr>
          <w:rFonts w:ascii="Arial" w:eastAsia="Times New Roman" w:hAnsi="Arial" w:cs="Arial"/>
          <w:sz w:val="24"/>
          <w:szCs w:val="24"/>
          <w:lang w:val="es-VE" w:eastAsia="es-VE"/>
        </w:rPr>
        <w:lastRenderedPageBreak/>
        <w:t>En la administración de casos, esto significa utilizar datos para mejorar la eficiencia y la toma de decisiones.</w:t>
      </w:r>
    </w:p>
    <w:p w14:paraId="66D9A401" w14:textId="77777777" w:rsidR="000256E7" w:rsidRPr="00110678" w:rsidRDefault="000256E7" w:rsidP="00655D0B">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Cs/>
          <w:sz w:val="24"/>
          <w:szCs w:val="24"/>
          <w:lang w:val="fr-FR" w:eastAsia="es-VE"/>
        </w:rPr>
        <w:t xml:space="preserve">Choo, C. W. (2019). </w:t>
      </w:r>
      <w:r w:rsidRPr="00645467">
        <w:rPr>
          <w:rFonts w:ascii="Arial" w:eastAsia="Times New Roman" w:hAnsi="Arial" w:cs="Arial"/>
          <w:bCs/>
          <w:iCs/>
          <w:sz w:val="24"/>
          <w:szCs w:val="24"/>
          <w:lang w:val="fr-FR" w:eastAsia="es-VE"/>
        </w:rPr>
        <w:t xml:space="preserve">Information management for the intelligent </w:t>
      </w:r>
      <w:proofErr w:type="spellStart"/>
      <w:proofErr w:type="gramStart"/>
      <w:r w:rsidRPr="00645467">
        <w:rPr>
          <w:rFonts w:ascii="Arial" w:eastAsia="Times New Roman" w:hAnsi="Arial" w:cs="Arial"/>
          <w:bCs/>
          <w:iCs/>
          <w:sz w:val="24"/>
          <w:szCs w:val="24"/>
          <w:lang w:val="fr-FR" w:eastAsia="es-VE"/>
        </w:rPr>
        <w:t>organization</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Roles</w:t>
      </w:r>
      <w:proofErr w:type="spellEnd"/>
      <w:r w:rsidRPr="00645467">
        <w:rPr>
          <w:rFonts w:ascii="Arial" w:eastAsia="Times New Roman" w:hAnsi="Arial" w:cs="Arial"/>
          <w:bCs/>
          <w:iCs/>
          <w:sz w:val="24"/>
          <w:szCs w:val="24"/>
          <w:lang w:val="fr-FR" w:eastAsia="es-VE"/>
        </w:rPr>
        <w:t xml:space="preserve"> and impacts</w:t>
      </w:r>
      <w:r w:rsidRPr="00645467">
        <w:rPr>
          <w:rFonts w:ascii="Arial" w:eastAsia="Times New Roman" w:hAnsi="Arial" w:cs="Arial"/>
          <w:bCs/>
          <w:sz w:val="24"/>
          <w:szCs w:val="24"/>
          <w:lang w:val="fr-FR" w:eastAsia="es-VE"/>
        </w:rPr>
        <w:t xml:space="preserve">. </w:t>
      </w:r>
      <w:proofErr w:type="spellStart"/>
      <w:r w:rsidRPr="00645467">
        <w:rPr>
          <w:rFonts w:ascii="Arial" w:eastAsia="Times New Roman" w:hAnsi="Arial" w:cs="Arial"/>
          <w:bCs/>
          <w:sz w:val="24"/>
          <w:szCs w:val="24"/>
          <w:lang w:val="es-VE" w:eastAsia="es-VE"/>
        </w:rPr>
        <w:t>Information</w:t>
      </w:r>
      <w:proofErr w:type="spellEnd"/>
      <w:r w:rsidRPr="00645467">
        <w:rPr>
          <w:rFonts w:ascii="Arial" w:eastAsia="Times New Roman" w:hAnsi="Arial" w:cs="Arial"/>
          <w:bCs/>
          <w:sz w:val="24"/>
          <w:szCs w:val="24"/>
          <w:lang w:val="es-VE" w:eastAsia="es-VE"/>
        </w:rPr>
        <w:t xml:space="preserve"> </w:t>
      </w:r>
      <w:proofErr w:type="spellStart"/>
      <w:r w:rsidRPr="00645467">
        <w:rPr>
          <w:rFonts w:ascii="Arial" w:eastAsia="Times New Roman" w:hAnsi="Arial" w:cs="Arial"/>
          <w:bCs/>
          <w:sz w:val="24"/>
          <w:szCs w:val="24"/>
          <w:lang w:val="es-VE" w:eastAsia="es-VE"/>
        </w:rPr>
        <w:t>Today</w:t>
      </w:r>
      <w:proofErr w:type="spellEnd"/>
      <w:r w:rsidRPr="00645467">
        <w:rPr>
          <w:rFonts w:ascii="Arial" w:eastAsia="Times New Roman" w:hAnsi="Arial" w:cs="Arial"/>
          <w:bCs/>
          <w:sz w:val="24"/>
          <w:szCs w:val="24"/>
          <w:lang w:val="es-VE" w:eastAsia="es-VE"/>
        </w:rPr>
        <w:t>, Inc.</w:t>
      </w:r>
      <w:r w:rsidRPr="0064546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Choo se centra en cómo las organizaciones gestionan la información para ser "inteligentes". En la administración pública, esto implica crear sistemas que faciliten el acceso y el uso de la información para el bien público.</w:t>
      </w:r>
    </w:p>
    <w:p w14:paraId="4675B120" w14:textId="77777777" w:rsidR="000256E7" w:rsidRPr="00645467" w:rsidRDefault="000256E7" w:rsidP="009D4DFA">
      <w:pPr>
        <w:spacing w:before="100" w:beforeAutospacing="1" w:after="100" w:afterAutospacing="1" w:line="360" w:lineRule="auto"/>
        <w:ind w:left="360"/>
        <w:jc w:val="both"/>
        <w:rPr>
          <w:rFonts w:ascii="Arial" w:eastAsia="Times New Roman" w:hAnsi="Arial" w:cs="Arial"/>
          <w:b/>
          <w:bCs/>
          <w:sz w:val="24"/>
          <w:szCs w:val="24"/>
          <w:lang w:val="es-VE" w:eastAsia="es-VE"/>
        </w:rPr>
      </w:pPr>
    </w:p>
    <w:p w14:paraId="2C18EEA5" w14:textId="01A92CDF" w:rsidR="000256E7" w:rsidRPr="007C2341" w:rsidRDefault="007C2341" w:rsidP="007C2341">
      <w:pPr>
        <w:pStyle w:val="Ttulo3"/>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59" w:name="_Toc214362272"/>
      <w:r w:rsidRPr="007C2341">
        <w:rPr>
          <w:rFonts w:ascii="Arial" w:eastAsia="Times New Roman" w:hAnsi="Arial" w:cs="Arial"/>
          <w:b/>
          <w:color w:val="auto"/>
          <w:lang w:val="es-VE" w:eastAsia="es-VE"/>
        </w:rPr>
        <w:t xml:space="preserve">2.2.8. </w:t>
      </w:r>
      <w:r w:rsidR="000256E7" w:rsidRPr="007C2341">
        <w:rPr>
          <w:rFonts w:ascii="Arial" w:eastAsia="Times New Roman" w:hAnsi="Arial" w:cs="Arial"/>
          <w:b/>
          <w:color w:val="auto"/>
          <w:lang w:val="es-VE" w:eastAsia="es-VE"/>
        </w:rPr>
        <w:t>Procesamiento de la Información</w:t>
      </w:r>
      <w:r w:rsidRPr="007C2341">
        <w:rPr>
          <w:rFonts w:ascii="Arial" w:eastAsia="Times New Roman" w:hAnsi="Arial" w:cs="Arial"/>
          <w:b/>
          <w:color w:val="auto"/>
          <w:lang w:val="es-VE" w:eastAsia="es-VE"/>
        </w:rPr>
        <w:t>.</w:t>
      </w:r>
      <w:bookmarkEnd w:id="59"/>
    </w:p>
    <w:p w14:paraId="5387F77F" w14:textId="10A85B81" w:rsidR="000256E7" w:rsidRPr="00645467" w:rsidRDefault="000256E7" w:rsidP="009D4DFA">
      <w:pPr>
        <w:spacing w:before="100" w:beforeAutospacing="1" w:after="100" w:afterAutospacing="1" w:line="360" w:lineRule="auto"/>
        <w:ind w:left="360" w:firstLine="708"/>
        <w:jc w:val="both"/>
        <w:rPr>
          <w:rFonts w:ascii="Arial" w:eastAsia="Times New Roman" w:hAnsi="Arial" w:cs="Arial"/>
          <w:sz w:val="24"/>
          <w:szCs w:val="24"/>
          <w:lang w:val="es-VE" w:eastAsia="es-VE"/>
        </w:rPr>
      </w:pPr>
      <w:r w:rsidRPr="00645467">
        <w:rPr>
          <w:rFonts w:ascii="Arial" w:eastAsia="Times New Roman" w:hAnsi="Arial" w:cs="Arial"/>
          <w:sz w:val="24"/>
          <w:szCs w:val="24"/>
          <w:lang w:val="es-VE" w:eastAsia="es-VE"/>
        </w:rPr>
        <w:t xml:space="preserve">El procesamiento de la información implica transformar datos en información </w:t>
      </w:r>
      <w:r w:rsidR="007C2341">
        <w:rPr>
          <w:rFonts w:ascii="Arial" w:eastAsia="Times New Roman" w:hAnsi="Arial" w:cs="Arial"/>
          <w:sz w:val="24"/>
          <w:szCs w:val="24"/>
          <w:lang w:val="es-VE" w:eastAsia="es-VE"/>
        </w:rPr>
        <w:tab/>
      </w:r>
      <w:r w:rsidRPr="00645467">
        <w:rPr>
          <w:rFonts w:ascii="Arial" w:eastAsia="Times New Roman" w:hAnsi="Arial" w:cs="Arial"/>
          <w:sz w:val="24"/>
          <w:szCs w:val="24"/>
          <w:lang w:val="es-VE" w:eastAsia="es-VE"/>
        </w:rPr>
        <w:t xml:space="preserve">útil mediante diversas operaciones, considerando el contexto y los objetivos del </w:t>
      </w:r>
      <w:r w:rsidR="007C2341">
        <w:rPr>
          <w:rFonts w:ascii="Arial" w:eastAsia="Times New Roman" w:hAnsi="Arial" w:cs="Arial"/>
          <w:sz w:val="24"/>
          <w:szCs w:val="24"/>
          <w:lang w:val="es-VE" w:eastAsia="es-VE"/>
        </w:rPr>
        <w:tab/>
      </w:r>
      <w:r w:rsidRPr="00645467">
        <w:rPr>
          <w:rFonts w:ascii="Arial" w:eastAsia="Times New Roman" w:hAnsi="Arial" w:cs="Arial"/>
          <w:sz w:val="24"/>
          <w:szCs w:val="24"/>
          <w:lang w:val="es-VE" w:eastAsia="es-VE"/>
        </w:rPr>
        <w:t>sistema, y se realiza a través de sistemas de información.</w:t>
      </w:r>
    </w:p>
    <w:p w14:paraId="222EAEE3" w14:textId="77777777" w:rsidR="000256E7" w:rsidRPr="00110678" w:rsidRDefault="000256E7" w:rsidP="00110678">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645467">
        <w:rPr>
          <w:rFonts w:ascii="Arial" w:eastAsia="Times New Roman" w:hAnsi="Arial" w:cs="Arial"/>
          <w:bCs/>
          <w:sz w:val="24"/>
          <w:szCs w:val="24"/>
          <w:lang w:val="fr-FR" w:eastAsia="es-VE"/>
        </w:rPr>
        <w:t>Laudon</w:t>
      </w:r>
      <w:proofErr w:type="spellEnd"/>
      <w:r w:rsidRPr="00645467">
        <w:rPr>
          <w:rFonts w:ascii="Arial" w:eastAsia="Times New Roman" w:hAnsi="Arial" w:cs="Arial"/>
          <w:bCs/>
          <w:sz w:val="24"/>
          <w:szCs w:val="24"/>
          <w:lang w:val="fr-FR" w:eastAsia="es-VE"/>
        </w:rPr>
        <w:t xml:space="preserve">, K. C., &amp; </w:t>
      </w:r>
      <w:proofErr w:type="spellStart"/>
      <w:r w:rsidRPr="00645467">
        <w:rPr>
          <w:rFonts w:ascii="Arial" w:eastAsia="Times New Roman" w:hAnsi="Arial" w:cs="Arial"/>
          <w:bCs/>
          <w:sz w:val="24"/>
          <w:szCs w:val="24"/>
          <w:lang w:val="fr-FR" w:eastAsia="es-VE"/>
        </w:rPr>
        <w:t>Laudon</w:t>
      </w:r>
      <w:proofErr w:type="spellEnd"/>
      <w:r w:rsidRPr="00645467">
        <w:rPr>
          <w:rFonts w:ascii="Arial" w:eastAsia="Times New Roman" w:hAnsi="Arial" w:cs="Arial"/>
          <w:bCs/>
          <w:sz w:val="24"/>
          <w:szCs w:val="24"/>
          <w:lang w:val="fr-FR" w:eastAsia="es-VE"/>
        </w:rPr>
        <w:t xml:space="preserve">, J. P. (2020). </w:t>
      </w:r>
      <w:r w:rsidRPr="00645467">
        <w:rPr>
          <w:rFonts w:ascii="Arial" w:eastAsia="Times New Roman" w:hAnsi="Arial" w:cs="Arial"/>
          <w:bCs/>
          <w:iCs/>
          <w:sz w:val="24"/>
          <w:szCs w:val="24"/>
          <w:lang w:val="fr-FR" w:eastAsia="es-VE"/>
        </w:rPr>
        <w:t xml:space="preserve">Management information </w:t>
      </w:r>
      <w:proofErr w:type="spellStart"/>
      <w:proofErr w:type="gram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iCs/>
          <w:sz w:val="24"/>
          <w:szCs w:val="24"/>
          <w:lang w:val="fr-FR" w:eastAsia="es-VE"/>
        </w:rPr>
        <w:t>:</w:t>
      </w:r>
      <w:proofErr w:type="gramEnd"/>
      <w:r w:rsidRPr="00645467">
        <w:rPr>
          <w:rFonts w:ascii="Arial" w:eastAsia="Times New Roman" w:hAnsi="Arial" w:cs="Arial"/>
          <w:bCs/>
          <w:iCs/>
          <w:sz w:val="24"/>
          <w:szCs w:val="24"/>
          <w:lang w:val="fr-FR" w:eastAsia="es-VE"/>
        </w:rPr>
        <w:t xml:space="preserve"> </w:t>
      </w:r>
      <w:proofErr w:type="spellStart"/>
      <w:r w:rsidRPr="00645467">
        <w:rPr>
          <w:rFonts w:ascii="Arial" w:eastAsia="Times New Roman" w:hAnsi="Arial" w:cs="Arial"/>
          <w:bCs/>
          <w:iCs/>
          <w:sz w:val="24"/>
          <w:szCs w:val="24"/>
          <w:lang w:val="fr-FR" w:eastAsia="es-VE"/>
        </w:rPr>
        <w:t>Managing</w:t>
      </w:r>
      <w:proofErr w:type="spellEnd"/>
      <w:r w:rsidRPr="00645467">
        <w:rPr>
          <w:rFonts w:ascii="Arial" w:eastAsia="Times New Roman" w:hAnsi="Arial" w:cs="Arial"/>
          <w:bCs/>
          <w:iCs/>
          <w:sz w:val="24"/>
          <w:szCs w:val="24"/>
          <w:lang w:val="fr-FR" w:eastAsia="es-VE"/>
        </w:rPr>
        <w:t xml:space="preserve"> the digital </w:t>
      </w:r>
      <w:proofErr w:type="spellStart"/>
      <w:r w:rsidRPr="00645467">
        <w:rPr>
          <w:rFonts w:ascii="Arial" w:eastAsia="Times New Roman" w:hAnsi="Arial" w:cs="Arial"/>
          <w:bCs/>
          <w:iCs/>
          <w:sz w:val="24"/>
          <w:szCs w:val="24"/>
          <w:lang w:val="fr-FR" w:eastAsia="es-VE"/>
        </w:rPr>
        <w:t>firm</w:t>
      </w:r>
      <w:proofErr w:type="spellEnd"/>
      <w:r w:rsidRPr="00645467">
        <w:rPr>
          <w:rFonts w:ascii="Arial" w:eastAsia="Times New Roman" w:hAnsi="Arial" w:cs="Arial"/>
          <w:bCs/>
          <w:sz w:val="24"/>
          <w:szCs w:val="24"/>
          <w:lang w:val="fr-FR" w:eastAsia="es-VE"/>
        </w:rPr>
        <w:t xml:space="preserve">. </w:t>
      </w:r>
      <w:r w:rsidRPr="00645467">
        <w:rPr>
          <w:rFonts w:ascii="Arial" w:eastAsia="Times New Roman" w:hAnsi="Arial" w:cs="Arial"/>
          <w:bCs/>
          <w:sz w:val="24"/>
          <w:szCs w:val="24"/>
          <w:lang w:val="es-VE" w:eastAsia="es-VE"/>
        </w:rPr>
        <w:t>Pearson.</w:t>
      </w:r>
      <w:r w:rsidRPr="0064546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Los Laudon explican cómo los sistemas de información modernos procesan datos para apoyar la toma de decisiones gerenciales. En un entorno administrativo, esto se traduce en sistemas que automatizan tareas y generan informes.</w:t>
      </w:r>
    </w:p>
    <w:p w14:paraId="73F7F595" w14:textId="77777777" w:rsidR="000256E7" w:rsidRPr="00080CDC" w:rsidRDefault="000256E7" w:rsidP="00110678">
      <w:pPr>
        <w:widowControl/>
        <w:autoSpaceDE/>
        <w:autoSpaceDN/>
        <w:spacing w:before="100" w:beforeAutospacing="1" w:after="100" w:afterAutospacing="1" w:line="360" w:lineRule="auto"/>
        <w:ind w:left="1080"/>
        <w:jc w:val="both"/>
        <w:rPr>
          <w:rFonts w:ascii="Arial" w:eastAsia="Times New Roman" w:hAnsi="Arial" w:cs="Arial"/>
          <w:sz w:val="24"/>
          <w:szCs w:val="24"/>
          <w:lang w:eastAsia="es-VE"/>
        </w:rPr>
      </w:pPr>
      <w:r w:rsidRPr="00645467">
        <w:rPr>
          <w:rFonts w:ascii="Arial" w:eastAsia="Times New Roman" w:hAnsi="Arial" w:cs="Arial"/>
          <w:bCs/>
          <w:sz w:val="24"/>
          <w:szCs w:val="24"/>
          <w:lang w:val="fr-FR" w:eastAsia="es-VE"/>
        </w:rPr>
        <w:t xml:space="preserve">O'Brien, J. A., &amp; </w:t>
      </w:r>
      <w:proofErr w:type="spellStart"/>
      <w:r w:rsidRPr="00645467">
        <w:rPr>
          <w:rFonts w:ascii="Arial" w:eastAsia="Times New Roman" w:hAnsi="Arial" w:cs="Arial"/>
          <w:bCs/>
          <w:sz w:val="24"/>
          <w:szCs w:val="24"/>
          <w:lang w:val="fr-FR" w:eastAsia="es-VE"/>
        </w:rPr>
        <w:t>Marakas</w:t>
      </w:r>
      <w:proofErr w:type="spellEnd"/>
      <w:r w:rsidRPr="00645467">
        <w:rPr>
          <w:rFonts w:ascii="Arial" w:eastAsia="Times New Roman" w:hAnsi="Arial" w:cs="Arial"/>
          <w:bCs/>
          <w:sz w:val="24"/>
          <w:szCs w:val="24"/>
          <w:lang w:val="fr-FR" w:eastAsia="es-VE"/>
        </w:rPr>
        <w:t xml:space="preserve">, G. M. (2019). </w:t>
      </w:r>
      <w:r w:rsidRPr="00645467">
        <w:rPr>
          <w:rFonts w:ascii="Arial" w:eastAsia="Times New Roman" w:hAnsi="Arial" w:cs="Arial"/>
          <w:bCs/>
          <w:iCs/>
          <w:sz w:val="24"/>
          <w:szCs w:val="24"/>
          <w:lang w:val="fr-FR" w:eastAsia="es-VE"/>
        </w:rPr>
        <w:t xml:space="preserve">Management information </w:t>
      </w:r>
      <w:proofErr w:type="spellStart"/>
      <w:r w:rsidRPr="00645467">
        <w:rPr>
          <w:rFonts w:ascii="Arial" w:eastAsia="Times New Roman" w:hAnsi="Arial" w:cs="Arial"/>
          <w:bCs/>
          <w:iCs/>
          <w:sz w:val="24"/>
          <w:szCs w:val="24"/>
          <w:lang w:val="fr-FR" w:eastAsia="es-VE"/>
        </w:rPr>
        <w:t>systems</w:t>
      </w:r>
      <w:proofErr w:type="spellEnd"/>
      <w:r w:rsidRPr="00645467">
        <w:rPr>
          <w:rFonts w:ascii="Arial" w:eastAsia="Times New Roman" w:hAnsi="Arial" w:cs="Arial"/>
          <w:bCs/>
          <w:sz w:val="24"/>
          <w:szCs w:val="24"/>
          <w:lang w:val="fr-FR" w:eastAsia="es-VE"/>
        </w:rPr>
        <w:t xml:space="preserve">. </w:t>
      </w:r>
      <w:r w:rsidRPr="00080CDC">
        <w:rPr>
          <w:rFonts w:ascii="Arial" w:eastAsia="Times New Roman" w:hAnsi="Arial" w:cs="Arial"/>
          <w:bCs/>
          <w:sz w:val="24"/>
          <w:szCs w:val="24"/>
          <w:lang w:val="en-US" w:eastAsia="es-VE"/>
        </w:rPr>
        <w:t>McGraw-Hill Education.</w:t>
      </w:r>
      <w:r w:rsidRPr="00080CDC">
        <w:rPr>
          <w:rFonts w:ascii="Arial" w:eastAsia="Times New Roman" w:hAnsi="Arial" w:cs="Arial"/>
          <w:sz w:val="24"/>
          <w:szCs w:val="24"/>
          <w:lang w:val="en-US" w:eastAsia="es-VE"/>
        </w:rPr>
        <w:t xml:space="preserve"> </w:t>
      </w:r>
      <w:r w:rsidRPr="00110678">
        <w:rPr>
          <w:rFonts w:ascii="Arial" w:eastAsia="Times New Roman" w:hAnsi="Arial" w:cs="Arial"/>
          <w:sz w:val="24"/>
          <w:szCs w:val="24"/>
          <w:lang w:val="es-VE" w:eastAsia="es-VE"/>
        </w:rPr>
        <w:t xml:space="preserve">O'Brien y </w:t>
      </w:r>
      <w:proofErr w:type="spellStart"/>
      <w:r w:rsidRPr="00110678">
        <w:rPr>
          <w:rFonts w:ascii="Arial" w:eastAsia="Times New Roman" w:hAnsi="Arial" w:cs="Arial"/>
          <w:sz w:val="24"/>
          <w:szCs w:val="24"/>
          <w:lang w:val="es-VE" w:eastAsia="es-VE"/>
        </w:rPr>
        <w:t>Marakas</w:t>
      </w:r>
      <w:proofErr w:type="spellEnd"/>
      <w:r w:rsidRPr="00110678">
        <w:rPr>
          <w:rFonts w:ascii="Arial" w:eastAsia="Times New Roman" w:hAnsi="Arial" w:cs="Arial"/>
          <w:sz w:val="24"/>
          <w:szCs w:val="24"/>
          <w:lang w:val="es-VE" w:eastAsia="es-VE"/>
        </w:rPr>
        <w:t xml:space="preserve"> detallan los componentes y procesos de los sistemas de información, incluyendo la transformación de datos en información valiosa. En la administración de casos, esto implica digitalizar y organizar la información de manera eficiente.</w:t>
      </w:r>
    </w:p>
    <w:p w14:paraId="0A953B09" w14:textId="77777777" w:rsidR="000256E7" w:rsidRPr="00110678" w:rsidRDefault="000256E7" w:rsidP="00110678">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Brynjolfsson, E., &amp; McAfee, A. (2017). </w:t>
      </w:r>
      <w:r w:rsidRPr="002E4787">
        <w:rPr>
          <w:rFonts w:ascii="Arial" w:eastAsia="Times New Roman" w:hAnsi="Arial" w:cs="Arial"/>
          <w:bCs/>
          <w:iCs/>
          <w:sz w:val="24"/>
          <w:szCs w:val="24"/>
          <w:lang w:val="fr-FR" w:eastAsia="es-VE"/>
        </w:rPr>
        <w:t xml:space="preserve">The second machine </w:t>
      </w:r>
      <w:proofErr w:type="spellStart"/>
      <w:proofErr w:type="gramStart"/>
      <w:r w:rsidRPr="002E4787">
        <w:rPr>
          <w:rFonts w:ascii="Arial" w:eastAsia="Times New Roman" w:hAnsi="Arial" w:cs="Arial"/>
          <w:bCs/>
          <w:iCs/>
          <w:sz w:val="24"/>
          <w:szCs w:val="24"/>
          <w:lang w:val="fr-FR" w:eastAsia="es-VE"/>
        </w:rPr>
        <w:t>age</w:t>
      </w:r>
      <w:proofErr w:type="spellEnd"/>
      <w:r w:rsidRPr="002E4787">
        <w:rPr>
          <w:rFonts w:ascii="Arial" w:eastAsia="Times New Roman" w:hAnsi="Arial" w:cs="Arial"/>
          <w:bCs/>
          <w:iCs/>
          <w:sz w:val="24"/>
          <w:szCs w:val="24"/>
          <w:lang w:val="fr-FR" w:eastAsia="es-VE"/>
        </w:rPr>
        <w:t>:</w:t>
      </w:r>
      <w:proofErr w:type="gramEnd"/>
      <w:r w:rsidRPr="002E4787">
        <w:rPr>
          <w:rFonts w:ascii="Arial" w:eastAsia="Times New Roman" w:hAnsi="Arial" w:cs="Arial"/>
          <w:bCs/>
          <w:iCs/>
          <w:sz w:val="24"/>
          <w:szCs w:val="24"/>
          <w:lang w:val="fr-FR" w:eastAsia="es-VE"/>
        </w:rPr>
        <w:t xml:space="preserve"> Work, </w:t>
      </w:r>
      <w:proofErr w:type="spellStart"/>
      <w:r w:rsidRPr="002E4787">
        <w:rPr>
          <w:rFonts w:ascii="Arial" w:eastAsia="Times New Roman" w:hAnsi="Arial" w:cs="Arial"/>
          <w:bCs/>
          <w:iCs/>
          <w:sz w:val="24"/>
          <w:szCs w:val="24"/>
          <w:lang w:val="fr-FR" w:eastAsia="es-VE"/>
        </w:rPr>
        <w:t>progress</w:t>
      </w:r>
      <w:proofErr w:type="spellEnd"/>
      <w:r w:rsidRPr="002E4787">
        <w:rPr>
          <w:rFonts w:ascii="Arial" w:eastAsia="Times New Roman" w:hAnsi="Arial" w:cs="Arial"/>
          <w:bCs/>
          <w:iCs/>
          <w:sz w:val="24"/>
          <w:szCs w:val="24"/>
          <w:lang w:val="fr-FR" w:eastAsia="es-VE"/>
        </w:rPr>
        <w:t xml:space="preserve">, and </w:t>
      </w:r>
      <w:proofErr w:type="spellStart"/>
      <w:r w:rsidRPr="002E4787">
        <w:rPr>
          <w:rFonts w:ascii="Arial" w:eastAsia="Times New Roman" w:hAnsi="Arial" w:cs="Arial"/>
          <w:bCs/>
          <w:iCs/>
          <w:sz w:val="24"/>
          <w:szCs w:val="24"/>
          <w:lang w:val="fr-FR" w:eastAsia="es-VE"/>
        </w:rPr>
        <w:t>prosperity</w:t>
      </w:r>
      <w:proofErr w:type="spellEnd"/>
      <w:r w:rsidRPr="002E4787">
        <w:rPr>
          <w:rFonts w:ascii="Arial" w:eastAsia="Times New Roman" w:hAnsi="Arial" w:cs="Arial"/>
          <w:bCs/>
          <w:iCs/>
          <w:sz w:val="24"/>
          <w:szCs w:val="24"/>
          <w:lang w:val="fr-FR" w:eastAsia="es-VE"/>
        </w:rPr>
        <w:t xml:space="preserve"> in a time of </w:t>
      </w:r>
      <w:proofErr w:type="spellStart"/>
      <w:r w:rsidRPr="002E4787">
        <w:rPr>
          <w:rFonts w:ascii="Arial" w:eastAsia="Times New Roman" w:hAnsi="Arial" w:cs="Arial"/>
          <w:bCs/>
          <w:iCs/>
          <w:sz w:val="24"/>
          <w:szCs w:val="24"/>
          <w:lang w:val="fr-FR" w:eastAsia="es-VE"/>
        </w:rPr>
        <w:t>brilliant</w:t>
      </w:r>
      <w:proofErr w:type="spellEnd"/>
      <w:r w:rsidRPr="002E4787">
        <w:rPr>
          <w:rFonts w:ascii="Arial" w:eastAsia="Times New Roman" w:hAnsi="Arial" w:cs="Arial"/>
          <w:bCs/>
          <w:iCs/>
          <w:sz w:val="24"/>
          <w:szCs w:val="24"/>
          <w:lang w:val="fr-FR" w:eastAsia="es-VE"/>
        </w:rPr>
        <w:t xml:space="preserve"> technologies</w:t>
      </w:r>
      <w:r w:rsidRPr="002E4787">
        <w:rPr>
          <w:rFonts w:ascii="Arial" w:eastAsia="Times New Roman" w:hAnsi="Arial" w:cs="Arial"/>
          <w:bCs/>
          <w:sz w:val="24"/>
          <w:szCs w:val="24"/>
          <w:lang w:val="fr-FR" w:eastAsia="es-VE"/>
        </w:rPr>
        <w:t xml:space="preserve">. </w:t>
      </w:r>
      <w:r w:rsidRPr="002E4787">
        <w:rPr>
          <w:rFonts w:ascii="Arial" w:eastAsia="Times New Roman" w:hAnsi="Arial" w:cs="Arial"/>
          <w:bCs/>
          <w:sz w:val="24"/>
          <w:szCs w:val="24"/>
          <w:lang w:val="es-VE" w:eastAsia="es-VE"/>
        </w:rPr>
        <w:t>W. W. Norton &amp; Company.</w:t>
      </w:r>
      <w:r w:rsidRPr="002E4787">
        <w:rPr>
          <w:rFonts w:ascii="Arial" w:eastAsia="Times New Roman" w:hAnsi="Arial" w:cs="Arial"/>
          <w:sz w:val="24"/>
          <w:szCs w:val="24"/>
          <w:vertAlign w:val="superscript"/>
          <w:lang w:val="es-VE" w:eastAsia="es-VE"/>
        </w:rPr>
        <w:t xml:space="preserve"> </w:t>
      </w:r>
      <w:proofErr w:type="spellStart"/>
      <w:r w:rsidRPr="00110678">
        <w:rPr>
          <w:rFonts w:ascii="Arial" w:eastAsia="Times New Roman" w:hAnsi="Arial" w:cs="Arial"/>
          <w:sz w:val="24"/>
          <w:szCs w:val="24"/>
          <w:lang w:val="es-VE" w:eastAsia="es-VE"/>
        </w:rPr>
        <w:t>Brynjolfsson</w:t>
      </w:r>
      <w:proofErr w:type="spellEnd"/>
      <w:r w:rsidRPr="00110678">
        <w:rPr>
          <w:rFonts w:ascii="Arial" w:eastAsia="Times New Roman" w:hAnsi="Arial" w:cs="Arial"/>
          <w:sz w:val="24"/>
          <w:szCs w:val="24"/>
          <w:lang w:val="es-VE" w:eastAsia="es-VE"/>
        </w:rPr>
        <w:t xml:space="preserve"> y McAfee exploran el impacto de las tecnologías de procesamiento de información en la sociedad y el trabajo. Esto es relevante para entender cómo la automatización y el análisis de datos pueden transformar la administración pública.</w:t>
      </w:r>
    </w:p>
    <w:p w14:paraId="1A067CF2" w14:textId="77777777" w:rsidR="00DE3450" w:rsidRDefault="00DE3450" w:rsidP="009D4DFA">
      <w:pPr>
        <w:spacing w:before="100" w:beforeAutospacing="1" w:after="100" w:afterAutospacing="1" w:line="360" w:lineRule="auto"/>
        <w:ind w:left="360"/>
        <w:jc w:val="both"/>
        <w:rPr>
          <w:rFonts w:ascii="Arial" w:eastAsia="Times New Roman" w:hAnsi="Arial" w:cs="Arial"/>
          <w:b/>
          <w:bCs/>
          <w:sz w:val="24"/>
          <w:szCs w:val="24"/>
          <w:lang w:val="es-VE" w:eastAsia="es-VE"/>
        </w:rPr>
      </w:pPr>
    </w:p>
    <w:p w14:paraId="05F41DFE" w14:textId="6C2540F9" w:rsidR="000256E7" w:rsidRPr="00D747CD" w:rsidRDefault="00D747CD" w:rsidP="00D747CD">
      <w:pPr>
        <w:pStyle w:val="Ttulo3"/>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60" w:name="_Toc214362273"/>
      <w:r w:rsidRPr="00D747CD">
        <w:rPr>
          <w:rFonts w:ascii="Arial" w:eastAsia="Times New Roman" w:hAnsi="Arial" w:cs="Arial"/>
          <w:b/>
          <w:color w:val="auto"/>
          <w:lang w:val="es-VE" w:eastAsia="es-VE"/>
        </w:rPr>
        <w:t xml:space="preserve">2.2.9. </w:t>
      </w:r>
      <w:r w:rsidR="000256E7" w:rsidRPr="00D747CD">
        <w:rPr>
          <w:rFonts w:ascii="Arial" w:eastAsia="Times New Roman" w:hAnsi="Arial" w:cs="Arial"/>
          <w:b/>
          <w:color w:val="auto"/>
          <w:lang w:val="es-VE" w:eastAsia="es-VE"/>
        </w:rPr>
        <w:t>Calidad de la Información</w:t>
      </w:r>
      <w:r w:rsidRPr="00D747CD">
        <w:rPr>
          <w:rFonts w:ascii="Arial" w:eastAsia="Times New Roman" w:hAnsi="Arial" w:cs="Arial"/>
          <w:b/>
          <w:color w:val="auto"/>
          <w:lang w:val="es-VE" w:eastAsia="es-VE"/>
        </w:rPr>
        <w:t>.</w:t>
      </w:r>
      <w:bookmarkEnd w:id="60"/>
    </w:p>
    <w:p w14:paraId="012F5718" w14:textId="1BEDE9BE" w:rsidR="000256E7" w:rsidRPr="00645467" w:rsidRDefault="000256E7" w:rsidP="009D4DFA">
      <w:pPr>
        <w:spacing w:before="100" w:beforeAutospacing="1" w:after="100" w:afterAutospacing="1" w:line="360" w:lineRule="auto"/>
        <w:ind w:left="360" w:firstLine="708"/>
        <w:jc w:val="both"/>
        <w:rPr>
          <w:rFonts w:ascii="Arial" w:eastAsia="Times New Roman" w:hAnsi="Arial" w:cs="Arial"/>
          <w:sz w:val="24"/>
          <w:szCs w:val="24"/>
          <w:lang w:val="es-VE" w:eastAsia="es-VE"/>
        </w:rPr>
      </w:pPr>
      <w:r w:rsidRPr="00645467">
        <w:rPr>
          <w:rFonts w:ascii="Arial" w:eastAsia="Times New Roman" w:hAnsi="Arial" w:cs="Arial"/>
          <w:sz w:val="24"/>
          <w:szCs w:val="24"/>
          <w:lang w:val="es-VE" w:eastAsia="es-VE"/>
        </w:rPr>
        <w:t xml:space="preserve">La calidad de la información se mide por atributos como precisión, relevancia, </w:t>
      </w:r>
      <w:r w:rsidR="00D747CD">
        <w:rPr>
          <w:rFonts w:ascii="Arial" w:eastAsia="Times New Roman" w:hAnsi="Arial" w:cs="Arial"/>
          <w:sz w:val="24"/>
          <w:szCs w:val="24"/>
          <w:lang w:val="es-VE" w:eastAsia="es-VE"/>
        </w:rPr>
        <w:tab/>
      </w:r>
      <w:r w:rsidRPr="00645467">
        <w:rPr>
          <w:rFonts w:ascii="Arial" w:eastAsia="Times New Roman" w:hAnsi="Arial" w:cs="Arial"/>
          <w:sz w:val="24"/>
          <w:szCs w:val="24"/>
          <w:lang w:val="es-VE" w:eastAsia="es-VE"/>
        </w:rPr>
        <w:t xml:space="preserve">integridad y puntualidad, y tiene un impacto directo en la toma de decisiones y la </w:t>
      </w:r>
      <w:r w:rsidR="00D747CD">
        <w:rPr>
          <w:rFonts w:ascii="Arial" w:eastAsia="Times New Roman" w:hAnsi="Arial" w:cs="Arial"/>
          <w:sz w:val="24"/>
          <w:szCs w:val="24"/>
          <w:lang w:val="es-VE" w:eastAsia="es-VE"/>
        </w:rPr>
        <w:tab/>
      </w:r>
      <w:r w:rsidRPr="00645467">
        <w:rPr>
          <w:rFonts w:ascii="Arial" w:eastAsia="Times New Roman" w:hAnsi="Arial" w:cs="Arial"/>
          <w:sz w:val="24"/>
          <w:szCs w:val="24"/>
          <w:lang w:val="es-VE" w:eastAsia="es-VE"/>
        </w:rPr>
        <w:t xml:space="preserve">eficiencia operativa, siendo un factor clave para el éxito de cualquier sistema de </w:t>
      </w:r>
      <w:r w:rsidR="00D747CD">
        <w:rPr>
          <w:rFonts w:ascii="Arial" w:eastAsia="Times New Roman" w:hAnsi="Arial" w:cs="Arial"/>
          <w:sz w:val="24"/>
          <w:szCs w:val="24"/>
          <w:lang w:val="es-VE" w:eastAsia="es-VE"/>
        </w:rPr>
        <w:tab/>
      </w:r>
      <w:r w:rsidRPr="00645467">
        <w:rPr>
          <w:rFonts w:ascii="Arial" w:eastAsia="Times New Roman" w:hAnsi="Arial" w:cs="Arial"/>
          <w:sz w:val="24"/>
          <w:szCs w:val="24"/>
          <w:lang w:val="es-VE" w:eastAsia="es-VE"/>
        </w:rPr>
        <w:t>información.</w:t>
      </w:r>
    </w:p>
    <w:p w14:paraId="102CE194" w14:textId="77777777" w:rsidR="000256E7" w:rsidRPr="00110678" w:rsidRDefault="000256E7" w:rsidP="00110678">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en-US" w:eastAsia="es-VE"/>
        </w:rPr>
        <w:t xml:space="preserve">Wang, R. Y., Lee, Y. W., </w:t>
      </w:r>
      <w:proofErr w:type="spellStart"/>
      <w:r w:rsidRPr="002E4787">
        <w:rPr>
          <w:rFonts w:ascii="Arial" w:eastAsia="Times New Roman" w:hAnsi="Arial" w:cs="Arial"/>
          <w:bCs/>
          <w:sz w:val="24"/>
          <w:szCs w:val="24"/>
          <w:lang w:val="en-US" w:eastAsia="es-VE"/>
        </w:rPr>
        <w:t>Pipino</w:t>
      </w:r>
      <w:proofErr w:type="spellEnd"/>
      <w:r w:rsidRPr="002E4787">
        <w:rPr>
          <w:rFonts w:ascii="Arial" w:eastAsia="Times New Roman" w:hAnsi="Arial" w:cs="Arial"/>
          <w:bCs/>
          <w:sz w:val="24"/>
          <w:szCs w:val="24"/>
          <w:lang w:val="en-US" w:eastAsia="es-VE"/>
        </w:rPr>
        <w:t xml:space="preserve">, L. L., &amp; Strong, D. M. (2016). </w:t>
      </w:r>
      <w:r w:rsidRPr="002E4787">
        <w:rPr>
          <w:rFonts w:ascii="Arial" w:eastAsia="Times New Roman" w:hAnsi="Arial" w:cs="Arial"/>
          <w:bCs/>
          <w:iCs/>
          <w:sz w:val="24"/>
          <w:szCs w:val="24"/>
          <w:lang w:val="en-US" w:eastAsia="es-VE"/>
        </w:rPr>
        <w:t>Beyond accuracy: What data quality means to data consumers</w:t>
      </w:r>
      <w:r w:rsidRPr="002E4787">
        <w:rPr>
          <w:rFonts w:ascii="Arial" w:eastAsia="Times New Roman" w:hAnsi="Arial" w:cs="Arial"/>
          <w:bCs/>
          <w:sz w:val="24"/>
          <w:szCs w:val="24"/>
          <w:lang w:val="en-US" w:eastAsia="es-VE"/>
        </w:rPr>
        <w:t xml:space="preserve">. </w:t>
      </w:r>
      <w:r w:rsidRPr="002E4787">
        <w:rPr>
          <w:rFonts w:ascii="Arial" w:eastAsia="Times New Roman" w:hAnsi="Arial" w:cs="Arial"/>
          <w:bCs/>
          <w:sz w:val="24"/>
          <w:szCs w:val="24"/>
          <w:lang w:val="es-VE" w:eastAsia="es-VE"/>
        </w:rPr>
        <w:t>Routledge.</w:t>
      </w:r>
      <w:r w:rsidRPr="002E478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Estos autores profundizan en las dimensiones de la calidad de los datos más allá de la precisión, considerando las necesidades de los usuarios. En la administración pública, esto significa asegurar que la información sea útil y confiable para los ciudadanos y funcionarios.</w:t>
      </w:r>
    </w:p>
    <w:p w14:paraId="24D6A48A" w14:textId="77777777" w:rsidR="000256E7" w:rsidRPr="00110678" w:rsidRDefault="000256E7" w:rsidP="00110678">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DAMA International. (2017). </w:t>
      </w:r>
      <w:r w:rsidRPr="002E4787">
        <w:rPr>
          <w:rFonts w:ascii="Arial" w:eastAsia="Times New Roman" w:hAnsi="Arial" w:cs="Arial"/>
          <w:bCs/>
          <w:iCs/>
          <w:sz w:val="24"/>
          <w:szCs w:val="24"/>
          <w:lang w:val="fr-FR" w:eastAsia="es-VE"/>
        </w:rPr>
        <w:t>DAMA-</w:t>
      </w:r>
      <w:proofErr w:type="gramStart"/>
      <w:r w:rsidRPr="002E4787">
        <w:rPr>
          <w:rFonts w:ascii="Arial" w:eastAsia="Times New Roman" w:hAnsi="Arial" w:cs="Arial"/>
          <w:bCs/>
          <w:iCs/>
          <w:sz w:val="24"/>
          <w:szCs w:val="24"/>
          <w:lang w:val="fr-FR" w:eastAsia="es-VE"/>
        </w:rPr>
        <w:t>DMBOK:</w:t>
      </w:r>
      <w:proofErr w:type="gramEnd"/>
      <w:r w:rsidRPr="002E4787">
        <w:rPr>
          <w:rFonts w:ascii="Arial" w:eastAsia="Times New Roman" w:hAnsi="Arial" w:cs="Arial"/>
          <w:bCs/>
          <w:iCs/>
          <w:sz w:val="24"/>
          <w:szCs w:val="24"/>
          <w:lang w:val="fr-FR" w:eastAsia="es-VE"/>
        </w:rPr>
        <w:t xml:space="preserve"> Data management body of </w:t>
      </w:r>
      <w:proofErr w:type="spellStart"/>
      <w:r w:rsidRPr="002E4787">
        <w:rPr>
          <w:rFonts w:ascii="Arial" w:eastAsia="Times New Roman" w:hAnsi="Arial" w:cs="Arial"/>
          <w:bCs/>
          <w:iCs/>
          <w:sz w:val="24"/>
          <w:szCs w:val="24"/>
          <w:lang w:val="fr-FR" w:eastAsia="es-VE"/>
        </w:rPr>
        <w:t>knowledge</w:t>
      </w:r>
      <w:proofErr w:type="spellEnd"/>
      <w:r w:rsidRPr="002E4787">
        <w:rPr>
          <w:rFonts w:ascii="Arial" w:eastAsia="Times New Roman" w:hAnsi="Arial" w:cs="Arial"/>
          <w:bCs/>
          <w:sz w:val="24"/>
          <w:szCs w:val="24"/>
          <w:lang w:val="fr-FR" w:eastAsia="es-VE"/>
        </w:rPr>
        <w:t xml:space="preserve">. </w:t>
      </w:r>
      <w:proofErr w:type="spellStart"/>
      <w:r w:rsidRPr="002E4787">
        <w:rPr>
          <w:rFonts w:ascii="Arial" w:eastAsia="Times New Roman" w:hAnsi="Arial" w:cs="Arial"/>
          <w:bCs/>
          <w:sz w:val="24"/>
          <w:szCs w:val="24"/>
          <w:lang w:val="es-VE" w:eastAsia="es-VE"/>
        </w:rPr>
        <w:t>Technics</w:t>
      </w:r>
      <w:proofErr w:type="spellEnd"/>
      <w:r w:rsidRPr="002E4787">
        <w:rPr>
          <w:rFonts w:ascii="Arial" w:eastAsia="Times New Roman" w:hAnsi="Arial" w:cs="Arial"/>
          <w:bCs/>
          <w:sz w:val="24"/>
          <w:szCs w:val="24"/>
          <w:lang w:val="es-VE" w:eastAsia="es-VE"/>
        </w:rPr>
        <w:t xml:space="preserve"> </w:t>
      </w:r>
      <w:proofErr w:type="spellStart"/>
      <w:r w:rsidRPr="002E4787">
        <w:rPr>
          <w:rFonts w:ascii="Arial" w:eastAsia="Times New Roman" w:hAnsi="Arial" w:cs="Arial"/>
          <w:bCs/>
          <w:sz w:val="24"/>
          <w:szCs w:val="24"/>
          <w:lang w:val="es-VE" w:eastAsia="es-VE"/>
        </w:rPr>
        <w:t>Publications</w:t>
      </w:r>
      <w:proofErr w:type="spellEnd"/>
      <w:r w:rsidRPr="002E4787">
        <w:rPr>
          <w:rFonts w:ascii="Arial" w:eastAsia="Times New Roman" w:hAnsi="Arial" w:cs="Arial"/>
          <w:bCs/>
          <w:sz w:val="24"/>
          <w:szCs w:val="24"/>
          <w:lang w:val="es-VE" w:eastAsia="es-VE"/>
        </w:rPr>
        <w:t>.</w:t>
      </w:r>
      <w:r w:rsidRPr="002E478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El DAMA-DMBOK es una referencia estándar en la gestión de datos, incluyendo la calidad de los datos. Proporciona un marco para asegurar que la información sea precisa, completa y consistente.</w:t>
      </w:r>
    </w:p>
    <w:p w14:paraId="597302D5" w14:textId="77777777" w:rsidR="000256E7" w:rsidRPr="00110678" w:rsidRDefault="000256E7" w:rsidP="00110678">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Tallon, P. P. (2013). </w:t>
      </w:r>
      <w:proofErr w:type="spellStart"/>
      <w:r w:rsidRPr="002E4787">
        <w:rPr>
          <w:rFonts w:ascii="Arial" w:eastAsia="Times New Roman" w:hAnsi="Arial" w:cs="Arial"/>
          <w:bCs/>
          <w:sz w:val="24"/>
          <w:szCs w:val="24"/>
          <w:lang w:val="fr-FR" w:eastAsia="es-VE"/>
        </w:rPr>
        <w:t>Corporate</w:t>
      </w:r>
      <w:proofErr w:type="spellEnd"/>
      <w:r w:rsidRPr="002E4787">
        <w:rPr>
          <w:rFonts w:ascii="Arial" w:eastAsia="Times New Roman" w:hAnsi="Arial" w:cs="Arial"/>
          <w:bCs/>
          <w:sz w:val="24"/>
          <w:szCs w:val="24"/>
          <w:lang w:val="fr-FR" w:eastAsia="es-VE"/>
        </w:rPr>
        <w:t xml:space="preserve"> </w:t>
      </w:r>
      <w:proofErr w:type="spellStart"/>
      <w:r w:rsidRPr="002E4787">
        <w:rPr>
          <w:rFonts w:ascii="Arial" w:eastAsia="Times New Roman" w:hAnsi="Arial" w:cs="Arial"/>
          <w:bCs/>
          <w:sz w:val="24"/>
          <w:szCs w:val="24"/>
          <w:lang w:val="fr-FR" w:eastAsia="es-VE"/>
        </w:rPr>
        <w:t>governance</w:t>
      </w:r>
      <w:proofErr w:type="spellEnd"/>
      <w:r w:rsidRPr="002E4787">
        <w:rPr>
          <w:rFonts w:ascii="Arial" w:eastAsia="Times New Roman" w:hAnsi="Arial" w:cs="Arial"/>
          <w:bCs/>
          <w:sz w:val="24"/>
          <w:szCs w:val="24"/>
          <w:lang w:val="fr-FR" w:eastAsia="es-VE"/>
        </w:rPr>
        <w:t xml:space="preserve"> of big </w:t>
      </w:r>
      <w:proofErr w:type="gramStart"/>
      <w:r w:rsidRPr="002E4787">
        <w:rPr>
          <w:rFonts w:ascii="Arial" w:eastAsia="Times New Roman" w:hAnsi="Arial" w:cs="Arial"/>
          <w:bCs/>
          <w:sz w:val="24"/>
          <w:szCs w:val="24"/>
          <w:lang w:val="fr-FR" w:eastAsia="es-VE"/>
        </w:rPr>
        <w:t>data:</w:t>
      </w:r>
      <w:proofErr w:type="gramEnd"/>
      <w:r w:rsidRPr="002E4787">
        <w:rPr>
          <w:rFonts w:ascii="Arial" w:eastAsia="Times New Roman" w:hAnsi="Arial" w:cs="Arial"/>
          <w:bCs/>
          <w:sz w:val="24"/>
          <w:szCs w:val="24"/>
          <w:lang w:val="fr-FR" w:eastAsia="es-VE"/>
        </w:rPr>
        <w:t xml:space="preserve"> Perspectives on value, </w:t>
      </w:r>
      <w:proofErr w:type="spellStart"/>
      <w:r w:rsidRPr="002E4787">
        <w:rPr>
          <w:rFonts w:ascii="Arial" w:eastAsia="Times New Roman" w:hAnsi="Arial" w:cs="Arial"/>
          <w:bCs/>
          <w:sz w:val="24"/>
          <w:szCs w:val="24"/>
          <w:lang w:val="fr-FR" w:eastAsia="es-VE"/>
        </w:rPr>
        <w:t>risk</w:t>
      </w:r>
      <w:proofErr w:type="spellEnd"/>
      <w:r w:rsidRPr="002E4787">
        <w:rPr>
          <w:rFonts w:ascii="Arial" w:eastAsia="Times New Roman" w:hAnsi="Arial" w:cs="Arial"/>
          <w:bCs/>
          <w:sz w:val="24"/>
          <w:szCs w:val="24"/>
          <w:lang w:val="fr-FR" w:eastAsia="es-VE"/>
        </w:rPr>
        <w:t xml:space="preserve">, and </w:t>
      </w:r>
      <w:proofErr w:type="spellStart"/>
      <w:r w:rsidRPr="002E4787">
        <w:rPr>
          <w:rFonts w:ascii="Arial" w:eastAsia="Times New Roman" w:hAnsi="Arial" w:cs="Arial"/>
          <w:bCs/>
          <w:sz w:val="24"/>
          <w:szCs w:val="24"/>
          <w:lang w:val="fr-FR" w:eastAsia="es-VE"/>
        </w:rPr>
        <w:t>responsibility</w:t>
      </w:r>
      <w:proofErr w:type="spellEnd"/>
      <w:r w:rsidRPr="002E4787">
        <w:rPr>
          <w:rFonts w:ascii="Arial" w:eastAsia="Times New Roman" w:hAnsi="Arial" w:cs="Arial"/>
          <w:bCs/>
          <w:sz w:val="24"/>
          <w:szCs w:val="24"/>
          <w:lang w:val="fr-FR" w:eastAsia="es-VE"/>
        </w:rPr>
        <w:t xml:space="preserve">. </w:t>
      </w:r>
      <w:r w:rsidRPr="002E4787">
        <w:rPr>
          <w:rFonts w:ascii="Arial" w:eastAsia="Times New Roman" w:hAnsi="Arial" w:cs="Arial"/>
          <w:bCs/>
          <w:iCs/>
          <w:sz w:val="24"/>
          <w:szCs w:val="24"/>
          <w:lang w:val="es-VE" w:eastAsia="es-VE"/>
        </w:rPr>
        <w:t xml:space="preserve">International </w:t>
      </w:r>
      <w:proofErr w:type="spellStart"/>
      <w:r w:rsidRPr="002E4787">
        <w:rPr>
          <w:rFonts w:ascii="Arial" w:eastAsia="Times New Roman" w:hAnsi="Arial" w:cs="Arial"/>
          <w:bCs/>
          <w:iCs/>
          <w:sz w:val="24"/>
          <w:szCs w:val="24"/>
          <w:lang w:val="es-VE" w:eastAsia="es-VE"/>
        </w:rPr>
        <w:t>Journal</w:t>
      </w:r>
      <w:proofErr w:type="spellEnd"/>
      <w:r w:rsidRPr="002E4787">
        <w:rPr>
          <w:rFonts w:ascii="Arial" w:eastAsia="Times New Roman" w:hAnsi="Arial" w:cs="Arial"/>
          <w:bCs/>
          <w:iCs/>
          <w:sz w:val="24"/>
          <w:szCs w:val="24"/>
          <w:lang w:val="es-VE" w:eastAsia="es-VE"/>
        </w:rPr>
        <w:t xml:space="preserve"> </w:t>
      </w:r>
      <w:proofErr w:type="spellStart"/>
      <w:r w:rsidRPr="002E4787">
        <w:rPr>
          <w:rFonts w:ascii="Arial" w:eastAsia="Times New Roman" w:hAnsi="Arial" w:cs="Arial"/>
          <w:bCs/>
          <w:iCs/>
          <w:sz w:val="24"/>
          <w:szCs w:val="24"/>
          <w:lang w:val="es-VE" w:eastAsia="es-VE"/>
        </w:rPr>
        <w:t>of</w:t>
      </w:r>
      <w:proofErr w:type="spellEnd"/>
      <w:r w:rsidRPr="002E4787">
        <w:rPr>
          <w:rFonts w:ascii="Arial" w:eastAsia="Times New Roman" w:hAnsi="Arial" w:cs="Arial"/>
          <w:bCs/>
          <w:iCs/>
          <w:sz w:val="24"/>
          <w:szCs w:val="24"/>
          <w:lang w:val="es-VE" w:eastAsia="es-VE"/>
        </w:rPr>
        <w:t xml:space="preserve"> IT </w:t>
      </w:r>
      <w:proofErr w:type="spellStart"/>
      <w:r w:rsidRPr="002E4787">
        <w:rPr>
          <w:rFonts w:ascii="Arial" w:eastAsia="Times New Roman" w:hAnsi="Arial" w:cs="Arial"/>
          <w:bCs/>
          <w:iCs/>
          <w:sz w:val="24"/>
          <w:szCs w:val="24"/>
          <w:lang w:val="es-VE" w:eastAsia="es-VE"/>
        </w:rPr>
        <w:t>Standards</w:t>
      </w:r>
      <w:proofErr w:type="spellEnd"/>
      <w:r w:rsidRPr="002E4787">
        <w:rPr>
          <w:rFonts w:ascii="Arial" w:eastAsia="Times New Roman" w:hAnsi="Arial" w:cs="Arial"/>
          <w:bCs/>
          <w:iCs/>
          <w:sz w:val="24"/>
          <w:szCs w:val="24"/>
          <w:lang w:val="es-VE" w:eastAsia="es-VE"/>
        </w:rPr>
        <w:t xml:space="preserve"> and </w:t>
      </w:r>
      <w:proofErr w:type="spellStart"/>
      <w:r w:rsidRPr="002E4787">
        <w:rPr>
          <w:rFonts w:ascii="Arial" w:eastAsia="Times New Roman" w:hAnsi="Arial" w:cs="Arial"/>
          <w:bCs/>
          <w:iCs/>
          <w:sz w:val="24"/>
          <w:szCs w:val="24"/>
          <w:lang w:val="es-VE" w:eastAsia="es-VE"/>
        </w:rPr>
        <w:t>Standardization</w:t>
      </w:r>
      <w:proofErr w:type="spellEnd"/>
      <w:r w:rsidRPr="002E4787">
        <w:rPr>
          <w:rFonts w:ascii="Arial" w:eastAsia="Times New Roman" w:hAnsi="Arial" w:cs="Arial"/>
          <w:bCs/>
          <w:iCs/>
          <w:sz w:val="24"/>
          <w:szCs w:val="24"/>
          <w:lang w:val="es-VE" w:eastAsia="es-VE"/>
        </w:rPr>
        <w:t xml:space="preserve"> </w:t>
      </w:r>
      <w:proofErr w:type="spellStart"/>
      <w:r w:rsidRPr="002E4787">
        <w:rPr>
          <w:rFonts w:ascii="Arial" w:eastAsia="Times New Roman" w:hAnsi="Arial" w:cs="Arial"/>
          <w:bCs/>
          <w:iCs/>
          <w:sz w:val="24"/>
          <w:szCs w:val="24"/>
          <w:lang w:val="es-VE" w:eastAsia="es-VE"/>
        </w:rPr>
        <w:t>Research</w:t>
      </w:r>
      <w:proofErr w:type="spellEnd"/>
      <w:r w:rsidRPr="002E4787">
        <w:rPr>
          <w:rFonts w:ascii="Arial" w:eastAsia="Times New Roman" w:hAnsi="Arial" w:cs="Arial"/>
          <w:bCs/>
          <w:iCs/>
          <w:sz w:val="24"/>
          <w:szCs w:val="24"/>
          <w:lang w:val="es-VE" w:eastAsia="es-VE"/>
        </w:rPr>
        <w:t xml:space="preserve"> (IJITSR)</w:t>
      </w:r>
      <w:r w:rsidRPr="002E4787">
        <w:rPr>
          <w:rFonts w:ascii="Arial" w:eastAsia="Times New Roman" w:hAnsi="Arial" w:cs="Arial"/>
          <w:bCs/>
          <w:sz w:val="24"/>
          <w:szCs w:val="24"/>
          <w:lang w:val="es-VE" w:eastAsia="es-VE"/>
        </w:rPr>
        <w:t xml:space="preserve">, </w:t>
      </w:r>
      <w:r w:rsidRPr="002E4787">
        <w:rPr>
          <w:rFonts w:ascii="Arial" w:eastAsia="Times New Roman" w:hAnsi="Arial" w:cs="Arial"/>
          <w:bCs/>
          <w:iCs/>
          <w:sz w:val="24"/>
          <w:szCs w:val="24"/>
          <w:lang w:val="es-VE" w:eastAsia="es-VE"/>
        </w:rPr>
        <w:t>11</w:t>
      </w:r>
      <w:r w:rsidRPr="002E4787">
        <w:rPr>
          <w:rFonts w:ascii="Arial" w:eastAsia="Times New Roman" w:hAnsi="Arial" w:cs="Arial"/>
          <w:bCs/>
          <w:sz w:val="24"/>
          <w:szCs w:val="24"/>
          <w:lang w:val="es-VE" w:eastAsia="es-VE"/>
        </w:rPr>
        <w:t>(1).</w:t>
      </w:r>
      <w:r w:rsidRPr="002E478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Tallon</w:t>
      </w:r>
      <w:proofErr w:type="spellEnd"/>
      <w:r w:rsidRPr="00110678">
        <w:rPr>
          <w:rFonts w:ascii="Arial" w:eastAsia="Times New Roman" w:hAnsi="Arial" w:cs="Arial"/>
          <w:sz w:val="24"/>
          <w:szCs w:val="24"/>
          <w:lang w:val="es-VE" w:eastAsia="es-VE"/>
        </w:rPr>
        <w:t xml:space="preserve">, trata la gobernanza de grandes cantidades de data, </w:t>
      </w:r>
      <w:proofErr w:type="gramStart"/>
      <w:r w:rsidRPr="00110678">
        <w:rPr>
          <w:rFonts w:ascii="Arial" w:eastAsia="Times New Roman" w:hAnsi="Arial" w:cs="Arial"/>
          <w:sz w:val="24"/>
          <w:szCs w:val="24"/>
          <w:lang w:val="es-VE" w:eastAsia="es-VE"/>
        </w:rPr>
        <w:t>y</w:t>
      </w:r>
      <w:proofErr w:type="gramEnd"/>
      <w:r w:rsidRPr="00110678">
        <w:rPr>
          <w:rFonts w:ascii="Arial" w:eastAsia="Times New Roman" w:hAnsi="Arial" w:cs="Arial"/>
          <w:sz w:val="24"/>
          <w:szCs w:val="24"/>
          <w:lang w:val="es-VE" w:eastAsia="es-VE"/>
        </w:rPr>
        <w:t xml:space="preserve"> por lo tanto, la importancia de la calidad de la información, para la correcta toma de decisiones en las corporaciones. Lo mismo se aplica a las instituciones gubernamentales.</w:t>
      </w:r>
    </w:p>
    <w:p w14:paraId="77F9E544" w14:textId="77777777" w:rsidR="00D747CD" w:rsidRDefault="00D747CD" w:rsidP="009D4DFA">
      <w:pPr>
        <w:spacing w:before="100" w:beforeAutospacing="1" w:after="100" w:afterAutospacing="1" w:line="360" w:lineRule="auto"/>
        <w:ind w:left="360"/>
        <w:jc w:val="both"/>
        <w:rPr>
          <w:rFonts w:ascii="Arial" w:eastAsia="Times New Roman" w:hAnsi="Arial" w:cs="Arial"/>
          <w:b/>
          <w:bCs/>
          <w:sz w:val="24"/>
          <w:szCs w:val="24"/>
          <w:lang w:val="es-VE" w:eastAsia="es-VE"/>
        </w:rPr>
      </w:pPr>
    </w:p>
    <w:p w14:paraId="6EE0268E" w14:textId="77777777" w:rsidR="00D747CD" w:rsidRDefault="00D747CD" w:rsidP="009D4DFA">
      <w:pPr>
        <w:spacing w:before="100" w:beforeAutospacing="1" w:after="100" w:afterAutospacing="1" w:line="360" w:lineRule="auto"/>
        <w:ind w:left="360"/>
        <w:jc w:val="both"/>
        <w:rPr>
          <w:rFonts w:ascii="Arial" w:eastAsia="Times New Roman" w:hAnsi="Arial" w:cs="Arial"/>
          <w:b/>
          <w:bCs/>
          <w:sz w:val="24"/>
          <w:szCs w:val="24"/>
          <w:lang w:val="es-VE" w:eastAsia="es-VE"/>
        </w:rPr>
      </w:pPr>
    </w:p>
    <w:p w14:paraId="2C408C85" w14:textId="38C65560" w:rsidR="000256E7" w:rsidRPr="00D747CD" w:rsidRDefault="00D747CD" w:rsidP="00D747CD">
      <w:pPr>
        <w:pStyle w:val="Ttulo3"/>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61" w:name="_Toc214362274"/>
      <w:r w:rsidRPr="00D747CD">
        <w:rPr>
          <w:rFonts w:ascii="Arial" w:eastAsia="Times New Roman" w:hAnsi="Arial" w:cs="Arial"/>
          <w:b/>
          <w:color w:val="auto"/>
          <w:lang w:val="es-VE" w:eastAsia="es-VE"/>
        </w:rPr>
        <w:t xml:space="preserve">2.2.10. </w:t>
      </w:r>
      <w:r w:rsidR="000256E7" w:rsidRPr="00D747CD">
        <w:rPr>
          <w:rFonts w:ascii="Arial" w:eastAsia="Times New Roman" w:hAnsi="Arial" w:cs="Arial"/>
          <w:b/>
          <w:color w:val="auto"/>
          <w:lang w:val="es-VE" w:eastAsia="es-VE"/>
        </w:rPr>
        <w:t>Sistemas de Información y Toma de Decisiones</w:t>
      </w:r>
      <w:r w:rsidRPr="00D747CD">
        <w:rPr>
          <w:rFonts w:ascii="Arial" w:eastAsia="Times New Roman" w:hAnsi="Arial" w:cs="Arial"/>
          <w:b/>
          <w:color w:val="auto"/>
          <w:lang w:val="es-VE" w:eastAsia="es-VE"/>
        </w:rPr>
        <w:t>.</w:t>
      </w:r>
      <w:bookmarkEnd w:id="61"/>
    </w:p>
    <w:p w14:paraId="435B9219" w14:textId="57CCA287" w:rsidR="000256E7" w:rsidRPr="00645467" w:rsidRDefault="000256E7" w:rsidP="009D4DFA">
      <w:pPr>
        <w:spacing w:before="100" w:beforeAutospacing="1" w:after="100" w:afterAutospacing="1" w:line="360" w:lineRule="auto"/>
        <w:ind w:left="360" w:firstLine="708"/>
        <w:jc w:val="both"/>
        <w:rPr>
          <w:rFonts w:ascii="Arial" w:eastAsia="Times New Roman" w:hAnsi="Arial" w:cs="Arial"/>
          <w:sz w:val="24"/>
          <w:szCs w:val="24"/>
          <w:lang w:val="es-VE" w:eastAsia="es-VE"/>
        </w:rPr>
      </w:pPr>
      <w:r w:rsidRPr="00645467">
        <w:rPr>
          <w:rFonts w:ascii="Arial" w:eastAsia="Times New Roman" w:hAnsi="Arial" w:cs="Arial"/>
          <w:sz w:val="24"/>
          <w:szCs w:val="24"/>
          <w:lang w:val="es-VE" w:eastAsia="es-VE"/>
        </w:rPr>
        <w:t xml:space="preserve">Los sistemas de información apoyan la toma de decisiones al proporcionar </w:t>
      </w:r>
      <w:r w:rsidR="00D747CD">
        <w:rPr>
          <w:rFonts w:ascii="Arial" w:eastAsia="Times New Roman" w:hAnsi="Arial" w:cs="Arial"/>
          <w:sz w:val="24"/>
          <w:szCs w:val="24"/>
          <w:lang w:val="es-VE" w:eastAsia="es-VE"/>
        </w:rPr>
        <w:tab/>
      </w:r>
      <w:r w:rsidRPr="00645467">
        <w:rPr>
          <w:rFonts w:ascii="Arial" w:eastAsia="Times New Roman" w:hAnsi="Arial" w:cs="Arial"/>
          <w:sz w:val="24"/>
          <w:szCs w:val="24"/>
          <w:lang w:val="es-VE" w:eastAsia="es-VE"/>
        </w:rPr>
        <w:t xml:space="preserve">información relevante, y pueden ser clasificados según el tipo de decisiones que </w:t>
      </w:r>
      <w:r w:rsidR="00D747CD">
        <w:rPr>
          <w:rFonts w:ascii="Arial" w:eastAsia="Times New Roman" w:hAnsi="Arial" w:cs="Arial"/>
          <w:sz w:val="24"/>
          <w:szCs w:val="24"/>
          <w:lang w:val="es-VE" w:eastAsia="es-VE"/>
        </w:rPr>
        <w:lastRenderedPageBreak/>
        <w:tab/>
      </w:r>
      <w:r w:rsidRPr="00645467">
        <w:rPr>
          <w:rFonts w:ascii="Arial" w:eastAsia="Times New Roman" w:hAnsi="Arial" w:cs="Arial"/>
          <w:sz w:val="24"/>
          <w:szCs w:val="24"/>
          <w:lang w:val="es-VE" w:eastAsia="es-VE"/>
        </w:rPr>
        <w:t xml:space="preserve">apoyan, debiendo ser diseñados para apoyar el estilo cognitivo de los tomadores </w:t>
      </w:r>
      <w:r w:rsidR="00D747CD">
        <w:rPr>
          <w:rFonts w:ascii="Arial" w:eastAsia="Times New Roman" w:hAnsi="Arial" w:cs="Arial"/>
          <w:sz w:val="24"/>
          <w:szCs w:val="24"/>
          <w:lang w:val="es-VE" w:eastAsia="es-VE"/>
        </w:rPr>
        <w:tab/>
      </w:r>
      <w:r w:rsidRPr="00645467">
        <w:rPr>
          <w:rFonts w:ascii="Arial" w:eastAsia="Times New Roman" w:hAnsi="Arial" w:cs="Arial"/>
          <w:sz w:val="24"/>
          <w:szCs w:val="24"/>
          <w:lang w:val="es-VE" w:eastAsia="es-VE"/>
        </w:rPr>
        <w:t>de decisiones.</w:t>
      </w:r>
    </w:p>
    <w:p w14:paraId="2B00A35F" w14:textId="77777777" w:rsidR="000256E7" w:rsidRPr="00110678"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Power, D. J. (2018). </w:t>
      </w:r>
      <w:proofErr w:type="spellStart"/>
      <w:r w:rsidRPr="002E4787">
        <w:rPr>
          <w:rFonts w:ascii="Arial" w:eastAsia="Times New Roman" w:hAnsi="Arial" w:cs="Arial"/>
          <w:bCs/>
          <w:iCs/>
          <w:sz w:val="24"/>
          <w:szCs w:val="24"/>
          <w:lang w:val="fr-FR" w:eastAsia="es-VE"/>
        </w:rPr>
        <w:t>Decision</w:t>
      </w:r>
      <w:proofErr w:type="spellEnd"/>
      <w:r w:rsidRPr="002E4787">
        <w:rPr>
          <w:rFonts w:ascii="Arial" w:eastAsia="Times New Roman" w:hAnsi="Arial" w:cs="Arial"/>
          <w:bCs/>
          <w:iCs/>
          <w:sz w:val="24"/>
          <w:szCs w:val="24"/>
          <w:lang w:val="fr-FR" w:eastAsia="es-VE"/>
        </w:rPr>
        <w:t xml:space="preserve"> support </w:t>
      </w:r>
      <w:proofErr w:type="spellStart"/>
      <w:proofErr w:type="gramStart"/>
      <w:r w:rsidRPr="002E4787">
        <w:rPr>
          <w:rFonts w:ascii="Arial" w:eastAsia="Times New Roman" w:hAnsi="Arial" w:cs="Arial"/>
          <w:bCs/>
          <w:iCs/>
          <w:sz w:val="24"/>
          <w:szCs w:val="24"/>
          <w:lang w:val="fr-FR" w:eastAsia="es-VE"/>
        </w:rPr>
        <w:t>systems</w:t>
      </w:r>
      <w:proofErr w:type="spellEnd"/>
      <w:r w:rsidRPr="002E4787">
        <w:rPr>
          <w:rFonts w:ascii="Arial" w:eastAsia="Times New Roman" w:hAnsi="Arial" w:cs="Arial"/>
          <w:bCs/>
          <w:iCs/>
          <w:sz w:val="24"/>
          <w:szCs w:val="24"/>
          <w:lang w:val="fr-FR" w:eastAsia="es-VE"/>
        </w:rPr>
        <w:t>:</w:t>
      </w:r>
      <w:proofErr w:type="gramEnd"/>
      <w:r w:rsidRPr="002E4787">
        <w:rPr>
          <w:rFonts w:ascii="Arial" w:eastAsia="Times New Roman" w:hAnsi="Arial" w:cs="Arial"/>
          <w:bCs/>
          <w:iCs/>
          <w:sz w:val="24"/>
          <w:szCs w:val="24"/>
          <w:lang w:val="fr-FR" w:eastAsia="es-VE"/>
        </w:rPr>
        <w:t xml:space="preserve"> Concepts and </w:t>
      </w:r>
      <w:proofErr w:type="spellStart"/>
      <w:r w:rsidRPr="002E4787">
        <w:rPr>
          <w:rFonts w:ascii="Arial" w:eastAsia="Times New Roman" w:hAnsi="Arial" w:cs="Arial"/>
          <w:bCs/>
          <w:iCs/>
          <w:sz w:val="24"/>
          <w:szCs w:val="24"/>
          <w:lang w:val="fr-FR" w:eastAsia="es-VE"/>
        </w:rPr>
        <w:t>resources</w:t>
      </w:r>
      <w:proofErr w:type="spellEnd"/>
      <w:r w:rsidRPr="002E4787">
        <w:rPr>
          <w:rFonts w:ascii="Arial" w:eastAsia="Times New Roman" w:hAnsi="Arial" w:cs="Arial"/>
          <w:bCs/>
          <w:iCs/>
          <w:sz w:val="24"/>
          <w:szCs w:val="24"/>
          <w:lang w:val="fr-FR" w:eastAsia="es-VE"/>
        </w:rPr>
        <w:t xml:space="preserve"> for managers</w:t>
      </w:r>
      <w:r w:rsidRPr="002E4787">
        <w:rPr>
          <w:rFonts w:ascii="Arial" w:eastAsia="Times New Roman" w:hAnsi="Arial" w:cs="Arial"/>
          <w:bCs/>
          <w:sz w:val="24"/>
          <w:szCs w:val="24"/>
          <w:lang w:val="fr-FR" w:eastAsia="es-VE"/>
        </w:rPr>
        <w:t xml:space="preserve">. </w:t>
      </w:r>
      <w:r w:rsidRPr="002E4787">
        <w:rPr>
          <w:rFonts w:ascii="Arial" w:eastAsia="Times New Roman" w:hAnsi="Arial" w:cs="Arial"/>
          <w:bCs/>
          <w:sz w:val="24"/>
          <w:szCs w:val="24"/>
          <w:lang w:val="es-VE" w:eastAsia="es-VE"/>
        </w:rPr>
        <w:t xml:space="preserve">CRC </w:t>
      </w:r>
      <w:proofErr w:type="spellStart"/>
      <w:r w:rsidRPr="002E4787">
        <w:rPr>
          <w:rFonts w:ascii="Arial" w:eastAsia="Times New Roman" w:hAnsi="Arial" w:cs="Arial"/>
          <w:bCs/>
          <w:sz w:val="24"/>
          <w:szCs w:val="24"/>
          <w:lang w:val="es-VE" w:eastAsia="es-VE"/>
        </w:rPr>
        <w:t>press</w:t>
      </w:r>
      <w:proofErr w:type="spellEnd"/>
      <w:r w:rsidRPr="002E4787">
        <w:rPr>
          <w:rFonts w:ascii="Arial" w:eastAsia="Times New Roman" w:hAnsi="Arial" w:cs="Arial"/>
          <w:bCs/>
          <w:sz w:val="24"/>
          <w:szCs w:val="24"/>
          <w:lang w:val="es-VE" w:eastAsia="es-VE"/>
        </w:rPr>
        <w:t>.</w:t>
      </w:r>
      <w:r w:rsidRPr="002E478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Power</w:t>
      </w:r>
      <w:proofErr w:type="spellEnd"/>
      <w:r w:rsidRPr="00110678">
        <w:rPr>
          <w:rFonts w:ascii="Arial" w:eastAsia="Times New Roman" w:hAnsi="Arial" w:cs="Arial"/>
          <w:sz w:val="24"/>
          <w:szCs w:val="24"/>
          <w:lang w:val="es-VE" w:eastAsia="es-VE"/>
        </w:rPr>
        <w:t xml:space="preserve"> ofrece una visión general de los sistemas de apoyo a la toma de decisiones (DSS), incluyendo su diseño y aplicación. En la administración pública, esto significa crear sistemas que ayuden a los funcionarios a analizar datos y tomar decisiones informadas.</w:t>
      </w:r>
    </w:p>
    <w:p w14:paraId="528848A1" w14:textId="77777777" w:rsidR="000256E7" w:rsidRPr="00110678"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2E4787">
        <w:rPr>
          <w:rFonts w:ascii="Arial" w:eastAsia="Times New Roman" w:hAnsi="Arial" w:cs="Arial"/>
          <w:bCs/>
          <w:sz w:val="24"/>
          <w:szCs w:val="24"/>
          <w:lang w:val="fr-FR" w:eastAsia="es-VE"/>
        </w:rPr>
        <w:t>Arnott</w:t>
      </w:r>
      <w:proofErr w:type="spellEnd"/>
      <w:r w:rsidRPr="002E4787">
        <w:rPr>
          <w:rFonts w:ascii="Arial" w:eastAsia="Times New Roman" w:hAnsi="Arial" w:cs="Arial"/>
          <w:bCs/>
          <w:sz w:val="24"/>
          <w:szCs w:val="24"/>
          <w:lang w:val="fr-FR" w:eastAsia="es-VE"/>
        </w:rPr>
        <w:t xml:space="preserve">, D., &amp; </w:t>
      </w:r>
      <w:proofErr w:type="spellStart"/>
      <w:r w:rsidRPr="002E4787">
        <w:rPr>
          <w:rFonts w:ascii="Arial" w:eastAsia="Times New Roman" w:hAnsi="Arial" w:cs="Arial"/>
          <w:bCs/>
          <w:sz w:val="24"/>
          <w:szCs w:val="24"/>
          <w:lang w:val="fr-FR" w:eastAsia="es-VE"/>
        </w:rPr>
        <w:t>Pervan</w:t>
      </w:r>
      <w:proofErr w:type="spellEnd"/>
      <w:r w:rsidRPr="002E4787">
        <w:rPr>
          <w:rFonts w:ascii="Arial" w:eastAsia="Times New Roman" w:hAnsi="Arial" w:cs="Arial"/>
          <w:bCs/>
          <w:sz w:val="24"/>
          <w:szCs w:val="24"/>
          <w:lang w:val="fr-FR" w:eastAsia="es-VE"/>
        </w:rPr>
        <w:t xml:space="preserve">, G. (2014). Eight key issues for the </w:t>
      </w:r>
      <w:proofErr w:type="spellStart"/>
      <w:r w:rsidRPr="002E4787">
        <w:rPr>
          <w:rFonts w:ascii="Arial" w:eastAsia="Times New Roman" w:hAnsi="Arial" w:cs="Arial"/>
          <w:bCs/>
          <w:sz w:val="24"/>
          <w:szCs w:val="24"/>
          <w:lang w:val="fr-FR" w:eastAsia="es-VE"/>
        </w:rPr>
        <w:t>decision</w:t>
      </w:r>
      <w:proofErr w:type="spellEnd"/>
      <w:r w:rsidRPr="002E4787">
        <w:rPr>
          <w:rFonts w:ascii="Arial" w:eastAsia="Times New Roman" w:hAnsi="Arial" w:cs="Arial"/>
          <w:bCs/>
          <w:sz w:val="24"/>
          <w:szCs w:val="24"/>
          <w:lang w:val="fr-FR" w:eastAsia="es-VE"/>
        </w:rPr>
        <w:t xml:space="preserve"> support </w:t>
      </w:r>
      <w:proofErr w:type="spellStart"/>
      <w:r w:rsidRPr="002E4787">
        <w:rPr>
          <w:rFonts w:ascii="Arial" w:eastAsia="Times New Roman" w:hAnsi="Arial" w:cs="Arial"/>
          <w:bCs/>
          <w:sz w:val="24"/>
          <w:szCs w:val="24"/>
          <w:lang w:val="fr-FR" w:eastAsia="es-VE"/>
        </w:rPr>
        <w:t>systems</w:t>
      </w:r>
      <w:proofErr w:type="spellEnd"/>
      <w:r w:rsidRPr="002E4787">
        <w:rPr>
          <w:rFonts w:ascii="Arial" w:eastAsia="Times New Roman" w:hAnsi="Arial" w:cs="Arial"/>
          <w:bCs/>
          <w:sz w:val="24"/>
          <w:szCs w:val="24"/>
          <w:lang w:val="fr-FR" w:eastAsia="es-VE"/>
        </w:rPr>
        <w:t xml:space="preserve"> discipline. </w:t>
      </w:r>
      <w:proofErr w:type="spellStart"/>
      <w:r w:rsidRPr="002E4787">
        <w:rPr>
          <w:rFonts w:ascii="Arial" w:eastAsia="Times New Roman" w:hAnsi="Arial" w:cs="Arial"/>
          <w:bCs/>
          <w:iCs/>
          <w:sz w:val="24"/>
          <w:szCs w:val="24"/>
          <w:lang w:val="es-VE" w:eastAsia="es-VE"/>
        </w:rPr>
        <w:t>Decision</w:t>
      </w:r>
      <w:proofErr w:type="spellEnd"/>
      <w:r w:rsidRPr="002E4787">
        <w:rPr>
          <w:rFonts w:ascii="Arial" w:eastAsia="Times New Roman" w:hAnsi="Arial" w:cs="Arial"/>
          <w:bCs/>
          <w:iCs/>
          <w:sz w:val="24"/>
          <w:szCs w:val="24"/>
          <w:lang w:val="es-VE" w:eastAsia="es-VE"/>
        </w:rPr>
        <w:t xml:space="preserve"> </w:t>
      </w:r>
      <w:proofErr w:type="spellStart"/>
      <w:r w:rsidRPr="002E4787">
        <w:rPr>
          <w:rFonts w:ascii="Arial" w:eastAsia="Times New Roman" w:hAnsi="Arial" w:cs="Arial"/>
          <w:bCs/>
          <w:iCs/>
          <w:sz w:val="24"/>
          <w:szCs w:val="24"/>
          <w:lang w:val="es-VE" w:eastAsia="es-VE"/>
        </w:rPr>
        <w:t>Support</w:t>
      </w:r>
      <w:proofErr w:type="spellEnd"/>
      <w:r w:rsidRPr="002E4787">
        <w:rPr>
          <w:rFonts w:ascii="Arial" w:eastAsia="Times New Roman" w:hAnsi="Arial" w:cs="Arial"/>
          <w:bCs/>
          <w:iCs/>
          <w:sz w:val="24"/>
          <w:szCs w:val="24"/>
          <w:lang w:val="es-VE" w:eastAsia="es-VE"/>
        </w:rPr>
        <w:t xml:space="preserve"> </w:t>
      </w:r>
      <w:proofErr w:type="spellStart"/>
      <w:r w:rsidRPr="002E4787">
        <w:rPr>
          <w:rFonts w:ascii="Arial" w:eastAsia="Times New Roman" w:hAnsi="Arial" w:cs="Arial"/>
          <w:bCs/>
          <w:iCs/>
          <w:sz w:val="24"/>
          <w:szCs w:val="24"/>
          <w:lang w:val="es-VE" w:eastAsia="es-VE"/>
        </w:rPr>
        <w:t>Systems</w:t>
      </w:r>
      <w:proofErr w:type="spellEnd"/>
      <w:r w:rsidRPr="002E4787">
        <w:rPr>
          <w:rFonts w:ascii="Arial" w:eastAsia="Times New Roman" w:hAnsi="Arial" w:cs="Arial"/>
          <w:bCs/>
          <w:sz w:val="24"/>
          <w:szCs w:val="24"/>
          <w:lang w:val="es-VE" w:eastAsia="es-VE"/>
        </w:rPr>
        <w:t>.</w:t>
      </w:r>
      <w:r w:rsidRPr="002E4787">
        <w:rPr>
          <w:rFonts w:ascii="Arial" w:eastAsia="Times New Roman" w:hAnsi="Arial" w:cs="Arial"/>
          <w:sz w:val="24"/>
          <w:szCs w:val="24"/>
          <w:lang w:val="es-VE" w:eastAsia="es-VE"/>
        </w:rPr>
        <w:t xml:space="preserve"> </w:t>
      </w:r>
      <w:proofErr w:type="spellStart"/>
      <w:r w:rsidRPr="00110678">
        <w:rPr>
          <w:rFonts w:ascii="Arial" w:eastAsia="Times New Roman" w:hAnsi="Arial" w:cs="Arial"/>
          <w:sz w:val="24"/>
          <w:szCs w:val="24"/>
          <w:lang w:val="es-VE" w:eastAsia="es-VE"/>
        </w:rPr>
        <w:t>Arnott</w:t>
      </w:r>
      <w:proofErr w:type="spellEnd"/>
      <w:r w:rsidRPr="00110678">
        <w:rPr>
          <w:rFonts w:ascii="Arial" w:eastAsia="Times New Roman" w:hAnsi="Arial" w:cs="Arial"/>
          <w:sz w:val="24"/>
          <w:szCs w:val="24"/>
          <w:lang w:val="es-VE" w:eastAsia="es-VE"/>
        </w:rPr>
        <w:t xml:space="preserve"> y </w:t>
      </w:r>
      <w:proofErr w:type="spellStart"/>
      <w:r w:rsidRPr="00110678">
        <w:rPr>
          <w:rFonts w:ascii="Arial" w:eastAsia="Times New Roman" w:hAnsi="Arial" w:cs="Arial"/>
          <w:sz w:val="24"/>
          <w:szCs w:val="24"/>
          <w:lang w:val="es-VE" w:eastAsia="es-VE"/>
        </w:rPr>
        <w:t>Pervan</w:t>
      </w:r>
      <w:proofErr w:type="spellEnd"/>
      <w:r w:rsidRPr="00110678">
        <w:rPr>
          <w:rFonts w:ascii="Arial" w:eastAsia="Times New Roman" w:hAnsi="Arial" w:cs="Arial"/>
          <w:sz w:val="24"/>
          <w:szCs w:val="24"/>
          <w:lang w:val="es-VE" w:eastAsia="es-VE"/>
        </w:rPr>
        <w:t xml:space="preserve"> discuten los desafíos y oportunidades en el campo de los DSS, incluyendo la necesidad de adaptarse a las nuevas tecnologías y necesidades de los usuarios. Esto es relevante para el diseño de sistemas de información modernos en la administración pública.</w:t>
      </w:r>
    </w:p>
    <w:p w14:paraId="51572F84" w14:textId="77777777" w:rsidR="000256E7" w:rsidRPr="00110678"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Davenport, T. H. (2013). </w:t>
      </w:r>
      <w:r w:rsidRPr="002E4787">
        <w:rPr>
          <w:rFonts w:ascii="Arial" w:eastAsia="Times New Roman" w:hAnsi="Arial" w:cs="Arial"/>
          <w:bCs/>
          <w:iCs/>
          <w:sz w:val="24"/>
          <w:szCs w:val="24"/>
          <w:lang w:val="fr-FR" w:eastAsia="es-VE"/>
        </w:rPr>
        <w:t xml:space="preserve">Big data @ </w:t>
      </w:r>
      <w:proofErr w:type="spellStart"/>
      <w:proofErr w:type="gramStart"/>
      <w:r w:rsidRPr="002E4787">
        <w:rPr>
          <w:rFonts w:ascii="Arial" w:eastAsia="Times New Roman" w:hAnsi="Arial" w:cs="Arial"/>
          <w:bCs/>
          <w:iCs/>
          <w:sz w:val="24"/>
          <w:szCs w:val="24"/>
          <w:lang w:val="fr-FR" w:eastAsia="es-VE"/>
        </w:rPr>
        <w:t>work</w:t>
      </w:r>
      <w:proofErr w:type="spellEnd"/>
      <w:r w:rsidRPr="002E4787">
        <w:rPr>
          <w:rFonts w:ascii="Arial" w:eastAsia="Times New Roman" w:hAnsi="Arial" w:cs="Arial"/>
          <w:bCs/>
          <w:iCs/>
          <w:sz w:val="24"/>
          <w:szCs w:val="24"/>
          <w:lang w:val="fr-FR" w:eastAsia="es-VE"/>
        </w:rPr>
        <w:t>:</w:t>
      </w:r>
      <w:proofErr w:type="gramEnd"/>
      <w:r w:rsidRPr="002E4787">
        <w:rPr>
          <w:rFonts w:ascii="Arial" w:eastAsia="Times New Roman" w:hAnsi="Arial" w:cs="Arial"/>
          <w:bCs/>
          <w:iCs/>
          <w:sz w:val="24"/>
          <w:szCs w:val="24"/>
          <w:lang w:val="fr-FR" w:eastAsia="es-VE"/>
        </w:rPr>
        <w:t xml:space="preserve"> </w:t>
      </w:r>
      <w:proofErr w:type="spellStart"/>
      <w:r w:rsidRPr="002E4787">
        <w:rPr>
          <w:rFonts w:ascii="Arial" w:eastAsia="Times New Roman" w:hAnsi="Arial" w:cs="Arial"/>
          <w:bCs/>
          <w:iCs/>
          <w:sz w:val="24"/>
          <w:szCs w:val="24"/>
          <w:lang w:val="fr-FR" w:eastAsia="es-VE"/>
        </w:rPr>
        <w:t>Dispelling</w:t>
      </w:r>
      <w:proofErr w:type="spellEnd"/>
      <w:r w:rsidRPr="002E4787">
        <w:rPr>
          <w:rFonts w:ascii="Arial" w:eastAsia="Times New Roman" w:hAnsi="Arial" w:cs="Arial"/>
          <w:bCs/>
          <w:iCs/>
          <w:sz w:val="24"/>
          <w:szCs w:val="24"/>
          <w:lang w:val="fr-FR" w:eastAsia="es-VE"/>
        </w:rPr>
        <w:t xml:space="preserve"> the </w:t>
      </w:r>
      <w:proofErr w:type="spellStart"/>
      <w:r w:rsidRPr="002E4787">
        <w:rPr>
          <w:rFonts w:ascii="Arial" w:eastAsia="Times New Roman" w:hAnsi="Arial" w:cs="Arial"/>
          <w:bCs/>
          <w:iCs/>
          <w:sz w:val="24"/>
          <w:szCs w:val="24"/>
          <w:lang w:val="fr-FR" w:eastAsia="es-VE"/>
        </w:rPr>
        <w:t>myths</w:t>
      </w:r>
      <w:proofErr w:type="spellEnd"/>
      <w:r w:rsidRPr="002E4787">
        <w:rPr>
          <w:rFonts w:ascii="Arial" w:eastAsia="Times New Roman" w:hAnsi="Arial" w:cs="Arial"/>
          <w:bCs/>
          <w:iCs/>
          <w:sz w:val="24"/>
          <w:szCs w:val="24"/>
          <w:lang w:val="fr-FR" w:eastAsia="es-VE"/>
        </w:rPr>
        <w:t xml:space="preserve">, </w:t>
      </w:r>
      <w:proofErr w:type="spellStart"/>
      <w:r w:rsidRPr="002E4787">
        <w:rPr>
          <w:rFonts w:ascii="Arial" w:eastAsia="Times New Roman" w:hAnsi="Arial" w:cs="Arial"/>
          <w:bCs/>
          <w:iCs/>
          <w:sz w:val="24"/>
          <w:szCs w:val="24"/>
          <w:lang w:val="fr-FR" w:eastAsia="es-VE"/>
        </w:rPr>
        <w:t>uncovering</w:t>
      </w:r>
      <w:proofErr w:type="spellEnd"/>
      <w:r w:rsidRPr="002E4787">
        <w:rPr>
          <w:rFonts w:ascii="Arial" w:eastAsia="Times New Roman" w:hAnsi="Arial" w:cs="Arial"/>
          <w:bCs/>
          <w:iCs/>
          <w:sz w:val="24"/>
          <w:szCs w:val="24"/>
          <w:lang w:val="fr-FR" w:eastAsia="es-VE"/>
        </w:rPr>
        <w:t xml:space="preserve"> the </w:t>
      </w:r>
      <w:proofErr w:type="spellStart"/>
      <w:r w:rsidRPr="002E4787">
        <w:rPr>
          <w:rFonts w:ascii="Arial" w:eastAsia="Times New Roman" w:hAnsi="Arial" w:cs="Arial"/>
          <w:bCs/>
          <w:iCs/>
          <w:sz w:val="24"/>
          <w:szCs w:val="24"/>
          <w:lang w:val="fr-FR" w:eastAsia="es-VE"/>
        </w:rPr>
        <w:t>opportunities</w:t>
      </w:r>
      <w:proofErr w:type="spellEnd"/>
      <w:r w:rsidRPr="002E4787">
        <w:rPr>
          <w:rFonts w:ascii="Arial" w:eastAsia="Times New Roman" w:hAnsi="Arial" w:cs="Arial"/>
          <w:bCs/>
          <w:sz w:val="24"/>
          <w:szCs w:val="24"/>
          <w:lang w:val="fr-FR" w:eastAsia="es-VE"/>
        </w:rPr>
        <w:t xml:space="preserve">. </w:t>
      </w:r>
      <w:r w:rsidRPr="002E4787">
        <w:rPr>
          <w:rFonts w:ascii="Arial" w:eastAsia="Times New Roman" w:hAnsi="Arial" w:cs="Arial"/>
          <w:bCs/>
          <w:sz w:val="24"/>
          <w:szCs w:val="24"/>
          <w:lang w:val="es-VE" w:eastAsia="es-VE"/>
        </w:rPr>
        <w:t xml:space="preserve">Harvard Business </w:t>
      </w:r>
      <w:proofErr w:type="spellStart"/>
      <w:r w:rsidRPr="002E4787">
        <w:rPr>
          <w:rFonts w:ascii="Arial" w:eastAsia="Times New Roman" w:hAnsi="Arial" w:cs="Arial"/>
          <w:bCs/>
          <w:sz w:val="24"/>
          <w:szCs w:val="24"/>
          <w:lang w:val="es-VE" w:eastAsia="es-VE"/>
        </w:rPr>
        <w:t>Review</w:t>
      </w:r>
      <w:proofErr w:type="spellEnd"/>
      <w:r w:rsidRPr="002E4787">
        <w:rPr>
          <w:rFonts w:ascii="Arial" w:eastAsia="Times New Roman" w:hAnsi="Arial" w:cs="Arial"/>
          <w:bCs/>
          <w:sz w:val="24"/>
          <w:szCs w:val="24"/>
          <w:lang w:val="es-VE" w:eastAsia="es-VE"/>
        </w:rPr>
        <w:t xml:space="preserve"> </w:t>
      </w:r>
      <w:proofErr w:type="spellStart"/>
      <w:r w:rsidRPr="002E4787">
        <w:rPr>
          <w:rFonts w:ascii="Arial" w:eastAsia="Times New Roman" w:hAnsi="Arial" w:cs="Arial"/>
          <w:bCs/>
          <w:sz w:val="24"/>
          <w:szCs w:val="24"/>
          <w:lang w:val="es-VE" w:eastAsia="es-VE"/>
        </w:rPr>
        <w:t>Press</w:t>
      </w:r>
      <w:proofErr w:type="spellEnd"/>
      <w:r w:rsidRPr="002E4787">
        <w:rPr>
          <w:rFonts w:ascii="Arial" w:eastAsia="Times New Roman" w:hAnsi="Arial" w:cs="Arial"/>
          <w:bCs/>
          <w:sz w:val="24"/>
          <w:szCs w:val="24"/>
          <w:lang w:val="es-VE" w:eastAsia="es-VE"/>
        </w:rPr>
        <w:t>.</w:t>
      </w:r>
      <w:r w:rsidRPr="002E4787">
        <w:rPr>
          <w:rFonts w:ascii="Arial" w:eastAsia="Times New Roman" w:hAnsi="Arial" w:cs="Arial"/>
          <w:sz w:val="24"/>
          <w:szCs w:val="24"/>
          <w:lang w:val="es-VE" w:eastAsia="es-VE"/>
        </w:rPr>
        <w:t xml:space="preserve"> </w:t>
      </w:r>
      <w:r w:rsidRPr="00110678">
        <w:rPr>
          <w:rFonts w:ascii="Arial" w:eastAsia="Times New Roman" w:hAnsi="Arial" w:cs="Arial"/>
          <w:sz w:val="24"/>
          <w:szCs w:val="24"/>
          <w:lang w:val="es-VE" w:eastAsia="es-VE"/>
        </w:rPr>
        <w:t xml:space="preserve">Davenport, explica el uso del </w:t>
      </w:r>
      <w:proofErr w:type="spellStart"/>
      <w:r w:rsidRPr="00110678">
        <w:rPr>
          <w:rFonts w:ascii="Arial" w:eastAsia="Times New Roman" w:hAnsi="Arial" w:cs="Arial"/>
          <w:sz w:val="24"/>
          <w:szCs w:val="24"/>
          <w:lang w:val="es-VE" w:eastAsia="es-VE"/>
        </w:rPr>
        <w:t>big</w:t>
      </w:r>
      <w:proofErr w:type="spellEnd"/>
      <w:r w:rsidRPr="00110678">
        <w:rPr>
          <w:rFonts w:ascii="Arial" w:eastAsia="Times New Roman" w:hAnsi="Arial" w:cs="Arial"/>
          <w:sz w:val="24"/>
          <w:szCs w:val="24"/>
          <w:lang w:val="es-VE" w:eastAsia="es-VE"/>
        </w:rPr>
        <w:t xml:space="preserve"> data, </w:t>
      </w:r>
      <w:proofErr w:type="gramStart"/>
      <w:r w:rsidRPr="00110678">
        <w:rPr>
          <w:rFonts w:ascii="Arial" w:eastAsia="Times New Roman" w:hAnsi="Arial" w:cs="Arial"/>
          <w:sz w:val="24"/>
          <w:szCs w:val="24"/>
          <w:lang w:val="es-VE" w:eastAsia="es-VE"/>
        </w:rPr>
        <w:t>y</w:t>
      </w:r>
      <w:proofErr w:type="gramEnd"/>
      <w:r w:rsidRPr="00110678">
        <w:rPr>
          <w:rFonts w:ascii="Arial" w:eastAsia="Times New Roman" w:hAnsi="Arial" w:cs="Arial"/>
          <w:sz w:val="24"/>
          <w:szCs w:val="24"/>
          <w:lang w:val="es-VE" w:eastAsia="es-VE"/>
        </w:rPr>
        <w:t xml:space="preserve"> por lo tanto, la información obtenida gracias a </w:t>
      </w:r>
      <w:proofErr w:type="spellStart"/>
      <w:r w:rsidRPr="00110678">
        <w:rPr>
          <w:rFonts w:ascii="Arial" w:eastAsia="Times New Roman" w:hAnsi="Arial" w:cs="Arial"/>
          <w:sz w:val="24"/>
          <w:szCs w:val="24"/>
          <w:lang w:val="es-VE" w:eastAsia="es-VE"/>
        </w:rPr>
        <w:t>el</w:t>
      </w:r>
      <w:proofErr w:type="spellEnd"/>
      <w:r w:rsidRPr="00110678">
        <w:rPr>
          <w:rFonts w:ascii="Arial" w:eastAsia="Times New Roman" w:hAnsi="Arial" w:cs="Arial"/>
          <w:sz w:val="24"/>
          <w:szCs w:val="24"/>
          <w:lang w:val="es-VE" w:eastAsia="es-VE"/>
        </w:rPr>
        <w:t xml:space="preserve">, para la toma de decisiones dentro de las empresas, y como estas herramientas pueden ser usadas por las </w:t>
      </w:r>
      <w:r w:rsidR="002E4787" w:rsidRPr="00110678">
        <w:rPr>
          <w:rFonts w:ascii="Arial" w:eastAsia="Times New Roman" w:hAnsi="Arial" w:cs="Arial"/>
          <w:sz w:val="24"/>
          <w:szCs w:val="24"/>
          <w:lang w:val="es-VE" w:eastAsia="es-VE"/>
        </w:rPr>
        <w:t>instituciones</w:t>
      </w:r>
      <w:r w:rsidRPr="00110678">
        <w:rPr>
          <w:rFonts w:ascii="Arial" w:eastAsia="Times New Roman" w:hAnsi="Arial" w:cs="Arial"/>
          <w:sz w:val="24"/>
          <w:szCs w:val="24"/>
          <w:lang w:val="es-VE" w:eastAsia="es-VE"/>
        </w:rPr>
        <w:t xml:space="preserve"> gubernamentales.</w:t>
      </w:r>
    </w:p>
    <w:p w14:paraId="18C6AB6E" w14:textId="1AE1468B" w:rsidR="000256E7" w:rsidRPr="00D747CD" w:rsidRDefault="00D747CD" w:rsidP="00655DF6">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62" w:name="_Toc214362275"/>
      <w:r w:rsidRPr="00D747CD">
        <w:rPr>
          <w:rFonts w:ascii="Arial" w:eastAsia="Times New Roman" w:hAnsi="Arial" w:cs="Arial"/>
          <w:b/>
          <w:color w:val="auto"/>
          <w:lang w:val="es-VE" w:eastAsia="es-VE"/>
        </w:rPr>
        <w:t xml:space="preserve">2.2.11. </w:t>
      </w:r>
      <w:r w:rsidR="000256E7" w:rsidRPr="00D747CD">
        <w:rPr>
          <w:rFonts w:ascii="Arial" w:eastAsia="Times New Roman" w:hAnsi="Arial" w:cs="Arial"/>
          <w:b/>
          <w:color w:val="auto"/>
          <w:lang w:val="es-VE" w:eastAsia="es-VE"/>
        </w:rPr>
        <w:t>Gestión Administrativa</w:t>
      </w:r>
      <w:r w:rsidRPr="00D747CD">
        <w:rPr>
          <w:rFonts w:ascii="Arial" w:eastAsia="Times New Roman" w:hAnsi="Arial" w:cs="Arial"/>
          <w:b/>
          <w:color w:val="auto"/>
          <w:lang w:val="es-VE" w:eastAsia="es-VE"/>
        </w:rPr>
        <w:t>.</w:t>
      </w:r>
      <w:bookmarkEnd w:id="62"/>
    </w:p>
    <w:p w14:paraId="18AB5196" w14:textId="7BFAA759" w:rsidR="000256E7" w:rsidRPr="00645467" w:rsidRDefault="000256E7" w:rsidP="00655DF6">
      <w:pPr>
        <w:spacing w:before="100" w:beforeAutospacing="1" w:after="100" w:afterAutospacing="1" w:line="360" w:lineRule="auto"/>
        <w:ind w:left="36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 xml:space="preserve"> </w:t>
      </w:r>
      <w:r w:rsidR="00D747CD">
        <w:rPr>
          <w:rFonts w:ascii="Arial" w:eastAsia="Times New Roman" w:hAnsi="Arial" w:cs="Arial"/>
          <w:b/>
          <w:bCs/>
          <w:sz w:val="24"/>
          <w:szCs w:val="24"/>
          <w:lang w:val="es-VE" w:eastAsia="es-VE"/>
        </w:rPr>
        <w:tab/>
      </w:r>
      <w:r w:rsidRPr="00645467">
        <w:rPr>
          <w:rFonts w:ascii="Arial" w:eastAsia="Times New Roman" w:hAnsi="Arial" w:cs="Arial"/>
          <w:b/>
          <w:bCs/>
          <w:sz w:val="24"/>
          <w:szCs w:val="24"/>
          <w:lang w:val="es-VE" w:eastAsia="es-VE"/>
        </w:rPr>
        <w:t>Definición</w:t>
      </w:r>
    </w:p>
    <w:p w14:paraId="7F65AAED" w14:textId="169D5072" w:rsidR="000256E7" w:rsidRPr="00645467" w:rsidRDefault="00D747CD" w:rsidP="00655DF6">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ab/>
      </w:r>
      <w:r w:rsidR="000256E7" w:rsidRPr="00645467">
        <w:rPr>
          <w:rFonts w:ascii="Arial" w:eastAsia="Times New Roman" w:hAnsi="Arial" w:cs="Arial"/>
          <w:sz w:val="24"/>
          <w:szCs w:val="24"/>
          <w:lang w:val="es-VE" w:eastAsia="es-VE"/>
        </w:rPr>
        <w:t xml:space="preserve">La gestión administrativa se refiere al proceso de planificar, organizar, dirigir y </w:t>
      </w:r>
      <w:r>
        <w:rPr>
          <w:rFonts w:ascii="Arial" w:eastAsia="Times New Roman" w:hAnsi="Arial" w:cs="Arial"/>
          <w:sz w:val="24"/>
          <w:szCs w:val="24"/>
          <w:lang w:val="es-VE" w:eastAsia="es-VE"/>
        </w:rPr>
        <w:tab/>
      </w:r>
      <w:r w:rsidR="000256E7" w:rsidRPr="00645467">
        <w:rPr>
          <w:rFonts w:ascii="Arial" w:eastAsia="Times New Roman" w:hAnsi="Arial" w:cs="Arial"/>
          <w:sz w:val="24"/>
          <w:szCs w:val="24"/>
          <w:lang w:val="es-VE" w:eastAsia="es-VE"/>
        </w:rPr>
        <w:t xml:space="preserve">controlar los recursos de una organización para alcanzar sus objetivos.   </w:t>
      </w:r>
    </w:p>
    <w:p w14:paraId="7A5B3237" w14:textId="77777777" w:rsidR="000256E7" w:rsidRPr="00110678"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fr-FR" w:eastAsia="es-VE"/>
        </w:rPr>
      </w:pPr>
      <w:r w:rsidRPr="002E4787">
        <w:rPr>
          <w:rFonts w:ascii="Arial" w:eastAsia="Times New Roman" w:hAnsi="Arial" w:cs="Arial"/>
          <w:bCs/>
          <w:sz w:val="24"/>
          <w:szCs w:val="24"/>
          <w:lang w:val="fr-FR" w:eastAsia="es-VE"/>
        </w:rPr>
        <w:t xml:space="preserve">Robbins, S. P., &amp; Coulter, M. K. (2018). </w:t>
      </w:r>
      <w:r w:rsidRPr="002E4787">
        <w:rPr>
          <w:rFonts w:ascii="Arial" w:eastAsia="Times New Roman" w:hAnsi="Arial" w:cs="Arial"/>
          <w:bCs/>
          <w:iCs/>
          <w:sz w:val="24"/>
          <w:szCs w:val="24"/>
          <w:lang w:val="fr-FR" w:eastAsia="es-VE"/>
        </w:rPr>
        <w:t>Management</w:t>
      </w:r>
      <w:r w:rsidRPr="002E4787">
        <w:rPr>
          <w:rFonts w:ascii="Arial" w:eastAsia="Times New Roman" w:hAnsi="Arial" w:cs="Arial"/>
          <w:bCs/>
          <w:sz w:val="24"/>
          <w:szCs w:val="24"/>
          <w:lang w:val="fr-FR" w:eastAsia="es-VE"/>
        </w:rPr>
        <w:t>. Pearson.</w:t>
      </w:r>
      <w:r w:rsidRPr="002E4787">
        <w:rPr>
          <w:rFonts w:ascii="Arial" w:eastAsia="Times New Roman" w:hAnsi="Arial" w:cs="Arial"/>
          <w:sz w:val="24"/>
          <w:szCs w:val="24"/>
          <w:lang w:val="fr-FR" w:eastAsia="es-VE"/>
        </w:rPr>
        <w:t xml:space="preserve"> </w:t>
      </w:r>
      <w:r w:rsidRPr="00110678">
        <w:rPr>
          <w:rFonts w:ascii="Arial" w:eastAsia="Times New Roman" w:hAnsi="Arial" w:cs="Arial"/>
          <w:sz w:val="24"/>
          <w:szCs w:val="24"/>
          <w:lang w:val="es-VE" w:eastAsia="es-VE"/>
        </w:rPr>
        <w:t xml:space="preserve">Robbins y </w:t>
      </w:r>
      <w:proofErr w:type="spellStart"/>
      <w:r w:rsidRPr="00110678">
        <w:rPr>
          <w:rFonts w:ascii="Arial" w:eastAsia="Times New Roman" w:hAnsi="Arial" w:cs="Arial"/>
          <w:sz w:val="24"/>
          <w:szCs w:val="24"/>
          <w:lang w:val="es-VE" w:eastAsia="es-VE"/>
        </w:rPr>
        <w:t>Coulter</w:t>
      </w:r>
      <w:proofErr w:type="spellEnd"/>
      <w:r w:rsidRPr="00110678">
        <w:rPr>
          <w:rFonts w:ascii="Arial" w:eastAsia="Times New Roman" w:hAnsi="Arial" w:cs="Arial"/>
          <w:sz w:val="24"/>
          <w:szCs w:val="24"/>
          <w:lang w:val="es-VE" w:eastAsia="es-VE"/>
        </w:rPr>
        <w:t xml:space="preserve"> definen la gestión como la coordinación y supervisión de las actividades laborales de otros, de tal manera que se realicen de forma eficiente y eficaz.</w:t>
      </w:r>
    </w:p>
    <w:p w14:paraId="17A26C62" w14:textId="77777777" w:rsidR="000256E7" w:rsidRPr="00110678"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fr-FR" w:eastAsia="es-VE"/>
        </w:rPr>
      </w:pPr>
      <w:r w:rsidRPr="002E4787">
        <w:rPr>
          <w:rFonts w:ascii="Arial" w:eastAsia="Times New Roman" w:hAnsi="Arial" w:cs="Arial"/>
          <w:bCs/>
          <w:sz w:val="24"/>
          <w:szCs w:val="24"/>
          <w:lang w:val="fr-FR" w:eastAsia="es-VE"/>
        </w:rPr>
        <w:t xml:space="preserve">Daft, R. L. (2016). </w:t>
      </w:r>
      <w:r w:rsidRPr="002E4787">
        <w:rPr>
          <w:rFonts w:ascii="Arial" w:eastAsia="Times New Roman" w:hAnsi="Arial" w:cs="Arial"/>
          <w:bCs/>
          <w:iCs/>
          <w:sz w:val="24"/>
          <w:szCs w:val="24"/>
          <w:lang w:val="fr-FR" w:eastAsia="es-VE"/>
        </w:rPr>
        <w:t>Management</w:t>
      </w:r>
      <w:r w:rsidRPr="002E4787">
        <w:rPr>
          <w:rFonts w:ascii="Arial" w:eastAsia="Times New Roman" w:hAnsi="Arial" w:cs="Arial"/>
          <w:bCs/>
          <w:sz w:val="24"/>
          <w:szCs w:val="24"/>
          <w:lang w:val="fr-FR" w:eastAsia="es-VE"/>
        </w:rPr>
        <w:t xml:space="preserve">. </w:t>
      </w:r>
      <w:proofErr w:type="spellStart"/>
      <w:r w:rsidRPr="002E4787">
        <w:rPr>
          <w:rFonts w:ascii="Arial" w:eastAsia="Times New Roman" w:hAnsi="Arial" w:cs="Arial"/>
          <w:bCs/>
          <w:sz w:val="24"/>
          <w:szCs w:val="24"/>
          <w:lang w:val="fr-FR" w:eastAsia="es-VE"/>
        </w:rPr>
        <w:t>Cengage</w:t>
      </w:r>
      <w:proofErr w:type="spellEnd"/>
      <w:r w:rsidRPr="002E4787">
        <w:rPr>
          <w:rFonts w:ascii="Arial" w:eastAsia="Times New Roman" w:hAnsi="Arial" w:cs="Arial"/>
          <w:bCs/>
          <w:sz w:val="24"/>
          <w:szCs w:val="24"/>
          <w:lang w:val="fr-FR" w:eastAsia="es-VE"/>
        </w:rPr>
        <w:t xml:space="preserve"> Learning.</w:t>
      </w:r>
      <w:r w:rsidRPr="002E4787">
        <w:rPr>
          <w:rFonts w:ascii="Arial" w:eastAsia="Times New Roman" w:hAnsi="Arial" w:cs="Arial"/>
          <w:sz w:val="24"/>
          <w:szCs w:val="24"/>
          <w:lang w:val="fr-FR" w:eastAsia="es-VE"/>
        </w:rPr>
        <w:t xml:space="preserve"> </w:t>
      </w:r>
      <w:r w:rsidRPr="00110678">
        <w:rPr>
          <w:rFonts w:ascii="Arial" w:eastAsia="Times New Roman" w:hAnsi="Arial" w:cs="Arial"/>
          <w:sz w:val="24"/>
          <w:szCs w:val="24"/>
          <w:lang w:val="es-VE" w:eastAsia="es-VE"/>
        </w:rPr>
        <w:t xml:space="preserve">Daft describe la gestión como el logro de los objetivos organizacionales de manera eficaz y eficiente a </w:t>
      </w:r>
      <w:r w:rsidRPr="00110678">
        <w:rPr>
          <w:rFonts w:ascii="Arial" w:eastAsia="Times New Roman" w:hAnsi="Arial" w:cs="Arial"/>
          <w:sz w:val="24"/>
          <w:szCs w:val="24"/>
          <w:lang w:val="es-VE" w:eastAsia="es-VE"/>
        </w:rPr>
        <w:lastRenderedPageBreak/>
        <w:t>través de la planificación, organización, liderazgo y control de los recursos organizacionales.</w:t>
      </w:r>
    </w:p>
    <w:p w14:paraId="4D249D94" w14:textId="77777777" w:rsidR="000256E7" w:rsidRPr="00110678"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fr-FR" w:eastAsia="es-VE"/>
        </w:rPr>
      </w:pPr>
      <w:r w:rsidRPr="002E4787">
        <w:rPr>
          <w:rFonts w:ascii="Arial" w:eastAsia="Times New Roman" w:hAnsi="Arial" w:cs="Arial"/>
          <w:bCs/>
          <w:sz w:val="24"/>
          <w:szCs w:val="24"/>
          <w:lang w:val="en-US" w:eastAsia="es-VE"/>
        </w:rPr>
        <w:t xml:space="preserve">Jones, G. R., &amp; George, J. M. (2017). </w:t>
      </w:r>
      <w:proofErr w:type="spellStart"/>
      <w:r w:rsidRPr="002E4787">
        <w:rPr>
          <w:rFonts w:ascii="Arial" w:eastAsia="Times New Roman" w:hAnsi="Arial" w:cs="Arial"/>
          <w:bCs/>
          <w:iCs/>
          <w:sz w:val="24"/>
          <w:szCs w:val="24"/>
          <w:lang w:val="fr-FR" w:eastAsia="es-VE"/>
        </w:rPr>
        <w:t>Contemporary</w:t>
      </w:r>
      <w:proofErr w:type="spellEnd"/>
      <w:r w:rsidRPr="002E4787">
        <w:rPr>
          <w:rFonts w:ascii="Arial" w:eastAsia="Times New Roman" w:hAnsi="Arial" w:cs="Arial"/>
          <w:bCs/>
          <w:iCs/>
          <w:sz w:val="24"/>
          <w:szCs w:val="24"/>
          <w:lang w:val="fr-FR" w:eastAsia="es-VE"/>
        </w:rPr>
        <w:t xml:space="preserve"> management</w:t>
      </w:r>
      <w:r w:rsidRPr="002E4787">
        <w:rPr>
          <w:rFonts w:ascii="Arial" w:eastAsia="Times New Roman" w:hAnsi="Arial" w:cs="Arial"/>
          <w:bCs/>
          <w:sz w:val="24"/>
          <w:szCs w:val="24"/>
          <w:lang w:val="fr-FR" w:eastAsia="es-VE"/>
        </w:rPr>
        <w:t>. McGraw-Hill Education.</w:t>
      </w:r>
      <w:r w:rsidRPr="002E4787">
        <w:rPr>
          <w:rFonts w:ascii="Arial" w:eastAsia="Times New Roman" w:hAnsi="Arial" w:cs="Arial"/>
          <w:sz w:val="24"/>
          <w:szCs w:val="24"/>
          <w:lang w:val="fr-FR" w:eastAsia="es-VE"/>
        </w:rPr>
        <w:t xml:space="preserve"> </w:t>
      </w:r>
      <w:r w:rsidRPr="00110678">
        <w:rPr>
          <w:rFonts w:ascii="Arial" w:eastAsia="Times New Roman" w:hAnsi="Arial" w:cs="Arial"/>
          <w:sz w:val="24"/>
          <w:szCs w:val="24"/>
          <w:lang w:val="es-VE" w:eastAsia="es-VE"/>
        </w:rPr>
        <w:t>Jones y George se centran en la gestión contemporánea, destacando la importancia de la innovación y la adaptación en un entorno empresarial dinámico.</w:t>
      </w:r>
    </w:p>
    <w:p w14:paraId="10BE1687" w14:textId="4C7AA08D" w:rsidR="000256E7" w:rsidRPr="00645467" w:rsidRDefault="000256E7" w:rsidP="00655DF6">
      <w:pPr>
        <w:spacing w:before="100" w:beforeAutospacing="1" w:after="100" w:afterAutospacing="1" w:line="360" w:lineRule="auto"/>
        <w:ind w:left="36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 xml:space="preserve"> Características</w:t>
      </w:r>
    </w:p>
    <w:p w14:paraId="6772F1C3" w14:textId="77777777" w:rsidR="000256E7" w:rsidRPr="00645467" w:rsidRDefault="000256E7" w:rsidP="00655DF6">
      <w:pPr>
        <w:spacing w:before="100" w:beforeAutospacing="1" w:after="100" w:afterAutospacing="1" w:line="360" w:lineRule="auto"/>
        <w:ind w:left="360"/>
        <w:jc w:val="both"/>
        <w:rPr>
          <w:rFonts w:ascii="Arial" w:eastAsia="Times New Roman" w:hAnsi="Arial" w:cs="Arial"/>
          <w:sz w:val="24"/>
          <w:szCs w:val="24"/>
          <w:lang w:val="es-VE" w:eastAsia="es-VE"/>
        </w:rPr>
      </w:pPr>
      <w:r w:rsidRPr="00645467">
        <w:rPr>
          <w:rFonts w:ascii="Arial" w:eastAsia="Times New Roman" w:hAnsi="Arial" w:cs="Arial"/>
          <w:sz w:val="24"/>
          <w:szCs w:val="24"/>
          <w:lang w:val="es-VE" w:eastAsia="es-VE"/>
        </w:rPr>
        <w:t>Las características principales de la gestión administrativa incluyen:</w:t>
      </w:r>
    </w:p>
    <w:p w14:paraId="3FB1B2F0" w14:textId="77777777" w:rsidR="000256E7" w:rsidRPr="00645467" w:rsidRDefault="000256E7" w:rsidP="005F0374">
      <w:pPr>
        <w:widowControl/>
        <w:numPr>
          <w:ilvl w:val="0"/>
          <w:numId w:val="19"/>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Planificación:</w:t>
      </w:r>
      <w:r w:rsidRPr="00645467">
        <w:rPr>
          <w:rFonts w:ascii="Arial" w:eastAsia="Times New Roman" w:hAnsi="Arial" w:cs="Arial"/>
          <w:sz w:val="24"/>
          <w:szCs w:val="24"/>
          <w:lang w:val="es-VE" w:eastAsia="es-VE"/>
        </w:rPr>
        <w:t xml:space="preserve"> Establecimiento de objetivos y estrategias.</w:t>
      </w:r>
    </w:p>
    <w:p w14:paraId="1F2A66A6" w14:textId="77777777" w:rsidR="000256E7" w:rsidRPr="00645467" w:rsidRDefault="000256E7" w:rsidP="005F0374">
      <w:pPr>
        <w:widowControl/>
        <w:numPr>
          <w:ilvl w:val="0"/>
          <w:numId w:val="19"/>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Organización:</w:t>
      </w:r>
      <w:r w:rsidRPr="00645467">
        <w:rPr>
          <w:rFonts w:ascii="Arial" w:eastAsia="Times New Roman" w:hAnsi="Arial" w:cs="Arial"/>
          <w:sz w:val="24"/>
          <w:szCs w:val="24"/>
          <w:lang w:val="es-VE" w:eastAsia="es-VE"/>
        </w:rPr>
        <w:t xml:space="preserve"> Asignación de recursos y responsabilidades.</w:t>
      </w:r>
    </w:p>
    <w:p w14:paraId="38B0B064" w14:textId="77777777" w:rsidR="000256E7" w:rsidRPr="00645467" w:rsidRDefault="000256E7" w:rsidP="005F0374">
      <w:pPr>
        <w:widowControl/>
        <w:numPr>
          <w:ilvl w:val="0"/>
          <w:numId w:val="19"/>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Dirección:</w:t>
      </w:r>
      <w:r w:rsidRPr="00645467">
        <w:rPr>
          <w:rFonts w:ascii="Arial" w:eastAsia="Times New Roman" w:hAnsi="Arial" w:cs="Arial"/>
          <w:sz w:val="24"/>
          <w:szCs w:val="24"/>
          <w:lang w:val="es-VE" w:eastAsia="es-VE"/>
        </w:rPr>
        <w:t xml:space="preserve"> Motivación y liderazgo del personal.</w:t>
      </w:r>
    </w:p>
    <w:p w14:paraId="6D6BCE1B" w14:textId="77777777" w:rsidR="00141ECC" w:rsidRDefault="000256E7" w:rsidP="005F0374">
      <w:pPr>
        <w:widowControl/>
        <w:numPr>
          <w:ilvl w:val="0"/>
          <w:numId w:val="19"/>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Control:</w:t>
      </w:r>
      <w:r w:rsidRPr="00645467">
        <w:rPr>
          <w:rFonts w:ascii="Arial" w:eastAsia="Times New Roman" w:hAnsi="Arial" w:cs="Arial"/>
          <w:sz w:val="24"/>
          <w:szCs w:val="24"/>
          <w:lang w:val="es-VE" w:eastAsia="es-VE"/>
        </w:rPr>
        <w:t xml:space="preserve"> Monitoreo y evaluación del desempeño.</w:t>
      </w:r>
    </w:p>
    <w:p w14:paraId="5BCEE395" w14:textId="77777777" w:rsidR="000256E7" w:rsidRPr="00645467"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141ECC">
        <w:rPr>
          <w:rFonts w:ascii="Arial" w:eastAsia="Times New Roman" w:hAnsi="Arial" w:cs="Arial"/>
          <w:bCs/>
          <w:sz w:val="24"/>
          <w:szCs w:val="24"/>
          <w:lang w:val="en-US" w:eastAsia="es-VE"/>
        </w:rPr>
        <w:t xml:space="preserve">Hill, C. W., &amp; Jones, G. R. (2018). </w:t>
      </w:r>
      <w:r w:rsidRPr="00141ECC">
        <w:rPr>
          <w:rFonts w:ascii="Arial" w:eastAsia="Times New Roman" w:hAnsi="Arial" w:cs="Arial"/>
          <w:bCs/>
          <w:iCs/>
          <w:sz w:val="24"/>
          <w:szCs w:val="24"/>
          <w:lang w:val="fr-FR" w:eastAsia="es-VE"/>
        </w:rPr>
        <w:t xml:space="preserve">Strategic management </w:t>
      </w:r>
      <w:proofErr w:type="spellStart"/>
      <w:proofErr w:type="gramStart"/>
      <w:r w:rsidRPr="00141ECC">
        <w:rPr>
          <w:rFonts w:ascii="Arial" w:eastAsia="Times New Roman" w:hAnsi="Arial" w:cs="Arial"/>
          <w:bCs/>
          <w:iCs/>
          <w:sz w:val="24"/>
          <w:szCs w:val="24"/>
          <w:lang w:val="fr-FR" w:eastAsia="es-VE"/>
        </w:rPr>
        <w:t>theory</w:t>
      </w:r>
      <w:proofErr w:type="spellEnd"/>
      <w:r w:rsidRPr="00141ECC">
        <w:rPr>
          <w:rFonts w:ascii="Arial" w:eastAsia="Times New Roman" w:hAnsi="Arial" w:cs="Arial"/>
          <w:bCs/>
          <w:iCs/>
          <w:sz w:val="24"/>
          <w:szCs w:val="24"/>
          <w:lang w:val="fr-FR" w:eastAsia="es-VE"/>
        </w:rPr>
        <w:t>:</w:t>
      </w:r>
      <w:proofErr w:type="gramEnd"/>
      <w:r w:rsidRPr="00141ECC">
        <w:rPr>
          <w:rFonts w:ascii="Arial" w:eastAsia="Times New Roman" w:hAnsi="Arial" w:cs="Arial"/>
          <w:bCs/>
          <w:iCs/>
          <w:sz w:val="24"/>
          <w:szCs w:val="24"/>
          <w:lang w:val="fr-FR" w:eastAsia="es-VE"/>
        </w:rPr>
        <w:t xml:space="preserve"> An </w:t>
      </w:r>
      <w:proofErr w:type="spellStart"/>
      <w:r w:rsidRPr="00141ECC">
        <w:rPr>
          <w:rFonts w:ascii="Arial" w:eastAsia="Times New Roman" w:hAnsi="Arial" w:cs="Arial"/>
          <w:bCs/>
          <w:iCs/>
          <w:sz w:val="24"/>
          <w:szCs w:val="24"/>
          <w:lang w:val="fr-FR" w:eastAsia="es-VE"/>
        </w:rPr>
        <w:t>integrated</w:t>
      </w:r>
      <w:proofErr w:type="spellEnd"/>
      <w:r w:rsidRPr="00141ECC">
        <w:rPr>
          <w:rFonts w:ascii="Arial" w:eastAsia="Times New Roman" w:hAnsi="Arial" w:cs="Arial"/>
          <w:bCs/>
          <w:iCs/>
          <w:sz w:val="24"/>
          <w:szCs w:val="24"/>
          <w:lang w:val="fr-FR" w:eastAsia="es-VE"/>
        </w:rPr>
        <w:t xml:space="preserve"> </w:t>
      </w:r>
      <w:proofErr w:type="spellStart"/>
      <w:r w:rsidRPr="00141ECC">
        <w:rPr>
          <w:rFonts w:ascii="Arial" w:eastAsia="Times New Roman" w:hAnsi="Arial" w:cs="Arial"/>
          <w:bCs/>
          <w:iCs/>
          <w:sz w:val="24"/>
          <w:szCs w:val="24"/>
          <w:lang w:val="fr-FR" w:eastAsia="es-VE"/>
        </w:rPr>
        <w:t>approach</w:t>
      </w:r>
      <w:proofErr w:type="spellEnd"/>
      <w:r w:rsidRPr="00141ECC">
        <w:rPr>
          <w:rFonts w:ascii="Arial" w:eastAsia="Times New Roman" w:hAnsi="Arial" w:cs="Arial"/>
          <w:bCs/>
          <w:sz w:val="24"/>
          <w:szCs w:val="24"/>
          <w:lang w:val="fr-FR" w:eastAsia="es-VE"/>
        </w:rPr>
        <w:t xml:space="preserve">. </w:t>
      </w:r>
      <w:r w:rsidR="00141ECC">
        <w:rPr>
          <w:rFonts w:ascii="Arial" w:eastAsia="Times New Roman" w:hAnsi="Arial" w:cs="Arial"/>
          <w:bCs/>
          <w:sz w:val="24"/>
          <w:szCs w:val="24"/>
          <w:lang w:val="es-VE" w:eastAsia="es-VE"/>
        </w:rPr>
        <w:t xml:space="preserve">Cengage </w:t>
      </w:r>
      <w:proofErr w:type="spellStart"/>
      <w:r w:rsidR="00141ECC">
        <w:rPr>
          <w:rFonts w:ascii="Arial" w:eastAsia="Times New Roman" w:hAnsi="Arial" w:cs="Arial"/>
          <w:bCs/>
          <w:sz w:val="24"/>
          <w:szCs w:val="24"/>
          <w:lang w:val="es-VE" w:eastAsia="es-VE"/>
        </w:rPr>
        <w:t>Learning</w:t>
      </w:r>
      <w:proofErr w:type="spellEnd"/>
      <w:r w:rsidR="00141ECC">
        <w:rPr>
          <w:rFonts w:ascii="Arial" w:eastAsia="Times New Roman" w:hAnsi="Arial" w:cs="Arial"/>
          <w:bCs/>
          <w:sz w:val="24"/>
          <w:szCs w:val="24"/>
          <w:lang w:val="es-VE" w:eastAsia="es-VE"/>
        </w:rPr>
        <w:t xml:space="preserve">. </w:t>
      </w:r>
      <w:r w:rsidRPr="00645467">
        <w:rPr>
          <w:rFonts w:ascii="Arial" w:eastAsia="Times New Roman" w:hAnsi="Arial" w:cs="Arial"/>
          <w:sz w:val="24"/>
          <w:szCs w:val="24"/>
          <w:lang w:val="es-VE" w:eastAsia="es-VE"/>
        </w:rPr>
        <w:t>Hill y Jones destacan la importancia de la planificación estratégica y la organización en la gestión moderna.</w:t>
      </w:r>
    </w:p>
    <w:p w14:paraId="2AFDBC0C" w14:textId="77777777" w:rsidR="000256E7" w:rsidRPr="00141ECC" w:rsidRDefault="000256E7" w:rsidP="005F0374">
      <w:pPr>
        <w:widowControl/>
        <w:numPr>
          <w:ilvl w:val="0"/>
          <w:numId w:val="20"/>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Lussier, R. N., &amp; </w:t>
      </w:r>
      <w:proofErr w:type="spellStart"/>
      <w:r w:rsidRPr="002E4787">
        <w:rPr>
          <w:rFonts w:ascii="Arial" w:eastAsia="Times New Roman" w:hAnsi="Arial" w:cs="Arial"/>
          <w:bCs/>
          <w:sz w:val="24"/>
          <w:szCs w:val="24"/>
          <w:lang w:val="fr-FR" w:eastAsia="es-VE"/>
        </w:rPr>
        <w:t>Hendon</w:t>
      </w:r>
      <w:proofErr w:type="spellEnd"/>
      <w:r w:rsidRPr="002E4787">
        <w:rPr>
          <w:rFonts w:ascii="Arial" w:eastAsia="Times New Roman" w:hAnsi="Arial" w:cs="Arial"/>
          <w:bCs/>
          <w:sz w:val="24"/>
          <w:szCs w:val="24"/>
          <w:lang w:val="fr-FR" w:eastAsia="es-VE"/>
        </w:rPr>
        <w:t xml:space="preserve">, J. R. (2019). </w:t>
      </w:r>
      <w:r w:rsidRPr="002E4787">
        <w:rPr>
          <w:rFonts w:ascii="Arial" w:eastAsia="Times New Roman" w:hAnsi="Arial" w:cs="Arial"/>
          <w:bCs/>
          <w:iCs/>
          <w:sz w:val="24"/>
          <w:szCs w:val="24"/>
          <w:lang w:val="fr-FR" w:eastAsia="es-VE"/>
        </w:rPr>
        <w:t xml:space="preserve">Human </w:t>
      </w:r>
      <w:proofErr w:type="spellStart"/>
      <w:r w:rsidRPr="002E4787">
        <w:rPr>
          <w:rFonts w:ascii="Arial" w:eastAsia="Times New Roman" w:hAnsi="Arial" w:cs="Arial"/>
          <w:bCs/>
          <w:iCs/>
          <w:sz w:val="24"/>
          <w:szCs w:val="24"/>
          <w:lang w:val="fr-FR" w:eastAsia="es-VE"/>
        </w:rPr>
        <w:t>resource</w:t>
      </w:r>
      <w:proofErr w:type="spellEnd"/>
      <w:r w:rsidRPr="002E4787">
        <w:rPr>
          <w:rFonts w:ascii="Arial" w:eastAsia="Times New Roman" w:hAnsi="Arial" w:cs="Arial"/>
          <w:bCs/>
          <w:iCs/>
          <w:sz w:val="24"/>
          <w:szCs w:val="24"/>
          <w:lang w:val="fr-FR" w:eastAsia="es-VE"/>
        </w:rPr>
        <w:t xml:space="preserve"> </w:t>
      </w:r>
      <w:proofErr w:type="gramStart"/>
      <w:r w:rsidRPr="002E4787">
        <w:rPr>
          <w:rFonts w:ascii="Arial" w:eastAsia="Times New Roman" w:hAnsi="Arial" w:cs="Arial"/>
          <w:bCs/>
          <w:iCs/>
          <w:sz w:val="24"/>
          <w:szCs w:val="24"/>
          <w:lang w:val="fr-FR" w:eastAsia="es-VE"/>
        </w:rPr>
        <w:t>management:</w:t>
      </w:r>
      <w:proofErr w:type="gramEnd"/>
      <w:r w:rsidRPr="002E4787">
        <w:rPr>
          <w:rFonts w:ascii="Arial" w:eastAsia="Times New Roman" w:hAnsi="Arial" w:cs="Arial"/>
          <w:bCs/>
          <w:iCs/>
          <w:sz w:val="24"/>
          <w:szCs w:val="24"/>
          <w:lang w:val="fr-FR" w:eastAsia="es-VE"/>
        </w:rPr>
        <w:t xml:space="preserve"> </w:t>
      </w:r>
      <w:proofErr w:type="spellStart"/>
      <w:r w:rsidRPr="002E4787">
        <w:rPr>
          <w:rFonts w:ascii="Arial" w:eastAsia="Times New Roman" w:hAnsi="Arial" w:cs="Arial"/>
          <w:bCs/>
          <w:iCs/>
          <w:sz w:val="24"/>
          <w:szCs w:val="24"/>
          <w:lang w:val="fr-FR" w:eastAsia="es-VE"/>
        </w:rPr>
        <w:t>Functions</w:t>
      </w:r>
      <w:proofErr w:type="spellEnd"/>
      <w:r w:rsidRPr="002E4787">
        <w:rPr>
          <w:rFonts w:ascii="Arial" w:eastAsia="Times New Roman" w:hAnsi="Arial" w:cs="Arial"/>
          <w:bCs/>
          <w:iCs/>
          <w:sz w:val="24"/>
          <w:szCs w:val="24"/>
          <w:lang w:val="fr-FR" w:eastAsia="es-VE"/>
        </w:rPr>
        <w:t xml:space="preserve">, applications, and </w:t>
      </w:r>
      <w:proofErr w:type="spellStart"/>
      <w:r w:rsidRPr="002E4787">
        <w:rPr>
          <w:rFonts w:ascii="Arial" w:eastAsia="Times New Roman" w:hAnsi="Arial" w:cs="Arial"/>
          <w:bCs/>
          <w:iCs/>
          <w:sz w:val="24"/>
          <w:szCs w:val="24"/>
          <w:lang w:val="fr-FR" w:eastAsia="es-VE"/>
        </w:rPr>
        <w:t>skill</w:t>
      </w:r>
      <w:proofErr w:type="spellEnd"/>
      <w:r w:rsidRPr="002E4787">
        <w:rPr>
          <w:rFonts w:ascii="Arial" w:eastAsia="Times New Roman" w:hAnsi="Arial" w:cs="Arial"/>
          <w:bCs/>
          <w:iCs/>
          <w:sz w:val="24"/>
          <w:szCs w:val="24"/>
          <w:lang w:val="fr-FR" w:eastAsia="es-VE"/>
        </w:rPr>
        <w:t xml:space="preserve"> </w:t>
      </w:r>
      <w:proofErr w:type="spellStart"/>
      <w:r w:rsidRPr="002E4787">
        <w:rPr>
          <w:rFonts w:ascii="Arial" w:eastAsia="Times New Roman" w:hAnsi="Arial" w:cs="Arial"/>
          <w:bCs/>
          <w:iCs/>
          <w:sz w:val="24"/>
          <w:szCs w:val="24"/>
          <w:lang w:val="fr-FR" w:eastAsia="es-VE"/>
        </w:rPr>
        <w:t>development</w:t>
      </w:r>
      <w:proofErr w:type="spellEnd"/>
      <w:r w:rsidRPr="002E4787">
        <w:rPr>
          <w:rFonts w:ascii="Arial" w:eastAsia="Times New Roman" w:hAnsi="Arial" w:cs="Arial"/>
          <w:bCs/>
          <w:sz w:val="24"/>
          <w:szCs w:val="24"/>
          <w:lang w:val="fr-FR" w:eastAsia="es-VE"/>
        </w:rPr>
        <w:t xml:space="preserve">. </w:t>
      </w:r>
      <w:r w:rsidR="00141ECC">
        <w:rPr>
          <w:rFonts w:ascii="Arial" w:eastAsia="Times New Roman" w:hAnsi="Arial" w:cs="Arial"/>
          <w:bCs/>
          <w:sz w:val="24"/>
          <w:szCs w:val="24"/>
          <w:lang w:val="es-VE" w:eastAsia="es-VE"/>
        </w:rPr>
        <w:t xml:space="preserve">Sage </w:t>
      </w:r>
      <w:proofErr w:type="spellStart"/>
      <w:r w:rsidR="00141ECC">
        <w:rPr>
          <w:rFonts w:ascii="Arial" w:eastAsia="Times New Roman" w:hAnsi="Arial" w:cs="Arial"/>
          <w:bCs/>
          <w:sz w:val="24"/>
          <w:szCs w:val="24"/>
          <w:lang w:val="es-VE" w:eastAsia="es-VE"/>
        </w:rPr>
        <w:t>publications</w:t>
      </w:r>
      <w:proofErr w:type="spellEnd"/>
      <w:r w:rsidR="00141ECC">
        <w:rPr>
          <w:rFonts w:ascii="Arial" w:eastAsia="Times New Roman" w:hAnsi="Arial" w:cs="Arial"/>
          <w:bCs/>
          <w:sz w:val="24"/>
          <w:szCs w:val="24"/>
          <w:lang w:val="es-VE" w:eastAsia="es-VE"/>
        </w:rPr>
        <w:t xml:space="preserve">. </w:t>
      </w:r>
      <w:r w:rsidRPr="00141ECC">
        <w:rPr>
          <w:rFonts w:ascii="Arial" w:eastAsia="Times New Roman" w:hAnsi="Arial" w:cs="Arial"/>
          <w:sz w:val="24"/>
          <w:szCs w:val="24"/>
          <w:lang w:val="es-VE" w:eastAsia="es-VE"/>
        </w:rPr>
        <w:t xml:space="preserve">Lussier y </w:t>
      </w:r>
      <w:proofErr w:type="spellStart"/>
      <w:r w:rsidRPr="00141ECC">
        <w:rPr>
          <w:rFonts w:ascii="Arial" w:eastAsia="Times New Roman" w:hAnsi="Arial" w:cs="Arial"/>
          <w:sz w:val="24"/>
          <w:szCs w:val="24"/>
          <w:lang w:val="es-VE" w:eastAsia="es-VE"/>
        </w:rPr>
        <w:t>Hendon</w:t>
      </w:r>
      <w:proofErr w:type="spellEnd"/>
      <w:r w:rsidRPr="00141ECC">
        <w:rPr>
          <w:rFonts w:ascii="Arial" w:eastAsia="Times New Roman" w:hAnsi="Arial" w:cs="Arial"/>
          <w:sz w:val="24"/>
          <w:szCs w:val="24"/>
          <w:lang w:val="es-VE" w:eastAsia="es-VE"/>
        </w:rPr>
        <w:t xml:space="preserve"> se centran en la dirección y el control del personal en la gestión de recursos humanos.</w:t>
      </w:r>
    </w:p>
    <w:p w14:paraId="6323E7EE" w14:textId="78BEF048" w:rsidR="000256E7"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Drucker, P. F. (2017). </w:t>
      </w:r>
      <w:proofErr w:type="gramStart"/>
      <w:r w:rsidRPr="002E4787">
        <w:rPr>
          <w:rFonts w:ascii="Arial" w:eastAsia="Times New Roman" w:hAnsi="Arial" w:cs="Arial"/>
          <w:bCs/>
          <w:iCs/>
          <w:sz w:val="24"/>
          <w:szCs w:val="24"/>
          <w:lang w:val="fr-FR" w:eastAsia="es-VE"/>
        </w:rPr>
        <w:t>Management:</w:t>
      </w:r>
      <w:proofErr w:type="gramEnd"/>
      <w:r w:rsidRPr="002E4787">
        <w:rPr>
          <w:rFonts w:ascii="Arial" w:eastAsia="Times New Roman" w:hAnsi="Arial" w:cs="Arial"/>
          <w:bCs/>
          <w:iCs/>
          <w:sz w:val="24"/>
          <w:szCs w:val="24"/>
          <w:lang w:val="fr-FR" w:eastAsia="es-VE"/>
        </w:rPr>
        <w:t xml:space="preserve"> </w:t>
      </w:r>
      <w:proofErr w:type="spellStart"/>
      <w:r w:rsidRPr="002E4787">
        <w:rPr>
          <w:rFonts w:ascii="Arial" w:eastAsia="Times New Roman" w:hAnsi="Arial" w:cs="Arial"/>
          <w:bCs/>
          <w:iCs/>
          <w:sz w:val="24"/>
          <w:szCs w:val="24"/>
          <w:lang w:val="fr-FR" w:eastAsia="es-VE"/>
        </w:rPr>
        <w:t>Tasks</w:t>
      </w:r>
      <w:proofErr w:type="spellEnd"/>
      <w:r w:rsidRPr="002E4787">
        <w:rPr>
          <w:rFonts w:ascii="Arial" w:eastAsia="Times New Roman" w:hAnsi="Arial" w:cs="Arial"/>
          <w:bCs/>
          <w:iCs/>
          <w:sz w:val="24"/>
          <w:szCs w:val="24"/>
          <w:lang w:val="fr-FR" w:eastAsia="es-VE"/>
        </w:rPr>
        <w:t xml:space="preserve">, </w:t>
      </w:r>
      <w:proofErr w:type="spellStart"/>
      <w:r w:rsidRPr="002E4787">
        <w:rPr>
          <w:rFonts w:ascii="Arial" w:eastAsia="Times New Roman" w:hAnsi="Arial" w:cs="Arial"/>
          <w:bCs/>
          <w:iCs/>
          <w:sz w:val="24"/>
          <w:szCs w:val="24"/>
          <w:lang w:val="fr-FR" w:eastAsia="es-VE"/>
        </w:rPr>
        <w:t>responsibilities</w:t>
      </w:r>
      <w:proofErr w:type="spellEnd"/>
      <w:r w:rsidRPr="002E4787">
        <w:rPr>
          <w:rFonts w:ascii="Arial" w:eastAsia="Times New Roman" w:hAnsi="Arial" w:cs="Arial"/>
          <w:bCs/>
          <w:iCs/>
          <w:sz w:val="24"/>
          <w:szCs w:val="24"/>
          <w:lang w:val="fr-FR" w:eastAsia="es-VE"/>
        </w:rPr>
        <w:t>, practices</w:t>
      </w:r>
      <w:r w:rsidRPr="002E4787">
        <w:rPr>
          <w:rFonts w:ascii="Arial" w:eastAsia="Times New Roman" w:hAnsi="Arial" w:cs="Arial"/>
          <w:bCs/>
          <w:sz w:val="24"/>
          <w:szCs w:val="24"/>
          <w:lang w:val="fr-FR" w:eastAsia="es-VE"/>
        </w:rPr>
        <w:t xml:space="preserve">. </w:t>
      </w:r>
      <w:r w:rsidRPr="002E4787">
        <w:rPr>
          <w:rFonts w:ascii="Arial" w:eastAsia="Times New Roman" w:hAnsi="Arial" w:cs="Arial"/>
          <w:bCs/>
          <w:sz w:val="24"/>
          <w:szCs w:val="24"/>
          <w:lang w:val="es-VE" w:eastAsia="es-VE"/>
        </w:rPr>
        <w:t>Routledge.</w:t>
      </w:r>
      <w:r w:rsidR="00110678">
        <w:rPr>
          <w:rFonts w:ascii="Arial" w:eastAsia="Times New Roman" w:hAnsi="Arial" w:cs="Arial"/>
          <w:sz w:val="24"/>
          <w:szCs w:val="24"/>
          <w:lang w:val="es-VE" w:eastAsia="es-VE"/>
        </w:rPr>
        <w:t xml:space="preserve"> </w:t>
      </w:r>
      <w:r w:rsidRPr="00645467">
        <w:rPr>
          <w:rFonts w:ascii="Arial" w:eastAsia="Times New Roman" w:hAnsi="Arial" w:cs="Arial"/>
          <w:sz w:val="24"/>
          <w:szCs w:val="24"/>
          <w:lang w:val="es-VE" w:eastAsia="es-VE"/>
        </w:rPr>
        <w:t>Drucker, un clásico en la gestión, describe las tareas, responsabilidades y prácticas de la gestión eficaz.</w:t>
      </w:r>
    </w:p>
    <w:p w14:paraId="5014F02B" w14:textId="77777777" w:rsidR="00D747CD" w:rsidRPr="00645467" w:rsidRDefault="00D747CD"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
    <w:p w14:paraId="738591EA" w14:textId="5D21E79F" w:rsidR="000256E7" w:rsidRPr="00645467" w:rsidRDefault="000256E7" w:rsidP="00655DF6">
      <w:pPr>
        <w:spacing w:before="100" w:beforeAutospacing="1" w:after="100" w:afterAutospacing="1" w:line="360" w:lineRule="auto"/>
        <w:ind w:left="360"/>
        <w:jc w:val="both"/>
        <w:rPr>
          <w:rFonts w:ascii="Arial" w:eastAsia="Times New Roman" w:hAnsi="Arial" w:cs="Arial"/>
          <w:sz w:val="24"/>
          <w:szCs w:val="24"/>
          <w:lang w:val="es-VE" w:eastAsia="es-VE"/>
        </w:rPr>
      </w:pPr>
      <w:proofErr w:type="spellStart"/>
      <w:r w:rsidRPr="00645467">
        <w:rPr>
          <w:rFonts w:ascii="Arial" w:eastAsia="Times New Roman" w:hAnsi="Arial" w:cs="Arial"/>
          <w:b/>
          <w:bCs/>
          <w:sz w:val="24"/>
          <w:szCs w:val="24"/>
          <w:lang w:val="es-VE" w:eastAsia="es-VE"/>
        </w:rPr>
        <w:t>Sub</w:t>
      </w:r>
      <w:r w:rsidR="007F2758">
        <w:rPr>
          <w:rFonts w:ascii="Arial" w:eastAsia="Times New Roman" w:hAnsi="Arial" w:cs="Arial"/>
          <w:b/>
          <w:bCs/>
          <w:sz w:val="24"/>
          <w:szCs w:val="24"/>
          <w:lang w:val="es-VE" w:eastAsia="es-VE"/>
        </w:rPr>
        <w:t>-</w:t>
      </w:r>
      <w:r w:rsidRPr="00645467">
        <w:rPr>
          <w:rFonts w:ascii="Arial" w:eastAsia="Times New Roman" w:hAnsi="Arial" w:cs="Arial"/>
          <w:b/>
          <w:bCs/>
          <w:sz w:val="24"/>
          <w:szCs w:val="24"/>
          <w:lang w:val="es-VE" w:eastAsia="es-VE"/>
        </w:rPr>
        <w:t>objetivos</w:t>
      </w:r>
      <w:proofErr w:type="spellEnd"/>
      <w:r w:rsidRPr="00645467">
        <w:rPr>
          <w:rFonts w:ascii="Arial" w:eastAsia="Times New Roman" w:hAnsi="Arial" w:cs="Arial"/>
          <w:b/>
          <w:bCs/>
          <w:sz w:val="24"/>
          <w:szCs w:val="24"/>
          <w:lang w:val="es-VE" w:eastAsia="es-VE"/>
        </w:rPr>
        <w:t xml:space="preserve"> de la Gestión Administrativa</w:t>
      </w:r>
    </w:p>
    <w:p w14:paraId="663BB2E5" w14:textId="77777777" w:rsidR="000256E7" w:rsidRPr="00645467" w:rsidRDefault="000256E7" w:rsidP="00655DF6">
      <w:pPr>
        <w:spacing w:before="100" w:beforeAutospacing="1" w:after="100" w:afterAutospacing="1" w:line="360" w:lineRule="auto"/>
        <w:ind w:left="360"/>
        <w:jc w:val="both"/>
        <w:rPr>
          <w:rFonts w:ascii="Arial" w:eastAsia="Times New Roman" w:hAnsi="Arial" w:cs="Arial"/>
          <w:sz w:val="24"/>
          <w:szCs w:val="24"/>
          <w:lang w:val="es-VE" w:eastAsia="es-VE"/>
        </w:rPr>
      </w:pPr>
      <w:r w:rsidRPr="00645467">
        <w:rPr>
          <w:rFonts w:ascii="Arial" w:eastAsia="Times New Roman" w:hAnsi="Arial" w:cs="Arial"/>
          <w:sz w:val="24"/>
          <w:szCs w:val="24"/>
          <w:lang w:val="es-VE" w:eastAsia="es-VE"/>
        </w:rPr>
        <w:t>Los subobjetivos de la gestión administrativa pueden incluir:</w:t>
      </w:r>
    </w:p>
    <w:p w14:paraId="1B4AE2D2" w14:textId="77777777" w:rsidR="000256E7" w:rsidRPr="00645467" w:rsidRDefault="000256E7" w:rsidP="005F0374">
      <w:pPr>
        <w:widowControl/>
        <w:numPr>
          <w:ilvl w:val="0"/>
          <w:numId w:val="21"/>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lastRenderedPageBreak/>
        <w:t>Eficiencia:</w:t>
      </w:r>
      <w:r w:rsidRPr="00645467">
        <w:rPr>
          <w:rFonts w:ascii="Arial" w:eastAsia="Times New Roman" w:hAnsi="Arial" w:cs="Arial"/>
          <w:sz w:val="24"/>
          <w:szCs w:val="24"/>
          <w:lang w:val="es-VE" w:eastAsia="es-VE"/>
        </w:rPr>
        <w:t xml:space="preserve"> Uso óptimo de los recursos.</w:t>
      </w:r>
    </w:p>
    <w:p w14:paraId="22EC4DC9" w14:textId="77777777" w:rsidR="000256E7" w:rsidRPr="00645467" w:rsidRDefault="000256E7" w:rsidP="005F0374">
      <w:pPr>
        <w:widowControl/>
        <w:numPr>
          <w:ilvl w:val="0"/>
          <w:numId w:val="21"/>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Eficacia:</w:t>
      </w:r>
      <w:r w:rsidRPr="00645467">
        <w:rPr>
          <w:rFonts w:ascii="Arial" w:eastAsia="Times New Roman" w:hAnsi="Arial" w:cs="Arial"/>
          <w:sz w:val="24"/>
          <w:szCs w:val="24"/>
          <w:lang w:val="es-VE" w:eastAsia="es-VE"/>
        </w:rPr>
        <w:t xml:space="preserve"> Logro de los objetivos establecidos.</w:t>
      </w:r>
    </w:p>
    <w:p w14:paraId="5E70D409" w14:textId="77777777" w:rsidR="000256E7" w:rsidRPr="00645467" w:rsidRDefault="000256E7" w:rsidP="005F0374">
      <w:pPr>
        <w:widowControl/>
        <w:numPr>
          <w:ilvl w:val="0"/>
          <w:numId w:val="21"/>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Innovación:</w:t>
      </w:r>
      <w:r w:rsidRPr="00645467">
        <w:rPr>
          <w:rFonts w:ascii="Arial" w:eastAsia="Times New Roman" w:hAnsi="Arial" w:cs="Arial"/>
          <w:sz w:val="24"/>
          <w:szCs w:val="24"/>
          <w:lang w:val="es-VE" w:eastAsia="es-VE"/>
        </w:rPr>
        <w:t xml:space="preserve"> Mejora continua de los procesos.</w:t>
      </w:r>
    </w:p>
    <w:p w14:paraId="29834A11" w14:textId="77777777" w:rsidR="00141ECC" w:rsidRDefault="000256E7" w:rsidP="005F0374">
      <w:pPr>
        <w:widowControl/>
        <w:numPr>
          <w:ilvl w:val="0"/>
          <w:numId w:val="21"/>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645467">
        <w:rPr>
          <w:rFonts w:ascii="Arial" w:eastAsia="Times New Roman" w:hAnsi="Arial" w:cs="Arial"/>
          <w:b/>
          <w:bCs/>
          <w:sz w:val="24"/>
          <w:szCs w:val="24"/>
          <w:lang w:val="es-VE" w:eastAsia="es-VE"/>
        </w:rPr>
        <w:t>Adaptabilidad:</w:t>
      </w:r>
      <w:r w:rsidRPr="00645467">
        <w:rPr>
          <w:rFonts w:ascii="Arial" w:eastAsia="Times New Roman" w:hAnsi="Arial" w:cs="Arial"/>
          <w:sz w:val="24"/>
          <w:szCs w:val="24"/>
          <w:lang w:val="es-VE" w:eastAsia="es-VE"/>
        </w:rPr>
        <w:t xml:space="preserve"> Capacidad para responder a los cambios.</w:t>
      </w:r>
    </w:p>
    <w:p w14:paraId="2CBD3E20" w14:textId="77777777" w:rsidR="00141ECC" w:rsidRDefault="00141ECC"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
    <w:p w14:paraId="73052431" w14:textId="77777777" w:rsidR="000256E7" w:rsidRPr="00141ECC"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141ECC">
        <w:rPr>
          <w:rFonts w:ascii="Arial" w:eastAsia="Times New Roman" w:hAnsi="Arial" w:cs="Arial"/>
          <w:bCs/>
          <w:sz w:val="24"/>
          <w:szCs w:val="24"/>
          <w:lang w:val="en-US" w:eastAsia="es-VE"/>
        </w:rPr>
        <w:t xml:space="preserve">Kaplan, R. S., &amp; Norton, D. P. (2016). </w:t>
      </w:r>
      <w:proofErr w:type="spellStart"/>
      <w:proofErr w:type="gramStart"/>
      <w:r w:rsidRPr="00141ECC">
        <w:rPr>
          <w:rFonts w:ascii="Arial" w:eastAsia="Times New Roman" w:hAnsi="Arial" w:cs="Arial"/>
          <w:bCs/>
          <w:iCs/>
          <w:sz w:val="24"/>
          <w:szCs w:val="24"/>
          <w:lang w:val="fr-FR" w:eastAsia="es-VE"/>
        </w:rPr>
        <w:t>Alignment</w:t>
      </w:r>
      <w:proofErr w:type="spellEnd"/>
      <w:r w:rsidRPr="00141ECC">
        <w:rPr>
          <w:rFonts w:ascii="Arial" w:eastAsia="Times New Roman" w:hAnsi="Arial" w:cs="Arial"/>
          <w:bCs/>
          <w:iCs/>
          <w:sz w:val="24"/>
          <w:szCs w:val="24"/>
          <w:lang w:val="fr-FR" w:eastAsia="es-VE"/>
        </w:rPr>
        <w:t>:</w:t>
      </w:r>
      <w:proofErr w:type="gramEnd"/>
      <w:r w:rsidRPr="00141ECC">
        <w:rPr>
          <w:rFonts w:ascii="Arial" w:eastAsia="Times New Roman" w:hAnsi="Arial" w:cs="Arial"/>
          <w:bCs/>
          <w:iCs/>
          <w:sz w:val="24"/>
          <w:szCs w:val="24"/>
          <w:lang w:val="fr-FR" w:eastAsia="es-VE"/>
        </w:rPr>
        <w:t xml:space="preserve"> </w:t>
      </w:r>
      <w:proofErr w:type="spellStart"/>
      <w:r w:rsidRPr="00141ECC">
        <w:rPr>
          <w:rFonts w:ascii="Arial" w:eastAsia="Times New Roman" w:hAnsi="Arial" w:cs="Arial"/>
          <w:bCs/>
          <w:iCs/>
          <w:sz w:val="24"/>
          <w:szCs w:val="24"/>
          <w:lang w:val="fr-FR" w:eastAsia="es-VE"/>
        </w:rPr>
        <w:t>Using</w:t>
      </w:r>
      <w:proofErr w:type="spellEnd"/>
      <w:r w:rsidRPr="00141ECC">
        <w:rPr>
          <w:rFonts w:ascii="Arial" w:eastAsia="Times New Roman" w:hAnsi="Arial" w:cs="Arial"/>
          <w:bCs/>
          <w:iCs/>
          <w:sz w:val="24"/>
          <w:szCs w:val="24"/>
          <w:lang w:val="fr-FR" w:eastAsia="es-VE"/>
        </w:rPr>
        <w:t xml:space="preserve"> the </w:t>
      </w:r>
      <w:proofErr w:type="spellStart"/>
      <w:r w:rsidRPr="00141ECC">
        <w:rPr>
          <w:rFonts w:ascii="Arial" w:eastAsia="Times New Roman" w:hAnsi="Arial" w:cs="Arial"/>
          <w:bCs/>
          <w:iCs/>
          <w:sz w:val="24"/>
          <w:szCs w:val="24"/>
          <w:lang w:val="fr-FR" w:eastAsia="es-VE"/>
        </w:rPr>
        <w:t>balanced</w:t>
      </w:r>
      <w:proofErr w:type="spellEnd"/>
      <w:r w:rsidRPr="00141ECC">
        <w:rPr>
          <w:rFonts w:ascii="Arial" w:eastAsia="Times New Roman" w:hAnsi="Arial" w:cs="Arial"/>
          <w:bCs/>
          <w:iCs/>
          <w:sz w:val="24"/>
          <w:szCs w:val="24"/>
          <w:lang w:val="fr-FR" w:eastAsia="es-VE"/>
        </w:rPr>
        <w:t xml:space="preserve"> </w:t>
      </w:r>
      <w:proofErr w:type="spellStart"/>
      <w:r w:rsidRPr="00141ECC">
        <w:rPr>
          <w:rFonts w:ascii="Arial" w:eastAsia="Times New Roman" w:hAnsi="Arial" w:cs="Arial"/>
          <w:bCs/>
          <w:iCs/>
          <w:sz w:val="24"/>
          <w:szCs w:val="24"/>
          <w:lang w:val="fr-FR" w:eastAsia="es-VE"/>
        </w:rPr>
        <w:t>scorecard</w:t>
      </w:r>
      <w:proofErr w:type="spellEnd"/>
      <w:r w:rsidRPr="00141ECC">
        <w:rPr>
          <w:rFonts w:ascii="Arial" w:eastAsia="Times New Roman" w:hAnsi="Arial" w:cs="Arial"/>
          <w:bCs/>
          <w:iCs/>
          <w:sz w:val="24"/>
          <w:szCs w:val="24"/>
          <w:lang w:val="fr-FR" w:eastAsia="es-VE"/>
        </w:rPr>
        <w:t xml:space="preserve"> to </w:t>
      </w:r>
      <w:proofErr w:type="spellStart"/>
      <w:r w:rsidRPr="00141ECC">
        <w:rPr>
          <w:rFonts w:ascii="Arial" w:eastAsia="Times New Roman" w:hAnsi="Arial" w:cs="Arial"/>
          <w:bCs/>
          <w:iCs/>
          <w:sz w:val="24"/>
          <w:szCs w:val="24"/>
          <w:lang w:val="fr-FR" w:eastAsia="es-VE"/>
        </w:rPr>
        <w:t>create</w:t>
      </w:r>
      <w:proofErr w:type="spellEnd"/>
      <w:r w:rsidRPr="00141ECC">
        <w:rPr>
          <w:rFonts w:ascii="Arial" w:eastAsia="Times New Roman" w:hAnsi="Arial" w:cs="Arial"/>
          <w:bCs/>
          <w:iCs/>
          <w:sz w:val="24"/>
          <w:szCs w:val="24"/>
          <w:lang w:val="fr-FR" w:eastAsia="es-VE"/>
        </w:rPr>
        <w:t xml:space="preserve"> </w:t>
      </w:r>
      <w:proofErr w:type="spellStart"/>
      <w:r w:rsidRPr="00141ECC">
        <w:rPr>
          <w:rFonts w:ascii="Arial" w:eastAsia="Times New Roman" w:hAnsi="Arial" w:cs="Arial"/>
          <w:bCs/>
          <w:iCs/>
          <w:sz w:val="24"/>
          <w:szCs w:val="24"/>
          <w:lang w:val="fr-FR" w:eastAsia="es-VE"/>
        </w:rPr>
        <w:t>corporate</w:t>
      </w:r>
      <w:proofErr w:type="spellEnd"/>
      <w:r w:rsidRPr="00141ECC">
        <w:rPr>
          <w:rFonts w:ascii="Arial" w:eastAsia="Times New Roman" w:hAnsi="Arial" w:cs="Arial"/>
          <w:bCs/>
          <w:iCs/>
          <w:sz w:val="24"/>
          <w:szCs w:val="24"/>
          <w:lang w:val="fr-FR" w:eastAsia="es-VE"/>
        </w:rPr>
        <w:t xml:space="preserve"> synergies</w:t>
      </w:r>
      <w:r w:rsidRPr="00141ECC">
        <w:rPr>
          <w:rFonts w:ascii="Arial" w:eastAsia="Times New Roman" w:hAnsi="Arial" w:cs="Arial"/>
          <w:bCs/>
          <w:sz w:val="24"/>
          <w:szCs w:val="24"/>
          <w:lang w:val="fr-FR" w:eastAsia="es-VE"/>
        </w:rPr>
        <w:t xml:space="preserve">. </w:t>
      </w:r>
      <w:r w:rsidRPr="00141ECC">
        <w:rPr>
          <w:rFonts w:ascii="Arial" w:eastAsia="Times New Roman" w:hAnsi="Arial" w:cs="Arial"/>
          <w:bCs/>
          <w:sz w:val="24"/>
          <w:szCs w:val="24"/>
          <w:lang w:val="es-VE" w:eastAsia="es-VE"/>
        </w:rPr>
        <w:t xml:space="preserve">Harvard Business </w:t>
      </w:r>
      <w:proofErr w:type="spellStart"/>
      <w:r w:rsidRPr="00141ECC">
        <w:rPr>
          <w:rFonts w:ascii="Arial" w:eastAsia="Times New Roman" w:hAnsi="Arial" w:cs="Arial"/>
          <w:bCs/>
          <w:sz w:val="24"/>
          <w:szCs w:val="24"/>
          <w:lang w:val="es-VE" w:eastAsia="es-VE"/>
        </w:rPr>
        <w:t>Review</w:t>
      </w:r>
      <w:proofErr w:type="spellEnd"/>
      <w:r w:rsidRPr="00141ECC">
        <w:rPr>
          <w:rFonts w:ascii="Arial" w:eastAsia="Times New Roman" w:hAnsi="Arial" w:cs="Arial"/>
          <w:bCs/>
          <w:sz w:val="24"/>
          <w:szCs w:val="24"/>
          <w:lang w:val="es-VE" w:eastAsia="es-VE"/>
        </w:rPr>
        <w:t xml:space="preserve"> </w:t>
      </w:r>
      <w:proofErr w:type="spellStart"/>
      <w:r w:rsidRPr="00141ECC">
        <w:rPr>
          <w:rFonts w:ascii="Arial" w:eastAsia="Times New Roman" w:hAnsi="Arial" w:cs="Arial"/>
          <w:bCs/>
          <w:sz w:val="24"/>
          <w:szCs w:val="24"/>
          <w:lang w:val="es-VE" w:eastAsia="es-VE"/>
        </w:rPr>
        <w:t>Press</w:t>
      </w:r>
      <w:proofErr w:type="spellEnd"/>
      <w:r w:rsidRPr="00141ECC">
        <w:rPr>
          <w:rFonts w:ascii="Arial" w:eastAsia="Times New Roman" w:hAnsi="Arial" w:cs="Arial"/>
          <w:bCs/>
          <w:sz w:val="24"/>
          <w:szCs w:val="24"/>
          <w:lang w:val="es-VE" w:eastAsia="es-VE"/>
        </w:rPr>
        <w:t>.</w:t>
      </w:r>
      <w:r w:rsidRPr="00141ECC">
        <w:rPr>
          <w:rFonts w:ascii="Arial" w:eastAsia="Times New Roman" w:hAnsi="Arial" w:cs="Arial"/>
          <w:sz w:val="24"/>
          <w:szCs w:val="24"/>
          <w:lang w:val="es-VE" w:eastAsia="es-VE"/>
        </w:rPr>
        <w:t xml:space="preserve"> Kaplan y Norton se centran en la alineación de los objetivos y la medición del desempeño a través del </w:t>
      </w:r>
      <w:proofErr w:type="spellStart"/>
      <w:r w:rsidRPr="00141ECC">
        <w:rPr>
          <w:rFonts w:ascii="Arial" w:eastAsia="Times New Roman" w:hAnsi="Arial" w:cs="Arial"/>
          <w:sz w:val="24"/>
          <w:szCs w:val="24"/>
          <w:lang w:val="es-VE" w:eastAsia="es-VE"/>
        </w:rPr>
        <w:t>Balanced</w:t>
      </w:r>
      <w:proofErr w:type="spellEnd"/>
      <w:r w:rsidRPr="00141ECC">
        <w:rPr>
          <w:rFonts w:ascii="Arial" w:eastAsia="Times New Roman" w:hAnsi="Arial" w:cs="Arial"/>
          <w:sz w:val="24"/>
          <w:szCs w:val="24"/>
          <w:lang w:val="es-VE" w:eastAsia="es-VE"/>
        </w:rPr>
        <w:t xml:space="preserve"> </w:t>
      </w:r>
      <w:proofErr w:type="spellStart"/>
      <w:r w:rsidRPr="00141ECC">
        <w:rPr>
          <w:rFonts w:ascii="Arial" w:eastAsia="Times New Roman" w:hAnsi="Arial" w:cs="Arial"/>
          <w:sz w:val="24"/>
          <w:szCs w:val="24"/>
          <w:lang w:val="es-VE" w:eastAsia="es-VE"/>
        </w:rPr>
        <w:t>Scorecard</w:t>
      </w:r>
      <w:proofErr w:type="spellEnd"/>
      <w:r w:rsidRPr="00141ECC">
        <w:rPr>
          <w:rFonts w:ascii="Arial" w:eastAsia="Times New Roman" w:hAnsi="Arial" w:cs="Arial"/>
          <w:sz w:val="24"/>
          <w:szCs w:val="24"/>
          <w:lang w:val="es-VE" w:eastAsia="es-VE"/>
        </w:rPr>
        <w:t>.</w:t>
      </w:r>
    </w:p>
    <w:p w14:paraId="274A7273" w14:textId="77777777" w:rsidR="00141ECC"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Christensen, C. M. (2013). </w:t>
      </w:r>
      <w:r w:rsidRPr="002E4787">
        <w:rPr>
          <w:rFonts w:ascii="Arial" w:eastAsia="Times New Roman" w:hAnsi="Arial" w:cs="Arial"/>
          <w:bCs/>
          <w:iCs/>
          <w:sz w:val="24"/>
          <w:szCs w:val="24"/>
          <w:lang w:val="fr-FR" w:eastAsia="es-VE"/>
        </w:rPr>
        <w:t xml:space="preserve">The </w:t>
      </w:r>
      <w:proofErr w:type="spellStart"/>
      <w:r w:rsidRPr="002E4787">
        <w:rPr>
          <w:rFonts w:ascii="Arial" w:eastAsia="Times New Roman" w:hAnsi="Arial" w:cs="Arial"/>
          <w:bCs/>
          <w:iCs/>
          <w:sz w:val="24"/>
          <w:szCs w:val="24"/>
          <w:lang w:val="fr-FR" w:eastAsia="es-VE"/>
        </w:rPr>
        <w:t>innovator's</w:t>
      </w:r>
      <w:proofErr w:type="spellEnd"/>
      <w:r w:rsidRPr="002E4787">
        <w:rPr>
          <w:rFonts w:ascii="Arial" w:eastAsia="Times New Roman" w:hAnsi="Arial" w:cs="Arial"/>
          <w:bCs/>
          <w:iCs/>
          <w:sz w:val="24"/>
          <w:szCs w:val="24"/>
          <w:lang w:val="fr-FR" w:eastAsia="es-VE"/>
        </w:rPr>
        <w:t xml:space="preserve"> </w:t>
      </w:r>
      <w:proofErr w:type="spellStart"/>
      <w:proofErr w:type="gramStart"/>
      <w:r w:rsidRPr="002E4787">
        <w:rPr>
          <w:rFonts w:ascii="Arial" w:eastAsia="Times New Roman" w:hAnsi="Arial" w:cs="Arial"/>
          <w:bCs/>
          <w:iCs/>
          <w:sz w:val="24"/>
          <w:szCs w:val="24"/>
          <w:lang w:val="fr-FR" w:eastAsia="es-VE"/>
        </w:rPr>
        <w:t>dilemma</w:t>
      </w:r>
      <w:proofErr w:type="spellEnd"/>
      <w:r w:rsidRPr="002E4787">
        <w:rPr>
          <w:rFonts w:ascii="Arial" w:eastAsia="Times New Roman" w:hAnsi="Arial" w:cs="Arial"/>
          <w:bCs/>
          <w:iCs/>
          <w:sz w:val="24"/>
          <w:szCs w:val="24"/>
          <w:lang w:val="fr-FR" w:eastAsia="es-VE"/>
        </w:rPr>
        <w:t>:</w:t>
      </w:r>
      <w:proofErr w:type="gramEnd"/>
      <w:r w:rsidRPr="002E4787">
        <w:rPr>
          <w:rFonts w:ascii="Arial" w:eastAsia="Times New Roman" w:hAnsi="Arial" w:cs="Arial"/>
          <w:bCs/>
          <w:iCs/>
          <w:sz w:val="24"/>
          <w:szCs w:val="24"/>
          <w:lang w:val="fr-FR" w:eastAsia="es-VE"/>
        </w:rPr>
        <w:t xml:space="preserve"> </w:t>
      </w:r>
      <w:proofErr w:type="spellStart"/>
      <w:r w:rsidRPr="002E4787">
        <w:rPr>
          <w:rFonts w:ascii="Arial" w:eastAsia="Times New Roman" w:hAnsi="Arial" w:cs="Arial"/>
          <w:bCs/>
          <w:iCs/>
          <w:sz w:val="24"/>
          <w:szCs w:val="24"/>
          <w:lang w:val="fr-FR" w:eastAsia="es-VE"/>
        </w:rPr>
        <w:t>When</w:t>
      </w:r>
      <w:proofErr w:type="spellEnd"/>
      <w:r w:rsidRPr="002E4787">
        <w:rPr>
          <w:rFonts w:ascii="Arial" w:eastAsia="Times New Roman" w:hAnsi="Arial" w:cs="Arial"/>
          <w:bCs/>
          <w:iCs/>
          <w:sz w:val="24"/>
          <w:szCs w:val="24"/>
          <w:lang w:val="fr-FR" w:eastAsia="es-VE"/>
        </w:rPr>
        <w:t xml:space="preserve"> new technologies cause </w:t>
      </w:r>
      <w:proofErr w:type="spellStart"/>
      <w:r w:rsidRPr="002E4787">
        <w:rPr>
          <w:rFonts w:ascii="Arial" w:eastAsia="Times New Roman" w:hAnsi="Arial" w:cs="Arial"/>
          <w:bCs/>
          <w:iCs/>
          <w:sz w:val="24"/>
          <w:szCs w:val="24"/>
          <w:lang w:val="fr-FR" w:eastAsia="es-VE"/>
        </w:rPr>
        <w:t>great</w:t>
      </w:r>
      <w:proofErr w:type="spellEnd"/>
      <w:r w:rsidRPr="002E4787">
        <w:rPr>
          <w:rFonts w:ascii="Arial" w:eastAsia="Times New Roman" w:hAnsi="Arial" w:cs="Arial"/>
          <w:bCs/>
          <w:iCs/>
          <w:sz w:val="24"/>
          <w:szCs w:val="24"/>
          <w:lang w:val="fr-FR" w:eastAsia="es-VE"/>
        </w:rPr>
        <w:t xml:space="preserve"> </w:t>
      </w:r>
      <w:proofErr w:type="spellStart"/>
      <w:r w:rsidRPr="002E4787">
        <w:rPr>
          <w:rFonts w:ascii="Arial" w:eastAsia="Times New Roman" w:hAnsi="Arial" w:cs="Arial"/>
          <w:bCs/>
          <w:iCs/>
          <w:sz w:val="24"/>
          <w:szCs w:val="24"/>
          <w:lang w:val="fr-FR" w:eastAsia="es-VE"/>
        </w:rPr>
        <w:t>firms</w:t>
      </w:r>
      <w:proofErr w:type="spellEnd"/>
      <w:r w:rsidRPr="002E4787">
        <w:rPr>
          <w:rFonts w:ascii="Arial" w:eastAsia="Times New Roman" w:hAnsi="Arial" w:cs="Arial"/>
          <w:bCs/>
          <w:iCs/>
          <w:sz w:val="24"/>
          <w:szCs w:val="24"/>
          <w:lang w:val="fr-FR" w:eastAsia="es-VE"/>
        </w:rPr>
        <w:t xml:space="preserve"> to fail</w:t>
      </w:r>
      <w:r w:rsidRPr="002E4787">
        <w:rPr>
          <w:rFonts w:ascii="Arial" w:eastAsia="Times New Roman" w:hAnsi="Arial" w:cs="Arial"/>
          <w:bCs/>
          <w:sz w:val="24"/>
          <w:szCs w:val="24"/>
          <w:lang w:val="fr-FR" w:eastAsia="es-VE"/>
        </w:rPr>
        <w:t xml:space="preserve">. </w:t>
      </w:r>
      <w:r w:rsidR="00141ECC">
        <w:rPr>
          <w:rFonts w:ascii="Arial" w:eastAsia="Times New Roman" w:hAnsi="Arial" w:cs="Arial"/>
          <w:bCs/>
          <w:sz w:val="24"/>
          <w:szCs w:val="24"/>
          <w:lang w:val="es-VE" w:eastAsia="es-VE"/>
        </w:rPr>
        <w:t xml:space="preserve">Harvard Business </w:t>
      </w:r>
      <w:proofErr w:type="spellStart"/>
      <w:r w:rsidR="00141ECC">
        <w:rPr>
          <w:rFonts w:ascii="Arial" w:eastAsia="Times New Roman" w:hAnsi="Arial" w:cs="Arial"/>
          <w:bCs/>
          <w:sz w:val="24"/>
          <w:szCs w:val="24"/>
          <w:lang w:val="es-VE" w:eastAsia="es-VE"/>
        </w:rPr>
        <w:t>Review</w:t>
      </w:r>
      <w:proofErr w:type="spellEnd"/>
      <w:r w:rsidR="00141ECC">
        <w:rPr>
          <w:rFonts w:ascii="Arial" w:eastAsia="Times New Roman" w:hAnsi="Arial" w:cs="Arial"/>
          <w:bCs/>
          <w:sz w:val="24"/>
          <w:szCs w:val="24"/>
          <w:lang w:val="es-VE" w:eastAsia="es-VE"/>
        </w:rPr>
        <w:t xml:space="preserve"> </w:t>
      </w:r>
      <w:proofErr w:type="spellStart"/>
      <w:r w:rsidR="00141ECC">
        <w:rPr>
          <w:rFonts w:ascii="Arial" w:eastAsia="Times New Roman" w:hAnsi="Arial" w:cs="Arial"/>
          <w:bCs/>
          <w:sz w:val="24"/>
          <w:szCs w:val="24"/>
          <w:lang w:val="es-VE" w:eastAsia="es-VE"/>
        </w:rPr>
        <w:t>Press</w:t>
      </w:r>
      <w:proofErr w:type="spellEnd"/>
      <w:r w:rsidR="00141ECC">
        <w:rPr>
          <w:rFonts w:ascii="Arial" w:eastAsia="Times New Roman" w:hAnsi="Arial" w:cs="Arial"/>
          <w:bCs/>
          <w:sz w:val="24"/>
          <w:szCs w:val="24"/>
          <w:lang w:val="es-VE" w:eastAsia="es-VE"/>
        </w:rPr>
        <w:t xml:space="preserve">. </w:t>
      </w:r>
      <w:r w:rsidRPr="00645467">
        <w:rPr>
          <w:rFonts w:ascii="Arial" w:eastAsia="Times New Roman" w:hAnsi="Arial" w:cs="Arial"/>
          <w:sz w:val="24"/>
          <w:szCs w:val="24"/>
          <w:lang w:val="es-VE" w:eastAsia="es-VE"/>
        </w:rPr>
        <w:t>Christensen explora la importancia de la innovación y la adaptabilidad en la gestión empresarial.</w:t>
      </w:r>
    </w:p>
    <w:p w14:paraId="6E1568FC" w14:textId="77777777" w:rsidR="000256E7" w:rsidRPr="00645467"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fr-FR" w:eastAsia="es-VE"/>
        </w:rPr>
        <w:t xml:space="preserve">Kotter, J. P. (2012). </w:t>
      </w:r>
      <w:r w:rsidRPr="002E4787">
        <w:rPr>
          <w:rFonts w:ascii="Arial" w:eastAsia="Times New Roman" w:hAnsi="Arial" w:cs="Arial"/>
          <w:bCs/>
          <w:iCs/>
          <w:sz w:val="24"/>
          <w:szCs w:val="24"/>
          <w:lang w:val="fr-FR" w:eastAsia="es-VE"/>
        </w:rPr>
        <w:t>Leading change</w:t>
      </w:r>
      <w:r w:rsidRPr="002E4787">
        <w:rPr>
          <w:rFonts w:ascii="Arial" w:eastAsia="Times New Roman" w:hAnsi="Arial" w:cs="Arial"/>
          <w:bCs/>
          <w:sz w:val="24"/>
          <w:szCs w:val="24"/>
          <w:lang w:val="fr-FR" w:eastAsia="es-VE"/>
        </w:rPr>
        <w:t xml:space="preserve">. </w:t>
      </w:r>
      <w:r w:rsidR="00141ECC">
        <w:rPr>
          <w:rFonts w:ascii="Arial" w:eastAsia="Times New Roman" w:hAnsi="Arial" w:cs="Arial"/>
          <w:bCs/>
          <w:sz w:val="24"/>
          <w:szCs w:val="24"/>
          <w:lang w:val="es-VE" w:eastAsia="es-VE"/>
        </w:rPr>
        <w:t xml:space="preserve">Harvard Business </w:t>
      </w:r>
      <w:proofErr w:type="spellStart"/>
      <w:r w:rsidR="00141ECC">
        <w:rPr>
          <w:rFonts w:ascii="Arial" w:eastAsia="Times New Roman" w:hAnsi="Arial" w:cs="Arial"/>
          <w:bCs/>
          <w:sz w:val="24"/>
          <w:szCs w:val="24"/>
          <w:lang w:val="es-VE" w:eastAsia="es-VE"/>
        </w:rPr>
        <w:t>Review</w:t>
      </w:r>
      <w:proofErr w:type="spellEnd"/>
      <w:r w:rsidR="00141ECC">
        <w:rPr>
          <w:rFonts w:ascii="Arial" w:eastAsia="Times New Roman" w:hAnsi="Arial" w:cs="Arial"/>
          <w:bCs/>
          <w:sz w:val="24"/>
          <w:szCs w:val="24"/>
          <w:lang w:val="es-VE" w:eastAsia="es-VE"/>
        </w:rPr>
        <w:t xml:space="preserve"> </w:t>
      </w:r>
      <w:proofErr w:type="spellStart"/>
      <w:r w:rsidR="00141ECC">
        <w:rPr>
          <w:rFonts w:ascii="Arial" w:eastAsia="Times New Roman" w:hAnsi="Arial" w:cs="Arial"/>
          <w:bCs/>
          <w:sz w:val="24"/>
          <w:szCs w:val="24"/>
          <w:lang w:val="es-VE" w:eastAsia="es-VE"/>
        </w:rPr>
        <w:t>Press</w:t>
      </w:r>
      <w:proofErr w:type="spellEnd"/>
      <w:r w:rsidR="00141ECC">
        <w:rPr>
          <w:rFonts w:ascii="Arial" w:eastAsia="Times New Roman" w:hAnsi="Arial" w:cs="Arial"/>
          <w:bCs/>
          <w:sz w:val="24"/>
          <w:szCs w:val="24"/>
          <w:lang w:val="es-VE" w:eastAsia="es-VE"/>
        </w:rPr>
        <w:t xml:space="preserve">. </w:t>
      </w:r>
      <w:r w:rsidRPr="00645467">
        <w:rPr>
          <w:rFonts w:ascii="Arial" w:eastAsia="Times New Roman" w:hAnsi="Arial" w:cs="Arial"/>
          <w:sz w:val="24"/>
          <w:szCs w:val="24"/>
          <w:lang w:val="es-VE" w:eastAsia="es-VE"/>
        </w:rPr>
        <w:t>Kotter destaca la importancia del liderazgo en la gestión del cambio organizacional.</w:t>
      </w:r>
    </w:p>
    <w:p w14:paraId="46698920" w14:textId="088461DF" w:rsidR="000256E7" w:rsidRPr="009171DB" w:rsidRDefault="000256E7" w:rsidP="00655DF6">
      <w:pPr>
        <w:spacing w:before="100" w:beforeAutospacing="1" w:after="100" w:afterAutospacing="1" w:line="360" w:lineRule="auto"/>
        <w:ind w:left="360"/>
        <w:jc w:val="both"/>
        <w:rPr>
          <w:rFonts w:ascii="Arial" w:eastAsia="Times New Roman" w:hAnsi="Arial" w:cs="Arial"/>
          <w:sz w:val="24"/>
          <w:szCs w:val="24"/>
          <w:lang w:val="es-VE" w:eastAsia="es-VE"/>
        </w:rPr>
      </w:pPr>
      <w:r w:rsidRPr="009171DB">
        <w:rPr>
          <w:rFonts w:ascii="Arial" w:eastAsia="Times New Roman" w:hAnsi="Arial" w:cs="Arial"/>
          <w:b/>
          <w:bCs/>
          <w:sz w:val="24"/>
          <w:szCs w:val="24"/>
          <w:lang w:val="es-VE" w:eastAsia="es-VE"/>
        </w:rPr>
        <w:t xml:space="preserve"> Funciones de la Gestión Administrativa</w:t>
      </w:r>
    </w:p>
    <w:p w14:paraId="59BE7AF2" w14:textId="77777777" w:rsidR="000256E7" w:rsidRPr="009171DB" w:rsidRDefault="000256E7" w:rsidP="00655DF6">
      <w:pPr>
        <w:spacing w:before="100" w:beforeAutospacing="1" w:after="100" w:afterAutospacing="1" w:line="360" w:lineRule="auto"/>
        <w:ind w:left="360"/>
        <w:jc w:val="both"/>
        <w:rPr>
          <w:rFonts w:ascii="Arial" w:eastAsia="Times New Roman" w:hAnsi="Arial" w:cs="Arial"/>
          <w:sz w:val="24"/>
          <w:szCs w:val="24"/>
          <w:lang w:val="es-VE" w:eastAsia="es-VE"/>
        </w:rPr>
      </w:pPr>
      <w:r w:rsidRPr="009171DB">
        <w:rPr>
          <w:rFonts w:ascii="Arial" w:eastAsia="Times New Roman" w:hAnsi="Arial" w:cs="Arial"/>
          <w:sz w:val="24"/>
          <w:szCs w:val="24"/>
          <w:lang w:val="es-VE" w:eastAsia="es-VE"/>
        </w:rPr>
        <w:t>Las funciones principales de la gestión administrativa son:</w:t>
      </w:r>
    </w:p>
    <w:p w14:paraId="7B7F8C73" w14:textId="6FBF6CBD" w:rsidR="000256E7" w:rsidRPr="009171DB" w:rsidRDefault="000256E7" w:rsidP="005F0374">
      <w:pPr>
        <w:widowControl/>
        <w:numPr>
          <w:ilvl w:val="0"/>
          <w:numId w:val="22"/>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171DB">
        <w:rPr>
          <w:rFonts w:ascii="Arial" w:eastAsia="Times New Roman" w:hAnsi="Arial" w:cs="Arial"/>
          <w:b/>
          <w:bCs/>
          <w:sz w:val="24"/>
          <w:szCs w:val="24"/>
          <w:lang w:val="es-VE" w:eastAsia="es-VE"/>
        </w:rPr>
        <w:t>Planificación</w:t>
      </w:r>
    </w:p>
    <w:p w14:paraId="673BFF40" w14:textId="3D7CE1AF" w:rsidR="000256E7" w:rsidRPr="009171DB" w:rsidRDefault="000256E7" w:rsidP="005F0374">
      <w:pPr>
        <w:widowControl/>
        <w:numPr>
          <w:ilvl w:val="0"/>
          <w:numId w:val="22"/>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171DB">
        <w:rPr>
          <w:rFonts w:ascii="Arial" w:eastAsia="Times New Roman" w:hAnsi="Arial" w:cs="Arial"/>
          <w:b/>
          <w:bCs/>
          <w:sz w:val="24"/>
          <w:szCs w:val="24"/>
          <w:lang w:val="es-VE" w:eastAsia="es-VE"/>
        </w:rPr>
        <w:t>Organización</w:t>
      </w:r>
    </w:p>
    <w:p w14:paraId="03BC349D" w14:textId="084A50C5" w:rsidR="000256E7" w:rsidRPr="009171DB" w:rsidRDefault="000256E7" w:rsidP="005F0374">
      <w:pPr>
        <w:widowControl/>
        <w:numPr>
          <w:ilvl w:val="0"/>
          <w:numId w:val="22"/>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171DB">
        <w:rPr>
          <w:rFonts w:ascii="Arial" w:eastAsia="Times New Roman" w:hAnsi="Arial" w:cs="Arial"/>
          <w:b/>
          <w:bCs/>
          <w:sz w:val="24"/>
          <w:szCs w:val="24"/>
          <w:lang w:val="es-VE" w:eastAsia="es-VE"/>
        </w:rPr>
        <w:t>Dirección</w:t>
      </w:r>
    </w:p>
    <w:p w14:paraId="663B0FE6" w14:textId="16B28128" w:rsidR="000256E7" w:rsidRPr="009171DB" w:rsidRDefault="000256E7" w:rsidP="005F0374">
      <w:pPr>
        <w:widowControl/>
        <w:numPr>
          <w:ilvl w:val="0"/>
          <w:numId w:val="22"/>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171DB">
        <w:rPr>
          <w:rFonts w:ascii="Arial" w:eastAsia="Times New Roman" w:hAnsi="Arial" w:cs="Arial"/>
          <w:b/>
          <w:bCs/>
          <w:sz w:val="24"/>
          <w:szCs w:val="24"/>
          <w:lang w:val="es-VE" w:eastAsia="es-VE"/>
        </w:rPr>
        <w:t>Control</w:t>
      </w:r>
    </w:p>
    <w:p w14:paraId="02DDD27C" w14:textId="77777777" w:rsidR="000256E7" w:rsidRPr="009171DB"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2E4787">
        <w:rPr>
          <w:rFonts w:ascii="Arial" w:eastAsia="Times New Roman" w:hAnsi="Arial" w:cs="Arial"/>
          <w:bCs/>
          <w:sz w:val="24"/>
          <w:szCs w:val="24"/>
          <w:lang w:val="en-US" w:eastAsia="es-VE"/>
        </w:rPr>
        <w:t xml:space="preserve">Fayol, H. (2016). </w:t>
      </w:r>
      <w:r w:rsidRPr="002E4787">
        <w:rPr>
          <w:rFonts w:ascii="Arial" w:eastAsia="Times New Roman" w:hAnsi="Arial" w:cs="Arial"/>
          <w:bCs/>
          <w:i/>
          <w:iCs/>
          <w:sz w:val="24"/>
          <w:szCs w:val="24"/>
          <w:lang w:val="en-US" w:eastAsia="es-VE"/>
        </w:rPr>
        <w:t>General and industrial management</w:t>
      </w:r>
      <w:r w:rsidRPr="002E4787">
        <w:rPr>
          <w:rFonts w:ascii="Arial" w:eastAsia="Times New Roman" w:hAnsi="Arial" w:cs="Arial"/>
          <w:bCs/>
          <w:sz w:val="24"/>
          <w:szCs w:val="24"/>
          <w:lang w:val="en-US" w:eastAsia="es-VE"/>
        </w:rPr>
        <w:t xml:space="preserve">. </w:t>
      </w:r>
      <w:r w:rsidRPr="002E4787">
        <w:rPr>
          <w:rFonts w:ascii="Arial" w:eastAsia="Times New Roman" w:hAnsi="Arial" w:cs="Arial"/>
          <w:bCs/>
          <w:sz w:val="24"/>
          <w:szCs w:val="24"/>
          <w:lang w:val="es-VE" w:eastAsia="es-VE"/>
        </w:rPr>
        <w:t xml:space="preserve">Martino Fine </w:t>
      </w:r>
      <w:proofErr w:type="spellStart"/>
      <w:r w:rsidRPr="002E4787">
        <w:rPr>
          <w:rFonts w:ascii="Arial" w:eastAsia="Times New Roman" w:hAnsi="Arial" w:cs="Arial"/>
          <w:bCs/>
          <w:sz w:val="24"/>
          <w:szCs w:val="24"/>
          <w:lang w:val="es-VE" w:eastAsia="es-VE"/>
        </w:rPr>
        <w:t>Books</w:t>
      </w:r>
      <w:proofErr w:type="spellEnd"/>
      <w:r w:rsidRPr="002E4787">
        <w:rPr>
          <w:rFonts w:ascii="Arial" w:eastAsia="Times New Roman" w:hAnsi="Arial" w:cs="Arial"/>
          <w:bCs/>
          <w:sz w:val="24"/>
          <w:szCs w:val="24"/>
          <w:lang w:val="es-VE" w:eastAsia="es-VE"/>
        </w:rPr>
        <w:t>.</w:t>
      </w:r>
      <w:r w:rsidRPr="002E4787">
        <w:rPr>
          <w:rFonts w:ascii="Arial" w:eastAsia="Times New Roman" w:hAnsi="Arial" w:cs="Arial"/>
          <w:sz w:val="24"/>
          <w:szCs w:val="24"/>
          <w:lang w:val="es-VE" w:eastAsia="es-VE"/>
        </w:rPr>
        <w:t xml:space="preserve"> </w:t>
      </w:r>
      <w:r w:rsidRPr="009171DB">
        <w:rPr>
          <w:rFonts w:ascii="Arial" w:eastAsia="Times New Roman" w:hAnsi="Arial" w:cs="Arial"/>
          <w:sz w:val="24"/>
          <w:szCs w:val="24"/>
          <w:lang w:val="es-VE" w:eastAsia="es-VE"/>
        </w:rPr>
        <w:t>Fayol, un pionero en la gestión, describió las cinco funciones de la gestión: planificación, organización, mando, coordinación y control.</w:t>
      </w:r>
    </w:p>
    <w:p w14:paraId="12E0900E" w14:textId="77777777" w:rsidR="000256E7" w:rsidRPr="00141ECC"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2E4787">
        <w:rPr>
          <w:rFonts w:ascii="Arial" w:eastAsia="Times New Roman" w:hAnsi="Arial" w:cs="Arial"/>
          <w:bCs/>
          <w:sz w:val="24"/>
          <w:szCs w:val="24"/>
          <w:lang w:val="fr-FR" w:eastAsia="es-VE"/>
        </w:rPr>
        <w:t>Koontz</w:t>
      </w:r>
      <w:proofErr w:type="spellEnd"/>
      <w:r w:rsidRPr="002E4787">
        <w:rPr>
          <w:rFonts w:ascii="Arial" w:eastAsia="Times New Roman" w:hAnsi="Arial" w:cs="Arial"/>
          <w:bCs/>
          <w:sz w:val="24"/>
          <w:szCs w:val="24"/>
          <w:lang w:val="fr-FR" w:eastAsia="es-VE"/>
        </w:rPr>
        <w:t xml:space="preserve">, H., &amp; </w:t>
      </w:r>
      <w:proofErr w:type="spellStart"/>
      <w:r w:rsidRPr="002E4787">
        <w:rPr>
          <w:rFonts w:ascii="Arial" w:eastAsia="Times New Roman" w:hAnsi="Arial" w:cs="Arial"/>
          <w:bCs/>
          <w:sz w:val="24"/>
          <w:szCs w:val="24"/>
          <w:lang w:val="fr-FR" w:eastAsia="es-VE"/>
        </w:rPr>
        <w:t>Weihrich</w:t>
      </w:r>
      <w:proofErr w:type="spellEnd"/>
      <w:r w:rsidRPr="002E4787">
        <w:rPr>
          <w:rFonts w:ascii="Arial" w:eastAsia="Times New Roman" w:hAnsi="Arial" w:cs="Arial"/>
          <w:bCs/>
          <w:sz w:val="24"/>
          <w:szCs w:val="24"/>
          <w:lang w:val="fr-FR" w:eastAsia="es-VE"/>
        </w:rPr>
        <w:t xml:space="preserve">, H. (2012). </w:t>
      </w:r>
      <w:r w:rsidRPr="002E4787">
        <w:rPr>
          <w:rFonts w:ascii="Arial" w:eastAsia="Times New Roman" w:hAnsi="Arial" w:cs="Arial"/>
          <w:bCs/>
          <w:i/>
          <w:iCs/>
          <w:sz w:val="24"/>
          <w:szCs w:val="24"/>
          <w:lang w:val="fr-FR" w:eastAsia="es-VE"/>
        </w:rPr>
        <w:t xml:space="preserve">Essentials of </w:t>
      </w:r>
      <w:proofErr w:type="gramStart"/>
      <w:r w:rsidRPr="002E4787">
        <w:rPr>
          <w:rFonts w:ascii="Arial" w:eastAsia="Times New Roman" w:hAnsi="Arial" w:cs="Arial"/>
          <w:bCs/>
          <w:i/>
          <w:iCs/>
          <w:sz w:val="24"/>
          <w:szCs w:val="24"/>
          <w:lang w:val="fr-FR" w:eastAsia="es-VE"/>
        </w:rPr>
        <w:t>management:</w:t>
      </w:r>
      <w:proofErr w:type="gramEnd"/>
      <w:r w:rsidRPr="002E4787">
        <w:rPr>
          <w:rFonts w:ascii="Arial" w:eastAsia="Times New Roman" w:hAnsi="Arial" w:cs="Arial"/>
          <w:bCs/>
          <w:i/>
          <w:iCs/>
          <w:sz w:val="24"/>
          <w:szCs w:val="24"/>
          <w:lang w:val="fr-FR" w:eastAsia="es-VE"/>
        </w:rPr>
        <w:t xml:space="preserve"> An international, innovation and leadership perspective</w:t>
      </w:r>
      <w:r w:rsidRPr="002E4787">
        <w:rPr>
          <w:rFonts w:ascii="Arial" w:eastAsia="Times New Roman" w:hAnsi="Arial" w:cs="Arial"/>
          <w:bCs/>
          <w:sz w:val="24"/>
          <w:szCs w:val="24"/>
          <w:lang w:val="fr-FR" w:eastAsia="es-VE"/>
        </w:rPr>
        <w:t xml:space="preserve">. </w:t>
      </w:r>
      <w:r w:rsidRPr="002E4787">
        <w:rPr>
          <w:rFonts w:ascii="Arial" w:eastAsia="Times New Roman" w:hAnsi="Arial" w:cs="Arial"/>
          <w:bCs/>
          <w:sz w:val="24"/>
          <w:szCs w:val="24"/>
          <w:lang w:val="es-VE" w:eastAsia="es-VE"/>
        </w:rPr>
        <w:t xml:space="preserve">McGraw-Hill </w:t>
      </w:r>
      <w:proofErr w:type="spellStart"/>
      <w:r w:rsidRPr="002E4787">
        <w:rPr>
          <w:rFonts w:ascii="Arial" w:eastAsia="Times New Roman" w:hAnsi="Arial" w:cs="Arial"/>
          <w:bCs/>
          <w:sz w:val="24"/>
          <w:szCs w:val="24"/>
          <w:lang w:val="es-VE" w:eastAsia="es-VE"/>
        </w:rPr>
        <w:t>Education</w:t>
      </w:r>
      <w:proofErr w:type="spellEnd"/>
      <w:r w:rsidRPr="002E4787">
        <w:rPr>
          <w:rFonts w:ascii="Arial" w:eastAsia="Times New Roman" w:hAnsi="Arial" w:cs="Arial"/>
          <w:bCs/>
          <w:sz w:val="24"/>
          <w:szCs w:val="24"/>
          <w:lang w:val="es-VE" w:eastAsia="es-VE"/>
        </w:rPr>
        <w:t>.</w:t>
      </w:r>
      <w:r w:rsidRPr="002E4787">
        <w:rPr>
          <w:rFonts w:ascii="Arial" w:eastAsia="Times New Roman" w:hAnsi="Arial" w:cs="Arial"/>
          <w:sz w:val="24"/>
          <w:szCs w:val="24"/>
          <w:lang w:val="es-VE" w:eastAsia="es-VE"/>
        </w:rPr>
        <w:t xml:space="preserve"> </w:t>
      </w:r>
      <w:r w:rsidRPr="00141ECC">
        <w:rPr>
          <w:rFonts w:ascii="Arial" w:eastAsia="Times New Roman" w:hAnsi="Arial" w:cs="Arial"/>
          <w:sz w:val="24"/>
          <w:szCs w:val="24"/>
          <w:lang w:val="es-VE" w:eastAsia="es-VE"/>
        </w:rPr>
        <w:t>Koontz y Weihrich proporcionan una visión general de las funciones de la gestión desde una perspectiva internacional.</w:t>
      </w:r>
    </w:p>
    <w:p w14:paraId="4C03149F" w14:textId="77777777" w:rsidR="000256E7" w:rsidRPr="00141ECC"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fr-FR" w:eastAsia="es-VE"/>
        </w:rPr>
      </w:pPr>
      <w:r w:rsidRPr="002E4787">
        <w:rPr>
          <w:rFonts w:ascii="Arial" w:eastAsia="Times New Roman" w:hAnsi="Arial" w:cs="Arial"/>
          <w:bCs/>
          <w:sz w:val="24"/>
          <w:szCs w:val="24"/>
          <w:lang w:val="fr-FR" w:eastAsia="es-VE"/>
        </w:rPr>
        <w:lastRenderedPageBreak/>
        <w:t xml:space="preserve">Mintzberg, H. (2009). </w:t>
      </w:r>
      <w:proofErr w:type="spellStart"/>
      <w:r w:rsidRPr="002E4787">
        <w:rPr>
          <w:rFonts w:ascii="Arial" w:eastAsia="Times New Roman" w:hAnsi="Arial" w:cs="Arial"/>
          <w:bCs/>
          <w:i/>
          <w:iCs/>
          <w:sz w:val="24"/>
          <w:szCs w:val="24"/>
          <w:lang w:val="fr-FR" w:eastAsia="es-VE"/>
        </w:rPr>
        <w:t>Managing</w:t>
      </w:r>
      <w:proofErr w:type="spellEnd"/>
      <w:r w:rsidRPr="002E4787">
        <w:rPr>
          <w:rFonts w:ascii="Arial" w:eastAsia="Times New Roman" w:hAnsi="Arial" w:cs="Arial"/>
          <w:bCs/>
          <w:sz w:val="24"/>
          <w:szCs w:val="24"/>
          <w:lang w:val="fr-FR" w:eastAsia="es-VE"/>
        </w:rPr>
        <w:t xml:space="preserve">. </w:t>
      </w:r>
      <w:proofErr w:type="spellStart"/>
      <w:r w:rsidRPr="002E4787">
        <w:rPr>
          <w:rFonts w:ascii="Arial" w:eastAsia="Times New Roman" w:hAnsi="Arial" w:cs="Arial"/>
          <w:bCs/>
          <w:sz w:val="24"/>
          <w:szCs w:val="24"/>
          <w:lang w:val="fr-FR" w:eastAsia="es-VE"/>
        </w:rPr>
        <w:t>Berrett</w:t>
      </w:r>
      <w:proofErr w:type="spellEnd"/>
      <w:r w:rsidRPr="002E4787">
        <w:rPr>
          <w:rFonts w:ascii="Arial" w:eastAsia="Times New Roman" w:hAnsi="Arial" w:cs="Arial"/>
          <w:bCs/>
          <w:sz w:val="24"/>
          <w:szCs w:val="24"/>
          <w:lang w:val="fr-FR" w:eastAsia="es-VE"/>
        </w:rPr>
        <w:t>-Koehler Publishers.</w:t>
      </w:r>
      <w:r w:rsidRPr="002E4787">
        <w:rPr>
          <w:rFonts w:ascii="Arial" w:eastAsia="Times New Roman" w:hAnsi="Arial" w:cs="Arial"/>
          <w:sz w:val="24"/>
          <w:szCs w:val="24"/>
          <w:lang w:val="fr-FR" w:eastAsia="es-VE"/>
        </w:rPr>
        <w:t xml:space="preserve"> </w:t>
      </w:r>
      <w:r w:rsidRPr="009171DB">
        <w:rPr>
          <w:rFonts w:ascii="Arial" w:eastAsia="Times New Roman" w:hAnsi="Arial" w:cs="Arial"/>
          <w:sz w:val="24"/>
          <w:szCs w:val="24"/>
          <w:lang w:val="es-VE" w:eastAsia="es-VE"/>
        </w:rPr>
        <w:t>Mintzberg ofrece una perspectiva crítica de las funciones de la gestión, destacando la importancia de los roles gerenciales.</w:t>
      </w:r>
    </w:p>
    <w:p w14:paraId="2D3AF6B3" w14:textId="637BF081" w:rsidR="000256E7" w:rsidRPr="007F2758" w:rsidRDefault="007F2758" w:rsidP="00655DF6">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63" w:name="_Toc214362276"/>
      <w:r w:rsidRPr="007F2758">
        <w:rPr>
          <w:rFonts w:ascii="Arial" w:eastAsia="Times New Roman" w:hAnsi="Arial" w:cs="Arial"/>
          <w:b/>
          <w:color w:val="auto"/>
          <w:lang w:val="es-VE" w:eastAsia="es-VE"/>
        </w:rPr>
        <w:t xml:space="preserve">2.2.12. </w:t>
      </w:r>
      <w:r w:rsidR="000256E7" w:rsidRPr="007F2758">
        <w:rPr>
          <w:rFonts w:ascii="Arial" w:eastAsia="Times New Roman" w:hAnsi="Arial" w:cs="Arial"/>
          <w:b/>
          <w:color w:val="auto"/>
          <w:lang w:val="es-VE" w:eastAsia="es-VE"/>
        </w:rPr>
        <w:t>Herramientas y Técnicas de Gestión</w:t>
      </w:r>
      <w:r w:rsidRPr="007F2758">
        <w:rPr>
          <w:rFonts w:ascii="Arial" w:eastAsia="Times New Roman" w:hAnsi="Arial" w:cs="Arial"/>
          <w:b/>
          <w:color w:val="auto"/>
          <w:lang w:val="es-VE" w:eastAsia="es-VE"/>
        </w:rPr>
        <w:t>.</w:t>
      </w:r>
      <w:bookmarkEnd w:id="63"/>
    </w:p>
    <w:p w14:paraId="4A16E9D3" w14:textId="4469086E" w:rsidR="00141ECC" w:rsidRDefault="007F2758" w:rsidP="00655DF6">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ab/>
      </w:r>
      <w:r w:rsidR="000256E7" w:rsidRPr="009171DB">
        <w:rPr>
          <w:rFonts w:ascii="Arial" w:eastAsia="Times New Roman" w:hAnsi="Arial" w:cs="Arial"/>
          <w:sz w:val="24"/>
          <w:szCs w:val="24"/>
          <w:lang w:val="es-VE" w:eastAsia="es-VE"/>
        </w:rPr>
        <w:t xml:space="preserve">Las herramientas y técnicas de </w:t>
      </w:r>
      <w:r w:rsidR="00141ECC">
        <w:rPr>
          <w:rFonts w:ascii="Arial" w:eastAsia="Times New Roman" w:hAnsi="Arial" w:cs="Arial"/>
          <w:sz w:val="24"/>
          <w:szCs w:val="24"/>
          <w:lang w:val="es-VE" w:eastAsia="es-VE"/>
        </w:rPr>
        <w:t>gestión incluyen:</w:t>
      </w:r>
    </w:p>
    <w:p w14:paraId="6C15115A" w14:textId="1239DA02" w:rsidR="00141ECC" w:rsidRDefault="007F2758" w:rsidP="00655DF6">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b/>
          <w:bCs/>
          <w:sz w:val="24"/>
          <w:szCs w:val="24"/>
          <w:lang w:val="es-VE" w:eastAsia="es-VE"/>
        </w:rPr>
        <w:tab/>
      </w:r>
      <w:r w:rsidR="000256E7" w:rsidRPr="009171DB">
        <w:rPr>
          <w:rFonts w:ascii="Arial" w:eastAsia="Times New Roman" w:hAnsi="Arial" w:cs="Arial"/>
          <w:b/>
          <w:bCs/>
          <w:sz w:val="24"/>
          <w:szCs w:val="24"/>
          <w:lang w:val="es-VE" w:eastAsia="es-VE"/>
        </w:rPr>
        <w:t>Diagramas de flujo de datos:</w:t>
      </w:r>
      <w:r w:rsidR="000256E7" w:rsidRPr="009171DB">
        <w:rPr>
          <w:rFonts w:ascii="Arial" w:eastAsia="Times New Roman" w:hAnsi="Arial" w:cs="Arial"/>
          <w:sz w:val="24"/>
          <w:szCs w:val="24"/>
          <w:lang w:val="es-VE" w:eastAsia="es-VE"/>
        </w:rPr>
        <w:t xml:space="preserve"> Representan el flujo de información en un sistema.</w:t>
      </w:r>
    </w:p>
    <w:p w14:paraId="7F479164" w14:textId="77777777" w:rsidR="00141ECC"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141ECC">
        <w:rPr>
          <w:rFonts w:ascii="Arial" w:eastAsia="Times New Roman" w:hAnsi="Arial" w:cs="Arial"/>
          <w:bCs/>
          <w:sz w:val="24"/>
          <w:szCs w:val="24"/>
          <w:lang w:val="fr-FR" w:eastAsia="es-VE"/>
        </w:rPr>
        <w:t>Yourdon</w:t>
      </w:r>
      <w:proofErr w:type="spellEnd"/>
      <w:r w:rsidRPr="00141ECC">
        <w:rPr>
          <w:rFonts w:ascii="Arial" w:eastAsia="Times New Roman" w:hAnsi="Arial" w:cs="Arial"/>
          <w:bCs/>
          <w:sz w:val="24"/>
          <w:szCs w:val="24"/>
          <w:lang w:val="fr-FR" w:eastAsia="es-VE"/>
        </w:rPr>
        <w:t xml:space="preserve">, E., &amp; Constantine, L. L. (2014). </w:t>
      </w:r>
      <w:r w:rsidRPr="00141ECC">
        <w:rPr>
          <w:rFonts w:ascii="Arial" w:eastAsia="Times New Roman" w:hAnsi="Arial" w:cs="Arial"/>
          <w:bCs/>
          <w:i/>
          <w:iCs/>
          <w:sz w:val="24"/>
          <w:szCs w:val="24"/>
          <w:lang w:val="en-US" w:eastAsia="es-VE"/>
        </w:rPr>
        <w:t>Structured design: Fundamentals of a discipline of computer program and systems design</w:t>
      </w:r>
      <w:r w:rsidRPr="00141ECC">
        <w:rPr>
          <w:rFonts w:ascii="Arial" w:eastAsia="Times New Roman" w:hAnsi="Arial" w:cs="Arial"/>
          <w:bCs/>
          <w:sz w:val="24"/>
          <w:szCs w:val="24"/>
          <w:lang w:val="en-US" w:eastAsia="es-VE"/>
        </w:rPr>
        <w:t xml:space="preserve">. </w:t>
      </w:r>
      <w:r w:rsidRPr="00141ECC">
        <w:rPr>
          <w:rFonts w:ascii="Arial" w:eastAsia="Times New Roman" w:hAnsi="Arial" w:cs="Arial"/>
          <w:bCs/>
          <w:sz w:val="24"/>
          <w:szCs w:val="24"/>
          <w:lang w:val="es-VE" w:eastAsia="es-VE"/>
        </w:rPr>
        <w:t>Prentice-Hall, Inc.</w:t>
      </w:r>
      <w:r w:rsidRPr="00141ECC">
        <w:rPr>
          <w:rFonts w:ascii="Arial" w:eastAsia="Times New Roman" w:hAnsi="Arial" w:cs="Arial"/>
          <w:sz w:val="24"/>
          <w:szCs w:val="24"/>
          <w:lang w:val="es-VE" w:eastAsia="es-VE"/>
        </w:rPr>
        <w:t xml:space="preserve"> </w:t>
      </w:r>
      <w:proofErr w:type="spellStart"/>
      <w:r w:rsidRPr="009171DB">
        <w:rPr>
          <w:rFonts w:ascii="Arial" w:eastAsia="Times New Roman" w:hAnsi="Arial" w:cs="Arial"/>
          <w:sz w:val="24"/>
          <w:szCs w:val="24"/>
          <w:lang w:val="es-VE" w:eastAsia="es-VE"/>
        </w:rPr>
        <w:t>Yourdon</w:t>
      </w:r>
      <w:proofErr w:type="spellEnd"/>
      <w:r w:rsidRPr="009171DB">
        <w:rPr>
          <w:rFonts w:ascii="Arial" w:eastAsia="Times New Roman" w:hAnsi="Arial" w:cs="Arial"/>
          <w:sz w:val="24"/>
          <w:szCs w:val="24"/>
          <w:lang w:val="es-VE" w:eastAsia="es-VE"/>
        </w:rPr>
        <w:t xml:space="preserve"> y </w:t>
      </w:r>
      <w:proofErr w:type="spellStart"/>
      <w:r w:rsidRPr="009171DB">
        <w:rPr>
          <w:rFonts w:ascii="Arial" w:eastAsia="Times New Roman" w:hAnsi="Arial" w:cs="Arial"/>
          <w:sz w:val="24"/>
          <w:szCs w:val="24"/>
          <w:lang w:val="es-VE" w:eastAsia="es-VE"/>
        </w:rPr>
        <w:t>Constantine</w:t>
      </w:r>
      <w:proofErr w:type="spellEnd"/>
      <w:r w:rsidRPr="009171DB">
        <w:rPr>
          <w:rFonts w:ascii="Arial" w:eastAsia="Times New Roman" w:hAnsi="Arial" w:cs="Arial"/>
          <w:sz w:val="24"/>
          <w:szCs w:val="24"/>
          <w:lang w:val="es-VE" w:eastAsia="es-VE"/>
        </w:rPr>
        <w:t xml:space="preserve"> son pioneros en el diseño estructurado y el uso de diagramas de flujo de datos.</w:t>
      </w:r>
    </w:p>
    <w:p w14:paraId="77A1B883" w14:textId="77777777" w:rsidR="000256E7" w:rsidRPr="009171DB"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2E4787">
        <w:rPr>
          <w:rFonts w:ascii="Arial" w:eastAsia="Times New Roman" w:hAnsi="Arial" w:cs="Arial"/>
          <w:bCs/>
          <w:sz w:val="24"/>
          <w:szCs w:val="24"/>
          <w:lang w:val="fr-FR" w:eastAsia="es-VE"/>
        </w:rPr>
        <w:t>Gane</w:t>
      </w:r>
      <w:proofErr w:type="spellEnd"/>
      <w:r w:rsidRPr="002E4787">
        <w:rPr>
          <w:rFonts w:ascii="Arial" w:eastAsia="Times New Roman" w:hAnsi="Arial" w:cs="Arial"/>
          <w:bCs/>
          <w:sz w:val="24"/>
          <w:szCs w:val="24"/>
          <w:lang w:val="fr-FR" w:eastAsia="es-VE"/>
        </w:rPr>
        <w:t xml:space="preserve">, C., &amp; </w:t>
      </w:r>
      <w:proofErr w:type="spellStart"/>
      <w:r w:rsidRPr="002E4787">
        <w:rPr>
          <w:rFonts w:ascii="Arial" w:eastAsia="Times New Roman" w:hAnsi="Arial" w:cs="Arial"/>
          <w:bCs/>
          <w:sz w:val="24"/>
          <w:szCs w:val="24"/>
          <w:lang w:val="fr-FR" w:eastAsia="es-VE"/>
        </w:rPr>
        <w:t>Sarson</w:t>
      </w:r>
      <w:proofErr w:type="spellEnd"/>
      <w:r w:rsidRPr="002E4787">
        <w:rPr>
          <w:rFonts w:ascii="Arial" w:eastAsia="Times New Roman" w:hAnsi="Arial" w:cs="Arial"/>
          <w:bCs/>
          <w:sz w:val="24"/>
          <w:szCs w:val="24"/>
          <w:lang w:val="fr-FR" w:eastAsia="es-VE"/>
        </w:rPr>
        <w:t xml:space="preserve">, T. (2014). </w:t>
      </w:r>
      <w:proofErr w:type="spellStart"/>
      <w:r w:rsidRPr="002E4787">
        <w:rPr>
          <w:rFonts w:ascii="Arial" w:eastAsia="Times New Roman" w:hAnsi="Arial" w:cs="Arial"/>
          <w:bCs/>
          <w:i/>
          <w:iCs/>
          <w:sz w:val="24"/>
          <w:szCs w:val="24"/>
          <w:lang w:val="fr-FR" w:eastAsia="es-VE"/>
        </w:rPr>
        <w:t>Structured</w:t>
      </w:r>
      <w:proofErr w:type="spellEnd"/>
      <w:r w:rsidRPr="002E4787">
        <w:rPr>
          <w:rFonts w:ascii="Arial" w:eastAsia="Times New Roman" w:hAnsi="Arial" w:cs="Arial"/>
          <w:bCs/>
          <w:i/>
          <w:iCs/>
          <w:sz w:val="24"/>
          <w:szCs w:val="24"/>
          <w:lang w:val="fr-FR" w:eastAsia="es-VE"/>
        </w:rPr>
        <w:t xml:space="preserve"> </w:t>
      </w:r>
      <w:proofErr w:type="spellStart"/>
      <w:r w:rsidRPr="002E4787">
        <w:rPr>
          <w:rFonts w:ascii="Arial" w:eastAsia="Times New Roman" w:hAnsi="Arial" w:cs="Arial"/>
          <w:bCs/>
          <w:i/>
          <w:iCs/>
          <w:sz w:val="24"/>
          <w:szCs w:val="24"/>
          <w:lang w:val="fr-FR" w:eastAsia="es-VE"/>
        </w:rPr>
        <w:t>systems</w:t>
      </w:r>
      <w:proofErr w:type="spellEnd"/>
      <w:r w:rsidRPr="002E4787">
        <w:rPr>
          <w:rFonts w:ascii="Arial" w:eastAsia="Times New Roman" w:hAnsi="Arial" w:cs="Arial"/>
          <w:bCs/>
          <w:i/>
          <w:iCs/>
          <w:sz w:val="24"/>
          <w:szCs w:val="24"/>
          <w:lang w:val="fr-FR" w:eastAsia="es-VE"/>
        </w:rPr>
        <w:t xml:space="preserve"> </w:t>
      </w:r>
      <w:proofErr w:type="spellStart"/>
      <w:proofErr w:type="gramStart"/>
      <w:r w:rsidRPr="002E4787">
        <w:rPr>
          <w:rFonts w:ascii="Arial" w:eastAsia="Times New Roman" w:hAnsi="Arial" w:cs="Arial"/>
          <w:bCs/>
          <w:i/>
          <w:iCs/>
          <w:sz w:val="24"/>
          <w:szCs w:val="24"/>
          <w:lang w:val="fr-FR" w:eastAsia="es-VE"/>
        </w:rPr>
        <w:t>analysis</w:t>
      </w:r>
      <w:proofErr w:type="spellEnd"/>
      <w:r w:rsidRPr="002E4787">
        <w:rPr>
          <w:rFonts w:ascii="Arial" w:eastAsia="Times New Roman" w:hAnsi="Arial" w:cs="Arial"/>
          <w:bCs/>
          <w:i/>
          <w:iCs/>
          <w:sz w:val="24"/>
          <w:szCs w:val="24"/>
          <w:lang w:val="fr-FR" w:eastAsia="es-VE"/>
        </w:rPr>
        <w:t>:</w:t>
      </w:r>
      <w:proofErr w:type="gramEnd"/>
      <w:r w:rsidRPr="002E4787">
        <w:rPr>
          <w:rFonts w:ascii="Arial" w:eastAsia="Times New Roman" w:hAnsi="Arial" w:cs="Arial"/>
          <w:bCs/>
          <w:i/>
          <w:iCs/>
          <w:sz w:val="24"/>
          <w:szCs w:val="24"/>
          <w:lang w:val="fr-FR" w:eastAsia="es-VE"/>
        </w:rPr>
        <w:t xml:space="preserve"> Tools and techniques</w:t>
      </w:r>
      <w:r w:rsidRPr="002E4787">
        <w:rPr>
          <w:rFonts w:ascii="Arial" w:eastAsia="Times New Roman" w:hAnsi="Arial" w:cs="Arial"/>
          <w:bCs/>
          <w:sz w:val="24"/>
          <w:szCs w:val="24"/>
          <w:lang w:val="fr-FR" w:eastAsia="es-VE"/>
        </w:rPr>
        <w:t xml:space="preserve">. </w:t>
      </w:r>
      <w:proofErr w:type="spellStart"/>
      <w:r w:rsidRPr="002E4787">
        <w:rPr>
          <w:rFonts w:ascii="Arial" w:eastAsia="Times New Roman" w:hAnsi="Arial" w:cs="Arial"/>
          <w:bCs/>
          <w:sz w:val="24"/>
          <w:szCs w:val="24"/>
          <w:lang w:val="es-VE" w:eastAsia="es-VE"/>
        </w:rPr>
        <w:t>Improved</w:t>
      </w:r>
      <w:proofErr w:type="spellEnd"/>
      <w:r w:rsidRPr="002E4787">
        <w:rPr>
          <w:rFonts w:ascii="Arial" w:eastAsia="Times New Roman" w:hAnsi="Arial" w:cs="Arial"/>
          <w:bCs/>
          <w:sz w:val="24"/>
          <w:szCs w:val="24"/>
          <w:lang w:val="es-VE" w:eastAsia="es-VE"/>
        </w:rPr>
        <w:t xml:space="preserve"> </w:t>
      </w:r>
      <w:proofErr w:type="spellStart"/>
      <w:r w:rsidRPr="002E4787">
        <w:rPr>
          <w:rFonts w:ascii="Arial" w:eastAsia="Times New Roman" w:hAnsi="Arial" w:cs="Arial"/>
          <w:bCs/>
          <w:sz w:val="24"/>
          <w:szCs w:val="24"/>
          <w:lang w:val="es-VE" w:eastAsia="es-VE"/>
        </w:rPr>
        <w:t>System</w:t>
      </w:r>
      <w:proofErr w:type="spellEnd"/>
      <w:r w:rsidRPr="002E4787">
        <w:rPr>
          <w:rFonts w:ascii="Arial" w:eastAsia="Times New Roman" w:hAnsi="Arial" w:cs="Arial"/>
          <w:bCs/>
          <w:sz w:val="24"/>
          <w:szCs w:val="24"/>
          <w:lang w:val="es-VE" w:eastAsia="es-VE"/>
        </w:rPr>
        <w:t xml:space="preserve"> Technologies.</w:t>
      </w:r>
      <w:r w:rsidRPr="002E4787">
        <w:rPr>
          <w:rFonts w:ascii="Arial" w:eastAsia="Times New Roman" w:hAnsi="Arial" w:cs="Arial"/>
          <w:sz w:val="24"/>
          <w:szCs w:val="24"/>
          <w:lang w:val="es-VE" w:eastAsia="es-VE"/>
        </w:rPr>
        <w:t xml:space="preserve"> </w:t>
      </w:r>
      <w:r w:rsidR="00141ECC">
        <w:rPr>
          <w:rFonts w:ascii="Arial" w:eastAsia="Times New Roman" w:hAnsi="Arial" w:cs="Arial"/>
          <w:sz w:val="24"/>
          <w:szCs w:val="24"/>
          <w:lang w:val="es-VE" w:eastAsia="es-VE"/>
        </w:rPr>
        <w:t xml:space="preserve">Gane y </w:t>
      </w:r>
      <w:proofErr w:type="spellStart"/>
      <w:r w:rsidR="00141ECC">
        <w:rPr>
          <w:rFonts w:ascii="Arial" w:eastAsia="Times New Roman" w:hAnsi="Arial" w:cs="Arial"/>
          <w:sz w:val="24"/>
          <w:szCs w:val="24"/>
          <w:lang w:val="es-VE" w:eastAsia="es-VE"/>
        </w:rPr>
        <w:t>Sarson</w:t>
      </w:r>
      <w:proofErr w:type="spellEnd"/>
      <w:r w:rsidR="00141ECC">
        <w:rPr>
          <w:rFonts w:ascii="Arial" w:eastAsia="Times New Roman" w:hAnsi="Arial" w:cs="Arial"/>
          <w:sz w:val="24"/>
          <w:szCs w:val="24"/>
          <w:lang w:val="es-VE" w:eastAsia="es-VE"/>
        </w:rPr>
        <w:t>. D</w:t>
      </w:r>
      <w:r w:rsidRPr="009171DB">
        <w:rPr>
          <w:rFonts w:ascii="Arial" w:eastAsia="Times New Roman" w:hAnsi="Arial" w:cs="Arial"/>
          <w:sz w:val="24"/>
          <w:szCs w:val="24"/>
          <w:lang w:val="es-VE" w:eastAsia="es-VE"/>
        </w:rPr>
        <w:t>escriben las herramientas y técnicas para el análisis de sistemas estructurados, incluyendo los diagramas de flujo de datos.</w:t>
      </w:r>
    </w:p>
    <w:p w14:paraId="12307E4A" w14:textId="77777777" w:rsidR="000256E7" w:rsidRPr="00141ECC"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2E4787">
        <w:rPr>
          <w:rFonts w:ascii="Arial" w:eastAsia="Times New Roman" w:hAnsi="Arial" w:cs="Arial"/>
          <w:bCs/>
          <w:sz w:val="24"/>
          <w:szCs w:val="24"/>
          <w:lang w:val="fr-FR" w:eastAsia="es-VE"/>
        </w:rPr>
        <w:t>DeMarco</w:t>
      </w:r>
      <w:proofErr w:type="spellEnd"/>
      <w:r w:rsidRPr="002E4787">
        <w:rPr>
          <w:rFonts w:ascii="Arial" w:eastAsia="Times New Roman" w:hAnsi="Arial" w:cs="Arial"/>
          <w:bCs/>
          <w:sz w:val="24"/>
          <w:szCs w:val="24"/>
          <w:lang w:val="fr-FR" w:eastAsia="es-VE"/>
        </w:rPr>
        <w:t xml:space="preserve">, T. (2012). </w:t>
      </w:r>
      <w:proofErr w:type="spellStart"/>
      <w:r w:rsidRPr="002E4787">
        <w:rPr>
          <w:rFonts w:ascii="Arial" w:eastAsia="Times New Roman" w:hAnsi="Arial" w:cs="Arial"/>
          <w:bCs/>
          <w:i/>
          <w:iCs/>
          <w:sz w:val="24"/>
          <w:szCs w:val="24"/>
          <w:lang w:val="fr-FR" w:eastAsia="es-VE"/>
        </w:rPr>
        <w:t>Structured</w:t>
      </w:r>
      <w:proofErr w:type="spellEnd"/>
      <w:r w:rsidRPr="002E4787">
        <w:rPr>
          <w:rFonts w:ascii="Arial" w:eastAsia="Times New Roman" w:hAnsi="Arial" w:cs="Arial"/>
          <w:bCs/>
          <w:i/>
          <w:iCs/>
          <w:sz w:val="24"/>
          <w:szCs w:val="24"/>
          <w:lang w:val="fr-FR" w:eastAsia="es-VE"/>
        </w:rPr>
        <w:t xml:space="preserve"> </w:t>
      </w:r>
      <w:proofErr w:type="spellStart"/>
      <w:r w:rsidRPr="002E4787">
        <w:rPr>
          <w:rFonts w:ascii="Arial" w:eastAsia="Times New Roman" w:hAnsi="Arial" w:cs="Arial"/>
          <w:bCs/>
          <w:i/>
          <w:iCs/>
          <w:sz w:val="24"/>
          <w:szCs w:val="24"/>
          <w:lang w:val="fr-FR" w:eastAsia="es-VE"/>
        </w:rPr>
        <w:t>analysis</w:t>
      </w:r>
      <w:proofErr w:type="spellEnd"/>
      <w:r w:rsidRPr="002E4787">
        <w:rPr>
          <w:rFonts w:ascii="Arial" w:eastAsia="Times New Roman" w:hAnsi="Arial" w:cs="Arial"/>
          <w:bCs/>
          <w:i/>
          <w:iCs/>
          <w:sz w:val="24"/>
          <w:szCs w:val="24"/>
          <w:lang w:val="fr-FR" w:eastAsia="es-VE"/>
        </w:rPr>
        <w:t xml:space="preserve"> and system </w:t>
      </w:r>
      <w:proofErr w:type="spellStart"/>
      <w:r w:rsidRPr="002E4787">
        <w:rPr>
          <w:rFonts w:ascii="Arial" w:eastAsia="Times New Roman" w:hAnsi="Arial" w:cs="Arial"/>
          <w:bCs/>
          <w:i/>
          <w:iCs/>
          <w:sz w:val="24"/>
          <w:szCs w:val="24"/>
          <w:lang w:val="fr-FR" w:eastAsia="es-VE"/>
        </w:rPr>
        <w:t>specification</w:t>
      </w:r>
      <w:proofErr w:type="spellEnd"/>
      <w:r w:rsidRPr="002E4787">
        <w:rPr>
          <w:rFonts w:ascii="Arial" w:eastAsia="Times New Roman" w:hAnsi="Arial" w:cs="Arial"/>
          <w:bCs/>
          <w:sz w:val="24"/>
          <w:szCs w:val="24"/>
          <w:lang w:val="fr-FR" w:eastAsia="es-VE"/>
        </w:rPr>
        <w:t xml:space="preserve">. </w:t>
      </w:r>
      <w:r w:rsidRPr="002E4787">
        <w:rPr>
          <w:rFonts w:ascii="Arial" w:eastAsia="Times New Roman" w:hAnsi="Arial" w:cs="Arial"/>
          <w:bCs/>
          <w:sz w:val="24"/>
          <w:szCs w:val="24"/>
          <w:lang w:val="es-VE" w:eastAsia="es-VE"/>
        </w:rPr>
        <w:t>Dorset House Publishing.</w:t>
      </w:r>
      <w:r w:rsidRPr="002E4787">
        <w:rPr>
          <w:rFonts w:ascii="Arial" w:eastAsia="Times New Roman" w:hAnsi="Arial" w:cs="Arial"/>
          <w:sz w:val="24"/>
          <w:szCs w:val="24"/>
          <w:lang w:val="es-VE" w:eastAsia="es-VE"/>
        </w:rPr>
        <w:t xml:space="preserve"> </w:t>
      </w:r>
      <w:proofErr w:type="spellStart"/>
      <w:r w:rsidR="00141ECC">
        <w:rPr>
          <w:rFonts w:ascii="Arial" w:eastAsia="Times New Roman" w:hAnsi="Arial" w:cs="Arial"/>
          <w:sz w:val="24"/>
          <w:szCs w:val="24"/>
          <w:lang w:val="es-VE" w:eastAsia="es-VE"/>
        </w:rPr>
        <w:t>DeMarco</w:t>
      </w:r>
      <w:proofErr w:type="spellEnd"/>
      <w:r w:rsidR="00141ECC">
        <w:rPr>
          <w:rFonts w:ascii="Arial" w:eastAsia="Times New Roman" w:hAnsi="Arial" w:cs="Arial"/>
          <w:sz w:val="24"/>
          <w:szCs w:val="24"/>
          <w:lang w:val="es-VE" w:eastAsia="es-VE"/>
        </w:rPr>
        <w:t>. t</w:t>
      </w:r>
      <w:r w:rsidRPr="00141ECC">
        <w:rPr>
          <w:rFonts w:ascii="Arial" w:eastAsia="Times New Roman" w:hAnsi="Arial" w:cs="Arial"/>
          <w:sz w:val="24"/>
          <w:szCs w:val="24"/>
          <w:lang w:val="es-VE" w:eastAsia="es-VE"/>
        </w:rPr>
        <w:t>ambién contribuyó significativamente al desarrollo del análisis estructurado y los diagramas de flujo de datos.</w:t>
      </w:r>
    </w:p>
    <w:p w14:paraId="6969AABB" w14:textId="7615156E" w:rsidR="000256E7" w:rsidRPr="00655DF6" w:rsidRDefault="00655DF6" w:rsidP="00655DF6">
      <w:pPr>
        <w:pStyle w:val="Ttulo3"/>
        <w:spacing w:line="360" w:lineRule="auto"/>
        <w:rPr>
          <w:rFonts w:ascii="Arial" w:eastAsia="Times New Roman" w:hAnsi="Arial" w:cs="Arial"/>
          <w:b/>
          <w:color w:val="auto"/>
          <w:lang w:val="es-VE" w:eastAsia="es-VE"/>
        </w:rPr>
      </w:pPr>
      <w:r>
        <w:rPr>
          <w:rFonts w:ascii="Arial" w:eastAsia="Times New Roman" w:hAnsi="Arial" w:cs="Arial"/>
          <w:b/>
          <w:color w:val="auto"/>
          <w:lang w:val="es-VE" w:eastAsia="es-VE"/>
        </w:rPr>
        <w:tab/>
      </w:r>
      <w:bookmarkStart w:id="64" w:name="_Toc214362277"/>
      <w:r w:rsidRPr="00655DF6">
        <w:rPr>
          <w:rFonts w:ascii="Arial" w:eastAsia="Times New Roman" w:hAnsi="Arial" w:cs="Arial"/>
          <w:b/>
          <w:color w:val="auto"/>
          <w:lang w:val="es-VE" w:eastAsia="es-VE"/>
        </w:rPr>
        <w:t xml:space="preserve">2.2.13. </w:t>
      </w:r>
      <w:r w:rsidR="000256E7" w:rsidRPr="00655DF6">
        <w:rPr>
          <w:rFonts w:ascii="Arial" w:eastAsia="Times New Roman" w:hAnsi="Arial" w:cs="Arial"/>
          <w:b/>
          <w:color w:val="auto"/>
          <w:lang w:val="es-VE" w:eastAsia="es-VE"/>
        </w:rPr>
        <w:t>Gestión del Conocimiento (</w:t>
      </w:r>
      <w:proofErr w:type="spellStart"/>
      <w:r w:rsidR="000256E7" w:rsidRPr="00655DF6">
        <w:rPr>
          <w:rFonts w:ascii="Arial" w:eastAsia="Times New Roman" w:hAnsi="Arial" w:cs="Arial"/>
          <w:b/>
          <w:color w:val="auto"/>
          <w:lang w:val="es-VE" w:eastAsia="es-VE"/>
        </w:rPr>
        <w:t>Knowledge</w:t>
      </w:r>
      <w:proofErr w:type="spellEnd"/>
      <w:r w:rsidR="000256E7" w:rsidRPr="00655DF6">
        <w:rPr>
          <w:rFonts w:ascii="Arial" w:eastAsia="Times New Roman" w:hAnsi="Arial" w:cs="Arial"/>
          <w:b/>
          <w:color w:val="auto"/>
          <w:lang w:val="es-VE" w:eastAsia="es-VE"/>
        </w:rPr>
        <w:t xml:space="preserve"> Management)</w:t>
      </w:r>
      <w:r w:rsidRPr="00655DF6">
        <w:rPr>
          <w:rFonts w:ascii="Arial" w:eastAsia="Times New Roman" w:hAnsi="Arial" w:cs="Arial"/>
          <w:b/>
          <w:color w:val="auto"/>
          <w:lang w:val="es-VE" w:eastAsia="es-VE"/>
        </w:rPr>
        <w:t>.</w:t>
      </w:r>
      <w:bookmarkEnd w:id="64"/>
    </w:p>
    <w:p w14:paraId="15C7BD93" w14:textId="77777777" w:rsidR="000256E7" w:rsidRPr="009C372F" w:rsidRDefault="000256E7" w:rsidP="00655DF6">
      <w:pPr>
        <w:spacing w:before="100" w:beforeAutospacing="1" w:after="100" w:afterAutospacing="1" w:line="360" w:lineRule="auto"/>
        <w:ind w:left="360" w:firstLine="708"/>
        <w:jc w:val="both"/>
        <w:rPr>
          <w:rFonts w:ascii="Arial" w:eastAsia="Times New Roman" w:hAnsi="Arial" w:cs="Arial"/>
          <w:sz w:val="24"/>
          <w:szCs w:val="24"/>
          <w:lang w:val="es-VE" w:eastAsia="es-VE"/>
        </w:rPr>
      </w:pPr>
      <w:r w:rsidRPr="009C372F">
        <w:rPr>
          <w:rFonts w:ascii="Arial" w:eastAsia="Times New Roman" w:hAnsi="Arial" w:cs="Arial"/>
          <w:sz w:val="24"/>
          <w:szCs w:val="24"/>
          <w:lang w:val="es-VE" w:eastAsia="es-VE"/>
        </w:rPr>
        <w:t>La Gestión del Conocimiento se refiere al proceso de crear, compartir, usar y gestionar el conocimiento y la información de una organización. Su objetivo es mejorar el rendimiento organizacional mediante la optimización del uso del conocimiento, tanto explícito (documentado) como tácito (experiencia y habilidades).</w:t>
      </w:r>
    </w:p>
    <w:p w14:paraId="2883A4E9" w14:textId="77777777" w:rsidR="00655DF6" w:rsidRDefault="00655DF6" w:rsidP="00655DF6">
      <w:pPr>
        <w:spacing w:before="100" w:beforeAutospacing="1" w:after="100" w:afterAutospacing="1" w:line="360" w:lineRule="auto"/>
        <w:ind w:left="360"/>
        <w:jc w:val="both"/>
        <w:rPr>
          <w:rFonts w:ascii="Arial" w:eastAsia="Times New Roman" w:hAnsi="Arial" w:cs="Arial"/>
          <w:b/>
          <w:bCs/>
          <w:sz w:val="24"/>
          <w:szCs w:val="24"/>
          <w:lang w:val="es-VE" w:eastAsia="es-VE"/>
        </w:rPr>
      </w:pPr>
    </w:p>
    <w:p w14:paraId="2AC06AA0" w14:textId="26180632" w:rsidR="000256E7" w:rsidRPr="009C372F" w:rsidRDefault="00655DF6" w:rsidP="00655DF6">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b/>
          <w:bCs/>
          <w:sz w:val="24"/>
          <w:szCs w:val="24"/>
          <w:lang w:val="es-VE" w:eastAsia="es-VE"/>
        </w:rPr>
        <w:tab/>
      </w:r>
      <w:r w:rsidR="000256E7" w:rsidRPr="009C372F">
        <w:rPr>
          <w:rFonts w:ascii="Arial" w:eastAsia="Times New Roman" w:hAnsi="Arial" w:cs="Arial"/>
          <w:b/>
          <w:bCs/>
          <w:sz w:val="24"/>
          <w:szCs w:val="24"/>
          <w:lang w:val="es-VE" w:eastAsia="es-VE"/>
        </w:rPr>
        <w:t>Importancia:</w:t>
      </w:r>
    </w:p>
    <w:p w14:paraId="32C734C6" w14:textId="77777777" w:rsidR="000256E7" w:rsidRPr="009C372F" w:rsidRDefault="000256E7" w:rsidP="005F0374">
      <w:pPr>
        <w:widowControl/>
        <w:numPr>
          <w:ilvl w:val="0"/>
          <w:numId w:val="23"/>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lastRenderedPageBreak/>
        <w:t>Optimización de la Toma de Decisiones:</w:t>
      </w:r>
      <w:r w:rsidRPr="009C372F">
        <w:rPr>
          <w:rFonts w:ascii="Arial" w:eastAsia="Times New Roman" w:hAnsi="Arial" w:cs="Arial"/>
          <w:sz w:val="24"/>
          <w:szCs w:val="24"/>
          <w:lang w:val="es-VE" w:eastAsia="es-VE"/>
        </w:rPr>
        <w:t xml:space="preserve"> La gestión del conocimiento asegura que la información y la experiencia relevantes estén disponibles para los tomadores de decisiones, mejorando la calidad y la rapidez de las decisiones.</w:t>
      </w:r>
    </w:p>
    <w:p w14:paraId="1F404FB2" w14:textId="77777777" w:rsidR="000256E7" w:rsidRPr="009C372F" w:rsidRDefault="000256E7" w:rsidP="005F0374">
      <w:pPr>
        <w:widowControl/>
        <w:numPr>
          <w:ilvl w:val="0"/>
          <w:numId w:val="23"/>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Mejora de la Eficiencia Operativa:</w:t>
      </w:r>
      <w:r w:rsidRPr="009C372F">
        <w:rPr>
          <w:rFonts w:ascii="Arial" w:eastAsia="Times New Roman" w:hAnsi="Arial" w:cs="Arial"/>
          <w:sz w:val="24"/>
          <w:szCs w:val="24"/>
          <w:lang w:val="es-VE" w:eastAsia="es-VE"/>
        </w:rPr>
        <w:t xml:space="preserve"> Al compartir las mejores prácticas y lecciones aprendidas, se pueden optimizar los procesos y reducir la redundancia.</w:t>
      </w:r>
    </w:p>
    <w:p w14:paraId="013E293F" w14:textId="77777777" w:rsidR="000256E7" w:rsidRPr="009C372F" w:rsidRDefault="000256E7" w:rsidP="005F0374">
      <w:pPr>
        <w:widowControl/>
        <w:numPr>
          <w:ilvl w:val="0"/>
          <w:numId w:val="23"/>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Fomento de la Innovación:</w:t>
      </w:r>
      <w:r w:rsidRPr="009C372F">
        <w:rPr>
          <w:rFonts w:ascii="Arial" w:eastAsia="Times New Roman" w:hAnsi="Arial" w:cs="Arial"/>
          <w:sz w:val="24"/>
          <w:szCs w:val="24"/>
          <w:lang w:val="es-VE" w:eastAsia="es-VE"/>
        </w:rPr>
        <w:t xml:space="preserve"> La gestión del conocimiento facilita la creación y el intercambio de nuevas ideas, impulsando la innovación y la mejora continua.</w:t>
      </w:r>
    </w:p>
    <w:p w14:paraId="48C11799" w14:textId="77777777" w:rsidR="000256E7" w:rsidRPr="009C372F" w:rsidRDefault="000256E7" w:rsidP="005F0374">
      <w:pPr>
        <w:widowControl/>
        <w:numPr>
          <w:ilvl w:val="0"/>
          <w:numId w:val="23"/>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Retención del Conocimiento:</w:t>
      </w:r>
      <w:r w:rsidRPr="009C372F">
        <w:rPr>
          <w:rFonts w:ascii="Arial" w:eastAsia="Times New Roman" w:hAnsi="Arial" w:cs="Arial"/>
          <w:sz w:val="24"/>
          <w:szCs w:val="24"/>
          <w:lang w:val="es-VE" w:eastAsia="es-VE"/>
        </w:rPr>
        <w:t xml:space="preserve"> Permite capturar y preservar el conocimiento de los empleados, evitando la pérdida de información valiosa cuando los empleados se retiran o cambian de puesto.</w:t>
      </w:r>
    </w:p>
    <w:p w14:paraId="32B32DE3" w14:textId="483818F2" w:rsidR="000256E7" w:rsidRPr="009C372F" w:rsidRDefault="00655DF6" w:rsidP="00655DF6">
      <w:pPr>
        <w:spacing w:before="100" w:beforeAutospacing="1" w:after="100" w:afterAutospacing="1" w:line="360" w:lineRule="auto"/>
        <w:ind w:left="360"/>
        <w:jc w:val="both"/>
        <w:rPr>
          <w:rFonts w:ascii="Arial" w:eastAsia="Times New Roman" w:hAnsi="Arial" w:cs="Arial"/>
          <w:sz w:val="24"/>
          <w:szCs w:val="24"/>
          <w:lang w:val="es-VE" w:eastAsia="es-VE"/>
        </w:rPr>
      </w:pPr>
      <w:r>
        <w:rPr>
          <w:rFonts w:ascii="Arial" w:eastAsia="Times New Roman" w:hAnsi="Arial" w:cs="Arial"/>
          <w:b/>
          <w:bCs/>
          <w:sz w:val="24"/>
          <w:szCs w:val="24"/>
          <w:lang w:val="es-VE" w:eastAsia="es-VE"/>
        </w:rPr>
        <w:tab/>
      </w:r>
      <w:r w:rsidR="000256E7" w:rsidRPr="009C372F">
        <w:rPr>
          <w:rFonts w:ascii="Arial" w:eastAsia="Times New Roman" w:hAnsi="Arial" w:cs="Arial"/>
          <w:b/>
          <w:bCs/>
          <w:sz w:val="24"/>
          <w:szCs w:val="24"/>
          <w:lang w:val="es-VE" w:eastAsia="es-VE"/>
        </w:rPr>
        <w:t>Conceptos Clave:</w:t>
      </w:r>
    </w:p>
    <w:p w14:paraId="1EF43296" w14:textId="77777777" w:rsidR="000256E7" w:rsidRPr="009C372F" w:rsidRDefault="000256E7" w:rsidP="005F0374">
      <w:pPr>
        <w:widowControl/>
        <w:numPr>
          <w:ilvl w:val="0"/>
          <w:numId w:val="24"/>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Conocimiento Explícito:</w:t>
      </w:r>
      <w:r w:rsidRPr="009C372F">
        <w:rPr>
          <w:rFonts w:ascii="Arial" w:eastAsia="Times New Roman" w:hAnsi="Arial" w:cs="Arial"/>
          <w:sz w:val="24"/>
          <w:szCs w:val="24"/>
          <w:lang w:val="es-VE" w:eastAsia="es-VE"/>
        </w:rPr>
        <w:t xml:space="preserve"> Conocimiento documentado y estructurado, como manuales, bases de datos y políticas.</w:t>
      </w:r>
    </w:p>
    <w:p w14:paraId="19456528" w14:textId="77777777" w:rsidR="000256E7" w:rsidRPr="009C372F" w:rsidRDefault="000256E7" w:rsidP="005F0374">
      <w:pPr>
        <w:widowControl/>
        <w:numPr>
          <w:ilvl w:val="0"/>
          <w:numId w:val="24"/>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Conocimiento Tácito:</w:t>
      </w:r>
      <w:r w:rsidRPr="009C372F">
        <w:rPr>
          <w:rFonts w:ascii="Arial" w:eastAsia="Times New Roman" w:hAnsi="Arial" w:cs="Arial"/>
          <w:sz w:val="24"/>
          <w:szCs w:val="24"/>
          <w:lang w:val="es-VE" w:eastAsia="es-VE"/>
        </w:rPr>
        <w:t xml:space="preserve"> Conocimiento no documentado, como habilidades, experiencia </w:t>
      </w:r>
      <w:proofErr w:type="spellStart"/>
      <w:r w:rsidRPr="009C372F">
        <w:rPr>
          <w:rFonts w:ascii="Arial" w:eastAsia="Times New Roman" w:hAnsi="Arial" w:cs="Arial"/>
          <w:sz w:val="24"/>
          <w:szCs w:val="24"/>
          <w:lang w:val="es-VE" w:eastAsia="es-VE"/>
        </w:rPr>
        <w:t>y</w:t>
      </w:r>
      <w:proofErr w:type="spellEnd"/>
      <w:r w:rsidRPr="009C372F">
        <w:rPr>
          <w:rFonts w:ascii="Arial" w:eastAsia="Times New Roman" w:hAnsi="Arial" w:cs="Arial"/>
          <w:sz w:val="24"/>
          <w:szCs w:val="24"/>
          <w:lang w:val="es-VE" w:eastAsia="es-VE"/>
        </w:rPr>
        <w:t xml:space="preserve"> intuición.</w:t>
      </w:r>
    </w:p>
    <w:p w14:paraId="16468002" w14:textId="77777777" w:rsidR="000256E7" w:rsidRPr="009C372F" w:rsidRDefault="000256E7" w:rsidP="005F0374">
      <w:pPr>
        <w:widowControl/>
        <w:numPr>
          <w:ilvl w:val="0"/>
          <w:numId w:val="24"/>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Captura del Conocimiento:</w:t>
      </w:r>
      <w:r w:rsidRPr="009C372F">
        <w:rPr>
          <w:rFonts w:ascii="Arial" w:eastAsia="Times New Roman" w:hAnsi="Arial" w:cs="Arial"/>
          <w:sz w:val="24"/>
          <w:szCs w:val="24"/>
          <w:lang w:val="es-VE" w:eastAsia="es-VE"/>
        </w:rPr>
        <w:t xml:space="preserve"> Proceso de identificar y documentar el conocimiento, tanto explícito como tácito.</w:t>
      </w:r>
    </w:p>
    <w:p w14:paraId="29A9835A" w14:textId="77777777" w:rsidR="000256E7" w:rsidRPr="009C372F" w:rsidRDefault="000256E7" w:rsidP="005F0374">
      <w:pPr>
        <w:widowControl/>
        <w:numPr>
          <w:ilvl w:val="0"/>
          <w:numId w:val="24"/>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Almacenamiento del Conocimiento:</w:t>
      </w:r>
      <w:r w:rsidRPr="009C372F">
        <w:rPr>
          <w:rFonts w:ascii="Arial" w:eastAsia="Times New Roman" w:hAnsi="Arial" w:cs="Arial"/>
          <w:sz w:val="24"/>
          <w:szCs w:val="24"/>
          <w:lang w:val="es-VE" w:eastAsia="es-VE"/>
        </w:rPr>
        <w:t xml:space="preserve"> Organización y almacenamiento del conocimiento de manera que sea fácilmente accesible.</w:t>
      </w:r>
    </w:p>
    <w:p w14:paraId="6720D721" w14:textId="77777777" w:rsidR="000256E7" w:rsidRPr="009C372F" w:rsidRDefault="000256E7" w:rsidP="005F0374">
      <w:pPr>
        <w:widowControl/>
        <w:numPr>
          <w:ilvl w:val="0"/>
          <w:numId w:val="24"/>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Compartición del Conocimiento:</w:t>
      </w:r>
      <w:r w:rsidRPr="009C372F">
        <w:rPr>
          <w:rFonts w:ascii="Arial" w:eastAsia="Times New Roman" w:hAnsi="Arial" w:cs="Arial"/>
          <w:sz w:val="24"/>
          <w:szCs w:val="24"/>
          <w:lang w:val="es-VE" w:eastAsia="es-VE"/>
        </w:rPr>
        <w:t xml:space="preserve"> Difusión del conocimiento a través de la organización.</w:t>
      </w:r>
    </w:p>
    <w:p w14:paraId="71E9F91B" w14:textId="77777777" w:rsidR="000256E7" w:rsidRPr="009C372F" w:rsidRDefault="000256E7" w:rsidP="005F0374">
      <w:pPr>
        <w:widowControl/>
        <w:numPr>
          <w:ilvl w:val="0"/>
          <w:numId w:val="24"/>
        </w:numPr>
        <w:tabs>
          <w:tab w:val="clear" w:pos="720"/>
          <w:tab w:val="num" w:pos="1080"/>
        </w:tabs>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C372F">
        <w:rPr>
          <w:rFonts w:ascii="Arial" w:eastAsia="Times New Roman" w:hAnsi="Arial" w:cs="Arial"/>
          <w:b/>
          <w:bCs/>
          <w:sz w:val="24"/>
          <w:szCs w:val="24"/>
          <w:lang w:val="es-VE" w:eastAsia="es-VE"/>
        </w:rPr>
        <w:t>Aplicación del Conocimiento:</w:t>
      </w:r>
      <w:r w:rsidRPr="009C372F">
        <w:rPr>
          <w:rFonts w:ascii="Arial" w:eastAsia="Times New Roman" w:hAnsi="Arial" w:cs="Arial"/>
          <w:sz w:val="24"/>
          <w:szCs w:val="24"/>
          <w:lang w:val="es-VE" w:eastAsia="es-VE"/>
        </w:rPr>
        <w:t xml:space="preserve"> Uso del conocimiento para mejorar el rendimiento organizacional.</w:t>
      </w:r>
    </w:p>
    <w:p w14:paraId="38068522" w14:textId="740EC463" w:rsidR="000256E7" w:rsidRPr="00DE3450" w:rsidRDefault="000256E7" w:rsidP="005614C7">
      <w:pPr>
        <w:spacing w:before="100" w:beforeAutospacing="1" w:after="100" w:afterAutospacing="1" w:line="360" w:lineRule="auto"/>
        <w:ind w:firstLine="720"/>
        <w:jc w:val="both"/>
        <w:rPr>
          <w:rFonts w:ascii="Arial" w:eastAsia="Times New Roman" w:hAnsi="Arial" w:cs="Arial"/>
          <w:sz w:val="24"/>
          <w:szCs w:val="24"/>
          <w:lang w:val="en-US" w:eastAsia="es-VE"/>
        </w:rPr>
      </w:pPr>
      <w:proofErr w:type="spellStart"/>
      <w:r w:rsidRPr="00DE3450">
        <w:rPr>
          <w:rFonts w:ascii="Arial" w:eastAsia="Times New Roman" w:hAnsi="Arial" w:cs="Arial"/>
          <w:b/>
          <w:bCs/>
          <w:sz w:val="24"/>
          <w:szCs w:val="24"/>
          <w:lang w:val="en-US" w:eastAsia="es-VE"/>
        </w:rPr>
        <w:t>Autores</w:t>
      </w:r>
      <w:proofErr w:type="spellEnd"/>
      <w:r w:rsidRPr="00DE3450">
        <w:rPr>
          <w:rFonts w:ascii="Arial" w:eastAsia="Times New Roman" w:hAnsi="Arial" w:cs="Arial"/>
          <w:b/>
          <w:bCs/>
          <w:sz w:val="24"/>
          <w:szCs w:val="24"/>
          <w:lang w:val="en-US" w:eastAsia="es-VE"/>
        </w:rPr>
        <w:t>:</w:t>
      </w:r>
    </w:p>
    <w:p w14:paraId="6D2E3ACC" w14:textId="77777777" w:rsidR="000256E7" w:rsidRPr="009C372F"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DE3450">
        <w:rPr>
          <w:rFonts w:ascii="Arial" w:eastAsia="Times New Roman" w:hAnsi="Arial" w:cs="Arial"/>
          <w:bCs/>
          <w:sz w:val="24"/>
          <w:szCs w:val="24"/>
          <w:lang w:val="en-US" w:eastAsia="es-VE"/>
        </w:rPr>
        <w:t xml:space="preserve">Nonaka, I., &amp; Takeuchi, H. (1995). </w:t>
      </w:r>
      <w:r w:rsidRPr="00DE3450">
        <w:rPr>
          <w:rFonts w:ascii="Arial" w:eastAsia="Times New Roman" w:hAnsi="Arial" w:cs="Arial"/>
          <w:bCs/>
          <w:iCs/>
          <w:sz w:val="24"/>
          <w:szCs w:val="24"/>
          <w:lang w:val="en-US" w:eastAsia="es-VE"/>
        </w:rPr>
        <w:t>The knowledge-creating company: How Japanese companies create the dynamics of innovation</w:t>
      </w:r>
      <w:r w:rsidRPr="00DE3450">
        <w:rPr>
          <w:rFonts w:ascii="Arial" w:eastAsia="Times New Roman" w:hAnsi="Arial" w:cs="Arial"/>
          <w:bCs/>
          <w:sz w:val="24"/>
          <w:szCs w:val="24"/>
          <w:lang w:val="en-US" w:eastAsia="es-VE"/>
        </w:rPr>
        <w:t xml:space="preserve">. </w:t>
      </w:r>
      <w:r w:rsidR="00DE3450">
        <w:rPr>
          <w:rFonts w:ascii="Arial" w:eastAsia="Times New Roman" w:hAnsi="Arial" w:cs="Arial"/>
          <w:bCs/>
          <w:sz w:val="24"/>
          <w:szCs w:val="24"/>
          <w:lang w:val="es-VE" w:eastAsia="es-VE"/>
        </w:rPr>
        <w:t xml:space="preserve">Oxford </w:t>
      </w:r>
      <w:proofErr w:type="spellStart"/>
      <w:r w:rsidR="00DE3450">
        <w:rPr>
          <w:rFonts w:ascii="Arial" w:eastAsia="Times New Roman" w:hAnsi="Arial" w:cs="Arial"/>
          <w:bCs/>
          <w:sz w:val="24"/>
          <w:szCs w:val="24"/>
          <w:lang w:val="es-VE" w:eastAsia="es-VE"/>
        </w:rPr>
        <w:t>university</w:t>
      </w:r>
      <w:proofErr w:type="spellEnd"/>
      <w:r w:rsidR="00DE3450">
        <w:rPr>
          <w:rFonts w:ascii="Arial" w:eastAsia="Times New Roman" w:hAnsi="Arial" w:cs="Arial"/>
          <w:bCs/>
          <w:sz w:val="24"/>
          <w:szCs w:val="24"/>
          <w:lang w:val="es-VE" w:eastAsia="es-VE"/>
        </w:rPr>
        <w:t xml:space="preserve"> </w:t>
      </w:r>
      <w:proofErr w:type="spellStart"/>
      <w:r w:rsidR="00DE3450">
        <w:rPr>
          <w:rFonts w:ascii="Arial" w:eastAsia="Times New Roman" w:hAnsi="Arial" w:cs="Arial"/>
          <w:bCs/>
          <w:sz w:val="24"/>
          <w:szCs w:val="24"/>
          <w:lang w:val="es-VE" w:eastAsia="es-VE"/>
        </w:rPr>
        <w:t>press</w:t>
      </w:r>
      <w:proofErr w:type="spellEnd"/>
      <w:r w:rsidR="00DE3450">
        <w:rPr>
          <w:rFonts w:ascii="Arial" w:eastAsia="Times New Roman" w:hAnsi="Arial" w:cs="Arial"/>
          <w:bCs/>
          <w:sz w:val="24"/>
          <w:szCs w:val="24"/>
          <w:lang w:val="es-VE" w:eastAsia="es-VE"/>
        </w:rPr>
        <w:t xml:space="preserve">. </w:t>
      </w:r>
      <w:r w:rsidRPr="009C372F">
        <w:rPr>
          <w:rFonts w:ascii="Arial" w:eastAsia="Times New Roman" w:hAnsi="Arial" w:cs="Arial"/>
          <w:sz w:val="24"/>
          <w:szCs w:val="24"/>
          <w:lang w:val="es-VE" w:eastAsia="es-VE"/>
        </w:rPr>
        <w:t>Este libro es fundamental en la teoría de la gestión del conocimiento, introduciendo el modelo SECI (Socialización, Externalización, Combinación, Internalización) para la creación de conocimiento.</w:t>
      </w:r>
    </w:p>
    <w:p w14:paraId="21928EF6" w14:textId="77777777" w:rsidR="000256E7" w:rsidRPr="009C372F" w:rsidRDefault="00DE3450" w:rsidP="00655DF6">
      <w:pPr>
        <w:spacing w:beforeAutospacing="1" w:afterAutospacing="1" w:line="360" w:lineRule="auto"/>
        <w:ind w:left="1080"/>
        <w:jc w:val="both"/>
        <w:rPr>
          <w:rFonts w:ascii="Arial" w:eastAsia="Times New Roman" w:hAnsi="Arial" w:cs="Arial"/>
          <w:sz w:val="24"/>
          <w:szCs w:val="24"/>
          <w:lang w:val="es-VE" w:eastAsia="es-VE"/>
        </w:rPr>
      </w:pPr>
      <w:r w:rsidRPr="00080CDC">
        <w:rPr>
          <w:rFonts w:ascii="Arial" w:eastAsia="Times New Roman" w:hAnsi="Arial" w:cs="Arial"/>
          <w:sz w:val="24"/>
          <w:szCs w:val="24"/>
          <w:lang w:eastAsia="es-VE"/>
        </w:rPr>
        <w:lastRenderedPageBreak/>
        <w:t> </w:t>
      </w:r>
      <w:r w:rsidR="000256E7" w:rsidRPr="00DE3450">
        <w:rPr>
          <w:rFonts w:ascii="Arial" w:eastAsia="Times New Roman" w:hAnsi="Arial" w:cs="Arial"/>
          <w:bCs/>
          <w:sz w:val="24"/>
          <w:szCs w:val="24"/>
          <w:lang w:val="fr-FR" w:eastAsia="es-VE"/>
        </w:rPr>
        <w:t xml:space="preserve">Davenport, T. H., &amp; </w:t>
      </w:r>
      <w:proofErr w:type="spellStart"/>
      <w:r w:rsidR="000256E7" w:rsidRPr="00DE3450">
        <w:rPr>
          <w:rFonts w:ascii="Arial" w:eastAsia="Times New Roman" w:hAnsi="Arial" w:cs="Arial"/>
          <w:bCs/>
          <w:sz w:val="24"/>
          <w:szCs w:val="24"/>
          <w:lang w:val="fr-FR" w:eastAsia="es-VE"/>
        </w:rPr>
        <w:t>Prusak</w:t>
      </w:r>
      <w:proofErr w:type="spellEnd"/>
      <w:r w:rsidR="000256E7" w:rsidRPr="00DE3450">
        <w:rPr>
          <w:rFonts w:ascii="Arial" w:eastAsia="Times New Roman" w:hAnsi="Arial" w:cs="Arial"/>
          <w:bCs/>
          <w:sz w:val="24"/>
          <w:szCs w:val="24"/>
          <w:lang w:val="fr-FR" w:eastAsia="es-VE"/>
        </w:rPr>
        <w:t xml:space="preserve">, L. (1998). </w:t>
      </w:r>
      <w:proofErr w:type="spellStart"/>
      <w:r w:rsidR="000256E7" w:rsidRPr="00DE3450">
        <w:rPr>
          <w:rFonts w:ascii="Arial" w:eastAsia="Times New Roman" w:hAnsi="Arial" w:cs="Arial"/>
          <w:bCs/>
          <w:i/>
          <w:iCs/>
          <w:sz w:val="24"/>
          <w:szCs w:val="24"/>
          <w:lang w:val="fr-FR" w:eastAsia="es-VE"/>
        </w:rPr>
        <w:t>Working</w:t>
      </w:r>
      <w:proofErr w:type="spellEnd"/>
      <w:r w:rsidR="000256E7" w:rsidRPr="00DE3450">
        <w:rPr>
          <w:rFonts w:ascii="Arial" w:eastAsia="Times New Roman" w:hAnsi="Arial" w:cs="Arial"/>
          <w:bCs/>
          <w:i/>
          <w:iCs/>
          <w:sz w:val="24"/>
          <w:szCs w:val="24"/>
          <w:lang w:val="fr-FR" w:eastAsia="es-VE"/>
        </w:rPr>
        <w:t xml:space="preserve"> </w:t>
      </w:r>
      <w:proofErr w:type="spellStart"/>
      <w:proofErr w:type="gramStart"/>
      <w:r w:rsidR="000256E7" w:rsidRPr="00DE3450">
        <w:rPr>
          <w:rFonts w:ascii="Arial" w:eastAsia="Times New Roman" w:hAnsi="Arial" w:cs="Arial"/>
          <w:bCs/>
          <w:i/>
          <w:iCs/>
          <w:sz w:val="24"/>
          <w:szCs w:val="24"/>
          <w:lang w:val="fr-FR" w:eastAsia="es-VE"/>
        </w:rPr>
        <w:t>knowledge</w:t>
      </w:r>
      <w:proofErr w:type="spellEnd"/>
      <w:r w:rsidR="000256E7" w:rsidRPr="00DE3450">
        <w:rPr>
          <w:rFonts w:ascii="Arial" w:eastAsia="Times New Roman" w:hAnsi="Arial" w:cs="Arial"/>
          <w:bCs/>
          <w:i/>
          <w:iCs/>
          <w:sz w:val="24"/>
          <w:szCs w:val="24"/>
          <w:lang w:val="fr-FR" w:eastAsia="es-VE"/>
        </w:rPr>
        <w:t>:</w:t>
      </w:r>
      <w:proofErr w:type="gramEnd"/>
      <w:r w:rsidR="000256E7" w:rsidRPr="00DE3450">
        <w:rPr>
          <w:rFonts w:ascii="Arial" w:eastAsia="Times New Roman" w:hAnsi="Arial" w:cs="Arial"/>
          <w:bCs/>
          <w:i/>
          <w:iCs/>
          <w:sz w:val="24"/>
          <w:szCs w:val="24"/>
          <w:lang w:val="fr-FR" w:eastAsia="es-VE"/>
        </w:rPr>
        <w:t xml:space="preserve"> How </w:t>
      </w:r>
      <w:proofErr w:type="spellStart"/>
      <w:r w:rsidR="000256E7" w:rsidRPr="00DE3450">
        <w:rPr>
          <w:rFonts w:ascii="Arial" w:eastAsia="Times New Roman" w:hAnsi="Arial" w:cs="Arial"/>
          <w:bCs/>
          <w:i/>
          <w:iCs/>
          <w:sz w:val="24"/>
          <w:szCs w:val="24"/>
          <w:lang w:val="fr-FR" w:eastAsia="es-VE"/>
        </w:rPr>
        <w:t>organizations</w:t>
      </w:r>
      <w:proofErr w:type="spellEnd"/>
      <w:r w:rsidR="000256E7" w:rsidRPr="00DE3450">
        <w:rPr>
          <w:rFonts w:ascii="Arial" w:eastAsia="Times New Roman" w:hAnsi="Arial" w:cs="Arial"/>
          <w:bCs/>
          <w:i/>
          <w:iCs/>
          <w:sz w:val="24"/>
          <w:szCs w:val="24"/>
          <w:lang w:val="fr-FR" w:eastAsia="es-VE"/>
        </w:rPr>
        <w:t xml:space="preserve"> manage </w:t>
      </w:r>
      <w:proofErr w:type="spellStart"/>
      <w:r w:rsidR="000256E7" w:rsidRPr="00DE3450">
        <w:rPr>
          <w:rFonts w:ascii="Arial" w:eastAsia="Times New Roman" w:hAnsi="Arial" w:cs="Arial"/>
          <w:bCs/>
          <w:i/>
          <w:iCs/>
          <w:sz w:val="24"/>
          <w:szCs w:val="24"/>
          <w:lang w:val="fr-FR" w:eastAsia="es-VE"/>
        </w:rPr>
        <w:t>what</w:t>
      </w:r>
      <w:proofErr w:type="spellEnd"/>
      <w:r w:rsidR="000256E7" w:rsidRPr="00DE3450">
        <w:rPr>
          <w:rFonts w:ascii="Arial" w:eastAsia="Times New Roman" w:hAnsi="Arial" w:cs="Arial"/>
          <w:bCs/>
          <w:i/>
          <w:iCs/>
          <w:sz w:val="24"/>
          <w:szCs w:val="24"/>
          <w:lang w:val="fr-FR" w:eastAsia="es-VE"/>
        </w:rPr>
        <w:t xml:space="preserve"> </w:t>
      </w:r>
      <w:proofErr w:type="spellStart"/>
      <w:r w:rsidR="000256E7" w:rsidRPr="00DE3450">
        <w:rPr>
          <w:rFonts w:ascii="Arial" w:eastAsia="Times New Roman" w:hAnsi="Arial" w:cs="Arial"/>
          <w:bCs/>
          <w:i/>
          <w:iCs/>
          <w:sz w:val="24"/>
          <w:szCs w:val="24"/>
          <w:lang w:val="fr-FR" w:eastAsia="es-VE"/>
        </w:rPr>
        <w:t>they</w:t>
      </w:r>
      <w:proofErr w:type="spellEnd"/>
      <w:r w:rsidR="000256E7" w:rsidRPr="00DE3450">
        <w:rPr>
          <w:rFonts w:ascii="Arial" w:eastAsia="Times New Roman" w:hAnsi="Arial" w:cs="Arial"/>
          <w:bCs/>
          <w:i/>
          <w:iCs/>
          <w:sz w:val="24"/>
          <w:szCs w:val="24"/>
          <w:lang w:val="fr-FR" w:eastAsia="es-VE"/>
        </w:rPr>
        <w:t xml:space="preserve"> know</w:t>
      </w:r>
      <w:r w:rsidR="000256E7" w:rsidRPr="00DE3450">
        <w:rPr>
          <w:rFonts w:ascii="Arial" w:eastAsia="Times New Roman" w:hAnsi="Arial" w:cs="Arial"/>
          <w:bCs/>
          <w:sz w:val="24"/>
          <w:szCs w:val="24"/>
          <w:lang w:val="fr-FR" w:eastAsia="es-VE"/>
        </w:rPr>
        <w:t xml:space="preserve">. </w:t>
      </w:r>
      <w:r w:rsidR="000256E7" w:rsidRPr="00DE3450">
        <w:rPr>
          <w:rFonts w:ascii="Arial" w:eastAsia="Times New Roman" w:hAnsi="Arial" w:cs="Arial"/>
          <w:bCs/>
          <w:sz w:val="24"/>
          <w:szCs w:val="24"/>
          <w:lang w:val="es-VE" w:eastAsia="es-VE"/>
        </w:rPr>
        <w:t xml:space="preserve">Harvard Business </w:t>
      </w:r>
      <w:proofErr w:type="spellStart"/>
      <w:r w:rsidR="000256E7" w:rsidRPr="00DE3450">
        <w:rPr>
          <w:rFonts w:ascii="Arial" w:eastAsia="Times New Roman" w:hAnsi="Arial" w:cs="Arial"/>
          <w:bCs/>
          <w:sz w:val="24"/>
          <w:szCs w:val="24"/>
          <w:lang w:val="es-VE" w:eastAsia="es-VE"/>
        </w:rPr>
        <w:t>School</w:t>
      </w:r>
      <w:proofErr w:type="spellEnd"/>
      <w:r w:rsidR="000256E7" w:rsidRPr="00DE3450">
        <w:rPr>
          <w:rFonts w:ascii="Arial" w:eastAsia="Times New Roman" w:hAnsi="Arial" w:cs="Arial"/>
          <w:bCs/>
          <w:sz w:val="24"/>
          <w:szCs w:val="24"/>
          <w:lang w:val="es-VE" w:eastAsia="es-VE"/>
        </w:rPr>
        <w:t xml:space="preserve"> </w:t>
      </w:r>
      <w:proofErr w:type="spellStart"/>
      <w:proofErr w:type="gramStart"/>
      <w:r w:rsidR="000256E7" w:rsidRPr="00DE3450">
        <w:rPr>
          <w:rFonts w:ascii="Arial" w:eastAsia="Times New Roman" w:hAnsi="Arial" w:cs="Arial"/>
          <w:bCs/>
          <w:sz w:val="24"/>
          <w:szCs w:val="24"/>
          <w:lang w:val="es-VE" w:eastAsia="es-VE"/>
        </w:rPr>
        <w:t>Press</w:t>
      </w:r>
      <w:proofErr w:type="spellEnd"/>
      <w:r w:rsidR="000256E7" w:rsidRPr="00DE3450">
        <w:rPr>
          <w:rFonts w:ascii="Arial" w:eastAsia="Times New Roman" w:hAnsi="Arial" w:cs="Arial"/>
          <w:bCs/>
          <w:sz w:val="24"/>
          <w:szCs w:val="24"/>
          <w:lang w:val="es-VE" w:eastAsia="es-VE"/>
        </w:rPr>
        <w:t>.</w:t>
      </w:r>
      <w:r w:rsidRPr="00DE3450">
        <w:rPr>
          <w:rFonts w:ascii="Arial" w:eastAsia="Times New Roman" w:hAnsi="Arial" w:cs="Arial"/>
          <w:sz w:val="24"/>
          <w:szCs w:val="24"/>
          <w:lang w:val="es-VE" w:eastAsia="es-VE"/>
        </w:rPr>
        <w:t>.</w:t>
      </w:r>
      <w:proofErr w:type="gramEnd"/>
      <w:r>
        <w:rPr>
          <w:rFonts w:ascii="Arial" w:eastAsia="Times New Roman" w:hAnsi="Arial" w:cs="Arial"/>
          <w:sz w:val="24"/>
          <w:szCs w:val="24"/>
          <w:lang w:val="es-VE" w:eastAsia="es-VE"/>
        </w:rPr>
        <w:t xml:space="preserve"> </w:t>
      </w:r>
      <w:r w:rsidR="000256E7" w:rsidRPr="009C372F">
        <w:rPr>
          <w:rFonts w:ascii="Arial" w:eastAsia="Times New Roman" w:hAnsi="Arial" w:cs="Arial"/>
          <w:sz w:val="24"/>
          <w:szCs w:val="24"/>
          <w:lang w:val="es-VE" w:eastAsia="es-VE"/>
        </w:rPr>
        <w:t xml:space="preserve">Davenport y </w:t>
      </w:r>
      <w:proofErr w:type="spellStart"/>
      <w:r w:rsidR="000256E7" w:rsidRPr="009C372F">
        <w:rPr>
          <w:rFonts w:ascii="Arial" w:eastAsia="Times New Roman" w:hAnsi="Arial" w:cs="Arial"/>
          <w:sz w:val="24"/>
          <w:szCs w:val="24"/>
          <w:lang w:val="es-VE" w:eastAsia="es-VE"/>
        </w:rPr>
        <w:t>Prusak</w:t>
      </w:r>
      <w:proofErr w:type="spellEnd"/>
      <w:r w:rsidR="000256E7" w:rsidRPr="009C372F">
        <w:rPr>
          <w:rFonts w:ascii="Arial" w:eastAsia="Times New Roman" w:hAnsi="Arial" w:cs="Arial"/>
          <w:sz w:val="24"/>
          <w:szCs w:val="24"/>
          <w:lang w:val="es-VE" w:eastAsia="es-VE"/>
        </w:rPr>
        <w:t xml:space="preserve"> exploran cómo las organizaciones pueden gestionar eficazmente su conocimiento para mejorar el rendimiento.   </w:t>
      </w:r>
    </w:p>
    <w:p w14:paraId="0E8327BF" w14:textId="77777777" w:rsidR="00DE3450"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proofErr w:type="spellStart"/>
      <w:r w:rsidRPr="00DE3450">
        <w:rPr>
          <w:rFonts w:ascii="Arial" w:eastAsia="Times New Roman" w:hAnsi="Arial" w:cs="Arial"/>
          <w:bCs/>
          <w:sz w:val="24"/>
          <w:szCs w:val="24"/>
          <w:lang w:val="fr-FR" w:eastAsia="es-VE"/>
        </w:rPr>
        <w:t>Alavi</w:t>
      </w:r>
      <w:proofErr w:type="spellEnd"/>
      <w:r w:rsidRPr="00DE3450">
        <w:rPr>
          <w:rFonts w:ascii="Arial" w:eastAsia="Times New Roman" w:hAnsi="Arial" w:cs="Arial"/>
          <w:bCs/>
          <w:sz w:val="24"/>
          <w:szCs w:val="24"/>
          <w:lang w:val="fr-FR" w:eastAsia="es-VE"/>
        </w:rPr>
        <w:t xml:space="preserve">, M., &amp; </w:t>
      </w:r>
      <w:proofErr w:type="spellStart"/>
      <w:r w:rsidRPr="00DE3450">
        <w:rPr>
          <w:rFonts w:ascii="Arial" w:eastAsia="Times New Roman" w:hAnsi="Arial" w:cs="Arial"/>
          <w:bCs/>
          <w:sz w:val="24"/>
          <w:szCs w:val="24"/>
          <w:lang w:val="fr-FR" w:eastAsia="es-VE"/>
        </w:rPr>
        <w:t>Leidner</w:t>
      </w:r>
      <w:proofErr w:type="spellEnd"/>
      <w:r w:rsidRPr="00DE3450">
        <w:rPr>
          <w:rFonts w:ascii="Arial" w:eastAsia="Times New Roman" w:hAnsi="Arial" w:cs="Arial"/>
          <w:bCs/>
          <w:sz w:val="24"/>
          <w:szCs w:val="24"/>
          <w:lang w:val="fr-FR" w:eastAsia="es-VE"/>
        </w:rPr>
        <w:t xml:space="preserve">, D. E. (2001). </w:t>
      </w:r>
      <w:proofErr w:type="spellStart"/>
      <w:r w:rsidRPr="00DE3450">
        <w:rPr>
          <w:rFonts w:ascii="Arial" w:eastAsia="Times New Roman" w:hAnsi="Arial" w:cs="Arial"/>
          <w:bCs/>
          <w:sz w:val="24"/>
          <w:szCs w:val="24"/>
          <w:lang w:val="fr-FR" w:eastAsia="es-VE"/>
        </w:rPr>
        <w:t>Knowledge</w:t>
      </w:r>
      <w:proofErr w:type="spellEnd"/>
      <w:r w:rsidRPr="00DE3450">
        <w:rPr>
          <w:rFonts w:ascii="Arial" w:eastAsia="Times New Roman" w:hAnsi="Arial" w:cs="Arial"/>
          <w:bCs/>
          <w:sz w:val="24"/>
          <w:szCs w:val="24"/>
          <w:lang w:val="fr-FR" w:eastAsia="es-VE"/>
        </w:rPr>
        <w:t xml:space="preserve"> management and </w:t>
      </w:r>
      <w:proofErr w:type="spellStart"/>
      <w:r w:rsidRPr="00DE3450">
        <w:rPr>
          <w:rFonts w:ascii="Arial" w:eastAsia="Times New Roman" w:hAnsi="Arial" w:cs="Arial"/>
          <w:bCs/>
          <w:sz w:val="24"/>
          <w:szCs w:val="24"/>
          <w:lang w:val="fr-FR" w:eastAsia="es-VE"/>
        </w:rPr>
        <w:t>knowledge</w:t>
      </w:r>
      <w:proofErr w:type="spellEnd"/>
      <w:r w:rsidRPr="00DE3450">
        <w:rPr>
          <w:rFonts w:ascii="Arial" w:eastAsia="Times New Roman" w:hAnsi="Arial" w:cs="Arial"/>
          <w:bCs/>
          <w:sz w:val="24"/>
          <w:szCs w:val="24"/>
          <w:lang w:val="fr-FR" w:eastAsia="es-VE"/>
        </w:rPr>
        <w:t xml:space="preserve"> management </w:t>
      </w:r>
      <w:proofErr w:type="spellStart"/>
      <w:proofErr w:type="gramStart"/>
      <w:r w:rsidRPr="00DE3450">
        <w:rPr>
          <w:rFonts w:ascii="Arial" w:eastAsia="Times New Roman" w:hAnsi="Arial" w:cs="Arial"/>
          <w:bCs/>
          <w:sz w:val="24"/>
          <w:szCs w:val="24"/>
          <w:lang w:val="fr-FR" w:eastAsia="es-VE"/>
        </w:rPr>
        <w:t>systems</w:t>
      </w:r>
      <w:proofErr w:type="spellEnd"/>
      <w:r w:rsidRPr="00DE3450">
        <w:rPr>
          <w:rFonts w:ascii="Arial" w:eastAsia="Times New Roman" w:hAnsi="Arial" w:cs="Arial"/>
          <w:bCs/>
          <w:sz w:val="24"/>
          <w:szCs w:val="24"/>
          <w:lang w:val="fr-FR" w:eastAsia="es-VE"/>
        </w:rPr>
        <w:t>:</w:t>
      </w:r>
      <w:proofErr w:type="gramEnd"/>
      <w:r w:rsidRPr="00DE3450">
        <w:rPr>
          <w:rFonts w:ascii="Arial" w:eastAsia="Times New Roman" w:hAnsi="Arial" w:cs="Arial"/>
          <w:bCs/>
          <w:sz w:val="24"/>
          <w:szCs w:val="24"/>
          <w:lang w:val="fr-FR" w:eastAsia="es-VE"/>
        </w:rPr>
        <w:t xml:space="preserve"> </w:t>
      </w:r>
      <w:proofErr w:type="spellStart"/>
      <w:r w:rsidRPr="00DE3450">
        <w:rPr>
          <w:rFonts w:ascii="Arial" w:eastAsia="Times New Roman" w:hAnsi="Arial" w:cs="Arial"/>
          <w:bCs/>
          <w:sz w:val="24"/>
          <w:szCs w:val="24"/>
          <w:lang w:val="fr-FR" w:eastAsia="es-VE"/>
        </w:rPr>
        <w:t>Conceptual</w:t>
      </w:r>
      <w:proofErr w:type="spellEnd"/>
      <w:r w:rsidRPr="00DE3450">
        <w:rPr>
          <w:rFonts w:ascii="Arial" w:eastAsia="Times New Roman" w:hAnsi="Arial" w:cs="Arial"/>
          <w:bCs/>
          <w:sz w:val="24"/>
          <w:szCs w:val="24"/>
          <w:lang w:val="fr-FR" w:eastAsia="es-VE"/>
        </w:rPr>
        <w:t xml:space="preserve"> </w:t>
      </w:r>
      <w:proofErr w:type="spellStart"/>
      <w:r w:rsidRPr="00DE3450">
        <w:rPr>
          <w:rFonts w:ascii="Arial" w:eastAsia="Times New Roman" w:hAnsi="Arial" w:cs="Arial"/>
          <w:bCs/>
          <w:sz w:val="24"/>
          <w:szCs w:val="24"/>
          <w:lang w:val="fr-FR" w:eastAsia="es-VE"/>
        </w:rPr>
        <w:t>foundations</w:t>
      </w:r>
      <w:proofErr w:type="spellEnd"/>
      <w:r w:rsidRPr="00DE3450">
        <w:rPr>
          <w:rFonts w:ascii="Arial" w:eastAsia="Times New Roman" w:hAnsi="Arial" w:cs="Arial"/>
          <w:bCs/>
          <w:sz w:val="24"/>
          <w:szCs w:val="24"/>
          <w:lang w:val="fr-FR" w:eastAsia="es-VE"/>
        </w:rPr>
        <w:t xml:space="preserve"> and </w:t>
      </w:r>
      <w:proofErr w:type="spellStart"/>
      <w:r w:rsidRPr="00DE3450">
        <w:rPr>
          <w:rFonts w:ascii="Arial" w:eastAsia="Times New Roman" w:hAnsi="Arial" w:cs="Arial"/>
          <w:bCs/>
          <w:sz w:val="24"/>
          <w:szCs w:val="24"/>
          <w:lang w:val="fr-FR" w:eastAsia="es-VE"/>
        </w:rPr>
        <w:t>research</w:t>
      </w:r>
      <w:proofErr w:type="spellEnd"/>
      <w:r w:rsidRPr="00DE3450">
        <w:rPr>
          <w:rFonts w:ascii="Arial" w:eastAsia="Times New Roman" w:hAnsi="Arial" w:cs="Arial"/>
          <w:bCs/>
          <w:sz w:val="24"/>
          <w:szCs w:val="24"/>
          <w:lang w:val="fr-FR" w:eastAsia="es-VE"/>
        </w:rPr>
        <w:t xml:space="preserve"> issues. </w:t>
      </w:r>
      <w:r w:rsidRPr="00DE3450">
        <w:rPr>
          <w:rFonts w:ascii="Arial" w:eastAsia="Times New Roman" w:hAnsi="Arial" w:cs="Arial"/>
          <w:bCs/>
          <w:i/>
          <w:iCs/>
          <w:sz w:val="24"/>
          <w:szCs w:val="24"/>
          <w:lang w:val="es-VE" w:eastAsia="es-VE"/>
        </w:rPr>
        <w:t xml:space="preserve">MIS </w:t>
      </w:r>
      <w:proofErr w:type="spellStart"/>
      <w:r w:rsidRPr="00DE3450">
        <w:rPr>
          <w:rFonts w:ascii="Arial" w:eastAsia="Times New Roman" w:hAnsi="Arial" w:cs="Arial"/>
          <w:bCs/>
          <w:i/>
          <w:iCs/>
          <w:sz w:val="24"/>
          <w:szCs w:val="24"/>
          <w:lang w:val="es-VE" w:eastAsia="es-VE"/>
        </w:rPr>
        <w:t>quarterly</w:t>
      </w:r>
      <w:proofErr w:type="spellEnd"/>
      <w:r w:rsidRPr="00DE3450">
        <w:rPr>
          <w:rFonts w:ascii="Arial" w:eastAsia="Times New Roman" w:hAnsi="Arial" w:cs="Arial"/>
          <w:bCs/>
          <w:sz w:val="24"/>
          <w:szCs w:val="24"/>
          <w:lang w:val="es-VE" w:eastAsia="es-VE"/>
        </w:rPr>
        <w:t>.</w:t>
      </w:r>
      <w:r w:rsidRPr="009C372F">
        <w:rPr>
          <w:rFonts w:ascii="Arial" w:eastAsia="Times New Roman" w:hAnsi="Arial" w:cs="Arial"/>
          <w:sz w:val="24"/>
          <w:szCs w:val="24"/>
          <w:lang w:val="es-VE" w:eastAsia="es-VE"/>
        </w:rPr>
        <w:t xml:space="preserve"> Este articulo proporciona una </w:t>
      </w:r>
      <w:proofErr w:type="spellStart"/>
      <w:r w:rsidRPr="009C372F">
        <w:rPr>
          <w:rFonts w:ascii="Arial" w:eastAsia="Times New Roman" w:hAnsi="Arial" w:cs="Arial"/>
          <w:sz w:val="24"/>
          <w:szCs w:val="24"/>
          <w:lang w:val="es-VE" w:eastAsia="es-VE"/>
        </w:rPr>
        <w:t>vision</w:t>
      </w:r>
      <w:proofErr w:type="spellEnd"/>
      <w:r w:rsidRPr="009C372F">
        <w:rPr>
          <w:rFonts w:ascii="Arial" w:eastAsia="Times New Roman" w:hAnsi="Arial" w:cs="Arial"/>
          <w:sz w:val="24"/>
          <w:szCs w:val="24"/>
          <w:lang w:val="es-VE" w:eastAsia="es-VE"/>
        </w:rPr>
        <w:t xml:space="preserve"> general de los sistem</w:t>
      </w:r>
      <w:r w:rsidR="00DE3450">
        <w:rPr>
          <w:rFonts w:ascii="Arial" w:eastAsia="Times New Roman" w:hAnsi="Arial" w:cs="Arial"/>
          <w:sz w:val="24"/>
          <w:szCs w:val="24"/>
          <w:lang w:val="es-VE" w:eastAsia="es-VE"/>
        </w:rPr>
        <w:t xml:space="preserve">as de </w:t>
      </w:r>
      <w:proofErr w:type="spellStart"/>
      <w:r w:rsidR="00DE3450">
        <w:rPr>
          <w:rFonts w:ascii="Arial" w:eastAsia="Times New Roman" w:hAnsi="Arial" w:cs="Arial"/>
          <w:sz w:val="24"/>
          <w:szCs w:val="24"/>
          <w:lang w:val="es-VE" w:eastAsia="es-VE"/>
        </w:rPr>
        <w:t>gestion</w:t>
      </w:r>
      <w:proofErr w:type="spellEnd"/>
      <w:r w:rsidR="00DE3450">
        <w:rPr>
          <w:rFonts w:ascii="Arial" w:eastAsia="Times New Roman" w:hAnsi="Arial" w:cs="Arial"/>
          <w:sz w:val="24"/>
          <w:szCs w:val="24"/>
          <w:lang w:val="es-VE" w:eastAsia="es-VE"/>
        </w:rPr>
        <w:t xml:space="preserve"> del conocimiento.</w:t>
      </w:r>
    </w:p>
    <w:p w14:paraId="58987C96" w14:textId="77777777" w:rsidR="000256E7" w:rsidRPr="009171DB" w:rsidRDefault="000256E7" w:rsidP="00655DF6">
      <w:pPr>
        <w:widowControl/>
        <w:autoSpaceDE/>
        <w:autoSpaceDN/>
        <w:spacing w:before="100" w:beforeAutospacing="1" w:after="100" w:afterAutospacing="1" w:line="360" w:lineRule="auto"/>
        <w:ind w:left="1080"/>
        <w:jc w:val="both"/>
        <w:rPr>
          <w:rFonts w:ascii="Arial" w:eastAsia="Times New Roman" w:hAnsi="Arial" w:cs="Arial"/>
          <w:sz w:val="24"/>
          <w:szCs w:val="24"/>
          <w:lang w:val="es-VE" w:eastAsia="es-VE"/>
        </w:rPr>
      </w:pPr>
      <w:r w:rsidRPr="009171DB">
        <w:rPr>
          <w:rFonts w:ascii="Arial" w:eastAsia="Times New Roman" w:hAnsi="Arial" w:cs="Arial"/>
          <w:sz w:val="24"/>
          <w:szCs w:val="24"/>
          <w:lang w:val="fr-FR" w:eastAsia="es-VE"/>
        </w:rPr>
        <w:t xml:space="preserve">Chen, </w:t>
      </w:r>
      <w:r w:rsidRPr="009C372F">
        <w:rPr>
          <w:rFonts w:ascii="Arial" w:eastAsia="Times New Roman" w:hAnsi="Arial" w:cs="Arial"/>
          <w:sz w:val="24"/>
          <w:szCs w:val="24"/>
          <w:lang w:val="fr-FR" w:eastAsia="es-VE"/>
        </w:rPr>
        <w:t xml:space="preserve">H., Chiang, R. H., &amp; </w:t>
      </w:r>
      <w:proofErr w:type="spellStart"/>
      <w:r w:rsidRPr="009C372F">
        <w:rPr>
          <w:rFonts w:ascii="Arial" w:eastAsia="Times New Roman" w:hAnsi="Arial" w:cs="Arial"/>
          <w:sz w:val="24"/>
          <w:szCs w:val="24"/>
          <w:lang w:val="fr-FR" w:eastAsia="es-VE"/>
        </w:rPr>
        <w:t>Storey</w:t>
      </w:r>
      <w:proofErr w:type="spellEnd"/>
      <w:r w:rsidRPr="009C372F">
        <w:rPr>
          <w:rFonts w:ascii="Arial" w:eastAsia="Times New Roman" w:hAnsi="Arial" w:cs="Arial"/>
          <w:sz w:val="24"/>
          <w:szCs w:val="24"/>
          <w:lang w:val="fr-FR" w:eastAsia="es-VE"/>
        </w:rPr>
        <w:t xml:space="preserve">, V. C. (2012). Business intelligence and </w:t>
      </w:r>
      <w:proofErr w:type="spellStart"/>
      <w:proofErr w:type="gramStart"/>
      <w:r w:rsidRPr="009C372F">
        <w:rPr>
          <w:rFonts w:ascii="Arial" w:eastAsia="Times New Roman" w:hAnsi="Arial" w:cs="Arial"/>
          <w:sz w:val="24"/>
          <w:szCs w:val="24"/>
          <w:lang w:val="fr-FR" w:eastAsia="es-VE"/>
        </w:rPr>
        <w:t>analytics</w:t>
      </w:r>
      <w:proofErr w:type="spellEnd"/>
      <w:r w:rsidRPr="009C372F">
        <w:rPr>
          <w:rFonts w:ascii="Arial" w:eastAsia="Times New Roman" w:hAnsi="Arial" w:cs="Arial"/>
          <w:sz w:val="24"/>
          <w:szCs w:val="24"/>
          <w:lang w:val="fr-FR" w:eastAsia="es-VE"/>
        </w:rPr>
        <w:t>:</w:t>
      </w:r>
      <w:proofErr w:type="gramEnd"/>
      <w:r w:rsidRPr="009C372F">
        <w:rPr>
          <w:rFonts w:ascii="Arial" w:eastAsia="Times New Roman" w:hAnsi="Arial" w:cs="Arial"/>
          <w:sz w:val="24"/>
          <w:szCs w:val="24"/>
          <w:lang w:val="fr-FR" w:eastAsia="es-VE"/>
        </w:rPr>
        <w:t xml:space="preserve"> </w:t>
      </w:r>
      <w:proofErr w:type="spellStart"/>
      <w:r w:rsidRPr="009C372F">
        <w:rPr>
          <w:rFonts w:ascii="Arial" w:eastAsia="Times New Roman" w:hAnsi="Arial" w:cs="Arial"/>
          <w:sz w:val="24"/>
          <w:szCs w:val="24"/>
          <w:lang w:val="fr-FR" w:eastAsia="es-VE"/>
        </w:rPr>
        <w:t>From</w:t>
      </w:r>
      <w:proofErr w:type="spellEnd"/>
      <w:r w:rsidRPr="009C372F">
        <w:rPr>
          <w:rFonts w:ascii="Arial" w:eastAsia="Times New Roman" w:hAnsi="Arial" w:cs="Arial"/>
          <w:sz w:val="24"/>
          <w:szCs w:val="24"/>
          <w:lang w:val="fr-FR" w:eastAsia="es-VE"/>
        </w:rPr>
        <w:t xml:space="preserve"> big data to big impact. </w:t>
      </w:r>
      <w:r w:rsidRPr="009C372F">
        <w:rPr>
          <w:rFonts w:ascii="Arial" w:eastAsia="Times New Roman" w:hAnsi="Arial" w:cs="Arial"/>
          <w:i/>
          <w:iCs/>
          <w:sz w:val="24"/>
          <w:szCs w:val="24"/>
          <w:lang w:val="fr-FR" w:eastAsia="es-VE"/>
        </w:rPr>
        <w:t xml:space="preserve">MIS </w:t>
      </w:r>
      <w:proofErr w:type="spellStart"/>
      <w:r w:rsidRPr="009C372F">
        <w:rPr>
          <w:rFonts w:ascii="Arial" w:eastAsia="Times New Roman" w:hAnsi="Arial" w:cs="Arial"/>
          <w:i/>
          <w:iCs/>
          <w:sz w:val="24"/>
          <w:szCs w:val="24"/>
          <w:lang w:val="fr-FR" w:eastAsia="es-VE"/>
        </w:rPr>
        <w:t>quarterly</w:t>
      </w:r>
      <w:proofErr w:type="spellEnd"/>
      <w:r w:rsidRPr="00080CDC">
        <w:rPr>
          <w:rFonts w:ascii="Arial" w:eastAsia="Times New Roman" w:hAnsi="Arial" w:cs="Arial"/>
          <w:sz w:val="24"/>
          <w:szCs w:val="24"/>
          <w:lang w:val="en-US" w:eastAsia="es-VE"/>
        </w:rPr>
        <w:t>, 1165-1188.</w:t>
      </w:r>
      <w:r w:rsidR="00DE3450" w:rsidRPr="00080CDC">
        <w:rPr>
          <w:rFonts w:ascii="Arial" w:eastAsia="Times New Roman" w:hAnsi="Arial" w:cs="Arial"/>
          <w:sz w:val="24"/>
          <w:szCs w:val="24"/>
          <w:lang w:val="en-US" w:eastAsia="es-VE"/>
        </w:rPr>
        <w:t xml:space="preserve"> </w:t>
      </w:r>
      <w:r w:rsidRPr="009C372F">
        <w:rPr>
          <w:rFonts w:ascii="Arial" w:eastAsia="Times New Roman" w:hAnsi="Arial" w:cs="Arial"/>
          <w:sz w:val="24"/>
          <w:szCs w:val="24"/>
          <w:lang w:val="fr-FR" w:eastAsia="es-VE"/>
        </w:rPr>
        <w:t>Davenport, T. H.</w:t>
      </w:r>
      <w:r w:rsidRPr="009171DB">
        <w:rPr>
          <w:rFonts w:ascii="Arial" w:eastAsia="Times New Roman" w:hAnsi="Arial" w:cs="Arial"/>
          <w:sz w:val="24"/>
          <w:szCs w:val="24"/>
          <w:lang w:val="fr-FR" w:eastAsia="es-VE"/>
        </w:rPr>
        <w:t xml:space="preserve"> (2013). </w:t>
      </w:r>
      <w:r w:rsidRPr="009C372F">
        <w:rPr>
          <w:rFonts w:ascii="Arial" w:eastAsia="Times New Roman" w:hAnsi="Arial" w:cs="Arial"/>
          <w:i/>
          <w:iCs/>
          <w:sz w:val="24"/>
          <w:szCs w:val="24"/>
          <w:lang w:val="fr-FR" w:eastAsia="es-VE"/>
        </w:rPr>
        <w:t xml:space="preserve">Big data @ </w:t>
      </w:r>
      <w:proofErr w:type="spellStart"/>
      <w:proofErr w:type="gramStart"/>
      <w:r w:rsidRPr="009C372F">
        <w:rPr>
          <w:rFonts w:ascii="Arial" w:eastAsia="Times New Roman" w:hAnsi="Arial" w:cs="Arial"/>
          <w:i/>
          <w:iCs/>
          <w:sz w:val="24"/>
          <w:szCs w:val="24"/>
          <w:lang w:val="fr-FR" w:eastAsia="es-VE"/>
        </w:rPr>
        <w:t>work</w:t>
      </w:r>
      <w:proofErr w:type="spellEnd"/>
      <w:r w:rsidRPr="009C372F">
        <w:rPr>
          <w:rFonts w:ascii="Arial" w:eastAsia="Times New Roman" w:hAnsi="Arial" w:cs="Arial"/>
          <w:i/>
          <w:iCs/>
          <w:sz w:val="24"/>
          <w:szCs w:val="24"/>
          <w:lang w:val="fr-FR" w:eastAsia="es-VE"/>
        </w:rPr>
        <w:t>:</w:t>
      </w:r>
      <w:proofErr w:type="gramEnd"/>
      <w:r w:rsidRPr="009C372F">
        <w:rPr>
          <w:rFonts w:ascii="Arial" w:eastAsia="Times New Roman" w:hAnsi="Arial" w:cs="Arial"/>
          <w:i/>
          <w:iCs/>
          <w:sz w:val="24"/>
          <w:szCs w:val="24"/>
          <w:lang w:val="fr-FR" w:eastAsia="es-VE"/>
        </w:rPr>
        <w:t xml:space="preserve"> </w:t>
      </w:r>
      <w:proofErr w:type="spellStart"/>
      <w:r w:rsidRPr="009C372F">
        <w:rPr>
          <w:rFonts w:ascii="Arial" w:eastAsia="Times New Roman" w:hAnsi="Arial" w:cs="Arial"/>
          <w:i/>
          <w:iCs/>
          <w:sz w:val="24"/>
          <w:szCs w:val="24"/>
          <w:lang w:val="fr-FR" w:eastAsia="es-VE"/>
        </w:rPr>
        <w:t>Dispelling</w:t>
      </w:r>
      <w:proofErr w:type="spellEnd"/>
      <w:r w:rsidRPr="009C372F">
        <w:rPr>
          <w:rFonts w:ascii="Arial" w:eastAsia="Times New Roman" w:hAnsi="Arial" w:cs="Arial"/>
          <w:i/>
          <w:iCs/>
          <w:sz w:val="24"/>
          <w:szCs w:val="24"/>
          <w:lang w:val="fr-FR" w:eastAsia="es-VE"/>
        </w:rPr>
        <w:t xml:space="preserve"> the </w:t>
      </w:r>
      <w:proofErr w:type="spellStart"/>
      <w:r w:rsidRPr="009C372F">
        <w:rPr>
          <w:rFonts w:ascii="Arial" w:eastAsia="Times New Roman" w:hAnsi="Arial" w:cs="Arial"/>
          <w:i/>
          <w:iCs/>
          <w:sz w:val="24"/>
          <w:szCs w:val="24"/>
          <w:lang w:val="fr-FR" w:eastAsia="es-VE"/>
        </w:rPr>
        <w:t>myths</w:t>
      </w:r>
      <w:proofErr w:type="spellEnd"/>
      <w:r w:rsidRPr="009C372F">
        <w:rPr>
          <w:rFonts w:ascii="Arial" w:eastAsia="Times New Roman" w:hAnsi="Arial" w:cs="Arial"/>
          <w:i/>
          <w:iCs/>
          <w:sz w:val="24"/>
          <w:szCs w:val="24"/>
          <w:lang w:val="fr-FR" w:eastAsia="es-VE"/>
        </w:rPr>
        <w:t xml:space="preserve">, </w:t>
      </w:r>
      <w:proofErr w:type="spellStart"/>
      <w:r w:rsidRPr="009C372F">
        <w:rPr>
          <w:rFonts w:ascii="Arial" w:eastAsia="Times New Roman" w:hAnsi="Arial" w:cs="Arial"/>
          <w:i/>
          <w:iCs/>
          <w:sz w:val="24"/>
          <w:szCs w:val="24"/>
          <w:lang w:val="fr-FR" w:eastAsia="es-VE"/>
        </w:rPr>
        <w:t>uncovering</w:t>
      </w:r>
      <w:proofErr w:type="spellEnd"/>
      <w:r w:rsidRPr="009C372F">
        <w:rPr>
          <w:rFonts w:ascii="Arial" w:eastAsia="Times New Roman" w:hAnsi="Arial" w:cs="Arial"/>
          <w:i/>
          <w:iCs/>
          <w:sz w:val="24"/>
          <w:szCs w:val="24"/>
          <w:lang w:val="fr-FR" w:eastAsia="es-VE"/>
        </w:rPr>
        <w:t xml:space="preserve"> the </w:t>
      </w:r>
      <w:proofErr w:type="spellStart"/>
      <w:r w:rsidRPr="009C372F">
        <w:rPr>
          <w:rFonts w:ascii="Arial" w:eastAsia="Times New Roman" w:hAnsi="Arial" w:cs="Arial"/>
          <w:i/>
          <w:iCs/>
          <w:sz w:val="24"/>
          <w:szCs w:val="24"/>
          <w:lang w:val="fr-FR" w:eastAsia="es-VE"/>
        </w:rPr>
        <w:t>opportunities</w:t>
      </w:r>
      <w:proofErr w:type="spellEnd"/>
      <w:r w:rsidRPr="009171DB">
        <w:rPr>
          <w:rFonts w:ascii="Arial" w:eastAsia="Times New Roman" w:hAnsi="Arial" w:cs="Arial"/>
          <w:sz w:val="24"/>
          <w:szCs w:val="24"/>
          <w:lang w:val="fr-FR" w:eastAsia="es-VE"/>
        </w:rPr>
        <w:t xml:space="preserve">. </w:t>
      </w:r>
      <w:r w:rsidRPr="009171DB">
        <w:rPr>
          <w:rFonts w:ascii="Arial" w:eastAsia="Times New Roman" w:hAnsi="Arial" w:cs="Arial"/>
          <w:sz w:val="24"/>
          <w:szCs w:val="24"/>
          <w:lang w:val="es-VE" w:eastAsia="es-VE"/>
        </w:rPr>
        <w:t xml:space="preserve">Harvard Business </w:t>
      </w:r>
      <w:proofErr w:type="spellStart"/>
      <w:r w:rsidRPr="009171DB">
        <w:rPr>
          <w:rFonts w:ascii="Arial" w:eastAsia="Times New Roman" w:hAnsi="Arial" w:cs="Arial"/>
          <w:sz w:val="24"/>
          <w:szCs w:val="24"/>
          <w:lang w:val="es-VE" w:eastAsia="es-VE"/>
        </w:rPr>
        <w:t>Review</w:t>
      </w:r>
      <w:proofErr w:type="spellEnd"/>
      <w:r w:rsidRPr="009171DB">
        <w:rPr>
          <w:rFonts w:ascii="Arial" w:eastAsia="Times New Roman" w:hAnsi="Arial" w:cs="Arial"/>
          <w:sz w:val="24"/>
          <w:szCs w:val="24"/>
          <w:lang w:val="es-VE" w:eastAsia="es-VE"/>
        </w:rPr>
        <w:t xml:space="preserve"> </w:t>
      </w:r>
      <w:proofErr w:type="spellStart"/>
      <w:r w:rsidRPr="009171DB">
        <w:rPr>
          <w:rFonts w:ascii="Arial" w:eastAsia="Times New Roman" w:hAnsi="Arial" w:cs="Arial"/>
          <w:sz w:val="24"/>
          <w:szCs w:val="24"/>
          <w:lang w:val="es-VE" w:eastAsia="es-VE"/>
        </w:rPr>
        <w:t>Press</w:t>
      </w:r>
      <w:proofErr w:type="spellEnd"/>
      <w:r w:rsidRPr="009171DB">
        <w:rPr>
          <w:rFonts w:ascii="Arial" w:eastAsia="Times New Roman" w:hAnsi="Arial" w:cs="Arial"/>
          <w:sz w:val="24"/>
          <w:szCs w:val="24"/>
          <w:lang w:val="es-VE" w:eastAsia="es-VE"/>
        </w:rPr>
        <w:t>.</w:t>
      </w:r>
      <w:r w:rsidRPr="009C372F">
        <w:rPr>
          <w:rFonts w:ascii="Arial" w:eastAsia="Times New Roman" w:hAnsi="Arial" w:cs="Arial"/>
          <w:sz w:val="24"/>
          <w:szCs w:val="24"/>
          <w:lang w:val="es-VE" w:eastAsia="es-VE"/>
        </w:rPr>
        <w:t xml:space="preserve">   </w:t>
      </w:r>
    </w:p>
    <w:p w14:paraId="6CF07B27" w14:textId="77777777" w:rsidR="00F8181E" w:rsidRDefault="00F8181E" w:rsidP="009D4DFA">
      <w:pPr>
        <w:pStyle w:val="Textoindependiente"/>
        <w:spacing w:line="360" w:lineRule="auto"/>
        <w:rPr>
          <w:rFonts w:cs="Arial"/>
          <w:b/>
          <w:bCs/>
        </w:rPr>
      </w:pPr>
    </w:p>
    <w:p w14:paraId="60B18040" w14:textId="77777777" w:rsidR="00DE3450" w:rsidRDefault="00DE3450" w:rsidP="00222727">
      <w:pPr>
        <w:pStyle w:val="Textoindependiente"/>
        <w:spacing w:line="360" w:lineRule="auto"/>
        <w:jc w:val="center"/>
        <w:rPr>
          <w:rFonts w:cs="Arial"/>
          <w:b/>
          <w:bCs/>
        </w:rPr>
      </w:pPr>
    </w:p>
    <w:p w14:paraId="14920579" w14:textId="77777777" w:rsidR="00DE3450" w:rsidRDefault="00DE3450" w:rsidP="00222727">
      <w:pPr>
        <w:pStyle w:val="Textoindependiente"/>
        <w:spacing w:line="360" w:lineRule="auto"/>
        <w:jc w:val="center"/>
        <w:rPr>
          <w:rFonts w:cs="Arial"/>
          <w:b/>
          <w:bCs/>
        </w:rPr>
      </w:pPr>
    </w:p>
    <w:p w14:paraId="40E8ADDA" w14:textId="77777777" w:rsidR="00DE3450" w:rsidRDefault="00DE3450" w:rsidP="00222727">
      <w:pPr>
        <w:pStyle w:val="Textoindependiente"/>
        <w:spacing w:line="360" w:lineRule="auto"/>
        <w:jc w:val="center"/>
        <w:rPr>
          <w:rFonts w:cs="Arial"/>
          <w:b/>
          <w:bCs/>
        </w:rPr>
      </w:pPr>
    </w:p>
    <w:p w14:paraId="39625532" w14:textId="77777777" w:rsidR="00DE3450" w:rsidRDefault="00DE3450" w:rsidP="00222727">
      <w:pPr>
        <w:pStyle w:val="Textoindependiente"/>
        <w:spacing w:line="360" w:lineRule="auto"/>
        <w:jc w:val="center"/>
        <w:rPr>
          <w:rFonts w:cs="Arial"/>
          <w:b/>
          <w:bCs/>
        </w:rPr>
      </w:pPr>
    </w:p>
    <w:p w14:paraId="0C6B2035" w14:textId="77777777" w:rsidR="00DE3450" w:rsidRDefault="00DE3450" w:rsidP="00222727">
      <w:pPr>
        <w:pStyle w:val="Textoindependiente"/>
        <w:spacing w:line="360" w:lineRule="auto"/>
        <w:jc w:val="center"/>
        <w:rPr>
          <w:rFonts w:cs="Arial"/>
          <w:b/>
          <w:bCs/>
        </w:rPr>
      </w:pPr>
    </w:p>
    <w:p w14:paraId="04BF37D9" w14:textId="77777777" w:rsidR="00DE3450" w:rsidRDefault="00DE3450" w:rsidP="00222727">
      <w:pPr>
        <w:pStyle w:val="Textoindependiente"/>
        <w:spacing w:line="360" w:lineRule="auto"/>
        <w:jc w:val="center"/>
        <w:rPr>
          <w:rFonts w:cs="Arial"/>
          <w:b/>
          <w:bCs/>
        </w:rPr>
      </w:pPr>
    </w:p>
    <w:p w14:paraId="36CE21DA" w14:textId="77777777" w:rsidR="00DE3450" w:rsidRDefault="00DE3450" w:rsidP="00222727">
      <w:pPr>
        <w:pStyle w:val="Textoindependiente"/>
        <w:spacing w:line="360" w:lineRule="auto"/>
        <w:jc w:val="center"/>
        <w:rPr>
          <w:rFonts w:cs="Arial"/>
          <w:b/>
          <w:bCs/>
        </w:rPr>
      </w:pPr>
    </w:p>
    <w:p w14:paraId="1CF56D82" w14:textId="77777777" w:rsidR="00DE3450" w:rsidRDefault="00DE3450" w:rsidP="00222727">
      <w:pPr>
        <w:pStyle w:val="Textoindependiente"/>
        <w:spacing w:line="360" w:lineRule="auto"/>
        <w:jc w:val="center"/>
        <w:rPr>
          <w:rFonts w:cs="Arial"/>
          <w:b/>
          <w:bCs/>
        </w:rPr>
      </w:pPr>
    </w:p>
    <w:p w14:paraId="464CF638" w14:textId="7680E866" w:rsidR="00DE3450" w:rsidRDefault="00DE3450" w:rsidP="00222727">
      <w:pPr>
        <w:pStyle w:val="Textoindependiente"/>
        <w:spacing w:line="360" w:lineRule="auto"/>
        <w:jc w:val="center"/>
        <w:rPr>
          <w:rFonts w:cs="Arial"/>
          <w:b/>
          <w:bCs/>
        </w:rPr>
      </w:pPr>
    </w:p>
    <w:p w14:paraId="4A607708" w14:textId="71C34FFC" w:rsidR="005614C7" w:rsidRDefault="005614C7" w:rsidP="00222727">
      <w:pPr>
        <w:pStyle w:val="Textoindependiente"/>
        <w:spacing w:line="360" w:lineRule="auto"/>
        <w:jc w:val="center"/>
        <w:rPr>
          <w:rFonts w:cs="Arial"/>
          <w:b/>
          <w:bCs/>
        </w:rPr>
      </w:pPr>
    </w:p>
    <w:p w14:paraId="6CE06DD5" w14:textId="78E264CF" w:rsidR="005614C7" w:rsidRDefault="005614C7" w:rsidP="00222727">
      <w:pPr>
        <w:pStyle w:val="Textoindependiente"/>
        <w:spacing w:line="360" w:lineRule="auto"/>
        <w:jc w:val="center"/>
        <w:rPr>
          <w:rFonts w:cs="Arial"/>
          <w:b/>
          <w:bCs/>
        </w:rPr>
      </w:pPr>
    </w:p>
    <w:p w14:paraId="204250B6" w14:textId="2B1F252B" w:rsidR="005614C7" w:rsidRDefault="005614C7" w:rsidP="00222727">
      <w:pPr>
        <w:pStyle w:val="Textoindependiente"/>
        <w:spacing w:line="360" w:lineRule="auto"/>
        <w:jc w:val="center"/>
        <w:rPr>
          <w:rFonts w:cs="Arial"/>
          <w:b/>
          <w:bCs/>
        </w:rPr>
      </w:pPr>
    </w:p>
    <w:p w14:paraId="64E1AE4C" w14:textId="40E884FB" w:rsidR="005614C7" w:rsidRDefault="005614C7" w:rsidP="00222727">
      <w:pPr>
        <w:pStyle w:val="Textoindependiente"/>
        <w:spacing w:line="360" w:lineRule="auto"/>
        <w:jc w:val="center"/>
        <w:rPr>
          <w:rFonts w:cs="Arial"/>
          <w:b/>
          <w:bCs/>
        </w:rPr>
      </w:pPr>
    </w:p>
    <w:p w14:paraId="33427630" w14:textId="17BCE396" w:rsidR="005614C7" w:rsidRDefault="005614C7" w:rsidP="00222727">
      <w:pPr>
        <w:pStyle w:val="Textoindependiente"/>
        <w:spacing w:line="360" w:lineRule="auto"/>
        <w:jc w:val="center"/>
        <w:rPr>
          <w:rFonts w:cs="Arial"/>
          <w:b/>
          <w:bCs/>
        </w:rPr>
      </w:pPr>
    </w:p>
    <w:p w14:paraId="4473A44B" w14:textId="2372B0EE" w:rsidR="005614C7" w:rsidRDefault="005614C7" w:rsidP="00222727">
      <w:pPr>
        <w:pStyle w:val="Textoindependiente"/>
        <w:spacing w:line="360" w:lineRule="auto"/>
        <w:jc w:val="center"/>
        <w:rPr>
          <w:rFonts w:cs="Arial"/>
          <w:b/>
          <w:bCs/>
        </w:rPr>
      </w:pPr>
    </w:p>
    <w:p w14:paraId="01FA7295" w14:textId="000A62A0" w:rsidR="005614C7" w:rsidRDefault="005614C7" w:rsidP="00222727">
      <w:pPr>
        <w:pStyle w:val="Textoindependiente"/>
        <w:spacing w:line="360" w:lineRule="auto"/>
        <w:jc w:val="center"/>
        <w:rPr>
          <w:rFonts w:cs="Arial"/>
          <w:b/>
          <w:bCs/>
        </w:rPr>
      </w:pPr>
    </w:p>
    <w:p w14:paraId="297632DA" w14:textId="77777777" w:rsidR="005614C7" w:rsidRDefault="005614C7" w:rsidP="00222727">
      <w:pPr>
        <w:pStyle w:val="Textoindependiente"/>
        <w:spacing w:line="360" w:lineRule="auto"/>
        <w:jc w:val="center"/>
        <w:rPr>
          <w:rFonts w:cs="Arial"/>
          <w:b/>
          <w:bCs/>
        </w:rPr>
      </w:pPr>
    </w:p>
    <w:p w14:paraId="39A06A74" w14:textId="40C5F522" w:rsidR="00DE3450" w:rsidRDefault="00DE3450" w:rsidP="00222727">
      <w:pPr>
        <w:pStyle w:val="Textoindependiente"/>
        <w:spacing w:line="360" w:lineRule="auto"/>
        <w:jc w:val="center"/>
        <w:rPr>
          <w:rFonts w:cs="Arial"/>
          <w:b/>
          <w:bCs/>
        </w:rPr>
      </w:pPr>
    </w:p>
    <w:p w14:paraId="34D49B7A" w14:textId="59F3398B" w:rsidR="00CA3E25" w:rsidRPr="00655DF6" w:rsidRDefault="00222727" w:rsidP="00655DF6">
      <w:pPr>
        <w:pStyle w:val="Ttulo1"/>
        <w:spacing w:line="360" w:lineRule="auto"/>
      </w:pPr>
      <w:bookmarkStart w:id="65" w:name="_Toc214362278"/>
      <w:r w:rsidRPr="00655DF6">
        <w:lastRenderedPageBreak/>
        <w:t>PARTE III</w:t>
      </w:r>
      <w:r w:rsidR="00655DF6" w:rsidRPr="00655DF6">
        <w:t>. MARCO METODOLÓGICO.</w:t>
      </w:r>
      <w:bookmarkEnd w:id="65"/>
    </w:p>
    <w:p w14:paraId="5B5D7102" w14:textId="77777777" w:rsidR="0041108A" w:rsidRPr="00921764" w:rsidRDefault="0041108A" w:rsidP="00CD0E36">
      <w:pPr>
        <w:pStyle w:val="Textoindependiente"/>
        <w:spacing w:line="360" w:lineRule="auto"/>
        <w:rPr>
          <w:rFonts w:cs="Arial"/>
        </w:rPr>
      </w:pPr>
    </w:p>
    <w:p w14:paraId="2AC543D4" w14:textId="1934FA2E" w:rsidR="00B06AC1" w:rsidRPr="00655DF6" w:rsidRDefault="00655DF6" w:rsidP="00655DF6">
      <w:pPr>
        <w:pStyle w:val="Ttulo2"/>
        <w:rPr>
          <w:rFonts w:ascii="Arial" w:hAnsi="Arial" w:cs="Arial"/>
          <w:b/>
          <w:color w:val="auto"/>
        </w:rPr>
      </w:pPr>
      <w:r>
        <w:rPr>
          <w:rFonts w:ascii="Arial" w:hAnsi="Arial" w:cs="Arial"/>
          <w:b/>
          <w:color w:val="auto"/>
          <w:sz w:val="24"/>
        </w:rPr>
        <w:tab/>
      </w:r>
      <w:bookmarkStart w:id="66" w:name="_Toc214362279"/>
      <w:r w:rsidRPr="00655DF6">
        <w:rPr>
          <w:rFonts w:ascii="Arial" w:hAnsi="Arial" w:cs="Arial"/>
          <w:b/>
          <w:color w:val="auto"/>
          <w:sz w:val="24"/>
        </w:rPr>
        <w:t xml:space="preserve">3.1. </w:t>
      </w:r>
      <w:r w:rsidR="00BD16EB" w:rsidRPr="00655DF6">
        <w:rPr>
          <w:rFonts w:ascii="Arial" w:hAnsi="Arial" w:cs="Arial"/>
          <w:b/>
          <w:color w:val="auto"/>
          <w:sz w:val="24"/>
        </w:rPr>
        <w:t>Tipo de investigación:</w:t>
      </w:r>
      <w:bookmarkEnd w:id="66"/>
      <w:r w:rsidR="00BD16EB" w:rsidRPr="00655DF6">
        <w:rPr>
          <w:rFonts w:ascii="Arial" w:hAnsi="Arial" w:cs="Arial"/>
          <w:b/>
          <w:color w:val="auto"/>
          <w:sz w:val="24"/>
        </w:rPr>
        <w:t xml:space="preserve"> </w:t>
      </w:r>
      <w:r w:rsidR="00BD16EB" w:rsidRPr="00655DF6">
        <w:rPr>
          <w:rFonts w:ascii="Arial" w:hAnsi="Arial" w:cs="Arial"/>
          <w:b/>
          <w:color w:val="auto"/>
        </w:rPr>
        <w:br/>
      </w:r>
    </w:p>
    <w:p w14:paraId="6CC7D748" w14:textId="12DA91B0" w:rsidR="00B06AC1" w:rsidRPr="00655DF6" w:rsidRDefault="00655DF6" w:rsidP="00655DF6">
      <w:pPr>
        <w:pStyle w:val="Ttulo3"/>
        <w:rPr>
          <w:rFonts w:ascii="Arial" w:hAnsi="Arial" w:cs="Arial"/>
          <w:b/>
          <w:color w:val="auto"/>
        </w:rPr>
      </w:pPr>
      <w:r>
        <w:rPr>
          <w:rFonts w:ascii="Arial" w:hAnsi="Arial" w:cs="Arial"/>
          <w:b/>
          <w:color w:val="auto"/>
        </w:rPr>
        <w:tab/>
      </w:r>
      <w:bookmarkStart w:id="67" w:name="_Toc214362280"/>
      <w:r w:rsidRPr="00655DF6">
        <w:rPr>
          <w:rFonts w:ascii="Arial" w:hAnsi="Arial" w:cs="Arial"/>
          <w:b/>
          <w:color w:val="auto"/>
        </w:rPr>
        <w:t xml:space="preserve">3.1.1. </w:t>
      </w:r>
      <w:r w:rsidR="00B06AC1" w:rsidRPr="00655DF6">
        <w:rPr>
          <w:rFonts w:ascii="Arial" w:hAnsi="Arial" w:cs="Arial"/>
          <w:b/>
          <w:color w:val="auto"/>
        </w:rPr>
        <w:t>Investigación Cualitativa:</w:t>
      </w:r>
      <w:bookmarkEnd w:id="67"/>
    </w:p>
    <w:p w14:paraId="499AD8FF" w14:textId="77777777" w:rsidR="00025D61" w:rsidRPr="00921764" w:rsidRDefault="00BD16EB" w:rsidP="00F8181E">
      <w:pPr>
        <w:pStyle w:val="Textoindependiente"/>
        <w:spacing w:line="360" w:lineRule="auto"/>
        <w:ind w:left="720"/>
        <w:jc w:val="both"/>
        <w:rPr>
          <w:rFonts w:cs="Arial"/>
        </w:rPr>
      </w:pPr>
      <w:r w:rsidRPr="00921764">
        <w:rPr>
          <w:rFonts w:cs="Arial"/>
        </w:rPr>
        <w:br/>
      </w:r>
      <w:r w:rsidR="00F8181E">
        <w:rPr>
          <w:rFonts w:cs="Arial"/>
        </w:rPr>
        <w:t xml:space="preserve">     </w:t>
      </w:r>
      <w:r w:rsidR="009D4DFA">
        <w:rPr>
          <w:rFonts w:cs="Arial"/>
        </w:rPr>
        <w:t xml:space="preserve">  </w:t>
      </w:r>
      <w:r w:rsidR="00F8181E">
        <w:rPr>
          <w:rFonts w:cs="Arial"/>
        </w:rPr>
        <w:t>S</w:t>
      </w:r>
      <w:r w:rsidR="00025D61" w:rsidRPr="00921764">
        <w:rPr>
          <w:rFonts w:cs="Arial"/>
        </w:rPr>
        <w:t>e llevará a cabo un enfoque de investigación cualitativa que contempla la realización de entrevistas semiestructuradas y encuestas dirigidas a los usuarios potenciales del sistema, abarcando tanto al personal administrativo de la prefectura como a los ciudadanos que hacen uso de los servicios ofrecidos. Este proceso se orienta a profundizar en las necesidades, expectativas y experiencias de los usuarios en relación con el sistema de administración de casos, lo que resulta fundamental para entender su perspectiva.</w:t>
      </w:r>
    </w:p>
    <w:p w14:paraId="54838195" w14:textId="77777777" w:rsidR="00025D61" w:rsidRPr="00921764" w:rsidRDefault="00025D61" w:rsidP="00F8181E">
      <w:pPr>
        <w:pStyle w:val="Textoindependiente"/>
        <w:spacing w:line="360" w:lineRule="auto"/>
        <w:ind w:left="720"/>
        <w:jc w:val="both"/>
        <w:rPr>
          <w:rFonts w:cs="Arial"/>
        </w:rPr>
      </w:pPr>
    </w:p>
    <w:p w14:paraId="540F0DE4" w14:textId="77777777" w:rsidR="00CD0E36" w:rsidRPr="00921764" w:rsidRDefault="00025D61" w:rsidP="00F8181E">
      <w:pPr>
        <w:pStyle w:val="Textoindependiente"/>
        <w:spacing w:line="360" w:lineRule="auto"/>
        <w:ind w:left="720" w:firstLine="720"/>
        <w:jc w:val="both"/>
        <w:rPr>
          <w:rFonts w:cs="Arial"/>
        </w:rPr>
      </w:pPr>
      <w:r w:rsidRPr="00921764">
        <w:rPr>
          <w:rFonts w:cs="Arial"/>
        </w:rPr>
        <w:t xml:space="preserve">La información recopilada a través de estas metodologías permitirá identificar áreas clave que requieren mejoras y funcionalidades deseadas por los usuarios. Esta identificación es crucial, ya que facilitará el desarrollo de una solución integral que no solo responda a las necesidades planteadas, sino que también esté alineada con las demandas reales de quienes interactúan con el sistema. De esta manera, se busca garantizar una experiencia más eficiente y satisfactoria en la gestión de casos, contribuyendo así a optimizar la calidad del servicio ofrecido por la prefectura y a fomentar un mayor nivel de satisfacción entre los ciudadanos. </w:t>
      </w:r>
      <w:r w:rsidR="00CD0E36" w:rsidRPr="00921764">
        <w:rPr>
          <w:rFonts w:cs="Arial"/>
        </w:rPr>
        <w:t>En consecuencia, esta investigación no solo se presenta como un instrumento para mejorar y optimizar el sistema de gestión de casos obsoleto que actualmente se utiliza, caracterizado por la dependencia de formatos en papel y otras herramientas menos eficientes. El enfoque propuesto busca modernizar este sistema mediante la implementación de tecnologías digitales que permitan un almacenamiento más seguro, accesible y eficiente de la información.</w:t>
      </w:r>
    </w:p>
    <w:p w14:paraId="6094B8B8" w14:textId="77777777" w:rsidR="00CD0E36" w:rsidRPr="00921764" w:rsidRDefault="00CD0E36" w:rsidP="00F8181E">
      <w:pPr>
        <w:pStyle w:val="Textoindependiente"/>
        <w:spacing w:line="360" w:lineRule="auto"/>
        <w:ind w:left="720"/>
        <w:jc w:val="both"/>
        <w:rPr>
          <w:rFonts w:cs="Arial"/>
        </w:rPr>
      </w:pPr>
    </w:p>
    <w:p w14:paraId="447F6354" w14:textId="77777777" w:rsidR="00CD0E36" w:rsidRPr="00921764" w:rsidRDefault="00CD0E36" w:rsidP="00F8181E">
      <w:pPr>
        <w:pStyle w:val="Textoindependiente"/>
        <w:spacing w:line="360" w:lineRule="auto"/>
        <w:ind w:left="720" w:firstLine="720"/>
        <w:jc w:val="both"/>
        <w:rPr>
          <w:rFonts w:cs="Arial"/>
        </w:rPr>
      </w:pPr>
      <w:r w:rsidRPr="00921764">
        <w:rPr>
          <w:rFonts w:cs="Arial"/>
        </w:rPr>
        <w:t xml:space="preserve">Al transformar el proceso de gestión de casos, se pretende minimizar el riesgo de pérdida o deterioro de datos, así como facilitar la recuperación y consulta de la información necesaria en tiempo real. Este cambio hacia un sistema digital no solo optimiza los recursos administrativos, sino que también contribuye a una mayor </w:t>
      </w:r>
      <w:r w:rsidRPr="00921764">
        <w:rPr>
          <w:rFonts w:cs="Arial"/>
        </w:rPr>
        <w:lastRenderedPageBreak/>
        <w:t>agilidad en la atención al ciudadano, permitiendo una respuesta más rápida y efectiva a las necesidades planteadas.</w:t>
      </w:r>
    </w:p>
    <w:p w14:paraId="66126A5A" w14:textId="77777777" w:rsidR="00CD0E36" w:rsidRPr="00921764" w:rsidRDefault="00CD0E36" w:rsidP="00F8181E">
      <w:pPr>
        <w:pStyle w:val="Textoindependiente"/>
        <w:spacing w:line="360" w:lineRule="auto"/>
        <w:ind w:left="720"/>
        <w:jc w:val="both"/>
        <w:rPr>
          <w:rFonts w:cs="Arial"/>
        </w:rPr>
      </w:pPr>
    </w:p>
    <w:p w14:paraId="6B86DA8E" w14:textId="77777777" w:rsidR="00025D61" w:rsidRPr="00921764" w:rsidRDefault="00CD0E36" w:rsidP="00F8181E">
      <w:pPr>
        <w:pStyle w:val="Textoindependiente"/>
        <w:spacing w:line="360" w:lineRule="auto"/>
        <w:ind w:left="720" w:firstLine="720"/>
        <w:jc w:val="both"/>
        <w:rPr>
          <w:rFonts w:cs="Arial"/>
        </w:rPr>
      </w:pPr>
      <w:r w:rsidRPr="00921764">
        <w:rPr>
          <w:rFonts w:cs="Arial"/>
        </w:rPr>
        <w:t xml:space="preserve">Además, la investigación contempla la capacitación del personal en el uso de estas nuevas herramientas tecnológicas, asegurando así una transición fluida y efectiva hacia el nuevo modelo de gestión. En última instancia, esta transformación busca no solo elevar la calidad del servicio ofrecido por la Prefectura del Municipio </w:t>
      </w:r>
      <w:proofErr w:type="spellStart"/>
      <w:r w:rsidRPr="00921764">
        <w:rPr>
          <w:rFonts w:cs="Arial"/>
        </w:rPr>
        <w:t>Escuque</w:t>
      </w:r>
      <w:proofErr w:type="spellEnd"/>
      <w:r w:rsidRPr="00921764">
        <w:rPr>
          <w:rFonts w:cs="Arial"/>
        </w:rPr>
        <w:t>, sino también fomentar una cultura organizacional orientada hacia la innovación y la mejora continua.</w:t>
      </w:r>
    </w:p>
    <w:p w14:paraId="2F7B6DF3" w14:textId="7ADC6D32" w:rsidR="00763930" w:rsidRPr="00655DF6" w:rsidRDefault="00BD16EB" w:rsidP="00655DF6">
      <w:pPr>
        <w:pStyle w:val="Ttulo3"/>
        <w:rPr>
          <w:rFonts w:ascii="Arial" w:hAnsi="Arial" w:cs="Arial"/>
          <w:b/>
          <w:color w:val="auto"/>
        </w:rPr>
      </w:pPr>
      <w:r w:rsidRPr="00921764">
        <w:br/>
      </w:r>
      <w:r w:rsidR="00655DF6">
        <w:rPr>
          <w:rFonts w:ascii="Arial" w:hAnsi="Arial" w:cs="Arial"/>
          <w:b/>
          <w:color w:val="auto"/>
        </w:rPr>
        <w:tab/>
      </w:r>
      <w:bookmarkStart w:id="68" w:name="_Toc214362281"/>
      <w:r w:rsidR="00655DF6" w:rsidRPr="00655DF6">
        <w:rPr>
          <w:rFonts w:ascii="Arial" w:hAnsi="Arial" w:cs="Arial"/>
          <w:b/>
          <w:color w:val="auto"/>
        </w:rPr>
        <w:t xml:space="preserve">3.1.2. </w:t>
      </w:r>
      <w:r w:rsidR="00763930" w:rsidRPr="00655DF6">
        <w:rPr>
          <w:rFonts w:ascii="Arial" w:hAnsi="Arial" w:cs="Arial"/>
          <w:b/>
          <w:color w:val="auto"/>
        </w:rPr>
        <w:t>Modalidad de Investigación:</w:t>
      </w:r>
      <w:bookmarkEnd w:id="68"/>
    </w:p>
    <w:p w14:paraId="06F4D3A0" w14:textId="4368A410" w:rsidR="00CD0E36" w:rsidRDefault="00BD16EB" w:rsidP="00C41341">
      <w:pPr>
        <w:pStyle w:val="Textoindependiente"/>
        <w:spacing w:line="360" w:lineRule="auto"/>
        <w:ind w:left="720"/>
        <w:jc w:val="both"/>
        <w:rPr>
          <w:rFonts w:cs="Arial"/>
        </w:rPr>
      </w:pPr>
      <w:r w:rsidRPr="00921764">
        <w:rPr>
          <w:rFonts w:cs="Arial"/>
        </w:rPr>
        <w:br/>
      </w:r>
      <w:r w:rsidR="00F8181E">
        <w:rPr>
          <w:rFonts w:cs="Arial"/>
        </w:rPr>
        <w:t xml:space="preserve">     </w:t>
      </w:r>
      <w:r w:rsidRPr="00921764">
        <w:rPr>
          <w:rFonts w:cs="Arial"/>
        </w:rPr>
        <w:t>La modalidad de investigación seleccionada para este estudio es la investigación aplicada, que se centra en la búsqueda de soluciones prácticas y efectivas a problemas específicos dentro del ámbito de la administración pública. Este enfoque es particularmente relevante en el contexto actual, donde la eficiencia y la satisfacción del usuario son fundamentales para el éxito de los sistemas</w:t>
      </w:r>
      <w:r w:rsidR="00F8181E">
        <w:rPr>
          <w:rFonts w:cs="Arial"/>
        </w:rPr>
        <w:t xml:space="preserve"> </w:t>
      </w:r>
      <w:r w:rsidRPr="00921764">
        <w:rPr>
          <w:rFonts w:cs="Arial"/>
        </w:rPr>
        <w:t>de gestión pública.</w:t>
      </w:r>
      <w:r w:rsidR="00641371">
        <w:rPr>
          <w:rFonts w:cs="Arial"/>
        </w:rPr>
        <w:tab/>
      </w:r>
      <w:r w:rsidRPr="00921764">
        <w:rPr>
          <w:rFonts w:cs="Arial"/>
        </w:rPr>
        <w:br/>
      </w:r>
      <w:r w:rsidRPr="00921764">
        <w:rPr>
          <w:rFonts w:cs="Arial"/>
        </w:rPr>
        <w:br/>
      </w:r>
      <w:r w:rsidR="00F542CF">
        <w:rPr>
          <w:rFonts w:cs="Arial"/>
        </w:rPr>
        <w:t xml:space="preserve"> </w:t>
      </w:r>
      <w:r w:rsidR="00F542CF">
        <w:rPr>
          <w:rFonts w:cs="Arial"/>
        </w:rPr>
        <w:tab/>
      </w:r>
      <w:r w:rsidRPr="00921764">
        <w:rPr>
          <w:rFonts w:cs="Arial"/>
        </w:rPr>
        <w:t>El propósito principal de esta investigación es analizar en profundidad el sistema de administración de casos implementado en la prefectura, con el fin de identificar sus fortalezas y debilidades. A través de un proceso sistemático, se busca no solo comprender las necesidades y expectativas de los usuarios, sino también desarrollar propuestas concretas y viables que optimicen la gestión de casos. La investigación aplicada permite que los hallazgos obtenidos sean directamente relevantes para la práctica administrativa, asegurando que las recomendaciones formula</w:t>
      </w:r>
      <w:r w:rsidR="00F542CF">
        <w:rPr>
          <w:rFonts w:cs="Arial"/>
        </w:rPr>
        <w:t xml:space="preserve">das sean realistas y </w:t>
      </w:r>
      <w:r w:rsidRPr="00921764">
        <w:rPr>
          <w:rFonts w:cs="Arial"/>
        </w:rPr>
        <w:t>factibles dentro del marco operativo existente.</w:t>
      </w:r>
      <w:r w:rsidRPr="00921764">
        <w:rPr>
          <w:rFonts w:cs="Arial"/>
        </w:rPr>
        <w:br/>
      </w:r>
      <w:r w:rsidRPr="00921764">
        <w:rPr>
          <w:rFonts w:cs="Arial"/>
        </w:rPr>
        <w:br/>
      </w:r>
      <w:r w:rsidR="00F8181E">
        <w:rPr>
          <w:rFonts w:cs="Arial"/>
        </w:rPr>
        <w:t xml:space="preserve">     </w:t>
      </w:r>
      <w:r w:rsidRPr="00921764">
        <w:rPr>
          <w:rFonts w:cs="Arial"/>
        </w:rPr>
        <w:t xml:space="preserve">Dentro del enfoque general de investigación aplicada, se adoptará una metodología cualitativa. Este enfoque es particularmente adecuado dado que la investigación se centrará en explorar las percepciones, experiencias y preferencias de los usuarios del sistema. Se llevarán a cabo entrevistas semiestructuradas y </w:t>
      </w:r>
      <w:r w:rsidRPr="00921764">
        <w:rPr>
          <w:rFonts w:cs="Arial"/>
        </w:rPr>
        <w:lastRenderedPageBreak/>
        <w:t>encuestas dirigidas tanto al personal administrativo como a los ciudadanos que utilizan los servicios ofrecidos por la prefectura. Estas técnicas cualitativas permitirán obtener información rica y detallada sobre cómo interactúan los usuarios con el sistema actual, así como sus expectativas respecto a futuras mejoras.</w:t>
      </w:r>
      <w:r w:rsidR="00641371">
        <w:rPr>
          <w:rFonts w:cs="Arial"/>
        </w:rPr>
        <w:tab/>
      </w:r>
      <w:r w:rsidRPr="00921764">
        <w:rPr>
          <w:rFonts w:cs="Arial"/>
        </w:rPr>
        <w:br/>
      </w:r>
      <w:r w:rsidRPr="00921764">
        <w:rPr>
          <w:rFonts w:cs="Arial"/>
        </w:rPr>
        <w:br/>
      </w:r>
      <w:r w:rsidR="00F8181E">
        <w:rPr>
          <w:rFonts w:cs="Arial"/>
        </w:rPr>
        <w:t xml:space="preserve">     </w:t>
      </w:r>
      <w:r w:rsidRPr="00921764">
        <w:rPr>
          <w:rFonts w:cs="Arial"/>
        </w:rPr>
        <w:t>La recopilación y análisis de datos cualitativos ofrecerá una comprensión holística del contexto operativo del sistema de administración de casos. Esto facilitará un diseño centrado en el usuario, garantizando que las soluciones propuestas respondan a las necesidades reales y específicas del personal administrativo y los ciudadanos. Además, al integrar las voces de los usuarios en el proceso de diseño, se promoverá un mayor nivel de aceptación e implementación efectiva de las mejoras sugeridas.</w:t>
      </w:r>
      <w:r w:rsidR="00641371">
        <w:rPr>
          <w:rFonts w:cs="Arial"/>
        </w:rPr>
        <w:tab/>
      </w:r>
      <w:r w:rsidRPr="00921764">
        <w:rPr>
          <w:rFonts w:cs="Arial"/>
        </w:rPr>
        <w:br/>
      </w:r>
      <w:r w:rsidRPr="00921764">
        <w:rPr>
          <w:rFonts w:cs="Arial"/>
        </w:rPr>
        <w:br/>
      </w:r>
      <w:r w:rsidR="00F8181E">
        <w:rPr>
          <w:rFonts w:cs="Arial"/>
        </w:rPr>
        <w:t xml:space="preserve">     </w:t>
      </w:r>
      <w:r w:rsidR="00C733D1" w:rsidRPr="00921764">
        <w:rPr>
          <w:rFonts w:cs="Arial"/>
        </w:rPr>
        <w:t>L</w:t>
      </w:r>
      <w:r w:rsidRPr="00921764">
        <w:rPr>
          <w:rFonts w:cs="Arial"/>
        </w:rPr>
        <w:t>a combinación de investigación aplicada y cualitativa no solo proporcionará una base sólida para el análisis del sistema actual, sino que también contribuirá a la creación de un marco práctico para mejorar la gestión pública dentro de la prefectura. Los resultados esperados no solo beneficiarán a la administración local, sino que también pueden servir como modelo para otras entidades públicas que busquen optimizar sus procesos administrativos.</w:t>
      </w:r>
    </w:p>
    <w:p w14:paraId="206AC352" w14:textId="77777777" w:rsidR="00C41341" w:rsidRPr="00C41341" w:rsidRDefault="00C41341" w:rsidP="00C41341">
      <w:pPr>
        <w:pStyle w:val="Textoindependiente"/>
        <w:spacing w:line="360" w:lineRule="auto"/>
        <w:ind w:left="720"/>
        <w:jc w:val="both"/>
        <w:rPr>
          <w:rFonts w:cs="Arial"/>
        </w:rPr>
      </w:pPr>
    </w:p>
    <w:p w14:paraId="79675665" w14:textId="5B869CD7" w:rsidR="00CD0E36" w:rsidRPr="00C41341" w:rsidRDefault="00C41341" w:rsidP="00C41341">
      <w:pPr>
        <w:pStyle w:val="Ttulo2"/>
        <w:rPr>
          <w:rFonts w:ascii="Arial" w:hAnsi="Arial" w:cs="Arial"/>
          <w:b/>
          <w:color w:val="auto"/>
          <w:sz w:val="24"/>
        </w:rPr>
      </w:pPr>
      <w:r>
        <w:rPr>
          <w:rFonts w:ascii="Arial" w:hAnsi="Arial" w:cs="Arial"/>
          <w:b/>
          <w:color w:val="auto"/>
          <w:sz w:val="24"/>
        </w:rPr>
        <w:tab/>
      </w:r>
      <w:bookmarkStart w:id="69" w:name="_Toc214362282"/>
      <w:r w:rsidRPr="00C41341">
        <w:rPr>
          <w:rFonts w:ascii="Arial" w:hAnsi="Arial" w:cs="Arial"/>
          <w:b/>
          <w:color w:val="auto"/>
          <w:sz w:val="24"/>
        </w:rPr>
        <w:t xml:space="preserve">3.2. </w:t>
      </w:r>
      <w:r w:rsidR="00C733D1" w:rsidRPr="00C41341">
        <w:rPr>
          <w:rFonts w:ascii="Arial" w:hAnsi="Arial" w:cs="Arial"/>
          <w:b/>
          <w:color w:val="auto"/>
          <w:sz w:val="24"/>
        </w:rPr>
        <w:t>Técnicas e Instrumentos para Recolectar Datos:</w:t>
      </w:r>
      <w:bookmarkEnd w:id="69"/>
    </w:p>
    <w:p w14:paraId="0C6A6684" w14:textId="77777777" w:rsidR="00CD0E36" w:rsidRPr="00921764" w:rsidRDefault="00C733D1" w:rsidP="00F8181E">
      <w:pPr>
        <w:pStyle w:val="Textoindependiente"/>
        <w:spacing w:line="360" w:lineRule="auto"/>
        <w:ind w:left="1080"/>
        <w:jc w:val="both"/>
        <w:rPr>
          <w:rFonts w:cs="Arial"/>
        </w:rPr>
      </w:pPr>
      <w:r w:rsidRPr="00921764">
        <w:rPr>
          <w:rFonts w:cs="Arial"/>
        </w:rPr>
        <w:br/>
        <w:t>Para llevar a cabo la investigación cualitativa propuesta, se utilizarán diversas técnicas e instrumentos que permitirán obtener información relevante y significativa sobre las necesidades y expectativas de los usuarios del sistema de administración de casos en la prefectura. A continuación, se describen las principales técnicas e instrumentos que se implementarán:</w:t>
      </w:r>
    </w:p>
    <w:p w14:paraId="68EB9950" w14:textId="77777777" w:rsidR="00CD0E36" w:rsidRPr="00921764" w:rsidRDefault="00CD0E36" w:rsidP="00F8181E">
      <w:pPr>
        <w:pStyle w:val="Textoindependiente"/>
        <w:spacing w:line="360" w:lineRule="auto"/>
        <w:ind w:left="720"/>
        <w:jc w:val="both"/>
        <w:rPr>
          <w:rFonts w:cs="Arial"/>
        </w:rPr>
      </w:pPr>
    </w:p>
    <w:p w14:paraId="31657738" w14:textId="77777777" w:rsidR="00CD0E36" w:rsidRPr="00921764" w:rsidRDefault="00C733D1" w:rsidP="005F0374">
      <w:pPr>
        <w:pStyle w:val="Sinespaciado"/>
        <w:numPr>
          <w:ilvl w:val="0"/>
          <w:numId w:val="13"/>
        </w:numPr>
        <w:spacing w:line="360" w:lineRule="auto"/>
        <w:ind w:left="1440"/>
        <w:jc w:val="both"/>
        <w:rPr>
          <w:rFonts w:cs="Arial"/>
          <w:sz w:val="24"/>
          <w:szCs w:val="24"/>
        </w:rPr>
      </w:pPr>
      <w:r w:rsidRPr="00921764">
        <w:rPr>
          <w:rFonts w:cs="Arial"/>
          <w:b/>
          <w:bCs/>
          <w:sz w:val="24"/>
          <w:szCs w:val="24"/>
        </w:rPr>
        <w:t>Entrevistas Semiestructuradas:</w:t>
      </w:r>
      <w:r w:rsidR="00CD0E36" w:rsidRPr="00921764">
        <w:rPr>
          <w:rFonts w:cs="Arial"/>
          <w:sz w:val="24"/>
          <w:szCs w:val="24"/>
        </w:rPr>
        <w:t xml:space="preserve"> </w:t>
      </w:r>
      <w:r w:rsidRPr="00921764">
        <w:rPr>
          <w:rFonts w:cs="Arial"/>
          <w:sz w:val="24"/>
          <w:szCs w:val="24"/>
        </w:rPr>
        <w:t xml:space="preserve">Las entrevistas semiestructuradas se llevarán a cabo con una muestra representativa de usuarios potenciales, incluyendo tanto trabajadores de la prefectura como ciudadanos que utilizan los servicios administrativos. Esta técnica permite explorar en profundidad las percepciones, experiencias y expectativas de los participantes. Se </w:t>
      </w:r>
      <w:r w:rsidRPr="00921764">
        <w:rPr>
          <w:rFonts w:cs="Arial"/>
          <w:sz w:val="24"/>
          <w:szCs w:val="24"/>
        </w:rPr>
        <w:lastRenderedPageBreak/>
        <w:t>elaborará un guion de preguntas abiertas que guiará la entrevista, pero también se permitirá la flexibilidad necesaria para profundizar en temas emergentes durante la conversación</w:t>
      </w:r>
    </w:p>
    <w:p w14:paraId="1C9B5B10" w14:textId="77777777" w:rsidR="00B56386" w:rsidRPr="00921764" w:rsidRDefault="00B56386" w:rsidP="00F8181E">
      <w:pPr>
        <w:pStyle w:val="Sinespaciado"/>
        <w:spacing w:line="360" w:lineRule="auto"/>
        <w:ind w:left="1440"/>
        <w:jc w:val="both"/>
        <w:rPr>
          <w:rFonts w:cs="Arial"/>
          <w:sz w:val="24"/>
          <w:szCs w:val="24"/>
        </w:rPr>
      </w:pPr>
    </w:p>
    <w:p w14:paraId="0F0145BD" w14:textId="77777777" w:rsidR="00CD0E36" w:rsidRPr="00921764" w:rsidRDefault="00C733D1" w:rsidP="005F0374">
      <w:pPr>
        <w:pStyle w:val="Sinespaciado"/>
        <w:numPr>
          <w:ilvl w:val="0"/>
          <w:numId w:val="13"/>
        </w:numPr>
        <w:spacing w:line="360" w:lineRule="auto"/>
        <w:ind w:left="1440"/>
        <w:jc w:val="both"/>
        <w:rPr>
          <w:rFonts w:cs="Arial"/>
          <w:sz w:val="24"/>
          <w:szCs w:val="24"/>
        </w:rPr>
      </w:pPr>
      <w:r w:rsidRPr="00921764">
        <w:rPr>
          <w:rFonts w:cs="Arial"/>
          <w:b/>
          <w:bCs/>
          <w:sz w:val="24"/>
          <w:szCs w:val="24"/>
        </w:rPr>
        <w:t>Encuestas Cuantitativa</w:t>
      </w:r>
      <w:r w:rsidR="00CD0E36" w:rsidRPr="00921764">
        <w:rPr>
          <w:rFonts w:cs="Arial"/>
          <w:sz w:val="24"/>
          <w:szCs w:val="24"/>
        </w:rPr>
        <w:t xml:space="preserve">: </w:t>
      </w:r>
      <w:r w:rsidRPr="00921764">
        <w:rPr>
          <w:rFonts w:cs="Arial"/>
          <w:sz w:val="24"/>
          <w:szCs w:val="24"/>
        </w:rPr>
        <w:t>Complementando las entrevistas, se diseñará una encuesta estructurada que se distribuirá a un grupo más amplio de usuarios potenciales. Esta encuesta incluirá preguntas cerradas y escalas de Likert para evaluar aspectos específicos relacionados con la satisfacción del usuario, la frecuencia de uso del sistema y las funcionalidades deseadas. La aplicación de esta técnica permitirá obtener datos cuantitativos que complementen las percepciones cualitativas obtenidas en las entrevistas.</w:t>
      </w:r>
    </w:p>
    <w:p w14:paraId="3EDD1DBB" w14:textId="77777777" w:rsidR="00CD0E36" w:rsidRPr="00921764" w:rsidRDefault="00CD0E36" w:rsidP="00F8181E">
      <w:pPr>
        <w:pStyle w:val="Prrafodelista"/>
        <w:ind w:left="1723"/>
        <w:jc w:val="both"/>
        <w:rPr>
          <w:rFonts w:cs="Arial"/>
          <w:sz w:val="24"/>
          <w:szCs w:val="24"/>
        </w:rPr>
      </w:pPr>
    </w:p>
    <w:p w14:paraId="43CA6002" w14:textId="77777777" w:rsidR="00B56386" w:rsidRPr="00921764" w:rsidRDefault="00C733D1" w:rsidP="005F0374">
      <w:pPr>
        <w:pStyle w:val="Sinespaciado"/>
        <w:numPr>
          <w:ilvl w:val="0"/>
          <w:numId w:val="13"/>
        </w:numPr>
        <w:spacing w:line="360" w:lineRule="auto"/>
        <w:ind w:left="1440"/>
        <w:jc w:val="both"/>
        <w:rPr>
          <w:rFonts w:cs="Arial"/>
          <w:sz w:val="24"/>
          <w:szCs w:val="24"/>
        </w:rPr>
      </w:pPr>
      <w:r w:rsidRPr="00921764">
        <w:rPr>
          <w:rFonts w:cs="Arial"/>
          <w:b/>
          <w:bCs/>
          <w:sz w:val="24"/>
          <w:szCs w:val="24"/>
        </w:rPr>
        <w:t>Observación Participativa:</w:t>
      </w:r>
      <w:r w:rsidR="00B56386" w:rsidRPr="00921764">
        <w:rPr>
          <w:rFonts w:cs="Arial"/>
          <w:sz w:val="24"/>
          <w:szCs w:val="24"/>
        </w:rPr>
        <w:t xml:space="preserve"> </w:t>
      </w:r>
      <w:r w:rsidRPr="00921764">
        <w:rPr>
          <w:rFonts w:cs="Arial"/>
          <w:sz w:val="24"/>
          <w:szCs w:val="24"/>
        </w:rPr>
        <w:t>La observación participativa será utilizada para comprender mejor el contexto en el que operan los usuarios del sistema. A través de esta técnica, el investigador podrá observar directamente cómo interactúan los trabajadores de la prefectura y los ciudadanos con el sistema actual. Esta observación permitirá identificar posibles ineficiencias o áreas de mejora que podrían no surgir en las entrevistas o encuestas.</w:t>
      </w:r>
    </w:p>
    <w:p w14:paraId="45D1F4BC" w14:textId="77777777" w:rsidR="00B56386" w:rsidRPr="00921764" w:rsidRDefault="00B56386" w:rsidP="00F8181E">
      <w:pPr>
        <w:pStyle w:val="Prrafodelista"/>
        <w:ind w:left="1723"/>
        <w:jc w:val="both"/>
        <w:rPr>
          <w:rFonts w:cs="Arial"/>
          <w:sz w:val="24"/>
          <w:szCs w:val="24"/>
        </w:rPr>
      </w:pPr>
    </w:p>
    <w:p w14:paraId="3683F77B" w14:textId="77777777" w:rsidR="00C41341" w:rsidRDefault="00C733D1" w:rsidP="005F0374">
      <w:pPr>
        <w:pStyle w:val="Sinespaciado"/>
        <w:numPr>
          <w:ilvl w:val="0"/>
          <w:numId w:val="13"/>
        </w:numPr>
        <w:spacing w:line="360" w:lineRule="auto"/>
        <w:ind w:left="1440"/>
        <w:jc w:val="both"/>
        <w:rPr>
          <w:rFonts w:cs="Arial"/>
          <w:sz w:val="24"/>
          <w:szCs w:val="24"/>
        </w:rPr>
      </w:pPr>
      <w:r w:rsidRPr="00921764">
        <w:rPr>
          <w:rFonts w:cs="Arial"/>
          <w:b/>
          <w:bCs/>
          <w:sz w:val="24"/>
          <w:szCs w:val="24"/>
        </w:rPr>
        <w:t>Análisis Documental:</w:t>
      </w:r>
      <w:r w:rsidR="00B56386" w:rsidRPr="00921764">
        <w:rPr>
          <w:rFonts w:cs="Arial"/>
          <w:b/>
          <w:bCs/>
          <w:sz w:val="24"/>
          <w:szCs w:val="24"/>
        </w:rPr>
        <w:t xml:space="preserve"> </w:t>
      </w:r>
      <w:r w:rsidRPr="00921764">
        <w:rPr>
          <w:rFonts w:cs="Arial"/>
          <w:sz w:val="24"/>
          <w:szCs w:val="24"/>
        </w:rPr>
        <w:t>Se realizará un análisis documental de materiales existentes relacionados con el sistema de administración de casos, como informes previos, manuales operativos y documentos normativos. Este análisis proporcionará un marco contextual adicional y ayudará a identificar áreas en las que se han realizado esfuerzos anteriores para mejorar el sistema.</w:t>
      </w:r>
    </w:p>
    <w:p w14:paraId="03899D67" w14:textId="77777777" w:rsidR="00C41341" w:rsidRDefault="00C41341" w:rsidP="00C41341">
      <w:pPr>
        <w:pStyle w:val="Prrafodelista"/>
        <w:rPr>
          <w:rFonts w:cs="Arial"/>
          <w:sz w:val="24"/>
          <w:szCs w:val="24"/>
        </w:rPr>
      </w:pPr>
    </w:p>
    <w:p w14:paraId="2A87C868" w14:textId="2A1303C2" w:rsidR="00AC4976" w:rsidRPr="00C41341" w:rsidRDefault="00C733D1" w:rsidP="005F0374">
      <w:pPr>
        <w:pStyle w:val="Sinespaciado"/>
        <w:numPr>
          <w:ilvl w:val="0"/>
          <w:numId w:val="13"/>
        </w:numPr>
        <w:spacing w:line="360" w:lineRule="auto"/>
        <w:ind w:left="1440"/>
        <w:jc w:val="both"/>
        <w:rPr>
          <w:rFonts w:cs="Arial"/>
          <w:sz w:val="24"/>
          <w:szCs w:val="24"/>
        </w:rPr>
      </w:pPr>
      <w:r w:rsidRPr="00C41341">
        <w:rPr>
          <w:rFonts w:cs="Arial"/>
          <w:sz w:val="24"/>
          <w:szCs w:val="24"/>
        </w:rPr>
        <w:t>La combinación de estas técnicas e instrumentos proporcionará una visión integral y multifacética del sistema actual, lo que facilitará un diseño centrado en el usuario y contribuirá a la elaboración de recomendaciones prácticas basadas en evidencia.</w:t>
      </w:r>
    </w:p>
    <w:p w14:paraId="07458B4D" w14:textId="32801594" w:rsidR="00B56386" w:rsidRPr="00921764" w:rsidRDefault="00B56386" w:rsidP="00F8181E">
      <w:pPr>
        <w:spacing w:line="360" w:lineRule="auto"/>
        <w:ind w:left="720"/>
        <w:rPr>
          <w:rFonts w:cs="Arial"/>
          <w:b/>
          <w:bCs/>
        </w:rPr>
      </w:pPr>
    </w:p>
    <w:p w14:paraId="11FDBCE7" w14:textId="4C52767A" w:rsidR="002E603A" w:rsidRPr="00015929" w:rsidRDefault="00015929" w:rsidP="00015929">
      <w:pPr>
        <w:pStyle w:val="Ttulo2"/>
        <w:rPr>
          <w:rFonts w:ascii="Arial" w:hAnsi="Arial" w:cs="Arial"/>
          <w:b/>
          <w:color w:val="auto"/>
          <w:sz w:val="24"/>
        </w:rPr>
      </w:pPr>
      <w:r>
        <w:rPr>
          <w:rFonts w:ascii="Arial" w:hAnsi="Arial" w:cs="Arial"/>
          <w:b/>
          <w:color w:val="auto"/>
          <w:sz w:val="24"/>
        </w:rPr>
        <w:tab/>
      </w:r>
      <w:bookmarkStart w:id="70" w:name="_Toc214362283"/>
      <w:r w:rsidRPr="00015929">
        <w:rPr>
          <w:rFonts w:ascii="Arial" w:hAnsi="Arial" w:cs="Arial"/>
          <w:b/>
          <w:color w:val="auto"/>
          <w:sz w:val="24"/>
        </w:rPr>
        <w:t xml:space="preserve">3.3. </w:t>
      </w:r>
      <w:r w:rsidR="00795232" w:rsidRPr="00015929">
        <w:rPr>
          <w:rFonts w:ascii="Arial" w:hAnsi="Arial" w:cs="Arial"/>
          <w:b/>
          <w:color w:val="auto"/>
          <w:sz w:val="24"/>
        </w:rPr>
        <w:t xml:space="preserve">Metodología de la Solución Tecnológica: Extreme </w:t>
      </w:r>
      <w:proofErr w:type="spellStart"/>
      <w:r w:rsidR="00795232" w:rsidRPr="00015929">
        <w:rPr>
          <w:rFonts w:ascii="Arial" w:hAnsi="Arial" w:cs="Arial"/>
          <w:b/>
          <w:color w:val="auto"/>
          <w:sz w:val="24"/>
        </w:rPr>
        <w:t>Programming</w:t>
      </w:r>
      <w:proofErr w:type="spellEnd"/>
      <w:r w:rsidR="00795232" w:rsidRPr="00015929">
        <w:rPr>
          <w:rFonts w:ascii="Arial" w:hAnsi="Arial" w:cs="Arial"/>
          <w:b/>
          <w:color w:val="auto"/>
          <w:sz w:val="24"/>
        </w:rPr>
        <w:t xml:space="preserve"> (XP)</w:t>
      </w:r>
      <w:r w:rsidRPr="00015929">
        <w:rPr>
          <w:rFonts w:ascii="Arial" w:hAnsi="Arial" w:cs="Arial"/>
          <w:b/>
          <w:color w:val="auto"/>
          <w:sz w:val="24"/>
        </w:rPr>
        <w:t>.</w:t>
      </w:r>
      <w:bookmarkEnd w:id="70"/>
    </w:p>
    <w:p w14:paraId="4E4498AC" w14:textId="77777777" w:rsidR="002E603A" w:rsidRPr="00921764" w:rsidRDefault="002E603A" w:rsidP="00F8181E">
      <w:pPr>
        <w:spacing w:line="360" w:lineRule="auto"/>
        <w:ind w:left="720"/>
        <w:rPr>
          <w:rFonts w:cs="Arial"/>
          <w:sz w:val="24"/>
          <w:szCs w:val="24"/>
        </w:rPr>
      </w:pPr>
    </w:p>
    <w:p w14:paraId="38A1E583" w14:textId="77777777" w:rsidR="002E603A" w:rsidRPr="00921764" w:rsidRDefault="002E603A" w:rsidP="009D4DFA">
      <w:pPr>
        <w:spacing w:line="360" w:lineRule="auto"/>
        <w:ind w:left="720" w:firstLine="708"/>
        <w:jc w:val="both"/>
        <w:rPr>
          <w:rFonts w:cs="Arial"/>
          <w:sz w:val="24"/>
          <w:szCs w:val="24"/>
        </w:rPr>
      </w:pPr>
      <w:r w:rsidRPr="00921764">
        <w:rPr>
          <w:rFonts w:cs="Arial"/>
          <w:sz w:val="24"/>
          <w:szCs w:val="24"/>
        </w:rPr>
        <w:t xml:space="preserve">La metodología XP o Extreme </w:t>
      </w:r>
      <w:proofErr w:type="spellStart"/>
      <w:r w:rsidRPr="00921764">
        <w:rPr>
          <w:rFonts w:cs="Arial"/>
          <w:sz w:val="24"/>
          <w:szCs w:val="24"/>
        </w:rPr>
        <w:t>Programming</w:t>
      </w:r>
      <w:proofErr w:type="spellEnd"/>
      <w:r w:rsidRPr="00921764">
        <w:rPr>
          <w:rFonts w:cs="Arial"/>
          <w:sz w:val="24"/>
          <w:szCs w:val="24"/>
        </w:rPr>
        <w:t xml:space="preserve"> corresponde a una metodología </w:t>
      </w:r>
      <w:r w:rsidRPr="00921764">
        <w:rPr>
          <w:rFonts w:cs="Arial"/>
          <w:sz w:val="24"/>
          <w:szCs w:val="24"/>
        </w:rPr>
        <w:lastRenderedPageBreak/>
        <w:t xml:space="preserve">de desarrollo perteneciente a las metodologías ágiles. Su objetivo es desarrollar y gestionar proyectos con eficiencia, flexibilidad y control. Se basa en la comunicación, reutilización del código desarrollado y realimentación. Se enfoca en producir un software de mejor calidad para así incrementar la eficiencia del equipo de desarrollo, promoviendo las técnicas de ingeniería apropiadas para crear un software. Esta metodología fue formulada por Kent Beck, autor del primer libro sobre esta área, «Extreme </w:t>
      </w:r>
      <w:proofErr w:type="spellStart"/>
      <w:r w:rsidRPr="00921764">
        <w:rPr>
          <w:rFonts w:cs="Arial"/>
          <w:sz w:val="24"/>
          <w:szCs w:val="24"/>
        </w:rPr>
        <w:t>Programming</w:t>
      </w:r>
      <w:proofErr w:type="spellEnd"/>
      <w:r w:rsidRPr="00921764">
        <w:rPr>
          <w:rFonts w:cs="Arial"/>
          <w:sz w:val="24"/>
          <w:szCs w:val="24"/>
        </w:rPr>
        <w:t xml:space="preserve"> </w:t>
      </w:r>
      <w:proofErr w:type="spellStart"/>
      <w:r w:rsidRPr="00921764">
        <w:rPr>
          <w:rFonts w:cs="Arial"/>
          <w:sz w:val="24"/>
          <w:szCs w:val="24"/>
        </w:rPr>
        <w:t>Explained</w:t>
      </w:r>
      <w:proofErr w:type="spellEnd"/>
      <w:r w:rsidRPr="00921764">
        <w:rPr>
          <w:rFonts w:cs="Arial"/>
          <w:sz w:val="24"/>
          <w:szCs w:val="24"/>
        </w:rPr>
        <w:t>: Embrace Change», publicado en 1999.</w:t>
      </w:r>
    </w:p>
    <w:p w14:paraId="35EEA310" w14:textId="77777777" w:rsidR="002E603A" w:rsidRPr="00921764" w:rsidRDefault="002E603A" w:rsidP="009D4DFA">
      <w:pPr>
        <w:spacing w:line="360" w:lineRule="auto"/>
        <w:ind w:left="720"/>
        <w:jc w:val="both"/>
        <w:rPr>
          <w:rFonts w:cs="Arial"/>
          <w:sz w:val="24"/>
          <w:szCs w:val="24"/>
        </w:rPr>
      </w:pPr>
    </w:p>
    <w:p w14:paraId="1EF279CD" w14:textId="77777777" w:rsidR="002E603A" w:rsidRPr="00921764" w:rsidRDefault="002E603A" w:rsidP="00B42C9E">
      <w:pPr>
        <w:spacing w:line="360" w:lineRule="auto"/>
        <w:ind w:left="720"/>
        <w:jc w:val="both"/>
        <w:rPr>
          <w:rFonts w:cs="Arial"/>
          <w:sz w:val="24"/>
          <w:szCs w:val="24"/>
        </w:rPr>
      </w:pPr>
      <w:r w:rsidRPr="00921764">
        <w:rPr>
          <w:rFonts w:cs="Arial"/>
          <w:sz w:val="24"/>
          <w:szCs w:val="24"/>
        </w:rPr>
        <w:t xml:space="preserve">Esta metodología fue dominante dentro del mundo ágil durante el 2000, pero el </w:t>
      </w:r>
      <w:proofErr w:type="spellStart"/>
      <w:r w:rsidRPr="00921764">
        <w:rPr>
          <w:rFonts w:cs="Arial"/>
          <w:sz w:val="24"/>
          <w:szCs w:val="24"/>
        </w:rPr>
        <w:t>framework</w:t>
      </w:r>
      <w:proofErr w:type="spellEnd"/>
      <w:r w:rsidRPr="00921764">
        <w:rPr>
          <w:rFonts w:cs="Arial"/>
          <w:sz w:val="24"/>
          <w:szCs w:val="24"/>
        </w:rPr>
        <w:t xml:space="preserve"> Scrum le quitó su puesto. Sin embargo, es la metodología más exitosa en cuanto a desarrollo de software; al combinarse con Scrum, asegura un enorme control sobre los proyectos y mayor efectividad en la implementación. Al estar diseñada para darle a los usuarios el software que necesitan en el momento correcto, ayuda a los desarrolladores a ajustarse a las exigencias cambiantes de los clientes. Asimismo, se diferencia de las metodologías tradicionales gracias a que se enfoca en la adaptabilidad en lugar de la previsibilidad, pues considera que los cambios de requisitos a medida que se avanza son naturales e inevitables durante el desarrollo de un proyecto.</w:t>
      </w:r>
    </w:p>
    <w:p w14:paraId="573770E8" w14:textId="77777777" w:rsidR="002E603A" w:rsidRPr="00921764" w:rsidRDefault="002E603A" w:rsidP="009D4DFA">
      <w:pPr>
        <w:spacing w:line="360" w:lineRule="auto"/>
        <w:ind w:left="720"/>
        <w:jc w:val="both"/>
        <w:rPr>
          <w:rFonts w:cs="Arial"/>
          <w:sz w:val="24"/>
          <w:szCs w:val="24"/>
        </w:rPr>
      </w:pPr>
    </w:p>
    <w:p w14:paraId="003F6BAF" w14:textId="6932A7EA" w:rsidR="00DE3450" w:rsidRDefault="00DE3450" w:rsidP="009D4DFA">
      <w:pPr>
        <w:spacing w:line="360" w:lineRule="auto"/>
        <w:ind w:left="720"/>
        <w:jc w:val="both"/>
        <w:rPr>
          <w:rFonts w:cs="Arial"/>
          <w:b/>
          <w:sz w:val="24"/>
          <w:szCs w:val="24"/>
        </w:rPr>
      </w:pPr>
    </w:p>
    <w:p w14:paraId="1C12D50B" w14:textId="5E436671" w:rsidR="002E603A" w:rsidRPr="00015929" w:rsidRDefault="00015929" w:rsidP="00015929">
      <w:pPr>
        <w:pStyle w:val="Ttulo3"/>
        <w:rPr>
          <w:rFonts w:ascii="Arial" w:hAnsi="Arial" w:cs="Arial"/>
          <w:b/>
          <w:color w:val="auto"/>
        </w:rPr>
      </w:pPr>
      <w:r>
        <w:rPr>
          <w:rFonts w:ascii="Arial" w:hAnsi="Arial" w:cs="Arial"/>
          <w:b/>
          <w:color w:val="auto"/>
        </w:rPr>
        <w:tab/>
      </w:r>
      <w:bookmarkStart w:id="71" w:name="_Toc214362284"/>
      <w:r w:rsidRPr="00015929">
        <w:rPr>
          <w:rFonts w:ascii="Arial" w:hAnsi="Arial" w:cs="Arial"/>
          <w:b/>
          <w:color w:val="auto"/>
        </w:rPr>
        <w:t>3.3.1. Características</w:t>
      </w:r>
      <w:r w:rsidR="00DE3450" w:rsidRPr="00015929">
        <w:rPr>
          <w:rFonts w:ascii="Arial" w:hAnsi="Arial" w:cs="Arial"/>
          <w:b/>
          <w:color w:val="auto"/>
        </w:rPr>
        <w:t xml:space="preserve"> de la metodología XP</w:t>
      </w:r>
      <w:r w:rsidRPr="00015929">
        <w:rPr>
          <w:rFonts w:ascii="Arial" w:hAnsi="Arial" w:cs="Arial"/>
          <w:b/>
          <w:color w:val="auto"/>
        </w:rPr>
        <w:t>.</w:t>
      </w:r>
      <w:bookmarkEnd w:id="71"/>
    </w:p>
    <w:p w14:paraId="1983D0E1" w14:textId="77777777" w:rsidR="002E603A" w:rsidRPr="00921764" w:rsidRDefault="002E603A" w:rsidP="005F0374">
      <w:pPr>
        <w:pStyle w:val="Prrafodelista"/>
        <w:widowControl/>
        <w:numPr>
          <w:ilvl w:val="1"/>
          <w:numId w:val="10"/>
        </w:numPr>
        <w:autoSpaceDE/>
        <w:autoSpaceDN/>
        <w:spacing w:line="360" w:lineRule="auto"/>
        <w:ind w:left="2160"/>
        <w:contextualSpacing/>
        <w:jc w:val="both"/>
        <w:rPr>
          <w:rFonts w:cs="Arial"/>
          <w:sz w:val="24"/>
          <w:szCs w:val="24"/>
        </w:rPr>
      </w:pPr>
      <w:r w:rsidRPr="00921764">
        <w:rPr>
          <w:rFonts w:cs="Arial"/>
          <w:sz w:val="24"/>
          <w:szCs w:val="24"/>
        </w:rPr>
        <w:t>La comunicación es constante entre el cliente y el equipo de desarrollo.</w:t>
      </w:r>
    </w:p>
    <w:p w14:paraId="70F10D58" w14:textId="77777777" w:rsidR="002E603A" w:rsidRPr="00921764" w:rsidRDefault="002E603A" w:rsidP="005F0374">
      <w:pPr>
        <w:pStyle w:val="Prrafodelista"/>
        <w:widowControl/>
        <w:numPr>
          <w:ilvl w:val="1"/>
          <w:numId w:val="10"/>
        </w:numPr>
        <w:autoSpaceDE/>
        <w:autoSpaceDN/>
        <w:spacing w:line="360" w:lineRule="auto"/>
        <w:ind w:left="2160"/>
        <w:contextualSpacing/>
        <w:jc w:val="both"/>
        <w:rPr>
          <w:rFonts w:cs="Arial"/>
          <w:sz w:val="24"/>
          <w:szCs w:val="24"/>
        </w:rPr>
      </w:pPr>
      <w:r w:rsidRPr="00921764">
        <w:rPr>
          <w:rFonts w:cs="Arial"/>
          <w:sz w:val="24"/>
          <w:szCs w:val="24"/>
        </w:rPr>
        <w:t>La planificación es abierta, con un cronograma de actividades flexible.</w:t>
      </w:r>
    </w:p>
    <w:p w14:paraId="6A99DF5A" w14:textId="77777777" w:rsidR="002E603A" w:rsidRPr="00921764" w:rsidRDefault="002E603A" w:rsidP="005F0374">
      <w:pPr>
        <w:pStyle w:val="Prrafodelista"/>
        <w:widowControl/>
        <w:numPr>
          <w:ilvl w:val="1"/>
          <w:numId w:val="10"/>
        </w:numPr>
        <w:autoSpaceDE/>
        <w:autoSpaceDN/>
        <w:spacing w:line="360" w:lineRule="auto"/>
        <w:ind w:left="2160"/>
        <w:contextualSpacing/>
        <w:jc w:val="both"/>
        <w:rPr>
          <w:rFonts w:cs="Arial"/>
          <w:sz w:val="24"/>
          <w:szCs w:val="24"/>
        </w:rPr>
      </w:pPr>
      <w:r w:rsidRPr="00921764">
        <w:rPr>
          <w:rFonts w:cs="Arial"/>
          <w:sz w:val="24"/>
          <w:szCs w:val="24"/>
        </w:rPr>
        <w:t>El software que funciona está sobre cualquier otra documentación.</w:t>
      </w:r>
    </w:p>
    <w:p w14:paraId="2C1A7F99" w14:textId="77777777" w:rsidR="002E603A" w:rsidRPr="00921764" w:rsidRDefault="002E603A" w:rsidP="005F0374">
      <w:pPr>
        <w:pStyle w:val="Prrafodelista"/>
        <w:widowControl/>
        <w:numPr>
          <w:ilvl w:val="1"/>
          <w:numId w:val="10"/>
        </w:numPr>
        <w:autoSpaceDE/>
        <w:autoSpaceDN/>
        <w:spacing w:line="360" w:lineRule="auto"/>
        <w:ind w:left="2160"/>
        <w:contextualSpacing/>
        <w:jc w:val="both"/>
        <w:rPr>
          <w:rFonts w:cs="Arial"/>
          <w:sz w:val="24"/>
          <w:szCs w:val="24"/>
        </w:rPr>
      </w:pPr>
      <w:r w:rsidRPr="00921764">
        <w:rPr>
          <w:rFonts w:cs="Arial"/>
          <w:sz w:val="24"/>
          <w:szCs w:val="24"/>
        </w:rPr>
        <w:t>Los requisitos del cliente y el trabajo del equipo del proyecto son los principales factores del éxito del mismo.</w:t>
      </w:r>
    </w:p>
    <w:p w14:paraId="0F9DECBF" w14:textId="77777777" w:rsidR="002E603A" w:rsidRPr="00921764" w:rsidRDefault="002E603A" w:rsidP="009D4DFA">
      <w:pPr>
        <w:spacing w:line="360" w:lineRule="auto"/>
        <w:ind w:left="720"/>
        <w:jc w:val="both"/>
        <w:rPr>
          <w:rFonts w:cs="Arial"/>
          <w:sz w:val="24"/>
          <w:szCs w:val="24"/>
        </w:rPr>
      </w:pPr>
    </w:p>
    <w:p w14:paraId="38901EE6" w14:textId="777F9004" w:rsidR="002E603A" w:rsidRPr="00015929" w:rsidRDefault="00015929" w:rsidP="00015929">
      <w:pPr>
        <w:pStyle w:val="Ttulo3"/>
        <w:rPr>
          <w:rFonts w:ascii="Arial" w:hAnsi="Arial" w:cs="Arial"/>
          <w:b/>
          <w:color w:val="auto"/>
        </w:rPr>
      </w:pPr>
      <w:r>
        <w:rPr>
          <w:rFonts w:ascii="Arial" w:hAnsi="Arial" w:cs="Arial"/>
          <w:b/>
          <w:color w:val="auto"/>
        </w:rPr>
        <w:tab/>
      </w:r>
      <w:bookmarkStart w:id="72" w:name="_Toc214362285"/>
      <w:r w:rsidRPr="00015929">
        <w:rPr>
          <w:rFonts w:ascii="Arial" w:hAnsi="Arial" w:cs="Arial"/>
          <w:b/>
          <w:color w:val="auto"/>
        </w:rPr>
        <w:t xml:space="preserve">3.3.2. </w:t>
      </w:r>
      <w:r w:rsidR="00DE3450" w:rsidRPr="00015929">
        <w:rPr>
          <w:rFonts w:ascii="Arial" w:hAnsi="Arial" w:cs="Arial"/>
          <w:b/>
          <w:color w:val="auto"/>
        </w:rPr>
        <w:t>Fases de la metodología XP</w:t>
      </w:r>
      <w:r w:rsidRPr="00015929">
        <w:rPr>
          <w:rFonts w:ascii="Arial" w:hAnsi="Arial" w:cs="Arial"/>
          <w:b/>
          <w:color w:val="auto"/>
        </w:rPr>
        <w:t>.</w:t>
      </w:r>
      <w:bookmarkEnd w:id="72"/>
    </w:p>
    <w:p w14:paraId="0BFE2A49" w14:textId="77777777" w:rsidR="00B56386" w:rsidRPr="00921764" w:rsidRDefault="00B56386" w:rsidP="009D4DFA">
      <w:pPr>
        <w:spacing w:line="360" w:lineRule="auto"/>
        <w:ind w:left="720"/>
        <w:jc w:val="both"/>
        <w:rPr>
          <w:rFonts w:cs="Arial"/>
          <w:b/>
          <w:sz w:val="24"/>
          <w:szCs w:val="24"/>
        </w:rPr>
      </w:pPr>
    </w:p>
    <w:p w14:paraId="30A8E5FF" w14:textId="77777777" w:rsidR="002E603A" w:rsidRPr="00921764" w:rsidRDefault="002E603A" w:rsidP="009D4DFA">
      <w:pPr>
        <w:spacing w:line="360" w:lineRule="auto"/>
        <w:ind w:left="720"/>
        <w:jc w:val="both"/>
        <w:rPr>
          <w:rFonts w:cs="Arial"/>
          <w:b/>
          <w:sz w:val="24"/>
          <w:szCs w:val="24"/>
        </w:rPr>
      </w:pPr>
      <w:r w:rsidRPr="00921764">
        <w:rPr>
          <w:rFonts w:cs="Arial"/>
          <w:b/>
          <w:sz w:val="24"/>
          <w:szCs w:val="24"/>
        </w:rPr>
        <w:t xml:space="preserve">Fase 1: Planificación </w:t>
      </w:r>
    </w:p>
    <w:p w14:paraId="5A8C394F" w14:textId="77777777" w:rsidR="002E603A" w:rsidRPr="00921764" w:rsidRDefault="002E603A" w:rsidP="009D4DFA">
      <w:pPr>
        <w:spacing w:line="360" w:lineRule="auto"/>
        <w:ind w:left="720" w:firstLine="708"/>
        <w:jc w:val="both"/>
        <w:rPr>
          <w:rFonts w:cs="Arial"/>
          <w:sz w:val="24"/>
          <w:szCs w:val="24"/>
        </w:rPr>
      </w:pPr>
      <w:r w:rsidRPr="00921764">
        <w:rPr>
          <w:rFonts w:cs="Arial"/>
          <w:sz w:val="24"/>
          <w:szCs w:val="24"/>
        </w:rPr>
        <w:t xml:space="preserve">En esta fase, se identifican y priorizan las historias de usuario basadas en </w:t>
      </w:r>
      <w:r w:rsidRPr="00921764">
        <w:rPr>
          <w:rFonts w:cs="Arial"/>
          <w:sz w:val="24"/>
          <w:szCs w:val="24"/>
        </w:rPr>
        <w:lastRenderedPageBreak/>
        <w:t xml:space="preserve">las necesidades del cliente y requisitos del proyecto. Las historias de usuario se descomponen en mini versiones o tareas específicas que son manejables y medibles. Se establece un marco temporal y se definen los criterios de éxito. Este plan es un documento vivo y se revisa y ajusta periódicamente a medida que avanza el proyecto, incorporando </w:t>
      </w:r>
      <w:proofErr w:type="spellStart"/>
      <w:r w:rsidRPr="00921764">
        <w:rPr>
          <w:rFonts w:cs="Arial"/>
          <w:sz w:val="24"/>
          <w:szCs w:val="24"/>
        </w:rPr>
        <w:t>feedback</w:t>
      </w:r>
      <w:proofErr w:type="spellEnd"/>
      <w:r w:rsidRPr="00921764">
        <w:rPr>
          <w:rFonts w:cs="Arial"/>
          <w:sz w:val="24"/>
          <w:szCs w:val="24"/>
        </w:rPr>
        <w:t xml:space="preserve"> del equipo y del cliente.</w:t>
      </w:r>
    </w:p>
    <w:p w14:paraId="507F6517" w14:textId="77777777" w:rsidR="00025D61" w:rsidRPr="00921764" w:rsidRDefault="00025D61" w:rsidP="009D4DFA">
      <w:pPr>
        <w:spacing w:line="360" w:lineRule="auto"/>
        <w:ind w:left="720"/>
        <w:jc w:val="both"/>
        <w:rPr>
          <w:rFonts w:cs="Arial"/>
          <w:sz w:val="24"/>
          <w:szCs w:val="24"/>
        </w:rPr>
      </w:pPr>
    </w:p>
    <w:p w14:paraId="4255F195" w14:textId="77777777" w:rsidR="00025D61" w:rsidRPr="00921764" w:rsidRDefault="00025D61" w:rsidP="009D4DFA">
      <w:pPr>
        <w:spacing w:line="360" w:lineRule="auto"/>
        <w:ind w:left="720"/>
        <w:jc w:val="both"/>
        <w:rPr>
          <w:rFonts w:cs="Arial"/>
          <w:sz w:val="24"/>
          <w:szCs w:val="24"/>
          <w:lang w:val="es-VE"/>
        </w:rPr>
      </w:pPr>
      <w:r w:rsidRPr="00921764">
        <w:rPr>
          <w:rFonts w:cs="Arial"/>
          <w:sz w:val="24"/>
          <w:szCs w:val="24"/>
          <w:lang w:val="es-VE"/>
        </w:rPr>
        <w:t>Se enfoca principalmente en el abordaje a la comunidad e institución donde se desarrolla el Proyecto Socio Tecnológico IV. El objetivo fue idear una metodología de trabajo adecuada para nuestras necesidades y las de la comunidad, con el fin de tener un comienzo sólido. Por tanto, el trabajo de investigación se concentró en:</w:t>
      </w:r>
    </w:p>
    <w:p w14:paraId="7621ACE1" w14:textId="77777777" w:rsidR="00025D61" w:rsidRPr="00921764" w:rsidRDefault="00025D61" w:rsidP="005F0374">
      <w:pPr>
        <w:numPr>
          <w:ilvl w:val="0"/>
          <w:numId w:val="11"/>
        </w:numPr>
        <w:spacing w:line="360" w:lineRule="auto"/>
        <w:ind w:left="1440"/>
        <w:jc w:val="both"/>
        <w:rPr>
          <w:rFonts w:cs="Arial"/>
          <w:sz w:val="24"/>
          <w:szCs w:val="24"/>
          <w:lang w:val="es-VE"/>
        </w:rPr>
      </w:pPr>
      <w:r w:rsidRPr="00921764">
        <w:rPr>
          <w:rFonts w:cs="Arial"/>
          <w:sz w:val="24"/>
          <w:szCs w:val="24"/>
          <w:lang w:val="es-VE"/>
        </w:rPr>
        <w:t>Definir las necesidades de la comunidad.</w:t>
      </w:r>
    </w:p>
    <w:p w14:paraId="04F22615" w14:textId="77777777" w:rsidR="00025D61" w:rsidRPr="00921764" w:rsidRDefault="00025D61" w:rsidP="005F0374">
      <w:pPr>
        <w:numPr>
          <w:ilvl w:val="0"/>
          <w:numId w:val="11"/>
        </w:numPr>
        <w:spacing w:line="360" w:lineRule="auto"/>
        <w:ind w:left="1440"/>
        <w:jc w:val="both"/>
        <w:rPr>
          <w:rFonts w:cs="Arial"/>
          <w:sz w:val="24"/>
          <w:szCs w:val="24"/>
          <w:lang w:val="es-VE"/>
        </w:rPr>
      </w:pPr>
      <w:r w:rsidRPr="00921764">
        <w:rPr>
          <w:rFonts w:cs="Arial"/>
          <w:sz w:val="24"/>
          <w:szCs w:val="24"/>
          <w:lang w:val="es-VE"/>
        </w:rPr>
        <w:t>Proporcionar opciones para las posibles soluciones a las problemáticas identificadas.</w:t>
      </w:r>
    </w:p>
    <w:p w14:paraId="58ABAE4C" w14:textId="77777777" w:rsidR="00025D61" w:rsidRPr="00921764" w:rsidRDefault="00025D61" w:rsidP="005F0374">
      <w:pPr>
        <w:numPr>
          <w:ilvl w:val="0"/>
          <w:numId w:val="11"/>
        </w:numPr>
        <w:spacing w:line="360" w:lineRule="auto"/>
        <w:ind w:left="1440"/>
        <w:jc w:val="both"/>
        <w:rPr>
          <w:rFonts w:cs="Arial"/>
          <w:sz w:val="24"/>
          <w:szCs w:val="24"/>
          <w:lang w:val="es-VE"/>
        </w:rPr>
      </w:pPr>
      <w:r w:rsidRPr="00921764">
        <w:rPr>
          <w:rFonts w:cs="Arial"/>
          <w:sz w:val="24"/>
          <w:szCs w:val="24"/>
          <w:lang w:val="es-VE"/>
        </w:rPr>
        <w:t>Plantear una metodología que nos permitiera alcanzar los objetivos deseados.</w:t>
      </w:r>
    </w:p>
    <w:p w14:paraId="4D4A7C11" w14:textId="77777777" w:rsidR="00025D61" w:rsidRPr="00921764" w:rsidRDefault="00025D61" w:rsidP="009D4DFA">
      <w:pPr>
        <w:spacing w:line="360" w:lineRule="auto"/>
        <w:ind w:left="720"/>
        <w:jc w:val="both"/>
        <w:rPr>
          <w:rFonts w:cs="Arial"/>
          <w:sz w:val="24"/>
          <w:szCs w:val="24"/>
          <w:lang w:val="es-VE"/>
        </w:rPr>
      </w:pPr>
      <w:r w:rsidRPr="00921764">
        <w:rPr>
          <w:rFonts w:cs="Arial"/>
          <w:sz w:val="24"/>
          <w:szCs w:val="24"/>
          <w:lang w:val="es-VE"/>
        </w:rPr>
        <w:t>A partir de este análisis, se logró una planificación adecuada y se comprendieron los requerimientos necesarios para la implementación del Sistema Integral de Administración de</w:t>
      </w:r>
      <w:r w:rsidR="00B56386" w:rsidRPr="00921764">
        <w:rPr>
          <w:rFonts w:cs="Arial"/>
          <w:sz w:val="24"/>
          <w:szCs w:val="24"/>
          <w:lang w:val="es-VE"/>
        </w:rPr>
        <w:t xml:space="preserve"> Casos</w:t>
      </w:r>
      <w:r w:rsidRPr="00921764">
        <w:rPr>
          <w:rFonts w:cs="Arial"/>
          <w:sz w:val="24"/>
          <w:szCs w:val="24"/>
          <w:lang w:val="es-VE"/>
        </w:rPr>
        <w:t xml:space="preserve">, así como la forma de trabajo del equipo de desarrollo. </w:t>
      </w:r>
    </w:p>
    <w:p w14:paraId="3D866594" w14:textId="77777777" w:rsidR="00025D61" w:rsidRPr="00921764" w:rsidRDefault="00025D61" w:rsidP="009D4DFA">
      <w:pPr>
        <w:spacing w:line="360" w:lineRule="auto"/>
        <w:ind w:left="720"/>
        <w:jc w:val="both"/>
        <w:rPr>
          <w:rFonts w:cs="Arial"/>
          <w:sz w:val="24"/>
          <w:szCs w:val="24"/>
          <w:lang w:val="es-VE"/>
        </w:rPr>
      </w:pPr>
      <w:r w:rsidRPr="00921764">
        <w:rPr>
          <w:rFonts w:cs="Arial"/>
          <w:sz w:val="24"/>
          <w:szCs w:val="24"/>
          <w:lang w:val="es-VE"/>
        </w:rPr>
        <w:t>Especificaciones para el sistema:</w:t>
      </w:r>
    </w:p>
    <w:p w14:paraId="67F3AA97" w14:textId="77777777" w:rsidR="00025D61" w:rsidRPr="00921764" w:rsidRDefault="00B56386" w:rsidP="005F0374">
      <w:pPr>
        <w:numPr>
          <w:ilvl w:val="0"/>
          <w:numId w:val="12"/>
        </w:numPr>
        <w:spacing w:line="360" w:lineRule="auto"/>
        <w:ind w:left="1440"/>
        <w:jc w:val="both"/>
        <w:rPr>
          <w:rFonts w:cs="Arial"/>
          <w:sz w:val="24"/>
          <w:szCs w:val="24"/>
          <w:lang w:val="es-VE"/>
        </w:rPr>
      </w:pPr>
      <w:r w:rsidRPr="00921764">
        <w:rPr>
          <w:rFonts w:cs="Arial"/>
          <w:color w:val="000000"/>
          <w:sz w:val="24"/>
          <w:szCs w:val="24"/>
          <w:shd w:val="clear" w:color="auto" w:fill="FFFFFF"/>
        </w:rPr>
        <w:t xml:space="preserve">Gestionar la información relativa a todos los casos registrados y pendientes de registro en la Prefectura del Municipio </w:t>
      </w:r>
      <w:proofErr w:type="spellStart"/>
      <w:r w:rsidRPr="00921764">
        <w:rPr>
          <w:rFonts w:cs="Arial"/>
          <w:color w:val="000000"/>
          <w:sz w:val="24"/>
          <w:szCs w:val="24"/>
          <w:shd w:val="clear" w:color="auto" w:fill="FFFFFF"/>
        </w:rPr>
        <w:t>Escuque</w:t>
      </w:r>
      <w:proofErr w:type="spellEnd"/>
      <w:r w:rsidRPr="00921764">
        <w:rPr>
          <w:rFonts w:cs="Arial"/>
          <w:color w:val="000000"/>
          <w:sz w:val="24"/>
          <w:szCs w:val="24"/>
          <w:shd w:val="clear" w:color="auto" w:fill="FFFFFF"/>
        </w:rPr>
        <w:t xml:space="preserve"> es esencial para garantizar una administración eficiente y efectiva de los servicios públicos.</w:t>
      </w:r>
    </w:p>
    <w:p w14:paraId="09E45C2B" w14:textId="77777777" w:rsidR="00025D61" w:rsidRPr="00921764" w:rsidRDefault="00B56386" w:rsidP="005F0374">
      <w:pPr>
        <w:numPr>
          <w:ilvl w:val="0"/>
          <w:numId w:val="12"/>
        </w:numPr>
        <w:spacing w:line="360" w:lineRule="auto"/>
        <w:ind w:left="1440"/>
        <w:jc w:val="both"/>
        <w:rPr>
          <w:rFonts w:cs="Arial"/>
          <w:sz w:val="24"/>
          <w:szCs w:val="24"/>
          <w:lang w:val="es-VE"/>
        </w:rPr>
      </w:pPr>
      <w:r w:rsidRPr="00921764">
        <w:rPr>
          <w:rFonts w:cs="Arial"/>
          <w:color w:val="000000"/>
          <w:sz w:val="24"/>
          <w:szCs w:val="24"/>
          <w:shd w:val="clear" w:color="auto" w:fill="FFFFFF"/>
        </w:rPr>
        <w:t>La capacidad de una plataforma para facilitar y resguardar adecuadamente los datos es fundamental para garantizar la integridad, seguridad y accesibilidad de la información.</w:t>
      </w:r>
    </w:p>
    <w:p w14:paraId="18B09406" w14:textId="77777777" w:rsidR="00B56386" w:rsidRPr="00921764" w:rsidRDefault="00B56386" w:rsidP="009D4DFA">
      <w:pPr>
        <w:spacing w:line="360" w:lineRule="auto"/>
        <w:jc w:val="both"/>
        <w:rPr>
          <w:rFonts w:cs="Arial"/>
          <w:b/>
          <w:sz w:val="24"/>
          <w:szCs w:val="24"/>
        </w:rPr>
      </w:pPr>
    </w:p>
    <w:p w14:paraId="492B58B6" w14:textId="77777777" w:rsidR="00B56386" w:rsidRPr="00921764" w:rsidRDefault="00B56386" w:rsidP="009D4DFA">
      <w:pPr>
        <w:spacing w:line="360" w:lineRule="auto"/>
        <w:ind w:left="720"/>
        <w:jc w:val="both"/>
        <w:rPr>
          <w:rFonts w:cs="Arial"/>
          <w:b/>
          <w:sz w:val="24"/>
          <w:szCs w:val="24"/>
        </w:rPr>
      </w:pPr>
    </w:p>
    <w:p w14:paraId="12D08BBF" w14:textId="77777777" w:rsidR="008B3636" w:rsidRDefault="008B3636" w:rsidP="009D4DFA">
      <w:pPr>
        <w:spacing w:line="360" w:lineRule="auto"/>
        <w:ind w:left="720"/>
        <w:jc w:val="both"/>
        <w:rPr>
          <w:rFonts w:cs="Arial"/>
          <w:b/>
          <w:sz w:val="24"/>
          <w:szCs w:val="24"/>
        </w:rPr>
      </w:pPr>
    </w:p>
    <w:p w14:paraId="1EF7103E" w14:textId="22E052AD" w:rsidR="002E603A" w:rsidRPr="00921764" w:rsidRDefault="002E603A" w:rsidP="009D4DFA">
      <w:pPr>
        <w:spacing w:line="360" w:lineRule="auto"/>
        <w:ind w:left="720"/>
        <w:jc w:val="both"/>
        <w:rPr>
          <w:rFonts w:cs="Arial"/>
          <w:b/>
          <w:sz w:val="24"/>
          <w:szCs w:val="24"/>
        </w:rPr>
      </w:pPr>
      <w:r w:rsidRPr="00921764">
        <w:rPr>
          <w:rFonts w:cs="Arial"/>
          <w:b/>
          <w:sz w:val="24"/>
          <w:szCs w:val="24"/>
        </w:rPr>
        <w:t xml:space="preserve">Fase 2: Diseño </w:t>
      </w:r>
    </w:p>
    <w:p w14:paraId="0736D100" w14:textId="77777777" w:rsidR="002E603A" w:rsidRPr="00921764" w:rsidRDefault="002E603A" w:rsidP="00AC3D75">
      <w:pPr>
        <w:spacing w:line="360" w:lineRule="auto"/>
        <w:ind w:left="720" w:firstLine="708"/>
        <w:jc w:val="both"/>
        <w:rPr>
          <w:rFonts w:cs="Arial"/>
          <w:sz w:val="24"/>
          <w:szCs w:val="24"/>
        </w:rPr>
      </w:pPr>
      <w:r w:rsidRPr="00921764">
        <w:rPr>
          <w:rFonts w:cs="Arial"/>
          <w:sz w:val="24"/>
          <w:szCs w:val="24"/>
        </w:rPr>
        <w:t xml:space="preserve">Aquí, se crea la arquitectura del sistema de manera que se mantenga la simplicidad y la claridad. Se desarrollan prototipos visuales y </w:t>
      </w:r>
      <w:proofErr w:type="spellStart"/>
      <w:r w:rsidRPr="00921764">
        <w:rPr>
          <w:rFonts w:cs="Arial"/>
          <w:sz w:val="24"/>
          <w:szCs w:val="24"/>
        </w:rPr>
        <w:t>wireframes</w:t>
      </w:r>
      <w:proofErr w:type="spellEnd"/>
      <w:r w:rsidRPr="00921764">
        <w:rPr>
          <w:rFonts w:cs="Arial"/>
          <w:sz w:val="24"/>
          <w:szCs w:val="24"/>
        </w:rPr>
        <w:t xml:space="preserve"> para proporcionar una visión inicial del producto. Esto ayuda a identificar problemas </w:t>
      </w:r>
      <w:r w:rsidRPr="00921764">
        <w:rPr>
          <w:rFonts w:cs="Arial"/>
          <w:sz w:val="24"/>
          <w:szCs w:val="24"/>
        </w:rPr>
        <w:lastRenderedPageBreak/>
        <w:t>potenciales en una etapa temprana y asegurar que el diseño cumpla con las expectativas de los usuarios finales. Además, se acuerdan estándares de codificación y se elige la tecnología adecuada para el desarrollo.</w:t>
      </w:r>
    </w:p>
    <w:p w14:paraId="5CFCA27F" w14:textId="77777777" w:rsidR="00B56386" w:rsidRPr="00921764" w:rsidRDefault="00B56386" w:rsidP="00AC3D75">
      <w:pPr>
        <w:spacing w:line="360" w:lineRule="auto"/>
        <w:ind w:left="720"/>
        <w:jc w:val="both"/>
        <w:rPr>
          <w:rFonts w:cs="Arial"/>
          <w:sz w:val="24"/>
          <w:szCs w:val="24"/>
        </w:rPr>
      </w:pPr>
    </w:p>
    <w:p w14:paraId="62F2D680" w14:textId="77777777" w:rsidR="00B56386" w:rsidRPr="00921764" w:rsidRDefault="00766A7F" w:rsidP="00AC3D75">
      <w:pPr>
        <w:spacing w:line="360" w:lineRule="auto"/>
        <w:ind w:left="720" w:firstLine="708"/>
        <w:jc w:val="both"/>
        <w:rPr>
          <w:rFonts w:cs="Arial"/>
          <w:sz w:val="24"/>
          <w:szCs w:val="24"/>
        </w:rPr>
      </w:pPr>
      <w:r w:rsidRPr="00921764">
        <w:rPr>
          <w:rFonts w:cs="Arial"/>
          <w:sz w:val="24"/>
          <w:szCs w:val="24"/>
        </w:rPr>
        <w:t>En esta fase, se llevará a cabo el diseño del sistema de gestión de casos, teniendo en cuenta los requerimientos previamente establecidos. Tras una consulta con el Tutor comunitario, se recibió la indicación de otorgar libertad en cuanto al diseño estético del sistema, lo que permitió optar por una propuesta que prioriza la facilidad de uso y la comprensión práctica. Se consideró fundamental que la interfaz sea intuitiva para que la persona encargada de operar el sistema pueda hacerlo con eficacia, aunque se sugirió la inclusión de los colores institucionales para mantener coherencia visual con la identidad organizacional.</w:t>
      </w:r>
      <w:r w:rsidRPr="00921764">
        <w:rPr>
          <w:rFonts w:cs="Arial"/>
          <w:sz w:val="24"/>
          <w:szCs w:val="24"/>
        </w:rPr>
        <w:br/>
      </w:r>
      <w:r w:rsidRPr="00921764">
        <w:rPr>
          <w:rFonts w:cs="Arial"/>
          <w:sz w:val="24"/>
          <w:szCs w:val="24"/>
        </w:rPr>
        <w:br/>
      </w:r>
      <w:r w:rsidR="00F8181E">
        <w:rPr>
          <w:rFonts w:cs="Arial"/>
          <w:sz w:val="24"/>
          <w:szCs w:val="24"/>
        </w:rPr>
        <w:t xml:space="preserve">     </w:t>
      </w:r>
      <w:r w:rsidRPr="00921764">
        <w:rPr>
          <w:rFonts w:cs="Arial"/>
          <w:sz w:val="24"/>
          <w:szCs w:val="24"/>
        </w:rPr>
        <w:t>Adicionalmente, se estableció un método de trabajo que promueve una comunicación fluida entre los desarrolladores. Este enfoque colaborativo tiene como objetivo asegurar un avance constante y coordinado del proyecto, facilitando así la integración de ideas y ajustes necesarios durante el proceso de desarrollo.</w:t>
      </w:r>
    </w:p>
    <w:p w14:paraId="5A162375" w14:textId="069536D0" w:rsidR="00F8181E" w:rsidRDefault="00F8181E" w:rsidP="009D4DFA">
      <w:pPr>
        <w:spacing w:line="360" w:lineRule="auto"/>
        <w:ind w:left="720"/>
        <w:jc w:val="both"/>
        <w:rPr>
          <w:rFonts w:cs="Arial"/>
          <w:b/>
          <w:sz w:val="24"/>
          <w:szCs w:val="24"/>
        </w:rPr>
      </w:pPr>
    </w:p>
    <w:p w14:paraId="1E5B1F44" w14:textId="77777777" w:rsidR="00FC7285" w:rsidRDefault="00FC7285" w:rsidP="009D4DFA">
      <w:pPr>
        <w:spacing w:line="360" w:lineRule="auto"/>
        <w:ind w:left="720"/>
        <w:jc w:val="both"/>
        <w:rPr>
          <w:rFonts w:cs="Arial"/>
          <w:b/>
          <w:sz w:val="24"/>
          <w:szCs w:val="24"/>
        </w:rPr>
      </w:pPr>
    </w:p>
    <w:p w14:paraId="28CB2C6D" w14:textId="77777777" w:rsidR="002E603A" w:rsidRPr="00921764" w:rsidRDefault="002E603A" w:rsidP="009D4DFA">
      <w:pPr>
        <w:spacing w:line="360" w:lineRule="auto"/>
        <w:ind w:left="720"/>
        <w:jc w:val="both"/>
        <w:rPr>
          <w:rFonts w:cs="Arial"/>
          <w:b/>
          <w:sz w:val="24"/>
          <w:szCs w:val="24"/>
        </w:rPr>
      </w:pPr>
      <w:r w:rsidRPr="00921764">
        <w:rPr>
          <w:rFonts w:cs="Arial"/>
          <w:b/>
          <w:sz w:val="24"/>
          <w:szCs w:val="24"/>
        </w:rPr>
        <w:t>Fase 3: Codificación</w:t>
      </w:r>
    </w:p>
    <w:p w14:paraId="15741855" w14:textId="77777777" w:rsidR="002E603A" w:rsidRPr="00921764" w:rsidRDefault="002E603A" w:rsidP="009D4DFA">
      <w:pPr>
        <w:spacing w:line="360" w:lineRule="auto"/>
        <w:ind w:left="720" w:firstLine="720"/>
        <w:jc w:val="both"/>
        <w:rPr>
          <w:rFonts w:cs="Arial"/>
          <w:sz w:val="24"/>
          <w:szCs w:val="24"/>
        </w:rPr>
      </w:pPr>
      <w:r w:rsidRPr="00921764">
        <w:rPr>
          <w:rFonts w:cs="Arial"/>
          <w:sz w:val="24"/>
          <w:szCs w:val="24"/>
        </w:rPr>
        <w:t xml:space="preserve">El desarrollo se realiza en ciclos cortos, fomentando la colaboración y la comunicación continua entre todos los miembros del equipo, incluidos diseñadores, desarrolladores y </w:t>
      </w:r>
      <w:proofErr w:type="spellStart"/>
      <w:r w:rsidRPr="00921764">
        <w:rPr>
          <w:rFonts w:cs="Arial"/>
          <w:sz w:val="24"/>
          <w:szCs w:val="24"/>
        </w:rPr>
        <w:t>testers</w:t>
      </w:r>
      <w:proofErr w:type="spellEnd"/>
      <w:r w:rsidRPr="00921764">
        <w:rPr>
          <w:rFonts w:cs="Arial"/>
          <w:sz w:val="24"/>
          <w:szCs w:val="24"/>
        </w:rPr>
        <w:t>. Se implementa la integración continua para asegurar que el código se combine y se pruebe de manera regular. Esto no solo promueve un código más limpio y comprensible, sino que también facilita la incorporación de cambios y correcciones a medida que se avanza en el desarrollo.</w:t>
      </w:r>
    </w:p>
    <w:p w14:paraId="21D63A57" w14:textId="77777777" w:rsidR="0065189A" w:rsidRPr="00921764" w:rsidRDefault="0065189A" w:rsidP="009D4DFA">
      <w:pPr>
        <w:spacing w:line="360" w:lineRule="auto"/>
        <w:ind w:left="720"/>
        <w:jc w:val="both"/>
        <w:rPr>
          <w:rFonts w:cs="Arial"/>
          <w:sz w:val="24"/>
          <w:szCs w:val="24"/>
          <w:lang w:val="es-VE"/>
        </w:rPr>
      </w:pPr>
    </w:p>
    <w:p w14:paraId="3288DDB2" w14:textId="77777777" w:rsidR="0065189A" w:rsidRPr="00921764" w:rsidRDefault="0065189A" w:rsidP="009D4DFA">
      <w:pPr>
        <w:spacing w:line="360" w:lineRule="auto"/>
        <w:ind w:left="720" w:firstLine="360"/>
        <w:jc w:val="both"/>
        <w:rPr>
          <w:rFonts w:cs="Arial"/>
          <w:sz w:val="24"/>
          <w:szCs w:val="24"/>
          <w:lang w:val="es-VE"/>
        </w:rPr>
      </w:pPr>
      <w:r w:rsidRPr="00921764">
        <w:rPr>
          <w:rFonts w:cs="Arial"/>
          <w:sz w:val="24"/>
          <w:szCs w:val="24"/>
          <w:lang w:val="es-VE"/>
        </w:rPr>
        <w:t xml:space="preserve">En esta fase, se iniciará la codificación del Sistema Integral de Administración de Casos. Se propone desarrollar un módulo inicial que contenga información relevante sobre </w:t>
      </w:r>
      <w:proofErr w:type="gramStart"/>
      <w:r w:rsidRPr="00921764">
        <w:rPr>
          <w:rFonts w:cs="Arial"/>
          <w:sz w:val="24"/>
          <w:szCs w:val="24"/>
          <w:lang w:val="es-VE"/>
        </w:rPr>
        <w:t xml:space="preserve">la </w:t>
      </w:r>
      <w:r w:rsidR="00271B76">
        <w:rPr>
          <w:rFonts w:cs="Arial"/>
          <w:sz w:val="24"/>
          <w:szCs w:val="24"/>
          <w:lang w:val="es-VE"/>
        </w:rPr>
        <w:t>estadísticas generales</w:t>
      </w:r>
      <w:proofErr w:type="gramEnd"/>
      <w:r w:rsidR="00271B76">
        <w:rPr>
          <w:rFonts w:cs="Arial"/>
          <w:sz w:val="24"/>
          <w:szCs w:val="24"/>
          <w:lang w:val="es-VE"/>
        </w:rPr>
        <w:t xml:space="preserve"> de cada uno de los casos y un menú lateral para movilizarse a través del sistema.</w:t>
      </w:r>
    </w:p>
    <w:p w14:paraId="47ADB115" w14:textId="77777777" w:rsidR="002E603A" w:rsidRPr="00921764" w:rsidRDefault="002E603A" w:rsidP="00F8181E">
      <w:pPr>
        <w:spacing w:line="360" w:lineRule="auto"/>
        <w:ind w:left="720"/>
        <w:rPr>
          <w:rFonts w:cs="Arial"/>
          <w:b/>
          <w:sz w:val="24"/>
          <w:szCs w:val="24"/>
        </w:rPr>
      </w:pPr>
    </w:p>
    <w:p w14:paraId="6D6F4E0A" w14:textId="77777777" w:rsidR="002E603A" w:rsidRPr="00921764" w:rsidRDefault="002E603A" w:rsidP="00F8181E">
      <w:pPr>
        <w:spacing w:line="360" w:lineRule="auto"/>
        <w:ind w:left="720"/>
        <w:rPr>
          <w:rFonts w:cs="Arial"/>
          <w:b/>
          <w:sz w:val="24"/>
          <w:szCs w:val="24"/>
        </w:rPr>
      </w:pPr>
      <w:r w:rsidRPr="00921764">
        <w:rPr>
          <w:rFonts w:cs="Arial"/>
          <w:b/>
          <w:sz w:val="24"/>
          <w:szCs w:val="24"/>
        </w:rPr>
        <w:t>Fase 4: Pruebas</w:t>
      </w:r>
    </w:p>
    <w:p w14:paraId="6211C68C" w14:textId="77777777" w:rsidR="001E585E" w:rsidRPr="00921764" w:rsidRDefault="001E585E" w:rsidP="00AC3D75">
      <w:pPr>
        <w:spacing w:line="360" w:lineRule="auto"/>
        <w:ind w:left="720" w:firstLine="720"/>
        <w:jc w:val="both"/>
        <w:rPr>
          <w:rFonts w:cs="Arial"/>
          <w:color w:val="000000"/>
          <w:sz w:val="24"/>
          <w:szCs w:val="24"/>
          <w:shd w:val="clear" w:color="auto" w:fill="FFFFFF"/>
        </w:rPr>
      </w:pPr>
      <w:r w:rsidRPr="00921764">
        <w:rPr>
          <w:rFonts w:cs="Arial"/>
          <w:color w:val="000000"/>
          <w:sz w:val="24"/>
          <w:szCs w:val="24"/>
          <w:shd w:val="clear" w:color="auto" w:fill="FFFFFF"/>
        </w:rPr>
        <w:lastRenderedPageBreak/>
        <w:t>Las pruebas se llevarán a cabo de manera continua, automatizándose en la medida de lo posible. Este proceso incluirá pruebas unitarias, pruebas de integración y pruebas funcionales. El cliente participará activamente en este proceso, realizando pruebas de aceptación y proporcionando retroalimentación sobre cada funcionalidad implementada. Estas pruebas no solo validarán la calidad del software, sino que también permitirán realizar ajustes rápidos y efectivos a medida que surjan nuevos requisitos.</w:t>
      </w:r>
      <w:r w:rsidRPr="00921764">
        <w:rPr>
          <w:rFonts w:cs="Arial"/>
          <w:color w:val="000000"/>
          <w:sz w:val="24"/>
          <w:szCs w:val="24"/>
        </w:rPr>
        <w:br/>
      </w:r>
      <w:r w:rsidRPr="00921764">
        <w:rPr>
          <w:rFonts w:cs="Arial"/>
          <w:color w:val="000000"/>
          <w:sz w:val="24"/>
          <w:szCs w:val="24"/>
        </w:rPr>
        <w:br/>
      </w:r>
      <w:r w:rsidR="00F8181E">
        <w:rPr>
          <w:rFonts w:cs="Arial"/>
          <w:color w:val="000000"/>
          <w:sz w:val="24"/>
          <w:szCs w:val="24"/>
          <w:shd w:val="clear" w:color="auto" w:fill="FFFFFF"/>
        </w:rPr>
        <w:t xml:space="preserve">       </w:t>
      </w:r>
      <w:r w:rsidRPr="00921764">
        <w:rPr>
          <w:rFonts w:cs="Arial"/>
          <w:color w:val="000000"/>
          <w:sz w:val="24"/>
          <w:szCs w:val="24"/>
          <w:shd w:val="clear" w:color="auto" w:fill="FFFFFF"/>
        </w:rPr>
        <w:t>Durante la fase de programación, será fundamental realizar pruebas sistemáticas para garantizar que cada componente del sistema opere según lo esperado. Se implementarán pruebas unitarias y de integración a medida que se desarrolle cada módulo. La detección de errores en esta fase requerirá una revisión minuciosa del código, dado que un simple carácter omitido puede provocar un fallo en el funcionamiento de toda la aplicación. Este enfoque meticuloso asegurará un producto final robusto y confiable.</w:t>
      </w:r>
    </w:p>
    <w:p w14:paraId="5EFADEDF" w14:textId="77777777" w:rsidR="001E585E" w:rsidRPr="00921764" w:rsidRDefault="001E585E" w:rsidP="00F8181E">
      <w:pPr>
        <w:spacing w:line="360" w:lineRule="auto"/>
        <w:ind w:left="720"/>
        <w:rPr>
          <w:rFonts w:cs="Arial"/>
          <w:b/>
          <w:sz w:val="26"/>
          <w:szCs w:val="26"/>
        </w:rPr>
      </w:pPr>
    </w:p>
    <w:p w14:paraId="5944EE12" w14:textId="77777777" w:rsidR="002E603A" w:rsidRPr="00921764" w:rsidRDefault="002E603A" w:rsidP="00F8181E">
      <w:pPr>
        <w:spacing w:line="360" w:lineRule="auto"/>
        <w:ind w:left="720"/>
        <w:rPr>
          <w:rFonts w:cs="Arial"/>
          <w:b/>
          <w:sz w:val="24"/>
          <w:szCs w:val="24"/>
        </w:rPr>
      </w:pPr>
      <w:r w:rsidRPr="00921764">
        <w:rPr>
          <w:rFonts w:cs="Arial"/>
          <w:b/>
          <w:sz w:val="24"/>
          <w:szCs w:val="24"/>
        </w:rPr>
        <w:t xml:space="preserve">Fase 5: Lanzamiento </w:t>
      </w:r>
    </w:p>
    <w:p w14:paraId="446E194E" w14:textId="77777777" w:rsidR="002E603A" w:rsidRPr="00921764" w:rsidRDefault="002E603A" w:rsidP="00AC3D75">
      <w:pPr>
        <w:spacing w:line="360" w:lineRule="auto"/>
        <w:ind w:left="720" w:firstLine="708"/>
        <w:jc w:val="both"/>
        <w:rPr>
          <w:rFonts w:cs="Arial"/>
          <w:sz w:val="24"/>
          <w:szCs w:val="24"/>
        </w:rPr>
      </w:pPr>
      <w:r w:rsidRPr="00921764">
        <w:rPr>
          <w:rFonts w:cs="Arial"/>
          <w:sz w:val="24"/>
          <w:szCs w:val="24"/>
        </w:rPr>
        <w:t xml:space="preserve">Llegar a esta fase indica que todas las historias de usuario y mini versiones han sido validadas exitosamente. Se prepara un plan de lanzamiento que incluye la migración de datos, la configuración del entorno de producción y la capacitación de los usuarios finales. Posteriormente, se recopila </w:t>
      </w:r>
      <w:proofErr w:type="spellStart"/>
      <w:r w:rsidRPr="00921764">
        <w:rPr>
          <w:rFonts w:cs="Arial"/>
          <w:sz w:val="24"/>
          <w:szCs w:val="24"/>
        </w:rPr>
        <w:t>feedback</w:t>
      </w:r>
      <w:proofErr w:type="spellEnd"/>
      <w:r w:rsidRPr="00921764">
        <w:rPr>
          <w:rFonts w:cs="Arial"/>
          <w:sz w:val="24"/>
          <w:szCs w:val="24"/>
        </w:rPr>
        <w:t xml:space="preserve"> </w:t>
      </w:r>
      <w:proofErr w:type="spellStart"/>
      <w:r w:rsidRPr="00921764">
        <w:rPr>
          <w:rFonts w:cs="Arial"/>
          <w:sz w:val="24"/>
          <w:szCs w:val="24"/>
        </w:rPr>
        <w:t>post-lanzamiento</w:t>
      </w:r>
      <w:proofErr w:type="spellEnd"/>
      <w:r w:rsidRPr="00921764">
        <w:rPr>
          <w:rFonts w:cs="Arial"/>
          <w:sz w:val="24"/>
          <w:szCs w:val="24"/>
        </w:rPr>
        <w:t xml:space="preserve"> para identificar mejoras y se establece un plan de mantenimiento para abordar cualquier incidencia y planificar futuras actualizaciones. Este enfoque ágil enfatiza la adaptabilidad y la mejora continua, reconociendo que los cambios en los requisitos son inevitables y necesarios para el éxito del proyecto a largo plazo.</w:t>
      </w:r>
    </w:p>
    <w:p w14:paraId="4ECDAD56" w14:textId="77777777" w:rsidR="001E585E" w:rsidRPr="00921764" w:rsidRDefault="001E585E" w:rsidP="00AC3D75">
      <w:pPr>
        <w:spacing w:line="360" w:lineRule="auto"/>
        <w:ind w:left="720" w:firstLine="708"/>
        <w:jc w:val="both"/>
        <w:rPr>
          <w:rFonts w:cs="Arial"/>
          <w:sz w:val="24"/>
          <w:szCs w:val="24"/>
        </w:rPr>
      </w:pPr>
    </w:p>
    <w:p w14:paraId="437F9A94" w14:textId="25816369" w:rsidR="001E585E" w:rsidRPr="00921764" w:rsidRDefault="001E585E" w:rsidP="00AC3D75">
      <w:pPr>
        <w:spacing w:line="360" w:lineRule="auto"/>
        <w:ind w:left="720"/>
        <w:jc w:val="both"/>
        <w:rPr>
          <w:rFonts w:cs="Arial"/>
          <w:sz w:val="24"/>
          <w:szCs w:val="24"/>
        </w:rPr>
      </w:pPr>
      <w:r w:rsidRPr="00921764">
        <w:rPr>
          <w:rFonts w:cs="Arial"/>
          <w:sz w:val="24"/>
          <w:szCs w:val="24"/>
        </w:rPr>
        <w:t xml:space="preserve">Una vez que el sistema haya cumplido con todos los requerimientos y objetivos establecidos, se procederá a su implementación en la Prefectura del Municipio </w:t>
      </w:r>
      <w:proofErr w:type="spellStart"/>
      <w:r w:rsidRPr="00921764">
        <w:rPr>
          <w:rFonts w:cs="Arial"/>
          <w:sz w:val="24"/>
          <w:szCs w:val="24"/>
        </w:rPr>
        <w:t>Escuque</w:t>
      </w:r>
      <w:proofErr w:type="spellEnd"/>
      <w:r w:rsidRPr="00921764">
        <w:rPr>
          <w:rFonts w:cs="Arial"/>
          <w:sz w:val="24"/>
          <w:szCs w:val="24"/>
        </w:rPr>
        <w:t>. Esta fase de implementación será crucial, ya que implicará no solo la instalación técnica del sistema, sino también la integración efectiva de la plataforma en las operaciones diarias de la prefectura.</w:t>
      </w:r>
      <w:r w:rsidR="00E96BF4">
        <w:rPr>
          <w:rFonts w:cs="Arial"/>
          <w:sz w:val="24"/>
          <w:szCs w:val="24"/>
        </w:rPr>
        <w:tab/>
      </w:r>
      <w:r w:rsidRPr="00921764">
        <w:rPr>
          <w:rFonts w:cs="Arial"/>
          <w:sz w:val="24"/>
          <w:szCs w:val="24"/>
        </w:rPr>
        <w:br/>
      </w:r>
      <w:r w:rsidRPr="00921764">
        <w:rPr>
          <w:rFonts w:cs="Arial"/>
          <w:sz w:val="24"/>
          <w:szCs w:val="24"/>
        </w:rPr>
        <w:br/>
      </w:r>
      <w:r w:rsidR="00F8181E">
        <w:rPr>
          <w:rFonts w:cs="Arial"/>
          <w:sz w:val="24"/>
          <w:szCs w:val="24"/>
        </w:rPr>
        <w:t xml:space="preserve">        </w:t>
      </w:r>
      <w:r w:rsidRPr="00921764">
        <w:rPr>
          <w:rFonts w:cs="Arial"/>
          <w:sz w:val="24"/>
          <w:szCs w:val="24"/>
        </w:rPr>
        <w:t xml:space="preserve">Para asegurar una transición fluida, se llevarán a cabo sesiones de </w:t>
      </w:r>
      <w:r w:rsidRPr="00921764">
        <w:rPr>
          <w:rFonts w:cs="Arial"/>
          <w:sz w:val="24"/>
          <w:szCs w:val="24"/>
        </w:rPr>
        <w:lastRenderedPageBreak/>
        <w:t>capacitación dirigidas al personal encargado de la gestión de la plataforma. Estas sesiones estarán diseñadas para proporcionar un entendimiento profundo de las funcionalidades del sistema, así como para familiarizar a los usuarios con las herramientas y procesos necesarios para su operación. Se abordarán aspectos prácticos y teóricos, garantizando que cada miembro del equipo se sienta cómodo y competente en el uso del nuevo sistema.</w:t>
      </w:r>
      <w:r w:rsidR="003B4F08">
        <w:rPr>
          <w:rFonts w:cs="Arial"/>
          <w:sz w:val="24"/>
          <w:szCs w:val="24"/>
        </w:rPr>
        <w:tab/>
      </w:r>
      <w:r w:rsidRPr="00921764">
        <w:rPr>
          <w:rFonts w:cs="Arial"/>
          <w:sz w:val="24"/>
          <w:szCs w:val="24"/>
        </w:rPr>
        <w:br/>
      </w:r>
      <w:r w:rsidRPr="00921764">
        <w:rPr>
          <w:rFonts w:cs="Arial"/>
          <w:sz w:val="24"/>
          <w:szCs w:val="24"/>
        </w:rPr>
        <w:br/>
      </w:r>
      <w:r w:rsidR="00F8181E">
        <w:rPr>
          <w:rFonts w:cs="Arial"/>
          <w:sz w:val="24"/>
          <w:szCs w:val="24"/>
        </w:rPr>
        <w:t xml:space="preserve">       </w:t>
      </w:r>
      <w:r w:rsidRPr="00921764">
        <w:rPr>
          <w:rFonts w:cs="Arial"/>
          <w:sz w:val="24"/>
          <w:szCs w:val="24"/>
        </w:rPr>
        <w:t xml:space="preserve">Adicionalmente, se implementará un seguimiento inicial que permitirá monitorear el desempeño del sistema y la adaptación del personal a las nuevas herramientas. Este seguimiento incluirá reuniones periódicas para recoger retroalimentación y resolver cualquier inconveniente que pueda surgir durante los primeros meses de uso. De esta manera, se asegurará no solo la correcta utilización del sistema, sino también una mejora </w:t>
      </w:r>
      <w:proofErr w:type="gramStart"/>
      <w:r w:rsidRPr="00921764">
        <w:rPr>
          <w:rFonts w:cs="Arial"/>
          <w:sz w:val="24"/>
          <w:szCs w:val="24"/>
        </w:rPr>
        <w:t>continua</w:t>
      </w:r>
      <w:proofErr w:type="gramEnd"/>
      <w:r w:rsidRPr="00921764">
        <w:rPr>
          <w:rFonts w:cs="Arial"/>
          <w:sz w:val="24"/>
          <w:szCs w:val="24"/>
        </w:rPr>
        <w:t xml:space="preserve"> basada en las experiencias reales de los usuarios. Este enfoque integral facilitará una transición exitosa hacia el nuevo sistema, promoviendo así una gestión más eficiente en la Prefectura del Municipio </w:t>
      </w:r>
      <w:proofErr w:type="spellStart"/>
      <w:r w:rsidRPr="00921764">
        <w:rPr>
          <w:rFonts w:cs="Arial"/>
          <w:sz w:val="24"/>
          <w:szCs w:val="24"/>
        </w:rPr>
        <w:t>Escuque</w:t>
      </w:r>
      <w:proofErr w:type="spellEnd"/>
      <w:r w:rsidRPr="00921764">
        <w:rPr>
          <w:rFonts w:cs="Arial"/>
          <w:sz w:val="24"/>
          <w:szCs w:val="24"/>
        </w:rPr>
        <w:t>.</w:t>
      </w:r>
    </w:p>
    <w:p w14:paraId="1159ED8B" w14:textId="77777777" w:rsidR="00795232" w:rsidRPr="00921764" w:rsidRDefault="00795232" w:rsidP="009D4DFA">
      <w:pPr>
        <w:pStyle w:val="Textoindependiente"/>
        <w:spacing w:line="360" w:lineRule="auto"/>
        <w:rPr>
          <w:rFonts w:cs="Arial"/>
          <w:b/>
          <w:bCs/>
        </w:rPr>
      </w:pPr>
    </w:p>
    <w:p w14:paraId="41FAB5CD" w14:textId="77777777" w:rsidR="00844844" w:rsidRDefault="00844844" w:rsidP="00F8181E">
      <w:pPr>
        <w:pStyle w:val="Textoindependiente"/>
        <w:spacing w:line="360" w:lineRule="auto"/>
        <w:ind w:left="720"/>
        <w:rPr>
          <w:rFonts w:cs="Arial"/>
          <w:b/>
          <w:bCs/>
        </w:rPr>
      </w:pPr>
    </w:p>
    <w:p w14:paraId="5AD05352" w14:textId="77777777" w:rsidR="008B3636" w:rsidRDefault="008B3636" w:rsidP="00AC3D75">
      <w:pPr>
        <w:pStyle w:val="Textoindependiente"/>
        <w:spacing w:line="360" w:lineRule="auto"/>
        <w:ind w:left="720"/>
        <w:jc w:val="both"/>
        <w:rPr>
          <w:rFonts w:cs="Arial"/>
          <w:b/>
          <w:bCs/>
        </w:rPr>
      </w:pPr>
    </w:p>
    <w:p w14:paraId="6BABC1F4" w14:textId="77777777" w:rsidR="008B3636" w:rsidRDefault="008B3636" w:rsidP="00AC3D75">
      <w:pPr>
        <w:pStyle w:val="Textoindependiente"/>
        <w:spacing w:line="360" w:lineRule="auto"/>
        <w:ind w:left="720"/>
        <w:jc w:val="both"/>
        <w:rPr>
          <w:rFonts w:cs="Arial"/>
          <w:b/>
          <w:bCs/>
        </w:rPr>
      </w:pPr>
    </w:p>
    <w:p w14:paraId="66FFB497" w14:textId="77777777" w:rsidR="008B3636" w:rsidRDefault="008B3636" w:rsidP="00AC3D75">
      <w:pPr>
        <w:pStyle w:val="Textoindependiente"/>
        <w:spacing w:line="360" w:lineRule="auto"/>
        <w:ind w:left="720"/>
        <w:jc w:val="both"/>
        <w:rPr>
          <w:rFonts w:cs="Arial"/>
          <w:b/>
          <w:bCs/>
        </w:rPr>
      </w:pPr>
    </w:p>
    <w:p w14:paraId="2621B4BB" w14:textId="77777777" w:rsidR="008B3636" w:rsidRDefault="008B3636" w:rsidP="00AC3D75">
      <w:pPr>
        <w:pStyle w:val="Textoindependiente"/>
        <w:spacing w:line="360" w:lineRule="auto"/>
        <w:ind w:left="720"/>
        <w:jc w:val="both"/>
        <w:rPr>
          <w:rFonts w:cs="Arial"/>
          <w:b/>
          <w:bCs/>
        </w:rPr>
      </w:pPr>
    </w:p>
    <w:p w14:paraId="22EC0515" w14:textId="77777777" w:rsidR="008B3636" w:rsidRDefault="008B3636" w:rsidP="00AC3D75">
      <w:pPr>
        <w:pStyle w:val="Textoindependiente"/>
        <w:spacing w:line="360" w:lineRule="auto"/>
        <w:ind w:left="720"/>
        <w:jc w:val="both"/>
        <w:rPr>
          <w:rFonts w:cs="Arial"/>
          <w:b/>
          <w:bCs/>
        </w:rPr>
      </w:pPr>
    </w:p>
    <w:p w14:paraId="48051AB9" w14:textId="77777777" w:rsidR="008B3636" w:rsidRDefault="008B3636" w:rsidP="00AC3D75">
      <w:pPr>
        <w:pStyle w:val="Textoindependiente"/>
        <w:spacing w:line="360" w:lineRule="auto"/>
        <w:ind w:left="720"/>
        <w:jc w:val="both"/>
        <w:rPr>
          <w:rFonts w:cs="Arial"/>
          <w:b/>
          <w:bCs/>
        </w:rPr>
      </w:pPr>
    </w:p>
    <w:p w14:paraId="5CC30927" w14:textId="77777777" w:rsidR="008B3636" w:rsidRDefault="008B3636" w:rsidP="00AC3D75">
      <w:pPr>
        <w:pStyle w:val="Textoindependiente"/>
        <w:spacing w:line="360" w:lineRule="auto"/>
        <w:ind w:left="720"/>
        <w:jc w:val="both"/>
        <w:rPr>
          <w:rFonts w:cs="Arial"/>
          <w:b/>
          <w:bCs/>
        </w:rPr>
      </w:pPr>
    </w:p>
    <w:p w14:paraId="447A639D" w14:textId="77777777" w:rsidR="008B3636" w:rsidRDefault="008B3636" w:rsidP="00AC3D75">
      <w:pPr>
        <w:pStyle w:val="Textoindependiente"/>
        <w:spacing w:line="360" w:lineRule="auto"/>
        <w:ind w:left="720"/>
        <w:jc w:val="both"/>
        <w:rPr>
          <w:rFonts w:cs="Arial"/>
          <w:b/>
          <w:bCs/>
        </w:rPr>
      </w:pPr>
    </w:p>
    <w:p w14:paraId="73DE7C7C" w14:textId="77777777" w:rsidR="008B3636" w:rsidRDefault="008B3636" w:rsidP="00AC3D75">
      <w:pPr>
        <w:pStyle w:val="Textoindependiente"/>
        <w:spacing w:line="360" w:lineRule="auto"/>
        <w:ind w:left="720"/>
        <w:jc w:val="both"/>
        <w:rPr>
          <w:rFonts w:cs="Arial"/>
          <w:b/>
          <w:bCs/>
        </w:rPr>
      </w:pPr>
    </w:p>
    <w:p w14:paraId="55B72409" w14:textId="77777777" w:rsidR="005614C7" w:rsidRDefault="005614C7" w:rsidP="008B3636">
      <w:pPr>
        <w:pStyle w:val="Ttulo3"/>
        <w:rPr>
          <w:rFonts w:ascii="Arial" w:hAnsi="Arial" w:cs="Arial"/>
          <w:b/>
          <w:color w:val="auto"/>
        </w:rPr>
      </w:pPr>
      <w:bookmarkStart w:id="73" w:name="_Toc214362286"/>
    </w:p>
    <w:p w14:paraId="6B4FD624" w14:textId="77777777" w:rsidR="005614C7" w:rsidRDefault="005614C7" w:rsidP="008B3636">
      <w:pPr>
        <w:pStyle w:val="Ttulo3"/>
        <w:rPr>
          <w:rFonts w:ascii="Arial" w:hAnsi="Arial" w:cs="Arial"/>
          <w:b/>
          <w:color w:val="auto"/>
        </w:rPr>
      </w:pPr>
    </w:p>
    <w:p w14:paraId="056935D3" w14:textId="77777777" w:rsidR="005614C7" w:rsidRDefault="005614C7" w:rsidP="008B3636">
      <w:pPr>
        <w:pStyle w:val="Ttulo3"/>
        <w:rPr>
          <w:rFonts w:ascii="Arial" w:hAnsi="Arial" w:cs="Arial"/>
          <w:b/>
          <w:color w:val="auto"/>
        </w:rPr>
      </w:pPr>
    </w:p>
    <w:p w14:paraId="0615DF06" w14:textId="77777777" w:rsidR="005614C7" w:rsidRDefault="005614C7" w:rsidP="008B3636">
      <w:pPr>
        <w:pStyle w:val="Ttulo3"/>
        <w:rPr>
          <w:rFonts w:ascii="Arial" w:hAnsi="Arial" w:cs="Arial"/>
          <w:b/>
          <w:color w:val="auto"/>
        </w:rPr>
      </w:pPr>
    </w:p>
    <w:p w14:paraId="446BEC23" w14:textId="77777777" w:rsidR="005614C7" w:rsidRDefault="005614C7" w:rsidP="008B3636">
      <w:pPr>
        <w:pStyle w:val="Ttulo3"/>
        <w:rPr>
          <w:rFonts w:ascii="Arial" w:hAnsi="Arial" w:cs="Arial"/>
          <w:b/>
          <w:color w:val="auto"/>
        </w:rPr>
      </w:pPr>
    </w:p>
    <w:bookmarkEnd w:id="73"/>
    <w:p w14:paraId="3115412C" w14:textId="77777777" w:rsidR="00BE0B91" w:rsidRDefault="00BE0B91" w:rsidP="00AC3D75">
      <w:pPr>
        <w:pStyle w:val="Textoindependiente"/>
        <w:spacing w:line="360" w:lineRule="auto"/>
        <w:ind w:left="720"/>
        <w:jc w:val="both"/>
        <w:rPr>
          <w:rFonts w:cs="Arial"/>
        </w:rPr>
      </w:pPr>
    </w:p>
    <w:p w14:paraId="09DE324C" w14:textId="77777777" w:rsidR="00BE0B91" w:rsidRDefault="00BE0B91" w:rsidP="00AC3D75">
      <w:pPr>
        <w:pStyle w:val="Textoindependiente"/>
        <w:spacing w:line="360" w:lineRule="auto"/>
        <w:ind w:left="720"/>
        <w:jc w:val="both"/>
        <w:rPr>
          <w:rFonts w:cs="Arial"/>
        </w:rPr>
      </w:pPr>
    </w:p>
    <w:p w14:paraId="2C3C54B8" w14:textId="77777777" w:rsidR="00BE0B91" w:rsidRPr="008B3636" w:rsidRDefault="00BE0B91" w:rsidP="00BE0B91">
      <w:pPr>
        <w:pStyle w:val="Ttulo3"/>
        <w:rPr>
          <w:rFonts w:ascii="Arial" w:hAnsi="Arial" w:cs="Arial"/>
          <w:b/>
          <w:color w:val="auto"/>
        </w:rPr>
      </w:pPr>
      <w:r w:rsidRPr="008B3636">
        <w:rPr>
          <w:rFonts w:ascii="Arial" w:hAnsi="Arial" w:cs="Arial"/>
          <w:b/>
          <w:color w:val="auto"/>
        </w:rPr>
        <w:lastRenderedPageBreak/>
        <w:t>3.3.3. Plan de Acción Basado en la Metodología de Investigación-Acción Participativa (IAP).</w:t>
      </w:r>
    </w:p>
    <w:p w14:paraId="4A1D5E2D" w14:textId="1771F55A" w:rsidR="00BB4A4B" w:rsidRDefault="002B58AA" w:rsidP="00AC3D75">
      <w:pPr>
        <w:pStyle w:val="Textoindependiente"/>
        <w:spacing w:line="360" w:lineRule="auto"/>
        <w:ind w:left="720"/>
        <w:jc w:val="both"/>
        <w:rPr>
          <w:rFonts w:cs="Arial"/>
        </w:rPr>
      </w:pPr>
      <w:r w:rsidRPr="00921764">
        <w:rPr>
          <w:rFonts w:cs="Arial"/>
        </w:rPr>
        <w:br/>
      </w:r>
      <w:r w:rsidR="00F8181E">
        <w:rPr>
          <w:rFonts w:cs="Arial"/>
        </w:rPr>
        <w:t xml:space="preserve">       </w:t>
      </w:r>
      <w:r w:rsidRPr="00921764">
        <w:rPr>
          <w:rFonts w:cs="Arial"/>
        </w:rPr>
        <w:t>La Investigación-Acción Participativa (IAP) es un enfoque metodológico que promueve la colaboración activa entre los investigadores y los miembros de la comunidad para abordar problemas específicos y generar cambios significativos. Este plan de acción se propone implementar un proceso participativo que permita a la comunidad identificar, analizar y solucionar sus propias problemáticas.</w:t>
      </w:r>
    </w:p>
    <w:p w14:paraId="63B2C2FB" w14:textId="55648F7F" w:rsidR="00DE5096" w:rsidRPr="00921764" w:rsidRDefault="00DE5096" w:rsidP="00F8181E">
      <w:pPr>
        <w:pStyle w:val="Textoindependiente"/>
        <w:spacing w:line="360" w:lineRule="auto"/>
        <w:ind w:left="720"/>
        <w:rPr>
          <w:rFonts w:cs="Arial"/>
        </w:rPr>
      </w:pPr>
    </w:p>
    <w:tbl>
      <w:tblPr>
        <w:tblStyle w:val="Tablaconcuadrcula"/>
        <w:tblW w:w="0" w:type="auto"/>
        <w:tblLook w:val="04A0" w:firstRow="1" w:lastRow="0" w:firstColumn="1" w:lastColumn="0" w:noHBand="0" w:noVBand="1"/>
      </w:tblPr>
      <w:tblGrid>
        <w:gridCol w:w="4743"/>
        <w:gridCol w:w="4748"/>
      </w:tblGrid>
      <w:tr w:rsidR="008136C2" w:rsidRPr="00921764" w14:paraId="41E47F84" w14:textId="77777777" w:rsidTr="008136C2">
        <w:tc>
          <w:tcPr>
            <w:tcW w:w="4820" w:type="dxa"/>
          </w:tcPr>
          <w:p w14:paraId="5BEF00D5" w14:textId="77777777" w:rsidR="008136C2" w:rsidRPr="00921764" w:rsidRDefault="0074529D" w:rsidP="0074529D">
            <w:pPr>
              <w:pStyle w:val="Textoindependiente"/>
              <w:spacing w:line="360" w:lineRule="auto"/>
              <w:rPr>
                <w:rFonts w:cs="Arial"/>
              </w:rPr>
            </w:pPr>
            <w:r w:rsidRPr="00921764">
              <w:rPr>
                <w:rFonts w:cs="Arial"/>
              </w:rPr>
              <w:t>Identificación</w:t>
            </w:r>
            <w:r w:rsidR="008136C2" w:rsidRPr="00921764">
              <w:rPr>
                <w:rFonts w:cs="Arial"/>
              </w:rPr>
              <w:t xml:space="preserve"> del Problema</w:t>
            </w:r>
          </w:p>
        </w:tc>
        <w:tc>
          <w:tcPr>
            <w:tcW w:w="4821" w:type="dxa"/>
          </w:tcPr>
          <w:p w14:paraId="7AFFC98F" w14:textId="77777777" w:rsidR="008136C2" w:rsidRPr="00921764" w:rsidRDefault="008136C2" w:rsidP="00CD0E36">
            <w:pPr>
              <w:pStyle w:val="Textoindependiente"/>
              <w:spacing w:line="360" w:lineRule="auto"/>
              <w:rPr>
                <w:rFonts w:cs="Arial"/>
              </w:rPr>
            </w:pPr>
            <w:r w:rsidRPr="00921764">
              <w:rPr>
                <w:rFonts w:cs="Arial"/>
                <w:color w:val="000000"/>
                <w:shd w:val="clear" w:color="auto" w:fill="FFFFFF"/>
              </w:rPr>
              <w:t>La gestión de casos en la Prefectura es ineficiente, causando retrasos en la atención a ciudadanos.</w:t>
            </w:r>
          </w:p>
        </w:tc>
      </w:tr>
      <w:tr w:rsidR="008136C2" w:rsidRPr="00921764" w14:paraId="76EEA4F7" w14:textId="77777777" w:rsidTr="008136C2">
        <w:tc>
          <w:tcPr>
            <w:tcW w:w="4820" w:type="dxa"/>
          </w:tcPr>
          <w:p w14:paraId="75FCBB80" w14:textId="77777777" w:rsidR="008136C2" w:rsidRPr="00921764" w:rsidRDefault="008136C2" w:rsidP="00CD0E36">
            <w:pPr>
              <w:pStyle w:val="Textoindependiente"/>
              <w:spacing w:line="360" w:lineRule="auto"/>
              <w:rPr>
                <w:rFonts w:cs="Arial"/>
              </w:rPr>
            </w:pPr>
            <w:r w:rsidRPr="00921764">
              <w:rPr>
                <w:rFonts w:cs="Arial"/>
                <w:color w:val="000000"/>
                <w:shd w:val="clear" w:color="auto" w:fill="FFFFFF"/>
              </w:rPr>
              <w:t>Análisis de la Situación</w:t>
            </w:r>
          </w:p>
        </w:tc>
        <w:tc>
          <w:tcPr>
            <w:tcW w:w="4821" w:type="dxa"/>
          </w:tcPr>
          <w:p w14:paraId="7BB20173" w14:textId="77777777" w:rsidR="008136C2" w:rsidRPr="00921764" w:rsidRDefault="008136C2" w:rsidP="00CD0E36">
            <w:pPr>
              <w:pStyle w:val="Textoindependiente"/>
              <w:spacing w:line="360" w:lineRule="auto"/>
              <w:rPr>
                <w:rFonts w:cs="Arial"/>
              </w:rPr>
            </w:pPr>
            <w:r w:rsidRPr="00921764">
              <w:rPr>
                <w:rFonts w:cs="Arial"/>
                <w:color w:val="000000"/>
                <w:shd w:val="clear" w:color="auto" w:fill="FFFFFF"/>
              </w:rPr>
              <w:t>Encuestas y entrevistas con personal y ciudadanos; análisis de datos históricos sobre tiempos de respuesta.</w:t>
            </w:r>
          </w:p>
        </w:tc>
      </w:tr>
      <w:tr w:rsidR="008136C2" w:rsidRPr="00921764" w14:paraId="6936BAB4" w14:textId="77777777" w:rsidTr="008136C2">
        <w:tc>
          <w:tcPr>
            <w:tcW w:w="4820" w:type="dxa"/>
          </w:tcPr>
          <w:p w14:paraId="3C3B923D" w14:textId="77777777" w:rsidR="008136C2" w:rsidRPr="00921764" w:rsidRDefault="0074529D" w:rsidP="00CD0E36">
            <w:pPr>
              <w:pStyle w:val="Textoindependiente"/>
              <w:spacing w:line="360" w:lineRule="auto"/>
              <w:rPr>
                <w:rFonts w:cs="Arial"/>
              </w:rPr>
            </w:pPr>
            <w:r w:rsidRPr="00921764">
              <w:rPr>
                <w:rFonts w:cs="Arial"/>
                <w:color w:val="000000"/>
                <w:shd w:val="clear" w:color="auto" w:fill="FFFFFF"/>
              </w:rPr>
              <w:t>Definición de Objetivos</w:t>
            </w:r>
          </w:p>
        </w:tc>
        <w:tc>
          <w:tcPr>
            <w:tcW w:w="4821" w:type="dxa"/>
          </w:tcPr>
          <w:p w14:paraId="54660766" w14:textId="77777777" w:rsidR="008136C2" w:rsidRPr="00921764" w:rsidRDefault="00BB4A4B" w:rsidP="00BB4A4B">
            <w:pPr>
              <w:pStyle w:val="Textoindependiente"/>
              <w:tabs>
                <w:tab w:val="center" w:pos="2302"/>
              </w:tabs>
              <w:spacing w:line="360" w:lineRule="auto"/>
              <w:rPr>
                <w:rFonts w:cs="Arial"/>
              </w:rPr>
            </w:pPr>
            <w:r w:rsidRPr="00921764">
              <w:rPr>
                <w:rFonts w:cs="Arial"/>
              </w:rPr>
              <w:t>Optimizar y Facilitar el manejo de los casos</w:t>
            </w:r>
          </w:p>
        </w:tc>
      </w:tr>
      <w:tr w:rsidR="008136C2" w:rsidRPr="00921764" w14:paraId="1FA3CF03" w14:textId="77777777" w:rsidTr="008136C2">
        <w:tc>
          <w:tcPr>
            <w:tcW w:w="4820" w:type="dxa"/>
          </w:tcPr>
          <w:p w14:paraId="73A585BF" w14:textId="77777777" w:rsidR="008136C2" w:rsidRPr="00921764" w:rsidRDefault="0074529D" w:rsidP="00CD0E36">
            <w:pPr>
              <w:pStyle w:val="Textoindependiente"/>
              <w:spacing w:line="360" w:lineRule="auto"/>
              <w:rPr>
                <w:rFonts w:cs="Arial"/>
              </w:rPr>
            </w:pPr>
            <w:r w:rsidRPr="00921764">
              <w:rPr>
                <w:rFonts w:cs="Arial"/>
                <w:color w:val="000000"/>
                <w:shd w:val="clear" w:color="auto" w:fill="FFFFFF"/>
              </w:rPr>
              <w:t>Desarrollo de Estrategias</w:t>
            </w:r>
          </w:p>
        </w:tc>
        <w:tc>
          <w:tcPr>
            <w:tcW w:w="4821" w:type="dxa"/>
          </w:tcPr>
          <w:p w14:paraId="3008E1FB" w14:textId="77777777" w:rsidR="00B02A69" w:rsidRPr="00921764" w:rsidRDefault="00B02A69" w:rsidP="00CD0E36">
            <w:pPr>
              <w:pStyle w:val="Textoindependiente"/>
              <w:spacing w:line="360" w:lineRule="auto"/>
              <w:rPr>
                <w:rFonts w:cs="Arial"/>
                <w:color w:val="000000"/>
                <w:shd w:val="clear" w:color="auto" w:fill="FFFFFF"/>
              </w:rPr>
            </w:pPr>
            <w:r w:rsidRPr="00921764">
              <w:rPr>
                <w:rFonts w:cs="Arial"/>
                <w:color w:val="000000"/>
                <w:shd w:val="clear" w:color="auto" w:fill="FFFFFF"/>
              </w:rPr>
              <w:t>1.</w:t>
            </w:r>
            <w:r w:rsidR="0074529D" w:rsidRPr="00921764">
              <w:rPr>
                <w:rFonts w:cs="Arial"/>
                <w:color w:val="000000"/>
                <w:shd w:val="clear" w:color="auto" w:fill="FFFFFF"/>
              </w:rPr>
              <w:t>Implementar un sistema digital para administración de casos.</w:t>
            </w:r>
          </w:p>
          <w:p w14:paraId="5FD21BBF" w14:textId="77777777" w:rsidR="00B02A69" w:rsidRPr="00921764" w:rsidRDefault="0074529D" w:rsidP="00CD0E36">
            <w:pPr>
              <w:pStyle w:val="Textoindependiente"/>
              <w:spacing w:line="360" w:lineRule="auto"/>
              <w:rPr>
                <w:rFonts w:cs="Arial"/>
                <w:color w:val="000000"/>
                <w:shd w:val="clear" w:color="auto" w:fill="FFFFFF"/>
              </w:rPr>
            </w:pPr>
            <w:r w:rsidRPr="00921764">
              <w:rPr>
                <w:rFonts w:cs="Arial"/>
                <w:color w:val="000000"/>
                <w:shd w:val="clear" w:color="auto" w:fill="FFFFFF"/>
              </w:rPr>
              <w:t>2. Capacitar al personal en el nuevo sistema.</w:t>
            </w:r>
          </w:p>
          <w:p w14:paraId="1A7F45C1" w14:textId="77777777" w:rsidR="008136C2" w:rsidRPr="00921764" w:rsidRDefault="0074529D" w:rsidP="00CD0E36">
            <w:pPr>
              <w:pStyle w:val="Textoindependiente"/>
              <w:spacing w:line="360" w:lineRule="auto"/>
              <w:rPr>
                <w:rFonts w:cs="Arial"/>
                <w:color w:val="000000"/>
                <w:shd w:val="clear" w:color="auto" w:fill="FFFFFF"/>
              </w:rPr>
            </w:pPr>
            <w:r w:rsidRPr="00921764">
              <w:rPr>
                <w:rFonts w:cs="Arial"/>
                <w:color w:val="000000"/>
                <w:shd w:val="clear" w:color="auto" w:fill="FFFFFF"/>
              </w:rPr>
              <w:t>3. Establecer protocolos claros para seguimiento y cierre de casos</w:t>
            </w:r>
          </w:p>
        </w:tc>
      </w:tr>
      <w:tr w:rsidR="008136C2" w:rsidRPr="00921764" w14:paraId="31D1D8E0" w14:textId="77777777" w:rsidTr="008136C2">
        <w:tc>
          <w:tcPr>
            <w:tcW w:w="4820" w:type="dxa"/>
          </w:tcPr>
          <w:p w14:paraId="6A496E05" w14:textId="77777777" w:rsidR="008136C2" w:rsidRPr="00921764" w:rsidRDefault="00B02A69" w:rsidP="00CD0E36">
            <w:pPr>
              <w:pStyle w:val="Textoindependiente"/>
              <w:spacing w:line="360" w:lineRule="auto"/>
              <w:rPr>
                <w:rFonts w:cs="Arial"/>
              </w:rPr>
            </w:pPr>
            <w:r w:rsidRPr="00921764">
              <w:rPr>
                <w:rFonts w:cs="Arial"/>
                <w:color w:val="000000"/>
                <w:shd w:val="clear" w:color="auto" w:fill="FFFFFF"/>
              </w:rPr>
              <w:t>Monitoreo y Evaluación Monitoreo y Evaluación</w:t>
            </w:r>
          </w:p>
        </w:tc>
        <w:tc>
          <w:tcPr>
            <w:tcW w:w="4821" w:type="dxa"/>
          </w:tcPr>
          <w:p w14:paraId="1E0E9E0B" w14:textId="77777777" w:rsidR="008136C2" w:rsidRPr="00921764" w:rsidRDefault="00B02A69" w:rsidP="00CD0E36">
            <w:pPr>
              <w:pStyle w:val="Textoindependiente"/>
              <w:spacing w:line="360" w:lineRule="auto"/>
              <w:rPr>
                <w:rFonts w:cs="Arial"/>
              </w:rPr>
            </w:pPr>
            <w:r w:rsidRPr="00921764">
              <w:rPr>
                <w:rFonts w:cs="Arial"/>
                <w:color w:val="000000"/>
                <w:shd w:val="clear" w:color="auto" w:fill="FFFFFF"/>
              </w:rPr>
              <w:t xml:space="preserve">Reuniones mensuales para revisar progreso y ajustar estrategias según sea necesario. </w:t>
            </w:r>
          </w:p>
        </w:tc>
      </w:tr>
      <w:tr w:rsidR="008136C2" w:rsidRPr="00921764" w14:paraId="07A5B5B4" w14:textId="77777777" w:rsidTr="008136C2">
        <w:tc>
          <w:tcPr>
            <w:tcW w:w="4820" w:type="dxa"/>
          </w:tcPr>
          <w:p w14:paraId="5A79CAC9" w14:textId="77777777" w:rsidR="008136C2" w:rsidRPr="00921764" w:rsidRDefault="00B02A69" w:rsidP="00CD0E36">
            <w:pPr>
              <w:pStyle w:val="Textoindependiente"/>
              <w:spacing w:line="360" w:lineRule="auto"/>
              <w:rPr>
                <w:rFonts w:cs="Arial"/>
              </w:rPr>
            </w:pPr>
            <w:r w:rsidRPr="00921764">
              <w:rPr>
                <w:rFonts w:cs="Arial"/>
                <w:color w:val="000000"/>
                <w:shd w:val="clear" w:color="auto" w:fill="FFFFFF"/>
              </w:rPr>
              <w:t>Reflexión y Aprendizaje</w:t>
            </w:r>
          </w:p>
        </w:tc>
        <w:tc>
          <w:tcPr>
            <w:tcW w:w="4821" w:type="dxa"/>
          </w:tcPr>
          <w:p w14:paraId="0D6570D1" w14:textId="77777777" w:rsidR="008136C2" w:rsidRPr="00921764" w:rsidRDefault="00B02A69" w:rsidP="00CD0E36">
            <w:pPr>
              <w:pStyle w:val="Textoindependiente"/>
              <w:spacing w:line="360" w:lineRule="auto"/>
              <w:rPr>
                <w:rFonts w:cs="Arial"/>
              </w:rPr>
            </w:pPr>
            <w:r w:rsidRPr="00921764">
              <w:rPr>
                <w:rFonts w:cs="Arial"/>
                <w:color w:val="000000"/>
                <w:shd w:val="clear" w:color="auto" w:fill="FFFFFF"/>
              </w:rPr>
              <w:t xml:space="preserve">Reunión final para discutir aprendizajes, éxitos y áreas de mejora, planificando pasos futuros. </w:t>
            </w:r>
          </w:p>
        </w:tc>
      </w:tr>
    </w:tbl>
    <w:p w14:paraId="1B3DC2E7" w14:textId="77777777" w:rsidR="005A50D8" w:rsidRDefault="005A50D8" w:rsidP="005A50D8">
      <w:pPr>
        <w:ind w:left="282"/>
        <w:rPr>
          <w:sz w:val="24"/>
        </w:rPr>
      </w:pPr>
      <w:r>
        <w:rPr>
          <w:rFonts w:ascii="Arial" w:hAnsi="Arial"/>
          <w:b/>
          <w:sz w:val="24"/>
        </w:rPr>
        <w:t xml:space="preserve">Cuadro </w:t>
      </w:r>
      <w:proofErr w:type="spellStart"/>
      <w:r>
        <w:rPr>
          <w:rFonts w:ascii="Arial" w:hAnsi="Arial"/>
          <w:b/>
          <w:sz w:val="24"/>
        </w:rPr>
        <w:t>N</w:t>
      </w:r>
      <w:r w:rsidRPr="005B0006">
        <w:rPr>
          <w:rFonts w:ascii="Arial" w:hAnsi="Arial"/>
          <w:b/>
        </w:rPr>
        <w:t>º</w:t>
      </w:r>
      <w:proofErr w:type="spellEnd"/>
      <w:r>
        <w:rPr>
          <w:rFonts w:ascii="Arial" w:hAnsi="Arial"/>
          <w:b/>
          <w:spacing w:val="-4"/>
          <w:sz w:val="24"/>
        </w:rPr>
        <w:t xml:space="preserve"> </w:t>
      </w:r>
      <w:r>
        <w:rPr>
          <w:rFonts w:ascii="Arial" w:hAnsi="Arial"/>
          <w:b/>
          <w:sz w:val="24"/>
        </w:rPr>
        <w:t xml:space="preserve">7. </w:t>
      </w:r>
      <w:r>
        <w:rPr>
          <w:sz w:val="24"/>
        </w:rPr>
        <w:t>Plan de Acción IAP</w:t>
      </w:r>
    </w:p>
    <w:p w14:paraId="2B6ADBCE" w14:textId="77777777" w:rsidR="005A50D8" w:rsidRPr="008160AE" w:rsidRDefault="005A50D8" w:rsidP="005A50D8">
      <w:pPr>
        <w:ind w:left="282"/>
        <w:rPr>
          <w:sz w:val="24"/>
        </w:rPr>
      </w:pPr>
      <w:r>
        <w:rPr>
          <w:rFonts w:ascii="Arial" w:hAnsi="Arial"/>
          <w:b/>
          <w:sz w:val="24"/>
        </w:rPr>
        <w:t>Fuente:</w:t>
      </w:r>
      <w:r>
        <w:rPr>
          <w:sz w:val="24"/>
        </w:rPr>
        <w:t xml:space="preserve"> Los Investigadores</w:t>
      </w:r>
    </w:p>
    <w:p w14:paraId="7B388192" w14:textId="77777777" w:rsidR="00AC4976" w:rsidRPr="00921764" w:rsidRDefault="00AC4976" w:rsidP="00CD0E36">
      <w:pPr>
        <w:pStyle w:val="Textoindependiente"/>
        <w:spacing w:line="360" w:lineRule="auto"/>
        <w:rPr>
          <w:sz w:val="40"/>
        </w:rPr>
      </w:pPr>
    </w:p>
    <w:p w14:paraId="2D801623" w14:textId="77777777" w:rsidR="00C115A0" w:rsidRPr="00C115A0" w:rsidRDefault="00C115A0" w:rsidP="00C115A0">
      <w:pPr>
        <w:spacing w:line="360" w:lineRule="auto"/>
        <w:ind w:right="427"/>
        <w:rPr>
          <w:b/>
          <w:sz w:val="24"/>
        </w:rPr>
      </w:pPr>
    </w:p>
    <w:p w14:paraId="17E6F0A3" w14:textId="1E118816" w:rsidR="008160AE" w:rsidRDefault="00302D32" w:rsidP="005A50D8">
      <w:pPr>
        <w:pStyle w:val="Ttulo3"/>
        <w:rPr>
          <w:rFonts w:ascii="Arial" w:eastAsia="Calibri" w:hAnsi="Arial" w:cs="Arial"/>
          <w:b/>
          <w:color w:val="auto"/>
        </w:rPr>
      </w:pPr>
      <w:r w:rsidRPr="005A50D8">
        <w:rPr>
          <w:rFonts w:ascii="Arial" w:eastAsia="Calibri" w:hAnsi="Arial" w:cs="Arial"/>
          <w:b/>
          <w:color w:val="auto"/>
        </w:rPr>
        <w:lastRenderedPageBreak/>
        <w:t xml:space="preserve"> </w:t>
      </w:r>
      <w:bookmarkStart w:id="74" w:name="_Toc214362287"/>
      <w:r w:rsidR="005A50D8" w:rsidRPr="005A50D8">
        <w:rPr>
          <w:rFonts w:ascii="Arial" w:eastAsia="Calibri" w:hAnsi="Arial" w:cs="Arial"/>
          <w:b/>
          <w:color w:val="auto"/>
        </w:rPr>
        <w:t xml:space="preserve">3.3.4. </w:t>
      </w:r>
      <w:r w:rsidR="0004704B" w:rsidRPr="005A50D8">
        <w:rPr>
          <w:rFonts w:ascii="Arial" w:eastAsia="Calibri" w:hAnsi="Arial" w:cs="Arial"/>
          <w:b/>
          <w:color w:val="auto"/>
        </w:rPr>
        <w:t>Plan de Actividades.</w:t>
      </w:r>
      <w:bookmarkEnd w:id="74"/>
    </w:p>
    <w:p w14:paraId="78163835" w14:textId="7A7DC8F0" w:rsidR="00271CDC" w:rsidRDefault="00271CDC" w:rsidP="00271CDC"/>
    <w:p w14:paraId="46929C51" w14:textId="14A73A67" w:rsidR="00271CDC" w:rsidRDefault="00271CDC" w:rsidP="00271CDC"/>
    <w:p w14:paraId="6E783198" w14:textId="598788A4" w:rsidR="00271CDC" w:rsidRDefault="00271CDC" w:rsidP="00271CDC"/>
    <w:p w14:paraId="3F91D92A" w14:textId="66FEC6EC" w:rsidR="00271CDC" w:rsidRDefault="00271CDC" w:rsidP="00271CDC"/>
    <w:p w14:paraId="572244E4" w14:textId="77777777" w:rsidR="00271CDC" w:rsidRPr="00271CDC" w:rsidRDefault="00271CDC" w:rsidP="00271CDC"/>
    <w:p w14:paraId="3FC73B08" w14:textId="5F214CBE" w:rsidR="008160AE" w:rsidRPr="00F250C4" w:rsidRDefault="008160AE" w:rsidP="00403994">
      <w:pPr>
        <w:widowControl/>
        <w:autoSpaceDE/>
        <w:autoSpaceDN/>
        <w:spacing w:line="360" w:lineRule="auto"/>
        <w:rPr>
          <w:rFonts w:ascii="Arial" w:eastAsia="Calibri" w:hAnsi="Arial" w:cs="Arial"/>
          <w:b/>
          <w:bCs/>
          <w:sz w:val="24"/>
        </w:rPr>
      </w:pPr>
      <w:r>
        <w:rPr>
          <w:rFonts w:ascii="Arial" w:hAnsi="Arial"/>
          <w:b/>
          <w:sz w:val="24"/>
        </w:rPr>
        <w:t xml:space="preserve">Cuadro </w:t>
      </w:r>
      <w:proofErr w:type="spellStart"/>
      <w:r>
        <w:rPr>
          <w:rFonts w:ascii="Arial" w:hAnsi="Arial"/>
          <w:b/>
          <w:sz w:val="24"/>
        </w:rPr>
        <w:t>N</w:t>
      </w:r>
      <w:r w:rsidRPr="005B0006">
        <w:rPr>
          <w:rFonts w:ascii="Arial" w:hAnsi="Arial"/>
          <w:b/>
        </w:rPr>
        <w:t>º</w:t>
      </w:r>
      <w:proofErr w:type="spellEnd"/>
      <w:r>
        <w:rPr>
          <w:rFonts w:ascii="Arial" w:hAnsi="Arial"/>
          <w:b/>
          <w:spacing w:val="-4"/>
          <w:sz w:val="24"/>
        </w:rPr>
        <w:t xml:space="preserve"> </w:t>
      </w:r>
      <w:r>
        <w:rPr>
          <w:rFonts w:ascii="Arial" w:hAnsi="Arial"/>
          <w:b/>
          <w:sz w:val="24"/>
        </w:rPr>
        <w:t xml:space="preserve">7. </w:t>
      </w:r>
      <w:r>
        <w:rPr>
          <w:sz w:val="24"/>
        </w:rPr>
        <w:t xml:space="preserve">Plan de </w:t>
      </w:r>
      <w:r w:rsidR="00F250C4">
        <w:rPr>
          <w:sz w:val="24"/>
        </w:rPr>
        <w:t>Actividades</w:t>
      </w:r>
    </w:p>
    <w:tbl>
      <w:tblPr>
        <w:tblW w:w="9776"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107"/>
        <w:gridCol w:w="3640"/>
        <w:gridCol w:w="2191"/>
      </w:tblGrid>
      <w:tr w:rsidR="0004704B" w:rsidRPr="0004704B" w14:paraId="60B65B5D" w14:textId="77777777" w:rsidTr="008160AE">
        <w:trPr>
          <w:tblHeader/>
          <w:tblCellSpacing w:w="15" w:type="dxa"/>
          <w:jc w:val="center"/>
        </w:trPr>
        <w:tc>
          <w:tcPr>
            <w:tcW w:w="1793" w:type="dxa"/>
            <w:vAlign w:val="center"/>
            <w:hideMark/>
          </w:tcPr>
          <w:p w14:paraId="0C6138B3" w14:textId="77777777" w:rsidR="0004704B" w:rsidRPr="0004704B" w:rsidRDefault="0004704B" w:rsidP="0004704B">
            <w:pPr>
              <w:widowControl/>
              <w:autoSpaceDE/>
              <w:autoSpaceDN/>
              <w:jc w:val="center"/>
              <w:rPr>
                <w:rFonts w:ascii="Arial" w:eastAsia="Times New Roman" w:hAnsi="Arial" w:cs="Arial"/>
                <w:b/>
                <w:bCs/>
                <w:sz w:val="24"/>
                <w:szCs w:val="24"/>
                <w:lang w:val="es-VE" w:eastAsia="es-VE"/>
              </w:rPr>
            </w:pPr>
            <w:r w:rsidRPr="0004704B">
              <w:rPr>
                <w:rFonts w:ascii="Arial" w:eastAsia="Times New Roman" w:hAnsi="Arial" w:cs="Arial"/>
                <w:b/>
                <w:bCs/>
                <w:sz w:val="24"/>
                <w:szCs w:val="24"/>
                <w:lang w:val="es-VE" w:eastAsia="es-VE"/>
              </w:rPr>
              <w:t>Propósito</w:t>
            </w:r>
          </w:p>
        </w:tc>
        <w:tc>
          <w:tcPr>
            <w:tcW w:w="2077" w:type="dxa"/>
            <w:vAlign w:val="center"/>
            <w:hideMark/>
          </w:tcPr>
          <w:p w14:paraId="08C8EFF7" w14:textId="77777777" w:rsidR="0004704B" w:rsidRPr="0004704B" w:rsidRDefault="0004704B" w:rsidP="0004704B">
            <w:pPr>
              <w:widowControl/>
              <w:autoSpaceDE/>
              <w:autoSpaceDN/>
              <w:jc w:val="center"/>
              <w:rPr>
                <w:rFonts w:ascii="Arial" w:eastAsia="Times New Roman" w:hAnsi="Arial" w:cs="Arial"/>
                <w:b/>
                <w:bCs/>
                <w:sz w:val="24"/>
                <w:szCs w:val="24"/>
                <w:lang w:val="es-VE" w:eastAsia="es-VE"/>
              </w:rPr>
            </w:pPr>
            <w:r w:rsidRPr="0004704B">
              <w:rPr>
                <w:rFonts w:ascii="Arial" w:eastAsia="Times New Roman" w:hAnsi="Arial" w:cs="Arial"/>
                <w:b/>
                <w:bCs/>
                <w:sz w:val="24"/>
                <w:szCs w:val="24"/>
                <w:lang w:val="es-VE" w:eastAsia="es-VE"/>
              </w:rPr>
              <w:t>Estrategia</w:t>
            </w:r>
          </w:p>
        </w:tc>
        <w:tc>
          <w:tcPr>
            <w:tcW w:w="0" w:type="auto"/>
            <w:vAlign w:val="center"/>
            <w:hideMark/>
          </w:tcPr>
          <w:p w14:paraId="1FAA8E68" w14:textId="77777777" w:rsidR="0004704B" w:rsidRPr="0004704B" w:rsidRDefault="0004704B" w:rsidP="0004704B">
            <w:pPr>
              <w:widowControl/>
              <w:autoSpaceDE/>
              <w:autoSpaceDN/>
              <w:jc w:val="center"/>
              <w:rPr>
                <w:rFonts w:ascii="Arial" w:eastAsia="Times New Roman" w:hAnsi="Arial" w:cs="Arial"/>
                <w:b/>
                <w:bCs/>
                <w:sz w:val="24"/>
                <w:szCs w:val="24"/>
                <w:lang w:val="es-VE" w:eastAsia="es-VE"/>
              </w:rPr>
            </w:pPr>
            <w:r w:rsidRPr="0004704B">
              <w:rPr>
                <w:rFonts w:ascii="Arial" w:eastAsia="Times New Roman" w:hAnsi="Arial" w:cs="Arial"/>
                <w:b/>
                <w:bCs/>
                <w:sz w:val="24"/>
                <w:szCs w:val="24"/>
                <w:lang w:val="es-VE" w:eastAsia="es-VE"/>
              </w:rPr>
              <w:t>Actividad</w:t>
            </w:r>
          </w:p>
        </w:tc>
        <w:tc>
          <w:tcPr>
            <w:tcW w:w="2146" w:type="dxa"/>
            <w:vAlign w:val="center"/>
            <w:hideMark/>
          </w:tcPr>
          <w:p w14:paraId="6D25DDAE" w14:textId="77777777" w:rsidR="0004704B" w:rsidRPr="0004704B" w:rsidRDefault="0004704B" w:rsidP="0004704B">
            <w:pPr>
              <w:widowControl/>
              <w:autoSpaceDE/>
              <w:autoSpaceDN/>
              <w:jc w:val="center"/>
              <w:rPr>
                <w:rFonts w:ascii="Arial" w:eastAsia="Times New Roman" w:hAnsi="Arial" w:cs="Arial"/>
                <w:b/>
                <w:bCs/>
                <w:sz w:val="24"/>
                <w:szCs w:val="24"/>
                <w:lang w:val="es-VE" w:eastAsia="es-VE"/>
              </w:rPr>
            </w:pPr>
            <w:r w:rsidRPr="0004704B">
              <w:rPr>
                <w:rFonts w:ascii="Arial" w:eastAsia="Times New Roman" w:hAnsi="Arial" w:cs="Arial"/>
                <w:b/>
                <w:bCs/>
                <w:sz w:val="24"/>
                <w:szCs w:val="24"/>
                <w:lang w:val="es-VE" w:eastAsia="es-VE"/>
              </w:rPr>
              <w:t>Fecha</w:t>
            </w:r>
          </w:p>
        </w:tc>
      </w:tr>
      <w:tr w:rsidR="0004704B" w:rsidRPr="0004704B" w14:paraId="510DEF57" w14:textId="77777777" w:rsidTr="008160AE">
        <w:trPr>
          <w:tblCellSpacing w:w="15" w:type="dxa"/>
          <w:jc w:val="center"/>
        </w:trPr>
        <w:tc>
          <w:tcPr>
            <w:tcW w:w="1793" w:type="dxa"/>
            <w:vAlign w:val="center"/>
            <w:hideMark/>
          </w:tcPr>
          <w:p w14:paraId="4EDBE211"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Analizar las necesidades y requerimientos específicos de la Prefectura para la administración de casos.</w:t>
            </w:r>
          </w:p>
        </w:tc>
        <w:tc>
          <w:tcPr>
            <w:tcW w:w="2077" w:type="dxa"/>
            <w:vAlign w:val="center"/>
            <w:hideMark/>
          </w:tcPr>
          <w:p w14:paraId="647C7380"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Fase Metodología: Inicio</w:t>
            </w:r>
          </w:p>
        </w:tc>
        <w:tc>
          <w:tcPr>
            <w:tcW w:w="0" w:type="auto"/>
            <w:vAlign w:val="center"/>
            <w:hideMark/>
          </w:tcPr>
          <w:p w14:paraId="1567E0BA"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 Realizar entrevistas con el personal de la Prefectura para identificar sus necesidades y expectativas. - Analizar los procesos actuales de gestión de casos para identificar áreas de mejora. - Revisar la normativa legal y administrativa relevante para asegurar el cumplimiento. - Elaborar un documento de especificaciones de requerimientos.</w:t>
            </w:r>
          </w:p>
        </w:tc>
        <w:tc>
          <w:tcPr>
            <w:tcW w:w="2146" w:type="dxa"/>
            <w:vAlign w:val="center"/>
            <w:hideMark/>
          </w:tcPr>
          <w:p w14:paraId="4D24F046" w14:textId="641060C0" w:rsidR="0004704B" w:rsidRPr="0004704B" w:rsidRDefault="00A0127B"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 xml:space="preserve"> Marzo- </w:t>
            </w:r>
            <w:proofErr w:type="gramStart"/>
            <w:r>
              <w:rPr>
                <w:rFonts w:ascii="Arial" w:eastAsia="Times New Roman" w:hAnsi="Arial" w:cs="Arial"/>
                <w:sz w:val="24"/>
                <w:szCs w:val="24"/>
                <w:lang w:val="es-VE" w:eastAsia="es-VE"/>
              </w:rPr>
              <w:t>Abril</w:t>
            </w:r>
            <w:proofErr w:type="gramEnd"/>
          </w:p>
          <w:p w14:paraId="1D2289D2" w14:textId="3BCC15D8" w:rsidR="0004704B" w:rsidRPr="0004704B" w:rsidRDefault="00085F96"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Del 17</w:t>
            </w:r>
            <w:r w:rsidR="0004704B" w:rsidRPr="0004704B">
              <w:rPr>
                <w:rFonts w:ascii="Arial" w:eastAsia="Times New Roman" w:hAnsi="Arial" w:cs="Arial"/>
                <w:sz w:val="24"/>
                <w:szCs w:val="24"/>
                <w:lang w:val="es-VE" w:eastAsia="es-VE"/>
              </w:rPr>
              <w:t>/02 al 2</w:t>
            </w:r>
            <w:r w:rsidR="0004704B">
              <w:rPr>
                <w:rFonts w:ascii="Arial" w:eastAsia="Times New Roman" w:hAnsi="Arial" w:cs="Arial"/>
                <w:sz w:val="24"/>
                <w:szCs w:val="24"/>
                <w:lang w:val="es-VE" w:eastAsia="es-VE"/>
              </w:rPr>
              <w:t>5</w:t>
            </w:r>
            <w:r w:rsidR="0004704B" w:rsidRPr="0004704B">
              <w:rPr>
                <w:rFonts w:ascii="Arial" w:eastAsia="Times New Roman" w:hAnsi="Arial" w:cs="Arial"/>
                <w:sz w:val="24"/>
                <w:szCs w:val="24"/>
                <w:lang w:val="es-VE" w:eastAsia="es-VE"/>
              </w:rPr>
              <w:t>/0</w:t>
            </w:r>
            <w:r>
              <w:rPr>
                <w:rFonts w:ascii="Arial" w:eastAsia="Times New Roman" w:hAnsi="Arial" w:cs="Arial"/>
                <w:sz w:val="24"/>
                <w:szCs w:val="24"/>
                <w:lang w:val="es-VE" w:eastAsia="es-VE"/>
              </w:rPr>
              <w:t>4</w:t>
            </w:r>
          </w:p>
        </w:tc>
      </w:tr>
      <w:tr w:rsidR="0004704B" w:rsidRPr="0004704B" w14:paraId="0D188874" w14:textId="77777777" w:rsidTr="008160AE">
        <w:trPr>
          <w:tblCellSpacing w:w="15" w:type="dxa"/>
          <w:jc w:val="center"/>
        </w:trPr>
        <w:tc>
          <w:tcPr>
            <w:tcW w:w="1793" w:type="dxa"/>
            <w:vAlign w:val="center"/>
            <w:hideMark/>
          </w:tcPr>
          <w:p w14:paraId="1EA3C356"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Diseñar la estructura y funcionalidades del sistema de información.</w:t>
            </w:r>
          </w:p>
        </w:tc>
        <w:tc>
          <w:tcPr>
            <w:tcW w:w="2077" w:type="dxa"/>
            <w:vAlign w:val="center"/>
            <w:hideMark/>
          </w:tcPr>
          <w:p w14:paraId="0B896ED8"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Fase Metodología: Diseño</w:t>
            </w:r>
          </w:p>
        </w:tc>
        <w:tc>
          <w:tcPr>
            <w:tcW w:w="0" w:type="auto"/>
            <w:vAlign w:val="center"/>
            <w:hideMark/>
          </w:tcPr>
          <w:p w14:paraId="326E1B94"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 Diseñar la arquitectura del sistema, incluyendo la base de datos y la interfaz de usuario. - Definir los módulos de funcionalidad: registro de casos, seguimiento, asignación, almacenamiento, generación de informes. - Elaborar prototipos del sistema para validar el diseño y obtener retroalimentación.</w:t>
            </w:r>
          </w:p>
        </w:tc>
        <w:tc>
          <w:tcPr>
            <w:tcW w:w="2146" w:type="dxa"/>
            <w:vAlign w:val="center"/>
            <w:hideMark/>
          </w:tcPr>
          <w:p w14:paraId="4524BEB4" w14:textId="5CDFF8D8" w:rsidR="0004704B" w:rsidRPr="0004704B" w:rsidRDefault="00085F96"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Abril</w:t>
            </w:r>
            <w:r w:rsidR="0004704B" w:rsidRPr="0004704B">
              <w:rPr>
                <w:rFonts w:ascii="Arial" w:eastAsia="Times New Roman" w:hAnsi="Arial" w:cs="Arial"/>
                <w:sz w:val="24"/>
                <w:szCs w:val="24"/>
                <w:lang w:val="es-VE" w:eastAsia="es-VE"/>
              </w:rPr>
              <w:t>-</w:t>
            </w:r>
            <w:proofErr w:type="gramStart"/>
            <w:r>
              <w:rPr>
                <w:rFonts w:ascii="Arial" w:eastAsia="Times New Roman" w:hAnsi="Arial" w:cs="Arial"/>
                <w:sz w:val="24"/>
                <w:szCs w:val="24"/>
                <w:lang w:val="es-VE" w:eastAsia="es-VE"/>
              </w:rPr>
              <w:t>Mayo</w:t>
            </w:r>
            <w:proofErr w:type="gramEnd"/>
          </w:p>
          <w:p w14:paraId="2DB4D33D" w14:textId="1828BFAB"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Del 26/0</w:t>
            </w:r>
            <w:r w:rsidR="00085F96">
              <w:rPr>
                <w:rFonts w:ascii="Arial" w:eastAsia="Times New Roman" w:hAnsi="Arial" w:cs="Arial"/>
                <w:sz w:val="24"/>
                <w:szCs w:val="24"/>
                <w:lang w:val="es-VE" w:eastAsia="es-VE"/>
              </w:rPr>
              <w:t>4 al 23</w:t>
            </w:r>
            <w:r w:rsidRPr="0004704B">
              <w:rPr>
                <w:rFonts w:ascii="Arial" w:eastAsia="Times New Roman" w:hAnsi="Arial" w:cs="Arial"/>
                <w:sz w:val="24"/>
                <w:szCs w:val="24"/>
                <w:lang w:val="es-VE" w:eastAsia="es-VE"/>
              </w:rPr>
              <w:t>/0</w:t>
            </w:r>
            <w:r w:rsidR="00085F96">
              <w:rPr>
                <w:rFonts w:ascii="Arial" w:eastAsia="Times New Roman" w:hAnsi="Arial" w:cs="Arial"/>
                <w:sz w:val="24"/>
                <w:szCs w:val="24"/>
                <w:lang w:val="es-VE" w:eastAsia="es-VE"/>
              </w:rPr>
              <w:t>5</w:t>
            </w:r>
          </w:p>
        </w:tc>
      </w:tr>
      <w:tr w:rsidR="0004704B" w:rsidRPr="0004704B" w14:paraId="6C81539D" w14:textId="77777777" w:rsidTr="008160AE">
        <w:trPr>
          <w:tblCellSpacing w:w="15" w:type="dxa"/>
          <w:jc w:val="center"/>
        </w:trPr>
        <w:tc>
          <w:tcPr>
            <w:tcW w:w="1793" w:type="dxa"/>
            <w:vAlign w:val="center"/>
            <w:hideMark/>
          </w:tcPr>
          <w:p w14:paraId="013793F3"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Desarrollar el sistema Integral de Administración de Casos (SIAC).</w:t>
            </w:r>
          </w:p>
        </w:tc>
        <w:tc>
          <w:tcPr>
            <w:tcW w:w="2077" w:type="dxa"/>
            <w:vAlign w:val="center"/>
            <w:hideMark/>
          </w:tcPr>
          <w:p w14:paraId="4C338188"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Fase Metodología: Desarrollo</w:t>
            </w:r>
          </w:p>
        </w:tc>
        <w:tc>
          <w:tcPr>
            <w:tcW w:w="0" w:type="auto"/>
            <w:vAlign w:val="center"/>
            <w:hideMark/>
          </w:tcPr>
          <w:p w14:paraId="6EFD1758"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 Seleccionar la plataforma y herramientas tecnológicas adecuadas. - Desarrollar el sistema siguiendo las especificaciones de diseño. - Realizar pruebas internas de funcionalidad y usabilidad.</w:t>
            </w:r>
          </w:p>
        </w:tc>
        <w:tc>
          <w:tcPr>
            <w:tcW w:w="2146" w:type="dxa"/>
            <w:vAlign w:val="center"/>
            <w:hideMark/>
          </w:tcPr>
          <w:p w14:paraId="7E758792" w14:textId="0C0CE7DC" w:rsidR="0004704B" w:rsidRPr="0004704B" w:rsidRDefault="00085F96"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Mayo</w:t>
            </w:r>
            <w:r w:rsidR="0004704B" w:rsidRPr="0004704B">
              <w:rPr>
                <w:rFonts w:ascii="Arial" w:eastAsia="Times New Roman" w:hAnsi="Arial" w:cs="Arial"/>
                <w:sz w:val="24"/>
                <w:szCs w:val="24"/>
                <w:lang w:val="es-VE" w:eastAsia="es-VE"/>
              </w:rPr>
              <w:t>-</w:t>
            </w:r>
            <w:proofErr w:type="gramStart"/>
            <w:r w:rsidR="0004704B">
              <w:rPr>
                <w:rFonts w:ascii="Arial" w:eastAsia="Times New Roman" w:hAnsi="Arial" w:cs="Arial"/>
                <w:sz w:val="24"/>
                <w:szCs w:val="24"/>
                <w:lang w:val="es-VE" w:eastAsia="es-VE"/>
              </w:rPr>
              <w:t>Agosto</w:t>
            </w:r>
            <w:proofErr w:type="gramEnd"/>
          </w:p>
          <w:p w14:paraId="7DDEEEEF" w14:textId="03E23CFA" w:rsidR="0004704B" w:rsidRPr="0004704B" w:rsidRDefault="00085F96"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Del 23</w:t>
            </w:r>
            <w:r w:rsidR="0004704B" w:rsidRPr="0004704B">
              <w:rPr>
                <w:rFonts w:ascii="Arial" w:eastAsia="Times New Roman" w:hAnsi="Arial" w:cs="Arial"/>
                <w:sz w:val="24"/>
                <w:szCs w:val="24"/>
                <w:lang w:val="es-VE" w:eastAsia="es-VE"/>
              </w:rPr>
              <w:t>/0</w:t>
            </w:r>
            <w:r>
              <w:rPr>
                <w:rFonts w:ascii="Arial" w:eastAsia="Times New Roman" w:hAnsi="Arial" w:cs="Arial"/>
                <w:sz w:val="24"/>
                <w:szCs w:val="24"/>
                <w:lang w:val="es-VE" w:eastAsia="es-VE"/>
              </w:rPr>
              <w:t>5</w:t>
            </w:r>
            <w:r w:rsidR="0004704B" w:rsidRPr="0004704B">
              <w:rPr>
                <w:rFonts w:ascii="Arial" w:eastAsia="Times New Roman" w:hAnsi="Arial" w:cs="Arial"/>
                <w:sz w:val="24"/>
                <w:szCs w:val="24"/>
                <w:lang w:val="es-VE" w:eastAsia="es-VE"/>
              </w:rPr>
              <w:t xml:space="preserve"> al </w:t>
            </w:r>
            <w:r w:rsidR="00B65700">
              <w:rPr>
                <w:rFonts w:ascii="Arial" w:eastAsia="Times New Roman" w:hAnsi="Arial" w:cs="Arial"/>
                <w:sz w:val="24"/>
                <w:szCs w:val="24"/>
                <w:lang w:val="es-VE" w:eastAsia="es-VE"/>
              </w:rPr>
              <w:t>15</w:t>
            </w:r>
            <w:r w:rsidR="0004704B" w:rsidRPr="0004704B">
              <w:rPr>
                <w:rFonts w:ascii="Arial" w:eastAsia="Times New Roman" w:hAnsi="Arial" w:cs="Arial"/>
                <w:sz w:val="24"/>
                <w:szCs w:val="24"/>
                <w:lang w:val="es-VE" w:eastAsia="es-VE"/>
              </w:rPr>
              <w:t>/</w:t>
            </w:r>
            <w:r w:rsidR="00B65700">
              <w:rPr>
                <w:rFonts w:ascii="Arial" w:eastAsia="Times New Roman" w:hAnsi="Arial" w:cs="Arial"/>
                <w:sz w:val="24"/>
                <w:szCs w:val="24"/>
                <w:lang w:val="es-VE" w:eastAsia="es-VE"/>
              </w:rPr>
              <w:t>08</w:t>
            </w:r>
          </w:p>
        </w:tc>
      </w:tr>
      <w:tr w:rsidR="0004704B" w:rsidRPr="0004704B" w14:paraId="3A008FCE" w14:textId="77777777" w:rsidTr="008160AE">
        <w:trPr>
          <w:tblCellSpacing w:w="15" w:type="dxa"/>
          <w:jc w:val="center"/>
        </w:trPr>
        <w:tc>
          <w:tcPr>
            <w:tcW w:w="1793" w:type="dxa"/>
            <w:vAlign w:val="center"/>
            <w:hideMark/>
          </w:tcPr>
          <w:p w14:paraId="38719390"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Realizar pruebas del sistema Integral de Administración de casos para asegurar su correcto funcionamiento.</w:t>
            </w:r>
          </w:p>
        </w:tc>
        <w:tc>
          <w:tcPr>
            <w:tcW w:w="2077" w:type="dxa"/>
            <w:vAlign w:val="center"/>
            <w:hideMark/>
          </w:tcPr>
          <w:p w14:paraId="7836D9F2"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Fase Metodología: Pruebas</w:t>
            </w:r>
          </w:p>
        </w:tc>
        <w:tc>
          <w:tcPr>
            <w:tcW w:w="0" w:type="auto"/>
            <w:vAlign w:val="center"/>
            <w:hideMark/>
          </w:tcPr>
          <w:p w14:paraId="6B540290"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 Realizar pruebas de usabilidad con usuarios finales. - Corregir errores y realizar ajustes necesarios. - Documentar el diseño del sistema y elaborar manuales de usuario.</w:t>
            </w:r>
          </w:p>
        </w:tc>
        <w:tc>
          <w:tcPr>
            <w:tcW w:w="2146" w:type="dxa"/>
            <w:vAlign w:val="center"/>
            <w:hideMark/>
          </w:tcPr>
          <w:p w14:paraId="10F32CA7" w14:textId="66F5F7C4" w:rsidR="0004704B" w:rsidRPr="0004704B" w:rsidRDefault="00B65700"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Agosto</w:t>
            </w:r>
          </w:p>
          <w:p w14:paraId="5C04AA27" w14:textId="0500D90B"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 xml:space="preserve">Del </w:t>
            </w:r>
            <w:r w:rsidR="00B65700">
              <w:rPr>
                <w:rFonts w:ascii="Arial" w:eastAsia="Times New Roman" w:hAnsi="Arial" w:cs="Arial"/>
                <w:sz w:val="24"/>
                <w:szCs w:val="24"/>
                <w:lang w:val="es-VE" w:eastAsia="es-VE"/>
              </w:rPr>
              <w:t>16</w:t>
            </w:r>
            <w:r w:rsidRPr="0004704B">
              <w:rPr>
                <w:rFonts w:ascii="Arial" w:eastAsia="Times New Roman" w:hAnsi="Arial" w:cs="Arial"/>
                <w:sz w:val="24"/>
                <w:szCs w:val="24"/>
                <w:lang w:val="es-VE" w:eastAsia="es-VE"/>
              </w:rPr>
              <w:t>/</w:t>
            </w:r>
            <w:r w:rsidR="00B65700">
              <w:rPr>
                <w:rFonts w:ascii="Arial" w:eastAsia="Times New Roman" w:hAnsi="Arial" w:cs="Arial"/>
                <w:sz w:val="24"/>
                <w:szCs w:val="24"/>
                <w:lang w:val="es-VE" w:eastAsia="es-VE"/>
              </w:rPr>
              <w:t>08</w:t>
            </w:r>
            <w:r w:rsidRPr="0004704B">
              <w:rPr>
                <w:rFonts w:ascii="Arial" w:eastAsia="Times New Roman" w:hAnsi="Arial" w:cs="Arial"/>
                <w:sz w:val="24"/>
                <w:szCs w:val="24"/>
                <w:lang w:val="es-VE" w:eastAsia="es-VE"/>
              </w:rPr>
              <w:t xml:space="preserve"> al </w:t>
            </w:r>
            <w:r w:rsidR="00B65700">
              <w:rPr>
                <w:rFonts w:ascii="Arial" w:eastAsia="Times New Roman" w:hAnsi="Arial" w:cs="Arial"/>
                <w:sz w:val="24"/>
                <w:szCs w:val="24"/>
                <w:lang w:val="es-VE" w:eastAsia="es-VE"/>
              </w:rPr>
              <w:t>29</w:t>
            </w:r>
            <w:r w:rsidRPr="0004704B">
              <w:rPr>
                <w:rFonts w:ascii="Arial" w:eastAsia="Times New Roman" w:hAnsi="Arial" w:cs="Arial"/>
                <w:sz w:val="24"/>
                <w:szCs w:val="24"/>
                <w:lang w:val="es-VE" w:eastAsia="es-VE"/>
              </w:rPr>
              <w:t>/</w:t>
            </w:r>
            <w:r w:rsidR="00B65700">
              <w:rPr>
                <w:rFonts w:ascii="Arial" w:eastAsia="Times New Roman" w:hAnsi="Arial" w:cs="Arial"/>
                <w:sz w:val="24"/>
                <w:szCs w:val="24"/>
                <w:lang w:val="es-VE" w:eastAsia="es-VE"/>
              </w:rPr>
              <w:t>08</w:t>
            </w:r>
          </w:p>
        </w:tc>
      </w:tr>
      <w:tr w:rsidR="0004704B" w:rsidRPr="0004704B" w14:paraId="703C75D1" w14:textId="77777777" w:rsidTr="008160AE">
        <w:trPr>
          <w:tblCellSpacing w:w="15" w:type="dxa"/>
          <w:jc w:val="center"/>
        </w:trPr>
        <w:tc>
          <w:tcPr>
            <w:tcW w:w="1793" w:type="dxa"/>
            <w:vAlign w:val="center"/>
            <w:hideMark/>
          </w:tcPr>
          <w:p w14:paraId="4299B26B"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lastRenderedPageBreak/>
              <w:t>Instalar el sistema Integral de Administración de casos en la Prefectura y configurarlo para su uso.</w:t>
            </w:r>
          </w:p>
        </w:tc>
        <w:tc>
          <w:tcPr>
            <w:tcW w:w="2077" w:type="dxa"/>
            <w:vAlign w:val="center"/>
            <w:hideMark/>
          </w:tcPr>
          <w:p w14:paraId="1D5E91E2"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Fase Metodología: Implementación</w:t>
            </w:r>
          </w:p>
        </w:tc>
        <w:tc>
          <w:tcPr>
            <w:tcW w:w="0" w:type="auto"/>
            <w:vAlign w:val="center"/>
            <w:hideMark/>
          </w:tcPr>
          <w:p w14:paraId="500F4ADD"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 Instalar el sistema en el servidor de la Prefectura. - Configurar los roles y permisos de acceso. - Realizar pruebas finales de funcionamiento en el entorno de producción. - Proporcionar soporte técnico durante la implementación y el uso del sistema.</w:t>
            </w:r>
          </w:p>
        </w:tc>
        <w:tc>
          <w:tcPr>
            <w:tcW w:w="2146" w:type="dxa"/>
            <w:vAlign w:val="center"/>
            <w:hideMark/>
          </w:tcPr>
          <w:p w14:paraId="75B7F03A" w14:textId="40AFFF9A" w:rsidR="0004704B" w:rsidRPr="0004704B" w:rsidRDefault="00B65700"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Septiembre</w:t>
            </w:r>
          </w:p>
          <w:p w14:paraId="2C87C926" w14:textId="173054AB"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Del 16/</w:t>
            </w:r>
            <w:r w:rsidR="00B65700">
              <w:rPr>
                <w:rFonts w:ascii="Arial" w:eastAsia="Times New Roman" w:hAnsi="Arial" w:cs="Arial"/>
                <w:sz w:val="24"/>
                <w:szCs w:val="24"/>
                <w:lang w:val="es-VE" w:eastAsia="es-VE"/>
              </w:rPr>
              <w:t>09</w:t>
            </w:r>
          </w:p>
        </w:tc>
      </w:tr>
      <w:tr w:rsidR="0004704B" w:rsidRPr="0004704B" w14:paraId="59F78110" w14:textId="77777777" w:rsidTr="008160AE">
        <w:trPr>
          <w:tblCellSpacing w:w="15" w:type="dxa"/>
          <w:jc w:val="center"/>
        </w:trPr>
        <w:tc>
          <w:tcPr>
            <w:tcW w:w="1793" w:type="dxa"/>
            <w:vAlign w:val="center"/>
            <w:hideMark/>
          </w:tcPr>
          <w:p w14:paraId="5A80C9E9"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Capacitar al personal de la Prefectura en el uso del sistema Integral de Administración de casos.</w:t>
            </w:r>
          </w:p>
        </w:tc>
        <w:tc>
          <w:tcPr>
            <w:tcW w:w="2077" w:type="dxa"/>
            <w:vAlign w:val="center"/>
            <w:hideMark/>
          </w:tcPr>
          <w:p w14:paraId="19CEDA92"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Fase Metodología: Capacitación</w:t>
            </w:r>
          </w:p>
        </w:tc>
        <w:tc>
          <w:tcPr>
            <w:tcW w:w="0" w:type="auto"/>
            <w:vAlign w:val="center"/>
            <w:hideMark/>
          </w:tcPr>
          <w:p w14:paraId="2FA3CE3C" w14:textId="77777777" w:rsidR="0004704B" w:rsidRPr="0004704B" w:rsidRDefault="0004704B" w:rsidP="0004704B">
            <w:pPr>
              <w:widowControl/>
              <w:autoSpaceDE/>
              <w:autoSpaceDN/>
              <w:jc w:val="center"/>
              <w:rPr>
                <w:rFonts w:ascii="Arial" w:eastAsia="Times New Roman" w:hAnsi="Arial" w:cs="Arial"/>
                <w:sz w:val="24"/>
                <w:szCs w:val="24"/>
                <w:lang w:val="es-VE" w:eastAsia="es-VE"/>
              </w:rPr>
            </w:pPr>
            <w:r w:rsidRPr="0004704B">
              <w:rPr>
                <w:rFonts w:ascii="Arial" w:eastAsia="Times New Roman" w:hAnsi="Arial" w:cs="Arial"/>
                <w:sz w:val="24"/>
                <w:szCs w:val="24"/>
                <w:lang w:val="es-VE" w:eastAsia="es-VE"/>
              </w:rPr>
              <w:t>- Desarrollar e implementar un programa de capacitación.</w:t>
            </w:r>
          </w:p>
        </w:tc>
        <w:tc>
          <w:tcPr>
            <w:tcW w:w="2146" w:type="dxa"/>
            <w:vAlign w:val="center"/>
            <w:hideMark/>
          </w:tcPr>
          <w:p w14:paraId="3A2B9A4E" w14:textId="358812D9" w:rsidR="0004704B" w:rsidRPr="0004704B" w:rsidRDefault="00085F96"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Septiembre</w:t>
            </w:r>
          </w:p>
          <w:p w14:paraId="35CB7941" w14:textId="4EB1251E" w:rsidR="0004704B" w:rsidRPr="0004704B" w:rsidRDefault="00085F96" w:rsidP="0004704B">
            <w:pPr>
              <w:widowControl/>
              <w:autoSpaceDE/>
              <w:autoSpaceDN/>
              <w:jc w:val="center"/>
              <w:rPr>
                <w:rFonts w:ascii="Arial" w:eastAsia="Times New Roman" w:hAnsi="Arial" w:cs="Arial"/>
                <w:sz w:val="24"/>
                <w:szCs w:val="24"/>
                <w:lang w:val="es-VE" w:eastAsia="es-VE"/>
              </w:rPr>
            </w:pPr>
            <w:r>
              <w:rPr>
                <w:rFonts w:ascii="Arial" w:eastAsia="Times New Roman" w:hAnsi="Arial" w:cs="Arial"/>
                <w:sz w:val="24"/>
                <w:szCs w:val="24"/>
                <w:lang w:val="es-VE" w:eastAsia="es-VE"/>
              </w:rPr>
              <w:t>Del 16/</w:t>
            </w:r>
            <w:r w:rsidR="0004704B" w:rsidRPr="0004704B">
              <w:rPr>
                <w:rFonts w:ascii="Arial" w:eastAsia="Times New Roman" w:hAnsi="Arial" w:cs="Arial"/>
                <w:sz w:val="24"/>
                <w:szCs w:val="24"/>
                <w:lang w:val="es-VE" w:eastAsia="es-VE"/>
              </w:rPr>
              <w:t xml:space="preserve"> al 29/11</w:t>
            </w:r>
          </w:p>
        </w:tc>
      </w:tr>
    </w:tbl>
    <w:p w14:paraId="2B271617" w14:textId="59622A22" w:rsidR="00B42C9E" w:rsidRPr="00B42C9E" w:rsidRDefault="00B42C9E" w:rsidP="00F250C4">
      <w:pPr>
        <w:widowControl/>
        <w:autoSpaceDE/>
        <w:autoSpaceDN/>
        <w:spacing w:line="360" w:lineRule="auto"/>
        <w:rPr>
          <w:rFonts w:ascii="Arial" w:eastAsia="Calibri" w:hAnsi="Arial" w:cs="Arial"/>
          <w:b/>
          <w:bCs/>
          <w:sz w:val="24"/>
        </w:rPr>
      </w:pPr>
      <w:r>
        <w:rPr>
          <w:rFonts w:ascii="Arial" w:hAnsi="Arial"/>
          <w:b/>
          <w:sz w:val="24"/>
        </w:rPr>
        <w:t xml:space="preserve">Cuadro </w:t>
      </w:r>
      <w:proofErr w:type="spellStart"/>
      <w:r>
        <w:rPr>
          <w:rFonts w:ascii="Arial" w:hAnsi="Arial"/>
          <w:b/>
          <w:sz w:val="24"/>
        </w:rPr>
        <w:t>N</w:t>
      </w:r>
      <w:r w:rsidRPr="005B0006">
        <w:rPr>
          <w:rFonts w:ascii="Arial" w:hAnsi="Arial"/>
          <w:b/>
        </w:rPr>
        <w:t>º</w:t>
      </w:r>
      <w:proofErr w:type="spellEnd"/>
      <w:r>
        <w:rPr>
          <w:rFonts w:ascii="Arial" w:hAnsi="Arial"/>
          <w:b/>
          <w:spacing w:val="-4"/>
          <w:sz w:val="24"/>
        </w:rPr>
        <w:t xml:space="preserve"> </w:t>
      </w:r>
      <w:r>
        <w:rPr>
          <w:rFonts w:ascii="Arial" w:hAnsi="Arial"/>
          <w:b/>
          <w:sz w:val="24"/>
        </w:rPr>
        <w:t xml:space="preserve">7. </w:t>
      </w:r>
      <w:r>
        <w:rPr>
          <w:sz w:val="24"/>
        </w:rPr>
        <w:t>Plan de Actividades</w:t>
      </w:r>
    </w:p>
    <w:p w14:paraId="770B9BAA" w14:textId="4614E878" w:rsidR="00F250C4" w:rsidRPr="008160AE" w:rsidRDefault="00F250C4" w:rsidP="00F250C4">
      <w:pPr>
        <w:widowControl/>
        <w:autoSpaceDE/>
        <w:autoSpaceDN/>
        <w:spacing w:line="360" w:lineRule="auto"/>
        <w:rPr>
          <w:rFonts w:ascii="Arial" w:eastAsia="Calibri" w:hAnsi="Arial" w:cs="Arial"/>
          <w:b/>
          <w:bCs/>
          <w:sz w:val="24"/>
        </w:rPr>
      </w:pPr>
      <w:r>
        <w:rPr>
          <w:rFonts w:ascii="Arial" w:hAnsi="Arial"/>
          <w:b/>
          <w:sz w:val="24"/>
        </w:rPr>
        <w:t>Fuente:</w:t>
      </w:r>
      <w:r>
        <w:rPr>
          <w:sz w:val="24"/>
        </w:rPr>
        <w:t xml:space="preserve"> Los Investigadores</w:t>
      </w:r>
    </w:p>
    <w:p w14:paraId="5CAE5C28" w14:textId="0E9F264C" w:rsidR="0028583F" w:rsidRDefault="0028583F" w:rsidP="00403994">
      <w:pPr>
        <w:widowControl/>
        <w:autoSpaceDE/>
        <w:autoSpaceDN/>
        <w:spacing w:line="360" w:lineRule="auto"/>
        <w:rPr>
          <w:rFonts w:ascii="Arial" w:eastAsia="Calibri" w:hAnsi="Arial" w:cs="Arial"/>
          <w:b/>
          <w:bCs/>
          <w:sz w:val="24"/>
        </w:rPr>
      </w:pPr>
    </w:p>
    <w:p w14:paraId="2FF599DE" w14:textId="77777777" w:rsidR="00271CDC" w:rsidRDefault="00271CDC" w:rsidP="00AC3D75">
      <w:pPr>
        <w:spacing w:line="360" w:lineRule="auto"/>
        <w:jc w:val="both"/>
        <w:rPr>
          <w:rFonts w:ascii="Arial" w:eastAsia="Calibri" w:hAnsi="Arial" w:cs="Arial"/>
          <w:b/>
          <w:bCs/>
          <w:sz w:val="24"/>
        </w:rPr>
      </w:pPr>
    </w:p>
    <w:p w14:paraId="2EA511B8" w14:textId="77777777" w:rsidR="00271CDC" w:rsidRDefault="00271CDC" w:rsidP="00AC3D75">
      <w:pPr>
        <w:spacing w:line="360" w:lineRule="auto"/>
        <w:jc w:val="both"/>
        <w:rPr>
          <w:rFonts w:ascii="Arial" w:eastAsia="Calibri" w:hAnsi="Arial" w:cs="Arial"/>
          <w:b/>
          <w:bCs/>
          <w:sz w:val="24"/>
        </w:rPr>
      </w:pPr>
    </w:p>
    <w:p w14:paraId="41346582" w14:textId="77777777" w:rsidR="00271CDC" w:rsidRDefault="00271CDC" w:rsidP="00AC3D75">
      <w:pPr>
        <w:spacing w:line="360" w:lineRule="auto"/>
        <w:jc w:val="both"/>
        <w:rPr>
          <w:rFonts w:ascii="Arial" w:eastAsia="Calibri" w:hAnsi="Arial" w:cs="Arial"/>
          <w:b/>
          <w:bCs/>
          <w:sz w:val="24"/>
        </w:rPr>
      </w:pPr>
    </w:p>
    <w:p w14:paraId="4D00E805" w14:textId="77777777" w:rsidR="00271CDC" w:rsidRDefault="00271CDC" w:rsidP="00AC3D75">
      <w:pPr>
        <w:spacing w:line="360" w:lineRule="auto"/>
        <w:jc w:val="both"/>
        <w:rPr>
          <w:rFonts w:ascii="Arial" w:eastAsia="Calibri" w:hAnsi="Arial" w:cs="Arial"/>
          <w:b/>
          <w:bCs/>
          <w:sz w:val="24"/>
        </w:rPr>
      </w:pPr>
    </w:p>
    <w:p w14:paraId="73826689" w14:textId="77777777" w:rsidR="00271CDC" w:rsidRDefault="00271CDC" w:rsidP="00AC3D75">
      <w:pPr>
        <w:spacing w:line="360" w:lineRule="auto"/>
        <w:jc w:val="both"/>
        <w:rPr>
          <w:rFonts w:ascii="Arial" w:eastAsia="Calibri" w:hAnsi="Arial" w:cs="Arial"/>
          <w:b/>
          <w:bCs/>
          <w:sz w:val="24"/>
        </w:rPr>
      </w:pPr>
    </w:p>
    <w:p w14:paraId="6A606434" w14:textId="77777777" w:rsidR="00271CDC" w:rsidRDefault="00271CDC" w:rsidP="00AC3D75">
      <w:pPr>
        <w:spacing w:line="360" w:lineRule="auto"/>
        <w:jc w:val="both"/>
        <w:rPr>
          <w:rFonts w:ascii="Arial" w:eastAsia="Calibri" w:hAnsi="Arial" w:cs="Arial"/>
          <w:b/>
          <w:bCs/>
          <w:sz w:val="24"/>
        </w:rPr>
      </w:pPr>
    </w:p>
    <w:p w14:paraId="5A05FD43" w14:textId="77777777" w:rsidR="00271CDC" w:rsidRDefault="00271CDC" w:rsidP="00AC3D75">
      <w:pPr>
        <w:spacing w:line="360" w:lineRule="auto"/>
        <w:jc w:val="both"/>
        <w:rPr>
          <w:rFonts w:ascii="Arial" w:eastAsia="Calibri" w:hAnsi="Arial" w:cs="Arial"/>
          <w:b/>
          <w:bCs/>
          <w:sz w:val="24"/>
        </w:rPr>
      </w:pPr>
    </w:p>
    <w:p w14:paraId="0AAEE272" w14:textId="77777777" w:rsidR="00271CDC" w:rsidRDefault="00271CDC" w:rsidP="00AC3D75">
      <w:pPr>
        <w:spacing w:line="360" w:lineRule="auto"/>
        <w:jc w:val="both"/>
        <w:rPr>
          <w:rFonts w:ascii="Arial" w:eastAsia="Calibri" w:hAnsi="Arial" w:cs="Arial"/>
          <w:b/>
          <w:bCs/>
          <w:sz w:val="24"/>
        </w:rPr>
      </w:pPr>
    </w:p>
    <w:p w14:paraId="33D15CD6" w14:textId="77777777" w:rsidR="00271CDC" w:rsidRDefault="00271CDC" w:rsidP="00AC3D75">
      <w:pPr>
        <w:spacing w:line="360" w:lineRule="auto"/>
        <w:jc w:val="both"/>
        <w:rPr>
          <w:rFonts w:ascii="Arial" w:eastAsia="Calibri" w:hAnsi="Arial" w:cs="Arial"/>
          <w:b/>
          <w:bCs/>
          <w:sz w:val="24"/>
        </w:rPr>
      </w:pPr>
    </w:p>
    <w:p w14:paraId="6935DDEB" w14:textId="77777777" w:rsidR="00271CDC" w:rsidRDefault="00271CDC" w:rsidP="00AC3D75">
      <w:pPr>
        <w:spacing w:line="360" w:lineRule="auto"/>
        <w:jc w:val="both"/>
        <w:rPr>
          <w:rFonts w:ascii="Arial" w:eastAsia="Calibri" w:hAnsi="Arial" w:cs="Arial"/>
          <w:b/>
          <w:bCs/>
          <w:sz w:val="24"/>
        </w:rPr>
      </w:pPr>
    </w:p>
    <w:p w14:paraId="22674FC1" w14:textId="77777777" w:rsidR="00271CDC" w:rsidRDefault="00271CDC" w:rsidP="00AC3D75">
      <w:pPr>
        <w:spacing w:line="360" w:lineRule="auto"/>
        <w:jc w:val="both"/>
        <w:rPr>
          <w:rFonts w:ascii="Arial" w:eastAsia="Calibri" w:hAnsi="Arial" w:cs="Arial"/>
          <w:b/>
          <w:bCs/>
          <w:sz w:val="24"/>
        </w:rPr>
      </w:pPr>
    </w:p>
    <w:p w14:paraId="632A6CF8" w14:textId="77777777" w:rsidR="00271CDC" w:rsidRDefault="00271CDC" w:rsidP="00AC3D75">
      <w:pPr>
        <w:spacing w:line="360" w:lineRule="auto"/>
        <w:jc w:val="both"/>
        <w:rPr>
          <w:rFonts w:ascii="Arial" w:eastAsia="Calibri" w:hAnsi="Arial" w:cs="Arial"/>
          <w:b/>
          <w:bCs/>
          <w:sz w:val="24"/>
        </w:rPr>
      </w:pPr>
    </w:p>
    <w:p w14:paraId="6804ABA1" w14:textId="77777777" w:rsidR="00271CDC" w:rsidRDefault="00271CDC" w:rsidP="00AC3D75">
      <w:pPr>
        <w:spacing w:line="360" w:lineRule="auto"/>
        <w:jc w:val="both"/>
        <w:rPr>
          <w:rFonts w:ascii="Arial" w:eastAsia="Calibri" w:hAnsi="Arial" w:cs="Arial"/>
          <w:b/>
          <w:bCs/>
          <w:sz w:val="24"/>
        </w:rPr>
      </w:pPr>
    </w:p>
    <w:p w14:paraId="097C7629" w14:textId="77777777" w:rsidR="00271CDC" w:rsidRDefault="00271CDC" w:rsidP="00AC3D75">
      <w:pPr>
        <w:spacing w:line="360" w:lineRule="auto"/>
        <w:jc w:val="both"/>
        <w:rPr>
          <w:rFonts w:ascii="Arial" w:eastAsia="Calibri" w:hAnsi="Arial" w:cs="Arial"/>
          <w:b/>
          <w:bCs/>
          <w:sz w:val="24"/>
        </w:rPr>
      </w:pPr>
    </w:p>
    <w:p w14:paraId="6F6983DB" w14:textId="77777777" w:rsidR="00271CDC" w:rsidRDefault="00271CDC" w:rsidP="00AC3D75">
      <w:pPr>
        <w:spacing w:line="360" w:lineRule="auto"/>
        <w:jc w:val="both"/>
        <w:rPr>
          <w:rFonts w:ascii="Arial" w:eastAsia="Calibri" w:hAnsi="Arial" w:cs="Arial"/>
          <w:b/>
          <w:bCs/>
          <w:sz w:val="24"/>
        </w:rPr>
      </w:pPr>
    </w:p>
    <w:p w14:paraId="3D101336" w14:textId="77777777" w:rsidR="00271CDC" w:rsidRDefault="00271CDC" w:rsidP="00AC3D75">
      <w:pPr>
        <w:spacing w:line="360" w:lineRule="auto"/>
        <w:jc w:val="both"/>
        <w:rPr>
          <w:rFonts w:ascii="Arial" w:eastAsia="Calibri" w:hAnsi="Arial" w:cs="Arial"/>
          <w:b/>
          <w:bCs/>
          <w:sz w:val="24"/>
        </w:rPr>
      </w:pPr>
    </w:p>
    <w:p w14:paraId="61D1E6D1" w14:textId="187723F5" w:rsidR="00271CDC" w:rsidRDefault="00271CDC" w:rsidP="00AC3D75">
      <w:pPr>
        <w:spacing w:line="360" w:lineRule="auto"/>
        <w:jc w:val="both"/>
        <w:rPr>
          <w:rFonts w:ascii="Arial" w:eastAsia="Calibri" w:hAnsi="Arial" w:cs="Arial"/>
          <w:b/>
          <w:bCs/>
          <w:sz w:val="24"/>
        </w:rPr>
      </w:pPr>
    </w:p>
    <w:p w14:paraId="25DC2275" w14:textId="77777777" w:rsidR="001D7555" w:rsidRDefault="001D7555" w:rsidP="00AC3D75">
      <w:pPr>
        <w:spacing w:line="360" w:lineRule="auto"/>
        <w:jc w:val="both"/>
        <w:rPr>
          <w:rFonts w:ascii="Arial" w:eastAsia="Calibri" w:hAnsi="Arial" w:cs="Arial"/>
          <w:b/>
          <w:bCs/>
          <w:sz w:val="24"/>
        </w:rPr>
      </w:pPr>
    </w:p>
    <w:p w14:paraId="659ABBA5" w14:textId="4AA9C662" w:rsidR="00FD4F36" w:rsidRPr="001D7555" w:rsidRDefault="001D7555" w:rsidP="001D7555">
      <w:pPr>
        <w:pStyle w:val="Ttulo3"/>
        <w:rPr>
          <w:rFonts w:ascii="Arial" w:hAnsi="Arial" w:cs="Arial"/>
          <w:b/>
          <w:color w:val="auto"/>
        </w:rPr>
      </w:pPr>
      <w:bookmarkStart w:id="75" w:name="_Toc214362288"/>
      <w:r w:rsidRPr="001D7555">
        <w:rPr>
          <w:rFonts w:ascii="Arial" w:eastAsia="Calibri" w:hAnsi="Arial" w:cs="Arial"/>
          <w:b/>
          <w:bCs/>
          <w:color w:val="auto"/>
        </w:rPr>
        <w:lastRenderedPageBreak/>
        <w:t xml:space="preserve">3.3.5. </w:t>
      </w:r>
      <w:r w:rsidR="00FD4F36" w:rsidRPr="001D7555">
        <w:rPr>
          <w:rFonts w:ascii="Arial" w:hAnsi="Arial" w:cs="Arial"/>
          <w:b/>
          <w:color w:val="auto"/>
        </w:rPr>
        <w:t>Costo y Plan de Financiamiento</w:t>
      </w:r>
      <w:r>
        <w:rPr>
          <w:rFonts w:ascii="Arial" w:hAnsi="Arial" w:cs="Arial"/>
          <w:b/>
          <w:color w:val="auto"/>
        </w:rPr>
        <w:t>:</w:t>
      </w:r>
      <w:bookmarkEnd w:id="75"/>
    </w:p>
    <w:p w14:paraId="15C70675" w14:textId="4F4BDEA1" w:rsidR="00FD4F36" w:rsidRDefault="001D7555" w:rsidP="00AC3D75">
      <w:pPr>
        <w:spacing w:line="360" w:lineRule="auto"/>
        <w:jc w:val="both"/>
        <w:rPr>
          <w:bCs/>
          <w:sz w:val="24"/>
          <w:szCs w:val="24"/>
          <w:lang w:val="es-VE"/>
        </w:rPr>
      </w:pPr>
      <w:r>
        <w:rPr>
          <w:b/>
          <w:sz w:val="24"/>
          <w:szCs w:val="24"/>
        </w:rPr>
        <w:tab/>
      </w:r>
      <w:r w:rsidR="00FD4F36" w:rsidRPr="00FD4F36">
        <w:rPr>
          <w:bCs/>
          <w:sz w:val="24"/>
          <w:szCs w:val="24"/>
          <w:lang w:val="es-VE"/>
        </w:rPr>
        <w:t xml:space="preserve">Durante la ejecución de este proyecto socio-tecnológico no se generaron gastos monetarios directos. El desarrollo del Sistema Integral de Administración de Casos (SIAC) se realizó utilizando recursos propios del equipo desarrollador y herramientas de software libre. Asimismo, se contó con el respaldo logístico y operativo de la Prefectura del Municipio </w:t>
      </w:r>
      <w:proofErr w:type="spellStart"/>
      <w:r w:rsidR="00FD4F36" w:rsidRPr="00FD4F36">
        <w:rPr>
          <w:bCs/>
          <w:sz w:val="24"/>
          <w:szCs w:val="24"/>
          <w:lang w:val="es-VE"/>
        </w:rPr>
        <w:t>Escuque</w:t>
      </w:r>
      <w:proofErr w:type="spellEnd"/>
      <w:r w:rsidR="00FD4F36" w:rsidRPr="00FD4F36">
        <w:rPr>
          <w:bCs/>
          <w:sz w:val="24"/>
          <w:szCs w:val="24"/>
          <w:lang w:val="es-VE"/>
        </w:rPr>
        <w:t>, donde se disponía de la infraestructura mínima necesaria para instalar y probar el sistema.</w:t>
      </w:r>
    </w:p>
    <w:p w14:paraId="0F4F70BA" w14:textId="77777777" w:rsidR="008C1813" w:rsidRDefault="008C1813" w:rsidP="00AC3D75">
      <w:pPr>
        <w:spacing w:line="360" w:lineRule="auto"/>
        <w:jc w:val="both"/>
        <w:rPr>
          <w:bCs/>
          <w:sz w:val="24"/>
          <w:szCs w:val="24"/>
          <w:lang w:val="es-VE"/>
        </w:rPr>
      </w:pPr>
    </w:p>
    <w:p w14:paraId="75A44837" w14:textId="6F503AEB" w:rsidR="008C1813" w:rsidRDefault="008C1813" w:rsidP="00AC3D75">
      <w:pPr>
        <w:spacing w:line="360" w:lineRule="auto"/>
        <w:jc w:val="both"/>
        <w:rPr>
          <w:bCs/>
          <w:sz w:val="24"/>
          <w:szCs w:val="24"/>
          <w:lang w:val="es-VE"/>
        </w:rPr>
      </w:pPr>
      <w:r w:rsidRPr="008C1813">
        <w:rPr>
          <w:bCs/>
          <w:sz w:val="24"/>
          <w:szCs w:val="24"/>
          <w:lang w:val="es-VE"/>
        </w:rPr>
        <w:t>A continuación, se presenta un resumen del análisis económico:</w:t>
      </w:r>
    </w:p>
    <w:p w14:paraId="73F13830" w14:textId="0DCAECF0" w:rsidR="00F250C4" w:rsidRPr="00F250C4" w:rsidRDefault="00F250C4" w:rsidP="00AC3D75">
      <w:pPr>
        <w:widowControl/>
        <w:autoSpaceDE/>
        <w:autoSpaceDN/>
        <w:spacing w:line="360" w:lineRule="auto"/>
        <w:jc w:val="both"/>
        <w:rPr>
          <w:rFonts w:ascii="Arial" w:eastAsia="Calibri" w:hAnsi="Arial" w:cs="Arial"/>
          <w:b/>
          <w:bCs/>
          <w:sz w:val="24"/>
        </w:rPr>
      </w:pPr>
      <w:r>
        <w:rPr>
          <w:rFonts w:ascii="Arial" w:hAnsi="Arial"/>
          <w:b/>
          <w:sz w:val="24"/>
        </w:rPr>
        <w:t xml:space="preserve">Cuadro </w:t>
      </w:r>
      <w:proofErr w:type="spellStart"/>
      <w:r>
        <w:rPr>
          <w:rFonts w:ascii="Arial" w:hAnsi="Arial"/>
          <w:b/>
          <w:sz w:val="24"/>
        </w:rPr>
        <w:t>N</w:t>
      </w:r>
      <w:r w:rsidRPr="005B0006">
        <w:rPr>
          <w:rFonts w:ascii="Arial" w:hAnsi="Arial"/>
          <w:b/>
        </w:rPr>
        <w:t>º</w:t>
      </w:r>
      <w:proofErr w:type="spellEnd"/>
      <w:r>
        <w:rPr>
          <w:rFonts w:ascii="Arial" w:hAnsi="Arial"/>
          <w:b/>
          <w:spacing w:val="-4"/>
          <w:sz w:val="24"/>
        </w:rPr>
        <w:t xml:space="preserve"> </w:t>
      </w:r>
      <w:r>
        <w:rPr>
          <w:rFonts w:ascii="Arial" w:hAnsi="Arial"/>
          <w:b/>
          <w:sz w:val="24"/>
        </w:rPr>
        <w:t xml:space="preserve">8. </w:t>
      </w:r>
      <w:r>
        <w:rPr>
          <w:sz w:val="24"/>
        </w:rPr>
        <w:t>Análisis Económico.</w:t>
      </w:r>
    </w:p>
    <w:tbl>
      <w:tblPr>
        <w:tblStyle w:val="Tablaconcuadrcula"/>
        <w:tblW w:w="0" w:type="auto"/>
        <w:tblLook w:val="04A0" w:firstRow="1" w:lastRow="0" w:firstColumn="1" w:lastColumn="0" w:noHBand="0" w:noVBand="1"/>
      </w:tblPr>
      <w:tblGrid>
        <w:gridCol w:w="3171"/>
        <w:gridCol w:w="3171"/>
        <w:gridCol w:w="3149"/>
      </w:tblGrid>
      <w:tr w:rsidR="008C1813" w14:paraId="01895600" w14:textId="77777777" w:rsidTr="00863774">
        <w:tc>
          <w:tcPr>
            <w:tcW w:w="3213" w:type="dxa"/>
            <w:vAlign w:val="center"/>
          </w:tcPr>
          <w:p w14:paraId="3A734C1C" w14:textId="77777777" w:rsidR="008C1813" w:rsidRPr="008C1813" w:rsidRDefault="008C1813" w:rsidP="008C1813">
            <w:pPr>
              <w:spacing w:line="360" w:lineRule="auto"/>
              <w:rPr>
                <w:b/>
                <w:bCs/>
                <w:sz w:val="24"/>
                <w:szCs w:val="24"/>
                <w:lang w:val="es-VE"/>
              </w:rPr>
            </w:pPr>
            <w:r w:rsidRPr="008C1813">
              <w:rPr>
                <w:b/>
                <w:bCs/>
              </w:rPr>
              <w:t>Concepto</w:t>
            </w:r>
          </w:p>
        </w:tc>
        <w:tc>
          <w:tcPr>
            <w:tcW w:w="3214" w:type="dxa"/>
            <w:vAlign w:val="center"/>
          </w:tcPr>
          <w:p w14:paraId="743B97D3" w14:textId="77777777" w:rsidR="008C1813" w:rsidRPr="008C1813" w:rsidRDefault="008C1813" w:rsidP="008C1813">
            <w:pPr>
              <w:spacing w:line="360" w:lineRule="auto"/>
              <w:rPr>
                <w:b/>
                <w:bCs/>
                <w:sz w:val="24"/>
                <w:szCs w:val="24"/>
                <w:lang w:val="es-VE"/>
              </w:rPr>
            </w:pPr>
            <w:r w:rsidRPr="008C1813">
              <w:rPr>
                <w:b/>
                <w:bCs/>
              </w:rPr>
              <w:t>Detalle</w:t>
            </w:r>
          </w:p>
        </w:tc>
        <w:tc>
          <w:tcPr>
            <w:tcW w:w="3214" w:type="dxa"/>
            <w:vAlign w:val="center"/>
          </w:tcPr>
          <w:p w14:paraId="2D3C68B3" w14:textId="77777777" w:rsidR="008C1813" w:rsidRPr="008C1813" w:rsidRDefault="008C1813" w:rsidP="008C1813">
            <w:pPr>
              <w:spacing w:line="360" w:lineRule="auto"/>
              <w:rPr>
                <w:b/>
                <w:bCs/>
                <w:sz w:val="24"/>
                <w:szCs w:val="24"/>
                <w:lang w:val="es-VE"/>
              </w:rPr>
            </w:pPr>
            <w:r w:rsidRPr="008C1813">
              <w:rPr>
                <w:b/>
                <w:bCs/>
              </w:rPr>
              <w:t>Costo (Bs)</w:t>
            </w:r>
          </w:p>
        </w:tc>
      </w:tr>
      <w:tr w:rsidR="008C1813" w14:paraId="6130AA10" w14:textId="77777777" w:rsidTr="00863774">
        <w:tc>
          <w:tcPr>
            <w:tcW w:w="3213" w:type="dxa"/>
            <w:vAlign w:val="center"/>
          </w:tcPr>
          <w:p w14:paraId="0CB4EF9B" w14:textId="77777777" w:rsidR="008C1813" w:rsidRDefault="008C1813" w:rsidP="008C1813">
            <w:pPr>
              <w:spacing w:line="360" w:lineRule="auto"/>
              <w:rPr>
                <w:bCs/>
                <w:sz w:val="24"/>
                <w:szCs w:val="24"/>
                <w:lang w:val="es-VE"/>
              </w:rPr>
            </w:pPr>
            <w:r>
              <w:t>Desarrollo de software</w:t>
            </w:r>
          </w:p>
        </w:tc>
        <w:tc>
          <w:tcPr>
            <w:tcW w:w="3214" w:type="dxa"/>
            <w:vAlign w:val="center"/>
          </w:tcPr>
          <w:p w14:paraId="1458CA3B" w14:textId="77777777" w:rsidR="008C1813" w:rsidRDefault="008C1813" w:rsidP="008C1813">
            <w:pPr>
              <w:spacing w:line="360" w:lineRule="auto"/>
              <w:rPr>
                <w:bCs/>
                <w:sz w:val="24"/>
                <w:szCs w:val="24"/>
                <w:lang w:val="es-VE"/>
              </w:rPr>
            </w:pPr>
            <w:r>
              <w:t>Ejecutado por los estudiantes sin remuneración</w:t>
            </w:r>
          </w:p>
        </w:tc>
        <w:tc>
          <w:tcPr>
            <w:tcW w:w="3214" w:type="dxa"/>
            <w:vAlign w:val="center"/>
          </w:tcPr>
          <w:p w14:paraId="2D52EBE6" w14:textId="77777777" w:rsidR="008C1813" w:rsidRDefault="008C1813" w:rsidP="008C1813">
            <w:pPr>
              <w:spacing w:line="360" w:lineRule="auto"/>
              <w:rPr>
                <w:bCs/>
                <w:sz w:val="24"/>
                <w:szCs w:val="24"/>
                <w:lang w:val="es-VE"/>
              </w:rPr>
            </w:pPr>
            <w:r>
              <w:t>0,00 Bs</w:t>
            </w:r>
          </w:p>
        </w:tc>
      </w:tr>
      <w:tr w:rsidR="008C1813" w14:paraId="5FF2A887" w14:textId="77777777" w:rsidTr="00863774">
        <w:tc>
          <w:tcPr>
            <w:tcW w:w="3213" w:type="dxa"/>
            <w:vAlign w:val="center"/>
          </w:tcPr>
          <w:p w14:paraId="22F8FF4B" w14:textId="77777777" w:rsidR="008C1813" w:rsidRDefault="008C1813" w:rsidP="008C1813">
            <w:pPr>
              <w:spacing w:line="360" w:lineRule="auto"/>
              <w:rPr>
                <w:bCs/>
                <w:sz w:val="24"/>
                <w:szCs w:val="24"/>
                <w:lang w:val="es-VE"/>
              </w:rPr>
            </w:pPr>
            <w:r>
              <w:t>Infraestructura tecnológica (PC, red, etc.)</w:t>
            </w:r>
          </w:p>
        </w:tc>
        <w:tc>
          <w:tcPr>
            <w:tcW w:w="3214" w:type="dxa"/>
            <w:vAlign w:val="center"/>
          </w:tcPr>
          <w:p w14:paraId="4566A960" w14:textId="77777777" w:rsidR="008C1813" w:rsidRDefault="008C1813" w:rsidP="008C1813">
            <w:pPr>
              <w:spacing w:line="360" w:lineRule="auto"/>
              <w:rPr>
                <w:bCs/>
                <w:sz w:val="24"/>
                <w:szCs w:val="24"/>
                <w:lang w:val="es-VE"/>
              </w:rPr>
            </w:pPr>
            <w:r>
              <w:t>Proporcionada por la Prefectura</w:t>
            </w:r>
          </w:p>
        </w:tc>
        <w:tc>
          <w:tcPr>
            <w:tcW w:w="3214" w:type="dxa"/>
            <w:vAlign w:val="center"/>
          </w:tcPr>
          <w:p w14:paraId="0E7CAC82" w14:textId="77777777" w:rsidR="008C1813" w:rsidRDefault="008C1813" w:rsidP="008C1813">
            <w:pPr>
              <w:spacing w:line="360" w:lineRule="auto"/>
              <w:rPr>
                <w:bCs/>
                <w:sz w:val="24"/>
                <w:szCs w:val="24"/>
                <w:lang w:val="es-VE"/>
              </w:rPr>
            </w:pPr>
            <w:r>
              <w:t>0,00 Bs</w:t>
            </w:r>
          </w:p>
        </w:tc>
      </w:tr>
      <w:tr w:rsidR="008C1813" w14:paraId="6867B1F3" w14:textId="77777777" w:rsidTr="00863774">
        <w:tc>
          <w:tcPr>
            <w:tcW w:w="3213" w:type="dxa"/>
            <w:vAlign w:val="center"/>
          </w:tcPr>
          <w:p w14:paraId="7B3830CF" w14:textId="77777777" w:rsidR="008C1813" w:rsidRDefault="008C1813" w:rsidP="008C1813">
            <w:pPr>
              <w:spacing w:line="360" w:lineRule="auto"/>
              <w:rPr>
                <w:bCs/>
                <w:sz w:val="24"/>
                <w:szCs w:val="24"/>
                <w:lang w:val="es-VE"/>
              </w:rPr>
            </w:pPr>
            <w:r>
              <w:t>Herramientas de desarrollo</w:t>
            </w:r>
          </w:p>
        </w:tc>
        <w:tc>
          <w:tcPr>
            <w:tcW w:w="3214" w:type="dxa"/>
            <w:vAlign w:val="center"/>
          </w:tcPr>
          <w:p w14:paraId="35B57960" w14:textId="77777777" w:rsidR="008C1813" w:rsidRDefault="008C1813" w:rsidP="008C1813">
            <w:pPr>
              <w:spacing w:line="360" w:lineRule="auto"/>
              <w:rPr>
                <w:bCs/>
                <w:sz w:val="24"/>
                <w:szCs w:val="24"/>
                <w:lang w:val="es-VE"/>
              </w:rPr>
            </w:pPr>
            <w:r>
              <w:t>Software libre y de código abierto</w:t>
            </w:r>
          </w:p>
        </w:tc>
        <w:tc>
          <w:tcPr>
            <w:tcW w:w="3214" w:type="dxa"/>
            <w:vAlign w:val="center"/>
          </w:tcPr>
          <w:p w14:paraId="0DFE1B3D" w14:textId="77777777" w:rsidR="008C1813" w:rsidRDefault="008C1813" w:rsidP="008C1813">
            <w:pPr>
              <w:spacing w:line="360" w:lineRule="auto"/>
              <w:rPr>
                <w:bCs/>
                <w:sz w:val="24"/>
                <w:szCs w:val="24"/>
                <w:lang w:val="es-VE"/>
              </w:rPr>
            </w:pPr>
            <w:r>
              <w:t>0,00 Bs</w:t>
            </w:r>
          </w:p>
        </w:tc>
      </w:tr>
      <w:tr w:rsidR="008C1813" w14:paraId="67BDF77D" w14:textId="77777777" w:rsidTr="00863774">
        <w:tc>
          <w:tcPr>
            <w:tcW w:w="3213" w:type="dxa"/>
            <w:vAlign w:val="center"/>
          </w:tcPr>
          <w:p w14:paraId="6D22995B" w14:textId="77777777" w:rsidR="008C1813" w:rsidRDefault="008C1813" w:rsidP="008C1813">
            <w:pPr>
              <w:spacing w:line="360" w:lineRule="auto"/>
              <w:rPr>
                <w:bCs/>
                <w:sz w:val="24"/>
                <w:szCs w:val="24"/>
                <w:lang w:val="es-VE"/>
              </w:rPr>
            </w:pPr>
            <w:r>
              <w:t>Materiales de capacitación</w:t>
            </w:r>
          </w:p>
        </w:tc>
        <w:tc>
          <w:tcPr>
            <w:tcW w:w="3214" w:type="dxa"/>
            <w:vAlign w:val="center"/>
          </w:tcPr>
          <w:p w14:paraId="63622F58" w14:textId="77777777" w:rsidR="008C1813" w:rsidRDefault="008C1813" w:rsidP="008C1813">
            <w:pPr>
              <w:spacing w:line="360" w:lineRule="auto"/>
              <w:rPr>
                <w:bCs/>
                <w:sz w:val="24"/>
                <w:szCs w:val="24"/>
                <w:lang w:val="es-VE"/>
              </w:rPr>
            </w:pPr>
            <w:r>
              <w:t>Elaborados digitalmente y entregados en físico por el equipo</w:t>
            </w:r>
          </w:p>
        </w:tc>
        <w:tc>
          <w:tcPr>
            <w:tcW w:w="3214" w:type="dxa"/>
            <w:vAlign w:val="center"/>
          </w:tcPr>
          <w:p w14:paraId="48BF2367" w14:textId="77777777" w:rsidR="008C1813" w:rsidRDefault="008C1813" w:rsidP="008C1813">
            <w:pPr>
              <w:spacing w:line="360" w:lineRule="auto"/>
              <w:rPr>
                <w:bCs/>
                <w:sz w:val="24"/>
                <w:szCs w:val="24"/>
                <w:lang w:val="es-VE"/>
              </w:rPr>
            </w:pPr>
            <w:r>
              <w:t>0,00 Bs</w:t>
            </w:r>
          </w:p>
        </w:tc>
      </w:tr>
      <w:tr w:rsidR="008C1813" w14:paraId="164AA469" w14:textId="77777777" w:rsidTr="00863774">
        <w:tc>
          <w:tcPr>
            <w:tcW w:w="3213" w:type="dxa"/>
            <w:vAlign w:val="center"/>
          </w:tcPr>
          <w:p w14:paraId="7DCC64C7" w14:textId="77777777" w:rsidR="008C1813" w:rsidRDefault="008C1813" w:rsidP="008C1813">
            <w:pPr>
              <w:spacing w:line="360" w:lineRule="auto"/>
              <w:rPr>
                <w:bCs/>
                <w:sz w:val="24"/>
                <w:szCs w:val="24"/>
                <w:lang w:val="es-VE"/>
              </w:rPr>
            </w:pPr>
            <w:r>
              <w:t>Conectividad y electricidad</w:t>
            </w:r>
          </w:p>
        </w:tc>
        <w:tc>
          <w:tcPr>
            <w:tcW w:w="3214" w:type="dxa"/>
            <w:vAlign w:val="center"/>
          </w:tcPr>
          <w:p w14:paraId="2543157D" w14:textId="77777777" w:rsidR="008C1813" w:rsidRDefault="008C1813" w:rsidP="008C1813">
            <w:pPr>
              <w:spacing w:line="360" w:lineRule="auto"/>
              <w:rPr>
                <w:bCs/>
                <w:sz w:val="24"/>
                <w:szCs w:val="24"/>
                <w:lang w:val="es-VE"/>
              </w:rPr>
            </w:pPr>
            <w:r>
              <w:t>Uso institucional</w:t>
            </w:r>
          </w:p>
        </w:tc>
        <w:tc>
          <w:tcPr>
            <w:tcW w:w="3214" w:type="dxa"/>
            <w:vAlign w:val="center"/>
          </w:tcPr>
          <w:p w14:paraId="199C252B" w14:textId="77777777" w:rsidR="008C1813" w:rsidRDefault="008C1813" w:rsidP="008C1813">
            <w:pPr>
              <w:spacing w:line="360" w:lineRule="auto"/>
              <w:rPr>
                <w:bCs/>
                <w:sz w:val="24"/>
                <w:szCs w:val="24"/>
                <w:lang w:val="es-VE"/>
              </w:rPr>
            </w:pPr>
            <w:r>
              <w:t>0,00 Bs</w:t>
            </w:r>
          </w:p>
        </w:tc>
      </w:tr>
      <w:tr w:rsidR="008C1813" w14:paraId="6F3D9795" w14:textId="77777777" w:rsidTr="00863774">
        <w:tc>
          <w:tcPr>
            <w:tcW w:w="3213" w:type="dxa"/>
            <w:vAlign w:val="center"/>
          </w:tcPr>
          <w:p w14:paraId="4892160D" w14:textId="77777777" w:rsidR="008C1813" w:rsidRDefault="008C1813" w:rsidP="008C1813">
            <w:pPr>
              <w:spacing w:line="360" w:lineRule="auto"/>
              <w:rPr>
                <w:bCs/>
                <w:sz w:val="24"/>
                <w:szCs w:val="24"/>
                <w:lang w:val="es-VE"/>
              </w:rPr>
            </w:pPr>
            <w:r>
              <w:rPr>
                <w:rStyle w:val="Textoennegrita"/>
              </w:rPr>
              <w:t>Gasto Total del Proyecto</w:t>
            </w:r>
          </w:p>
        </w:tc>
        <w:tc>
          <w:tcPr>
            <w:tcW w:w="3214" w:type="dxa"/>
            <w:vAlign w:val="center"/>
          </w:tcPr>
          <w:p w14:paraId="2764DC9F" w14:textId="77777777" w:rsidR="008C1813" w:rsidRDefault="008C1813" w:rsidP="008C1813">
            <w:pPr>
              <w:spacing w:line="360" w:lineRule="auto"/>
              <w:rPr>
                <w:bCs/>
                <w:sz w:val="24"/>
                <w:szCs w:val="24"/>
                <w:lang w:val="es-VE"/>
              </w:rPr>
            </w:pPr>
          </w:p>
        </w:tc>
        <w:tc>
          <w:tcPr>
            <w:tcW w:w="3214" w:type="dxa"/>
            <w:vAlign w:val="center"/>
          </w:tcPr>
          <w:p w14:paraId="637088D1" w14:textId="77777777" w:rsidR="008C1813" w:rsidRDefault="008C1813" w:rsidP="008C1813">
            <w:pPr>
              <w:spacing w:line="360" w:lineRule="auto"/>
              <w:rPr>
                <w:bCs/>
                <w:sz w:val="24"/>
                <w:szCs w:val="24"/>
                <w:lang w:val="es-VE"/>
              </w:rPr>
            </w:pPr>
            <w:r>
              <w:rPr>
                <w:rStyle w:val="Textoennegrita"/>
              </w:rPr>
              <w:t>0,00 Bs</w:t>
            </w:r>
          </w:p>
        </w:tc>
      </w:tr>
    </w:tbl>
    <w:p w14:paraId="28ED3148" w14:textId="74FE7656" w:rsidR="008C1813" w:rsidRPr="00F250C4" w:rsidRDefault="00F250C4" w:rsidP="00FD4F36">
      <w:pPr>
        <w:spacing w:line="360" w:lineRule="auto"/>
        <w:rPr>
          <w:bCs/>
          <w:sz w:val="24"/>
          <w:szCs w:val="24"/>
          <w:lang w:val="es-VE"/>
        </w:rPr>
      </w:pPr>
      <w:r>
        <w:rPr>
          <w:b/>
          <w:bCs/>
          <w:sz w:val="24"/>
          <w:szCs w:val="24"/>
          <w:lang w:val="es-VE"/>
        </w:rPr>
        <w:t>Fuente</w:t>
      </w:r>
      <w:r>
        <w:rPr>
          <w:bCs/>
          <w:sz w:val="24"/>
          <w:szCs w:val="24"/>
          <w:lang w:val="es-VE"/>
        </w:rPr>
        <w:t>: Los Investigadores</w:t>
      </w:r>
    </w:p>
    <w:p w14:paraId="2E885E44" w14:textId="77777777" w:rsidR="00FD4F36" w:rsidRPr="00403994" w:rsidRDefault="00FD4F36" w:rsidP="00403994">
      <w:pPr>
        <w:spacing w:line="360" w:lineRule="auto"/>
        <w:rPr>
          <w:sz w:val="24"/>
          <w:szCs w:val="24"/>
          <w:lang w:val="es-VE" w:eastAsia="es-VE"/>
        </w:rPr>
      </w:pPr>
    </w:p>
    <w:p w14:paraId="409518A4" w14:textId="4045D0D0" w:rsidR="00FD4F36" w:rsidRPr="001D7555" w:rsidRDefault="001D7555" w:rsidP="001D7555">
      <w:pPr>
        <w:pStyle w:val="Ttulo4"/>
        <w:rPr>
          <w:rFonts w:ascii="Arial" w:hAnsi="Arial" w:cs="Arial"/>
          <w:b/>
          <w:i w:val="0"/>
          <w:color w:val="auto"/>
          <w:sz w:val="24"/>
          <w:szCs w:val="24"/>
          <w:lang w:val="es-VE"/>
        </w:rPr>
      </w:pPr>
      <w:bookmarkStart w:id="76" w:name="_Toc214362289"/>
      <w:r w:rsidRPr="001D7555">
        <w:rPr>
          <w:rFonts w:ascii="Arial" w:hAnsi="Arial" w:cs="Arial"/>
          <w:b/>
          <w:i w:val="0"/>
          <w:color w:val="auto"/>
          <w:sz w:val="24"/>
          <w:szCs w:val="24"/>
          <w:lang w:val="es-VE"/>
        </w:rPr>
        <w:t xml:space="preserve">3.3.5.1. </w:t>
      </w:r>
      <w:r w:rsidR="00FD4F36" w:rsidRPr="001D7555">
        <w:rPr>
          <w:rFonts w:ascii="Arial" w:hAnsi="Arial" w:cs="Arial"/>
          <w:b/>
          <w:i w:val="0"/>
          <w:color w:val="auto"/>
          <w:sz w:val="24"/>
          <w:szCs w:val="24"/>
          <w:lang w:val="es-VE"/>
        </w:rPr>
        <w:t>Plan de Financiamiento:</w:t>
      </w:r>
      <w:bookmarkEnd w:id="76"/>
    </w:p>
    <w:p w14:paraId="32DF1F6D" w14:textId="77777777" w:rsidR="00FD4F36" w:rsidRPr="00FD4F36" w:rsidRDefault="00FD4F36" w:rsidP="005F0374">
      <w:pPr>
        <w:numPr>
          <w:ilvl w:val="0"/>
          <w:numId w:val="25"/>
        </w:numPr>
        <w:spacing w:line="360" w:lineRule="auto"/>
        <w:jc w:val="both"/>
        <w:rPr>
          <w:sz w:val="24"/>
          <w:szCs w:val="24"/>
          <w:lang w:val="es-VE"/>
        </w:rPr>
      </w:pPr>
      <w:r w:rsidRPr="00FD4F36">
        <w:rPr>
          <w:sz w:val="24"/>
          <w:szCs w:val="24"/>
          <w:lang w:val="es-VE"/>
        </w:rPr>
        <w:t>Uso exclusivo de herramientas de software libre.</w:t>
      </w:r>
    </w:p>
    <w:p w14:paraId="34C555E4" w14:textId="77777777" w:rsidR="00FD4F36" w:rsidRPr="00FD4F36" w:rsidRDefault="00FD4F36" w:rsidP="005F0374">
      <w:pPr>
        <w:numPr>
          <w:ilvl w:val="0"/>
          <w:numId w:val="25"/>
        </w:numPr>
        <w:spacing w:line="360" w:lineRule="auto"/>
        <w:jc w:val="both"/>
        <w:rPr>
          <w:sz w:val="24"/>
          <w:szCs w:val="24"/>
          <w:lang w:val="es-VE"/>
        </w:rPr>
      </w:pPr>
      <w:r w:rsidRPr="00FD4F36">
        <w:rPr>
          <w:sz w:val="24"/>
          <w:szCs w:val="24"/>
          <w:lang w:val="es-VE"/>
        </w:rPr>
        <w:t>Aporte técnico y operativo del equipo de estudiantes.</w:t>
      </w:r>
    </w:p>
    <w:p w14:paraId="117CD5A3" w14:textId="467A0921" w:rsidR="00FD4F36" w:rsidRDefault="00FD4F36" w:rsidP="005F0374">
      <w:pPr>
        <w:numPr>
          <w:ilvl w:val="0"/>
          <w:numId w:val="25"/>
        </w:numPr>
        <w:spacing w:line="360" w:lineRule="auto"/>
        <w:jc w:val="both"/>
        <w:rPr>
          <w:sz w:val="24"/>
          <w:szCs w:val="24"/>
          <w:lang w:val="es-VE"/>
        </w:rPr>
      </w:pPr>
      <w:r w:rsidRPr="00FD4F36">
        <w:rPr>
          <w:sz w:val="24"/>
          <w:szCs w:val="24"/>
          <w:lang w:val="es-VE"/>
        </w:rPr>
        <w:t>Apoyo institucional no monetario por parte de la Prefectura.</w:t>
      </w:r>
    </w:p>
    <w:p w14:paraId="0601ED54" w14:textId="77777777" w:rsidR="001D7555" w:rsidRPr="00FD4F36" w:rsidRDefault="001D7555" w:rsidP="005F0374">
      <w:pPr>
        <w:numPr>
          <w:ilvl w:val="0"/>
          <w:numId w:val="25"/>
        </w:numPr>
        <w:spacing w:line="360" w:lineRule="auto"/>
        <w:jc w:val="both"/>
        <w:rPr>
          <w:sz w:val="24"/>
          <w:szCs w:val="24"/>
          <w:lang w:val="es-VE"/>
        </w:rPr>
      </w:pPr>
      <w:r w:rsidRPr="00FD4F36">
        <w:rPr>
          <w:sz w:val="24"/>
          <w:szCs w:val="24"/>
          <w:lang w:val="es-VE"/>
        </w:rPr>
        <w:t>Aporte de estudiantes (gestión de recursos propios)</w:t>
      </w:r>
    </w:p>
    <w:p w14:paraId="12FA507D" w14:textId="77777777" w:rsidR="001D7555" w:rsidRPr="00FD4F36" w:rsidRDefault="001D7555" w:rsidP="005F0374">
      <w:pPr>
        <w:numPr>
          <w:ilvl w:val="0"/>
          <w:numId w:val="25"/>
        </w:numPr>
        <w:spacing w:line="360" w:lineRule="auto"/>
        <w:jc w:val="both"/>
        <w:rPr>
          <w:sz w:val="24"/>
          <w:szCs w:val="24"/>
          <w:lang w:val="es-VE"/>
        </w:rPr>
      </w:pPr>
      <w:r w:rsidRPr="00FD4F36">
        <w:rPr>
          <w:sz w:val="24"/>
          <w:szCs w:val="24"/>
          <w:lang w:val="es-VE"/>
        </w:rPr>
        <w:t>Apoyo institucional de la Prefectura (infraestructura y electricidad)</w:t>
      </w:r>
    </w:p>
    <w:p w14:paraId="52BD1E17" w14:textId="415CAF85" w:rsidR="001D7555" w:rsidRPr="001D7555" w:rsidRDefault="001D7555" w:rsidP="005F0374">
      <w:pPr>
        <w:numPr>
          <w:ilvl w:val="0"/>
          <w:numId w:val="25"/>
        </w:numPr>
        <w:spacing w:line="360" w:lineRule="auto"/>
        <w:jc w:val="both"/>
        <w:rPr>
          <w:sz w:val="24"/>
          <w:szCs w:val="24"/>
          <w:lang w:val="es-VE"/>
        </w:rPr>
      </w:pPr>
      <w:r w:rsidRPr="00FD4F36">
        <w:rPr>
          <w:sz w:val="24"/>
          <w:szCs w:val="24"/>
          <w:lang w:val="es-VE"/>
        </w:rPr>
        <w:t>Uso de herramientas de software libre y entornos de desarrollo gratuitos</w:t>
      </w:r>
    </w:p>
    <w:p w14:paraId="5FC2476C" w14:textId="03FD19D6" w:rsidR="001D7555" w:rsidRDefault="001D7555" w:rsidP="00AC3D75">
      <w:pPr>
        <w:spacing w:line="360" w:lineRule="auto"/>
        <w:jc w:val="both"/>
        <w:rPr>
          <w:sz w:val="24"/>
          <w:szCs w:val="24"/>
          <w:lang w:val="es-VE"/>
        </w:rPr>
      </w:pPr>
    </w:p>
    <w:p w14:paraId="1FD4C9BC" w14:textId="0B59A0CB" w:rsidR="001D7555" w:rsidRDefault="001D7555" w:rsidP="00AC3D75">
      <w:pPr>
        <w:spacing w:line="360" w:lineRule="auto"/>
        <w:jc w:val="both"/>
        <w:rPr>
          <w:sz w:val="24"/>
          <w:szCs w:val="24"/>
          <w:lang w:val="es-VE"/>
        </w:rPr>
      </w:pPr>
    </w:p>
    <w:p w14:paraId="087A3CD4" w14:textId="77777777" w:rsidR="001D7555" w:rsidRDefault="001D7555" w:rsidP="00AC3D75">
      <w:pPr>
        <w:spacing w:line="360" w:lineRule="auto"/>
        <w:jc w:val="both"/>
        <w:rPr>
          <w:sz w:val="24"/>
          <w:szCs w:val="24"/>
          <w:lang w:val="es-VE"/>
        </w:rPr>
      </w:pPr>
    </w:p>
    <w:p w14:paraId="492C9A89" w14:textId="5F767DBB" w:rsidR="00FD4F36" w:rsidRDefault="00FD4F36" w:rsidP="00AC3D75">
      <w:pPr>
        <w:spacing w:line="360" w:lineRule="auto"/>
        <w:jc w:val="both"/>
        <w:rPr>
          <w:sz w:val="24"/>
          <w:szCs w:val="24"/>
          <w:lang w:val="es-VE"/>
        </w:rPr>
      </w:pPr>
      <w:r w:rsidRPr="00FD4F36">
        <w:rPr>
          <w:sz w:val="24"/>
          <w:szCs w:val="24"/>
          <w:lang w:val="es-VE"/>
        </w:rPr>
        <w:lastRenderedPageBreak/>
        <w:t xml:space="preserve">Este enfoque de ejecución sin inversión monetaria refleja la viabilidad económica del proyecto, evidenciando que, con planificación, compromiso y colaboración interinstitucional, es posible desarrollar soluciones tecnológicas efectivas y sostenibles en contextos comunitarios con recursos limitados. </w:t>
      </w:r>
    </w:p>
    <w:p w14:paraId="378A1495" w14:textId="0895BD71" w:rsidR="003C021A" w:rsidRPr="00FD4F36" w:rsidRDefault="003C021A" w:rsidP="00403994">
      <w:pPr>
        <w:spacing w:line="360" w:lineRule="auto"/>
        <w:rPr>
          <w:sz w:val="24"/>
          <w:szCs w:val="24"/>
        </w:rPr>
      </w:pPr>
    </w:p>
    <w:p w14:paraId="474471F8" w14:textId="4D6BC30C" w:rsidR="00FD4F36" w:rsidRPr="001D7555" w:rsidRDefault="001D7555" w:rsidP="001D7555">
      <w:pPr>
        <w:pStyle w:val="Ttulo3"/>
        <w:rPr>
          <w:rFonts w:ascii="Arial" w:hAnsi="Arial" w:cs="Arial"/>
          <w:b/>
          <w:color w:val="auto"/>
          <w:lang w:val="es-VE"/>
        </w:rPr>
      </w:pPr>
      <w:bookmarkStart w:id="77" w:name="_Toc214362290"/>
      <w:r w:rsidRPr="001D7555">
        <w:rPr>
          <w:rFonts w:ascii="Arial" w:hAnsi="Arial" w:cs="Arial"/>
          <w:b/>
          <w:color w:val="auto"/>
          <w:lang w:val="es-VE"/>
        </w:rPr>
        <w:t xml:space="preserve">3.3.6. </w:t>
      </w:r>
      <w:r w:rsidR="00FD4F36" w:rsidRPr="001D7555">
        <w:rPr>
          <w:rFonts w:ascii="Arial" w:hAnsi="Arial" w:cs="Arial"/>
          <w:b/>
          <w:color w:val="auto"/>
          <w:lang w:val="es-VE"/>
        </w:rPr>
        <w:t>Estudio de Factibilidad del Proyecto SIAC</w:t>
      </w:r>
      <w:r w:rsidRPr="001D7555">
        <w:rPr>
          <w:rFonts w:ascii="Arial" w:hAnsi="Arial" w:cs="Arial"/>
          <w:b/>
          <w:color w:val="auto"/>
          <w:lang w:val="es-VE"/>
        </w:rPr>
        <w:t>.</w:t>
      </w:r>
      <w:bookmarkEnd w:id="77"/>
    </w:p>
    <w:p w14:paraId="27D508C4" w14:textId="77777777" w:rsidR="006555E4" w:rsidRPr="00FD4F36" w:rsidRDefault="006555E4" w:rsidP="00FD4F36">
      <w:pPr>
        <w:spacing w:line="360" w:lineRule="auto"/>
        <w:rPr>
          <w:b/>
          <w:bCs/>
          <w:sz w:val="24"/>
          <w:szCs w:val="24"/>
          <w:lang w:val="es-VE"/>
        </w:rPr>
      </w:pPr>
    </w:p>
    <w:p w14:paraId="32BE2098" w14:textId="515E8155" w:rsidR="00FD4F36" w:rsidRPr="00C768C9" w:rsidRDefault="00C768C9" w:rsidP="00C768C9">
      <w:pPr>
        <w:pStyle w:val="Ttulo4"/>
        <w:rPr>
          <w:rFonts w:ascii="Arial" w:hAnsi="Arial" w:cs="Arial"/>
          <w:b/>
          <w:i w:val="0"/>
          <w:color w:val="auto"/>
          <w:lang w:val="es-VE"/>
        </w:rPr>
      </w:pPr>
      <w:bookmarkStart w:id="78" w:name="_Toc214362291"/>
      <w:r w:rsidRPr="00C768C9">
        <w:rPr>
          <w:rFonts w:ascii="Arial" w:hAnsi="Arial" w:cs="Arial"/>
          <w:b/>
          <w:i w:val="0"/>
          <w:color w:val="auto"/>
          <w:sz w:val="24"/>
          <w:lang w:val="es-VE"/>
        </w:rPr>
        <w:t xml:space="preserve">3.3.6.1. </w:t>
      </w:r>
      <w:r w:rsidR="00FD4F36" w:rsidRPr="00C768C9">
        <w:rPr>
          <w:rFonts w:ascii="Arial" w:hAnsi="Arial" w:cs="Arial"/>
          <w:b/>
          <w:i w:val="0"/>
          <w:color w:val="auto"/>
          <w:sz w:val="24"/>
          <w:lang w:val="es-VE"/>
        </w:rPr>
        <w:t>Factibilidad Técnica:</w:t>
      </w:r>
      <w:bookmarkEnd w:id="78"/>
    </w:p>
    <w:p w14:paraId="42F53572" w14:textId="77777777" w:rsidR="00FD4F36" w:rsidRPr="00FD4F36" w:rsidRDefault="00FD4F36" w:rsidP="005F0374">
      <w:pPr>
        <w:numPr>
          <w:ilvl w:val="0"/>
          <w:numId w:val="26"/>
        </w:numPr>
        <w:spacing w:line="360" w:lineRule="auto"/>
        <w:jc w:val="both"/>
        <w:rPr>
          <w:sz w:val="24"/>
          <w:szCs w:val="24"/>
          <w:lang w:val="es-VE"/>
        </w:rPr>
      </w:pPr>
      <w:r w:rsidRPr="00FD4F36">
        <w:rPr>
          <w:sz w:val="24"/>
          <w:szCs w:val="24"/>
          <w:lang w:val="es-VE"/>
        </w:rPr>
        <w:t>Infraestructura existente adecuada para el despliegue del SIAC</w:t>
      </w:r>
    </w:p>
    <w:p w14:paraId="5410222A" w14:textId="77777777" w:rsidR="00FD4F36" w:rsidRPr="00FD4F36" w:rsidRDefault="00FD4F36" w:rsidP="005F0374">
      <w:pPr>
        <w:numPr>
          <w:ilvl w:val="0"/>
          <w:numId w:val="26"/>
        </w:numPr>
        <w:spacing w:line="360" w:lineRule="auto"/>
        <w:jc w:val="both"/>
        <w:rPr>
          <w:sz w:val="24"/>
          <w:szCs w:val="24"/>
          <w:lang w:val="es-VE"/>
        </w:rPr>
      </w:pPr>
      <w:r w:rsidRPr="00FD4F36">
        <w:rPr>
          <w:sz w:val="24"/>
          <w:szCs w:val="24"/>
          <w:lang w:val="es-VE"/>
        </w:rPr>
        <w:t>Personal administrativo dispuesto a recibir capacitación</w:t>
      </w:r>
    </w:p>
    <w:p w14:paraId="09FB979A" w14:textId="77777777" w:rsidR="00FD4F36" w:rsidRDefault="00FD4F36" w:rsidP="005F0374">
      <w:pPr>
        <w:numPr>
          <w:ilvl w:val="0"/>
          <w:numId w:val="26"/>
        </w:numPr>
        <w:spacing w:line="360" w:lineRule="auto"/>
        <w:jc w:val="both"/>
        <w:rPr>
          <w:sz w:val="24"/>
          <w:szCs w:val="24"/>
          <w:lang w:val="es-VE"/>
        </w:rPr>
      </w:pPr>
      <w:r w:rsidRPr="00FD4F36">
        <w:rPr>
          <w:sz w:val="24"/>
          <w:szCs w:val="24"/>
          <w:lang w:val="es-VE"/>
        </w:rPr>
        <w:t>Tecnología utilizada (</w:t>
      </w:r>
      <w:proofErr w:type="spellStart"/>
      <w:r w:rsidRPr="00FD4F36">
        <w:rPr>
          <w:sz w:val="24"/>
          <w:szCs w:val="24"/>
          <w:lang w:val="es-VE"/>
        </w:rPr>
        <w:t>frameworks</w:t>
      </w:r>
      <w:proofErr w:type="spellEnd"/>
      <w:r w:rsidRPr="00FD4F36">
        <w:rPr>
          <w:sz w:val="24"/>
          <w:szCs w:val="24"/>
          <w:lang w:val="es-VE"/>
        </w:rPr>
        <w:t>, bases de datos) es de código abierto y ampliamente documentada</w:t>
      </w:r>
    </w:p>
    <w:p w14:paraId="13F3A978" w14:textId="77777777" w:rsidR="00FD4F36" w:rsidRPr="00FD4F36" w:rsidRDefault="00FD4F36" w:rsidP="00FD4F36">
      <w:pPr>
        <w:spacing w:line="360" w:lineRule="auto"/>
        <w:ind w:left="720"/>
        <w:rPr>
          <w:sz w:val="24"/>
          <w:szCs w:val="24"/>
          <w:lang w:val="es-VE"/>
        </w:rPr>
      </w:pPr>
    </w:p>
    <w:p w14:paraId="05B90EC1" w14:textId="76ED0194" w:rsidR="00FD4F36" w:rsidRPr="00C768C9" w:rsidRDefault="00C768C9" w:rsidP="00C768C9">
      <w:pPr>
        <w:pStyle w:val="Ttulo4"/>
        <w:rPr>
          <w:rFonts w:ascii="Arial" w:hAnsi="Arial" w:cs="Arial"/>
          <w:b/>
          <w:i w:val="0"/>
          <w:color w:val="auto"/>
          <w:sz w:val="24"/>
          <w:lang w:val="es-VE"/>
        </w:rPr>
      </w:pPr>
      <w:bookmarkStart w:id="79" w:name="_Toc214362292"/>
      <w:r w:rsidRPr="00C768C9">
        <w:rPr>
          <w:rFonts w:ascii="Arial" w:hAnsi="Arial" w:cs="Arial"/>
          <w:b/>
          <w:i w:val="0"/>
          <w:color w:val="auto"/>
          <w:sz w:val="24"/>
          <w:lang w:val="es-VE"/>
        </w:rPr>
        <w:t xml:space="preserve">3.3.6.2. </w:t>
      </w:r>
      <w:r w:rsidR="00FD4F36" w:rsidRPr="00C768C9">
        <w:rPr>
          <w:rFonts w:ascii="Arial" w:hAnsi="Arial" w:cs="Arial"/>
          <w:b/>
          <w:i w:val="0"/>
          <w:color w:val="auto"/>
          <w:sz w:val="24"/>
          <w:lang w:val="es-VE"/>
        </w:rPr>
        <w:t>Factibilidad Económica:</w:t>
      </w:r>
      <w:bookmarkEnd w:id="79"/>
    </w:p>
    <w:p w14:paraId="2777B165" w14:textId="77777777" w:rsidR="00FD4F36" w:rsidRPr="00FD4F36" w:rsidRDefault="00FD4F36" w:rsidP="005F0374">
      <w:pPr>
        <w:numPr>
          <w:ilvl w:val="0"/>
          <w:numId w:val="27"/>
        </w:numPr>
        <w:spacing w:line="360" w:lineRule="auto"/>
        <w:rPr>
          <w:sz w:val="24"/>
          <w:szCs w:val="24"/>
          <w:lang w:val="es-VE"/>
        </w:rPr>
      </w:pPr>
      <w:r w:rsidRPr="00FD4F36">
        <w:rPr>
          <w:sz w:val="24"/>
          <w:szCs w:val="24"/>
          <w:lang w:val="es-VE"/>
        </w:rPr>
        <w:t>El costo estimado del sistema es accesible para la Prefectura</w:t>
      </w:r>
    </w:p>
    <w:p w14:paraId="35DD3AC5" w14:textId="77777777" w:rsidR="00FD4F36" w:rsidRPr="00FD4F36" w:rsidRDefault="00FD4F36" w:rsidP="005F0374">
      <w:pPr>
        <w:numPr>
          <w:ilvl w:val="0"/>
          <w:numId w:val="27"/>
        </w:numPr>
        <w:spacing w:line="360" w:lineRule="auto"/>
        <w:rPr>
          <w:sz w:val="24"/>
          <w:szCs w:val="24"/>
          <w:lang w:val="es-VE"/>
        </w:rPr>
      </w:pPr>
      <w:r w:rsidRPr="00FD4F36">
        <w:rPr>
          <w:sz w:val="24"/>
          <w:szCs w:val="24"/>
          <w:lang w:val="es-VE"/>
        </w:rPr>
        <w:t>No se requiere inversión en licencias comerciales</w:t>
      </w:r>
    </w:p>
    <w:p w14:paraId="0324718F" w14:textId="77777777" w:rsidR="00FD4F36" w:rsidRDefault="00FD4F36" w:rsidP="005F0374">
      <w:pPr>
        <w:numPr>
          <w:ilvl w:val="0"/>
          <w:numId w:val="27"/>
        </w:numPr>
        <w:spacing w:line="360" w:lineRule="auto"/>
        <w:rPr>
          <w:sz w:val="24"/>
          <w:szCs w:val="24"/>
          <w:lang w:val="es-VE"/>
        </w:rPr>
      </w:pPr>
      <w:r w:rsidRPr="00FD4F36">
        <w:rPr>
          <w:sz w:val="24"/>
          <w:szCs w:val="24"/>
          <w:lang w:val="es-VE"/>
        </w:rPr>
        <w:t>El sistema es escalable sin gastos recurrentes significativos</w:t>
      </w:r>
    </w:p>
    <w:p w14:paraId="28253432" w14:textId="77777777" w:rsidR="00FD4F36" w:rsidRPr="00FD4F36" w:rsidRDefault="00FD4F36" w:rsidP="00FD4F36">
      <w:pPr>
        <w:spacing w:line="360" w:lineRule="auto"/>
        <w:ind w:left="720"/>
        <w:rPr>
          <w:sz w:val="24"/>
          <w:szCs w:val="24"/>
          <w:lang w:val="es-VE"/>
        </w:rPr>
      </w:pPr>
    </w:p>
    <w:p w14:paraId="36503351" w14:textId="38018A85" w:rsidR="00FD4F36" w:rsidRPr="00C768C9" w:rsidRDefault="00C768C9" w:rsidP="00C768C9">
      <w:pPr>
        <w:pStyle w:val="Ttulo4"/>
        <w:rPr>
          <w:rFonts w:ascii="Arial" w:hAnsi="Arial" w:cs="Arial"/>
          <w:b/>
          <w:i w:val="0"/>
          <w:color w:val="auto"/>
          <w:sz w:val="24"/>
          <w:lang w:val="es-VE"/>
        </w:rPr>
      </w:pPr>
      <w:bookmarkStart w:id="80" w:name="_Toc214362293"/>
      <w:r w:rsidRPr="00C768C9">
        <w:rPr>
          <w:rFonts w:ascii="Arial" w:hAnsi="Arial" w:cs="Arial"/>
          <w:b/>
          <w:i w:val="0"/>
          <w:color w:val="auto"/>
          <w:sz w:val="24"/>
          <w:lang w:val="es-VE"/>
        </w:rPr>
        <w:t xml:space="preserve">3.3.6.3. </w:t>
      </w:r>
      <w:r w:rsidR="00FD4F36" w:rsidRPr="00C768C9">
        <w:rPr>
          <w:rFonts w:ascii="Arial" w:hAnsi="Arial" w:cs="Arial"/>
          <w:b/>
          <w:i w:val="0"/>
          <w:color w:val="auto"/>
          <w:sz w:val="24"/>
          <w:lang w:val="es-VE"/>
        </w:rPr>
        <w:t>Factibilidad Operativa:</w:t>
      </w:r>
      <w:bookmarkEnd w:id="80"/>
    </w:p>
    <w:p w14:paraId="3DCD6A0A" w14:textId="77777777" w:rsidR="00FD4F36" w:rsidRPr="00FD4F36" w:rsidRDefault="00FD4F36" w:rsidP="005F0374">
      <w:pPr>
        <w:numPr>
          <w:ilvl w:val="0"/>
          <w:numId w:val="28"/>
        </w:numPr>
        <w:spacing w:line="360" w:lineRule="auto"/>
        <w:jc w:val="both"/>
        <w:rPr>
          <w:sz w:val="24"/>
          <w:szCs w:val="24"/>
          <w:lang w:val="es-VE"/>
        </w:rPr>
      </w:pPr>
      <w:r w:rsidRPr="00FD4F36">
        <w:rPr>
          <w:sz w:val="24"/>
          <w:szCs w:val="24"/>
          <w:lang w:val="es-VE"/>
        </w:rPr>
        <w:t>El personal mostró interés y compromiso en adoptar la herramienta</w:t>
      </w:r>
    </w:p>
    <w:p w14:paraId="0C69E3A4" w14:textId="77777777" w:rsidR="00FD4F36" w:rsidRPr="00FD4F36" w:rsidRDefault="00FD4F36" w:rsidP="005F0374">
      <w:pPr>
        <w:numPr>
          <w:ilvl w:val="0"/>
          <w:numId w:val="28"/>
        </w:numPr>
        <w:spacing w:line="360" w:lineRule="auto"/>
        <w:jc w:val="both"/>
        <w:rPr>
          <w:sz w:val="24"/>
          <w:szCs w:val="24"/>
          <w:lang w:val="es-VE"/>
        </w:rPr>
      </w:pPr>
      <w:r w:rsidRPr="00FD4F36">
        <w:rPr>
          <w:sz w:val="24"/>
          <w:szCs w:val="24"/>
          <w:lang w:val="es-VE"/>
        </w:rPr>
        <w:t>La solución fue diseñada con base en necesidades reales, detectadas durante visitas comunitarias</w:t>
      </w:r>
    </w:p>
    <w:p w14:paraId="554ED488" w14:textId="77777777" w:rsidR="00FD4F36" w:rsidRPr="00FD4F36" w:rsidRDefault="00FD4F36" w:rsidP="005F0374">
      <w:pPr>
        <w:numPr>
          <w:ilvl w:val="0"/>
          <w:numId w:val="28"/>
        </w:numPr>
        <w:spacing w:line="360" w:lineRule="auto"/>
        <w:jc w:val="both"/>
        <w:rPr>
          <w:sz w:val="24"/>
          <w:szCs w:val="24"/>
          <w:lang w:val="es-VE"/>
        </w:rPr>
      </w:pPr>
      <w:r w:rsidRPr="00FD4F36">
        <w:rPr>
          <w:sz w:val="24"/>
          <w:szCs w:val="24"/>
          <w:lang w:val="es-VE"/>
        </w:rPr>
        <w:t>La interfaz es amigable y se entregaron manuales y capacitaciones</w:t>
      </w:r>
    </w:p>
    <w:p w14:paraId="4C3C49F6" w14:textId="77777777" w:rsidR="003C021A" w:rsidRPr="00FD4F36" w:rsidRDefault="003C021A" w:rsidP="00403994">
      <w:pPr>
        <w:spacing w:line="360" w:lineRule="auto"/>
        <w:rPr>
          <w:sz w:val="24"/>
          <w:szCs w:val="24"/>
        </w:rPr>
      </w:pPr>
    </w:p>
    <w:p w14:paraId="3FEE3311" w14:textId="77777777" w:rsidR="003C021A" w:rsidRDefault="003C021A" w:rsidP="006555E4">
      <w:pPr>
        <w:spacing w:line="360" w:lineRule="auto"/>
        <w:rPr>
          <w:sz w:val="24"/>
          <w:szCs w:val="24"/>
        </w:rPr>
      </w:pPr>
    </w:p>
    <w:p w14:paraId="3029DEB4" w14:textId="39410998" w:rsidR="006555E4" w:rsidRPr="00D64347" w:rsidRDefault="00D64347" w:rsidP="00D64347">
      <w:pPr>
        <w:pStyle w:val="Ttulo3"/>
        <w:rPr>
          <w:rFonts w:ascii="Arial" w:hAnsi="Arial" w:cs="Arial"/>
          <w:b/>
          <w:color w:val="auto"/>
          <w:lang w:val="es-VE"/>
        </w:rPr>
      </w:pPr>
      <w:bookmarkStart w:id="81" w:name="_Toc214362294"/>
      <w:r w:rsidRPr="00D64347">
        <w:rPr>
          <w:rFonts w:ascii="Arial" w:hAnsi="Arial" w:cs="Arial"/>
          <w:b/>
          <w:color w:val="auto"/>
          <w:lang w:val="es-VE"/>
        </w:rPr>
        <w:t xml:space="preserve">3.3.7. </w:t>
      </w:r>
      <w:r w:rsidR="006555E4" w:rsidRPr="00D64347">
        <w:rPr>
          <w:rFonts w:ascii="Arial" w:hAnsi="Arial" w:cs="Arial"/>
          <w:b/>
          <w:color w:val="auto"/>
          <w:lang w:val="es-VE"/>
        </w:rPr>
        <w:t>Evaluación del Plan de Acción.</w:t>
      </w:r>
      <w:bookmarkEnd w:id="81"/>
    </w:p>
    <w:p w14:paraId="51517CD3" w14:textId="77777777" w:rsidR="006555E4" w:rsidRPr="006555E4" w:rsidRDefault="006555E4" w:rsidP="006555E4">
      <w:pPr>
        <w:spacing w:line="360" w:lineRule="auto"/>
        <w:rPr>
          <w:b/>
          <w:bCs/>
          <w:sz w:val="24"/>
          <w:szCs w:val="24"/>
          <w:lang w:val="es-VE"/>
        </w:rPr>
      </w:pPr>
    </w:p>
    <w:p w14:paraId="3E2E97E6" w14:textId="77777777" w:rsidR="006555E4" w:rsidRDefault="006555E4" w:rsidP="00AC3D75">
      <w:pPr>
        <w:spacing w:line="360" w:lineRule="auto"/>
        <w:jc w:val="both"/>
        <w:rPr>
          <w:sz w:val="24"/>
          <w:szCs w:val="24"/>
          <w:lang w:val="es-VE"/>
        </w:rPr>
      </w:pPr>
      <w:r w:rsidRPr="006555E4">
        <w:rPr>
          <w:sz w:val="24"/>
          <w:szCs w:val="24"/>
          <w:lang w:val="es-VE"/>
        </w:rPr>
        <w:t xml:space="preserve">La ejecución del plan de acción fue evaluada conforme al cumplimiento de los objetivos específicos planteados en la fase de planificación y al impacto generado en la Prefectura del Municipio </w:t>
      </w:r>
      <w:proofErr w:type="spellStart"/>
      <w:r w:rsidRPr="006555E4">
        <w:rPr>
          <w:sz w:val="24"/>
          <w:szCs w:val="24"/>
          <w:lang w:val="es-VE"/>
        </w:rPr>
        <w:t>Escuque</w:t>
      </w:r>
      <w:proofErr w:type="spellEnd"/>
      <w:r w:rsidRPr="006555E4">
        <w:rPr>
          <w:sz w:val="24"/>
          <w:szCs w:val="24"/>
          <w:lang w:val="es-VE"/>
        </w:rPr>
        <w:t>. Cada actividad propuesta fue monitoreada en cuanto a su realización, efectividad y nivel de satisfacción por parte de los usuarios finales. A continuación, se presenta la evaluación según tres criterios fundamentales:</w:t>
      </w:r>
    </w:p>
    <w:p w14:paraId="1C8625F4" w14:textId="4D1E92D0" w:rsidR="006555E4" w:rsidRDefault="006555E4" w:rsidP="006555E4">
      <w:pPr>
        <w:spacing w:line="360" w:lineRule="auto"/>
        <w:rPr>
          <w:sz w:val="24"/>
          <w:szCs w:val="24"/>
          <w:lang w:val="es-VE"/>
        </w:rPr>
      </w:pPr>
    </w:p>
    <w:p w14:paraId="28F30F07" w14:textId="77777777" w:rsidR="00D64347" w:rsidRPr="006555E4" w:rsidRDefault="00D64347" w:rsidP="006555E4">
      <w:pPr>
        <w:spacing w:line="360" w:lineRule="auto"/>
        <w:rPr>
          <w:sz w:val="24"/>
          <w:szCs w:val="24"/>
          <w:lang w:val="es-VE"/>
        </w:rPr>
      </w:pPr>
    </w:p>
    <w:p w14:paraId="6BEB8F71" w14:textId="09BF5AAB" w:rsidR="00AC3D75" w:rsidRPr="00D64347" w:rsidRDefault="00D64347" w:rsidP="00D64347">
      <w:pPr>
        <w:pStyle w:val="Ttulo4"/>
        <w:rPr>
          <w:rFonts w:ascii="Arial" w:hAnsi="Arial" w:cs="Arial"/>
          <w:b/>
          <w:i w:val="0"/>
          <w:color w:val="auto"/>
          <w:sz w:val="24"/>
          <w:lang w:val="es-VE"/>
        </w:rPr>
      </w:pPr>
      <w:bookmarkStart w:id="82" w:name="_Toc214362295"/>
      <w:r w:rsidRPr="00D64347">
        <w:rPr>
          <w:rFonts w:ascii="Arial" w:hAnsi="Arial" w:cs="Arial"/>
          <w:b/>
          <w:i w:val="0"/>
          <w:color w:val="auto"/>
          <w:sz w:val="24"/>
          <w:lang w:val="es-VE"/>
        </w:rPr>
        <w:lastRenderedPageBreak/>
        <w:t xml:space="preserve">3.3.7.1. </w:t>
      </w:r>
      <w:r w:rsidR="006555E4" w:rsidRPr="00D64347">
        <w:rPr>
          <w:rFonts w:ascii="Arial" w:hAnsi="Arial" w:cs="Arial"/>
          <w:b/>
          <w:i w:val="0"/>
          <w:color w:val="auto"/>
          <w:sz w:val="24"/>
          <w:lang w:val="es-VE"/>
        </w:rPr>
        <w:t>Cumplimiento de Actividades:</w:t>
      </w:r>
      <w:bookmarkEnd w:id="82"/>
    </w:p>
    <w:p w14:paraId="616ABB7C" w14:textId="159ABA58" w:rsidR="006555E4" w:rsidRPr="00AC3D75" w:rsidRDefault="006555E4" w:rsidP="00AC3D75">
      <w:pPr>
        <w:spacing w:line="360" w:lineRule="auto"/>
        <w:jc w:val="both"/>
        <w:rPr>
          <w:sz w:val="24"/>
          <w:szCs w:val="24"/>
          <w:lang w:val="es-VE"/>
        </w:rPr>
      </w:pPr>
      <w:r w:rsidRPr="00AC3D75">
        <w:rPr>
          <w:sz w:val="24"/>
          <w:szCs w:val="24"/>
          <w:lang w:val="es-VE"/>
        </w:rPr>
        <w:br/>
        <w:t>Todas las tareas establecidas en el plan de acción fueron ejecutadas en los tiempos definidos. Desde la definición de casos de prueba hasta la validación del sistema por parte de los representantes institucionales, cada fase se desarrolló conforme al cronograma propuesto, sin retrasos significativos.</w:t>
      </w:r>
    </w:p>
    <w:p w14:paraId="56A76694" w14:textId="77777777" w:rsidR="006555E4" w:rsidRPr="006555E4" w:rsidRDefault="006555E4" w:rsidP="006555E4">
      <w:pPr>
        <w:spacing w:line="360" w:lineRule="auto"/>
        <w:rPr>
          <w:sz w:val="24"/>
          <w:szCs w:val="24"/>
          <w:lang w:val="es-VE"/>
        </w:rPr>
      </w:pPr>
    </w:p>
    <w:p w14:paraId="6F171022" w14:textId="6EFB13F1" w:rsidR="006555E4" w:rsidRPr="00D64347" w:rsidRDefault="00D64347" w:rsidP="00D64347">
      <w:pPr>
        <w:pStyle w:val="Ttulo4"/>
        <w:rPr>
          <w:rFonts w:ascii="Arial" w:hAnsi="Arial" w:cs="Arial"/>
          <w:b/>
          <w:i w:val="0"/>
          <w:color w:val="auto"/>
          <w:sz w:val="24"/>
          <w:lang w:val="es-VE"/>
        </w:rPr>
      </w:pPr>
      <w:bookmarkStart w:id="83" w:name="_Toc214362296"/>
      <w:r w:rsidRPr="00D64347">
        <w:rPr>
          <w:rFonts w:ascii="Arial" w:hAnsi="Arial" w:cs="Arial"/>
          <w:b/>
          <w:i w:val="0"/>
          <w:color w:val="auto"/>
          <w:sz w:val="24"/>
          <w:lang w:val="es-VE"/>
        </w:rPr>
        <w:t>3.3.7.2.</w:t>
      </w:r>
      <w:r w:rsidR="006555E4" w:rsidRPr="00D64347">
        <w:rPr>
          <w:rFonts w:ascii="Arial" w:hAnsi="Arial" w:cs="Arial"/>
          <w:b/>
          <w:i w:val="0"/>
          <w:color w:val="auto"/>
          <w:sz w:val="24"/>
          <w:lang w:val="es-VE"/>
        </w:rPr>
        <w:t xml:space="preserve"> Resultados Obtenidos:</w:t>
      </w:r>
      <w:bookmarkEnd w:id="83"/>
    </w:p>
    <w:p w14:paraId="62D2D66B" w14:textId="77777777" w:rsidR="006555E4" w:rsidRPr="006555E4" w:rsidRDefault="006555E4" w:rsidP="005F0374">
      <w:pPr>
        <w:numPr>
          <w:ilvl w:val="0"/>
          <w:numId w:val="33"/>
        </w:numPr>
        <w:spacing w:line="360" w:lineRule="auto"/>
        <w:jc w:val="both"/>
        <w:rPr>
          <w:sz w:val="24"/>
          <w:szCs w:val="24"/>
          <w:lang w:val="es-VE"/>
        </w:rPr>
      </w:pPr>
      <w:r w:rsidRPr="006555E4">
        <w:rPr>
          <w:sz w:val="24"/>
          <w:szCs w:val="24"/>
          <w:lang w:val="es-VE"/>
        </w:rPr>
        <w:t>El sistema SIAC fue instalado exitosamente y se encuentra operando en la Prefectura.</w:t>
      </w:r>
    </w:p>
    <w:p w14:paraId="4D78C0A1" w14:textId="77777777" w:rsidR="006555E4" w:rsidRPr="006555E4" w:rsidRDefault="006555E4" w:rsidP="005F0374">
      <w:pPr>
        <w:numPr>
          <w:ilvl w:val="0"/>
          <w:numId w:val="33"/>
        </w:numPr>
        <w:spacing w:line="360" w:lineRule="auto"/>
        <w:jc w:val="both"/>
        <w:rPr>
          <w:sz w:val="24"/>
          <w:szCs w:val="24"/>
          <w:lang w:val="es-VE"/>
        </w:rPr>
      </w:pPr>
      <w:r w:rsidRPr="006555E4">
        <w:rPr>
          <w:sz w:val="24"/>
          <w:szCs w:val="24"/>
          <w:lang w:val="es-VE"/>
        </w:rPr>
        <w:t>Los funcionarios fueron capacitados y han iniciado el uso activo de los módulos del sistema.</w:t>
      </w:r>
    </w:p>
    <w:p w14:paraId="2C82C0B3" w14:textId="77777777" w:rsidR="006555E4" w:rsidRDefault="006555E4" w:rsidP="005F0374">
      <w:pPr>
        <w:numPr>
          <w:ilvl w:val="0"/>
          <w:numId w:val="33"/>
        </w:numPr>
        <w:spacing w:line="360" w:lineRule="auto"/>
        <w:jc w:val="both"/>
        <w:rPr>
          <w:sz w:val="24"/>
          <w:szCs w:val="24"/>
          <w:lang w:val="es-VE"/>
        </w:rPr>
      </w:pPr>
      <w:r w:rsidRPr="006555E4">
        <w:rPr>
          <w:sz w:val="24"/>
          <w:szCs w:val="24"/>
          <w:lang w:val="es-VE"/>
        </w:rPr>
        <w:t>Se logró automatizar el registro, seguimiento y consulta de denuncias, cauciones, casos y estadísticas.</w:t>
      </w:r>
    </w:p>
    <w:p w14:paraId="0A5203BF" w14:textId="77777777" w:rsidR="00D64347" w:rsidRDefault="00D64347" w:rsidP="00AC3D75">
      <w:pPr>
        <w:spacing w:line="360" w:lineRule="auto"/>
        <w:ind w:left="281"/>
        <w:jc w:val="both"/>
        <w:rPr>
          <w:sz w:val="24"/>
          <w:szCs w:val="24"/>
          <w:lang w:val="es-VE"/>
        </w:rPr>
      </w:pPr>
    </w:p>
    <w:p w14:paraId="3F9CDCAB" w14:textId="593CF1F6" w:rsidR="00AC3D75" w:rsidRPr="00D64347" w:rsidRDefault="00D64347" w:rsidP="00D64347">
      <w:pPr>
        <w:pStyle w:val="Ttulo4"/>
        <w:rPr>
          <w:rFonts w:ascii="Arial" w:hAnsi="Arial" w:cs="Arial"/>
          <w:b/>
          <w:i w:val="0"/>
          <w:color w:val="auto"/>
          <w:sz w:val="24"/>
          <w:lang w:val="es-VE"/>
        </w:rPr>
      </w:pPr>
      <w:bookmarkStart w:id="84" w:name="_Toc214362297"/>
      <w:r w:rsidRPr="00D64347">
        <w:rPr>
          <w:rFonts w:ascii="Arial" w:hAnsi="Arial" w:cs="Arial"/>
          <w:b/>
          <w:i w:val="0"/>
          <w:color w:val="auto"/>
          <w:sz w:val="24"/>
          <w:lang w:val="es-VE"/>
        </w:rPr>
        <w:t xml:space="preserve">3.3.7.3. </w:t>
      </w:r>
      <w:r w:rsidR="006555E4" w:rsidRPr="00D64347">
        <w:rPr>
          <w:rFonts w:ascii="Arial" w:hAnsi="Arial" w:cs="Arial"/>
          <w:b/>
          <w:i w:val="0"/>
          <w:color w:val="auto"/>
          <w:sz w:val="24"/>
          <w:lang w:val="es-VE"/>
        </w:rPr>
        <w:t>Nivel de Satisfacción:</w:t>
      </w:r>
      <w:bookmarkEnd w:id="84"/>
    </w:p>
    <w:p w14:paraId="12160589" w14:textId="5A9F25B1" w:rsidR="006555E4" w:rsidRDefault="006555E4" w:rsidP="00AC3D75">
      <w:pPr>
        <w:spacing w:line="360" w:lineRule="auto"/>
        <w:jc w:val="both"/>
        <w:rPr>
          <w:sz w:val="24"/>
          <w:szCs w:val="24"/>
          <w:lang w:val="es-VE"/>
        </w:rPr>
      </w:pPr>
      <w:r w:rsidRPr="00AC3D75">
        <w:rPr>
          <w:sz w:val="24"/>
          <w:szCs w:val="24"/>
          <w:lang w:val="es-VE"/>
        </w:rPr>
        <w:br/>
        <w:t>Los usuarios manifestaron satisfacción con la solución implementada, resaltando su facilidad de uso, rapidez en la generación de reportes y utilidad para la gestión administrativa de casos. Durante la validación final, se emitió un acta de conformidad y se sugirieron mejoras futuras.</w:t>
      </w:r>
    </w:p>
    <w:p w14:paraId="2675EA05" w14:textId="77777777" w:rsidR="00AC3D75" w:rsidRPr="00AC3D75" w:rsidRDefault="00AC3D75" w:rsidP="00AC3D75">
      <w:pPr>
        <w:spacing w:line="360" w:lineRule="auto"/>
        <w:jc w:val="both"/>
        <w:rPr>
          <w:sz w:val="24"/>
          <w:szCs w:val="24"/>
          <w:lang w:val="es-VE"/>
        </w:rPr>
      </w:pPr>
    </w:p>
    <w:p w14:paraId="71DF2079" w14:textId="77777777" w:rsidR="009E4B7D" w:rsidRDefault="006555E4" w:rsidP="00AC3D75">
      <w:pPr>
        <w:spacing w:line="360" w:lineRule="auto"/>
        <w:jc w:val="both"/>
        <w:rPr>
          <w:sz w:val="24"/>
          <w:szCs w:val="24"/>
          <w:lang w:val="es-VE"/>
        </w:rPr>
      </w:pPr>
      <w:r w:rsidRPr="006555E4">
        <w:rPr>
          <w:sz w:val="24"/>
          <w:szCs w:val="24"/>
          <w:lang w:val="es-VE"/>
        </w:rPr>
        <w:t>La evaluación general del plan de acción refleja un alto grado de efectividad en su ejecución, reafirmando la pertinencia de aplicar metodologías ágiles como XP en proyectos comunitarios.</w:t>
      </w:r>
    </w:p>
    <w:p w14:paraId="17EDBBA5" w14:textId="77777777" w:rsidR="00387659" w:rsidRDefault="00387659" w:rsidP="00FD0FB8">
      <w:pPr>
        <w:spacing w:line="360" w:lineRule="auto"/>
        <w:rPr>
          <w:sz w:val="24"/>
          <w:szCs w:val="24"/>
          <w:lang w:val="es-VE"/>
        </w:rPr>
      </w:pPr>
    </w:p>
    <w:p w14:paraId="1B5490FE" w14:textId="352277F6" w:rsidR="00387659" w:rsidRPr="00D64347" w:rsidRDefault="00387659" w:rsidP="00D64347">
      <w:pPr>
        <w:rPr>
          <w:sz w:val="24"/>
        </w:rPr>
        <w:sectPr w:rsidR="00387659" w:rsidRPr="00D64347">
          <w:pgSz w:w="11910" w:h="16840"/>
          <w:pgMar w:top="1920" w:right="992" w:bottom="1240" w:left="1417" w:header="0" w:footer="1059" w:gutter="0"/>
          <w:cols w:space="720"/>
        </w:sectPr>
      </w:pPr>
    </w:p>
    <w:p w14:paraId="3958A7B9" w14:textId="166DA899" w:rsidR="00D64347" w:rsidRPr="00D64347" w:rsidRDefault="00D64347" w:rsidP="00D64347">
      <w:pPr>
        <w:pStyle w:val="Ttulo3"/>
        <w:rPr>
          <w:rFonts w:ascii="Arial" w:hAnsi="Arial" w:cs="Arial"/>
          <w:b/>
          <w:color w:val="auto"/>
        </w:rPr>
      </w:pPr>
      <w:bookmarkStart w:id="85" w:name="_Toc214362298"/>
      <w:r w:rsidRPr="00D64347">
        <w:rPr>
          <w:rFonts w:ascii="Arial" w:hAnsi="Arial" w:cs="Arial"/>
          <w:b/>
          <w:color w:val="auto"/>
        </w:rPr>
        <w:lastRenderedPageBreak/>
        <w:t>3.3.8. Diagrama de Gantt.</w:t>
      </w:r>
      <w:bookmarkEnd w:id="85"/>
    </w:p>
    <w:p w14:paraId="164B2B5B" w14:textId="7A50A1BD" w:rsidR="00387659" w:rsidRPr="00844844" w:rsidRDefault="00464B00" w:rsidP="004C266D">
      <w:pPr>
        <w:spacing w:before="140"/>
        <w:ind w:left="282"/>
      </w:pPr>
      <w:r w:rsidRPr="00464B00">
        <w:rPr>
          <w:rFonts w:ascii="Arial" w:hAnsi="Arial"/>
          <w:b/>
        </w:rPr>
        <w:t>Figura</w:t>
      </w:r>
      <w:r w:rsidRPr="00464B00">
        <w:rPr>
          <w:rFonts w:ascii="Arial" w:hAnsi="Arial"/>
          <w:b/>
          <w:spacing w:val="-3"/>
        </w:rPr>
        <w:t xml:space="preserve"> </w:t>
      </w:r>
      <w:proofErr w:type="spellStart"/>
      <w:r w:rsidRPr="00464B00">
        <w:rPr>
          <w:rFonts w:ascii="Arial" w:hAnsi="Arial"/>
          <w:b/>
        </w:rPr>
        <w:t>Nº</w:t>
      </w:r>
      <w:proofErr w:type="spellEnd"/>
      <w:r w:rsidRPr="00464B00">
        <w:rPr>
          <w:rFonts w:ascii="Arial" w:hAnsi="Arial"/>
          <w:b/>
          <w:spacing w:val="-5"/>
        </w:rPr>
        <w:t xml:space="preserve"> </w:t>
      </w:r>
      <w:r>
        <w:rPr>
          <w:rFonts w:ascii="Arial" w:hAnsi="Arial"/>
          <w:b/>
        </w:rPr>
        <w:t>23</w:t>
      </w:r>
      <w:r w:rsidRPr="00464B00">
        <w:rPr>
          <w:rFonts w:ascii="Arial" w:hAnsi="Arial"/>
          <w:b/>
        </w:rPr>
        <w:t xml:space="preserve"> </w:t>
      </w:r>
      <w:r>
        <w:t>Diagrama de Gantt</w:t>
      </w:r>
    </w:p>
    <w:p w14:paraId="5CCAF5AF" w14:textId="761FD0D7" w:rsidR="00387659" w:rsidRDefault="008B0B1D" w:rsidP="00FD0FB8">
      <w:pPr>
        <w:spacing w:line="360" w:lineRule="auto"/>
        <w:rPr>
          <w:sz w:val="24"/>
          <w:szCs w:val="24"/>
          <w:lang w:val="es-VE"/>
        </w:rPr>
      </w:pPr>
      <w:r w:rsidRPr="008B0B1D">
        <w:rPr>
          <w:noProof/>
          <w:sz w:val="24"/>
          <w:szCs w:val="24"/>
          <w:u w:val="single"/>
          <w:lang w:val="es-419" w:eastAsia="es-419"/>
        </w:rPr>
        <w:drawing>
          <wp:inline distT="0" distB="0" distL="0" distR="0" wp14:anchorId="73749F63" wp14:editId="0209A185">
            <wp:extent cx="9571511" cy="5213268"/>
            <wp:effectExtent l="0" t="0" r="0" b="0"/>
            <wp:docPr id="8" name="Imagen 8" descr="C:\Users\Cliente\Desktop\774a277b-e5f7-4337-9be8-6be5f086c8b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Cliente\Desktop\774a277b-e5f7-4337-9be8-6be5f086c8b2.png"/>
                    <pic:cNvPicPr preferRelativeResize="0">
                      <a:picLocks noChangeAspect="1" noChangeArrowheads="1"/>
                    </pic:cNvPicPr>
                  </pic:nvPicPr>
                  <pic:blipFill rotWithShape="1">
                    <a:blip r:embed="rId34" cstate="print">
                      <a:extLst>
                        <a:ext uri="{28A0092B-C50C-407E-A947-70E740481C1C}">
                          <a14:useLocalDpi xmlns:a14="http://schemas.microsoft.com/office/drawing/2010/main" val="0"/>
                        </a:ext>
                      </a:extLst>
                    </a:blip>
                    <a:srcRect t="3990" b="4482"/>
                    <a:stretch/>
                  </pic:blipFill>
                  <pic:spPr bwMode="auto">
                    <a:xfrm>
                      <a:off x="0" y="0"/>
                      <a:ext cx="9592640" cy="5224776"/>
                    </a:xfrm>
                    <a:prstGeom prst="rect">
                      <a:avLst/>
                    </a:prstGeom>
                    <a:noFill/>
                    <a:ln>
                      <a:noFill/>
                    </a:ln>
                    <a:extLst>
                      <a:ext uri="{53640926-AAD7-44D8-BBD7-CCE9431645EC}">
                        <a14:shadowObscured xmlns:a14="http://schemas.microsoft.com/office/drawing/2010/main"/>
                      </a:ext>
                    </a:extLst>
                  </pic:spPr>
                </pic:pic>
              </a:graphicData>
            </a:graphic>
          </wp:inline>
        </w:drawing>
      </w:r>
    </w:p>
    <w:p w14:paraId="55240F0C" w14:textId="77777777" w:rsidR="004C266D" w:rsidRPr="00464B00" w:rsidRDefault="004C266D" w:rsidP="004C266D">
      <w:pPr>
        <w:pStyle w:val="Textoindependiente"/>
        <w:spacing w:before="4"/>
        <w:ind w:left="988"/>
        <w:rPr>
          <w:spacing w:val="-2"/>
          <w:sz w:val="22"/>
        </w:rPr>
      </w:pPr>
      <w:r w:rsidRPr="00464B00">
        <w:rPr>
          <w:rFonts w:ascii="Arial"/>
          <w:b/>
          <w:sz w:val="22"/>
        </w:rPr>
        <w:t>Fuente:</w:t>
      </w:r>
      <w:r w:rsidRPr="00464B00">
        <w:rPr>
          <w:rFonts w:ascii="Arial"/>
          <w:b/>
          <w:spacing w:val="-1"/>
          <w:sz w:val="22"/>
        </w:rPr>
        <w:t xml:space="preserve"> </w:t>
      </w:r>
      <w:r w:rsidRPr="00464B00">
        <w:rPr>
          <w:spacing w:val="-2"/>
          <w:sz w:val="22"/>
        </w:rPr>
        <w:t>Investigadores</w:t>
      </w:r>
    </w:p>
    <w:p w14:paraId="3D9BCBE8" w14:textId="77777777" w:rsidR="004C266D" w:rsidRPr="00FD0FB8" w:rsidRDefault="004C266D" w:rsidP="00FD0FB8">
      <w:pPr>
        <w:spacing w:line="360" w:lineRule="auto"/>
        <w:rPr>
          <w:sz w:val="24"/>
          <w:szCs w:val="24"/>
          <w:lang w:val="es-VE"/>
        </w:rPr>
        <w:sectPr w:rsidR="004C266D" w:rsidRPr="00FD0FB8" w:rsidSect="008B0B1D">
          <w:pgSz w:w="16840" w:h="11910" w:orient="landscape"/>
          <w:pgMar w:top="720" w:right="720" w:bottom="720" w:left="720" w:header="0" w:footer="1059" w:gutter="0"/>
          <w:cols w:space="720"/>
          <w:docGrid w:linePitch="299"/>
        </w:sectPr>
      </w:pPr>
    </w:p>
    <w:p w14:paraId="248293FF" w14:textId="1B4E9F3D" w:rsidR="00127F0F" w:rsidRPr="004419ED" w:rsidRDefault="004419ED" w:rsidP="004419ED">
      <w:pPr>
        <w:pStyle w:val="Ttulo1"/>
      </w:pPr>
      <w:bookmarkStart w:id="86" w:name="_Toc214362299"/>
      <w:r>
        <w:lastRenderedPageBreak/>
        <w:t>PARTE IV</w:t>
      </w:r>
      <w:r w:rsidRPr="004419ED">
        <w:t>.</w:t>
      </w:r>
      <w:r>
        <w:t xml:space="preserve"> PRODUCTO FINAL.</w:t>
      </w:r>
      <w:bookmarkEnd w:id="86"/>
    </w:p>
    <w:p w14:paraId="40745CCD" w14:textId="77777777" w:rsidR="00127F0F" w:rsidRDefault="00127F0F" w:rsidP="00127F0F">
      <w:pPr>
        <w:widowControl/>
        <w:autoSpaceDE/>
        <w:autoSpaceDN/>
        <w:spacing w:line="360" w:lineRule="auto"/>
        <w:rPr>
          <w:rFonts w:ascii="Arial" w:eastAsia="Calibri" w:hAnsi="Arial" w:cs="Arial"/>
          <w:b/>
          <w:bCs/>
          <w:sz w:val="28"/>
        </w:rPr>
      </w:pPr>
    </w:p>
    <w:p w14:paraId="4B190308" w14:textId="57622BFC" w:rsidR="00127F0F" w:rsidRPr="004419ED" w:rsidRDefault="004419ED" w:rsidP="004419ED">
      <w:pPr>
        <w:pStyle w:val="Ttulo2"/>
        <w:rPr>
          <w:rFonts w:ascii="Arial" w:eastAsia="Calibri" w:hAnsi="Arial" w:cs="Arial"/>
          <w:b/>
          <w:color w:val="auto"/>
          <w:sz w:val="24"/>
        </w:rPr>
      </w:pPr>
      <w:bookmarkStart w:id="87" w:name="_Toc214362300"/>
      <w:r w:rsidRPr="004419ED">
        <w:rPr>
          <w:rFonts w:ascii="Arial" w:eastAsia="Calibri" w:hAnsi="Arial" w:cs="Arial"/>
          <w:b/>
          <w:color w:val="auto"/>
          <w:sz w:val="24"/>
        </w:rPr>
        <w:t xml:space="preserve">4.1. </w:t>
      </w:r>
      <w:r w:rsidR="00127F0F" w:rsidRPr="004419ED">
        <w:rPr>
          <w:rFonts w:ascii="Arial" w:eastAsia="Calibri" w:hAnsi="Arial" w:cs="Arial"/>
          <w:b/>
          <w:color w:val="auto"/>
          <w:sz w:val="24"/>
        </w:rPr>
        <w:t>Descripción del producto.</w:t>
      </w:r>
      <w:bookmarkEnd w:id="87"/>
    </w:p>
    <w:p w14:paraId="19962C97" w14:textId="77777777" w:rsidR="00127F0F" w:rsidRPr="0028583F" w:rsidRDefault="00127F0F" w:rsidP="00127F0F">
      <w:pPr>
        <w:widowControl/>
        <w:autoSpaceDE/>
        <w:autoSpaceDN/>
        <w:spacing w:line="360" w:lineRule="auto"/>
        <w:rPr>
          <w:rFonts w:ascii="Arial" w:eastAsia="Calibri" w:hAnsi="Arial" w:cs="Arial"/>
          <w:b/>
          <w:bCs/>
          <w:sz w:val="24"/>
        </w:rPr>
      </w:pPr>
    </w:p>
    <w:p w14:paraId="313958CD" w14:textId="77777777" w:rsidR="00127F0F" w:rsidRPr="00EB0F97" w:rsidRDefault="00127F0F" w:rsidP="00C95507">
      <w:pPr>
        <w:widowControl/>
        <w:autoSpaceDE/>
        <w:autoSpaceDN/>
        <w:spacing w:line="360" w:lineRule="auto"/>
        <w:jc w:val="both"/>
        <w:rPr>
          <w:rFonts w:ascii="Arial" w:eastAsia="Calibri" w:hAnsi="Arial" w:cs="Arial"/>
          <w:bCs/>
          <w:sz w:val="24"/>
        </w:rPr>
      </w:pPr>
      <w:r>
        <w:rPr>
          <w:rFonts w:ascii="Arial" w:eastAsia="Calibri" w:hAnsi="Arial" w:cs="Arial"/>
          <w:bCs/>
          <w:sz w:val="24"/>
        </w:rPr>
        <w:t xml:space="preserve">El </w:t>
      </w:r>
      <w:r w:rsidRPr="00EB0F97">
        <w:rPr>
          <w:rFonts w:ascii="Arial" w:eastAsia="Calibri" w:hAnsi="Arial" w:cs="Arial"/>
          <w:bCs/>
          <w:sz w:val="24"/>
        </w:rPr>
        <w:t xml:space="preserve">Sistema de Información para la </w:t>
      </w:r>
      <w:r>
        <w:rPr>
          <w:rFonts w:ascii="Arial" w:eastAsia="Calibri" w:hAnsi="Arial" w:cs="Arial"/>
          <w:bCs/>
          <w:sz w:val="24"/>
        </w:rPr>
        <w:t>Administración de Casos (SIAC)</w:t>
      </w:r>
      <w:r w:rsidRPr="00EB0F97">
        <w:rPr>
          <w:rFonts w:ascii="Arial" w:eastAsia="Calibri" w:hAnsi="Arial" w:cs="Arial"/>
          <w:bCs/>
          <w:sz w:val="24"/>
        </w:rPr>
        <w:t xml:space="preserve"> ha sido desarrollado con el propósito de optimizar la gestión </w:t>
      </w:r>
      <w:r>
        <w:rPr>
          <w:rFonts w:ascii="Arial" w:eastAsia="Calibri" w:hAnsi="Arial" w:cs="Arial"/>
          <w:bCs/>
          <w:sz w:val="24"/>
        </w:rPr>
        <w:t xml:space="preserve">de servicios ofrecidos por la </w:t>
      </w:r>
      <w:r w:rsidRPr="00EB0F97">
        <w:rPr>
          <w:rFonts w:ascii="Arial" w:eastAsia="Calibri" w:hAnsi="Arial" w:cs="Arial"/>
          <w:bCs/>
          <w:sz w:val="24"/>
        </w:rPr>
        <w:t>Pr</w:t>
      </w:r>
      <w:r>
        <w:rPr>
          <w:rFonts w:ascii="Arial" w:eastAsia="Calibri" w:hAnsi="Arial" w:cs="Arial"/>
          <w:bCs/>
          <w:sz w:val="24"/>
        </w:rPr>
        <w:t xml:space="preserve">efectura del Municipio </w:t>
      </w:r>
      <w:proofErr w:type="spellStart"/>
      <w:r>
        <w:rPr>
          <w:rFonts w:ascii="Arial" w:eastAsia="Calibri" w:hAnsi="Arial" w:cs="Arial"/>
          <w:bCs/>
          <w:sz w:val="24"/>
        </w:rPr>
        <w:t>Escuque</w:t>
      </w:r>
      <w:proofErr w:type="spellEnd"/>
      <w:r w:rsidRPr="00EB0F97">
        <w:rPr>
          <w:rFonts w:ascii="Arial" w:eastAsia="Calibri" w:hAnsi="Arial" w:cs="Arial"/>
          <w:bCs/>
          <w:sz w:val="24"/>
        </w:rPr>
        <w:t>. Este sistema busca facilitar el manejo de los casos y denuncias presentadas por los ciudadanos, mejorando así la eficiencia y la atención al público.</w:t>
      </w:r>
    </w:p>
    <w:p w14:paraId="6420897A" w14:textId="77777777" w:rsidR="00127F0F" w:rsidRPr="00EB0F97" w:rsidRDefault="00127F0F" w:rsidP="00C95507">
      <w:pPr>
        <w:widowControl/>
        <w:autoSpaceDE/>
        <w:autoSpaceDN/>
        <w:spacing w:line="360" w:lineRule="auto"/>
        <w:jc w:val="both"/>
        <w:rPr>
          <w:rFonts w:ascii="Arial" w:eastAsia="Calibri" w:hAnsi="Arial" w:cs="Arial"/>
          <w:bCs/>
          <w:sz w:val="24"/>
        </w:rPr>
      </w:pPr>
    </w:p>
    <w:p w14:paraId="4F46FE9C" w14:textId="77777777" w:rsidR="00127F0F" w:rsidRPr="00EB0F97" w:rsidRDefault="00127F0F" w:rsidP="00C95507">
      <w:pPr>
        <w:widowControl/>
        <w:autoSpaceDE/>
        <w:autoSpaceDN/>
        <w:spacing w:line="360" w:lineRule="auto"/>
        <w:jc w:val="both"/>
        <w:rPr>
          <w:rFonts w:ascii="Arial" w:eastAsia="Calibri" w:hAnsi="Arial" w:cs="Arial"/>
          <w:bCs/>
          <w:sz w:val="24"/>
        </w:rPr>
      </w:pPr>
      <w:r w:rsidRPr="00EB0F97">
        <w:rPr>
          <w:rFonts w:ascii="Arial" w:eastAsia="Calibri" w:hAnsi="Arial" w:cs="Arial"/>
          <w:bCs/>
          <w:sz w:val="24"/>
        </w:rPr>
        <w:t>Para complementar la funcionalida</w:t>
      </w:r>
      <w:r>
        <w:rPr>
          <w:rFonts w:ascii="Arial" w:eastAsia="Calibri" w:hAnsi="Arial" w:cs="Arial"/>
          <w:bCs/>
          <w:sz w:val="24"/>
        </w:rPr>
        <w:t>d del sistema, se incluye una búsqueda avanzada por fechas</w:t>
      </w:r>
      <w:r w:rsidRPr="00EB0F97">
        <w:rPr>
          <w:rFonts w:ascii="Arial" w:eastAsia="Calibri" w:hAnsi="Arial" w:cs="Arial"/>
          <w:bCs/>
          <w:sz w:val="24"/>
        </w:rPr>
        <w:t>, que permite filtrar registros por rangos temporales, facilitando la consulta y el análisis de información histórica. Esto no solo mejora la accesibilidad de los datos, sino que también ayuda en la identificación de patrones y tendencias que pueden influir en futuras decisiones administrativas.</w:t>
      </w:r>
    </w:p>
    <w:p w14:paraId="71A29916" w14:textId="77777777" w:rsidR="00127F0F" w:rsidRDefault="00127F0F" w:rsidP="00127F0F">
      <w:pPr>
        <w:widowControl/>
        <w:autoSpaceDE/>
        <w:autoSpaceDN/>
        <w:spacing w:line="360" w:lineRule="auto"/>
        <w:rPr>
          <w:rFonts w:ascii="Arial" w:eastAsia="Calibri" w:hAnsi="Arial" w:cs="Arial"/>
          <w:b/>
          <w:bCs/>
          <w:sz w:val="24"/>
        </w:rPr>
      </w:pPr>
    </w:p>
    <w:p w14:paraId="05D7C8D9" w14:textId="0E9FB1BD" w:rsidR="00127F0F" w:rsidRPr="004419ED" w:rsidRDefault="004419ED" w:rsidP="004419ED">
      <w:pPr>
        <w:pStyle w:val="Ttulo2"/>
        <w:rPr>
          <w:rFonts w:ascii="Arial" w:eastAsia="Calibri" w:hAnsi="Arial" w:cs="Arial"/>
          <w:b/>
          <w:color w:val="auto"/>
          <w:sz w:val="24"/>
        </w:rPr>
      </w:pPr>
      <w:bookmarkStart w:id="88" w:name="_Toc214362301"/>
      <w:r w:rsidRPr="004419ED">
        <w:rPr>
          <w:rFonts w:ascii="Arial" w:eastAsia="Calibri" w:hAnsi="Arial" w:cs="Arial"/>
          <w:b/>
          <w:color w:val="auto"/>
          <w:sz w:val="24"/>
        </w:rPr>
        <w:t xml:space="preserve">4.2. </w:t>
      </w:r>
      <w:r w:rsidR="00127F0F" w:rsidRPr="004419ED">
        <w:rPr>
          <w:rFonts w:ascii="Arial" w:eastAsia="Calibri" w:hAnsi="Arial" w:cs="Arial"/>
          <w:b/>
          <w:color w:val="auto"/>
          <w:sz w:val="24"/>
        </w:rPr>
        <w:t>Desarrollo de la Propuesta</w:t>
      </w:r>
      <w:r w:rsidR="0008197D" w:rsidRPr="004419ED">
        <w:rPr>
          <w:rFonts w:ascii="Arial" w:eastAsia="Calibri" w:hAnsi="Arial" w:cs="Arial"/>
          <w:b/>
          <w:color w:val="auto"/>
          <w:sz w:val="24"/>
        </w:rPr>
        <w:t>.</w:t>
      </w:r>
      <w:bookmarkEnd w:id="88"/>
    </w:p>
    <w:p w14:paraId="4240D704" w14:textId="77777777" w:rsidR="00127F0F" w:rsidRPr="00CB0817" w:rsidRDefault="00127F0F" w:rsidP="00C95507">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 xml:space="preserve">La propuesta técnica se fundamenta en la aplicación de la metodología ágil </w:t>
      </w:r>
      <w:r w:rsidRPr="00CB0817">
        <w:rPr>
          <w:rFonts w:ascii="Arial" w:eastAsia="Times New Roman" w:hAnsi="Arial" w:cs="Arial"/>
          <w:b/>
          <w:bCs/>
          <w:sz w:val="24"/>
          <w:szCs w:val="24"/>
          <w:lang w:val="es-VE" w:eastAsia="es-VE"/>
        </w:rPr>
        <w:t xml:space="preserve">Extreme </w:t>
      </w:r>
      <w:proofErr w:type="spellStart"/>
      <w:r w:rsidRPr="00CB0817">
        <w:rPr>
          <w:rFonts w:ascii="Arial" w:eastAsia="Times New Roman" w:hAnsi="Arial" w:cs="Arial"/>
          <w:b/>
          <w:bCs/>
          <w:sz w:val="24"/>
          <w:szCs w:val="24"/>
          <w:lang w:val="es-VE" w:eastAsia="es-VE"/>
        </w:rPr>
        <w:t>Programming</w:t>
      </w:r>
      <w:proofErr w:type="spellEnd"/>
      <w:r w:rsidRPr="00CB0817">
        <w:rPr>
          <w:rFonts w:ascii="Arial" w:eastAsia="Times New Roman" w:hAnsi="Arial" w:cs="Arial"/>
          <w:b/>
          <w:bCs/>
          <w:sz w:val="24"/>
          <w:szCs w:val="24"/>
          <w:lang w:val="es-VE" w:eastAsia="es-VE"/>
        </w:rPr>
        <w:t xml:space="preserve"> (XP)</w:t>
      </w:r>
      <w:r w:rsidRPr="00CB0817">
        <w:rPr>
          <w:rFonts w:ascii="Arial" w:eastAsia="Times New Roman" w:hAnsi="Arial" w:cs="Arial"/>
          <w:sz w:val="24"/>
          <w:szCs w:val="24"/>
          <w:lang w:val="es-VE" w:eastAsia="es-VE"/>
        </w:rPr>
        <w:t xml:space="preserve">, reconocida por su enfoque iterativo y su alta adaptabilidad a entornos donde los requerimientos pueden evolucionar conforme al contacto directo con el usuario final. XP promueve el desarrollo incremental y participativo, favoreciendo entregas continuas, retroalimentación rápida y mejora constante. En el contexto del desarrollo del </w:t>
      </w:r>
      <w:r w:rsidRPr="00CB0817">
        <w:rPr>
          <w:rFonts w:ascii="Arial" w:eastAsia="Times New Roman" w:hAnsi="Arial" w:cs="Arial"/>
          <w:b/>
          <w:bCs/>
          <w:sz w:val="24"/>
          <w:szCs w:val="24"/>
          <w:lang w:val="es-VE" w:eastAsia="es-VE"/>
        </w:rPr>
        <w:t>Sistema Integral de Administración de Casos (SIAC)</w:t>
      </w:r>
      <w:r w:rsidRPr="00CB0817">
        <w:rPr>
          <w:rFonts w:ascii="Arial" w:eastAsia="Times New Roman" w:hAnsi="Arial" w:cs="Arial"/>
          <w:sz w:val="24"/>
          <w:szCs w:val="24"/>
          <w:lang w:val="es-VE" w:eastAsia="es-VE"/>
        </w:rPr>
        <w:t xml:space="preserve">, esta metodología permitió estructurar el trabajo técnico de forma organizada, centrada en la comunidad usuaria de la Prefectura del Municipio </w:t>
      </w:r>
      <w:proofErr w:type="spellStart"/>
      <w:r w:rsidRPr="00CB0817">
        <w:rPr>
          <w:rFonts w:ascii="Arial" w:eastAsia="Times New Roman" w:hAnsi="Arial" w:cs="Arial"/>
          <w:sz w:val="24"/>
          <w:szCs w:val="24"/>
          <w:lang w:val="es-VE" w:eastAsia="es-VE"/>
        </w:rPr>
        <w:t>Escuque</w:t>
      </w:r>
      <w:proofErr w:type="spellEnd"/>
      <w:r w:rsidRPr="00CB0817">
        <w:rPr>
          <w:rFonts w:ascii="Arial" w:eastAsia="Times New Roman" w:hAnsi="Arial" w:cs="Arial"/>
          <w:sz w:val="24"/>
          <w:szCs w:val="24"/>
          <w:lang w:val="es-VE" w:eastAsia="es-VE"/>
        </w:rPr>
        <w:t>.</w:t>
      </w:r>
    </w:p>
    <w:p w14:paraId="4C859868" w14:textId="77777777" w:rsidR="00127F0F" w:rsidRPr="00CB0817" w:rsidRDefault="00127F0F" w:rsidP="00C95507">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Cada fase de XP fue aplicada con rigor metodológico, asegurando que la solución respondiera a los problemas reales identificados durante el diagnóstico comunitario. A continuación, se describe detalladamente cómo se abordó cada etapa del proceso XP y los módulos implementados:</w:t>
      </w:r>
    </w:p>
    <w:p w14:paraId="5F16990C" w14:textId="77777777" w:rsidR="0008197D" w:rsidRDefault="0008197D"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1D1EEAEC" w14:textId="77777777" w:rsidR="00C95507" w:rsidRDefault="00C95507"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20C3A6D8" w14:textId="77777777" w:rsidR="004419ED" w:rsidRDefault="004419ED"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3C34B376" w14:textId="6A2B87A2" w:rsidR="00127F0F" w:rsidRPr="004419ED" w:rsidRDefault="004419ED" w:rsidP="004419ED">
      <w:pPr>
        <w:pStyle w:val="Ttulo3"/>
        <w:rPr>
          <w:rFonts w:ascii="Arial" w:eastAsia="Times New Roman" w:hAnsi="Arial" w:cs="Arial"/>
          <w:b/>
          <w:color w:val="auto"/>
          <w:lang w:val="es-VE" w:eastAsia="es-VE"/>
        </w:rPr>
      </w:pPr>
      <w:bookmarkStart w:id="89" w:name="_Toc214362302"/>
      <w:r w:rsidRPr="004419ED">
        <w:rPr>
          <w:rFonts w:ascii="Arial" w:eastAsia="Times New Roman" w:hAnsi="Arial" w:cs="Arial"/>
          <w:b/>
          <w:color w:val="auto"/>
          <w:lang w:val="es-VE" w:eastAsia="es-VE"/>
        </w:rPr>
        <w:lastRenderedPageBreak/>
        <w:t xml:space="preserve">4.2.1. </w:t>
      </w:r>
      <w:r w:rsidR="00127F0F" w:rsidRPr="004419ED">
        <w:rPr>
          <w:rFonts w:ascii="Arial" w:eastAsia="Times New Roman" w:hAnsi="Arial" w:cs="Arial"/>
          <w:b/>
          <w:color w:val="auto"/>
          <w:lang w:val="es-VE" w:eastAsia="es-VE"/>
        </w:rPr>
        <w:t>Fase 1: Planificación</w:t>
      </w:r>
      <w:r w:rsidRPr="004419ED">
        <w:rPr>
          <w:rFonts w:ascii="Arial" w:eastAsia="Times New Roman" w:hAnsi="Arial" w:cs="Arial"/>
          <w:b/>
          <w:color w:val="auto"/>
          <w:lang w:val="es-VE" w:eastAsia="es-VE"/>
        </w:rPr>
        <w:t>.</w:t>
      </w:r>
      <w:bookmarkEnd w:id="89"/>
    </w:p>
    <w:p w14:paraId="4CD57C00" w14:textId="77777777" w:rsidR="00127F0F" w:rsidRPr="00CB0817" w:rsidRDefault="00127F0F" w:rsidP="00C95507">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 xml:space="preserve">Durante esta fase se llevó a cabo un análisis profundo de las necesidades de la Prefectura del Municipio </w:t>
      </w:r>
      <w:proofErr w:type="spellStart"/>
      <w:r w:rsidRPr="00CB0817">
        <w:rPr>
          <w:rFonts w:ascii="Arial" w:eastAsia="Times New Roman" w:hAnsi="Arial" w:cs="Arial"/>
          <w:sz w:val="24"/>
          <w:szCs w:val="24"/>
          <w:lang w:val="es-VE" w:eastAsia="es-VE"/>
        </w:rPr>
        <w:t>Escuque</w:t>
      </w:r>
      <w:proofErr w:type="spellEnd"/>
      <w:r w:rsidRPr="00CB0817">
        <w:rPr>
          <w:rFonts w:ascii="Arial" w:eastAsia="Times New Roman" w:hAnsi="Arial" w:cs="Arial"/>
          <w:sz w:val="24"/>
          <w:szCs w:val="24"/>
          <w:lang w:val="es-VE" w:eastAsia="es-VE"/>
        </w:rPr>
        <w:t xml:space="preserve"> mediante entrevistas, observación directa y levantamiento de requerimientos. A partir de este diagnóstico se definieron las historias de usuario, y se priorizaron funcionalidades en función de su impacto y urgencia. Se establecieron los siguientes módulos como esenciales para la plataforma SIAC:</w:t>
      </w:r>
    </w:p>
    <w:p w14:paraId="3502E670" w14:textId="77777777" w:rsidR="00127F0F" w:rsidRPr="00CB0817" w:rsidRDefault="00127F0F" w:rsidP="005F0374">
      <w:pPr>
        <w:widowControl/>
        <w:numPr>
          <w:ilvl w:val="0"/>
          <w:numId w:val="29"/>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b/>
          <w:bCs/>
          <w:sz w:val="24"/>
          <w:szCs w:val="24"/>
          <w:lang w:val="es-VE" w:eastAsia="es-VE"/>
        </w:rPr>
        <w:t>Módulo de Denuncias</w:t>
      </w:r>
      <w:r w:rsidRPr="00CB0817">
        <w:rPr>
          <w:rFonts w:ascii="Arial" w:eastAsia="Times New Roman" w:hAnsi="Arial" w:cs="Arial"/>
          <w:sz w:val="24"/>
          <w:szCs w:val="24"/>
          <w:lang w:val="es-VE" w:eastAsia="es-VE"/>
        </w:rPr>
        <w:t>: Registro de incidentes, consulta por filtros y generación de reportes.</w:t>
      </w:r>
    </w:p>
    <w:p w14:paraId="4B4F39BE" w14:textId="77777777" w:rsidR="00127F0F" w:rsidRPr="00CB0817" w:rsidRDefault="00127F0F" w:rsidP="005F0374">
      <w:pPr>
        <w:widowControl/>
        <w:numPr>
          <w:ilvl w:val="0"/>
          <w:numId w:val="29"/>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b/>
          <w:bCs/>
          <w:sz w:val="24"/>
          <w:szCs w:val="24"/>
          <w:lang w:val="es-VE" w:eastAsia="es-VE"/>
        </w:rPr>
        <w:t>Módulo de Cauciones</w:t>
      </w:r>
      <w:r w:rsidRPr="00CB0817">
        <w:rPr>
          <w:rFonts w:ascii="Arial" w:eastAsia="Times New Roman" w:hAnsi="Arial" w:cs="Arial"/>
          <w:sz w:val="24"/>
          <w:szCs w:val="24"/>
          <w:lang w:val="es-VE" w:eastAsia="es-VE"/>
        </w:rPr>
        <w:t>: Registro vinculado a denuncias, actualización de estado y reportes.</w:t>
      </w:r>
    </w:p>
    <w:p w14:paraId="39670CCF" w14:textId="77777777" w:rsidR="00127F0F" w:rsidRPr="00CB0817" w:rsidRDefault="00127F0F" w:rsidP="005F0374">
      <w:pPr>
        <w:widowControl/>
        <w:numPr>
          <w:ilvl w:val="0"/>
          <w:numId w:val="29"/>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b/>
          <w:bCs/>
          <w:sz w:val="24"/>
          <w:szCs w:val="24"/>
          <w:lang w:val="es-VE" w:eastAsia="es-VE"/>
        </w:rPr>
        <w:t>Módulo de Casos</w:t>
      </w:r>
      <w:r w:rsidRPr="00CB0817">
        <w:rPr>
          <w:rFonts w:ascii="Arial" w:eastAsia="Times New Roman" w:hAnsi="Arial" w:cs="Arial"/>
          <w:sz w:val="24"/>
          <w:szCs w:val="24"/>
          <w:lang w:val="es-VE" w:eastAsia="es-VE"/>
        </w:rPr>
        <w:t>: Gestión de casos derivados, con seguimiento de responsables.</w:t>
      </w:r>
    </w:p>
    <w:p w14:paraId="4163326C" w14:textId="77777777" w:rsidR="00127F0F" w:rsidRPr="00CB0817" w:rsidRDefault="00127F0F" w:rsidP="005F0374">
      <w:pPr>
        <w:widowControl/>
        <w:numPr>
          <w:ilvl w:val="0"/>
          <w:numId w:val="29"/>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b/>
          <w:bCs/>
          <w:sz w:val="24"/>
          <w:szCs w:val="24"/>
          <w:lang w:val="es-VE" w:eastAsia="es-VE"/>
        </w:rPr>
        <w:t>Módulo de Contactos</w:t>
      </w:r>
      <w:r w:rsidRPr="00CB0817">
        <w:rPr>
          <w:rFonts w:ascii="Arial" w:eastAsia="Times New Roman" w:hAnsi="Arial" w:cs="Arial"/>
          <w:sz w:val="24"/>
          <w:szCs w:val="24"/>
          <w:lang w:val="es-VE" w:eastAsia="es-VE"/>
        </w:rPr>
        <w:t>: Gestión de contactos involucrados en los casos.</w:t>
      </w:r>
    </w:p>
    <w:p w14:paraId="15922F2E" w14:textId="77777777" w:rsidR="00127F0F" w:rsidRPr="00CB0817" w:rsidRDefault="00127F0F" w:rsidP="005F0374">
      <w:pPr>
        <w:widowControl/>
        <w:numPr>
          <w:ilvl w:val="0"/>
          <w:numId w:val="29"/>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b/>
          <w:bCs/>
          <w:sz w:val="24"/>
          <w:szCs w:val="24"/>
          <w:lang w:val="es-VE" w:eastAsia="es-VE"/>
        </w:rPr>
        <w:t>Módulo de Planillas</w:t>
      </w:r>
      <w:r w:rsidRPr="00CB0817">
        <w:rPr>
          <w:rFonts w:ascii="Arial" w:eastAsia="Times New Roman" w:hAnsi="Arial" w:cs="Arial"/>
          <w:sz w:val="24"/>
          <w:szCs w:val="24"/>
          <w:lang w:val="es-VE" w:eastAsia="es-VE"/>
        </w:rPr>
        <w:t>: Personalización de planillas para seguimiento.</w:t>
      </w:r>
    </w:p>
    <w:p w14:paraId="2428B84D" w14:textId="77777777" w:rsidR="00127F0F" w:rsidRPr="00CB0817" w:rsidRDefault="00127F0F" w:rsidP="005F0374">
      <w:pPr>
        <w:widowControl/>
        <w:numPr>
          <w:ilvl w:val="0"/>
          <w:numId w:val="29"/>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b/>
          <w:bCs/>
          <w:sz w:val="24"/>
          <w:szCs w:val="24"/>
          <w:lang w:val="es-VE" w:eastAsia="es-VE"/>
        </w:rPr>
        <w:t>Módulo de Registro Fotográfico</w:t>
      </w:r>
      <w:r w:rsidRPr="00CB0817">
        <w:rPr>
          <w:rFonts w:ascii="Arial" w:eastAsia="Times New Roman" w:hAnsi="Arial" w:cs="Arial"/>
          <w:sz w:val="24"/>
          <w:szCs w:val="24"/>
          <w:lang w:val="es-VE" w:eastAsia="es-VE"/>
        </w:rPr>
        <w:t>: Carga y asociación de evidencias visuales.</w:t>
      </w:r>
    </w:p>
    <w:p w14:paraId="49332B7A" w14:textId="77777777" w:rsidR="00127F0F" w:rsidRPr="00CB0817" w:rsidRDefault="00127F0F" w:rsidP="005F0374">
      <w:pPr>
        <w:widowControl/>
        <w:numPr>
          <w:ilvl w:val="0"/>
          <w:numId w:val="29"/>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b/>
          <w:bCs/>
          <w:sz w:val="24"/>
          <w:szCs w:val="24"/>
          <w:lang w:val="es-VE" w:eastAsia="es-VE"/>
        </w:rPr>
        <w:t>Módulo de Estadísticas</w:t>
      </w:r>
      <w:r w:rsidRPr="00CB0817">
        <w:rPr>
          <w:rFonts w:ascii="Arial" w:eastAsia="Times New Roman" w:hAnsi="Arial" w:cs="Arial"/>
          <w:sz w:val="24"/>
          <w:szCs w:val="24"/>
          <w:lang w:val="es-VE" w:eastAsia="es-VE"/>
        </w:rPr>
        <w:t>: Visualización y análisis de datos.</w:t>
      </w:r>
    </w:p>
    <w:p w14:paraId="4B17C86D" w14:textId="77777777" w:rsidR="00127F0F" w:rsidRPr="00CB0817" w:rsidRDefault="00127F0F" w:rsidP="005F0374">
      <w:pPr>
        <w:widowControl/>
        <w:numPr>
          <w:ilvl w:val="0"/>
          <w:numId w:val="29"/>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b/>
          <w:bCs/>
          <w:sz w:val="24"/>
          <w:szCs w:val="24"/>
          <w:lang w:val="es-VE" w:eastAsia="es-VE"/>
        </w:rPr>
        <w:t>Búsqueda avanzada por fechas</w:t>
      </w:r>
      <w:r w:rsidRPr="00CB0817">
        <w:rPr>
          <w:rFonts w:ascii="Arial" w:eastAsia="Times New Roman" w:hAnsi="Arial" w:cs="Arial"/>
          <w:sz w:val="24"/>
          <w:szCs w:val="24"/>
          <w:lang w:val="es-VE" w:eastAsia="es-VE"/>
        </w:rPr>
        <w:t>: Filtro de registros por rango temporal.</w:t>
      </w:r>
    </w:p>
    <w:p w14:paraId="77143202" w14:textId="77777777" w:rsidR="0008197D" w:rsidRDefault="0008197D"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6A70E705" w14:textId="20CAED64" w:rsidR="00127F0F" w:rsidRPr="004419ED" w:rsidRDefault="004419ED" w:rsidP="004419ED">
      <w:pPr>
        <w:pStyle w:val="Ttulo3"/>
        <w:rPr>
          <w:rFonts w:ascii="Arial" w:eastAsia="Times New Roman" w:hAnsi="Arial" w:cs="Arial"/>
          <w:b/>
          <w:color w:val="auto"/>
          <w:lang w:val="es-VE" w:eastAsia="es-VE"/>
        </w:rPr>
      </w:pPr>
      <w:bookmarkStart w:id="90" w:name="_Toc214362303"/>
      <w:r w:rsidRPr="004419ED">
        <w:rPr>
          <w:rFonts w:ascii="Arial" w:eastAsia="Times New Roman" w:hAnsi="Arial" w:cs="Arial"/>
          <w:b/>
          <w:color w:val="auto"/>
          <w:lang w:val="es-VE" w:eastAsia="es-VE"/>
        </w:rPr>
        <w:t xml:space="preserve">4.2.2. </w:t>
      </w:r>
      <w:r w:rsidR="00127F0F" w:rsidRPr="004419ED">
        <w:rPr>
          <w:rFonts w:ascii="Arial" w:eastAsia="Times New Roman" w:hAnsi="Arial" w:cs="Arial"/>
          <w:b/>
          <w:color w:val="auto"/>
          <w:lang w:val="es-VE" w:eastAsia="es-VE"/>
        </w:rPr>
        <w:t>Fase 2: Diseño del Sistema</w:t>
      </w:r>
      <w:r w:rsidRPr="004419ED">
        <w:rPr>
          <w:rFonts w:ascii="Arial" w:eastAsia="Times New Roman" w:hAnsi="Arial" w:cs="Arial"/>
          <w:b/>
          <w:color w:val="auto"/>
          <w:lang w:val="es-VE" w:eastAsia="es-VE"/>
        </w:rPr>
        <w:t>.</w:t>
      </w:r>
      <w:bookmarkEnd w:id="90"/>
    </w:p>
    <w:p w14:paraId="085B9A77" w14:textId="77777777" w:rsidR="00127F0F" w:rsidRPr="00CB0817" w:rsidRDefault="00127F0F" w:rsidP="00C95507">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Se elaboró la arquitectura del sistema SIAC siguiendo principios de modularidad, usabilidad y escalabilidad. Se diseñaron los formularios, base de datos y flujos de interacción con los usuarios. Cada módulo fue representado mediante diagramas de flujo y prototipos funcionales validados con usuarios reales. Se definieron:</w:t>
      </w:r>
    </w:p>
    <w:p w14:paraId="3D416D12" w14:textId="77777777" w:rsidR="00127F0F" w:rsidRPr="00CB0817" w:rsidRDefault="00127F0F" w:rsidP="005F0374">
      <w:pPr>
        <w:widowControl/>
        <w:numPr>
          <w:ilvl w:val="0"/>
          <w:numId w:val="30"/>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Estructura de base de datos relacional.</w:t>
      </w:r>
    </w:p>
    <w:p w14:paraId="12021AF7" w14:textId="77777777" w:rsidR="00127F0F" w:rsidRPr="00CB0817" w:rsidRDefault="00127F0F" w:rsidP="005F0374">
      <w:pPr>
        <w:widowControl/>
        <w:numPr>
          <w:ilvl w:val="0"/>
          <w:numId w:val="30"/>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Interfaces amigables, adaptadas al personal de la Prefectura.</w:t>
      </w:r>
    </w:p>
    <w:p w14:paraId="75D13DE2" w14:textId="77777777" w:rsidR="00127F0F" w:rsidRPr="00CB0817" w:rsidRDefault="00127F0F" w:rsidP="005F0374">
      <w:pPr>
        <w:widowControl/>
        <w:numPr>
          <w:ilvl w:val="0"/>
          <w:numId w:val="30"/>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Lógica para vincular denuncias con cauciones y casos asociados.</w:t>
      </w:r>
    </w:p>
    <w:p w14:paraId="7740043B" w14:textId="77777777" w:rsidR="00127F0F" w:rsidRPr="00CB0817" w:rsidRDefault="00127F0F" w:rsidP="005F0374">
      <w:pPr>
        <w:widowControl/>
        <w:numPr>
          <w:ilvl w:val="0"/>
          <w:numId w:val="30"/>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Estándares de codificación y uso de tecnologías libres.</w:t>
      </w:r>
    </w:p>
    <w:p w14:paraId="1E67B9A7" w14:textId="77777777" w:rsidR="0008197D" w:rsidRDefault="0008197D"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429655B6" w14:textId="77777777" w:rsidR="0008197D" w:rsidRDefault="0008197D"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46CA0FE7" w14:textId="77777777" w:rsidR="0008197D" w:rsidRDefault="0008197D"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6DEF3275" w14:textId="13589F88" w:rsidR="00127F0F" w:rsidRPr="004419ED" w:rsidRDefault="004419ED" w:rsidP="004419ED">
      <w:pPr>
        <w:pStyle w:val="Ttulo3"/>
        <w:rPr>
          <w:rFonts w:ascii="Arial" w:eastAsia="Times New Roman" w:hAnsi="Arial" w:cs="Arial"/>
          <w:b/>
          <w:color w:val="auto"/>
          <w:lang w:val="es-VE" w:eastAsia="es-VE"/>
        </w:rPr>
      </w:pPr>
      <w:bookmarkStart w:id="91" w:name="_Toc214362304"/>
      <w:r w:rsidRPr="004419ED">
        <w:rPr>
          <w:rFonts w:ascii="Arial" w:eastAsia="Times New Roman" w:hAnsi="Arial" w:cs="Arial"/>
          <w:b/>
          <w:color w:val="auto"/>
          <w:lang w:val="es-VE" w:eastAsia="es-VE"/>
        </w:rPr>
        <w:lastRenderedPageBreak/>
        <w:t xml:space="preserve">4.2.3. </w:t>
      </w:r>
      <w:r w:rsidR="00127F0F" w:rsidRPr="004419ED">
        <w:rPr>
          <w:rFonts w:ascii="Arial" w:eastAsia="Times New Roman" w:hAnsi="Arial" w:cs="Arial"/>
          <w:b/>
          <w:color w:val="auto"/>
          <w:lang w:val="es-VE" w:eastAsia="es-VE"/>
        </w:rPr>
        <w:t>Fase 3: Codificación (Desarrollo Incremental)</w:t>
      </w:r>
      <w:r w:rsidRPr="004419ED">
        <w:rPr>
          <w:rFonts w:ascii="Arial" w:eastAsia="Times New Roman" w:hAnsi="Arial" w:cs="Arial"/>
          <w:b/>
          <w:color w:val="auto"/>
          <w:lang w:val="es-VE" w:eastAsia="es-VE"/>
        </w:rPr>
        <w:t>.</w:t>
      </w:r>
      <w:bookmarkEnd w:id="91"/>
    </w:p>
    <w:p w14:paraId="7D920E39" w14:textId="7F5829A6" w:rsidR="009269E9" w:rsidRDefault="00127F0F" w:rsidP="00127F0F">
      <w:pPr>
        <w:widowControl/>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La programación se realizó en iteraciones cortas, abordando un módulo por ciclo.</w:t>
      </w:r>
    </w:p>
    <w:p w14:paraId="26C538CA" w14:textId="62737D83" w:rsidR="009269E9" w:rsidRDefault="009269E9" w:rsidP="00F92B21">
      <w:pPr>
        <w:spacing w:before="140" w:line="360" w:lineRule="auto"/>
        <w:ind w:left="282"/>
        <w:jc w:val="both"/>
        <w:rPr>
          <w:rFonts w:ascii="Arial" w:hAnsi="Arial"/>
          <w:sz w:val="24"/>
        </w:rPr>
      </w:pPr>
      <w:r w:rsidRPr="00017B90">
        <w:rPr>
          <w:rFonts w:ascii="Arial" w:hAnsi="Arial"/>
          <w:sz w:val="24"/>
        </w:rPr>
        <w:t xml:space="preserve">La </w:t>
      </w:r>
      <w:r w:rsidRPr="00017B90">
        <w:rPr>
          <w:rFonts w:ascii="Arial" w:hAnsi="Arial"/>
          <w:bCs/>
          <w:sz w:val="24"/>
        </w:rPr>
        <w:t xml:space="preserve">pestaña </w:t>
      </w:r>
      <w:r>
        <w:rPr>
          <w:rFonts w:ascii="Arial" w:hAnsi="Arial"/>
          <w:bCs/>
          <w:sz w:val="24"/>
        </w:rPr>
        <w:t>de acceso</w:t>
      </w:r>
      <w:r w:rsidRPr="00017B90">
        <w:rPr>
          <w:rFonts w:ascii="Arial" w:hAnsi="Arial"/>
          <w:sz w:val="24"/>
        </w:rPr>
        <w:t xml:space="preserve"> del sistema corresponde a la </w:t>
      </w:r>
      <w:r w:rsidRPr="00017B90">
        <w:rPr>
          <w:rFonts w:ascii="Arial" w:hAnsi="Arial"/>
          <w:bCs/>
          <w:sz w:val="24"/>
        </w:rPr>
        <w:t>interfaz de inicio de sesión</w:t>
      </w:r>
      <w:r w:rsidRPr="00017B90">
        <w:rPr>
          <w:rFonts w:ascii="Arial" w:hAnsi="Arial"/>
          <w:sz w:val="24"/>
        </w:rPr>
        <w:t xml:space="preserve">, la cual solicita las credenciales de acceso del usuario, específicamente el </w:t>
      </w:r>
      <w:r w:rsidRPr="00017B90">
        <w:rPr>
          <w:rFonts w:ascii="Arial" w:hAnsi="Arial"/>
          <w:bCs/>
          <w:sz w:val="24"/>
        </w:rPr>
        <w:t>nombre de usuario</w:t>
      </w:r>
      <w:r w:rsidRPr="00017B90">
        <w:rPr>
          <w:rFonts w:ascii="Arial" w:hAnsi="Arial"/>
          <w:sz w:val="24"/>
        </w:rPr>
        <w:t xml:space="preserve"> y la </w:t>
      </w:r>
      <w:r w:rsidRPr="00017B90">
        <w:rPr>
          <w:rFonts w:ascii="Arial" w:hAnsi="Arial"/>
          <w:bCs/>
          <w:sz w:val="24"/>
        </w:rPr>
        <w:t>contraseña</w:t>
      </w:r>
      <w:r w:rsidRPr="00017B90">
        <w:rPr>
          <w:rFonts w:ascii="Arial" w:hAnsi="Arial"/>
          <w:sz w:val="24"/>
        </w:rPr>
        <w:t xml:space="preserve">. Esta pantalla incluye un botón identificado como </w:t>
      </w:r>
      <w:r w:rsidRPr="00017B90">
        <w:rPr>
          <w:rFonts w:ascii="Arial" w:hAnsi="Arial"/>
          <w:bCs/>
          <w:sz w:val="24"/>
        </w:rPr>
        <w:t>“Ingresar”</w:t>
      </w:r>
      <w:r w:rsidRPr="00017B90">
        <w:rPr>
          <w:rFonts w:ascii="Arial" w:hAnsi="Arial"/>
          <w:sz w:val="24"/>
        </w:rPr>
        <w:t>, que permite validar los datos introducidos y, en caso de ser correctos, concede el acceso al panel principal del Sistema Integral de Administración de Casos (SIAC).</w:t>
      </w:r>
    </w:p>
    <w:p w14:paraId="03A2FF2F" w14:textId="2C4458F3" w:rsidR="009269E9" w:rsidRDefault="009269E9" w:rsidP="009269E9">
      <w:pPr>
        <w:spacing w:before="140" w:line="360" w:lineRule="auto"/>
        <w:ind w:left="282"/>
        <w:rPr>
          <w:rFonts w:ascii="Arial" w:hAnsi="Arial"/>
          <w:sz w:val="24"/>
        </w:rPr>
      </w:pPr>
      <w:r w:rsidRPr="00EB0F97">
        <w:rPr>
          <w:rFonts w:ascii="Arial" w:eastAsia="Times New Roman" w:hAnsi="Arial" w:cs="Arial"/>
          <w:noProof/>
          <w:sz w:val="24"/>
          <w:szCs w:val="24"/>
          <w:lang w:val="es-419" w:eastAsia="es-419"/>
        </w:rPr>
        <w:drawing>
          <wp:inline distT="0" distB="0" distL="0" distR="0" wp14:anchorId="4FA2C835" wp14:editId="596AAE34">
            <wp:extent cx="6033135" cy="3090024"/>
            <wp:effectExtent l="0" t="0" r="0" b="0"/>
            <wp:docPr id="19426771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77116" name="Imagen 19426771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33135" cy="3090024"/>
                    </a:xfrm>
                    <a:prstGeom prst="rect">
                      <a:avLst/>
                    </a:prstGeom>
                  </pic:spPr>
                </pic:pic>
              </a:graphicData>
            </a:graphic>
          </wp:inline>
        </w:drawing>
      </w:r>
    </w:p>
    <w:p w14:paraId="53B3C25D" w14:textId="77777777" w:rsidR="009269E9" w:rsidRDefault="009269E9" w:rsidP="009269E9">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24</w:t>
      </w:r>
      <w:r w:rsidRPr="005B0006">
        <w:rPr>
          <w:rFonts w:ascii="Arial" w:hAnsi="Arial"/>
          <w:b/>
          <w:sz w:val="24"/>
        </w:rPr>
        <w:t xml:space="preserve"> </w:t>
      </w:r>
      <w:r>
        <w:rPr>
          <w:sz w:val="24"/>
        </w:rPr>
        <w:t xml:space="preserve">Inicio de Sesión </w:t>
      </w:r>
    </w:p>
    <w:p w14:paraId="32345EE6" w14:textId="77777777" w:rsidR="009269E9" w:rsidRDefault="009269E9" w:rsidP="009269E9">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551538AB" w14:textId="77777777" w:rsidR="009269E9" w:rsidRPr="00017B90" w:rsidRDefault="009269E9" w:rsidP="009269E9">
      <w:pPr>
        <w:spacing w:before="140" w:line="360" w:lineRule="auto"/>
        <w:ind w:left="282"/>
        <w:rPr>
          <w:rFonts w:ascii="Arial" w:hAnsi="Arial"/>
          <w:sz w:val="24"/>
        </w:rPr>
      </w:pPr>
    </w:p>
    <w:p w14:paraId="53B35346" w14:textId="77777777" w:rsidR="006954E6" w:rsidRPr="00017B90" w:rsidRDefault="006954E6" w:rsidP="00F92B21">
      <w:pPr>
        <w:widowControl/>
        <w:autoSpaceDE/>
        <w:autoSpaceDN/>
        <w:spacing w:before="100" w:beforeAutospacing="1" w:after="100" w:afterAutospacing="1" w:line="360" w:lineRule="auto"/>
        <w:jc w:val="both"/>
        <w:rPr>
          <w:rFonts w:ascii="Arial" w:eastAsia="Times New Roman" w:hAnsi="Arial" w:cs="Arial"/>
          <w:noProof/>
          <w:sz w:val="24"/>
          <w:szCs w:val="24"/>
          <w:lang w:val="es-419" w:eastAsia="es-419"/>
        </w:rPr>
      </w:pPr>
      <w:r w:rsidRPr="00017B90">
        <w:rPr>
          <w:rFonts w:ascii="Arial" w:eastAsia="Times New Roman" w:hAnsi="Arial" w:cs="Arial"/>
          <w:noProof/>
          <w:sz w:val="24"/>
          <w:szCs w:val="24"/>
          <w:lang w:val="es-419" w:eastAsia="es-419"/>
        </w:rPr>
        <w:t xml:space="preserve">Una vez accedido al sistema, la </w:t>
      </w:r>
      <w:r w:rsidRPr="00017B90">
        <w:rPr>
          <w:rFonts w:ascii="Arial" w:eastAsia="Times New Roman" w:hAnsi="Arial" w:cs="Arial"/>
          <w:b/>
          <w:bCs/>
          <w:noProof/>
          <w:sz w:val="24"/>
          <w:szCs w:val="24"/>
          <w:lang w:val="es-419" w:eastAsia="es-419"/>
        </w:rPr>
        <w:t>pestaña inicial</w:t>
      </w:r>
      <w:r w:rsidRPr="00017B90">
        <w:rPr>
          <w:rFonts w:ascii="Arial" w:eastAsia="Times New Roman" w:hAnsi="Arial" w:cs="Arial"/>
          <w:noProof/>
          <w:sz w:val="24"/>
          <w:szCs w:val="24"/>
          <w:lang w:val="es-419" w:eastAsia="es-419"/>
        </w:rPr>
        <w:t xml:space="preserve"> presenta una interfaz principal con diversas opciones funcionales que permiten al usuario interactuar con los diferentes módulos del </w:t>
      </w:r>
      <w:r w:rsidRPr="00017B90">
        <w:rPr>
          <w:rFonts w:ascii="Arial" w:eastAsia="Times New Roman" w:hAnsi="Arial" w:cs="Arial"/>
          <w:b/>
          <w:bCs/>
          <w:noProof/>
          <w:sz w:val="24"/>
          <w:szCs w:val="24"/>
          <w:lang w:val="es-419" w:eastAsia="es-419"/>
        </w:rPr>
        <w:t>Sistema Integral de Administración de Casos (SIAC)</w:t>
      </w:r>
      <w:r w:rsidRPr="00017B90">
        <w:rPr>
          <w:rFonts w:ascii="Arial" w:eastAsia="Times New Roman" w:hAnsi="Arial" w:cs="Arial"/>
          <w:noProof/>
          <w:sz w:val="24"/>
          <w:szCs w:val="24"/>
          <w:lang w:val="es-419" w:eastAsia="es-419"/>
        </w:rPr>
        <w:t xml:space="preserve">. Entre las opciones disponibles se encuentran: </w:t>
      </w:r>
      <w:r w:rsidRPr="00017B90">
        <w:rPr>
          <w:rFonts w:ascii="Arial" w:eastAsia="Times New Roman" w:hAnsi="Arial" w:cs="Arial"/>
          <w:b/>
          <w:bCs/>
          <w:noProof/>
          <w:sz w:val="24"/>
          <w:szCs w:val="24"/>
          <w:lang w:val="es-419" w:eastAsia="es-419"/>
        </w:rPr>
        <w:t>Crear Casos</w:t>
      </w:r>
      <w:r w:rsidRPr="00017B90">
        <w:rPr>
          <w:rFonts w:ascii="Arial" w:eastAsia="Times New Roman" w:hAnsi="Arial" w:cs="Arial"/>
          <w:noProof/>
          <w:sz w:val="24"/>
          <w:szCs w:val="24"/>
          <w:lang w:val="es-419" w:eastAsia="es-419"/>
        </w:rPr>
        <w:t xml:space="preserve">, </w:t>
      </w:r>
      <w:r w:rsidRPr="00017B90">
        <w:rPr>
          <w:rFonts w:ascii="Arial" w:eastAsia="Times New Roman" w:hAnsi="Arial" w:cs="Arial"/>
          <w:b/>
          <w:bCs/>
          <w:noProof/>
          <w:sz w:val="24"/>
          <w:szCs w:val="24"/>
          <w:lang w:val="es-419" w:eastAsia="es-419"/>
        </w:rPr>
        <w:t>Almacén de Casos</w:t>
      </w:r>
      <w:r w:rsidRPr="00017B90">
        <w:rPr>
          <w:rFonts w:ascii="Arial" w:eastAsia="Times New Roman" w:hAnsi="Arial" w:cs="Arial"/>
          <w:noProof/>
          <w:sz w:val="24"/>
          <w:szCs w:val="24"/>
          <w:lang w:val="es-419" w:eastAsia="es-419"/>
        </w:rPr>
        <w:t xml:space="preserve">, </w:t>
      </w:r>
      <w:r w:rsidRPr="00017B90">
        <w:rPr>
          <w:rFonts w:ascii="Arial" w:eastAsia="Times New Roman" w:hAnsi="Arial" w:cs="Arial"/>
          <w:b/>
          <w:bCs/>
          <w:noProof/>
          <w:sz w:val="24"/>
          <w:szCs w:val="24"/>
          <w:lang w:val="es-419" w:eastAsia="es-419"/>
        </w:rPr>
        <w:t>Contactos</w:t>
      </w:r>
      <w:r w:rsidRPr="00017B90">
        <w:rPr>
          <w:rFonts w:ascii="Arial" w:eastAsia="Times New Roman" w:hAnsi="Arial" w:cs="Arial"/>
          <w:noProof/>
          <w:sz w:val="24"/>
          <w:szCs w:val="24"/>
          <w:lang w:val="es-419" w:eastAsia="es-419"/>
        </w:rPr>
        <w:t xml:space="preserve">, </w:t>
      </w:r>
      <w:r w:rsidRPr="00017B90">
        <w:rPr>
          <w:rFonts w:ascii="Arial" w:eastAsia="Times New Roman" w:hAnsi="Arial" w:cs="Arial"/>
          <w:b/>
          <w:bCs/>
          <w:noProof/>
          <w:sz w:val="24"/>
          <w:szCs w:val="24"/>
          <w:lang w:val="es-419" w:eastAsia="es-419"/>
        </w:rPr>
        <w:t>Generar Planilla</w:t>
      </w:r>
      <w:r w:rsidRPr="00017B90">
        <w:rPr>
          <w:rFonts w:ascii="Arial" w:eastAsia="Times New Roman" w:hAnsi="Arial" w:cs="Arial"/>
          <w:noProof/>
          <w:sz w:val="24"/>
          <w:szCs w:val="24"/>
          <w:lang w:val="es-419" w:eastAsia="es-419"/>
        </w:rPr>
        <w:t xml:space="preserve">, </w:t>
      </w:r>
      <w:r w:rsidRPr="00017B90">
        <w:rPr>
          <w:rFonts w:ascii="Arial" w:eastAsia="Times New Roman" w:hAnsi="Arial" w:cs="Arial"/>
          <w:b/>
          <w:bCs/>
          <w:noProof/>
          <w:sz w:val="24"/>
          <w:szCs w:val="24"/>
          <w:lang w:val="es-419" w:eastAsia="es-419"/>
        </w:rPr>
        <w:t>Registro Fotográfico</w:t>
      </w:r>
      <w:r w:rsidRPr="00017B90">
        <w:rPr>
          <w:rFonts w:ascii="Arial" w:eastAsia="Times New Roman" w:hAnsi="Arial" w:cs="Arial"/>
          <w:noProof/>
          <w:sz w:val="24"/>
          <w:szCs w:val="24"/>
          <w:lang w:val="es-419" w:eastAsia="es-419"/>
        </w:rPr>
        <w:t xml:space="preserve">, </w:t>
      </w:r>
      <w:r w:rsidRPr="00017B90">
        <w:rPr>
          <w:rFonts w:ascii="Arial" w:eastAsia="Times New Roman" w:hAnsi="Arial" w:cs="Arial"/>
          <w:b/>
          <w:bCs/>
          <w:noProof/>
          <w:sz w:val="24"/>
          <w:szCs w:val="24"/>
          <w:lang w:val="es-419" w:eastAsia="es-419"/>
        </w:rPr>
        <w:t>Estadísticas</w:t>
      </w:r>
      <w:r w:rsidRPr="00017B90">
        <w:rPr>
          <w:rFonts w:ascii="Arial" w:eastAsia="Times New Roman" w:hAnsi="Arial" w:cs="Arial"/>
          <w:noProof/>
          <w:sz w:val="24"/>
          <w:szCs w:val="24"/>
          <w:lang w:val="es-419" w:eastAsia="es-419"/>
        </w:rPr>
        <w:t xml:space="preserve"> y </w:t>
      </w:r>
      <w:r w:rsidRPr="00017B90">
        <w:rPr>
          <w:rFonts w:ascii="Arial" w:eastAsia="Times New Roman" w:hAnsi="Arial" w:cs="Arial"/>
          <w:b/>
          <w:bCs/>
          <w:noProof/>
          <w:sz w:val="24"/>
          <w:szCs w:val="24"/>
          <w:lang w:val="es-419" w:eastAsia="es-419"/>
        </w:rPr>
        <w:t>Administración (Admin)</w:t>
      </w:r>
      <w:r w:rsidRPr="00017B90">
        <w:rPr>
          <w:rFonts w:ascii="Arial" w:eastAsia="Times New Roman" w:hAnsi="Arial" w:cs="Arial"/>
          <w:noProof/>
          <w:sz w:val="24"/>
          <w:szCs w:val="24"/>
          <w:lang w:val="es-419" w:eastAsia="es-419"/>
        </w:rPr>
        <w:t>.</w:t>
      </w:r>
    </w:p>
    <w:p w14:paraId="218E7894" w14:textId="77777777" w:rsidR="006954E6" w:rsidRPr="00017B90" w:rsidRDefault="006954E6" w:rsidP="00F92B21">
      <w:pPr>
        <w:widowControl/>
        <w:autoSpaceDE/>
        <w:autoSpaceDN/>
        <w:spacing w:before="100" w:beforeAutospacing="1" w:after="100" w:afterAutospacing="1" w:line="360" w:lineRule="auto"/>
        <w:jc w:val="both"/>
        <w:rPr>
          <w:rFonts w:ascii="Arial" w:eastAsia="Times New Roman" w:hAnsi="Arial" w:cs="Arial"/>
          <w:noProof/>
          <w:sz w:val="24"/>
          <w:szCs w:val="24"/>
          <w:lang w:val="es-419" w:eastAsia="es-419"/>
        </w:rPr>
      </w:pPr>
      <w:r w:rsidRPr="00017B90">
        <w:rPr>
          <w:rFonts w:ascii="Arial" w:eastAsia="Times New Roman" w:hAnsi="Arial" w:cs="Arial"/>
          <w:noProof/>
          <w:sz w:val="24"/>
          <w:szCs w:val="24"/>
          <w:lang w:val="es-419" w:eastAsia="es-419"/>
        </w:rPr>
        <w:t xml:space="preserve">Esta pantalla principal también incorpora un </w:t>
      </w:r>
      <w:r w:rsidRPr="00017B90">
        <w:rPr>
          <w:rFonts w:ascii="Arial" w:eastAsia="Times New Roman" w:hAnsi="Arial" w:cs="Arial"/>
          <w:b/>
          <w:bCs/>
          <w:noProof/>
          <w:sz w:val="24"/>
          <w:szCs w:val="24"/>
          <w:lang w:val="es-419" w:eastAsia="es-419"/>
        </w:rPr>
        <w:t>botón de “Cerrar Sesión”</w:t>
      </w:r>
      <w:r w:rsidRPr="00017B90">
        <w:rPr>
          <w:rFonts w:ascii="Arial" w:eastAsia="Times New Roman" w:hAnsi="Arial" w:cs="Arial"/>
          <w:noProof/>
          <w:sz w:val="24"/>
          <w:szCs w:val="24"/>
          <w:lang w:val="es-419" w:eastAsia="es-419"/>
        </w:rPr>
        <w:t>, ubicado en la parte superior</w:t>
      </w:r>
      <w:r>
        <w:rPr>
          <w:rFonts w:ascii="Arial" w:eastAsia="Times New Roman" w:hAnsi="Arial" w:cs="Arial"/>
          <w:noProof/>
          <w:sz w:val="24"/>
          <w:szCs w:val="24"/>
          <w:lang w:val="es-419" w:eastAsia="es-419"/>
        </w:rPr>
        <w:t xml:space="preserve"> derecha</w:t>
      </w:r>
      <w:r w:rsidRPr="00017B90">
        <w:rPr>
          <w:rFonts w:ascii="Arial" w:eastAsia="Times New Roman" w:hAnsi="Arial" w:cs="Arial"/>
          <w:noProof/>
          <w:sz w:val="24"/>
          <w:szCs w:val="24"/>
          <w:lang w:val="es-419" w:eastAsia="es-419"/>
        </w:rPr>
        <w:t xml:space="preserve"> de la interfaz, que permite finalizar de forma segura la sesión activa. A su lado se muestra una </w:t>
      </w:r>
      <w:r w:rsidRPr="00017B90">
        <w:rPr>
          <w:rFonts w:ascii="Arial" w:eastAsia="Times New Roman" w:hAnsi="Arial" w:cs="Arial"/>
          <w:b/>
          <w:bCs/>
          <w:noProof/>
          <w:sz w:val="24"/>
          <w:szCs w:val="24"/>
          <w:lang w:val="es-419" w:eastAsia="es-419"/>
        </w:rPr>
        <w:t xml:space="preserve">imagen o ícono representativo del usuario </w:t>
      </w:r>
      <w:r w:rsidRPr="00017B90">
        <w:rPr>
          <w:rFonts w:ascii="Arial" w:eastAsia="Times New Roman" w:hAnsi="Arial" w:cs="Arial"/>
          <w:b/>
          <w:bCs/>
          <w:noProof/>
          <w:sz w:val="24"/>
          <w:szCs w:val="24"/>
          <w:lang w:val="es-419" w:eastAsia="es-419"/>
        </w:rPr>
        <w:lastRenderedPageBreak/>
        <w:t>autenticado</w:t>
      </w:r>
      <w:r w:rsidRPr="00017B90">
        <w:rPr>
          <w:rFonts w:ascii="Arial" w:eastAsia="Times New Roman" w:hAnsi="Arial" w:cs="Arial"/>
          <w:noProof/>
          <w:sz w:val="24"/>
          <w:szCs w:val="24"/>
          <w:lang w:val="es-419" w:eastAsia="es-419"/>
        </w:rPr>
        <w:t>, lo que facilita la identificación del perfil que se encuentra utilizando el sistema y contribuye a una experiencia de uso más personalizada y segura.</w:t>
      </w:r>
    </w:p>
    <w:p w14:paraId="71B47890" w14:textId="77777777" w:rsidR="006954E6" w:rsidRDefault="006954E6" w:rsidP="006954E6">
      <w:pPr>
        <w:widowControl/>
        <w:autoSpaceDE/>
        <w:autoSpaceDN/>
        <w:spacing w:before="100" w:beforeAutospacing="1" w:after="100" w:afterAutospacing="1" w:line="360" w:lineRule="auto"/>
        <w:rPr>
          <w:rFonts w:ascii="Arial" w:eastAsia="Times New Roman" w:hAnsi="Arial" w:cs="Arial"/>
          <w:sz w:val="24"/>
          <w:szCs w:val="24"/>
          <w:lang w:val="es-VE" w:eastAsia="es-VE"/>
        </w:rPr>
      </w:pPr>
      <w:r w:rsidRPr="00EB0F97">
        <w:rPr>
          <w:rFonts w:ascii="Arial" w:eastAsia="Times New Roman" w:hAnsi="Arial" w:cs="Arial"/>
          <w:noProof/>
          <w:sz w:val="24"/>
          <w:szCs w:val="24"/>
          <w:lang w:val="es-419" w:eastAsia="es-419"/>
        </w:rPr>
        <w:drawing>
          <wp:inline distT="0" distB="0" distL="0" distR="0" wp14:anchorId="45DA17DB" wp14:editId="5AD213E2">
            <wp:extent cx="6033135" cy="2884805"/>
            <wp:effectExtent l="0" t="0" r="0" b="0"/>
            <wp:docPr id="107474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44463" name="Imagen 107474446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33135" cy="2884805"/>
                    </a:xfrm>
                    <a:prstGeom prst="rect">
                      <a:avLst/>
                    </a:prstGeom>
                  </pic:spPr>
                </pic:pic>
              </a:graphicData>
            </a:graphic>
          </wp:inline>
        </w:drawing>
      </w:r>
    </w:p>
    <w:p w14:paraId="3382325C" w14:textId="77777777" w:rsidR="006954E6" w:rsidRDefault="006954E6" w:rsidP="006954E6">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25</w:t>
      </w:r>
      <w:r w:rsidRPr="005B0006">
        <w:rPr>
          <w:rFonts w:ascii="Arial" w:hAnsi="Arial"/>
          <w:b/>
          <w:sz w:val="24"/>
        </w:rPr>
        <w:t xml:space="preserve"> </w:t>
      </w:r>
      <w:r>
        <w:rPr>
          <w:sz w:val="24"/>
        </w:rPr>
        <w:t xml:space="preserve">Página principal </w:t>
      </w:r>
    </w:p>
    <w:p w14:paraId="24D2CB9D" w14:textId="77777777" w:rsidR="006954E6" w:rsidRDefault="006954E6" w:rsidP="006954E6">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7442B8D7" w14:textId="0B652627" w:rsidR="009269E9" w:rsidRDefault="009269E9" w:rsidP="00127F0F">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2BB7B835" w14:textId="77777777" w:rsidR="00744441" w:rsidRPr="0092340F" w:rsidRDefault="00744441" w:rsidP="00F92B21">
      <w:pPr>
        <w:widowControl/>
        <w:autoSpaceDE/>
        <w:autoSpaceDN/>
        <w:spacing w:before="100" w:beforeAutospacing="1" w:after="100" w:afterAutospacing="1" w:line="360" w:lineRule="auto"/>
        <w:jc w:val="both"/>
        <w:rPr>
          <w:rFonts w:ascii="Arial" w:eastAsia="Times New Roman" w:hAnsi="Arial" w:cs="Arial"/>
          <w:sz w:val="24"/>
          <w:szCs w:val="24"/>
          <w:lang w:val="es-419" w:eastAsia="es-VE"/>
        </w:rPr>
      </w:pPr>
      <w:r w:rsidRPr="0092340F">
        <w:rPr>
          <w:rFonts w:ascii="Arial" w:eastAsia="Times New Roman" w:hAnsi="Arial" w:cs="Arial"/>
          <w:sz w:val="24"/>
          <w:szCs w:val="24"/>
          <w:lang w:val="es-419" w:eastAsia="es-VE"/>
        </w:rPr>
        <w:t xml:space="preserve">El </w:t>
      </w:r>
      <w:r w:rsidRPr="0092340F">
        <w:rPr>
          <w:rFonts w:ascii="Arial" w:eastAsia="Times New Roman" w:hAnsi="Arial" w:cs="Arial"/>
          <w:b/>
          <w:bCs/>
          <w:sz w:val="24"/>
          <w:szCs w:val="24"/>
          <w:lang w:val="es-419" w:eastAsia="es-VE"/>
        </w:rPr>
        <w:t>módulo de Gestión de Casos</w:t>
      </w:r>
      <w:r w:rsidRPr="0092340F">
        <w:rPr>
          <w:rFonts w:ascii="Arial" w:eastAsia="Times New Roman" w:hAnsi="Arial" w:cs="Arial"/>
          <w:sz w:val="24"/>
          <w:szCs w:val="24"/>
          <w:lang w:val="es-419" w:eastAsia="es-VE"/>
        </w:rPr>
        <w:t xml:space="preserve"> es uno de los componentes principales del </w:t>
      </w:r>
      <w:r w:rsidRPr="0092340F">
        <w:rPr>
          <w:rFonts w:ascii="Arial" w:eastAsia="Times New Roman" w:hAnsi="Arial" w:cs="Arial"/>
          <w:b/>
          <w:bCs/>
          <w:sz w:val="24"/>
          <w:szCs w:val="24"/>
          <w:lang w:val="es-419" w:eastAsia="es-VE"/>
        </w:rPr>
        <w:t>Sistema Integral de Administración de Casos (SIAC)</w:t>
      </w:r>
      <w:r w:rsidRPr="0092340F">
        <w:rPr>
          <w:rFonts w:ascii="Arial" w:eastAsia="Times New Roman" w:hAnsi="Arial" w:cs="Arial"/>
          <w:sz w:val="24"/>
          <w:szCs w:val="24"/>
          <w:lang w:val="es-419" w:eastAsia="es-VE"/>
        </w:rPr>
        <w:t>, ya que permite registrar, visualizar y administrar la información de los casos procesados en la Prefectura.</w:t>
      </w:r>
    </w:p>
    <w:p w14:paraId="4222A351" w14:textId="77777777" w:rsidR="00744441" w:rsidRPr="0092340F" w:rsidRDefault="00744441" w:rsidP="00F92B21">
      <w:pPr>
        <w:widowControl/>
        <w:autoSpaceDE/>
        <w:autoSpaceDN/>
        <w:spacing w:before="100" w:beforeAutospacing="1" w:after="100" w:afterAutospacing="1" w:line="360" w:lineRule="auto"/>
        <w:jc w:val="both"/>
        <w:rPr>
          <w:rFonts w:ascii="Arial" w:eastAsia="Times New Roman" w:hAnsi="Arial" w:cs="Arial"/>
          <w:sz w:val="24"/>
          <w:szCs w:val="24"/>
          <w:lang w:val="es-419" w:eastAsia="es-VE"/>
        </w:rPr>
      </w:pPr>
      <w:r w:rsidRPr="0092340F">
        <w:rPr>
          <w:rFonts w:ascii="Arial" w:eastAsia="Times New Roman" w:hAnsi="Arial" w:cs="Arial"/>
          <w:sz w:val="24"/>
          <w:szCs w:val="24"/>
          <w:lang w:val="es-419" w:eastAsia="es-VE"/>
        </w:rPr>
        <w:t xml:space="preserve">Entre sus funciones destacan </w:t>
      </w:r>
      <w:r w:rsidRPr="0092340F">
        <w:rPr>
          <w:rFonts w:ascii="Arial" w:eastAsia="Times New Roman" w:hAnsi="Arial" w:cs="Arial"/>
          <w:b/>
          <w:bCs/>
          <w:sz w:val="24"/>
          <w:szCs w:val="24"/>
          <w:lang w:val="es-419" w:eastAsia="es-VE"/>
        </w:rPr>
        <w:t>“Agregar Caso”</w:t>
      </w:r>
      <w:r w:rsidRPr="0092340F">
        <w:rPr>
          <w:rFonts w:ascii="Arial" w:eastAsia="Times New Roman" w:hAnsi="Arial" w:cs="Arial"/>
          <w:sz w:val="24"/>
          <w:szCs w:val="24"/>
          <w:lang w:val="es-419" w:eastAsia="es-VE"/>
        </w:rPr>
        <w:t xml:space="preserve">, utilizada para registrar nuevos expedientes con los datos del demandante, demandado, tipo de caso y demás información relevante; y </w:t>
      </w:r>
      <w:r w:rsidRPr="0092340F">
        <w:rPr>
          <w:rFonts w:ascii="Arial" w:eastAsia="Times New Roman" w:hAnsi="Arial" w:cs="Arial"/>
          <w:b/>
          <w:bCs/>
          <w:sz w:val="24"/>
          <w:szCs w:val="24"/>
          <w:lang w:val="es-419" w:eastAsia="es-VE"/>
        </w:rPr>
        <w:t>“Crear Planilla”</w:t>
      </w:r>
      <w:r w:rsidRPr="0092340F">
        <w:rPr>
          <w:rFonts w:ascii="Arial" w:eastAsia="Times New Roman" w:hAnsi="Arial" w:cs="Arial"/>
          <w:sz w:val="24"/>
          <w:szCs w:val="24"/>
          <w:lang w:val="es-419" w:eastAsia="es-VE"/>
        </w:rPr>
        <w:t>, que permite generar documentos personalizados asociados a cada caso.</w:t>
      </w:r>
    </w:p>
    <w:p w14:paraId="45E04101" w14:textId="77777777" w:rsidR="00744441" w:rsidRPr="0092340F" w:rsidRDefault="00744441" w:rsidP="00F92B21">
      <w:pPr>
        <w:widowControl/>
        <w:autoSpaceDE/>
        <w:autoSpaceDN/>
        <w:spacing w:before="100" w:beforeAutospacing="1" w:after="100" w:afterAutospacing="1" w:line="360" w:lineRule="auto"/>
        <w:jc w:val="both"/>
        <w:rPr>
          <w:rFonts w:ascii="Arial" w:eastAsia="Times New Roman" w:hAnsi="Arial" w:cs="Arial"/>
          <w:sz w:val="24"/>
          <w:szCs w:val="24"/>
          <w:lang w:val="es-419" w:eastAsia="es-VE"/>
        </w:rPr>
      </w:pPr>
      <w:r w:rsidRPr="0092340F">
        <w:rPr>
          <w:rFonts w:ascii="Arial" w:eastAsia="Times New Roman" w:hAnsi="Arial" w:cs="Arial"/>
          <w:sz w:val="24"/>
          <w:szCs w:val="24"/>
          <w:lang w:val="es-419" w:eastAsia="es-VE"/>
        </w:rPr>
        <w:t xml:space="preserve">En la parte inferior de la interfaz se muestra una </w:t>
      </w:r>
      <w:r w:rsidRPr="0092340F">
        <w:rPr>
          <w:rFonts w:ascii="Arial" w:eastAsia="Times New Roman" w:hAnsi="Arial" w:cs="Arial"/>
          <w:b/>
          <w:bCs/>
          <w:sz w:val="24"/>
          <w:szCs w:val="24"/>
          <w:lang w:val="es-419" w:eastAsia="es-VE"/>
        </w:rPr>
        <w:t>tabla de casos registrados</w:t>
      </w:r>
      <w:r w:rsidRPr="0092340F">
        <w:rPr>
          <w:rFonts w:ascii="Arial" w:eastAsia="Times New Roman" w:hAnsi="Arial" w:cs="Arial"/>
          <w:sz w:val="24"/>
          <w:szCs w:val="24"/>
          <w:lang w:val="es-419" w:eastAsia="es-VE"/>
        </w:rPr>
        <w:t xml:space="preserve">, donde se visualizan el </w:t>
      </w:r>
      <w:r w:rsidRPr="0092340F">
        <w:rPr>
          <w:rFonts w:ascii="Arial" w:eastAsia="Times New Roman" w:hAnsi="Arial" w:cs="Arial"/>
          <w:b/>
          <w:bCs/>
          <w:sz w:val="24"/>
          <w:szCs w:val="24"/>
          <w:lang w:val="es-419" w:eastAsia="es-VE"/>
        </w:rPr>
        <w:t>ID del caso</w:t>
      </w:r>
      <w:r w:rsidRPr="0092340F">
        <w:rPr>
          <w:rFonts w:ascii="Arial" w:eastAsia="Times New Roman" w:hAnsi="Arial" w:cs="Arial"/>
          <w:sz w:val="24"/>
          <w:szCs w:val="24"/>
          <w:lang w:val="es-419" w:eastAsia="es-VE"/>
        </w:rPr>
        <w:t xml:space="preserve">, nombres y cédulas del </w:t>
      </w:r>
      <w:r w:rsidRPr="0092340F">
        <w:rPr>
          <w:rFonts w:ascii="Arial" w:eastAsia="Times New Roman" w:hAnsi="Arial" w:cs="Arial"/>
          <w:b/>
          <w:bCs/>
          <w:sz w:val="24"/>
          <w:szCs w:val="24"/>
          <w:lang w:val="es-419" w:eastAsia="es-VE"/>
        </w:rPr>
        <w:t>demandante y demandado</w:t>
      </w:r>
      <w:r w:rsidRPr="0092340F">
        <w:rPr>
          <w:rFonts w:ascii="Arial" w:eastAsia="Times New Roman" w:hAnsi="Arial" w:cs="Arial"/>
          <w:sz w:val="24"/>
          <w:szCs w:val="24"/>
          <w:lang w:val="es-419" w:eastAsia="es-VE"/>
        </w:rPr>
        <w:t xml:space="preserve">, su </w:t>
      </w:r>
      <w:r w:rsidRPr="0092340F">
        <w:rPr>
          <w:rFonts w:ascii="Arial" w:eastAsia="Times New Roman" w:hAnsi="Arial" w:cs="Arial"/>
          <w:b/>
          <w:bCs/>
          <w:sz w:val="24"/>
          <w:szCs w:val="24"/>
          <w:lang w:val="es-419" w:eastAsia="es-VE"/>
        </w:rPr>
        <w:t>procedencia</w:t>
      </w:r>
      <w:r w:rsidRPr="0092340F">
        <w:rPr>
          <w:rFonts w:ascii="Arial" w:eastAsia="Times New Roman" w:hAnsi="Arial" w:cs="Arial"/>
          <w:sz w:val="24"/>
          <w:szCs w:val="24"/>
          <w:lang w:val="es-419" w:eastAsia="es-VE"/>
        </w:rPr>
        <w:t xml:space="preserve">, </w:t>
      </w:r>
      <w:r w:rsidRPr="0092340F">
        <w:rPr>
          <w:rFonts w:ascii="Arial" w:eastAsia="Times New Roman" w:hAnsi="Arial" w:cs="Arial"/>
          <w:b/>
          <w:bCs/>
          <w:sz w:val="24"/>
          <w:szCs w:val="24"/>
          <w:lang w:val="es-419" w:eastAsia="es-VE"/>
        </w:rPr>
        <w:t>fecha de registro</w:t>
      </w:r>
      <w:r w:rsidRPr="0092340F">
        <w:rPr>
          <w:rFonts w:ascii="Arial" w:eastAsia="Times New Roman" w:hAnsi="Arial" w:cs="Arial"/>
          <w:sz w:val="24"/>
          <w:szCs w:val="24"/>
          <w:lang w:val="es-419" w:eastAsia="es-VE"/>
        </w:rPr>
        <w:t xml:space="preserve">, </w:t>
      </w:r>
      <w:r w:rsidRPr="0092340F">
        <w:rPr>
          <w:rFonts w:ascii="Arial" w:eastAsia="Times New Roman" w:hAnsi="Arial" w:cs="Arial"/>
          <w:b/>
          <w:bCs/>
          <w:sz w:val="24"/>
          <w:szCs w:val="24"/>
          <w:lang w:val="es-419" w:eastAsia="es-VE"/>
        </w:rPr>
        <w:t>estado del caso</w:t>
      </w:r>
      <w:r w:rsidRPr="0092340F">
        <w:rPr>
          <w:rFonts w:ascii="Arial" w:eastAsia="Times New Roman" w:hAnsi="Arial" w:cs="Arial"/>
          <w:sz w:val="24"/>
          <w:szCs w:val="24"/>
          <w:lang w:val="es-419" w:eastAsia="es-VE"/>
        </w:rPr>
        <w:t xml:space="preserve"> (activo, inactivo o en espera), </w:t>
      </w:r>
      <w:r w:rsidRPr="0092340F">
        <w:rPr>
          <w:rFonts w:ascii="Arial" w:eastAsia="Times New Roman" w:hAnsi="Arial" w:cs="Arial"/>
          <w:b/>
          <w:bCs/>
          <w:sz w:val="24"/>
          <w:szCs w:val="24"/>
          <w:lang w:val="es-419" w:eastAsia="es-VE"/>
        </w:rPr>
        <w:t>tipo de caso</w:t>
      </w:r>
      <w:r w:rsidRPr="0092340F">
        <w:rPr>
          <w:rFonts w:ascii="Arial" w:eastAsia="Times New Roman" w:hAnsi="Arial" w:cs="Arial"/>
          <w:sz w:val="24"/>
          <w:szCs w:val="24"/>
          <w:lang w:val="es-419" w:eastAsia="es-VE"/>
        </w:rPr>
        <w:t xml:space="preserve">, y las </w:t>
      </w:r>
      <w:r w:rsidRPr="0092340F">
        <w:rPr>
          <w:rFonts w:ascii="Arial" w:eastAsia="Times New Roman" w:hAnsi="Arial" w:cs="Arial"/>
          <w:b/>
          <w:bCs/>
          <w:sz w:val="24"/>
          <w:szCs w:val="24"/>
          <w:lang w:val="es-419" w:eastAsia="es-VE"/>
        </w:rPr>
        <w:t>planillas asociadas</w:t>
      </w:r>
      <w:r w:rsidRPr="0092340F">
        <w:rPr>
          <w:rFonts w:ascii="Arial" w:eastAsia="Times New Roman" w:hAnsi="Arial" w:cs="Arial"/>
          <w:sz w:val="24"/>
          <w:szCs w:val="24"/>
          <w:lang w:val="es-419" w:eastAsia="es-VE"/>
        </w:rPr>
        <w:t>.</w:t>
      </w:r>
    </w:p>
    <w:p w14:paraId="472A9064" w14:textId="77777777" w:rsidR="00744441" w:rsidRPr="0092340F" w:rsidRDefault="00744441" w:rsidP="00F92B21">
      <w:pPr>
        <w:widowControl/>
        <w:autoSpaceDE/>
        <w:autoSpaceDN/>
        <w:spacing w:before="100" w:beforeAutospacing="1" w:after="100" w:afterAutospacing="1" w:line="360" w:lineRule="auto"/>
        <w:jc w:val="both"/>
        <w:rPr>
          <w:rFonts w:ascii="Arial" w:eastAsia="Times New Roman" w:hAnsi="Arial" w:cs="Arial"/>
          <w:sz w:val="24"/>
          <w:szCs w:val="24"/>
          <w:lang w:val="es-419" w:eastAsia="es-VE"/>
        </w:rPr>
      </w:pPr>
      <w:r w:rsidRPr="0092340F">
        <w:rPr>
          <w:rFonts w:ascii="Arial" w:eastAsia="Times New Roman" w:hAnsi="Arial" w:cs="Arial"/>
          <w:sz w:val="24"/>
          <w:szCs w:val="24"/>
          <w:lang w:val="es-419" w:eastAsia="es-VE"/>
        </w:rPr>
        <w:t xml:space="preserve">Finalmente, cada registro incluye un conjunto de </w:t>
      </w:r>
      <w:r w:rsidRPr="0092340F">
        <w:rPr>
          <w:rFonts w:ascii="Arial" w:eastAsia="Times New Roman" w:hAnsi="Arial" w:cs="Arial"/>
          <w:b/>
          <w:bCs/>
          <w:sz w:val="24"/>
          <w:szCs w:val="24"/>
          <w:lang w:val="es-419" w:eastAsia="es-VE"/>
        </w:rPr>
        <w:t>acciones disponibles</w:t>
      </w:r>
      <w:r w:rsidRPr="0092340F">
        <w:rPr>
          <w:rFonts w:ascii="Arial" w:eastAsia="Times New Roman" w:hAnsi="Arial" w:cs="Arial"/>
          <w:sz w:val="24"/>
          <w:szCs w:val="24"/>
          <w:lang w:val="es-419" w:eastAsia="es-VE"/>
        </w:rPr>
        <w:t xml:space="preserve">, que permiten </w:t>
      </w:r>
      <w:r w:rsidRPr="0092340F">
        <w:rPr>
          <w:rFonts w:ascii="Arial" w:eastAsia="Times New Roman" w:hAnsi="Arial" w:cs="Arial"/>
          <w:b/>
          <w:bCs/>
          <w:sz w:val="24"/>
          <w:szCs w:val="24"/>
          <w:lang w:val="es-419" w:eastAsia="es-VE"/>
        </w:rPr>
        <w:t>editar, eliminar o descargar la información</w:t>
      </w:r>
      <w:r w:rsidRPr="0092340F">
        <w:rPr>
          <w:rFonts w:ascii="Arial" w:eastAsia="Times New Roman" w:hAnsi="Arial" w:cs="Arial"/>
          <w:sz w:val="24"/>
          <w:szCs w:val="24"/>
          <w:lang w:val="es-419" w:eastAsia="es-VE"/>
        </w:rPr>
        <w:t xml:space="preserve"> del caso, brindando así un control completo y eficiente sobre los expedientes gestionados dentro del sistema.</w:t>
      </w:r>
    </w:p>
    <w:p w14:paraId="46F21BAD" w14:textId="77777777" w:rsidR="00744441" w:rsidRDefault="0074444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r w:rsidRPr="00EB0F97">
        <w:rPr>
          <w:rFonts w:ascii="Arial" w:eastAsia="Times New Roman" w:hAnsi="Arial" w:cs="Arial"/>
          <w:noProof/>
          <w:sz w:val="24"/>
          <w:szCs w:val="24"/>
          <w:lang w:val="es-419" w:eastAsia="es-419"/>
        </w:rPr>
        <w:lastRenderedPageBreak/>
        <w:drawing>
          <wp:inline distT="0" distB="0" distL="0" distR="0" wp14:anchorId="126EB60E" wp14:editId="3C4AFD25">
            <wp:extent cx="6033135" cy="2927350"/>
            <wp:effectExtent l="0" t="0" r="0" b="0"/>
            <wp:docPr id="5563059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05900" name="Imagen 5563059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33135" cy="2927350"/>
                    </a:xfrm>
                    <a:prstGeom prst="rect">
                      <a:avLst/>
                    </a:prstGeom>
                  </pic:spPr>
                </pic:pic>
              </a:graphicData>
            </a:graphic>
          </wp:inline>
        </w:drawing>
      </w:r>
    </w:p>
    <w:p w14:paraId="511CA366" w14:textId="77777777" w:rsidR="00744441" w:rsidRDefault="00744441" w:rsidP="00744441">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26</w:t>
      </w:r>
      <w:r w:rsidRPr="005B0006">
        <w:rPr>
          <w:rFonts w:ascii="Arial" w:hAnsi="Arial"/>
          <w:b/>
          <w:sz w:val="24"/>
        </w:rPr>
        <w:t xml:space="preserve"> </w:t>
      </w:r>
      <w:r>
        <w:rPr>
          <w:sz w:val="24"/>
        </w:rPr>
        <w:t xml:space="preserve">Módulo de Gestión de Casos </w:t>
      </w:r>
    </w:p>
    <w:p w14:paraId="52B55AF1" w14:textId="15520BFF" w:rsidR="00744441" w:rsidRDefault="00744441" w:rsidP="00744441">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07A2E61E" w14:textId="0F62D462" w:rsidR="00744441" w:rsidRDefault="00744441" w:rsidP="00744441">
      <w:pPr>
        <w:pStyle w:val="Textoindependiente"/>
        <w:spacing w:before="4"/>
        <w:ind w:left="988"/>
        <w:rPr>
          <w:spacing w:val="-2"/>
        </w:rPr>
      </w:pPr>
    </w:p>
    <w:p w14:paraId="5D7A7204" w14:textId="3D74E90E" w:rsidR="00744441" w:rsidRDefault="00744441" w:rsidP="00744441">
      <w:pPr>
        <w:pStyle w:val="Textoindependiente"/>
        <w:spacing w:before="4"/>
        <w:ind w:left="988"/>
        <w:rPr>
          <w:spacing w:val="-2"/>
        </w:rPr>
      </w:pPr>
    </w:p>
    <w:p w14:paraId="0AA000CF" w14:textId="77777777" w:rsidR="00A52918" w:rsidRDefault="00A52918" w:rsidP="00744441">
      <w:pPr>
        <w:pStyle w:val="Textoindependiente"/>
        <w:spacing w:before="4"/>
        <w:ind w:left="988"/>
        <w:rPr>
          <w:spacing w:val="-2"/>
        </w:rPr>
      </w:pPr>
    </w:p>
    <w:p w14:paraId="6DA565C7" w14:textId="77777777" w:rsidR="00A52918" w:rsidRDefault="00A52918" w:rsidP="00744441">
      <w:pPr>
        <w:pStyle w:val="Textoindependiente"/>
        <w:spacing w:before="4"/>
        <w:ind w:left="988"/>
        <w:rPr>
          <w:spacing w:val="-2"/>
        </w:rPr>
      </w:pPr>
    </w:p>
    <w:p w14:paraId="60590720" w14:textId="77777777" w:rsidR="00A52918" w:rsidRDefault="00A52918" w:rsidP="00744441">
      <w:pPr>
        <w:pStyle w:val="Textoindependiente"/>
        <w:spacing w:before="4"/>
        <w:ind w:left="988"/>
        <w:rPr>
          <w:spacing w:val="-2"/>
        </w:rPr>
      </w:pPr>
    </w:p>
    <w:p w14:paraId="2BD16BF8" w14:textId="77777777" w:rsidR="00A52918" w:rsidRDefault="00A52918" w:rsidP="00744441">
      <w:pPr>
        <w:pStyle w:val="Textoindependiente"/>
        <w:spacing w:before="4"/>
        <w:ind w:left="988"/>
        <w:rPr>
          <w:spacing w:val="-2"/>
        </w:rPr>
      </w:pPr>
    </w:p>
    <w:p w14:paraId="3D57293E" w14:textId="77777777" w:rsidR="00A52918" w:rsidRDefault="00A52918" w:rsidP="00744441">
      <w:pPr>
        <w:pStyle w:val="Textoindependiente"/>
        <w:spacing w:before="4"/>
        <w:ind w:left="988"/>
        <w:rPr>
          <w:spacing w:val="-2"/>
        </w:rPr>
      </w:pPr>
    </w:p>
    <w:p w14:paraId="5617FC1C" w14:textId="77777777" w:rsidR="00A52918" w:rsidRDefault="00A52918" w:rsidP="00F92B21">
      <w:pPr>
        <w:pStyle w:val="Textoindependiente"/>
        <w:spacing w:before="4"/>
        <w:ind w:left="988"/>
        <w:jc w:val="both"/>
        <w:rPr>
          <w:spacing w:val="-2"/>
        </w:rPr>
      </w:pPr>
    </w:p>
    <w:p w14:paraId="4C2C22A3" w14:textId="77777777" w:rsidR="00A52918" w:rsidRDefault="00A52918" w:rsidP="00F92B21">
      <w:pPr>
        <w:pStyle w:val="Textoindependiente"/>
        <w:spacing w:before="4"/>
        <w:ind w:left="988"/>
        <w:jc w:val="both"/>
        <w:rPr>
          <w:spacing w:val="-2"/>
        </w:rPr>
      </w:pPr>
    </w:p>
    <w:p w14:paraId="438DD49E" w14:textId="77777777" w:rsidR="00A52918" w:rsidRDefault="00A52918" w:rsidP="00F92B21">
      <w:pPr>
        <w:pStyle w:val="Textoindependiente"/>
        <w:spacing w:before="4"/>
        <w:ind w:left="988"/>
        <w:jc w:val="both"/>
        <w:rPr>
          <w:spacing w:val="-2"/>
        </w:rPr>
      </w:pPr>
    </w:p>
    <w:p w14:paraId="4FC8AEE2" w14:textId="77777777" w:rsidR="00A52918" w:rsidRDefault="00A52918" w:rsidP="00F92B21">
      <w:pPr>
        <w:pStyle w:val="Textoindependiente"/>
        <w:spacing w:before="4"/>
        <w:ind w:left="988"/>
        <w:jc w:val="both"/>
        <w:rPr>
          <w:spacing w:val="-2"/>
        </w:rPr>
      </w:pPr>
    </w:p>
    <w:p w14:paraId="099F051F" w14:textId="77777777" w:rsidR="00A52918" w:rsidRDefault="00A52918" w:rsidP="00F92B21">
      <w:pPr>
        <w:pStyle w:val="Textoindependiente"/>
        <w:spacing w:before="4"/>
        <w:ind w:left="988"/>
        <w:jc w:val="both"/>
        <w:rPr>
          <w:spacing w:val="-2"/>
        </w:rPr>
      </w:pPr>
    </w:p>
    <w:p w14:paraId="356DAE2D" w14:textId="77777777" w:rsidR="00A52918" w:rsidRDefault="00A52918" w:rsidP="00F92B21">
      <w:pPr>
        <w:pStyle w:val="Textoindependiente"/>
        <w:spacing w:before="4"/>
        <w:ind w:left="988"/>
        <w:jc w:val="both"/>
        <w:rPr>
          <w:spacing w:val="-2"/>
        </w:rPr>
      </w:pPr>
    </w:p>
    <w:p w14:paraId="150E7EE0" w14:textId="77777777" w:rsidR="00A52918" w:rsidRDefault="00A52918" w:rsidP="00F92B21">
      <w:pPr>
        <w:pStyle w:val="Textoindependiente"/>
        <w:spacing w:before="4"/>
        <w:ind w:left="988"/>
        <w:jc w:val="both"/>
        <w:rPr>
          <w:spacing w:val="-2"/>
        </w:rPr>
      </w:pPr>
    </w:p>
    <w:p w14:paraId="18864755" w14:textId="77777777" w:rsidR="00A52918" w:rsidRDefault="00A52918" w:rsidP="00F92B21">
      <w:pPr>
        <w:pStyle w:val="Textoindependiente"/>
        <w:spacing w:before="4"/>
        <w:ind w:left="988"/>
        <w:jc w:val="both"/>
        <w:rPr>
          <w:spacing w:val="-2"/>
        </w:rPr>
      </w:pPr>
    </w:p>
    <w:p w14:paraId="1954C6C4" w14:textId="77777777" w:rsidR="00A52918" w:rsidRDefault="00A52918" w:rsidP="00F92B21">
      <w:pPr>
        <w:pStyle w:val="Textoindependiente"/>
        <w:spacing w:before="4"/>
        <w:ind w:left="988"/>
        <w:jc w:val="both"/>
        <w:rPr>
          <w:spacing w:val="-2"/>
        </w:rPr>
      </w:pPr>
    </w:p>
    <w:p w14:paraId="6B716989" w14:textId="77777777" w:rsidR="00A52918" w:rsidRDefault="00A52918" w:rsidP="00F92B21">
      <w:pPr>
        <w:pStyle w:val="Textoindependiente"/>
        <w:spacing w:before="4"/>
        <w:ind w:left="988"/>
        <w:jc w:val="both"/>
        <w:rPr>
          <w:spacing w:val="-2"/>
        </w:rPr>
      </w:pPr>
    </w:p>
    <w:p w14:paraId="5D25E7C6" w14:textId="77777777" w:rsidR="00A52918" w:rsidRDefault="00A52918" w:rsidP="00F92B21">
      <w:pPr>
        <w:pStyle w:val="Textoindependiente"/>
        <w:spacing w:before="4"/>
        <w:ind w:left="988"/>
        <w:jc w:val="both"/>
        <w:rPr>
          <w:spacing w:val="-2"/>
        </w:rPr>
      </w:pPr>
    </w:p>
    <w:p w14:paraId="415A3F38" w14:textId="77777777" w:rsidR="00A52918" w:rsidRDefault="00A52918" w:rsidP="00F92B21">
      <w:pPr>
        <w:pStyle w:val="Textoindependiente"/>
        <w:spacing w:before="4"/>
        <w:ind w:left="988"/>
        <w:jc w:val="both"/>
        <w:rPr>
          <w:spacing w:val="-2"/>
        </w:rPr>
      </w:pPr>
    </w:p>
    <w:p w14:paraId="0C40C406" w14:textId="77777777" w:rsidR="00A52918" w:rsidRDefault="00A52918" w:rsidP="00F92B21">
      <w:pPr>
        <w:pStyle w:val="Textoindependiente"/>
        <w:spacing w:before="4"/>
        <w:ind w:left="988"/>
        <w:jc w:val="both"/>
        <w:rPr>
          <w:spacing w:val="-2"/>
        </w:rPr>
      </w:pPr>
    </w:p>
    <w:p w14:paraId="1F043B96" w14:textId="77777777" w:rsidR="00A52918" w:rsidRDefault="00A52918" w:rsidP="00F92B21">
      <w:pPr>
        <w:pStyle w:val="Textoindependiente"/>
        <w:spacing w:before="4"/>
        <w:ind w:left="988"/>
        <w:jc w:val="both"/>
        <w:rPr>
          <w:spacing w:val="-2"/>
        </w:rPr>
      </w:pPr>
    </w:p>
    <w:p w14:paraId="2FBF19CD" w14:textId="77777777" w:rsidR="00A52918" w:rsidRDefault="00A52918" w:rsidP="00F92B21">
      <w:pPr>
        <w:pStyle w:val="Textoindependiente"/>
        <w:spacing w:before="4"/>
        <w:ind w:left="988"/>
        <w:jc w:val="both"/>
        <w:rPr>
          <w:spacing w:val="-2"/>
        </w:rPr>
      </w:pPr>
    </w:p>
    <w:p w14:paraId="2791EDD9" w14:textId="77777777" w:rsidR="00A52918" w:rsidRDefault="00A52918" w:rsidP="00F92B21">
      <w:pPr>
        <w:pStyle w:val="Textoindependiente"/>
        <w:spacing w:before="4"/>
        <w:ind w:left="988"/>
        <w:jc w:val="both"/>
        <w:rPr>
          <w:spacing w:val="-2"/>
        </w:rPr>
      </w:pPr>
    </w:p>
    <w:p w14:paraId="51F4AEC6" w14:textId="77777777" w:rsidR="00A52918" w:rsidRDefault="00A52918" w:rsidP="00F92B21">
      <w:pPr>
        <w:pStyle w:val="Textoindependiente"/>
        <w:spacing w:before="4"/>
        <w:ind w:left="988"/>
        <w:jc w:val="both"/>
        <w:rPr>
          <w:spacing w:val="-2"/>
        </w:rPr>
      </w:pPr>
    </w:p>
    <w:p w14:paraId="0B749360" w14:textId="77777777" w:rsidR="00A52918" w:rsidRDefault="00A52918" w:rsidP="00F92B21">
      <w:pPr>
        <w:pStyle w:val="Textoindependiente"/>
        <w:spacing w:before="4"/>
        <w:ind w:left="988"/>
        <w:jc w:val="both"/>
        <w:rPr>
          <w:spacing w:val="-2"/>
        </w:rPr>
      </w:pPr>
    </w:p>
    <w:p w14:paraId="77A9F4BE" w14:textId="77777777" w:rsidR="00BE0B91" w:rsidRDefault="00BE0B91" w:rsidP="00F92B21">
      <w:pPr>
        <w:widowControl/>
        <w:autoSpaceDE/>
        <w:autoSpaceDN/>
        <w:spacing w:before="100" w:beforeAutospacing="1" w:after="100" w:afterAutospacing="1" w:line="360" w:lineRule="auto"/>
        <w:jc w:val="both"/>
      </w:pPr>
    </w:p>
    <w:p w14:paraId="19B9D6F1" w14:textId="77777777" w:rsidR="00BE0B91" w:rsidRDefault="00BE0B91" w:rsidP="00F92B21">
      <w:pPr>
        <w:widowControl/>
        <w:autoSpaceDE/>
        <w:autoSpaceDN/>
        <w:spacing w:before="100" w:beforeAutospacing="1" w:after="100" w:afterAutospacing="1" w:line="360" w:lineRule="auto"/>
        <w:jc w:val="both"/>
      </w:pPr>
    </w:p>
    <w:p w14:paraId="53475B72" w14:textId="09779EB1" w:rsidR="00A52918" w:rsidRDefault="00A52918" w:rsidP="00F92B21">
      <w:pPr>
        <w:widowControl/>
        <w:autoSpaceDE/>
        <w:autoSpaceDN/>
        <w:spacing w:before="100" w:beforeAutospacing="1" w:after="100" w:afterAutospacing="1" w:line="360" w:lineRule="auto"/>
        <w:jc w:val="both"/>
      </w:pPr>
      <w:r>
        <w:lastRenderedPageBreak/>
        <w:t xml:space="preserve">En la opción </w:t>
      </w:r>
      <w:r>
        <w:rPr>
          <w:rStyle w:val="Textoennegrita"/>
        </w:rPr>
        <w:t>“Agregar Caso”</w:t>
      </w:r>
      <w:r>
        <w:t xml:space="preserve">, el sistema despliega un </w:t>
      </w:r>
      <w:r>
        <w:rPr>
          <w:rStyle w:val="Textoennegrita"/>
        </w:rPr>
        <w:t>formulario estructurado</w:t>
      </w:r>
      <w:r>
        <w:t xml:space="preserve"> que permite registrar los datos personales y la información de ubicación tanto del </w:t>
      </w:r>
      <w:r>
        <w:rPr>
          <w:rStyle w:val="Textoennegrita"/>
        </w:rPr>
        <w:t>demandante</w:t>
      </w:r>
      <w:r>
        <w:t xml:space="preserve"> como del </w:t>
      </w:r>
      <w:r>
        <w:rPr>
          <w:rStyle w:val="Textoennegrita"/>
        </w:rPr>
        <w:t>demandado</w:t>
      </w:r>
      <w:r>
        <w:t xml:space="preserve">. Asimismo, se solicita la </w:t>
      </w:r>
      <w:r>
        <w:rPr>
          <w:rStyle w:val="Textoennegrita"/>
        </w:rPr>
        <w:t>fecha de ingreso del caso</w:t>
      </w:r>
      <w:r>
        <w:t xml:space="preserve">, la </w:t>
      </w:r>
      <w:r>
        <w:rPr>
          <w:rStyle w:val="Textoennegrita"/>
        </w:rPr>
        <w:t>planilla asociada</w:t>
      </w:r>
      <w:r>
        <w:t xml:space="preserve"> y el </w:t>
      </w:r>
      <w:r>
        <w:rPr>
          <w:rStyle w:val="Textoennegrita"/>
        </w:rPr>
        <w:t>tipo de caso</w:t>
      </w:r>
      <w:r>
        <w:t xml:space="preserve"> correspondiente.</w:t>
      </w:r>
      <w:r>
        <w:br/>
        <w:t xml:space="preserve">Al final del formulario se presentan dos botones de acción: </w:t>
      </w:r>
      <w:r>
        <w:rPr>
          <w:rStyle w:val="Textoennegrita"/>
        </w:rPr>
        <w:t>“Cerrar”</w:t>
      </w:r>
      <w:r>
        <w:t xml:space="preserve">, que permite cancelar el registro, y </w:t>
      </w:r>
      <w:r>
        <w:rPr>
          <w:rStyle w:val="Textoennegrita"/>
        </w:rPr>
        <w:t>“Guardar Caso”</w:t>
      </w:r>
      <w:r>
        <w:t>, que almacena la información ingresada en la base de datos para su posterior consulta y gestión.</w:t>
      </w:r>
    </w:p>
    <w:p w14:paraId="42755E84" w14:textId="1AD75E3F" w:rsidR="00744441" w:rsidRPr="00CB0817" w:rsidRDefault="00744441" w:rsidP="00127F0F">
      <w:pPr>
        <w:widowControl/>
        <w:autoSpaceDE/>
        <w:autoSpaceDN/>
        <w:spacing w:before="100" w:beforeAutospacing="1" w:after="100" w:afterAutospacing="1" w:line="360" w:lineRule="auto"/>
        <w:rPr>
          <w:rFonts w:ascii="Arial" w:eastAsia="Times New Roman" w:hAnsi="Arial" w:cs="Arial"/>
          <w:sz w:val="24"/>
          <w:szCs w:val="24"/>
          <w:lang w:val="es-VE" w:eastAsia="es-VE"/>
        </w:rPr>
      </w:pPr>
      <w:r>
        <w:rPr>
          <w:rFonts w:ascii="Arial" w:eastAsia="Times New Roman" w:hAnsi="Arial" w:cs="Arial"/>
          <w:noProof/>
          <w:sz w:val="24"/>
          <w:szCs w:val="24"/>
          <w:lang w:val="es-419" w:eastAsia="es-419"/>
        </w:rPr>
        <w:drawing>
          <wp:inline distT="0" distB="0" distL="0" distR="0" wp14:anchorId="03AE61C6" wp14:editId="6345494A">
            <wp:extent cx="6019800" cy="32480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19800" cy="3248025"/>
                    </a:xfrm>
                    <a:prstGeom prst="rect">
                      <a:avLst/>
                    </a:prstGeom>
                    <a:noFill/>
                    <a:ln>
                      <a:noFill/>
                    </a:ln>
                  </pic:spPr>
                </pic:pic>
              </a:graphicData>
            </a:graphic>
          </wp:inline>
        </w:drawing>
      </w:r>
    </w:p>
    <w:p w14:paraId="124670D7" w14:textId="1992A4D4" w:rsidR="00A52918" w:rsidRDefault="00A52918" w:rsidP="00A52918">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27</w:t>
      </w:r>
      <w:r w:rsidRPr="005B0006">
        <w:rPr>
          <w:rFonts w:ascii="Arial" w:hAnsi="Arial"/>
          <w:b/>
          <w:sz w:val="24"/>
        </w:rPr>
        <w:t xml:space="preserve"> </w:t>
      </w:r>
      <w:r w:rsidR="00C557C1">
        <w:rPr>
          <w:sz w:val="24"/>
        </w:rPr>
        <w:t>Formulario de registro en</w:t>
      </w:r>
      <w:r>
        <w:rPr>
          <w:sz w:val="24"/>
        </w:rPr>
        <w:t xml:space="preserve"> Gestión de Casos </w:t>
      </w:r>
    </w:p>
    <w:p w14:paraId="3363ACF7" w14:textId="39929403" w:rsidR="00A52918" w:rsidRDefault="00A52918" w:rsidP="00A52918">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474510EE" w14:textId="3FA74C22" w:rsidR="00F92B21" w:rsidRDefault="00F92B21" w:rsidP="00A52918">
      <w:pPr>
        <w:pStyle w:val="Textoindependiente"/>
        <w:spacing w:before="4"/>
        <w:ind w:left="988"/>
        <w:rPr>
          <w:spacing w:val="-2"/>
        </w:rPr>
      </w:pPr>
    </w:p>
    <w:p w14:paraId="0033ACCE" w14:textId="77777777" w:rsidR="00F92B21" w:rsidRDefault="00F92B21" w:rsidP="00F92B21">
      <w:pPr>
        <w:rPr>
          <w:sz w:val="24"/>
        </w:rPr>
      </w:pPr>
    </w:p>
    <w:p w14:paraId="1194B95A" w14:textId="77777777" w:rsidR="00F92B21" w:rsidRDefault="00F92B21" w:rsidP="00F92B21">
      <w:pPr>
        <w:rPr>
          <w:sz w:val="24"/>
        </w:rPr>
      </w:pPr>
    </w:p>
    <w:p w14:paraId="77A6BF70" w14:textId="77777777" w:rsidR="00F92B21" w:rsidRDefault="00F92B21" w:rsidP="00F92B21">
      <w:pPr>
        <w:rPr>
          <w:sz w:val="24"/>
        </w:rPr>
      </w:pPr>
    </w:p>
    <w:p w14:paraId="6E68FDF4" w14:textId="77777777" w:rsidR="00F92B21" w:rsidRDefault="00F92B21" w:rsidP="00F92B21">
      <w:pPr>
        <w:rPr>
          <w:sz w:val="24"/>
        </w:rPr>
      </w:pPr>
    </w:p>
    <w:p w14:paraId="4DF1435A" w14:textId="77777777" w:rsidR="00F92B21" w:rsidRDefault="00F92B21" w:rsidP="00F92B21">
      <w:pPr>
        <w:rPr>
          <w:sz w:val="24"/>
        </w:rPr>
      </w:pPr>
    </w:p>
    <w:p w14:paraId="28DCE3A5" w14:textId="77777777" w:rsidR="00F92B21" w:rsidRDefault="00F92B21" w:rsidP="00F92B21">
      <w:pPr>
        <w:rPr>
          <w:sz w:val="24"/>
        </w:rPr>
      </w:pPr>
    </w:p>
    <w:p w14:paraId="0D7DFC50" w14:textId="77777777" w:rsidR="00F92B21" w:rsidRDefault="00F92B21" w:rsidP="00F92B21">
      <w:pPr>
        <w:rPr>
          <w:sz w:val="24"/>
        </w:rPr>
      </w:pPr>
    </w:p>
    <w:p w14:paraId="3B477648" w14:textId="77777777" w:rsidR="00F92B21" w:rsidRDefault="00F92B21" w:rsidP="00F92B21">
      <w:pPr>
        <w:rPr>
          <w:sz w:val="24"/>
        </w:rPr>
      </w:pPr>
    </w:p>
    <w:p w14:paraId="4A6BD9DF" w14:textId="77777777" w:rsidR="00F92B21" w:rsidRDefault="00F92B21" w:rsidP="00F92B21">
      <w:pPr>
        <w:rPr>
          <w:sz w:val="24"/>
        </w:rPr>
      </w:pPr>
    </w:p>
    <w:p w14:paraId="4E5B2D57" w14:textId="77777777" w:rsidR="00F92B21" w:rsidRDefault="00F92B21" w:rsidP="00F92B21">
      <w:pPr>
        <w:rPr>
          <w:sz w:val="24"/>
        </w:rPr>
      </w:pPr>
    </w:p>
    <w:p w14:paraId="355703F5" w14:textId="77777777" w:rsidR="00F92B21" w:rsidRDefault="00F92B21" w:rsidP="00F92B21">
      <w:pPr>
        <w:rPr>
          <w:sz w:val="24"/>
        </w:rPr>
      </w:pPr>
    </w:p>
    <w:p w14:paraId="2FC1218D" w14:textId="77777777" w:rsidR="00F92B21" w:rsidRDefault="00F92B21" w:rsidP="00F92B21">
      <w:pPr>
        <w:rPr>
          <w:sz w:val="24"/>
        </w:rPr>
      </w:pPr>
    </w:p>
    <w:p w14:paraId="340B3699" w14:textId="77777777" w:rsidR="00F92B21" w:rsidRDefault="00F92B21" w:rsidP="00F92B21">
      <w:pPr>
        <w:rPr>
          <w:sz w:val="24"/>
        </w:rPr>
      </w:pPr>
    </w:p>
    <w:p w14:paraId="33B958C3" w14:textId="77777777" w:rsidR="00F92B21" w:rsidRDefault="00F92B21" w:rsidP="00F92B21">
      <w:pPr>
        <w:rPr>
          <w:sz w:val="24"/>
        </w:rPr>
      </w:pPr>
    </w:p>
    <w:p w14:paraId="50C4FBF6" w14:textId="77777777" w:rsidR="00F92B21" w:rsidRDefault="00F92B21" w:rsidP="00F92B21">
      <w:pPr>
        <w:rPr>
          <w:sz w:val="24"/>
        </w:rPr>
      </w:pPr>
    </w:p>
    <w:p w14:paraId="7D234FF2" w14:textId="77777777" w:rsidR="00F92B21" w:rsidRDefault="00F92B21" w:rsidP="00F92B21">
      <w:pPr>
        <w:rPr>
          <w:sz w:val="24"/>
        </w:rPr>
      </w:pPr>
    </w:p>
    <w:p w14:paraId="0CC80658" w14:textId="77777777" w:rsidR="00F92B21" w:rsidRDefault="00F92B21" w:rsidP="00F92B21">
      <w:pPr>
        <w:rPr>
          <w:sz w:val="24"/>
        </w:rPr>
      </w:pPr>
    </w:p>
    <w:p w14:paraId="7E46E300" w14:textId="7C454F7F" w:rsidR="00F92B21" w:rsidRDefault="00F92B21" w:rsidP="00F92B21">
      <w:pPr>
        <w:spacing w:line="360" w:lineRule="auto"/>
        <w:jc w:val="both"/>
        <w:rPr>
          <w:sz w:val="24"/>
          <w:szCs w:val="24"/>
        </w:rPr>
      </w:pPr>
      <w:r w:rsidRPr="00F92B21">
        <w:rPr>
          <w:sz w:val="24"/>
          <w:szCs w:val="24"/>
        </w:rPr>
        <w:lastRenderedPageBreak/>
        <w:t>En la opción “Gestión de Casos”, el sistema permite acceder a las carpetas digitales asociadas a cada expediente registrado. Dentro de cada carpeta se almacena toda la información correspondiente al caso, incluyendo los documentos y planillas generadas, así como las imágenes y registros fotográficos relacionados. Esta funcionalidad facilita la organización, consulta y seguimiento integral de cada caso dentro del sistema.</w:t>
      </w:r>
    </w:p>
    <w:p w14:paraId="0A07B9D8" w14:textId="77777777" w:rsidR="00F92B21" w:rsidRPr="00F92B21" w:rsidRDefault="00F92B21" w:rsidP="00F92B21">
      <w:pPr>
        <w:jc w:val="both"/>
        <w:rPr>
          <w:sz w:val="24"/>
          <w:szCs w:val="24"/>
        </w:rPr>
      </w:pPr>
    </w:p>
    <w:p w14:paraId="007F6958" w14:textId="77777777" w:rsidR="00F92B21" w:rsidRDefault="00F92B21" w:rsidP="00F92B21">
      <w:r w:rsidRPr="0008197D">
        <w:rPr>
          <w:noProof/>
          <w:lang w:val="es-419" w:eastAsia="es-419"/>
        </w:rPr>
        <w:drawing>
          <wp:inline distT="0" distB="0" distL="0" distR="0" wp14:anchorId="180E1964" wp14:editId="6FF0C570">
            <wp:extent cx="5670555" cy="2653221"/>
            <wp:effectExtent l="0" t="0" r="0" b="0"/>
            <wp:docPr id="25" name="Imagen 25" descr="C:\Users\Cliente\Desktop\imagenes trabajo\Captura de pantalla 2025-07-12 110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iente\Desktop\imagenes trabajo\Captura de pantalla 2025-07-12 11025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78294" cy="2656842"/>
                    </a:xfrm>
                    <a:prstGeom prst="rect">
                      <a:avLst/>
                    </a:prstGeom>
                    <a:noFill/>
                    <a:ln>
                      <a:noFill/>
                    </a:ln>
                  </pic:spPr>
                </pic:pic>
              </a:graphicData>
            </a:graphic>
          </wp:inline>
        </w:drawing>
      </w:r>
    </w:p>
    <w:p w14:paraId="32F90FA4" w14:textId="02ECC5B2" w:rsidR="00F92B21" w:rsidRDefault="00F92B21" w:rsidP="00F92B21">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sidR="00C557C1">
        <w:rPr>
          <w:rFonts w:ascii="Arial" w:hAnsi="Arial"/>
          <w:b/>
          <w:sz w:val="24"/>
        </w:rPr>
        <w:t>28</w:t>
      </w:r>
      <w:r w:rsidRPr="005B0006">
        <w:rPr>
          <w:rFonts w:ascii="Arial" w:hAnsi="Arial"/>
          <w:b/>
          <w:sz w:val="24"/>
        </w:rPr>
        <w:t xml:space="preserve"> </w:t>
      </w:r>
      <w:r>
        <w:rPr>
          <w:sz w:val="24"/>
        </w:rPr>
        <w:t>Gestión de Carpetas</w:t>
      </w:r>
    </w:p>
    <w:p w14:paraId="17D9C2AD" w14:textId="1E89EBE4" w:rsidR="00F92B21" w:rsidRDefault="00F92B21" w:rsidP="00F92B21">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2C2B3ECE" w14:textId="1215286D" w:rsidR="00077C4E" w:rsidRDefault="00077C4E" w:rsidP="00F92B21">
      <w:pPr>
        <w:pStyle w:val="Textoindependiente"/>
        <w:spacing w:before="4"/>
        <w:ind w:left="988"/>
        <w:rPr>
          <w:spacing w:val="-2"/>
        </w:rPr>
      </w:pPr>
    </w:p>
    <w:p w14:paraId="50BC8AEE" w14:textId="6C2AA22D" w:rsidR="00077C4E" w:rsidRDefault="00077C4E" w:rsidP="00F92B21">
      <w:pPr>
        <w:pStyle w:val="Textoindependiente"/>
        <w:spacing w:before="4"/>
        <w:ind w:left="988"/>
        <w:rPr>
          <w:spacing w:val="-2"/>
        </w:rPr>
      </w:pPr>
    </w:p>
    <w:p w14:paraId="3A9C90C2" w14:textId="236A386C" w:rsidR="00077C4E" w:rsidRDefault="00077C4E" w:rsidP="00F92B21">
      <w:pPr>
        <w:pStyle w:val="Textoindependiente"/>
        <w:spacing w:before="4"/>
        <w:ind w:left="988"/>
        <w:rPr>
          <w:spacing w:val="-2"/>
        </w:rPr>
      </w:pPr>
    </w:p>
    <w:p w14:paraId="3D0347D3" w14:textId="41E73328" w:rsidR="00077C4E" w:rsidRDefault="00077C4E" w:rsidP="00F92B21">
      <w:pPr>
        <w:pStyle w:val="Textoindependiente"/>
        <w:spacing w:before="4"/>
        <w:ind w:left="988"/>
        <w:rPr>
          <w:spacing w:val="-2"/>
        </w:rPr>
      </w:pPr>
    </w:p>
    <w:p w14:paraId="5DA266A3" w14:textId="3A4864A4" w:rsidR="00077C4E" w:rsidRDefault="00077C4E" w:rsidP="00F92B21">
      <w:pPr>
        <w:pStyle w:val="Textoindependiente"/>
        <w:spacing w:before="4"/>
        <w:ind w:left="988"/>
        <w:rPr>
          <w:spacing w:val="-2"/>
        </w:rPr>
      </w:pPr>
    </w:p>
    <w:p w14:paraId="0649B0DD" w14:textId="5412B420" w:rsidR="00077C4E" w:rsidRDefault="00077C4E" w:rsidP="00F92B21">
      <w:pPr>
        <w:pStyle w:val="Textoindependiente"/>
        <w:spacing w:before="4"/>
        <w:ind w:left="988"/>
        <w:rPr>
          <w:spacing w:val="-2"/>
        </w:rPr>
      </w:pPr>
    </w:p>
    <w:p w14:paraId="6C94FF0C" w14:textId="2B095DE1" w:rsidR="00077C4E" w:rsidRDefault="00077C4E" w:rsidP="00F92B21">
      <w:pPr>
        <w:pStyle w:val="Textoindependiente"/>
        <w:spacing w:before="4"/>
        <w:ind w:left="988"/>
        <w:rPr>
          <w:spacing w:val="-2"/>
        </w:rPr>
      </w:pPr>
    </w:p>
    <w:p w14:paraId="21635795" w14:textId="77777777" w:rsidR="00077C4E" w:rsidRDefault="00077C4E" w:rsidP="00F92B21">
      <w:pPr>
        <w:pStyle w:val="Textoindependiente"/>
        <w:spacing w:before="4"/>
        <w:ind w:left="988"/>
        <w:rPr>
          <w:spacing w:val="-2"/>
        </w:rPr>
      </w:pPr>
    </w:p>
    <w:p w14:paraId="3A91FF3D" w14:textId="0DF98953" w:rsidR="00077C4E" w:rsidRDefault="00077C4E" w:rsidP="00744441">
      <w:pPr>
        <w:widowControl/>
        <w:autoSpaceDE/>
        <w:autoSpaceDN/>
        <w:spacing w:before="100" w:beforeAutospacing="1" w:after="100" w:afterAutospacing="1" w:line="360" w:lineRule="auto"/>
        <w:rPr>
          <w:rFonts w:ascii="Arial" w:eastAsia="Times New Roman" w:hAnsi="Arial" w:cs="Arial"/>
          <w:noProof/>
          <w:sz w:val="24"/>
          <w:szCs w:val="24"/>
          <w:lang w:val="es-VE" w:eastAsia="es-VE"/>
        </w:rPr>
      </w:pPr>
    </w:p>
    <w:p w14:paraId="3915F78A" w14:textId="1AC6406D" w:rsidR="00077C4E" w:rsidRDefault="00077C4E" w:rsidP="00744441">
      <w:pPr>
        <w:widowControl/>
        <w:autoSpaceDE/>
        <w:autoSpaceDN/>
        <w:spacing w:before="100" w:beforeAutospacing="1" w:after="100" w:afterAutospacing="1" w:line="360" w:lineRule="auto"/>
        <w:rPr>
          <w:rFonts w:ascii="Arial" w:eastAsia="Times New Roman" w:hAnsi="Arial" w:cs="Arial"/>
          <w:noProof/>
          <w:sz w:val="24"/>
          <w:szCs w:val="24"/>
          <w:lang w:val="es-VE" w:eastAsia="es-VE"/>
        </w:rPr>
      </w:pPr>
    </w:p>
    <w:p w14:paraId="42A26087" w14:textId="6A5DE718" w:rsidR="00077C4E" w:rsidRDefault="00077C4E" w:rsidP="00744441">
      <w:pPr>
        <w:widowControl/>
        <w:autoSpaceDE/>
        <w:autoSpaceDN/>
        <w:spacing w:before="100" w:beforeAutospacing="1" w:after="100" w:afterAutospacing="1" w:line="360" w:lineRule="auto"/>
        <w:rPr>
          <w:rFonts w:ascii="Arial" w:eastAsia="Times New Roman" w:hAnsi="Arial" w:cs="Arial"/>
          <w:noProof/>
          <w:sz w:val="24"/>
          <w:szCs w:val="24"/>
          <w:lang w:val="es-VE" w:eastAsia="es-VE"/>
        </w:rPr>
      </w:pPr>
    </w:p>
    <w:p w14:paraId="2F776B92" w14:textId="13669071" w:rsidR="00077C4E" w:rsidRDefault="00077C4E" w:rsidP="00744441">
      <w:pPr>
        <w:widowControl/>
        <w:autoSpaceDE/>
        <w:autoSpaceDN/>
        <w:spacing w:before="100" w:beforeAutospacing="1" w:after="100" w:afterAutospacing="1" w:line="360" w:lineRule="auto"/>
        <w:rPr>
          <w:rFonts w:ascii="Arial" w:eastAsia="Times New Roman" w:hAnsi="Arial" w:cs="Arial"/>
          <w:noProof/>
          <w:sz w:val="24"/>
          <w:szCs w:val="24"/>
          <w:lang w:val="es-VE" w:eastAsia="es-VE"/>
        </w:rPr>
      </w:pPr>
    </w:p>
    <w:p w14:paraId="60BFEEB4" w14:textId="3E355D50" w:rsidR="00077C4E" w:rsidRDefault="00077C4E" w:rsidP="00744441">
      <w:pPr>
        <w:widowControl/>
        <w:autoSpaceDE/>
        <w:autoSpaceDN/>
        <w:spacing w:before="100" w:beforeAutospacing="1" w:after="100" w:afterAutospacing="1" w:line="360" w:lineRule="auto"/>
        <w:rPr>
          <w:rFonts w:ascii="Arial" w:eastAsia="Times New Roman" w:hAnsi="Arial" w:cs="Arial"/>
          <w:noProof/>
          <w:sz w:val="24"/>
          <w:szCs w:val="24"/>
          <w:lang w:val="es-VE" w:eastAsia="es-VE"/>
        </w:rPr>
      </w:pPr>
    </w:p>
    <w:p w14:paraId="20498B73" w14:textId="407775E5" w:rsidR="00077C4E" w:rsidRDefault="00077C4E" w:rsidP="00744441">
      <w:pPr>
        <w:widowControl/>
        <w:autoSpaceDE/>
        <w:autoSpaceDN/>
        <w:spacing w:before="100" w:beforeAutospacing="1" w:after="100" w:afterAutospacing="1" w:line="360" w:lineRule="auto"/>
        <w:rPr>
          <w:rFonts w:ascii="Arial" w:eastAsia="Times New Roman" w:hAnsi="Arial" w:cs="Arial"/>
          <w:noProof/>
          <w:sz w:val="24"/>
          <w:szCs w:val="24"/>
          <w:lang w:val="es-VE" w:eastAsia="es-VE"/>
        </w:rPr>
      </w:pPr>
    </w:p>
    <w:p w14:paraId="41F2B818" w14:textId="70812DE4" w:rsidR="00077C4E" w:rsidRDefault="00077C4E" w:rsidP="00077C4E">
      <w:pPr>
        <w:widowControl/>
        <w:autoSpaceDE/>
        <w:autoSpaceDN/>
        <w:spacing w:before="100" w:beforeAutospacing="1" w:after="100" w:afterAutospacing="1" w:line="360" w:lineRule="auto"/>
        <w:jc w:val="both"/>
        <w:rPr>
          <w:rFonts w:ascii="Arial" w:eastAsia="Times New Roman" w:hAnsi="Arial" w:cs="Arial"/>
          <w:noProof/>
          <w:sz w:val="24"/>
          <w:szCs w:val="24"/>
          <w:lang w:val="es-VE" w:eastAsia="es-VE"/>
        </w:rPr>
      </w:pPr>
      <w:r>
        <w:lastRenderedPageBreak/>
        <w:t xml:space="preserve">En la opción </w:t>
      </w:r>
      <w:r>
        <w:rPr>
          <w:rStyle w:val="Textoennegrita"/>
        </w:rPr>
        <w:t>“Contactos”</w:t>
      </w:r>
      <w:r>
        <w:t xml:space="preserve">, el sistema dirige al </w:t>
      </w:r>
      <w:r>
        <w:rPr>
          <w:rStyle w:val="Textoennegrita"/>
        </w:rPr>
        <w:t>módulo de gestión de contactos de casos</w:t>
      </w:r>
      <w:r>
        <w:t xml:space="preserve">, donde se visualizan los </w:t>
      </w:r>
      <w:r>
        <w:rPr>
          <w:rStyle w:val="Textoennegrita"/>
        </w:rPr>
        <w:t>datos personales del demandante y del demandado</w:t>
      </w:r>
      <w:r>
        <w:t xml:space="preserve">, incluyendo su información básica y </w:t>
      </w:r>
      <w:r>
        <w:rPr>
          <w:rStyle w:val="Textoennegrita"/>
        </w:rPr>
        <w:t>números de contacto</w:t>
      </w:r>
      <w:r>
        <w:t xml:space="preserve">. Este módulo permite acceder rápidamente a los registros asociados a cada caso, facilitando la </w:t>
      </w:r>
      <w:r>
        <w:rPr>
          <w:rStyle w:val="Textoennegrita"/>
        </w:rPr>
        <w:t>comunicación y el seguimiento efectivo</w:t>
      </w:r>
      <w:r>
        <w:t xml:space="preserve"> de las partes involucradas.</w:t>
      </w:r>
    </w:p>
    <w:p w14:paraId="66A3E393" w14:textId="69C7D6B0" w:rsidR="009269E9" w:rsidRDefault="00077C4E"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r>
        <w:rPr>
          <w:rFonts w:ascii="Arial" w:eastAsia="Times New Roman" w:hAnsi="Arial" w:cs="Arial"/>
          <w:noProof/>
          <w:sz w:val="24"/>
          <w:szCs w:val="24"/>
          <w:lang w:val="es-419" w:eastAsia="es-419"/>
        </w:rPr>
        <w:drawing>
          <wp:inline distT="0" distB="0" distL="0" distR="0" wp14:anchorId="144E8589" wp14:editId="38AC603E">
            <wp:extent cx="6029325" cy="280987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29325" cy="2809875"/>
                    </a:xfrm>
                    <a:prstGeom prst="rect">
                      <a:avLst/>
                    </a:prstGeom>
                    <a:noFill/>
                    <a:ln>
                      <a:noFill/>
                    </a:ln>
                  </pic:spPr>
                </pic:pic>
              </a:graphicData>
            </a:graphic>
          </wp:inline>
        </w:drawing>
      </w:r>
    </w:p>
    <w:p w14:paraId="0DA28980" w14:textId="6FA7825B" w:rsidR="00077C4E" w:rsidRDefault="00077C4E" w:rsidP="00077C4E">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sidR="00C557C1">
        <w:rPr>
          <w:rFonts w:ascii="Arial" w:hAnsi="Arial"/>
          <w:b/>
          <w:sz w:val="24"/>
        </w:rPr>
        <w:t>29</w:t>
      </w:r>
      <w:r w:rsidRPr="005B0006">
        <w:rPr>
          <w:rFonts w:ascii="Arial" w:hAnsi="Arial"/>
          <w:b/>
          <w:sz w:val="24"/>
        </w:rPr>
        <w:t xml:space="preserve"> </w:t>
      </w:r>
      <w:r>
        <w:rPr>
          <w:sz w:val="24"/>
        </w:rPr>
        <w:t>Módulo de Contactos</w:t>
      </w:r>
    </w:p>
    <w:p w14:paraId="2F81ACF9" w14:textId="77777777" w:rsidR="00077C4E" w:rsidRDefault="00077C4E" w:rsidP="00077C4E">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32840437" w14:textId="4187812D" w:rsidR="00077C4E" w:rsidRDefault="00077C4E"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06738048" w14:textId="180CF0F9"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43853761" w14:textId="68AA638B"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6BB9CD7F" w14:textId="520D6098"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663F90F1" w14:textId="2FA852B5"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6779A578" w14:textId="40CDE3E1"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35AC0F2C" w14:textId="24CEDC0F"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2EDCF375" w14:textId="6D749855"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2D04E400" w14:textId="32EEE711"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1AE7E769" w14:textId="4E4086DF" w:rsidR="00FF2191" w:rsidRDefault="00FF2191" w:rsidP="00AC3D75">
      <w:pPr>
        <w:spacing w:line="360" w:lineRule="auto"/>
        <w:jc w:val="both"/>
        <w:rPr>
          <w:spacing w:val="-2"/>
          <w:sz w:val="24"/>
          <w:szCs w:val="24"/>
          <w:lang w:val="es-419"/>
        </w:rPr>
      </w:pPr>
      <w:r w:rsidRPr="00364A22">
        <w:rPr>
          <w:spacing w:val="-2"/>
          <w:sz w:val="24"/>
          <w:szCs w:val="24"/>
          <w:lang w:val="es-419"/>
        </w:rPr>
        <w:lastRenderedPageBreak/>
        <w:t xml:space="preserve">El </w:t>
      </w:r>
      <w:r w:rsidRPr="00364A22">
        <w:rPr>
          <w:b/>
          <w:bCs/>
          <w:spacing w:val="-2"/>
          <w:sz w:val="24"/>
          <w:szCs w:val="24"/>
          <w:lang w:val="es-419"/>
        </w:rPr>
        <w:t>módulo de Planillas</w:t>
      </w:r>
      <w:r w:rsidRPr="00364A22">
        <w:rPr>
          <w:spacing w:val="-2"/>
          <w:sz w:val="24"/>
          <w:szCs w:val="24"/>
          <w:lang w:val="es-419"/>
        </w:rPr>
        <w:t xml:space="preserve"> contiene los diferentes formatos utilizados por la Prefectura para sus distintos trámites administrativos, entre ellos: </w:t>
      </w:r>
      <w:r w:rsidRPr="00364A22">
        <w:rPr>
          <w:b/>
          <w:bCs/>
          <w:spacing w:val="-2"/>
          <w:sz w:val="24"/>
          <w:szCs w:val="24"/>
          <w:lang w:val="es-419"/>
        </w:rPr>
        <w:t>autorizaciones para seguros, permisos de mudanza, formato de casos remitidos, relación de boletas de citación y fe de vida</w:t>
      </w:r>
      <w:r w:rsidRPr="00364A22">
        <w:rPr>
          <w:spacing w:val="-2"/>
          <w:sz w:val="24"/>
          <w:szCs w:val="24"/>
          <w:lang w:val="es-419"/>
        </w:rPr>
        <w:t xml:space="preserve">. Cada una de estas planillas puede </w:t>
      </w:r>
      <w:r w:rsidRPr="00364A22">
        <w:rPr>
          <w:b/>
          <w:bCs/>
          <w:spacing w:val="-2"/>
          <w:sz w:val="24"/>
          <w:szCs w:val="24"/>
          <w:lang w:val="es-419"/>
        </w:rPr>
        <w:t>descargarse de forma local</w:t>
      </w:r>
      <w:r w:rsidRPr="00364A22">
        <w:rPr>
          <w:spacing w:val="-2"/>
          <w:sz w:val="24"/>
          <w:szCs w:val="24"/>
          <w:lang w:val="es-419"/>
        </w:rPr>
        <w:t xml:space="preserve"> en un formato en blanco, permitiendo ser completada según las necesidades del usuario o del procedimiento solicitado.</w:t>
      </w:r>
    </w:p>
    <w:p w14:paraId="1C82F0C1" w14:textId="77777777" w:rsidR="00AC3D75" w:rsidRPr="00364A22" w:rsidRDefault="00AC3D75" w:rsidP="00AC3D75">
      <w:pPr>
        <w:spacing w:line="360" w:lineRule="auto"/>
        <w:jc w:val="both"/>
        <w:rPr>
          <w:spacing w:val="-2"/>
          <w:sz w:val="24"/>
          <w:szCs w:val="24"/>
          <w:lang w:val="es-419"/>
        </w:rPr>
      </w:pPr>
    </w:p>
    <w:p w14:paraId="4DA55FB7" w14:textId="77777777" w:rsidR="00FF2191" w:rsidRDefault="00FF2191" w:rsidP="00FF2191">
      <w:r w:rsidRPr="0008197D">
        <w:rPr>
          <w:noProof/>
          <w:lang w:val="es-419" w:eastAsia="es-419"/>
        </w:rPr>
        <w:drawing>
          <wp:inline distT="0" distB="0" distL="0" distR="0" wp14:anchorId="0E86867F" wp14:editId="59E27899">
            <wp:extent cx="6033135" cy="2818557"/>
            <wp:effectExtent l="0" t="0" r="0" b="0"/>
            <wp:docPr id="26" name="Imagen 26" descr="C:\Users\Cliente\Desktop\imagenes trabajo\Captura de pantalla 2025-07-12 112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liente\Desktop\imagenes trabajo\Captura de pantalla 2025-07-12 11231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3135" cy="2818557"/>
                    </a:xfrm>
                    <a:prstGeom prst="rect">
                      <a:avLst/>
                    </a:prstGeom>
                    <a:noFill/>
                    <a:ln>
                      <a:noFill/>
                    </a:ln>
                  </pic:spPr>
                </pic:pic>
              </a:graphicData>
            </a:graphic>
          </wp:inline>
        </w:drawing>
      </w:r>
    </w:p>
    <w:p w14:paraId="5C55CEA3" w14:textId="36E059DA" w:rsidR="00FF2191" w:rsidRDefault="00FF2191" w:rsidP="00FF2191">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3</w:t>
      </w:r>
      <w:r w:rsidR="00C557C1">
        <w:rPr>
          <w:rFonts w:ascii="Arial" w:hAnsi="Arial"/>
          <w:b/>
          <w:sz w:val="24"/>
        </w:rPr>
        <w:t>0</w:t>
      </w:r>
      <w:r w:rsidRPr="005B0006">
        <w:rPr>
          <w:rFonts w:ascii="Arial" w:hAnsi="Arial"/>
          <w:b/>
          <w:sz w:val="24"/>
        </w:rPr>
        <w:t xml:space="preserve"> </w:t>
      </w:r>
      <w:r>
        <w:rPr>
          <w:sz w:val="24"/>
        </w:rPr>
        <w:t>Modulo de Gestión de Planillas Disponibles</w:t>
      </w:r>
    </w:p>
    <w:p w14:paraId="62E53747" w14:textId="77777777" w:rsidR="00FF2191" w:rsidRDefault="00FF2191" w:rsidP="00FF2191">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68DB4725" w14:textId="77777777" w:rsid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p>
    <w:p w14:paraId="5D5140B4" w14:textId="77777777" w:rsid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p>
    <w:p w14:paraId="673A5E71" w14:textId="77777777" w:rsid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p>
    <w:p w14:paraId="2B29019E" w14:textId="77777777" w:rsid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p>
    <w:p w14:paraId="47C772B3" w14:textId="77777777" w:rsid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p>
    <w:p w14:paraId="048058B9" w14:textId="77777777" w:rsid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p>
    <w:p w14:paraId="688A770A" w14:textId="77777777" w:rsid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p>
    <w:p w14:paraId="2C7345B6" w14:textId="77777777" w:rsid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p>
    <w:p w14:paraId="7F198183" w14:textId="26236447" w:rsidR="00FF2191" w:rsidRPr="00FF2191" w:rsidRDefault="00FF2191" w:rsidP="00FF2191">
      <w:pPr>
        <w:widowControl/>
        <w:autoSpaceDE/>
        <w:autoSpaceDN/>
        <w:spacing w:before="100" w:beforeAutospacing="1" w:after="100" w:afterAutospacing="1" w:line="360" w:lineRule="auto"/>
        <w:jc w:val="both"/>
        <w:rPr>
          <w:rFonts w:ascii="Arial" w:eastAsia="Times New Roman" w:hAnsi="Arial" w:cs="Arial"/>
          <w:sz w:val="24"/>
          <w:szCs w:val="24"/>
          <w:lang w:eastAsia="es-ES"/>
        </w:rPr>
      </w:pPr>
      <w:r w:rsidRPr="00FF2191">
        <w:rPr>
          <w:rFonts w:ascii="Arial" w:eastAsia="Times New Roman" w:hAnsi="Arial" w:cs="Arial"/>
          <w:sz w:val="24"/>
          <w:szCs w:val="24"/>
          <w:lang w:eastAsia="es-ES"/>
        </w:rPr>
        <w:lastRenderedPageBreak/>
        <w:t xml:space="preserve">En la opción </w:t>
      </w:r>
      <w:r w:rsidRPr="00FF2191">
        <w:rPr>
          <w:rFonts w:ascii="Arial" w:eastAsia="Times New Roman" w:hAnsi="Arial" w:cs="Arial"/>
          <w:b/>
          <w:bCs/>
          <w:sz w:val="24"/>
          <w:szCs w:val="24"/>
          <w:lang w:eastAsia="es-ES"/>
        </w:rPr>
        <w:t>“Registro Fotográfico”</w:t>
      </w:r>
      <w:r w:rsidRPr="00FF2191">
        <w:rPr>
          <w:rFonts w:ascii="Arial" w:eastAsia="Times New Roman" w:hAnsi="Arial" w:cs="Arial"/>
          <w:sz w:val="24"/>
          <w:szCs w:val="24"/>
          <w:lang w:eastAsia="es-ES"/>
        </w:rPr>
        <w:t xml:space="preserve">, el sistema dirige al módulo del mismo nombre, donde es posible </w:t>
      </w:r>
      <w:r w:rsidRPr="00FF2191">
        <w:rPr>
          <w:rFonts w:ascii="Arial" w:eastAsia="Times New Roman" w:hAnsi="Arial" w:cs="Arial"/>
          <w:b/>
          <w:bCs/>
          <w:sz w:val="24"/>
          <w:szCs w:val="24"/>
          <w:lang w:eastAsia="es-ES"/>
        </w:rPr>
        <w:t>registrar las actividades realizadas en la Prefectura</w:t>
      </w:r>
      <w:r w:rsidRPr="00FF2191">
        <w:rPr>
          <w:rFonts w:ascii="Arial" w:eastAsia="Times New Roman" w:hAnsi="Arial" w:cs="Arial"/>
          <w:sz w:val="24"/>
          <w:szCs w:val="24"/>
          <w:lang w:eastAsia="es-ES"/>
        </w:rPr>
        <w:t xml:space="preserve">. Para cada registro, se solicita el </w:t>
      </w:r>
      <w:r w:rsidRPr="00FF2191">
        <w:rPr>
          <w:rFonts w:ascii="Arial" w:eastAsia="Times New Roman" w:hAnsi="Arial" w:cs="Arial"/>
          <w:b/>
          <w:bCs/>
          <w:sz w:val="24"/>
          <w:szCs w:val="24"/>
          <w:lang w:eastAsia="es-ES"/>
        </w:rPr>
        <w:t>nombre de la actividad</w:t>
      </w:r>
      <w:r w:rsidRPr="00FF2191">
        <w:rPr>
          <w:rFonts w:ascii="Arial" w:eastAsia="Times New Roman" w:hAnsi="Arial" w:cs="Arial"/>
          <w:sz w:val="24"/>
          <w:szCs w:val="24"/>
          <w:lang w:eastAsia="es-ES"/>
        </w:rPr>
        <w:t xml:space="preserve">, una </w:t>
      </w:r>
      <w:r w:rsidRPr="00FF2191">
        <w:rPr>
          <w:rFonts w:ascii="Arial" w:eastAsia="Times New Roman" w:hAnsi="Arial" w:cs="Arial"/>
          <w:b/>
          <w:bCs/>
          <w:sz w:val="24"/>
          <w:szCs w:val="24"/>
          <w:lang w:eastAsia="es-ES"/>
        </w:rPr>
        <w:t>descripción detallada</w:t>
      </w:r>
      <w:r w:rsidRPr="00FF2191">
        <w:rPr>
          <w:rFonts w:ascii="Arial" w:eastAsia="Times New Roman" w:hAnsi="Arial" w:cs="Arial"/>
          <w:sz w:val="24"/>
          <w:szCs w:val="24"/>
          <w:lang w:eastAsia="es-ES"/>
        </w:rPr>
        <w:t xml:space="preserve"> y una </w:t>
      </w:r>
      <w:r w:rsidRPr="00FF2191">
        <w:rPr>
          <w:rFonts w:ascii="Arial" w:eastAsia="Times New Roman" w:hAnsi="Arial" w:cs="Arial"/>
          <w:b/>
          <w:bCs/>
          <w:sz w:val="24"/>
          <w:szCs w:val="24"/>
          <w:lang w:eastAsia="es-ES"/>
        </w:rPr>
        <w:t>evidencia fotográfica</w:t>
      </w:r>
      <w:r w:rsidRPr="00FF2191">
        <w:rPr>
          <w:rFonts w:ascii="Arial" w:eastAsia="Times New Roman" w:hAnsi="Arial" w:cs="Arial"/>
          <w:sz w:val="24"/>
          <w:szCs w:val="24"/>
          <w:lang w:eastAsia="es-ES"/>
        </w:rPr>
        <w:t xml:space="preserve"> asociada. Este módulo permite llevar un </w:t>
      </w:r>
      <w:r w:rsidRPr="00FF2191">
        <w:rPr>
          <w:rFonts w:ascii="Arial" w:eastAsia="Times New Roman" w:hAnsi="Arial" w:cs="Arial"/>
          <w:b/>
          <w:bCs/>
          <w:sz w:val="24"/>
          <w:szCs w:val="24"/>
          <w:lang w:eastAsia="es-ES"/>
        </w:rPr>
        <w:t>control visual y documentado</w:t>
      </w:r>
      <w:r w:rsidRPr="00FF2191">
        <w:rPr>
          <w:rFonts w:ascii="Arial" w:eastAsia="Times New Roman" w:hAnsi="Arial" w:cs="Arial"/>
          <w:sz w:val="24"/>
          <w:szCs w:val="24"/>
          <w:lang w:eastAsia="es-ES"/>
        </w:rPr>
        <w:t xml:space="preserve"> de las acciones y eventos desarrollados dentro de la institución.</w:t>
      </w:r>
    </w:p>
    <w:p w14:paraId="12234900" w14:textId="77777777"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64A2D692" w14:textId="330DEE0B"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r>
        <w:rPr>
          <w:rFonts w:ascii="Arial" w:eastAsia="Times New Roman" w:hAnsi="Arial" w:cs="Arial"/>
          <w:noProof/>
          <w:sz w:val="24"/>
          <w:szCs w:val="24"/>
          <w:lang w:val="es-419" w:eastAsia="es-419"/>
        </w:rPr>
        <w:drawing>
          <wp:inline distT="0" distB="0" distL="0" distR="0" wp14:anchorId="7828DE72" wp14:editId="6972E356">
            <wp:extent cx="6019800" cy="31813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19800" cy="3181350"/>
                    </a:xfrm>
                    <a:prstGeom prst="rect">
                      <a:avLst/>
                    </a:prstGeom>
                    <a:noFill/>
                    <a:ln>
                      <a:noFill/>
                    </a:ln>
                  </pic:spPr>
                </pic:pic>
              </a:graphicData>
            </a:graphic>
          </wp:inline>
        </w:drawing>
      </w:r>
    </w:p>
    <w:p w14:paraId="76219C38" w14:textId="5B2D7D12" w:rsidR="00FF2191" w:rsidRDefault="00FF2191" w:rsidP="00FF2191">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3</w:t>
      </w:r>
      <w:r w:rsidR="00C557C1">
        <w:rPr>
          <w:rFonts w:ascii="Arial" w:hAnsi="Arial"/>
          <w:b/>
          <w:sz w:val="24"/>
        </w:rPr>
        <w:t>1</w:t>
      </w:r>
      <w:r w:rsidRPr="005B0006">
        <w:rPr>
          <w:rFonts w:ascii="Arial" w:hAnsi="Arial"/>
          <w:b/>
          <w:sz w:val="24"/>
        </w:rPr>
        <w:t xml:space="preserve"> </w:t>
      </w:r>
      <w:r>
        <w:rPr>
          <w:sz w:val="24"/>
        </w:rPr>
        <w:t>Registro Fotográfico</w:t>
      </w:r>
    </w:p>
    <w:p w14:paraId="0272F4AD" w14:textId="77777777" w:rsidR="00FF2191" w:rsidRDefault="00FF2191" w:rsidP="00FF2191">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3871ED72" w14:textId="5EA8E314"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101C6E9B" w14:textId="2DCBD8D9"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004ABA94" w14:textId="4DE466A7"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4E42F8EC" w14:textId="7A545F4E"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11D930EB" w14:textId="54366B55"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46C06C0D" w14:textId="5EFE1632"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4EC4EB51" w14:textId="7E305458" w:rsidR="00FF2191" w:rsidRDefault="00FF2191" w:rsidP="00744441">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1F20B380" w14:textId="305624F7" w:rsidR="00FF2191" w:rsidRPr="00AC3D75" w:rsidRDefault="00FF2191" w:rsidP="00AC3D75">
      <w:pPr>
        <w:widowControl/>
        <w:autoSpaceDE/>
        <w:autoSpaceDN/>
        <w:spacing w:before="100" w:beforeAutospacing="1" w:after="100" w:afterAutospacing="1" w:line="360" w:lineRule="auto"/>
        <w:jc w:val="both"/>
        <w:rPr>
          <w:rFonts w:ascii="Arial" w:eastAsia="Times New Roman" w:hAnsi="Arial" w:cs="Arial"/>
          <w:sz w:val="28"/>
          <w:szCs w:val="28"/>
          <w:lang w:val="es-VE" w:eastAsia="es-VE"/>
        </w:rPr>
      </w:pPr>
      <w:r w:rsidRPr="00AC3D75">
        <w:rPr>
          <w:sz w:val="24"/>
          <w:szCs w:val="24"/>
        </w:rPr>
        <w:lastRenderedPageBreak/>
        <w:t xml:space="preserve">Dentro de este mismo módulo se encuentra la </w:t>
      </w:r>
      <w:r w:rsidRPr="00AC3D75">
        <w:rPr>
          <w:rStyle w:val="Textoennegrita"/>
          <w:sz w:val="24"/>
          <w:szCs w:val="24"/>
        </w:rPr>
        <w:t>galería de actividades</w:t>
      </w:r>
      <w:r w:rsidRPr="00AC3D75">
        <w:rPr>
          <w:sz w:val="24"/>
          <w:szCs w:val="24"/>
        </w:rPr>
        <w:t xml:space="preserve">, donde se pueden visualizar todos los registros fotográficos almacenados. Cada registro puede seleccionarse individualmente para </w:t>
      </w:r>
      <w:r w:rsidRPr="00AC3D75">
        <w:rPr>
          <w:rStyle w:val="Textoennegrita"/>
          <w:sz w:val="24"/>
          <w:szCs w:val="24"/>
        </w:rPr>
        <w:t>acceder a la información completa de la actividad</w:t>
      </w:r>
      <w:r w:rsidRPr="00AC3D75">
        <w:rPr>
          <w:sz w:val="24"/>
          <w:szCs w:val="24"/>
        </w:rPr>
        <w:t xml:space="preserve">, incluyendo su nombre, descripción y evidencia fotográfica asociada. Esta función facilita la </w:t>
      </w:r>
      <w:r w:rsidRPr="00AC3D75">
        <w:rPr>
          <w:rStyle w:val="Textoennegrita"/>
          <w:sz w:val="24"/>
          <w:szCs w:val="24"/>
        </w:rPr>
        <w:t>consulta y gestión organizada del historial visual</w:t>
      </w:r>
      <w:r w:rsidRPr="00AC3D75">
        <w:rPr>
          <w:sz w:val="24"/>
          <w:szCs w:val="24"/>
        </w:rPr>
        <w:t xml:space="preserve"> de las actividades realizadas en la Prefectura.</w:t>
      </w:r>
    </w:p>
    <w:p w14:paraId="48CD6815" w14:textId="77777777" w:rsidR="00FF2191" w:rsidRDefault="00FF2191" w:rsidP="00FF2191">
      <w:r w:rsidRPr="00210A0A">
        <w:rPr>
          <w:noProof/>
          <w:lang w:val="es-419" w:eastAsia="es-419"/>
        </w:rPr>
        <w:drawing>
          <wp:inline distT="0" distB="0" distL="0" distR="0" wp14:anchorId="4165C6B9" wp14:editId="78857607">
            <wp:extent cx="6033135" cy="2810821"/>
            <wp:effectExtent l="0" t="0" r="0" b="0"/>
            <wp:docPr id="27" name="Imagen 27" descr="C:\Users\Cliente\Desktop\imagenes trabajo\Captura de pantalla 2025-07-12 112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liente\Desktop\imagenes trabajo\Captura de pantalla 2025-07-12 11250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33135" cy="2810821"/>
                    </a:xfrm>
                    <a:prstGeom prst="rect">
                      <a:avLst/>
                    </a:prstGeom>
                    <a:noFill/>
                    <a:ln>
                      <a:noFill/>
                    </a:ln>
                  </pic:spPr>
                </pic:pic>
              </a:graphicData>
            </a:graphic>
          </wp:inline>
        </w:drawing>
      </w:r>
    </w:p>
    <w:p w14:paraId="0B1ECF44" w14:textId="2E163593" w:rsidR="00FF2191" w:rsidRDefault="00FF2191" w:rsidP="00FF2191">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Pr>
          <w:rFonts w:ascii="Arial" w:hAnsi="Arial"/>
          <w:b/>
          <w:sz w:val="24"/>
        </w:rPr>
        <w:t>3</w:t>
      </w:r>
      <w:r w:rsidR="00C557C1">
        <w:rPr>
          <w:rFonts w:ascii="Arial" w:hAnsi="Arial"/>
          <w:b/>
          <w:sz w:val="24"/>
        </w:rPr>
        <w:t>2</w:t>
      </w:r>
      <w:r>
        <w:rPr>
          <w:rFonts w:ascii="Arial" w:hAnsi="Arial"/>
          <w:b/>
          <w:sz w:val="24"/>
        </w:rPr>
        <w:t xml:space="preserve"> </w:t>
      </w:r>
      <w:r>
        <w:rPr>
          <w:sz w:val="24"/>
        </w:rPr>
        <w:t>Galería de Actividades</w:t>
      </w:r>
    </w:p>
    <w:p w14:paraId="38020AD1" w14:textId="77777777" w:rsidR="00FF2191" w:rsidRDefault="00FF2191" w:rsidP="00FF2191">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4F30E9E7" w14:textId="4F19A0DA" w:rsidR="00127F0F" w:rsidRDefault="00127F0F"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253CBB5D" w14:textId="25ECB56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04F8095D" w14:textId="3A8BD933"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22185E02" w14:textId="1BDB3C75"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44AB2427" w14:textId="7496C93A"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57B2A6D6" w14:textId="7BB747D0"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414B023B" w14:textId="75A15B16"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287717EA" w14:textId="7BDD28EC"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06DCEF76" w14:textId="77777777" w:rsidR="00FF2191" w:rsidRDefault="00FF2191" w:rsidP="00AC3D75">
      <w:pPr>
        <w:widowControl/>
        <w:autoSpaceDE/>
        <w:autoSpaceDN/>
        <w:spacing w:before="100" w:beforeAutospacing="1" w:after="100" w:afterAutospacing="1" w:line="360" w:lineRule="auto"/>
        <w:jc w:val="both"/>
        <w:rPr>
          <w:rFonts w:ascii="Arial" w:eastAsia="Times New Roman" w:hAnsi="Arial" w:cs="Arial"/>
          <w:noProof/>
          <w:sz w:val="24"/>
          <w:szCs w:val="24"/>
          <w:lang w:val="es-419" w:eastAsia="es-419"/>
        </w:rPr>
      </w:pPr>
      <w:r w:rsidRPr="00FD1D45">
        <w:rPr>
          <w:rFonts w:ascii="Arial" w:eastAsia="Times New Roman" w:hAnsi="Arial" w:cs="Arial"/>
          <w:noProof/>
          <w:sz w:val="24"/>
          <w:szCs w:val="24"/>
          <w:lang w:eastAsia="es-419"/>
        </w:rPr>
        <w:lastRenderedPageBreak/>
        <w:t xml:space="preserve">El </w:t>
      </w:r>
      <w:r w:rsidRPr="00FD1D45">
        <w:rPr>
          <w:rFonts w:ascii="Arial" w:eastAsia="Times New Roman" w:hAnsi="Arial" w:cs="Arial"/>
          <w:b/>
          <w:bCs/>
          <w:noProof/>
          <w:sz w:val="24"/>
          <w:szCs w:val="24"/>
          <w:lang w:eastAsia="es-419"/>
        </w:rPr>
        <w:t>módulo de Estadísticas de Casos</w:t>
      </w:r>
      <w:r w:rsidRPr="00FD1D45">
        <w:rPr>
          <w:rFonts w:ascii="Arial" w:eastAsia="Times New Roman" w:hAnsi="Arial" w:cs="Arial"/>
          <w:noProof/>
          <w:sz w:val="24"/>
          <w:szCs w:val="24"/>
          <w:lang w:eastAsia="es-419"/>
        </w:rPr>
        <w:t xml:space="preserve"> permite visualizar información analítica del sistema mediante tres opciones principales: </w:t>
      </w:r>
      <w:r w:rsidRPr="00FD1D45">
        <w:rPr>
          <w:rFonts w:ascii="Arial" w:eastAsia="Times New Roman" w:hAnsi="Arial" w:cs="Arial"/>
          <w:b/>
          <w:bCs/>
          <w:noProof/>
          <w:sz w:val="24"/>
          <w:szCs w:val="24"/>
          <w:lang w:eastAsia="es-419"/>
        </w:rPr>
        <w:t>cantidad de casos por fecha</w:t>
      </w:r>
      <w:r w:rsidRPr="00FD1D45">
        <w:rPr>
          <w:rFonts w:ascii="Arial" w:eastAsia="Times New Roman" w:hAnsi="Arial" w:cs="Arial"/>
          <w:noProof/>
          <w:sz w:val="24"/>
          <w:szCs w:val="24"/>
          <w:lang w:eastAsia="es-419"/>
        </w:rPr>
        <w:t xml:space="preserve">, </w:t>
      </w:r>
      <w:r w:rsidRPr="00FD1D45">
        <w:rPr>
          <w:rFonts w:ascii="Arial" w:eastAsia="Times New Roman" w:hAnsi="Arial" w:cs="Arial"/>
          <w:b/>
          <w:bCs/>
          <w:noProof/>
          <w:sz w:val="24"/>
          <w:szCs w:val="24"/>
          <w:lang w:eastAsia="es-419"/>
        </w:rPr>
        <w:t>distribución de tipos de casos</w:t>
      </w:r>
      <w:r w:rsidRPr="00FD1D45">
        <w:rPr>
          <w:rFonts w:ascii="Arial" w:eastAsia="Times New Roman" w:hAnsi="Arial" w:cs="Arial"/>
          <w:noProof/>
          <w:sz w:val="24"/>
          <w:szCs w:val="24"/>
          <w:lang w:eastAsia="es-419"/>
        </w:rPr>
        <w:t xml:space="preserve"> y </w:t>
      </w:r>
      <w:r w:rsidRPr="00FD1D45">
        <w:rPr>
          <w:rFonts w:ascii="Arial" w:eastAsia="Times New Roman" w:hAnsi="Arial" w:cs="Arial"/>
          <w:b/>
          <w:bCs/>
          <w:noProof/>
          <w:sz w:val="24"/>
          <w:szCs w:val="24"/>
          <w:lang w:eastAsia="es-419"/>
        </w:rPr>
        <w:t>estado de los casos</w:t>
      </w:r>
      <w:r w:rsidRPr="00FD1D45">
        <w:rPr>
          <w:rFonts w:ascii="Arial" w:eastAsia="Times New Roman" w:hAnsi="Arial" w:cs="Arial"/>
          <w:noProof/>
          <w:sz w:val="24"/>
          <w:szCs w:val="24"/>
          <w:lang w:eastAsia="es-419"/>
        </w:rPr>
        <w:t xml:space="preserve">. Estas funciones facilitan la búsqueda y filtrado de información según los criterios seleccionados. A continuación, el sistema muestra una </w:t>
      </w:r>
      <w:r w:rsidRPr="00FD1D45">
        <w:rPr>
          <w:rFonts w:ascii="Arial" w:eastAsia="Times New Roman" w:hAnsi="Arial" w:cs="Arial"/>
          <w:b/>
          <w:bCs/>
          <w:noProof/>
          <w:sz w:val="24"/>
          <w:szCs w:val="24"/>
          <w:lang w:eastAsia="es-419"/>
        </w:rPr>
        <w:t>tabla con los datos filtrados</w:t>
      </w:r>
      <w:r w:rsidRPr="00FD1D45">
        <w:rPr>
          <w:rFonts w:ascii="Arial" w:eastAsia="Times New Roman" w:hAnsi="Arial" w:cs="Arial"/>
          <w:noProof/>
          <w:sz w:val="24"/>
          <w:szCs w:val="24"/>
          <w:lang w:eastAsia="es-419"/>
        </w:rPr>
        <w:t>, permitiendo un análisis rápido y preciso del comportamiento de los casos registrados.</w:t>
      </w:r>
    </w:p>
    <w:p w14:paraId="64DB32A5" w14:textId="7C2A6EAE" w:rsidR="00FF2191" w:rsidRDefault="00FF2191" w:rsidP="00FF2191">
      <w:pPr>
        <w:widowControl/>
        <w:autoSpaceDE/>
        <w:autoSpaceDN/>
        <w:spacing w:before="100" w:beforeAutospacing="1" w:after="100" w:afterAutospacing="1" w:line="360" w:lineRule="auto"/>
        <w:rPr>
          <w:rFonts w:ascii="Arial" w:eastAsia="Times New Roman" w:hAnsi="Arial" w:cs="Arial"/>
          <w:noProof/>
          <w:sz w:val="24"/>
          <w:szCs w:val="24"/>
          <w:lang w:val="es-419" w:eastAsia="es-419"/>
        </w:rPr>
      </w:pPr>
      <w:r>
        <w:rPr>
          <w:rFonts w:ascii="Arial" w:hAnsi="Arial"/>
          <w:b/>
          <w:noProof/>
          <w:sz w:val="24"/>
          <w:lang w:val="es-419" w:eastAsia="es-419"/>
        </w:rPr>
        <w:drawing>
          <wp:inline distT="0" distB="0" distL="0" distR="0" wp14:anchorId="02E4F15E" wp14:editId="240C42D8">
            <wp:extent cx="6029325" cy="30765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29325" cy="3076575"/>
                    </a:xfrm>
                    <a:prstGeom prst="rect">
                      <a:avLst/>
                    </a:prstGeom>
                    <a:noFill/>
                    <a:ln>
                      <a:noFill/>
                    </a:ln>
                  </pic:spPr>
                </pic:pic>
              </a:graphicData>
            </a:graphic>
          </wp:inline>
        </w:drawing>
      </w:r>
    </w:p>
    <w:p w14:paraId="4832C74C" w14:textId="0DA67A6D" w:rsidR="00FF2191" w:rsidRDefault="00FF2191" w:rsidP="00FF2191">
      <w:pPr>
        <w:spacing w:before="140"/>
        <w:ind w:left="282"/>
        <w:rPr>
          <w:sz w:val="24"/>
        </w:rPr>
      </w:pPr>
      <w:r w:rsidRPr="005B0006">
        <w:rPr>
          <w:rFonts w:ascii="Arial" w:hAnsi="Arial"/>
          <w:b/>
          <w:sz w:val="24"/>
        </w:rPr>
        <w:t>Figura</w:t>
      </w:r>
      <w:r w:rsidRPr="005B0006">
        <w:rPr>
          <w:rFonts w:ascii="Arial" w:hAnsi="Arial"/>
          <w:b/>
          <w:spacing w:val="-3"/>
          <w:sz w:val="24"/>
        </w:rPr>
        <w:t xml:space="preserve"> </w:t>
      </w:r>
      <w:proofErr w:type="spellStart"/>
      <w:r w:rsidRPr="005B0006">
        <w:rPr>
          <w:rFonts w:ascii="Arial" w:hAnsi="Arial"/>
          <w:b/>
          <w:sz w:val="24"/>
        </w:rPr>
        <w:t>Nº</w:t>
      </w:r>
      <w:proofErr w:type="spellEnd"/>
      <w:r w:rsidRPr="005B0006">
        <w:rPr>
          <w:rFonts w:ascii="Arial" w:hAnsi="Arial"/>
          <w:b/>
          <w:spacing w:val="-5"/>
          <w:sz w:val="24"/>
        </w:rPr>
        <w:t xml:space="preserve"> </w:t>
      </w:r>
      <w:r w:rsidR="00C557C1">
        <w:rPr>
          <w:rFonts w:ascii="Arial" w:hAnsi="Arial"/>
          <w:b/>
          <w:sz w:val="24"/>
        </w:rPr>
        <w:t>33</w:t>
      </w:r>
      <w:r w:rsidRPr="005B0006">
        <w:rPr>
          <w:rFonts w:ascii="Arial" w:hAnsi="Arial"/>
          <w:b/>
          <w:sz w:val="24"/>
        </w:rPr>
        <w:t xml:space="preserve"> </w:t>
      </w:r>
      <w:r>
        <w:rPr>
          <w:sz w:val="24"/>
        </w:rPr>
        <w:t>Modulo de Estadísticas de Casos</w:t>
      </w:r>
    </w:p>
    <w:p w14:paraId="5F1482E7" w14:textId="77777777" w:rsidR="00FF2191" w:rsidRDefault="00FF2191" w:rsidP="00FF2191">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75663C96" w14:textId="77777777" w:rsidR="00FF2191" w:rsidRDefault="00FF2191" w:rsidP="00FF2191">
      <w:pPr>
        <w:widowControl/>
        <w:autoSpaceDE/>
        <w:autoSpaceDN/>
        <w:spacing w:before="100" w:beforeAutospacing="1" w:after="100" w:afterAutospacing="1" w:line="360" w:lineRule="auto"/>
        <w:rPr>
          <w:rFonts w:ascii="Arial" w:eastAsia="Times New Roman" w:hAnsi="Arial" w:cs="Arial"/>
          <w:sz w:val="24"/>
          <w:szCs w:val="24"/>
          <w:lang w:eastAsia="es-VE"/>
        </w:rPr>
      </w:pPr>
    </w:p>
    <w:p w14:paraId="26AC6CEE" w14:textId="77777777" w:rsidR="00FF2191" w:rsidRDefault="00FF2191" w:rsidP="00FF2191">
      <w:pPr>
        <w:widowControl/>
        <w:autoSpaceDE/>
        <w:autoSpaceDN/>
        <w:spacing w:before="100" w:beforeAutospacing="1" w:after="100" w:afterAutospacing="1" w:line="360" w:lineRule="auto"/>
        <w:rPr>
          <w:rFonts w:ascii="Arial" w:eastAsia="Times New Roman" w:hAnsi="Arial" w:cs="Arial"/>
          <w:sz w:val="24"/>
          <w:szCs w:val="24"/>
          <w:lang w:eastAsia="es-VE"/>
        </w:rPr>
      </w:pPr>
    </w:p>
    <w:p w14:paraId="6A22B606" w14:textId="77777777" w:rsidR="00FF2191" w:rsidRDefault="00FF2191" w:rsidP="00FF2191">
      <w:pPr>
        <w:widowControl/>
        <w:autoSpaceDE/>
        <w:autoSpaceDN/>
        <w:spacing w:before="100" w:beforeAutospacing="1" w:after="100" w:afterAutospacing="1" w:line="360" w:lineRule="auto"/>
        <w:rPr>
          <w:rFonts w:ascii="Arial" w:eastAsia="Times New Roman" w:hAnsi="Arial" w:cs="Arial"/>
          <w:sz w:val="24"/>
          <w:szCs w:val="24"/>
          <w:lang w:eastAsia="es-VE"/>
        </w:rPr>
      </w:pPr>
    </w:p>
    <w:p w14:paraId="3E5B3BBD" w14:textId="77777777" w:rsidR="00FF2191" w:rsidRDefault="00FF2191" w:rsidP="00FF2191">
      <w:pPr>
        <w:widowControl/>
        <w:autoSpaceDE/>
        <w:autoSpaceDN/>
        <w:spacing w:before="100" w:beforeAutospacing="1" w:after="100" w:afterAutospacing="1" w:line="360" w:lineRule="auto"/>
        <w:rPr>
          <w:rFonts w:ascii="Arial" w:eastAsia="Times New Roman" w:hAnsi="Arial" w:cs="Arial"/>
          <w:sz w:val="24"/>
          <w:szCs w:val="24"/>
          <w:lang w:eastAsia="es-VE"/>
        </w:rPr>
      </w:pPr>
    </w:p>
    <w:p w14:paraId="6CDE3760" w14:textId="77777777" w:rsidR="00FF2191" w:rsidRDefault="00FF2191" w:rsidP="00FF2191">
      <w:pPr>
        <w:widowControl/>
        <w:autoSpaceDE/>
        <w:autoSpaceDN/>
        <w:spacing w:before="100" w:beforeAutospacing="1" w:after="100" w:afterAutospacing="1" w:line="360" w:lineRule="auto"/>
        <w:rPr>
          <w:rFonts w:ascii="Arial" w:eastAsia="Times New Roman" w:hAnsi="Arial" w:cs="Arial"/>
          <w:sz w:val="24"/>
          <w:szCs w:val="24"/>
          <w:lang w:eastAsia="es-VE"/>
        </w:rPr>
      </w:pPr>
    </w:p>
    <w:p w14:paraId="1250EA7D" w14:textId="77777777" w:rsidR="00FF2191" w:rsidRDefault="00FF2191" w:rsidP="00FF2191">
      <w:pPr>
        <w:widowControl/>
        <w:autoSpaceDE/>
        <w:autoSpaceDN/>
        <w:spacing w:before="100" w:beforeAutospacing="1" w:after="100" w:afterAutospacing="1" w:line="360" w:lineRule="auto"/>
        <w:rPr>
          <w:rFonts w:ascii="Arial" w:eastAsia="Times New Roman" w:hAnsi="Arial" w:cs="Arial"/>
          <w:sz w:val="24"/>
          <w:szCs w:val="24"/>
          <w:lang w:eastAsia="es-VE"/>
        </w:rPr>
      </w:pPr>
    </w:p>
    <w:p w14:paraId="37199020" w14:textId="77777777" w:rsidR="00FF2191" w:rsidRDefault="00FF2191" w:rsidP="00FF2191">
      <w:pPr>
        <w:widowControl/>
        <w:autoSpaceDE/>
        <w:autoSpaceDN/>
        <w:spacing w:before="100" w:beforeAutospacing="1" w:after="100" w:afterAutospacing="1" w:line="360" w:lineRule="auto"/>
        <w:rPr>
          <w:rFonts w:ascii="Arial" w:eastAsia="Times New Roman" w:hAnsi="Arial" w:cs="Arial"/>
          <w:sz w:val="24"/>
          <w:szCs w:val="24"/>
          <w:lang w:eastAsia="es-VE"/>
        </w:rPr>
      </w:pPr>
    </w:p>
    <w:p w14:paraId="56E22170" w14:textId="77777777" w:rsidR="00AC3D75" w:rsidRDefault="00FF2191" w:rsidP="00AC3D75">
      <w:pPr>
        <w:widowControl/>
        <w:autoSpaceDE/>
        <w:autoSpaceDN/>
        <w:spacing w:before="100" w:beforeAutospacing="1" w:after="100" w:afterAutospacing="1" w:line="360" w:lineRule="auto"/>
        <w:jc w:val="both"/>
        <w:rPr>
          <w:rFonts w:ascii="Arial" w:eastAsia="Times New Roman" w:hAnsi="Arial" w:cs="Arial"/>
          <w:sz w:val="24"/>
          <w:szCs w:val="24"/>
          <w:lang w:eastAsia="es-VE"/>
        </w:rPr>
      </w:pPr>
      <w:r w:rsidRPr="00FD1D45">
        <w:rPr>
          <w:rFonts w:ascii="Arial" w:eastAsia="Times New Roman" w:hAnsi="Arial" w:cs="Arial"/>
          <w:sz w:val="24"/>
          <w:szCs w:val="24"/>
          <w:lang w:eastAsia="es-VE"/>
        </w:rPr>
        <w:lastRenderedPageBreak/>
        <w:t xml:space="preserve">El </w:t>
      </w:r>
      <w:r w:rsidRPr="00FD1D45">
        <w:rPr>
          <w:rFonts w:ascii="Arial" w:eastAsia="Times New Roman" w:hAnsi="Arial" w:cs="Arial"/>
          <w:b/>
          <w:bCs/>
          <w:sz w:val="24"/>
          <w:szCs w:val="24"/>
          <w:lang w:eastAsia="es-VE"/>
        </w:rPr>
        <w:t>módulo de Administración (</w:t>
      </w:r>
      <w:proofErr w:type="spellStart"/>
      <w:r w:rsidRPr="00FD1D45">
        <w:rPr>
          <w:rFonts w:ascii="Arial" w:eastAsia="Times New Roman" w:hAnsi="Arial" w:cs="Arial"/>
          <w:b/>
          <w:bCs/>
          <w:sz w:val="24"/>
          <w:szCs w:val="24"/>
          <w:lang w:eastAsia="es-VE"/>
        </w:rPr>
        <w:t>Admin</w:t>
      </w:r>
      <w:proofErr w:type="spellEnd"/>
      <w:r w:rsidRPr="00FD1D45">
        <w:rPr>
          <w:rFonts w:ascii="Arial" w:eastAsia="Times New Roman" w:hAnsi="Arial" w:cs="Arial"/>
          <w:b/>
          <w:bCs/>
          <w:sz w:val="24"/>
          <w:szCs w:val="24"/>
          <w:lang w:eastAsia="es-VE"/>
        </w:rPr>
        <w:t>)</w:t>
      </w:r>
      <w:r w:rsidRPr="00FD1D45">
        <w:rPr>
          <w:rFonts w:ascii="Arial" w:eastAsia="Times New Roman" w:hAnsi="Arial" w:cs="Arial"/>
          <w:sz w:val="24"/>
          <w:szCs w:val="24"/>
          <w:lang w:eastAsia="es-VE"/>
        </w:rPr>
        <w:t xml:space="preserve"> permite gestionar los usuarios del </w:t>
      </w:r>
      <w:r w:rsidRPr="00FD1D45">
        <w:rPr>
          <w:rFonts w:ascii="Arial" w:eastAsia="Times New Roman" w:hAnsi="Arial" w:cs="Arial"/>
          <w:b/>
          <w:bCs/>
          <w:sz w:val="24"/>
          <w:szCs w:val="24"/>
          <w:lang w:eastAsia="es-VE"/>
        </w:rPr>
        <w:t>Sistema Integral de Administración de Casos (SIAC)</w:t>
      </w:r>
      <w:r w:rsidRPr="00FD1D45">
        <w:rPr>
          <w:rFonts w:ascii="Arial" w:eastAsia="Times New Roman" w:hAnsi="Arial" w:cs="Arial"/>
          <w:sz w:val="24"/>
          <w:szCs w:val="24"/>
          <w:lang w:eastAsia="es-VE"/>
        </w:rPr>
        <w:t xml:space="preserve">. Muestra un cuadro con los datos de cada usuario registrado y cuenta con la opción </w:t>
      </w:r>
      <w:r>
        <w:rPr>
          <w:rFonts w:ascii="Arial" w:eastAsia="Times New Roman" w:hAnsi="Arial" w:cs="Arial"/>
          <w:b/>
          <w:bCs/>
          <w:sz w:val="24"/>
          <w:szCs w:val="24"/>
          <w:lang w:eastAsia="es-VE"/>
        </w:rPr>
        <w:t>“Añadir</w:t>
      </w:r>
      <w:r w:rsidRPr="00FD1D45">
        <w:rPr>
          <w:rFonts w:ascii="Arial" w:eastAsia="Times New Roman" w:hAnsi="Arial" w:cs="Arial"/>
          <w:b/>
          <w:bCs/>
          <w:sz w:val="24"/>
          <w:szCs w:val="24"/>
          <w:lang w:eastAsia="es-VE"/>
        </w:rPr>
        <w:t xml:space="preserve"> Nuevo Usuario”</w:t>
      </w:r>
      <w:r w:rsidRPr="00FD1D45">
        <w:rPr>
          <w:rFonts w:ascii="Arial" w:eastAsia="Times New Roman" w:hAnsi="Arial" w:cs="Arial"/>
          <w:sz w:val="24"/>
          <w:szCs w:val="24"/>
          <w:lang w:eastAsia="es-VE"/>
        </w:rPr>
        <w:t xml:space="preserve">, que despliega un formulario donde se solicitan el nombre de usuario, contraseña, correo electrónico, rol y una </w:t>
      </w:r>
      <w:r w:rsidRPr="00FD1D45">
        <w:rPr>
          <w:rFonts w:ascii="Arial" w:eastAsia="Times New Roman" w:hAnsi="Arial" w:cs="Arial"/>
          <w:b/>
          <w:bCs/>
          <w:sz w:val="24"/>
          <w:szCs w:val="24"/>
          <w:lang w:eastAsia="es-VE"/>
        </w:rPr>
        <w:t>imagen opcional</w:t>
      </w:r>
      <w:r w:rsidRPr="00FD1D45">
        <w:rPr>
          <w:rFonts w:ascii="Arial" w:eastAsia="Times New Roman" w:hAnsi="Arial" w:cs="Arial"/>
          <w:sz w:val="24"/>
          <w:szCs w:val="24"/>
          <w:lang w:eastAsia="es-VE"/>
        </w:rPr>
        <w:t>. Este módulo facilita el control de accesos y la asignación de privilegios dentro del sistema.</w:t>
      </w:r>
    </w:p>
    <w:p w14:paraId="5222FA42" w14:textId="753D974B" w:rsidR="00FF2191" w:rsidRDefault="00FF2191"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sidRPr="00EB0F97">
        <w:rPr>
          <w:rFonts w:ascii="Arial" w:eastAsia="Times New Roman" w:hAnsi="Arial" w:cs="Arial"/>
          <w:noProof/>
          <w:sz w:val="24"/>
          <w:szCs w:val="24"/>
          <w:lang w:val="es-419" w:eastAsia="es-419"/>
        </w:rPr>
        <w:drawing>
          <wp:inline distT="0" distB="0" distL="0" distR="0" wp14:anchorId="7826911B" wp14:editId="7A99B3D6">
            <wp:extent cx="6033135" cy="2859405"/>
            <wp:effectExtent l="0" t="0" r="0" b="0"/>
            <wp:docPr id="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94926" name="Imagen 101089492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33135" cy="2859405"/>
                    </a:xfrm>
                    <a:prstGeom prst="rect">
                      <a:avLst/>
                    </a:prstGeom>
                  </pic:spPr>
                </pic:pic>
              </a:graphicData>
            </a:graphic>
          </wp:inline>
        </w:drawing>
      </w:r>
    </w:p>
    <w:p w14:paraId="212C3FF4" w14:textId="19745D32" w:rsidR="00FF2191" w:rsidRDefault="00FF2191" w:rsidP="00FF2191">
      <w:pPr>
        <w:pStyle w:val="Cuadros"/>
      </w:pPr>
      <w:r w:rsidRPr="005B0006">
        <w:t>Figura</w:t>
      </w:r>
      <w:r w:rsidRPr="005B0006">
        <w:rPr>
          <w:spacing w:val="-3"/>
        </w:rPr>
        <w:t xml:space="preserve"> </w:t>
      </w:r>
      <w:proofErr w:type="spellStart"/>
      <w:r w:rsidRPr="005B0006">
        <w:t>Nº</w:t>
      </w:r>
      <w:proofErr w:type="spellEnd"/>
      <w:r w:rsidRPr="005B0006">
        <w:rPr>
          <w:spacing w:val="-5"/>
        </w:rPr>
        <w:t xml:space="preserve"> </w:t>
      </w:r>
      <w:r>
        <w:t>34</w:t>
      </w:r>
      <w:r w:rsidRPr="005B0006">
        <w:t xml:space="preserve"> </w:t>
      </w:r>
      <w:r w:rsidR="00C557C1" w:rsidRPr="00C557C1">
        <w:rPr>
          <w:b w:val="0"/>
          <w:bCs/>
        </w:rPr>
        <w:t>Panel de Administración de Usuarios</w:t>
      </w:r>
    </w:p>
    <w:p w14:paraId="399E2C70" w14:textId="77777777" w:rsidR="00FF2191" w:rsidRDefault="00FF2191" w:rsidP="00FF2191">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6E77D96C" w14:textId="35EA64D1"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7CF7BB02"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6E430935"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554E123F"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4E914132"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549AB9BE"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6AE8BC68"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61294DA9" w14:textId="25CF9D5C" w:rsidR="00FF2191" w:rsidRDefault="00FF2191" w:rsidP="00FF2191">
      <w:pPr>
        <w:spacing w:line="360" w:lineRule="auto"/>
        <w:jc w:val="both"/>
        <w:rPr>
          <w:spacing w:val="-2"/>
          <w:sz w:val="24"/>
          <w:szCs w:val="24"/>
          <w:lang w:val="es-419"/>
        </w:rPr>
      </w:pPr>
      <w:r>
        <w:t xml:space="preserve">Por último, se presenta la </w:t>
      </w:r>
      <w:r>
        <w:rPr>
          <w:rStyle w:val="Textoennegrita"/>
        </w:rPr>
        <w:t>estructura de la base de datos utilizada</w:t>
      </w:r>
      <w:r>
        <w:t xml:space="preserve"> en el sistema, donde se pueden observar todas las </w:t>
      </w:r>
      <w:r>
        <w:rPr>
          <w:rStyle w:val="Textoennegrita"/>
        </w:rPr>
        <w:t>tablas implementadas y sus respectivas relaciones</w:t>
      </w:r>
      <w:r>
        <w:t xml:space="preserve">. Esta estructura </w:t>
      </w:r>
      <w:r>
        <w:lastRenderedPageBreak/>
        <w:t xml:space="preserve">garantiza la </w:t>
      </w:r>
      <w:r>
        <w:rPr>
          <w:rStyle w:val="Textoennegrita"/>
        </w:rPr>
        <w:t>integridad y coherencia de la información almacenada</w:t>
      </w:r>
      <w:r>
        <w:t>, permitiendo un manejo eficiente de los datos y una comunicación adecuada entre los distintos módulos del sistema.</w:t>
      </w:r>
    </w:p>
    <w:p w14:paraId="5E7B0B5D" w14:textId="77777777" w:rsidR="00FF2191" w:rsidRDefault="00FF2191" w:rsidP="00FF2191">
      <w:pPr>
        <w:spacing w:line="360" w:lineRule="auto"/>
        <w:rPr>
          <w:spacing w:val="-2"/>
          <w:sz w:val="24"/>
          <w:szCs w:val="24"/>
          <w:lang w:val="es-419"/>
        </w:rPr>
      </w:pPr>
    </w:p>
    <w:p w14:paraId="2DF999BB" w14:textId="034C4CD5" w:rsidR="00FF2191" w:rsidRDefault="00FF2191" w:rsidP="00FF2191">
      <w:pPr>
        <w:pStyle w:val="Textoindependiente"/>
        <w:spacing w:before="4"/>
        <w:ind w:left="988"/>
        <w:rPr>
          <w:spacing w:val="-2"/>
        </w:rPr>
      </w:pPr>
      <w:r w:rsidRPr="00210A0A">
        <w:rPr>
          <w:noProof/>
          <w:lang w:val="es-419" w:eastAsia="es-419"/>
        </w:rPr>
        <w:drawing>
          <wp:inline distT="0" distB="0" distL="0" distR="0" wp14:anchorId="7CCF9A4D" wp14:editId="36EE0194">
            <wp:extent cx="5734050" cy="3446103"/>
            <wp:effectExtent l="0" t="0" r="0" b="0"/>
            <wp:docPr id="28" name="Imagen 28" descr="C:\Users\Cliente\Desktop\imagenes trabajo\Captura de pantalla 2025-07-14 211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liente\Desktop\imagenes trabajo\Captura de pantalla 2025-07-14 21191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9014" cy="3449087"/>
                    </a:xfrm>
                    <a:prstGeom prst="rect">
                      <a:avLst/>
                    </a:prstGeom>
                    <a:noFill/>
                    <a:ln>
                      <a:noFill/>
                    </a:ln>
                  </pic:spPr>
                </pic:pic>
              </a:graphicData>
            </a:graphic>
          </wp:inline>
        </w:drawing>
      </w:r>
    </w:p>
    <w:p w14:paraId="5B8B6590" w14:textId="77777777" w:rsidR="00FF2191" w:rsidRDefault="00FF2191" w:rsidP="00FF2191"/>
    <w:p w14:paraId="0DC41BDC" w14:textId="3A8D62D1" w:rsidR="00FF2191" w:rsidRDefault="00FF2191" w:rsidP="00FF2191">
      <w:pPr>
        <w:pStyle w:val="Cuadros"/>
      </w:pPr>
      <w:r w:rsidRPr="005B0006">
        <w:t>Figura</w:t>
      </w:r>
      <w:r w:rsidRPr="005B0006">
        <w:rPr>
          <w:spacing w:val="-3"/>
        </w:rPr>
        <w:t xml:space="preserve"> </w:t>
      </w:r>
      <w:proofErr w:type="spellStart"/>
      <w:r w:rsidRPr="005B0006">
        <w:t>Nº</w:t>
      </w:r>
      <w:proofErr w:type="spellEnd"/>
      <w:r w:rsidRPr="005B0006">
        <w:rPr>
          <w:spacing w:val="-5"/>
        </w:rPr>
        <w:t xml:space="preserve"> </w:t>
      </w:r>
      <w:r>
        <w:t>3</w:t>
      </w:r>
      <w:r w:rsidR="00C557C1">
        <w:t>5</w:t>
      </w:r>
      <w:r w:rsidRPr="005B0006">
        <w:t xml:space="preserve"> </w:t>
      </w:r>
      <w:r>
        <w:t>Estructura y relaciones de la Base de datos</w:t>
      </w:r>
    </w:p>
    <w:p w14:paraId="376D7288" w14:textId="77777777" w:rsidR="00FF2191" w:rsidRDefault="00FF2191" w:rsidP="00FF2191">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3A235354"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343E3FF7"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5A0F39A3"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7C06C16A"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1C80C97B" w14:textId="77777777" w:rsidR="00FF2191" w:rsidRDefault="00FF2191"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05BFD13A" w14:textId="3D8CF4B8" w:rsidR="00AB3BA4" w:rsidRDefault="00AB3BA4"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0DB692BC" w14:textId="3027FB3B" w:rsidR="00BE0B91" w:rsidRDefault="00BE0B91" w:rsidP="004419ED">
      <w:pPr>
        <w:pStyle w:val="Ttulo3"/>
        <w:rPr>
          <w:rFonts w:ascii="Arial" w:eastAsia="Times New Roman" w:hAnsi="Arial" w:cs="Arial"/>
          <w:b/>
          <w:color w:val="auto"/>
          <w:lang w:val="es-VE" w:eastAsia="es-VE"/>
        </w:rPr>
      </w:pPr>
      <w:bookmarkStart w:id="92" w:name="_Toc214362305"/>
    </w:p>
    <w:p w14:paraId="08DDE479" w14:textId="77777777" w:rsidR="00BE0B91" w:rsidRPr="00BE0B91" w:rsidRDefault="00BE0B91" w:rsidP="00BE0B91">
      <w:pPr>
        <w:rPr>
          <w:lang w:val="es-VE" w:eastAsia="es-VE"/>
        </w:rPr>
      </w:pPr>
    </w:p>
    <w:p w14:paraId="228A15CA" w14:textId="2776A577" w:rsidR="00127F0F" w:rsidRPr="004419ED" w:rsidRDefault="004419ED" w:rsidP="004419ED">
      <w:pPr>
        <w:pStyle w:val="Ttulo3"/>
        <w:rPr>
          <w:rFonts w:ascii="Arial" w:eastAsia="Times New Roman" w:hAnsi="Arial" w:cs="Arial"/>
          <w:b/>
          <w:color w:val="auto"/>
          <w:lang w:val="es-VE" w:eastAsia="es-VE"/>
        </w:rPr>
      </w:pPr>
      <w:r w:rsidRPr="004419ED">
        <w:rPr>
          <w:rFonts w:ascii="Arial" w:eastAsia="Times New Roman" w:hAnsi="Arial" w:cs="Arial"/>
          <w:b/>
          <w:color w:val="auto"/>
          <w:lang w:val="es-VE" w:eastAsia="es-VE"/>
        </w:rPr>
        <w:lastRenderedPageBreak/>
        <w:t xml:space="preserve">4.2.4. </w:t>
      </w:r>
      <w:r w:rsidR="00127F0F" w:rsidRPr="004419ED">
        <w:rPr>
          <w:rFonts w:ascii="Arial" w:eastAsia="Times New Roman" w:hAnsi="Arial" w:cs="Arial"/>
          <w:b/>
          <w:color w:val="auto"/>
          <w:lang w:val="es-VE" w:eastAsia="es-VE"/>
        </w:rPr>
        <w:t>Fase 4: Pruebas (</w:t>
      </w:r>
      <w:proofErr w:type="spellStart"/>
      <w:r w:rsidR="00127F0F" w:rsidRPr="004419ED">
        <w:rPr>
          <w:rFonts w:ascii="Arial" w:eastAsia="Times New Roman" w:hAnsi="Arial" w:cs="Arial"/>
          <w:b/>
          <w:color w:val="auto"/>
          <w:lang w:val="es-VE" w:eastAsia="es-VE"/>
        </w:rPr>
        <w:t>Testing</w:t>
      </w:r>
      <w:proofErr w:type="spellEnd"/>
      <w:r w:rsidR="00127F0F" w:rsidRPr="004419ED">
        <w:rPr>
          <w:rFonts w:ascii="Arial" w:eastAsia="Times New Roman" w:hAnsi="Arial" w:cs="Arial"/>
          <w:b/>
          <w:color w:val="auto"/>
          <w:lang w:val="es-VE" w:eastAsia="es-VE"/>
        </w:rPr>
        <w:t>)</w:t>
      </w:r>
      <w:r w:rsidRPr="004419ED">
        <w:rPr>
          <w:rFonts w:ascii="Arial" w:eastAsia="Times New Roman" w:hAnsi="Arial" w:cs="Arial"/>
          <w:b/>
          <w:color w:val="auto"/>
          <w:lang w:val="es-VE" w:eastAsia="es-VE"/>
        </w:rPr>
        <w:t>.</w:t>
      </w:r>
      <w:bookmarkEnd w:id="92"/>
    </w:p>
    <w:p w14:paraId="3719A647" w14:textId="0F34B37F" w:rsidR="0030028B" w:rsidRPr="00CB0817" w:rsidRDefault="00127F0F"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Se realizaron pruebas unitarias, funcionales y de aceptación. Cada módulo fue verificado usando criterios definidos en la fase de planificación. Se simularon escenarios reales con datos de prueba. Las pruebas incluyeron:</w:t>
      </w:r>
    </w:p>
    <w:p w14:paraId="1AA9E35D" w14:textId="77777777" w:rsidR="00127F0F" w:rsidRPr="00CB0817" w:rsidRDefault="00127F0F" w:rsidP="005F0374">
      <w:pPr>
        <w:widowControl/>
        <w:numPr>
          <w:ilvl w:val="0"/>
          <w:numId w:val="31"/>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Validación de ingreso y edición de datos.</w:t>
      </w:r>
    </w:p>
    <w:p w14:paraId="02843889" w14:textId="77777777" w:rsidR="00127F0F" w:rsidRPr="00CB0817" w:rsidRDefault="00127F0F" w:rsidP="005F0374">
      <w:pPr>
        <w:widowControl/>
        <w:numPr>
          <w:ilvl w:val="0"/>
          <w:numId w:val="31"/>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Visualización y exportación de reportes.</w:t>
      </w:r>
    </w:p>
    <w:p w14:paraId="257999C4" w14:textId="77777777" w:rsidR="00127F0F" w:rsidRPr="00CB0817" w:rsidRDefault="00127F0F" w:rsidP="005F0374">
      <w:pPr>
        <w:widowControl/>
        <w:numPr>
          <w:ilvl w:val="0"/>
          <w:numId w:val="31"/>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Integridad de vínculos entre denuncias, cauciones y casos.</w:t>
      </w:r>
    </w:p>
    <w:p w14:paraId="450CBE4F" w14:textId="77777777" w:rsidR="00127F0F" w:rsidRPr="00CB0817" w:rsidRDefault="00127F0F" w:rsidP="005F0374">
      <w:pPr>
        <w:widowControl/>
        <w:numPr>
          <w:ilvl w:val="0"/>
          <w:numId w:val="31"/>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Uso simultáneo por distintos roles de usuario.</w:t>
      </w:r>
    </w:p>
    <w:p w14:paraId="124AE352" w14:textId="52B50730" w:rsidR="0030028B" w:rsidRDefault="00127F0F" w:rsidP="005F0374">
      <w:pPr>
        <w:widowControl/>
        <w:numPr>
          <w:ilvl w:val="0"/>
          <w:numId w:val="31"/>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Seguridad y tiempos de respuesta del sistema.</w:t>
      </w:r>
    </w:p>
    <w:p w14:paraId="05E1ACFC" w14:textId="77777777" w:rsidR="0030028B" w:rsidRPr="0030028B" w:rsidRDefault="0030028B" w:rsidP="0030028B">
      <w:pPr>
        <w:widowControl/>
        <w:autoSpaceDE/>
        <w:autoSpaceDN/>
        <w:spacing w:before="100" w:beforeAutospacing="1" w:after="100" w:afterAutospacing="1" w:line="360" w:lineRule="auto"/>
        <w:rPr>
          <w:rFonts w:ascii="Arial" w:eastAsia="Times New Roman" w:hAnsi="Arial" w:cs="Arial"/>
          <w:sz w:val="24"/>
          <w:szCs w:val="24"/>
          <w:lang w:val="es-VE" w:eastAsia="es-VE"/>
        </w:rPr>
      </w:pPr>
    </w:p>
    <w:p w14:paraId="677C6DD3" w14:textId="77777777" w:rsidR="0030028B" w:rsidRDefault="0030028B" w:rsidP="0030028B">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b/>
          <w:bCs/>
          <w:noProof/>
          <w:sz w:val="24"/>
          <w:szCs w:val="24"/>
          <w:lang w:val="es-419" w:eastAsia="es-419"/>
        </w:rPr>
        <w:drawing>
          <wp:inline distT="0" distB="0" distL="0" distR="0" wp14:anchorId="1123E97E" wp14:editId="29C1348E">
            <wp:extent cx="4974367" cy="372121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78464" cy="3724275"/>
                    </a:xfrm>
                    <a:prstGeom prst="rect">
                      <a:avLst/>
                    </a:prstGeom>
                    <a:noFill/>
                    <a:ln>
                      <a:noFill/>
                    </a:ln>
                  </pic:spPr>
                </pic:pic>
              </a:graphicData>
            </a:graphic>
          </wp:inline>
        </w:drawing>
      </w:r>
    </w:p>
    <w:p w14:paraId="2B8E29B2" w14:textId="612C7F0E" w:rsidR="0030028B" w:rsidRDefault="0030028B" w:rsidP="0030028B">
      <w:pPr>
        <w:pStyle w:val="Cuadros"/>
      </w:pPr>
      <w:r w:rsidRPr="005B0006">
        <w:t>Figura</w:t>
      </w:r>
      <w:r w:rsidRPr="005B0006">
        <w:rPr>
          <w:spacing w:val="-3"/>
        </w:rPr>
        <w:t xml:space="preserve"> </w:t>
      </w:r>
      <w:proofErr w:type="spellStart"/>
      <w:r w:rsidRPr="005B0006">
        <w:t>Nº</w:t>
      </w:r>
      <w:proofErr w:type="spellEnd"/>
      <w:r w:rsidRPr="005B0006">
        <w:rPr>
          <w:spacing w:val="-5"/>
        </w:rPr>
        <w:t xml:space="preserve"> </w:t>
      </w:r>
      <w:r>
        <w:t>36</w:t>
      </w:r>
      <w:r w:rsidRPr="005B0006">
        <w:t xml:space="preserve"> </w:t>
      </w:r>
      <w:r>
        <w:t>Pruebas realizadas en la prefectura 1</w:t>
      </w:r>
    </w:p>
    <w:p w14:paraId="07E256AD" w14:textId="77777777" w:rsidR="0030028B" w:rsidRDefault="0030028B" w:rsidP="0030028B">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248D8F84" w14:textId="3B40FB20" w:rsidR="0030028B" w:rsidRDefault="0030028B"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01C49889" w14:textId="77777777" w:rsidR="0030028B" w:rsidRDefault="0030028B" w:rsidP="0030028B">
      <w:pPr>
        <w:pStyle w:val="Cuadros"/>
      </w:pPr>
      <w:r>
        <w:rPr>
          <w:rFonts w:eastAsia="Times New Roman" w:cs="Arial"/>
          <w:b w:val="0"/>
          <w:bCs/>
          <w:noProof/>
          <w:szCs w:val="24"/>
          <w:lang w:val="es-419" w:eastAsia="es-419"/>
        </w:rPr>
        <w:lastRenderedPageBreak/>
        <w:drawing>
          <wp:inline distT="0" distB="0" distL="0" distR="0" wp14:anchorId="55ED9BE9" wp14:editId="0F18FA69">
            <wp:extent cx="3784821" cy="505852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88870" cy="5063935"/>
                    </a:xfrm>
                    <a:prstGeom prst="rect">
                      <a:avLst/>
                    </a:prstGeom>
                    <a:noFill/>
                    <a:ln>
                      <a:noFill/>
                    </a:ln>
                  </pic:spPr>
                </pic:pic>
              </a:graphicData>
            </a:graphic>
          </wp:inline>
        </w:drawing>
      </w:r>
      <w:r w:rsidRPr="0030028B">
        <w:t xml:space="preserve"> </w:t>
      </w:r>
    </w:p>
    <w:p w14:paraId="0485C79B" w14:textId="13840860" w:rsidR="0030028B" w:rsidRDefault="0030028B" w:rsidP="0030028B">
      <w:pPr>
        <w:pStyle w:val="Cuadros"/>
      </w:pPr>
      <w:r w:rsidRPr="005B0006">
        <w:t>Figura</w:t>
      </w:r>
      <w:r w:rsidRPr="005B0006">
        <w:rPr>
          <w:spacing w:val="-3"/>
        </w:rPr>
        <w:t xml:space="preserve"> </w:t>
      </w:r>
      <w:proofErr w:type="spellStart"/>
      <w:r w:rsidRPr="005B0006">
        <w:t>Nº</w:t>
      </w:r>
      <w:proofErr w:type="spellEnd"/>
      <w:r w:rsidRPr="005B0006">
        <w:rPr>
          <w:spacing w:val="-5"/>
        </w:rPr>
        <w:t xml:space="preserve"> </w:t>
      </w:r>
      <w:r>
        <w:t>37</w:t>
      </w:r>
      <w:r w:rsidRPr="005B0006">
        <w:t xml:space="preserve"> </w:t>
      </w:r>
      <w:r>
        <w:t>Pruebas realizadas en la prefectura 2</w:t>
      </w:r>
    </w:p>
    <w:p w14:paraId="1B473531" w14:textId="77777777" w:rsidR="0030028B" w:rsidRDefault="0030028B" w:rsidP="0030028B">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01902A77" w14:textId="77777777" w:rsidR="0091130C" w:rsidRDefault="008E41A0" w:rsidP="0091130C">
      <w:pPr>
        <w:rPr>
          <w:rFonts w:ascii="Arial" w:eastAsia="Times New Roman" w:hAnsi="Arial" w:cs="Arial"/>
          <w:b/>
          <w:bCs/>
          <w:sz w:val="24"/>
          <w:szCs w:val="24"/>
          <w:lang w:val="es-VE" w:eastAsia="es-VE"/>
        </w:rPr>
      </w:pPr>
      <w:r>
        <w:rPr>
          <w:noProof/>
          <w:lang w:val="es-419" w:eastAsia="es-419"/>
        </w:rPr>
        <w:lastRenderedPageBreak/>
        <w:drawing>
          <wp:inline distT="0" distB="0" distL="0" distR="0" wp14:anchorId="5979061F" wp14:editId="12ECCA8D">
            <wp:extent cx="4048595" cy="7196151"/>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53652" cy="7205139"/>
                    </a:xfrm>
                    <a:prstGeom prst="rect">
                      <a:avLst/>
                    </a:prstGeom>
                    <a:noFill/>
                    <a:ln>
                      <a:noFill/>
                    </a:ln>
                  </pic:spPr>
                </pic:pic>
              </a:graphicData>
            </a:graphic>
          </wp:inline>
        </w:drawing>
      </w:r>
    </w:p>
    <w:p w14:paraId="2F36CC7F" w14:textId="77777777" w:rsidR="0091130C" w:rsidRPr="00BE0B91" w:rsidRDefault="00C30D39" w:rsidP="0091130C">
      <w:pPr>
        <w:rPr>
          <w:rFonts w:ascii="Arial" w:eastAsia="Times New Roman" w:hAnsi="Arial" w:cs="Arial"/>
          <w:b/>
          <w:bCs/>
          <w:sz w:val="24"/>
          <w:szCs w:val="24"/>
          <w:lang w:val="es-VE" w:eastAsia="es-VE"/>
        </w:rPr>
      </w:pPr>
      <w:r w:rsidRPr="00BE0B91">
        <w:rPr>
          <w:b/>
          <w:bCs/>
          <w:sz w:val="24"/>
          <w:szCs w:val="24"/>
        </w:rPr>
        <w:t>Figura</w:t>
      </w:r>
      <w:r w:rsidRPr="00BE0B91">
        <w:rPr>
          <w:b/>
          <w:bCs/>
          <w:spacing w:val="-3"/>
          <w:sz w:val="24"/>
          <w:szCs w:val="24"/>
        </w:rPr>
        <w:t xml:space="preserve"> </w:t>
      </w:r>
      <w:proofErr w:type="spellStart"/>
      <w:r w:rsidRPr="00BE0B91">
        <w:rPr>
          <w:b/>
          <w:bCs/>
          <w:sz w:val="24"/>
          <w:szCs w:val="24"/>
        </w:rPr>
        <w:t>Nº</w:t>
      </w:r>
      <w:proofErr w:type="spellEnd"/>
      <w:r w:rsidRPr="00BE0B91">
        <w:rPr>
          <w:b/>
          <w:bCs/>
          <w:spacing w:val="-5"/>
          <w:sz w:val="24"/>
          <w:szCs w:val="24"/>
        </w:rPr>
        <w:t xml:space="preserve"> </w:t>
      </w:r>
      <w:r w:rsidRPr="00BE0B91">
        <w:rPr>
          <w:b/>
          <w:bCs/>
          <w:sz w:val="24"/>
          <w:szCs w:val="24"/>
        </w:rPr>
        <w:t>38 Planilla de Control de Asesoría Nº7</w:t>
      </w:r>
    </w:p>
    <w:p w14:paraId="12A4B1D3" w14:textId="7ECA3A98" w:rsidR="0030028B" w:rsidRPr="00BE0B91" w:rsidRDefault="00C30D39" w:rsidP="0091130C">
      <w:pPr>
        <w:rPr>
          <w:rFonts w:ascii="Arial" w:eastAsia="Times New Roman" w:hAnsi="Arial" w:cs="Arial"/>
          <w:b/>
          <w:bCs/>
          <w:sz w:val="24"/>
          <w:szCs w:val="24"/>
          <w:lang w:val="es-VE" w:eastAsia="es-VE"/>
        </w:rPr>
      </w:pPr>
      <w:r w:rsidRPr="00BE0B91">
        <w:rPr>
          <w:b/>
          <w:bCs/>
          <w:sz w:val="24"/>
          <w:szCs w:val="24"/>
        </w:rPr>
        <w:t>Fuente:</w:t>
      </w:r>
      <w:r w:rsidRPr="00BE0B91">
        <w:rPr>
          <w:b/>
          <w:bCs/>
          <w:spacing w:val="-1"/>
          <w:sz w:val="24"/>
          <w:szCs w:val="24"/>
        </w:rPr>
        <w:t xml:space="preserve"> </w:t>
      </w:r>
      <w:r w:rsidRPr="00BE0B91">
        <w:rPr>
          <w:b/>
          <w:bCs/>
          <w:spacing w:val="-2"/>
          <w:sz w:val="24"/>
          <w:szCs w:val="24"/>
        </w:rPr>
        <w:t>Investigadores</w:t>
      </w:r>
    </w:p>
    <w:p w14:paraId="62D5DD51" w14:textId="77777777" w:rsidR="008E41A0" w:rsidRDefault="008E41A0"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0C841115" w14:textId="77777777" w:rsidR="008E41A0" w:rsidRDefault="008E41A0"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7FE50DC4" w14:textId="130E5104" w:rsidR="00127F0F" w:rsidRPr="004419ED" w:rsidRDefault="004419ED" w:rsidP="004419ED">
      <w:pPr>
        <w:pStyle w:val="Ttulo3"/>
        <w:rPr>
          <w:rFonts w:ascii="Arial" w:eastAsia="Times New Roman" w:hAnsi="Arial" w:cs="Arial"/>
          <w:b/>
          <w:color w:val="auto"/>
          <w:lang w:val="es-VE" w:eastAsia="es-VE"/>
        </w:rPr>
      </w:pPr>
      <w:bookmarkStart w:id="93" w:name="_Toc214362306"/>
      <w:r w:rsidRPr="004419ED">
        <w:rPr>
          <w:rFonts w:ascii="Arial" w:eastAsia="Times New Roman" w:hAnsi="Arial" w:cs="Arial"/>
          <w:b/>
          <w:color w:val="auto"/>
          <w:lang w:val="es-VE" w:eastAsia="es-VE"/>
        </w:rPr>
        <w:lastRenderedPageBreak/>
        <w:t xml:space="preserve">4.2.5. </w:t>
      </w:r>
      <w:r w:rsidR="00127F0F" w:rsidRPr="004419ED">
        <w:rPr>
          <w:rFonts w:ascii="Arial" w:eastAsia="Times New Roman" w:hAnsi="Arial" w:cs="Arial"/>
          <w:b/>
          <w:color w:val="auto"/>
          <w:lang w:val="es-VE" w:eastAsia="es-VE"/>
        </w:rPr>
        <w:t>Fase 5: Liberación (Entrega e Implementación)</w:t>
      </w:r>
      <w:r w:rsidRPr="004419ED">
        <w:rPr>
          <w:rFonts w:ascii="Arial" w:eastAsia="Times New Roman" w:hAnsi="Arial" w:cs="Arial"/>
          <w:b/>
          <w:color w:val="auto"/>
          <w:lang w:val="es-VE" w:eastAsia="es-VE"/>
        </w:rPr>
        <w:t>.</w:t>
      </w:r>
      <w:bookmarkEnd w:id="93"/>
    </w:p>
    <w:p w14:paraId="114E0BAC" w14:textId="5A9D47A5" w:rsidR="00127F0F" w:rsidRDefault="00127F0F"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Tras las pruebas exitosas, se procedió a la instalación del SIAC en los equipos de la Prefectura. Se configuraron roles de acceso (Administrador, Gestor de Casos, Operador de Denuncias, Ciudadano), se cargaron datos reales y se validó su funcionamiento en entorno operativo. Se prepararon respaldos, se documentó el despliegue y se dejó el sistema listo para su uso institucional.</w:t>
      </w:r>
    </w:p>
    <w:p w14:paraId="5ED259C2" w14:textId="7D553D57" w:rsidR="00B70C54" w:rsidRDefault="00B70C54"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p>
    <w:p w14:paraId="4A1F3581" w14:textId="75309B07" w:rsidR="00B70C54" w:rsidRDefault="00B70C54"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Pr>
          <w:noProof/>
          <w:lang w:val="es-419" w:eastAsia="es-419"/>
        </w:rPr>
        <w:drawing>
          <wp:inline distT="0" distB="0" distL="0" distR="0" wp14:anchorId="1992748F" wp14:editId="4EBC71BD">
            <wp:extent cx="3966210" cy="3785235"/>
            <wp:effectExtent l="0" t="0" r="0" b="0"/>
            <wp:docPr id="35" name="Imagen 35" descr="C:\Users\Cliente\AppData\Local\Microsoft\Windows\INetCache\Content.Word\WhatsApp Image 2025-11-10 at 3.46.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Cliente\AppData\Local\Microsoft\Windows\INetCache\Content.Word\WhatsApp Image 2025-11-10 at 3.46.04 PM.JPEG"/>
                    <pic:cNvPicPr>
                      <a:picLocks noChangeAspect="1" noChangeArrowheads="1"/>
                    </pic:cNvPicPr>
                  </pic:nvPicPr>
                  <pic:blipFill>
                    <a:blip r:embed="rId50" cstate="print">
                      <a:extLst>
                        <a:ext uri="{28A0092B-C50C-407E-A947-70E740481C1C}">
                          <a14:useLocalDpi xmlns:a14="http://schemas.microsoft.com/office/drawing/2010/main" val="0"/>
                        </a:ext>
                      </a:extLst>
                    </a:blip>
                    <a:srcRect t="28624"/>
                    <a:stretch>
                      <a:fillRect/>
                    </a:stretch>
                  </pic:blipFill>
                  <pic:spPr bwMode="auto">
                    <a:xfrm>
                      <a:off x="0" y="0"/>
                      <a:ext cx="3966210" cy="3785235"/>
                    </a:xfrm>
                    <a:prstGeom prst="rect">
                      <a:avLst/>
                    </a:prstGeom>
                    <a:noFill/>
                    <a:ln>
                      <a:noFill/>
                    </a:ln>
                  </pic:spPr>
                </pic:pic>
              </a:graphicData>
            </a:graphic>
          </wp:inline>
        </w:drawing>
      </w:r>
    </w:p>
    <w:p w14:paraId="720060AD" w14:textId="380AB6D2" w:rsidR="00B70C54" w:rsidRDefault="00B70C54" w:rsidP="00B70C54">
      <w:pPr>
        <w:pStyle w:val="Cuadros"/>
      </w:pPr>
      <w:r w:rsidRPr="005B0006">
        <w:t>Figura</w:t>
      </w:r>
      <w:r w:rsidRPr="005B0006">
        <w:rPr>
          <w:spacing w:val="-3"/>
        </w:rPr>
        <w:t xml:space="preserve"> </w:t>
      </w:r>
      <w:proofErr w:type="spellStart"/>
      <w:r w:rsidRPr="005B0006">
        <w:t>Nº</w:t>
      </w:r>
      <w:proofErr w:type="spellEnd"/>
      <w:r w:rsidRPr="005B0006">
        <w:rPr>
          <w:spacing w:val="-5"/>
        </w:rPr>
        <w:t xml:space="preserve"> </w:t>
      </w:r>
      <w:r>
        <w:t>39</w:t>
      </w:r>
      <w:r w:rsidRPr="005B0006">
        <w:t xml:space="preserve"> </w:t>
      </w:r>
      <w:r>
        <w:t>Implementación del sistema en las computadoras de la prefectura</w:t>
      </w:r>
    </w:p>
    <w:p w14:paraId="1389B4DA" w14:textId="77777777" w:rsidR="00B70C54" w:rsidRDefault="00B70C54" w:rsidP="00B70C54">
      <w:pPr>
        <w:pStyle w:val="Textoindependiente"/>
        <w:spacing w:before="4"/>
        <w:ind w:left="988"/>
        <w:rPr>
          <w:spacing w:val="-2"/>
        </w:rPr>
      </w:pPr>
      <w:r>
        <w:rPr>
          <w:rFonts w:ascii="Arial"/>
          <w:b/>
        </w:rPr>
        <w:t>Fuente:</w:t>
      </w:r>
      <w:r>
        <w:rPr>
          <w:rFonts w:ascii="Arial"/>
          <w:b/>
          <w:spacing w:val="-1"/>
        </w:rPr>
        <w:t xml:space="preserve"> </w:t>
      </w:r>
      <w:r>
        <w:rPr>
          <w:spacing w:val="-2"/>
        </w:rPr>
        <w:t>Investigadores</w:t>
      </w:r>
    </w:p>
    <w:p w14:paraId="64B846EA" w14:textId="77777777" w:rsidR="00B70C54" w:rsidRDefault="00B70C54"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p>
    <w:p w14:paraId="32625D11" w14:textId="0299358A" w:rsidR="0050347E" w:rsidRDefault="0050347E"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p>
    <w:p w14:paraId="159D2501" w14:textId="48A15B53" w:rsidR="0050347E" w:rsidRDefault="0050347E"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p>
    <w:p w14:paraId="3828C80B" w14:textId="61D23151" w:rsidR="00C50615" w:rsidRDefault="008E41A0"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Pr>
          <w:noProof/>
          <w:lang w:val="es-419" w:eastAsia="es-419"/>
        </w:rPr>
        <w:lastRenderedPageBreak/>
        <w:drawing>
          <wp:inline distT="0" distB="0" distL="0" distR="0" wp14:anchorId="4D3B8BFF" wp14:editId="5F519BC9">
            <wp:extent cx="3908525" cy="6463381"/>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12720" cy="6470317"/>
                    </a:xfrm>
                    <a:prstGeom prst="rect">
                      <a:avLst/>
                    </a:prstGeom>
                    <a:noFill/>
                    <a:ln>
                      <a:noFill/>
                    </a:ln>
                  </pic:spPr>
                </pic:pic>
              </a:graphicData>
            </a:graphic>
          </wp:inline>
        </w:drawing>
      </w:r>
    </w:p>
    <w:p w14:paraId="3E9E6704" w14:textId="443281F8" w:rsidR="00C30D39" w:rsidRPr="0091130C" w:rsidRDefault="00C30D39" w:rsidP="0091130C">
      <w:pPr>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00B70C54" w:rsidRPr="0091130C">
        <w:rPr>
          <w:b/>
          <w:bCs/>
          <w:sz w:val="24"/>
          <w:szCs w:val="24"/>
        </w:rPr>
        <w:t>40</w:t>
      </w:r>
      <w:r w:rsidRPr="0091130C">
        <w:rPr>
          <w:b/>
          <w:bCs/>
          <w:sz w:val="24"/>
          <w:szCs w:val="24"/>
        </w:rPr>
        <w:t xml:space="preserve"> Planilla de Control de Asesoría Nº8</w:t>
      </w:r>
    </w:p>
    <w:p w14:paraId="5DE2DE71" w14:textId="36A9D678" w:rsidR="00C30D39" w:rsidRPr="0091130C" w:rsidRDefault="00C30D39" w:rsidP="0091130C">
      <w:pPr>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r w:rsidR="009B2E0B" w:rsidRPr="0091130C">
        <w:rPr>
          <w:b/>
          <w:bCs/>
          <w:spacing w:val="-2"/>
          <w:sz w:val="24"/>
          <w:szCs w:val="24"/>
        </w:rPr>
        <w:t>.</w:t>
      </w:r>
    </w:p>
    <w:p w14:paraId="78BE7BC0" w14:textId="77777777" w:rsidR="00C30D39" w:rsidRPr="0091130C" w:rsidRDefault="00C30D39" w:rsidP="0091130C">
      <w:pPr>
        <w:rPr>
          <w:rFonts w:ascii="Arial" w:eastAsia="Times New Roman" w:hAnsi="Arial" w:cs="Arial"/>
          <w:b/>
          <w:bCs/>
          <w:sz w:val="28"/>
          <w:szCs w:val="28"/>
          <w:lang w:val="es-VE" w:eastAsia="es-VE"/>
        </w:rPr>
      </w:pPr>
    </w:p>
    <w:p w14:paraId="28EE0B5B" w14:textId="4F367980" w:rsidR="0050347E" w:rsidRDefault="0050347E"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p>
    <w:p w14:paraId="77DFFC5D" w14:textId="66E165F5" w:rsidR="0050347E" w:rsidRDefault="0050347E"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p>
    <w:p w14:paraId="1F9E9D0A" w14:textId="77777777" w:rsidR="0008197D" w:rsidRDefault="0008197D" w:rsidP="00127F0F">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7A227583" w14:textId="4D64496F" w:rsidR="00127F0F" w:rsidRPr="009B2E0B" w:rsidRDefault="009B2E0B" w:rsidP="009B2E0B">
      <w:pPr>
        <w:pStyle w:val="Ttulo3"/>
        <w:rPr>
          <w:rFonts w:ascii="Arial" w:eastAsia="Times New Roman" w:hAnsi="Arial" w:cs="Arial"/>
          <w:b/>
          <w:color w:val="auto"/>
          <w:lang w:val="es-VE" w:eastAsia="es-VE"/>
        </w:rPr>
      </w:pPr>
      <w:bookmarkStart w:id="94" w:name="_Toc214362307"/>
      <w:r w:rsidRPr="009B2E0B">
        <w:rPr>
          <w:rFonts w:ascii="Arial" w:eastAsia="Times New Roman" w:hAnsi="Arial" w:cs="Arial"/>
          <w:b/>
          <w:color w:val="auto"/>
          <w:lang w:val="es-VE" w:eastAsia="es-VE"/>
        </w:rPr>
        <w:lastRenderedPageBreak/>
        <w:t xml:space="preserve">4.2.6. </w:t>
      </w:r>
      <w:r w:rsidR="00127F0F" w:rsidRPr="009B2E0B">
        <w:rPr>
          <w:rFonts w:ascii="Arial" w:eastAsia="Times New Roman" w:hAnsi="Arial" w:cs="Arial"/>
          <w:b/>
          <w:color w:val="auto"/>
          <w:lang w:val="es-VE" w:eastAsia="es-VE"/>
        </w:rPr>
        <w:t>Fase 6: Capacitación (Comunicación y Acompañamiento)</w:t>
      </w:r>
      <w:r w:rsidRPr="009B2E0B">
        <w:rPr>
          <w:rFonts w:ascii="Arial" w:eastAsia="Times New Roman" w:hAnsi="Arial" w:cs="Arial"/>
          <w:b/>
          <w:color w:val="auto"/>
          <w:lang w:val="es-VE" w:eastAsia="es-VE"/>
        </w:rPr>
        <w:t>.</w:t>
      </w:r>
      <w:bookmarkEnd w:id="94"/>
    </w:p>
    <w:p w14:paraId="17030CFE" w14:textId="77777777" w:rsidR="00127F0F" w:rsidRPr="00CB0817" w:rsidRDefault="00127F0F" w:rsidP="00AC3D75">
      <w:pPr>
        <w:widowControl/>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Se organizaron sesiones presenciales para entrenar al personal, entregando manuales por rol de usuario y explicaciones prácticas. Se habilitó un canal de soporte para consultas. La capacitación incluyó:</w:t>
      </w:r>
    </w:p>
    <w:p w14:paraId="6B161D0D" w14:textId="77777777" w:rsidR="00127F0F" w:rsidRPr="00CB0817" w:rsidRDefault="00127F0F" w:rsidP="005F0374">
      <w:pPr>
        <w:widowControl/>
        <w:numPr>
          <w:ilvl w:val="0"/>
          <w:numId w:val="32"/>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Introducción al SIAC y su interfaz.</w:t>
      </w:r>
    </w:p>
    <w:p w14:paraId="4A655F14" w14:textId="77777777" w:rsidR="00127F0F" w:rsidRPr="00CB0817" w:rsidRDefault="00127F0F" w:rsidP="005F0374">
      <w:pPr>
        <w:widowControl/>
        <w:numPr>
          <w:ilvl w:val="0"/>
          <w:numId w:val="32"/>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Flujo de trabajo por módulos.</w:t>
      </w:r>
    </w:p>
    <w:p w14:paraId="2DFD56B6" w14:textId="77777777" w:rsidR="00127F0F" w:rsidRPr="00CB0817" w:rsidRDefault="00127F0F" w:rsidP="005F0374">
      <w:pPr>
        <w:widowControl/>
        <w:numPr>
          <w:ilvl w:val="0"/>
          <w:numId w:val="32"/>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Registro y seguimiento de denuncias.</w:t>
      </w:r>
    </w:p>
    <w:p w14:paraId="6AF452CA" w14:textId="77777777" w:rsidR="00127F0F" w:rsidRPr="00CB0817" w:rsidRDefault="00127F0F" w:rsidP="005F0374">
      <w:pPr>
        <w:widowControl/>
        <w:numPr>
          <w:ilvl w:val="0"/>
          <w:numId w:val="32"/>
        </w:numPr>
        <w:autoSpaceDE/>
        <w:autoSpaceDN/>
        <w:spacing w:before="100" w:beforeAutospacing="1" w:after="100" w:afterAutospacing="1" w:line="360" w:lineRule="auto"/>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Uso de filtros, estadísticas y reportes.</w:t>
      </w:r>
    </w:p>
    <w:p w14:paraId="3A1904F2" w14:textId="77777777" w:rsidR="00127F0F" w:rsidRDefault="00127F0F" w:rsidP="005F0374">
      <w:pPr>
        <w:widowControl/>
        <w:numPr>
          <w:ilvl w:val="0"/>
          <w:numId w:val="32"/>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CB0817">
        <w:rPr>
          <w:rFonts w:ascii="Arial" w:eastAsia="Times New Roman" w:hAnsi="Arial" w:cs="Arial"/>
          <w:sz w:val="24"/>
          <w:szCs w:val="24"/>
          <w:lang w:val="es-VE" w:eastAsia="es-VE"/>
        </w:rPr>
        <w:t>Resolución de problemas frecuentes y soporte técnico básico.: Diseño del Sistema Se desarrolló la arquitectura técnica del SIAC, integrando módulos bien definidos y estructurados: interfaz gráfica, lógica de negocios, base de datos y reportes. Se elaboraron diagramas de flujo de datos, diseño de formularios y la estructura de la base de datos relacional. Se validaron maquetas funcionales con los usuarios para asegurar que el diseño fuera comprensible y útil para su contexto operativo.</w:t>
      </w:r>
    </w:p>
    <w:p w14:paraId="08D67BA8" w14:textId="77777777" w:rsidR="00127F0F" w:rsidRDefault="00127F0F" w:rsidP="00127F0F">
      <w:pPr>
        <w:rPr>
          <w:b/>
          <w:sz w:val="24"/>
        </w:rPr>
      </w:pPr>
    </w:p>
    <w:p w14:paraId="6BF99476" w14:textId="727886AD" w:rsidR="00210A0A" w:rsidRDefault="00210A0A" w:rsidP="00127F0F">
      <w:pPr>
        <w:rPr>
          <w:b/>
          <w:sz w:val="24"/>
        </w:rPr>
      </w:pPr>
    </w:p>
    <w:p w14:paraId="11247F2F" w14:textId="77777777" w:rsidR="008C47B3" w:rsidRDefault="008C47B3" w:rsidP="0091130C">
      <w:pPr>
        <w:rPr>
          <w:rFonts w:ascii="Arial" w:eastAsia="Times New Roman" w:hAnsi="Arial" w:cs="Arial"/>
          <w:b/>
          <w:bCs/>
          <w:sz w:val="24"/>
          <w:szCs w:val="24"/>
          <w:lang w:val="es-VE" w:eastAsia="es-VE"/>
        </w:rPr>
      </w:pPr>
      <w:r>
        <w:rPr>
          <w:noProof/>
          <w:lang w:val="es-419" w:eastAsia="es-419"/>
        </w:rPr>
        <w:drawing>
          <wp:inline distT="0" distB="0" distL="0" distR="0" wp14:anchorId="278814CC" wp14:editId="3238C425">
            <wp:extent cx="2480807" cy="331635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98376" cy="3339844"/>
                    </a:xfrm>
                    <a:prstGeom prst="rect">
                      <a:avLst/>
                    </a:prstGeom>
                    <a:noFill/>
                    <a:ln>
                      <a:noFill/>
                    </a:ln>
                  </pic:spPr>
                </pic:pic>
              </a:graphicData>
            </a:graphic>
          </wp:inline>
        </w:drawing>
      </w:r>
    </w:p>
    <w:p w14:paraId="402FF3E8" w14:textId="52B30FFB" w:rsidR="008C47B3" w:rsidRPr="0091130C" w:rsidRDefault="008C47B3" w:rsidP="0091130C">
      <w:pPr>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00B70C54" w:rsidRPr="0091130C">
        <w:rPr>
          <w:b/>
          <w:bCs/>
          <w:sz w:val="24"/>
          <w:szCs w:val="24"/>
        </w:rPr>
        <w:t>41</w:t>
      </w:r>
      <w:r w:rsidR="00A15BE6" w:rsidRPr="0091130C">
        <w:rPr>
          <w:b/>
          <w:bCs/>
          <w:sz w:val="24"/>
          <w:szCs w:val="24"/>
        </w:rPr>
        <w:t>.</w:t>
      </w:r>
      <w:r w:rsidRPr="0091130C">
        <w:rPr>
          <w:b/>
          <w:bCs/>
          <w:sz w:val="24"/>
          <w:szCs w:val="24"/>
        </w:rPr>
        <w:t xml:space="preserve"> Capacitación al personal</w:t>
      </w:r>
    </w:p>
    <w:p w14:paraId="0AACF037" w14:textId="77777777" w:rsidR="008C47B3" w:rsidRPr="0091130C" w:rsidRDefault="008C47B3" w:rsidP="0091130C">
      <w:pPr>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14D381BA" w14:textId="77777777" w:rsidR="008C47B3" w:rsidRDefault="008C47B3" w:rsidP="00127F0F">
      <w:pPr>
        <w:rPr>
          <w:b/>
          <w:sz w:val="24"/>
        </w:rPr>
      </w:pPr>
    </w:p>
    <w:p w14:paraId="22DD1557" w14:textId="73033DEC" w:rsidR="00210A0A" w:rsidRDefault="00210A0A" w:rsidP="00127F0F">
      <w:pPr>
        <w:rPr>
          <w:b/>
          <w:sz w:val="24"/>
        </w:rPr>
      </w:pPr>
    </w:p>
    <w:p w14:paraId="5E6B7F5E" w14:textId="26C8EEAE" w:rsidR="0091130C" w:rsidRDefault="0091130C" w:rsidP="00127F0F">
      <w:pPr>
        <w:rPr>
          <w:b/>
          <w:sz w:val="24"/>
        </w:rPr>
      </w:pPr>
    </w:p>
    <w:p w14:paraId="36F38D97" w14:textId="1E42EBE6" w:rsidR="0091130C" w:rsidRDefault="0091130C" w:rsidP="00127F0F">
      <w:pPr>
        <w:rPr>
          <w:b/>
          <w:sz w:val="24"/>
        </w:rPr>
      </w:pPr>
    </w:p>
    <w:p w14:paraId="0860962C" w14:textId="7C6DD1A0" w:rsidR="0091130C" w:rsidRDefault="0091130C" w:rsidP="00127F0F">
      <w:pPr>
        <w:rPr>
          <w:b/>
          <w:sz w:val="24"/>
        </w:rPr>
      </w:pPr>
    </w:p>
    <w:p w14:paraId="1C0FD772" w14:textId="77777777" w:rsidR="0091130C" w:rsidRDefault="0091130C" w:rsidP="00127F0F">
      <w:pPr>
        <w:rPr>
          <w:b/>
          <w:sz w:val="24"/>
        </w:rPr>
      </w:pPr>
    </w:p>
    <w:p w14:paraId="41B05257" w14:textId="3B25EE9D" w:rsidR="00C50615" w:rsidRDefault="001C4DBC" w:rsidP="0091130C">
      <w:pPr>
        <w:rPr>
          <w:lang w:val="es-VE" w:eastAsia="es-VE"/>
        </w:rPr>
      </w:pPr>
      <w:r>
        <w:rPr>
          <w:noProof/>
        </w:rPr>
        <w:drawing>
          <wp:inline distT="0" distB="0" distL="0" distR="0" wp14:anchorId="05338570" wp14:editId="2D32FEA5">
            <wp:extent cx="6033135" cy="4542155"/>
            <wp:effectExtent l="2540" t="0" r="8255" b="825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5400000">
                      <a:off x="0" y="0"/>
                      <a:ext cx="6033135" cy="4542155"/>
                    </a:xfrm>
                    <a:prstGeom prst="rect">
                      <a:avLst/>
                    </a:prstGeom>
                    <a:noFill/>
                    <a:ln>
                      <a:noFill/>
                    </a:ln>
                  </pic:spPr>
                </pic:pic>
              </a:graphicData>
            </a:graphic>
          </wp:inline>
        </w:drawing>
      </w:r>
    </w:p>
    <w:p w14:paraId="31CE2885" w14:textId="32A7B514" w:rsidR="009636B5" w:rsidRPr="001C4DBC" w:rsidRDefault="009636B5" w:rsidP="0091130C">
      <w:pPr>
        <w:rPr>
          <w:b/>
          <w:bCs/>
          <w:sz w:val="24"/>
          <w:szCs w:val="24"/>
        </w:rPr>
      </w:pPr>
      <w:r w:rsidRPr="001C4DBC">
        <w:rPr>
          <w:b/>
          <w:bCs/>
          <w:sz w:val="24"/>
          <w:szCs w:val="24"/>
        </w:rPr>
        <w:t>Figura</w:t>
      </w:r>
      <w:r w:rsidRPr="001C4DBC">
        <w:rPr>
          <w:b/>
          <w:bCs/>
          <w:spacing w:val="-3"/>
          <w:sz w:val="24"/>
          <w:szCs w:val="24"/>
        </w:rPr>
        <w:t xml:space="preserve"> </w:t>
      </w:r>
      <w:proofErr w:type="spellStart"/>
      <w:r w:rsidRPr="001C4DBC">
        <w:rPr>
          <w:b/>
          <w:bCs/>
          <w:sz w:val="24"/>
          <w:szCs w:val="24"/>
        </w:rPr>
        <w:t>Nº</w:t>
      </w:r>
      <w:proofErr w:type="spellEnd"/>
      <w:r w:rsidRPr="001C4DBC">
        <w:rPr>
          <w:b/>
          <w:bCs/>
          <w:spacing w:val="-5"/>
          <w:sz w:val="24"/>
          <w:szCs w:val="24"/>
        </w:rPr>
        <w:t xml:space="preserve"> </w:t>
      </w:r>
      <w:r w:rsidRPr="001C4DBC">
        <w:rPr>
          <w:b/>
          <w:bCs/>
          <w:sz w:val="24"/>
          <w:szCs w:val="24"/>
        </w:rPr>
        <w:t>42. Planilla de Control de Asesoría Nº9</w:t>
      </w:r>
    </w:p>
    <w:p w14:paraId="628F62CD" w14:textId="3A7B9349" w:rsidR="009636B5" w:rsidRPr="001C4DBC" w:rsidRDefault="009636B5" w:rsidP="0091130C">
      <w:pPr>
        <w:rPr>
          <w:b/>
          <w:bCs/>
          <w:spacing w:val="-2"/>
          <w:sz w:val="24"/>
          <w:szCs w:val="24"/>
        </w:rPr>
      </w:pPr>
      <w:r w:rsidRPr="001C4DBC">
        <w:rPr>
          <w:b/>
          <w:bCs/>
          <w:sz w:val="24"/>
          <w:szCs w:val="24"/>
        </w:rPr>
        <w:t>Fuente:</w:t>
      </w:r>
      <w:r w:rsidRPr="001C4DBC">
        <w:rPr>
          <w:b/>
          <w:bCs/>
          <w:spacing w:val="-1"/>
          <w:sz w:val="24"/>
          <w:szCs w:val="24"/>
        </w:rPr>
        <w:t xml:space="preserve"> </w:t>
      </w:r>
      <w:r w:rsidRPr="001C4DBC">
        <w:rPr>
          <w:b/>
          <w:bCs/>
          <w:spacing w:val="-2"/>
          <w:sz w:val="24"/>
          <w:szCs w:val="24"/>
        </w:rPr>
        <w:t>Investigadores</w:t>
      </w:r>
    </w:p>
    <w:p w14:paraId="5FF5F3AB" w14:textId="77777777" w:rsidR="009636B5" w:rsidRDefault="009636B5" w:rsidP="00C50615">
      <w:pPr>
        <w:widowControl/>
        <w:autoSpaceDE/>
        <w:autoSpaceDN/>
        <w:spacing w:before="100" w:beforeAutospacing="1" w:after="100" w:afterAutospacing="1" w:line="360" w:lineRule="auto"/>
        <w:outlineLvl w:val="3"/>
        <w:rPr>
          <w:rFonts w:ascii="Arial" w:eastAsia="Times New Roman" w:hAnsi="Arial" w:cs="Arial"/>
          <w:b/>
          <w:bCs/>
          <w:sz w:val="24"/>
          <w:szCs w:val="24"/>
          <w:lang w:val="es-VE" w:eastAsia="es-VE"/>
        </w:rPr>
      </w:pPr>
    </w:p>
    <w:p w14:paraId="78DA6E7B" w14:textId="77777777" w:rsidR="003F5049" w:rsidRDefault="003F5049" w:rsidP="00127F0F">
      <w:pPr>
        <w:rPr>
          <w:b/>
          <w:sz w:val="24"/>
        </w:rPr>
      </w:pPr>
    </w:p>
    <w:p w14:paraId="54F3E4BB" w14:textId="77777777" w:rsidR="003F5049" w:rsidRDefault="003F5049" w:rsidP="00127F0F">
      <w:pPr>
        <w:rPr>
          <w:b/>
          <w:sz w:val="24"/>
        </w:rPr>
      </w:pPr>
    </w:p>
    <w:p w14:paraId="6C1A2021" w14:textId="77777777" w:rsidR="003F5049" w:rsidRDefault="003F5049" w:rsidP="00127F0F">
      <w:pPr>
        <w:rPr>
          <w:b/>
          <w:sz w:val="24"/>
        </w:rPr>
      </w:pPr>
    </w:p>
    <w:p w14:paraId="22E7C7B9" w14:textId="77777777" w:rsidR="003F5049" w:rsidRDefault="003F5049" w:rsidP="00127F0F">
      <w:pPr>
        <w:rPr>
          <w:b/>
          <w:sz w:val="24"/>
        </w:rPr>
      </w:pPr>
    </w:p>
    <w:p w14:paraId="7D19E8D0" w14:textId="77777777" w:rsidR="003F5049" w:rsidRDefault="003F5049" w:rsidP="00127F0F">
      <w:pPr>
        <w:rPr>
          <w:b/>
          <w:sz w:val="24"/>
        </w:rPr>
      </w:pPr>
    </w:p>
    <w:p w14:paraId="7A005A54" w14:textId="77777777" w:rsidR="003F5049" w:rsidRDefault="003F5049" w:rsidP="00127F0F">
      <w:pPr>
        <w:rPr>
          <w:b/>
          <w:sz w:val="24"/>
        </w:rPr>
      </w:pPr>
    </w:p>
    <w:p w14:paraId="729BAAB9" w14:textId="77777777" w:rsidR="003F5049" w:rsidRDefault="003F5049" w:rsidP="00127F0F">
      <w:pPr>
        <w:rPr>
          <w:b/>
          <w:sz w:val="24"/>
        </w:rPr>
      </w:pPr>
    </w:p>
    <w:p w14:paraId="2E47E07C" w14:textId="77777777" w:rsidR="00F8641D" w:rsidRDefault="00F8641D" w:rsidP="00F35F70">
      <w:pPr>
        <w:widowControl/>
        <w:autoSpaceDE/>
        <w:autoSpaceDN/>
        <w:spacing w:after="200" w:line="360" w:lineRule="auto"/>
        <w:jc w:val="both"/>
        <w:rPr>
          <w:rFonts w:ascii="Arial" w:eastAsia="Calibri" w:hAnsi="Arial" w:cs="Arial"/>
          <w:b/>
        </w:rPr>
      </w:pPr>
      <w:bookmarkStart w:id="95" w:name="_Hlk214310832"/>
    </w:p>
    <w:p w14:paraId="25583C2D" w14:textId="77777777" w:rsidR="00F8641D" w:rsidRDefault="00F8641D" w:rsidP="00F35F70">
      <w:pPr>
        <w:widowControl/>
        <w:autoSpaceDE/>
        <w:autoSpaceDN/>
        <w:spacing w:after="200" w:line="360" w:lineRule="auto"/>
        <w:jc w:val="both"/>
        <w:rPr>
          <w:rFonts w:ascii="Arial" w:eastAsia="Calibri" w:hAnsi="Arial" w:cs="Arial"/>
          <w:b/>
        </w:rPr>
      </w:pPr>
    </w:p>
    <w:p w14:paraId="105BC4E5" w14:textId="034FFFD2" w:rsidR="00F8641D" w:rsidRPr="00F8641D" w:rsidRDefault="00F8641D" w:rsidP="005F6AB0">
      <w:pPr>
        <w:pStyle w:val="Ttulo2"/>
        <w:spacing w:line="360" w:lineRule="auto"/>
        <w:jc w:val="both"/>
        <w:rPr>
          <w:rFonts w:ascii="Arial" w:eastAsia="Calibri" w:hAnsi="Arial" w:cs="Arial"/>
          <w:b/>
          <w:bCs/>
          <w:color w:val="auto"/>
          <w:sz w:val="24"/>
          <w:szCs w:val="24"/>
        </w:rPr>
      </w:pPr>
      <w:bookmarkStart w:id="96" w:name="_Toc214362308"/>
      <w:r w:rsidRPr="00F8641D">
        <w:rPr>
          <w:rFonts w:ascii="Arial" w:eastAsia="Calibri" w:hAnsi="Arial" w:cs="Arial"/>
          <w:b/>
          <w:bCs/>
          <w:color w:val="auto"/>
          <w:sz w:val="24"/>
          <w:szCs w:val="24"/>
        </w:rPr>
        <w:t xml:space="preserve">4.3. </w:t>
      </w:r>
      <w:r w:rsidR="00F35F70" w:rsidRPr="00F8641D">
        <w:rPr>
          <w:rFonts w:ascii="Arial" w:eastAsia="Calibri" w:hAnsi="Arial" w:cs="Arial"/>
          <w:b/>
          <w:bCs/>
          <w:color w:val="auto"/>
          <w:sz w:val="24"/>
          <w:szCs w:val="24"/>
        </w:rPr>
        <w:t>Manual de Usuario</w:t>
      </w:r>
      <w:r w:rsidRPr="00F8641D">
        <w:rPr>
          <w:rFonts w:ascii="Arial" w:eastAsia="Calibri" w:hAnsi="Arial" w:cs="Arial"/>
          <w:b/>
          <w:bCs/>
          <w:color w:val="auto"/>
          <w:sz w:val="24"/>
          <w:szCs w:val="24"/>
        </w:rPr>
        <w:t>.</w:t>
      </w:r>
      <w:bookmarkEnd w:id="96"/>
    </w:p>
    <w:p w14:paraId="4F3AB148" w14:textId="1DD0CA7E" w:rsidR="00F35F70" w:rsidRDefault="001A147C" w:rsidP="005F6AB0">
      <w:pPr>
        <w:pStyle w:val="Ttulo3"/>
        <w:spacing w:line="360" w:lineRule="auto"/>
        <w:jc w:val="both"/>
        <w:rPr>
          <w:rFonts w:ascii="Arial" w:eastAsia="Calibri" w:hAnsi="Arial" w:cs="Arial"/>
          <w:b/>
          <w:bCs/>
          <w:color w:val="auto"/>
        </w:rPr>
      </w:pPr>
      <w:bookmarkStart w:id="97" w:name="_Toc214362309"/>
      <w:r w:rsidRPr="001A147C">
        <w:rPr>
          <w:rFonts w:ascii="Arial" w:eastAsia="Calibri" w:hAnsi="Arial" w:cs="Arial"/>
          <w:b/>
          <w:bCs/>
          <w:color w:val="auto"/>
        </w:rPr>
        <w:t xml:space="preserve">4.3.1. </w:t>
      </w:r>
      <w:r w:rsidR="00F35F70" w:rsidRPr="001A147C">
        <w:rPr>
          <w:rFonts w:ascii="Arial" w:eastAsia="Calibri" w:hAnsi="Arial" w:cs="Arial"/>
          <w:b/>
          <w:bCs/>
          <w:color w:val="auto"/>
        </w:rPr>
        <w:t xml:space="preserve">Sistema Integral de administración de Casos en la Prefectura de </w:t>
      </w:r>
      <w:proofErr w:type="spellStart"/>
      <w:r w:rsidR="00F35F70" w:rsidRPr="001A147C">
        <w:rPr>
          <w:rFonts w:ascii="Arial" w:eastAsia="Calibri" w:hAnsi="Arial" w:cs="Arial"/>
          <w:b/>
          <w:bCs/>
          <w:color w:val="auto"/>
        </w:rPr>
        <w:t>Escuque</w:t>
      </w:r>
      <w:proofErr w:type="spellEnd"/>
      <w:r w:rsidR="00F35F70" w:rsidRPr="001A147C">
        <w:rPr>
          <w:rFonts w:ascii="Arial" w:eastAsia="Calibri" w:hAnsi="Arial" w:cs="Arial"/>
          <w:b/>
          <w:bCs/>
          <w:color w:val="auto"/>
        </w:rPr>
        <w:t xml:space="preserve"> (SIAC) - Página de Bienvenida</w:t>
      </w:r>
      <w:r w:rsidRPr="001A147C">
        <w:rPr>
          <w:rFonts w:ascii="Arial" w:eastAsia="Calibri" w:hAnsi="Arial" w:cs="Arial"/>
          <w:b/>
          <w:bCs/>
          <w:color w:val="auto"/>
        </w:rPr>
        <w:t>.</w:t>
      </w:r>
      <w:bookmarkEnd w:id="97"/>
    </w:p>
    <w:p w14:paraId="6DF4F3BA" w14:textId="77777777" w:rsidR="001A147C" w:rsidRPr="001A147C" w:rsidRDefault="001A147C" w:rsidP="005F6AB0">
      <w:pPr>
        <w:spacing w:line="360" w:lineRule="auto"/>
        <w:jc w:val="both"/>
      </w:pPr>
    </w:p>
    <w:p w14:paraId="19AFF472" w14:textId="2452F6BF" w:rsidR="00F35F70" w:rsidRPr="00867D95" w:rsidRDefault="001A147C" w:rsidP="005F6AB0">
      <w:pPr>
        <w:pStyle w:val="Ttulo4"/>
        <w:spacing w:line="360" w:lineRule="auto"/>
        <w:jc w:val="both"/>
        <w:rPr>
          <w:rFonts w:ascii="Arial" w:eastAsia="Calibri" w:hAnsi="Arial" w:cs="Arial"/>
          <w:b/>
          <w:bCs/>
          <w:i w:val="0"/>
          <w:iCs w:val="0"/>
          <w:color w:val="auto"/>
        </w:rPr>
      </w:pPr>
      <w:bookmarkStart w:id="98" w:name="_Toc214362310"/>
      <w:r w:rsidRPr="00867D95">
        <w:rPr>
          <w:rFonts w:ascii="Arial" w:eastAsia="Calibri" w:hAnsi="Arial" w:cs="Arial"/>
          <w:b/>
          <w:bCs/>
          <w:i w:val="0"/>
          <w:iCs w:val="0"/>
          <w:color w:val="auto"/>
          <w:sz w:val="24"/>
          <w:szCs w:val="24"/>
        </w:rPr>
        <w:t xml:space="preserve">4.3.1.1. </w:t>
      </w:r>
      <w:r w:rsidR="00F35F70" w:rsidRPr="00867D95">
        <w:rPr>
          <w:rFonts w:ascii="Arial" w:eastAsia="Calibri" w:hAnsi="Arial" w:cs="Arial"/>
          <w:b/>
          <w:bCs/>
          <w:i w:val="0"/>
          <w:iCs w:val="0"/>
          <w:color w:val="auto"/>
          <w:sz w:val="24"/>
          <w:szCs w:val="24"/>
        </w:rPr>
        <w:t>Introducción al Sistema</w:t>
      </w:r>
      <w:bookmarkEnd w:id="98"/>
    </w:p>
    <w:p w14:paraId="0E41725D"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plataforma SIAC es el sistema de gestión y administración central. El objetivo de esta primera pantalla es mostrar la identidad de la marca y actuar como un punto de acceso directo a la pantalla de autenticación (</w:t>
      </w:r>
      <w:proofErr w:type="spellStart"/>
      <w:r w:rsidRPr="00F35F70">
        <w:rPr>
          <w:rFonts w:ascii="Arial" w:eastAsia="Calibri" w:hAnsi="Arial" w:cs="Arial"/>
          <w:sz w:val="24"/>
          <w:szCs w:val="24"/>
        </w:rPr>
        <w:t>Login</w:t>
      </w:r>
      <w:proofErr w:type="spellEnd"/>
      <w:r w:rsidRPr="00F35F70">
        <w:rPr>
          <w:rFonts w:ascii="Arial" w:eastAsia="Calibri" w:hAnsi="Arial" w:cs="Arial"/>
          <w:sz w:val="24"/>
          <w:szCs w:val="24"/>
        </w:rPr>
        <w:t>) de la aplicación.</w:t>
      </w:r>
    </w:p>
    <w:p w14:paraId="7FCD0F0E" w14:textId="3F26EABD" w:rsidR="00F35F70" w:rsidRPr="001A147C" w:rsidRDefault="001A147C" w:rsidP="005F6AB0">
      <w:pPr>
        <w:pStyle w:val="Ttulo4"/>
        <w:spacing w:line="360" w:lineRule="auto"/>
        <w:jc w:val="both"/>
        <w:rPr>
          <w:rFonts w:ascii="Arial" w:eastAsia="Calibri" w:hAnsi="Arial" w:cs="Arial"/>
          <w:b/>
          <w:bCs/>
          <w:i w:val="0"/>
          <w:iCs w:val="0"/>
          <w:color w:val="auto"/>
          <w:sz w:val="24"/>
          <w:szCs w:val="24"/>
        </w:rPr>
      </w:pPr>
      <w:bookmarkStart w:id="99" w:name="_Toc214362311"/>
      <w:r w:rsidRPr="001A147C">
        <w:rPr>
          <w:rFonts w:ascii="Arial" w:eastAsia="Calibri" w:hAnsi="Arial" w:cs="Arial"/>
          <w:b/>
          <w:bCs/>
          <w:i w:val="0"/>
          <w:iCs w:val="0"/>
          <w:color w:val="auto"/>
          <w:sz w:val="24"/>
          <w:szCs w:val="24"/>
        </w:rPr>
        <w:t>4.3.1.</w:t>
      </w:r>
      <w:r w:rsidR="00F35F70" w:rsidRPr="001A147C">
        <w:rPr>
          <w:rFonts w:ascii="Arial" w:eastAsia="Calibri" w:hAnsi="Arial" w:cs="Arial"/>
          <w:b/>
          <w:bCs/>
          <w:i w:val="0"/>
          <w:iCs w:val="0"/>
          <w:color w:val="auto"/>
          <w:sz w:val="24"/>
          <w:szCs w:val="24"/>
        </w:rPr>
        <w:t>2. Descripción de la Interfaz</w:t>
      </w:r>
      <w:bookmarkEnd w:id="99"/>
    </w:p>
    <w:p w14:paraId="78C791E8"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página de bienvenida está diseñada para ser minimalista y enfocada en la marca del sistema.</w:t>
      </w:r>
    </w:p>
    <w:p w14:paraId="1B355B02"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Título Principal Animado: El texto principal que ocupa gran parte de la pantalla es "SIAC". Este título utiliza un efecto visual animado de contorno que se repite, sirviendo como un elemento de carga y presentación de la marca.</w:t>
      </w:r>
    </w:p>
    <w:p w14:paraId="68F11A97"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Mensaje de Bienvenida: En la parte inferior, encontrará el mensaje "</w:t>
      </w:r>
      <w:proofErr w:type="spellStart"/>
      <w:r w:rsidRPr="00F35F70">
        <w:rPr>
          <w:rFonts w:ascii="Arial" w:eastAsia="Calibri" w:hAnsi="Arial" w:cs="Arial"/>
          <w:sz w:val="24"/>
          <w:szCs w:val="24"/>
        </w:rPr>
        <w:t>Bienvenid</w:t>
      </w:r>
      <w:proofErr w:type="spellEnd"/>
      <w:r w:rsidRPr="00F35F70">
        <w:rPr>
          <w:rFonts w:ascii="Arial" w:eastAsia="Calibri" w:hAnsi="Arial" w:cs="Arial"/>
          <w:sz w:val="24"/>
          <w:szCs w:val="24"/>
        </w:rPr>
        <w:t>@ Cargando...". La palabra "Cargando" tiene una animación de escritura y borrado continuo, que indica que la aplicación se ha cargado correctamente y está lista para el acceso.</w:t>
      </w:r>
    </w:p>
    <w:p w14:paraId="0495FBE9"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Diseño Visual: La interfaz utiliza un fondo completamente oscuro, lo que resalta el texto y las animaciones en colores claros.</w:t>
      </w:r>
    </w:p>
    <w:p w14:paraId="08EDC016" w14:textId="7DF1AEFB" w:rsidR="00F35F70" w:rsidRPr="00867D95" w:rsidRDefault="00867D95" w:rsidP="005F6AB0">
      <w:pPr>
        <w:pStyle w:val="Ttulo4"/>
        <w:spacing w:line="360" w:lineRule="auto"/>
        <w:jc w:val="both"/>
        <w:rPr>
          <w:rFonts w:ascii="Arial" w:eastAsia="Calibri" w:hAnsi="Arial" w:cs="Arial"/>
          <w:b/>
          <w:bCs/>
          <w:i w:val="0"/>
          <w:iCs w:val="0"/>
          <w:color w:val="auto"/>
          <w:sz w:val="24"/>
          <w:szCs w:val="24"/>
        </w:rPr>
      </w:pPr>
      <w:bookmarkStart w:id="100" w:name="_Toc214362312"/>
      <w:r w:rsidRPr="00867D95">
        <w:rPr>
          <w:rFonts w:ascii="Arial" w:eastAsia="Calibri" w:hAnsi="Arial" w:cs="Arial"/>
          <w:b/>
          <w:bCs/>
          <w:i w:val="0"/>
          <w:iCs w:val="0"/>
          <w:color w:val="auto"/>
          <w:sz w:val="24"/>
          <w:szCs w:val="24"/>
        </w:rPr>
        <w:t>4.3.1.</w:t>
      </w:r>
      <w:r w:rsidR="00F35F70" w:rsidRPr="00867D95">
        <w:rPr>
          <w:rFonts w:ascii="Arial" w:eastAsia="Calibri" w:hAnsi="Arial" w:cs="Arial"/>
          <w:b/>
          <w:bCs/>
          <w:i w:val="0"/>
          <w:iCs w:val="0"/>
          <w:color w:val="auto"/>
          <w:sz w:val="24"/>
          <w:szCs w:val="24"/>
        </w:rPr>
        <w:t>3. Guía de Uso: Acceso al Sistema</w:t>
      </w:r>
      <w:bookmarkEnd w:id="100"/>
    </w:p>
    <w:p w14:paraId="23EEC670"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única acción requerida en esta pantalla es la de avanzar hacia la autenticación. El sistema ha sido configurado para que la transición sea inmediata.</w:t>
      </w:r>
    </w:p>
    <w:p w14:paraId="1A3F843E" w14:textId="067DF9BB" w:rsidR="00F35F70" w:rsidRPr="00867D95" w:rsidRDefault="00867D95" w:rsidP="005F6AB0">
      <w:pPr>
        <w:pStyle w:val="Ttulo5"/>
        <w:spacing w:line="360" w:lineRule="auto"/>
        <w:jc w:val="both"/>
        <w:rPr>
          <w:rFonts w:ascii="Arial" w:eastAsia="Calibri" w:hAnsi="Arial" w:cs="Arial"/>
          <w:b/>
          <w:bCs/>
          <w:color w:val="auto"/>
          <w:sz w:val="24"/>
          <w:szCs w:val="24"/>
        </w:rPr>
      </w:pPr>
      <w:bookmarkStart w:id="101" w:name="_Toc214362313"/>
      <w:r w:rsidRPr="00867D95">
        <w:rPr>
          <w:rFonts w:ascii="Arial" w:eastAsia="Calibri" w:hAnsi="Arial" w:cs="Arial"/>
          <w:b/>
          <w:bCs/>
          <w:color w:val="auto"/>
          <w:sz w:val="24"/>
          <w:szCs w:val="24"/>
        </w:rPr>
        <w:t xml:space="preserve">4.3.1.3.1. </w:t>
      </w:r>
      <w:r w:rsidR="00F35F70" w:rsidRPr="00867D95">
        <w:rPr>
          <w:rFonts w:ascii="Arial" w:eastAsia="Calibri" w:hAnsi="Arial" w:cs="Arial"/>
          <w:b/>
          <w:bCs/>
          <w:color w:val="auto"/>
          <w:sz w:val="24"/>
          <w:szCs w:val="24"/>
        </w:rPr>
        <w:t>Proceso Paso a Paso para Iniciar Sesión</w:t>
      </w:r>
      <w:bookmarkEnd w:id="101"/>
    </w:p>
    <w:p w14:paraId="11C0F1ED"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Para pasar de la Página de Bienvenida a la pantalla donde ingresará sus credenciales (</w:t>
      </w:r>
      <w:proofErr w:type="spellStart"/>
      <w:r w:rsidRPr="00F35F70">
        <w:rPr>
          <w:rFonts w:ascii="Arial" w:eastAsia="Calibri" w:hAnsi="Arial" w:cs="Arial"/>
          <w:sz w:val="24"/>
          <w:szCs w:val="24"/>
        </w:rPr>
        <w:t>Login</w:t>
      </w:r>
      <w:proofErr w:type="spellEnd"/>
      <w:r w:rsidRPr="00F35F70">
        <w:rPr>
          <w:rFonts w:ascii="Arial" w:eastAsia="Calibri" w:hAnsi="Arial" w:cs="Arial"/>
          <w:sz w:val="24"/>
          <w:szCs w:val="24"/>
        </w:rPr>
        <w:t>), siga este simple paso:</w:t>
      </w:r>
    </w:p>
    <w:p w14:paraId="320DDBCD"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Haga Clic en Cualquier Lugar de la Pantalla: No es necesario buscar un botón específico. Cualquier clic que haga con el ratón o un toque en la pantalla (si está en un dispositivo táctil) activará la redirección.</w:t>
      </w:r>
    </w:p>
    <w:p w14:paraId="58B624FB"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lastRenderedPageBreak/>
        <w:t xml:space="preserve"> Redirección Automática: Al hacer el clic, el sistema automáticamente lo llevará a la página de </w:t>
      </w:r>
      <w:proofErr w:type="spellStart"/>
      <w:r w:rsidRPr="00F35F70">
        <w:rPr>
          <w:rFonts w:ascii="Arial" w:eastAsia="Calibri" w:hAnsi="Arial" w:cs="Arial"/>
          <w:sz w:val="24"/>
          <w:szCs w:val="24"/>
        </w:rPr>
        <w:t>Login</w:t>
      </w:r>
      <w:proofErr w:type="spellEnd"/>
      <w:r w:rsidRPr="00F35F70">
        <w:rPr>
          <w:rFonts w:ascii="Arial" w:eastAsia="Calibri" w:hAnsi="Arial" w:cs="Arial"/>
          <w:sz w:val="24"/>
          <w:szCs w:val="24"/>
        </w:rPr>
        <w:t xml:space="preserve"> (./</w:t>
      </w:r>
      <w:proofErr w:type="spellStart"/>
      <w:r w:rsidRPr="00F35F70">
        <w:rPr>
          <w:rFonts w:ascii="Arial" w:eastAsia="Calibri" w:hAnsi="Arial" w:cs="Arial"/>
          <w:sz w:val="24"/>
          <w:szCs w:val="24"/>
        </w:rPr>
        <w:t>login</w:t>
      </w:r>
      <w:proofErr w:type="spellEnd"/>
      <w:r w:rsidRPr="00F35F70">
        <w:rPr>
          <w:rFonts w:ascii="Arial" w:eastAsia="Calibri" w:hAnsi="Arial" w:cs="Arial"/>
          <w:sz w:val="24"/>
          <w:szCs w:val="24"/>
        </w:rPr>
        <w:t>/</w:t>
      </w:r>
      <w:proofErr w:type="spellStart"/>
      <w:r w:rsidRPr="00F35F70">
        <w:rPr>
          <w:rFonts w:ascii="Arial" w:eastAsia="Calibri" w:hAnsi="Arial" w:cs="Arial"/>
          <w:sz w:val="24"/>
          <w:szCs w:val="24"/>
        </w:rPr>
        <w:t>login.php</w:t>
      </w:r>
      <w:proofErr w:type="spellEnd"/>
      <w:r w:rsidRPr="00F35F70">
        <w:rPr>
          <w:rFonts w:ascii="Arial" w:eastAsia="Calibri" w:hAnsi="Arial" w:cs="Arial"/>
          <w:sz w:val="24"/>
          <w:szCs w:val="24"/>
        </w:rPr>
        <w:t>).</w:t>
      </w:r>
    </w:p>
    <w:p w14:paraId="0C91F93F" w14:textId="77777777" w:rsidR="00867D95" w:rsidRDefault="00867D95" w:rsidP="005F6AB0">
      <w:pPr>
        <w:widowControl/>
        <w:autoSpaceDE/>
        <w:autoSpaceDN/>
        <w:spacing w:after="200" w:line="360" w:lineRule="auto"/>
        <w:jc w:val="both"/>
        <w:rPr>
          <w:rFonts w:ascii="Arial" w:eastAsia="Calibri" w:hAnsi="Arial" w:cs="Arial"/>
          <w:b/>
          <w:bCs/>
          <w:sz w:val="24"/>
          <w:szCs w:val="24"/>
        </w:rPr>
      </w:pPr>
    </w:p>
    <w:p w14:paraId="5EB5A565" w14:textId="2431262B" w:rsidR="00F35F70" w:rsidRPr="00F35F70" w:rsidRDefault="00F35F70" w:rsidP="005F6AB0">
      <w:pPr>
        <w:widowControl/>
        <w:autoSpaceDE/>
        <w:autoSpaceDN/>
        <w:spacing w:after="200" w:line="360" w:lineRule="auto"/>
        <w:jc w:val="both"/>
        <w:rPr>
          <w:rFonts w:ascii="Arial" w:eastAsia="Calibri" w:hAnsi="Arial" w:cs="Arial"/>
          <w:b/>
          <w:bCs/>
          <w:sz w:val="24"/>
          <w:szCs w:val="24"/>
        </w:rPr>
      </w:pPr>
      <w:r w:rsidRPr="00F35F70">
        <w:rPr>
          <w:rFonts w:ascii="Arial" w:eastAsia="Calibri" w:hAnsi="Arial" w:cs="Arial"/>
          <w:b/>
          <w:bCs/>
          <w:sz w:val="24"/>
          <w:szCs w:val="24"/>
        </w:rPr>
        <w:t>Alerta de Uso:</w:t>
      </w:r>
    </w:p>
    <w:p w14:paraId="79970953"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El propósito de esta página es únicamente la transición. Si la página se queda detenida por mucho tiempo después de ver la animación, simplemente haga clic una vez.</w:t>
      </w:r>
    </w:p>
    <w:p w14:paraId="6B35EA2A" w14:textId="57138D26"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Resultado:</w:t>
      </w:r>
      <w:r w:rsidRPr="00F35F70">
        <w:rPr>
          <w:rFonts w:ascii="Arial" w:eastAsia="Calibri" w:hAnsi="Arial" w:cs="Arial"/>
          <w:sz w:val="24"/>
          <w:szCs w:val="24"/>
        </w:rPr>
        <w:t xml:space="preserve"> Tras el clic, la pantalla cambiará y se le solicitará ingresar su Nombre de Usuario y Contraseña para ingresar al sistema principal de SIAC.</w:t>
      </w:r>
    </w:p>
    <w:p w14:paraId="0E653A5B" w14:textId="55A394CA" w:rsidR="00F35F70" w:rsidRDefault="00F35F70" w:rsidP="005F6AB0">
      <w:pPr>
        <w:pStyle w:val="Ttulo3"/>
        <w:spacing w:line="360" w:lineRule="auto"/>
        <w:jc w:val="both"/>
        <w:rPr>
          <w:rFonts w:ascii="Arial" w:eastAsia="Calibri" w:hAnsi="Arial" w:cs="Arial"/>
          <w:b/>
          <w:bCs/>
          <w:color w:val="auto"/>
        </w:rPr>
      </w:pPr>
      <w:bookmarkStart w:id="102" w:name="_Hlk214306748"/>
      <w:r w:rsidRPr="00157BF6">
        <w:rPr>
          <w:rFonts w:ascii="Arial" w:eastAsia="Calibri" w:hAnsi="Arial" w:cs="Arial"/>
          <w:b/>
          <w:bCs/>
          <w:color w:val="auto"/>
        </w:rPr>
        <w:t xml:space="preserve"> </w:t>
      </w:r>
      <w:bookmarkStart w:id="103" w:name="_Toc214362314"/>
      <w:r w:rsidR="00867D95" w:rsidRPr="00157BF6">
        <w:rPr>
          <w:rFonts w:ascii="Arial" w:eastAsia="Calibri" w:hAnsi="Arial" w:cs="Arial"/>
          <w:b/>
          <w:bCs/>
          <w:color w:val="auto"/>
        </w:rPr>
        <w:t xml:space="preserve">4.3.2. </w:t>
      </w:r>
      <w:r w:rsidRPr="00157BF6">
        <w:rPr>
          <w:rFonts w:ascii="Arial" w:eastAsia="Calibri" w:hAnsi="Arial" w:cs="Arial"/>
          <w:b/>
          <w:bCs/>
          <w:color w:val="auto"/>
        </w:rPr>
        <w:t>Manual de Usuario: SIAC - Panel Principal (</w:t>
      </w:r>
      <w:proofErr w:type="spellStart"/>
      <w:r w:rsidRPr="00157BF6">
        <w:rPr>
          <w:rFonts w:ascii="Arial" w:eastAsia="Calibri" w:hAnsi="Arial" w:cs="Arial"/>
          <w:b/>
          <w:bCs/>
          <w:color w:val="auto"/>
        </w:rPr>
        <w:t>Dashboard</w:t>
      </w:r>
      <w:proofErr w:type="spellEnd"/>
      <w:r w:rsidRPr="00157BF6">
        <w:rPr>
          <w:rFonts w:ascii="Arial" w:eastAsia="Calibri" w:hAnsi="Arial" w:cs="Arial"/>
          <w:b/>
          <w:bCs/>
          <w:color w:val="auto"/>
        </w:rPr>
        <w:t>)</w:t>
      </w:r>
      <w:r w:rsidR="00157BF6">
        <w:rPr>
          <w:rFonts w:ascii="Arial" w:eastAsia="Calibri" w:hAnsi="Arial" w:cs="Arial"/>
          <w:b/>
          <w:bCs/>
          <w:color w:val="auto"/>
        </w:rPr>
        <w:t>.</w:t>
      </w:r>
      <w:bookmarkEnd w:id="103"/>
    </w:p>
    <w:p w14:paraId="7F8FF4D4" w14:textId="77777777" w:rsidR="00157BF6" w:rsidRPr="00157BF6" w:rsidRDefault="00157BF6" w:rsidP="005F6AB0">
      <w:pPr>
        <w:spacing w:line="360" w:lineRule="auto"/>
        <w:jc w:val="both"/>
      </w:pPr>
    </w:p>
    <w:p w14:paraId="5C7C7A84" w14:textId="252667EB" w:rsidR="00F35F70" w:rsidRPr="00157BF6" w:rsidRDefault="00157BF6" w:rsidP="005F6AB0">
      <w:pPr>
        <w:pStyle w:val="Ttulo4"/>
        <w:spacing w:line="360" w:lineRule="auto"/>
        <w:jc w:val="both"/>
        <w:rPr>
          <w:rFonts w:ascii="Arial" w:eastAsia="Calibri" w:hAnsi="Arial" w:cs="Arial"/>
          <w:b/>
          <w:bCs/>
          <w:i w:val="0"/>
          <w:iCs w:val="0"/>
          <w:color w:val="auto"/>
          <w:sz w:val="24"/>
          <w:szCs w:val="24"/>
        </w:rPr>
      </w:pPr>
      <w:bookmarkStart w:id="104" w:name="_Toc214362315"/>
      <w:bookmarkEnd w:id="102"/>
      <w:r w:rsidRPr="00157BF6">
        <w:rPr>
          <w:rFonts w:ascii="Arial" w:eastAsia="Calibri" w:hAnsi="Arial" w:cs="Arial"/>
          <w:b/>
          <w:bCs/>
          <w:i w:val="0"/>
          <w:iCs w:val="0"/>
          <w:color w:val="auto"/>
          <w:sz w:val="24"/>
          <w:szCs w:val="24"/>
        </w:rPr>
        <w:t>4.3.2.</w:t>
      </w:r>
      <w:r w:rsidR="00F35F70" w:rsidRPr="00157BF6">
        <w:rPr>
          <w:rFonts w:ascii="Arial" w:eastAsia="Calibri" w:hAnsi="Arial" w:cs="Arial"/>
          <w:b/>
          <w:bCs/>
          <w:i w:val="0"/>
          <w:iCs w:val="0"/>
          <w:color w:val="auto"/>
          <w:sz w:val="24"/>
          <w:szCs w:val="24"/>
        </w:rPr>
        <w:t>1. Acceso y Verificación</w:t>
      </w:r>
      <w:r w:rsidRPr="00157BF6">
        <w:rPr>
          <w:rFonts w:ascii="Arial" w:eastAsia="Calibri" w:hAnsi="Arial" w:cs="Arial"/>
          <w:b/>
          <w:bCs/>
          <w:i w:val="0"/>
          <w:iCs w:val="0"/>
          <w:color w:val="auto"/>
          <w:sz w:val="24"/>
          <w:szCs w:val="24"/>
        </w:rPr>
        <w:t>.</w:t>
      </w:r>
      <w:bookmarkEnd w:id="104"/>
    </w:p>
    <w:p w14:paraId="2E750268"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Tras iniciar sesión exitosamente, accederá a la Página Principal o </w:t>
      </w:r>
      <w:proofErr w:type="spellStart"/>
      <w:r w:rsidRPr="00F35F70">
        <w:rPr>
          <w:rFonts w:ascii="Arial" w:eastAsia="Calibri" w:hAnsi="Arial" w:cs="Arial"/>
          <w:sz w:val="24"/>
          <w:szCs w:val="24"/>
        </w:rPr>
        <w:t>Dashboard</w:t>
      </w:r>
      <w:proofErr w:type="spellEnd"/>
      <w:r w:rsidRPr="00F35F70">
        <w:rPr>
          <w:rFonts w:ascii="Arial" w:eastAsia="Calibri" w:hAnsi="Arial" w:cs="Arial"/>
          <w:sz w:val="24"/>
          <w:szCs w:val="24"/>
        </w:rPr>
        <w:t xml:space="preserve">. Esta es la consola central de trabajo de SIAC. El sistema mantiene alta seguridad; si su sesión caduca, será redirigido a la página de </w:t>
      </w:r>
      <w:proofErr w:type="spellStart"/>
      <w:r w:rsidRPr="00F35F70">
        <w:rPr>
          <w:rFonts w:ascii="Arial" w:eastAsia="Calibri" w:hAnsi="Arial" w:cs="Arial"/>
          <w:sz w:val="24"/>
          <w:szCs w:val="24"/>
        </w:rPr>
        <w:t>Login</w:t>
      </w:r>
      <w:proofErr w:type="spellEnd"/>
      <w:r w:rsidRPr="00F35F70">
        <w:rPr>
          <w:rFonts w:ascii="Arial" w:eastAsia="Calibri" w:hAnsi="Arial" w:cs="Arial"/>
          <w:sz w:val="24"/>
          <w:szCs w:val="24"/>
        </w:rPr>
        <w:t xml:space="preserve"> para </w:t>
      </w:r>
      <w:proofErr w:type="spellStart"/>
      <w:r w:rsidRPr="00F35F70">
        <w:rPr>
          <w:rFonts w:ascii="Arial" w:eastAsia="Calibri" w:hAnsi="Arial" w:cs="Arial"/>
          <w:sz w:val="24"/>
          <w:szCs w:val="24"/>
        </w:rPr>
        <w:t>reautenticación</w:t>
      </w:r>
      <w:proofErr w:type="spellEnd"/>
      <w:r w:rsidRPr="00F35F70">
        <w:rPr>
          <w:rFonts w:ascii="Arial" w:eastAsia="Calibri" w:hAnsi="Arial" w:cs="Arial"/>
          <w:sz w:val="24"/>
          <w:szCs w:val="24"/>
        </w:rPr>
        <w:t>.</w:t>
      </w:r>
    </w:p>
    <w:p w14:paraId="59EA0B33" w14:textId="7C003D4B" w:rsidR="00F35F70" w:rsidRPr="00157BF6" w:rsidRDefault="00157BF6" w:rsidP="005F6AB0">
      <w:pPr>
        <w:pStyle w:val="Ttulo4"/>
        <w:spacing w:line="360" w:lineRule="auto"/>
        <w:jc w:val="both"/>
        <w:rPr>
          <w:rFonts w:ascii="Arial" w:eastAsia="Calibri" w:hAnsi="Arial" w:cs="Arial"/>
          <w:b/>
          <w:bCs/>
          <w:i w:val="0"/>
          <w:iCs w:val="0"/>
          <w:color w:val="auto"/>
          <w:sz w:val="24"/>
          <w:szCs w:val="24"/>
        </w:rPr>
      </w:pPr>
      <w:bookmarkStart w:id="105" w:name="_Toc214362316"/>
      <w:r w:rsidRPr="00157BF6">
        <w:rPr>
          <w:rFonts w:ascii="Arial" w:eastAsia="Calibri" w:hAnsi="Arial" w:cs="Arial"/>
          <w:b/>
          <w:bCs/>
          <w:i w:val="0"/>
          <w:iCs w:val="0"/>
          <w:color w:val="auto"/>
          <w:sz w:val="24"/>
          <w:szCs w:val="24"/>
        </w:rPr>
        <w:t>4.3.2.</w:t>
      </w:r>
      <w:r w:rsidR="00F35F70" w:rsidRPr="00157BF6">
        <w:rPr>
          <w:rFonts w:ascii="Arial" w:eastAsia="Calibri" w:hAnsi="Arial" w:cs="Arial"/>
          <w:b/>
          <w:bCs/>
          <w:i w:val="0"/>
          <w:iCs w:val="0"/>
          <w:color w:val="auto"/>
          <w:sz w:val="24"/>
          <w:szCs w:val="24"/>
        </w:rPr>
        <w:t>2. Elementos de la Interfaz</w:t>
      </w:r>
      <w:r w:rsidRPr="00157BF6">
        <w:rPr>
          <w:rFonts w:ascii="Arial" w:eastAsia="Calibri" w:hAnsi="Arial" w:cs="Arial"/>
          <w:b/>
          <w:bCs/>
          <w:i w:val="0"/>
          <w:iCs w:val="0"/>
          <w:color w:val="auto"/>
          <w:sz w:val="24"/>
          <w:szCs w:val="24"/>
        </w:rPr>
        <w:t>.</w:t>
      </w:r>
      <w:bookmarkEnd w:id="105"/>
    </w:p>
    <w:p w14:paraId="02BC7EF2"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interfaz está dividida en tres áreas funcionales:</w:t>
      </w:r>
    </w:p>
    <w:p w14:paraId="145EAE1C"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A.</w:t>
      </w:r>
      <w:r w:rsidRPr="00F35F70">
        <w:rPr>
          <w:rFonts w:ascii="Arial" w:eastAsia="Calibri" w:hAnsi="Arial" w:cs="Arial"/>
          <w:sz w:val="24"/>
          <w:szCs w:val="24"/>
        </w:rPr>
        <w:t xml:space="preserve"> Barra de Navegación Superior</w:t>
      </w:r>
    </w:p>
    <w:p w14:paraId="0F4A1163" w14:textId="77777777" w:rsidR="00F35F70" w:rsidRPr="00157BF6" w:rsidRDefault="00F35F70" w:rsidP="005F6AB0">
      <w:pPr>
        <w:pStyle w:val="Prrafodelista"/>
        <w:widowControl/>
        <w:numPr>
          <w:ilvl w:val="0"/>
          <w:numId w:val="37"/>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Ubicada en la parte superior de la pantalla, se centra en la identificación y la gestión de la sesión:</w:t>
      </w:r>
    </w:p>
    <w:p w14:paraId="2789C9B3" w14:textId="74DD4472" w:rsidR="00F35F70" w:rsidRPr="00157BF6" w:rsidRDefault="00F35F70" w:rsidP="005F6AB0">
      <w:pPr>
        <w:pStyle w:val="Prrafodelista"/>
        <w:widowControl/>
        <w:numPr>
          <w:ilvl w:val="0"/>
          <w:numId w:val="37"/>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Logo de la Plataforma: Identifica la marca SIAC.</w:t>
      </w:r>
    </w:p>
    <w:p w14:paraId="6C0B9D7C" w14:textId="0713994C" w:rsidR="00F35F70" w:rsidRPr="00157BF6" w:rsidRDefault="00F35F70" w:rsidP="005F6AB0">
      <w:pPr>
        <w:pStyle w:val="Prrafodelista"/>
        <w:widowControl/>
        <w:numPr>
          <w:ilvl w:val="0"/>
          <w:numId w:val="37"/>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Información de Usuario: Muestra su Imagen de Perfil (o su inicial si no tiene una imagen configurada).</w:t>
      </w:r>
    </w:p>
    <w:p w14:paraId="14A58680" w14:textId="45F70D73" w:rsidR="00F35F70" w:rsidRDefault="00F35F70" w:rsidP="005F6AB0">
      <w:pPr>
        <w:pStyle w:val="Prrafodelista"/>
        <w:widowControl/>
        <w:numPr>
          <w:ilvl w:val="0"/>
          <w:numId w:val="37"/>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Botón de Cerrar Sesión: Esencial para salir del sistema de forma segura.</w:t>
      </w:r>
    </w:p>
    <w:p w14:paraId="31CBE1B9" w14:textId="77777777" w:rsidR="00157BF6" w:rsidRPr="00157BF6" w:rsidRDefault="00157BF6"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2D259812" w14:textId="759F541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B.</w:t>
      </w:r>
      <w:r w:rsidRPr="00F35F70">
        <w:rPr>
          <w:rFonts w:ascii="Arial" w:eastAsia="Calibri" w:hAnsi="Arial" w:cs="Arial"/>
          <w:sz w:val="24"/>
          <w:szCs w:val="24"/>
        </w:rPr>
        <w:t xml:space="preserve"> Menú Lateral (</w:t>
      </w:r>
      <w:proofErr w:type="spellStart"/>
      <w:r w:rsidRPr="00F35F70">
        <w:rPr>
          <w:rFonts w:ascii="Arial" w:eastAsia="Calibri" w:hAnsi="Arial" w:cs="Arial"/>
          <w:sz w:val="24"/>
          <w:szCs w:val="24"/>
        </w:rPr>
        <w:t>Sidebar</w:t>
      </w:r>
      <w:proofErr w:type="spellEnd"/>
      <w:r w:rsidRPr="00F35F70">
        <w:rPr>
          <w:rFonts w:ascii="Arial" w:eastAsia="Calibri" w:hAnsi="Arial" w:cs="Arial"/>
          <w:sz w:val="24"/>
          <w:szCs w:val="24"/>
        </w:rPr>
        <w:t>)</w:t>
      </w:r>
      <w:r w:rsidR="00157BF6">
        <w:rPr>
          <w:rFonts w:ascii="Arial" w:eastAsia="Calibri" w:hAnsi="Arial" w:cs="Arial"/>
          <w:sz w:val="24"/>
          <w:szCs w:val="24"/>
        </w:rPr>
        <w:t>.</w:t>
      </w:r>
    </w:p>
    <w:p w14:paraId="1647AD87" w14:textId="77777777" w:rsidR="00F35F70" w:rsidRP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Este menú proporciona acceso rápido a todas las herramientas del sistema.</w:t>
      </w:r>
    </w:p>
    <w:p w14:paraId="56D8D65A" w14:textId="7F00B6C0" w:rsidR="00F35F70" w:rsidRP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lastRenderedPageBreak/>
        <w:t>Crear Caso: Para registrar un caso nuevo.</w:t>
      </w:r>
    </w:p>
    <w:p w14:paraId="57A43161" w14:textId="4EFA67F7" w:rsidR="00F35F70" w:rsidRP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proofErr w:type="spellStart"/>
      <w:r w:rsidRPr="00157BF6">
        <w:rPr>
          <w:rFonts w:ascii="Arial" w:eastAsia="Calibri" w:hAnsi="Arial" w:cs="Arial"/>
          <w:sz w:val="24"/>
          <w:szCs w:val="24"/>
        </w:rPr>
        <w:t>Almacen</w:t>
      </w:r>
      <w:proofErr w:type="spellEnd"/>
      <w:r w:rsidRPr="00157BF6">
        <w:rPr>
          <w:rFonts w:ascii="Arial" w:eastAsia="Calibri" w:hAnsi="Arial" w:cs="Arial"/>
          <w:sz w:val="24"/>
          <w:szCs w:val="24"/>
        </w:rPr>
        <w:t xml:space="preserve"> de casos: Para gestionar y consultar el listado completo de casos.</w:t>
      </w:r>
    </w:p>
    <w:p w14:paraId="51074BA6" w14:textId="69FC9192" w:rsidR="00F35F70" w:rsidRP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Contactos: Para administrar la información de contactos relevantes.</w:t>
      </w:r>
    </w:p>
    <w:p w14:paraId="1FEE1159" w14:textId="564D7FBE" w:rsidR="00F35F70" w:rsidRP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Generar Planilla: Para crear documentos o reportes estandarizados.</w:t>
      </w:r>
    </w:p>
    <w:p w14:paraId="0B1C4858" w14:textId="73C1EC03" w:rsidR="00F35F70" w:rsidRP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Registro Fotográfico: Para subir y organizar evidencia visual.</w:t>
      </w:r>
    </w:p>
    <w:p w14:paraId="5710169C" w14:textId="6F7FF310" w:rsidR="00F35F70" w:rsidRP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proofErr w:type="spellStart"/>
      <w:r w:rsidRPr="00157BF6">
        <w:rPr>
          <w:rFonts w:ascii="Arial" w:eastAsia="Calibri" w:hAnsi="Arial" w:cs="Arial"/>
          <w:sz w:val="24"/>
          <w:szCs w:val="24"/>
        </w:rPr>
        <w:t>Estadisticas</w:t>
      </w:r>
      <w:proofErr w:type="spellEnd"/>
      <w:r w:rsidRPr="00157BF6">
        <w:rPr>
          <w:rFonts w:ascii="Arial" w:eastAsia="Calibri" w:hAnsi="Arial" w:cs="Arial"/>
          <w:sz w:val="24"/>
          <w:szCs w:val="24"/>
        </w:rPr>
        <w:t xml:space="preserve">: Muestra los reportes y datos estadísticos (la misma información del </w:t>
      </w:r>
      <w:proofErr w:type="spellStart"/>
      <w:r w:rsidRPr="00157BF6">
        <w:rPr>
          <w:rFonts w:ascii="Arial" w:eastAsia="Calibri" w:hAnsi="Arial" w:cs="Arial"/>
          <w:sz w:val="24"/>
          <w:szCs w:val="24"/>
        </w:rPr>
        <w:t>Dashboard</w:t>
      </w:r>
      <w:proofErr w:type="spellEnd"/>
      <w:r w:rsidRPr="00157BF6">
        <w:rPr>
          <w:rFonts w:ascii="Arial" w:eastAsia="Calibri" w:hAnsi="Arial" w:cs="Arial"/>
          <w:sz w:val="24"/>
          <w:szCs w:val="24"/>
        </w:rPr>
        <w:t>).</w:t>
      </w:r>
    </w:p>
    <w:p w14:paraId="1F4032D2" w14:textId="131277F6" w:rsidR="00F35F70" w:rsidRP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Restaurar BD: (Administrativo) Herramienta para gestionar copias de seguridad de la base de datos.</w:t>
      </w:r>
    </w:p>
    <w:p w14:paraId="5E6B68C1" w14:textId="08B43BE1" w:rsidR="00157BF6" w:rsidRDefault="00F35F70" w:rsidP="005F6AB0">
      <w:pPr>
        <w:pStyle w:val="Prrafodelista"/>
        <w:widowControl/>
        <w:numPr>
          <w:ilvl w:val="0"/>
          <w:numId w:val="38"/>
        </w:numPr>
        <w:autoSpaceDE/>
        <w:autoSpaceDN/>
        <w:spacing w:after="200" w:line="360" w:lineRule="auto"/>
        <w:jc w:val="both"/>
        <w:rPr>
          <w:rFonts w:ascii="Arial" w:eastAsia="Calibri" w:hAnsi="Arial" w:cs="Arial"/>
          <w:sz w:val="24"/>
          <w:szCs w:val="24"/>
        </w:rPr>
      </w:pPr>
      <w:proofErr w:type="spellStart"/>
      <w:r w:rsidRPr="00157BF6">
        <w:rPr>
          <w:rFonts w:ascii="Arial" w:eastAsia="Calibri" w:hAnsi="Arial" w:cs="Arial"/>
          <w:sz w:val="24"/>
          <w:szCs w:val="24"/>
        </w:rPr>
        <w:t>Admin</w:t>
      </w:r>
      <w:proofErr w:type="spellEnd"/>
      <w:r w:rsidRPr="00157BF6">
        <w:rPr>
          <w:rFonts w:ascii="Arial" w:eastAsia="Calibri" w:hAnsi="Arial" w:cs="Arial"/>
          <w:sz w:val="24"/>
          <w:szCs w:val="24"/>
        </w:rPr>
        <w:t>: (Administrativo) Acceso al panel de administración de usuarios y configuraciones.</w:t>
      </w:r>
    </w:p>
    <w:p w14:paraId="0569C95C" w14:textId="77777777" w:rsidR="00157BF6" w:rsidRPr="00157BF6" w:rsidRDefault="00157BF6"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44CF330A" w14:textId="465E7EC0"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C.</w:t>
      </w:r>
      <w:r w:rsidRPr="00F35F70">
        <w:rPr>
          <w:rFonts w:ascii="Arial" w:eastAsia="Calibri" w:hAnsi="Arial" w:cs="Arial"/>
          <w:sz w:val="24"/>
          <w:szCs w:val="24"/>
        </w:rPr>
        <w:t xml:space="preserve"> Área Principal de Contenido (</w:t>
      </w:r>
      <w:proofErr w:type="spellStart"/>
      <w:r w:rsidRPr="00F35F70">
        <w:rPr>
          <w:rFonts w:ascii="Arial" w:eastAsia="Calibri" w:hAnsi="Arial" w:cs="Arial"/>
          <w:sz w:val="24"/>
          <w:szCs w:val="24"/>
        </w:rPr>
        <w:t>Dashboard</w:t>
      </w:r>
      <w:proofErr w:type="spellEnd"/>
      <w:r w:rsidRPr="00F35F70">
        <w:rPr>
          <w:rFonts w:ascii="Arial" w:eastAsia="Calibri" w:hAnsi="Arial" w:cs="Arial"/>
          <w:sz w:val="24"/>
          <w:szCs w:val="24"/>
        </w:rPr>
        <w:t>)</w:t>
      </w:r>
      <w:r w:rsidR="00157BF6">
        <w:rPr>
          <w:rFonts w:ascii="Arial" w:eastAsia="Calibri" w:hAnsi="Arial" w:cs="Arial"/>
          <w:sz w:val="24"/>
          <w:szCs w:val="24"/>
        </w:rPr>
        <w:t>.</w:t>
      </w:r>
    </w:p>
    <w:p w14:paraId="5BE5DED2" w14:textId="77777777" w:rsidR="00F35F70" w:rsidRPr="00157BF6" w:rsidRDefault="00F35F70" w:rsidP="005F6AB0">
      <w:pPr>
        <w:pStyle w:val="Prrafodelista"/>
        <w:widowControl/>
        <w:numPr>
          <w:ilvl w:val="0"/>
          <w:numId w:val="39"/>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Esta área central muestra un resumen ejecutivo del sistema.</w:t>
      </w:r>
    </w:p>
    <w:p w14:paraId="1CA2167A" w14:textId="0AD749EB" w:rsidR="00F35F70" w:rsidRPr="00157BF6" w:rsidRDefault="00F35F70" w:rsidP="005F6AB0">
      <w:pPr>
        <w:pStyle w:val="Prrafodelista"/>
        <w:widowControl/>
        <w:numPr>
          <w:ilvl w:val="0"/>
          <w:numId w:val="39"/>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Mensaje de Bienvenida: Muestra el texto "¡Bienvenido!".</w:t>
      </w:r>
    </w:p>
    <w:p w14:paraId="11450749" w14:textId="369DC7B8" w:rsidR="00F35F70" w:rsidRDefault="00F35F70" w:rsidP="005F6AB0">
      <w:pPr>
        <w:pStyle w:val="Prrafodelista"/>
        <w:widowControl/>
        <w:numPr>
          <w:ilvl w:val="0"/>
          <w:numId w:val="39"/>
        </w:numPr>
        <w:autoSpaceDE/>
        <w:autoSpaceDN/>
        <w:spacing w:after="200" w:line="360" w:lineRule="auto"/>
        <w:jc w:val="both"/>
        <w:rPr>
          <w:rFonts w:ascii="Arial" w:eastAsia="Calibri" w:hAnsi="Arial" w:cs="Arial"/>
          <w:sz w:val="24"/>
          <w:szCs w:val="24"/>
        </w:rPr>
      </w:pPr>
      <w:r w:rsidRPr="00157BF6">
        <w:rPr>
          <w:rFonts w:ascii="Arial" w:eastAsia="Calibri" w:hAnsi="Arial" w:cs="Arial"/>
          <w:sz w:val="24"/>
          <w:szCs w:val="24"/>
        </w:rPr>
        <w:t>Tarjetas Estadísticas (</w:t>
      </w:r>
      <w:proofErr w:type="spellStart"/>
      <w:r w:rsidRPr="00157BF6">
        <w:rPr>
          <w:rFonts w:ascii="Arial" w:eastAsia="Calibri" w:hAnsi="Arial" w:cs="Arial"/>
          <w:sz w:val="24"/>
          <w:szCs w:val="24"/>
        </w:rPr>
        <w:t>Cards</w:t>
      </w:r>
      <w:proofErr w:type="spellEnd"/>
      <w:r w:rsidRPr="00157BF6">
        <w:rPr>
          <w:rFonts w:ascii="Arial" w:eastAsia="Calibri" w:hAnsi="Arial" w:cs="Arial"/>
          <w:sz w:val="24"/>
          <w:szCs w:val="24"/>
        </w:rPr>
        <w:t>): Presenta tres gráficos visuales que resumen el estado actual de los casos.</w:t>
      </w:r>
    </w:p>
    <w:p w14:paraId="5E03B92E" w14:textId="77777777" w:rsidR="00157BF6" w:rsidRPr="00157BF6" w:rsidRDefault="00157BF6"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20354181" w14:textId="4FE403A9" w:rsidR="00F35F70" w:rsidRPr="00157BF6" w:rsidRDefault="00157BF6" w:rsidP="005F6AB0">
      <w:pPr>
        <w:pStyle w:val="Ttulo4"/>
        <w:spacing w:line="360" w:lineRule="auto"/>
        <w:jc w:val="both"/>
        <w:rPr>
          <w:rFonts w:ascii="Arial" w:eastAsia="Calibri" w:hAnsi="Arial" w:cs="Arial"/>
          <w:b/>
          <w:bCs/>
          <w:i w:val="0"/>
          <w:iCs w:val="0"/>
          <w:color w:val="auto"/>
          <w:sz w:val="24"/>
          <w:szCs w:val="24"/>
        </w:rPr>
      </w:pPr>
      <w:bookmarkStart w:id="106" w:name="_Toc214362317"/>
      <w:r w:rsidRPr="00157BF6">
        <w:rPr>
          <w:rFonts w:ascii="Arial" w:eastAsia="Calibri" w:hAnsi="Arial" w:cs="Arial"/>
          <w:b/>
          <w:bCs/>
          <w:i w:val="0"/>
          <w:iCs w:val="0"/>
          <w:color w:val="auto"/>
          <w:sz w:val="24"/>
          <w:szCs w:val="24"/>
        </w:rPr>
        <w:t>4.3.2.</w:t>
      </w:r>
      <w:r w:rsidR="00F35F70" w:rsidRPr="00157BF6">
        <w:rPr>
          <w:rFonts w:ascii="Arial" w:eastAsia="Calibri" w:hAnsi="Arial" w:cs="Arial"/>
          <w:b/>
          <w:bCs/>
          <w:i w:val="0"/>
          <w:iCs w:val="0"/>
          <w:color w:val="auto"/>
          <w:sz w:val="24"/>
          <w:szCs w:val="24"/>
        </w:rPr>
        <w:t xml:space="preserve">3. Funcionalidad del </w:t>
      </w:r>
      <w:proofErr w:type="spellStart"/>
      <w:r w:rsidR="00F35F70" w:rsidRPr="00157BF6">
        <w:rPr>
          <w:rFonts w:ascii="Arial" w:eastAsia="Calibri" w:hAnsi="Arial" w:cs="Arial"/>
          <w:b/>
          <w:bCs/>
          <w:i w:val="0"/>
          <w:iCs w:val="0"/>
          <w:color w:val="auto"/>
          <w:sz w:val="24"/>
          <w:szCs w:val="24"/>
        </w:rPr>
        <w:t>Dashboard</w:t>
      </w:r>
      <w:proofErr w:type="spellEnd"/>
      <w:r w:rsidR="00F35F70" w:rsidRPr="00157BF6">
        <w:rPr>
          <w:rFonts w:ascii="Arial" w:eastAsia="Calibri" w:hAnsi="Arial" w:cs="Arial"/>
          <w:b/>
          <w:bCs/>
          <w:i w:val="0"/>
          <w:iCs w:val="0"/>
          <w:color w:val="auto"/>
          <w:sz w:val="24"/>
          <w:szCs w:val="24"/>
        </w:rPr>
        <w:t>: Interpretación de Gráficos</w:t>
      </w:r>
      <w:r w:rsidRPr="00157BF6">
        <w:rPr>
          <w:rFonts w:ascii="Arial" w:eastAsia="Calibri" w:hAnsi="Arial" w:cs="Arial"/>
          <w:b/>
          <w:bCs/>
          <w:i w:val="0"/>
          <w:iCs w:val="0"/>
          <w:color w:val="auto"/>
          <w:sz w:val="24"/>
          <w:szCs w:val="24"/>
        </w:rPr>
        <w:t>.</w:t>
      </w:r>
      <w:bookmarkEnd w:id="106"/>
    </w:p>
    <w:p w14:paraId="361EBE5E"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El </w:t>
      </w:r>
      <w:proofErr w:type="spellStart"/>
      <w:r w:rsidRPr="00F35F70">
        <w:rPr>
          <w:rFonts w:ascii="Arial" w:eastAsia="Calibri" w:hAnsi="Arial" w:cs="Arial"/>
          <w:sz w:val="24"/>
          <w:szCs w:val="24"/>
        </w:rPr>
        <w:t>Dashboard</w:t>
      </w:r>
      <w:proofErr w:type="spellEnd"/>
      <w:r w:rsidRPr="00F35F70">
        <w:rPr>
          <w:rFonts w:ascii="Arial" w:eastAsia="Calibri" w:hAnsi="Arial" w:cs="Arial"/>
          <w:sz w:val="24"/>
          <w:szCs w:val="24"/>
        </w:rPr>
        <w:t xml:space="preserve"> utiliza gráficos interactivos para visualizar los datos de los casos registrados:</w:t>
      </w:r>
    </w:p>
    <w:p w14:paraId="5479E115" w14:textId="032BDE0A" w:rsidR="00F35F70" w:rsidRPr="00157BF6" w:rsidRDefault="00F35F70" w:rsidP="005F6AB0">
      <w:pPr>
        <w:widowControl/>
        <w:autoSpaceDE/>
        <w:autoSpaceDN/>
        <w:spacing w:after="200" w:line="360" w:lineRule="auto"/>
        <w:jc w:val="both"/>
        <w:rPr>
          <w:rFonts w:ascii="Arial" w:eastAsia="Calibri" w:hAnsi="Arial" w:cs="Arial"/>
          <w:sz w:val="24"/>
          <w:szCs w:val="24"/>
        </w:rPr>
      </w:pPr>
      <w:r w:rsidRPr="00157BF6">
        <w:rPr>
          <w:b/>
          <w:bCs/>
          <w:sz w:val="24"/>
          <w:szCs w:val="24"/>
        </w:rPr>
        <w:t>Gráfico 1:</w:t>
      </w:r>
      <w:r w:rsidRPr="00157BF6">
        <w:rPr>
          <w:rFonts w:ascii="Arial" w:eastAsia="Calibri" w:hAnsi="Arial" w:cs="Arial"/>
          <w:sz w:val="28"/>
          <w:szCs w:val="28"/>
        </w:rPr>
        <w:t xml:space="preserve"> </w:t>
      </w:r>
      <w:r w:rsidRPr="00157BF6">
        <w:rPr>
          <w:rFonts w:ascii="Arial" w:eastAsia="Calibri" w:hAnsi="Arial" w:cs="Arial"/>
          <w:sz w:val="24"/>
          <w:szCs w:val="24"/>
        </w:rPr>
        <w:t>Cantidad de Casos por Fecha (Línea)</w:t>
      </w:r>
      <w:r w:rsidR="00157BF6">
        <w:rPr>
          <w:rFonts w:ascii="Arial" w:eastAsia="Calibri" w:hAnsi="Arial" w:cs="Arial"/>
          <w:sz w:val="24"/>
          <w:szCs w:val="24"/>
        </w:rPr>
        <w:t>.</w:t>
      </w:r>
    </w:p>
    <w:p w14:paraId="62BCC0AA" w14:textId="1A50D008" w:rsidR="00F35F70" w:rsidRPr="00157BF6" w:rsidRDefault="00F35F70" w:rsidP="005F6AB0">
      <w:pPr>
        <w:pStyle w:val="Prrafodelista"/>
        <w:widowControl/>
        <w:numPr>
          <w:ilvl w:val="0"/>
          <w:numId w:val="40"/>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Tipo:</w:t>
      </w:r>
      <w:r w:rsidRPr="00157BF6">
        <w:rPr>
          <w:rFonts w:ascii="Arial" w:eastAsia="Calibri" w:hAnsi="Arial" w:cs="Arial"/>
          <w:sz w:val="24"/>
          <w:szCs w:val="24"/>
        </w:rPr>
        <w:t xml:space="preserve"> Gráfico de Línea.</w:t>
      </w:r>
    </w:p>
    <w:p w14:paraId="7E381205" w14:textId="203033A7" w:rsidR="00F35F70" w:rsidRPr="00157BF6" w:rsidRDefault="00F35F70" w:rsidP="005F6AB0">
      <w:pPr>
        <w:pStyle w:val="Prrafodelista"/>
        <w:widowControl/>
        <w:numPr>
          <w:ilvl w:val="0"/>
          <w:numId w:val="40"/>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Función:</w:t>
      </w:r>
      <w:r w:rsidRPr="00157BF6">
        <w:rPr>
          <w:rFonts w:ascii="Arial" w:eastAsia="Calibri" w:hAnsi="Arial" w:cs="Arial"/>
          <w:sz w:val="24"/>
          <w:szCs w:val="24"/>
        </w:rPr>
        <w:t xml:space="preserve"> Muestra la tendencia temporal de la actividad. Permite ver la cantidad de casos registrados día a día para identificar periodos de alta o baja incidencia.</w:t>
      </w:r>
    </w:p>
    <w:p w14:paraId="481848F8" w14:textId="1E2EC442"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Gráfico 2:</w:t>
      </w:r>
      <w:r w:rsidRPr="00F35F70">
        <w:rPr>
          <w:rFonts w:ascii="Arial" w:eastAsia="Calibri" w:hAnsi="Arial" w:cs="Arial"/>
          <w:sz w:val="24"/>
          <w:szCs w:val="24"/>
        </w:rPr>
        <w:t xml:space="preserve"> Distribución de Tipos de Caso (Dona)</w:t>
      </w:r>
      <w:r w:rsidR="00157BF6">
        <w:rPr>
          <w:rFonts w:ascii="Arial" w:eastAsia="Calibri" w:hAnsi="Arial" w:cs="Arial"/>
          <w:sz w:val="24"/>
          <w:szCs w:val="24"/>
        </w:rPr>
        <w:t>.</w:t>
      </w:r>
    </w:p>
    <w:p w14:paraId="66B4355F" w14:textId="703CE8BB" w:rsidR="00F35F70" w:rsidRPr="00157BF6" w:rsidRDefault="00F35F70" w:rsidP="005F6AB0">
      <w:pPr>
        <w:pStyle w:val="Prrafodelista"/>
        <w:widowControl/>
        <w:numPr>
          <w:ilvl w:val="0"/>
          <w:numId w:val="41"/>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lastRenderedPageBreak/>
        <w:t>Tipo:</w:t>
      </w:r>
      <w:r w:rsidRPr="00157BF6">
        <w:rPr>
          <w:rFonts w:ascii="Arial" w:eastAsia="Calibri" w:hAnsi="Arial" w:cs="Arial"/>
          <w:sz w:val="24"/>
          <w:szCs w:val="24"/>
        </w:rPr>
        <w:t xml:space="preserve"> Gráfico de Dona.</w:t>
      </w:r>
    </w:p>
    <w:p w14:paraId="2A707134" w14:textId="0AB74CEB" w:rsidR="00F35F70" w:rsidRPr="00157BF6" w:rsidRDefault="00F35F70" w:rsidP="005F6AB0">
      <w:pPr>
        <w:pStyle w:val="Prrafodelista"/>
        <w:widowControl/>
        <w:numPr>
          <w:ilvl w:val="0"/>
          <w:numId w:val="41"/>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Función:</w:t>
      </w:r>
      <w:r w:rsidRPr="00157BF6">
        <w:rPr>
          <w:rFonts w:ascii="Arial" w:eastAsia="Calibri" w:hAnsi="Arial" w:cs="Arial"/>
          <w:sz w:val="24"/>
          <w:szCs w:val="24"/>
        </w:rPr>
        <w:t xml:space="preserve"> Muestra la proporción de cada categoría de caso. Al verlo, puede determinar qué tipo de caso (por ejemplo, hurto, fraude) es el más común.</w:t>
      </w:r>
    </w:p>
    <w:p w14:paraId="494349FA" w14:textId="77777777" w:rsidR="00157BF6" w:rsidRDefault="00157BF6" w:rsidP="005F6AB0">
      <w:pPr>
        <w:widowControl/>
        <w:autoSpaceDE/>
        <w:autoSpaceDN/>
        <w:spacing w:after="200" w:line="360" w:lineRule="auto"/>
        <w:jc w:val="both"/>
        <w:rPr>
          <w:rFonts w:ascii="Arial" w:eastAsia="Calibri" w:hAnsi="Arial" w:cs="Arial"/>
          <w:sz w:val="24"/>
          <w:szCs w:val="24"/>
        </w:rPr>
      </w:pPr>
    </w:p>
    <w:p w14:paraId="36B39CC0" w14:textId="3579D6B6"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Gráfico 3:</w:t>
      </w:r>
      <w:r w:rsidRPr="00F35F70">
        <w:rPr>
          <w:rFonts w:ascii="Arial" w:eastAsia="Calibri" w:hAnsi="Arial" w:cs="Arial"/>
          <w:sz w:val="24"/>
          <w:szCs w:val="24"/>
        </w:rPr>
        <w:t xml:space="preserve"> Estado de Casos (Barras)</w:t>
      </w:r>
      <w:r w:rsidR="00157BF6">
        <w:rPr>
          <w:rFonts w:ascii="Arial" w:eastAsia="Calibri" w:hAnsi="Arial" w:cs="Arial"/>
          <w:sz w:val="24"/>
          <w:szCs w:val="24"/>
        </w:rPr>
        <w:t>.</w:t>
      </w:r>
    </w:p>
    <w:p w14:paraId="239148D2" w14:textId="14AA4CC7" w:rsidR="00F35F70" w:rsidRPr="00157BF6" w:rsidRDefault="00F35F70" w:rsidP="005F6AB0">
      <w:pPr>
        <w:pStyle w:val="Prrafodelista"/>
        <w:widowControl/>
        <w:numPr>
          <w:ilvl w:val="0"/>
          <w:numId w:val="42"/>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Tipo:</w:t>
      </w:r>
      <w:r w:rsidRPr="00157BF6">
        <w:rPr>
          <w:rFonts w:ascii="Arial" w:eastAsia="Calibri" w:hAnsi="Arial" w:cs="Arial"/>
          <w:sz w:val="24"/>
          <w:szCs w:val="24"/>
        </w:rPr>
        <w:t xml:space="preserve"> Gráfico de Barras.</w:t>
      </w:r>
    </w:p>
    <w:p w14:paraId="17A35651" w14:textId="22605E8F" w:rsidR="00F35F70" w:rsidRDefault="00F35F70" w:rsidP="005F6AB0">
      <w:pPr>
        <w:pStyle w:val="Prrafodelista"/>
        <w:widowControl/>
        <w:numPr>
          <w:ilvl w:val="0"/>
          <w:numId w:val="42"/>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Función:</w:t>
      </w:r>
      <w:r w:rsidRPr="00157BF6">
        <w:rPr>
          <w:rFonts w:ascii="Arial" w:eastAsia="Calibri" w:hAnsi="Arial" w:cs="Arial"/>
          <w:sz w:val="24"/>
          <w:szCs w:val="24"/>
        </w:rPr>
        <w:t xml:space="preserve"> Muestra el conteo total de casos clasificados por su estado actual (Activo, Inactivo, En espera). Es útil para medir la carga de trabajo pendiente.</w:t>
      </w:r>
    </w:p>
    <w:p w14:paraId="66184F24" w14:textId="77777777" w:rsidR="00157BF6" w:rsidRPr="00157BF6" w:rsidRDefault="00157BF6"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7033137A" w14:textId="4DA104F3" w:rsidR="00F35F70" w:rsidRPr="00157BF6" w:rsidRDefault="00157BF6" w:rsidP="005F6AB0">
      <w:pPr>
        <w:pStyle w:val="Ttulo4"/>
        <w:spacing w:line="360" w:lineRule="auto"/>
        <w:jc w:val="both"/>
        <w:rPr>
          <w:rFonts w:ascii="Arial" w:eastAsia="Calibri" w:hAnsi="Arial" w:cs="Arial"/>
          <w:b/>
          <w:bCs/>
          <w:i w:val="0"/>
          <w:iCs w:val="0"/>
          <w:color w:val="auto"/>
          <w:sz w:val="24"/>
          <w:szCs w:val="24"/>
        </w:rPr>
      </w:pPr>
      <w:bookmarkStart w:id="107" w:name="_Toc214362318"/>
      <w:r w:rsidRPr="00157BF6">
        <w:rPr>
          <w:rFonts w:ascii="Arial" w:eastAsia="Calibri" w:hAnsi="Arial" w:cs="Arial"/>
          <w:b/>
          <w:bCs/>
          <w:i w:val="0"/>
          <w:iCs w:val="0"/>
          <w:color w:val="auto"/>
          <w:sz w:val="24"/>
          <w:szCs w:val="24"/>
        </w:rPr>
        <w:t>4.3.2.</w:t>
      </w:r>
      <w:r w:rsidR="00F35F70" w:rsidRPr="00157BF6">
        <w:rPr>
          <w:rFonts w:ascii="Arial" w:eastAsia="Calibri" w:hAnsi="Arial" w:cs="Arial"/>
          <w:b/>
          <w:bCs/>
          <w:i w:val="0"/>
          <w:iCs w:val="0"/>
          <w:color w:val="auto"/>
          <w:sz w:val="24"/>
          <w:szCs w:val="24"/>
        </w:rPr>
        <w:t>4. Procedimiento de Seguridad: Cerrar Sesión</w:t>
      </w:r>
      <w:r w:rsidRPr="00157BF6">
        <w:rPr>
          <w:rFonts w:ascii="Arial" w:eastAsia="Calibri" w:hAnsi="Arial" w:cs="Arial"/>
          <w:b/>
          <w:bCs/>
          <w:i w:val="0"/>
          <w:iCs w:val="0"/>
          <w:color w:val="auto"/>
          <w:sz w:val="24"/>
          <w:szCs w:val="24"/>
        </w:rPr>
        <w:t>.</w:t>
      </w:r>
      <w:bookmarkEnd w:id="107"/>
    </w:p>
    <w:p w14:paraId="727F160B"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Para proteger la información, siempre finalice su sesión al concluir su trabajo:</w:t>
      </w:r>
    </w:p>
    <w:p w14:paraId="107DA567" w14:textId="61C5DD40" w:rsidR="00F35F70" w:rsidRPr="00157BF6" w:rsidRDefault="00F35F70" w:rsidP="005F6AB0">
      <w:pPr>
        <w:pStyle w:val="Prrafodelista"/>
        <w:widowControl/>
        <w:numPr>
          <w:ilvl w:val="0"/>
          <w:numId w:val="43"/>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Localización:</w:t>
      </w:r>
      <w:r w:rsidRPr="00157BF6">
        <w:rPr>
          <w:rFonts w:ascii="Arial" w:eastAsia="Calibri" w:hAnsi="Arial" w:cs="Arial"/>
          <w:sz w:val="24"/>
          <w:szCs w:val="24"/>
        </w:rPr>
        <w:t xml:space="preserve"> Vaya a la Barra de Navegación Superior.</w:t>
      </w:r>
    </w:p>
    <w:p w14:paraId="3F3F0835" w14:textId="25534A4F" w:rsidR="00F35F70" w:rsidRPr="00157BF6" w:rsidRDefault="00F35F70" w:rsidP="005F6AB0">
      <w:pPr>
        <w:pStyle w:val="Prrafodelista"/>
        <w:widowControl/>
        <w:numPr>
          <w:ilvl w:val="0"/>
          <w:numId w:val="43"/>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Acción:</w:t>
      </w:r>
      <w:r w:rsidRPr="00157BF6">
        <w:rPr>
          <w:rFonts w:ascii="Arial" w:eastAsia="Calibri" w:hAnsi="Arial" w:cs="Arial"/>
          <w:sz w:val="24"/>
          <w:szCs w:val="24"/>
        </w:rPr>
        <w:t xml:space="preserve"> Haga clic en el botón "Cerrar Sesión".</w:t>
      </w:r>
    </w:p>
    <w:p w14:paraId="702A9E09" w14:textId="7F2A31B2" w:rsidR="00F35F70" w:rsidRDefault="00F35F70" w:rsidP="005F6AB0">
      <w:pPr>
        <w:pStyle w:val="Prrafodelista"/>
        <w:widowControl/>
        <w:numPr>
          <w:ilvl w:val="0"/>
          <w:numId w:val="43"/>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Confirmación:</w:t>
      </w:r>
      <w:r w:rsidRPr="00157BF6">
        <w:rPr>
          <w:rFonts w:ascii="Arial" w:eastAsia="Calibri" w:hAnsi="Arial" w:cs="Arial"/>
          <w:sz w:val="24"/>
          <w:szCs w:val="24"/>
        </w:rPr>
        <w:t xml:space="preserve"> El sistema cerrará su sesión de usuario y lo devolverá a la pantalla de </w:t>
      </w:r>
      <w:proofErr w:type="spellStart"/>
      <w:r w:rsidRPr="00157BF6">
        <w:rPr>
          <w:rFonts w:ascii="Arial" w:eastAsia="Calibri" w:hAnsi="Arial" w:cs="Arial"/>
          <w:sz w:val="24"/>
          <w:szCs w:val="24"/>
        </w:rPr>
        <w:t>Login</w:t>
      </w:r>
      <w:proofErr w:type="spellEnd"/>
      <w:r w:rsidRPr="00157BF6">
        <w:rPr>
          <w:rFonts w:ascii="Arial" w:eastAsia="Calibri" w:hAnsi="Arial" w:cs="Arial"/>
          <w:sz w:val="24"/>
          <w:szCs w:val="24"/>
        </w:rPr>
        <w:t>.</w:t>
      </w:r>
    </w:p>
    <w:p w14:paraId="10C16EA1" w14:textId="77777777" w:rsidR="00157BF6" w:rsidRPr="00157BF6" w:rsidRDefault="00157BF6"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2DFDB5BC" w14:textId="2231CA79" w:rsidR="00F35F70" w:rsidRDefault="00157BF6" w:rsidP="005F6AB0">
      <w:pPr>
        <w:pStyle w:val="Ttulo3"/>
        <w:spacing w:line="360" w:lineRule="auto"/>
        <w:jc w:val="both"/>
        <w:rPr>
          <w:rFonts w:ascii="Arial" w:eastAsia="Calibri" w:hAnsi="Arial" w:cs="Arial"/>
          <w:b/>
          <w:bCs/>
          <w:color w:val="auto"/>
        </w:rPr>
      </w:pPr>
      <w:bookmarkStart w:id="108" w:name="_Toc214362319"/>
      <w:r w:rsidRPr="00157BF6">
        <w:rPr>
          <w:rFonts w:ascii="Arial" w:eastAsia="Calibri" w:hAnsi="Arial" w:cs="Arial"/>
          <w:b/>
          <w:bCs/>
          <w:color w:val="auto"/>
        </w:rPr>
        <w:t xml:space="preserve">4.3.3. </w:t>
      </w:r>
      <w:r w:rsidR="00F35F70" w:rsidRPr="00157BF6">
        <w:rPr>
          <w:rFonts w:ascii="Arial" w:eastAsia="Calibri" w:hAnsi="Arial" w:cs="Arial"/>
          <w:b/>
          <w:bCs/>
          <w:color w:val="auto"/>
        </w:rPr>
        <w:t>Manual de Usuario: SIAC - Panel de Administración (</w:t>
      </w:r>
      <w:proofErr w:type="spellStart"/>
      <w:r w:rsidR="00F35F70" w:rsidRPr="00157BF6">
        <w:rPr>
          <w:rFonts w:ascii="Arial" w:eastAsia="Calibri" w:hAnsi="Arial" w:cs="Arial"/>
          <w:b/>
          <w:bCs/>
          <w:color w:val="auto"/>
        </w:rPr>
        <w:t>Admin</w:t>
      </w:r>
      <w:proofErr w:type="spellEnd"/>
      <w:r w:rsidR="00F35F70" w:rsidRPr="00157BF6">
        <w:rPr>
          <w:rFonts w:ascii="Arial" w:eastAsia="Calibri" w:hAnsi="Arial" w:cs="Arial"/>
          <w:b/>
          <w:bCs/>
          <w:color w:val="auto"/>
        </w:rPr>
        <w:t>)</w:t>
      </w:r>
      <w:r w:rsidRPr="00157BF6">
        <w:rPr>
          <w:rFonts w:ascii="Arial" w:eastAsia="Calibri" w:hAnsi="Arial" w:cs="Arial"/>
          <w:b/>
          <w:bCs/>
          <w:color w:val="auto"/>
        </w:rPr>
        <w:t>.</w:t>
      </w:r>
      <w:bookmarkEnd w:id="108"/>
    </w:p>
    <w:p w14:paraId="6B313F86" w14:textId="77777777" w:rsidR="00157BF6" w:rsidRPr="00157BF6" w:rsidRDefault="00157BF6" w:rsidP="005F6AB0">
      <w:pPr>
        <w:spacing w:line="360" w:lineRule="auto"/>
        <w:jc w:val="both"/>
      </w:pPr>
    </w:p>
    <w:p w14:paraId="7931A783" w14:textId="61EBB25E" w:rsidR="00F35F70" w:rsidRPr="00157BF6" w:rsidRDefault="00157BF6" w:rsidP="005F6AB0">
      <w:pPr>
        <w:pStyle w:val="Ttulo4"/>
        <w:spacing w:line="360" w:lineRule="auto"/>
        <w:jc w:val="both"/>
        <w:rPr>
          <w:rFonts w:ascii="Arial" w:eastAsia="Calibri" w:hAnsi="Arial" w:cs="Arial"/>
          <w:b/>
          <w:bCs/>
          <w:i w:val="0"/>
          <w:iCs w:val="0"/>
          <w:color w:val="auto"/>
          <w:sz w:val="24"/>
          <w:szCs w:val="24"/>
        </w:rPr>
      </w:pPr>
      <w:bookmarkStart w:id="109" w:name="_Toc214362320"/>
      <w:r w:rsidRPr="00157BF6">
        <w:rPr>
          <w:rFonts w:ascii="Arial" w:eastAsia="Calibri" w:hAnsi="Arial" w:cs="Arial"/>
          <w:b/>
          <w:bCs/>
          <w:i w:val="0"/>
          <w:iCs w:val="0"/>
          <w:color w:val="auto"/>
          <w:sz w:val="24"/>
          <w:szCs w:val="24"/>
        </w:rPr>
        <w:t>4.3.3.</w:t>
      </w:r>
      <w:r w:rsidR="00F35F70" w:rsidRPr="00157BF6">
        <w:rPr>
          <w:rFonts w:ascii="Arial" w:eastAsia="Calibri" w:hAnsi="Arial" w:cs="Arial"/>
          <w:b/>
          <w:bCs/>
          <w:i w:val="0"/>
          <w:iCs w:val="0"/>
          <w:color w:val="auto"/>
          <w:sz w:val="24"/>
          <w:szCs w:val="24"/>
        </w:rPr>
        <w:t>1. Acceso y Restricción</w:t>
      </w:r>
      <w:r w:rsidRPr="00157BF6">
        <w:rPr>
          <w:rFonts w:ascii="Arial" w:eastAsia="Calibri" w:hAnsi="Arial" w:cs="Arial"/>
          <w:b/>
          <w:bCs/>
          <w:i w:val="0"/>
          <w:iCs w:val="0"/>
          <w:color w:val="auto"/>
          <w:sz w:val="24"/>
          <w:szCs w:val="24"/>
        </w:rPr>
        <w:t>.</w:t>
      </w:r>
      <w:bookmarkEnd w:id="109"/>
    </w:p>
    <w:p w14:paraId="00F451F7"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La sección de Administración está estrictamente restringida a usuarios con el rol de </w:t>
      </w:r>
      <w:proofErr w:type="spellStart"/>
      <w:r w:rsidRPr="00F35F70">
        <w:rPr>
          <w:rFonts w:ascii="Arial" w:eastAsia="Calibri" w:hAnsi="Arial" w:cs="Arial"/>
          <w:sz w:val="24"/>
          <w:szCs w:val="24"/>
        </w:rPr>
        <w:t>admin</w:t>
      </w:r>
      <w:proofErr w:type="spellEnd"/>
      <w:r w:rsidRPr="00F35F70">
        <w:rPr>
          <w:rFonts w:ascii="Arial" w:eastAsia="Calibri" w:hAnsi="Arial" w:cs="Arial"/>
          <w:sz w:val="24"/>
          <w:szCs w:val="24"/>
        </w:rPr>
        <w:t>.</w:t>
      </w:r>
    </w:p>
    <w:p w14:paraId="37F9307F" w14:textId="739E75C4" w:rsidR="00F35F70" w:rsidRPr="00157BF6" w:rsidRDefault="00F35F70" w:rsidP="005F6AB0">
      <w:pPr>
        <w:pStyle w:val="Prrafodelista"/>
        <w:widowControl/>
        <w:numPr>
          <w:ilvl w:val="0"/>
          <w:numId w:val="44"/>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Verificación:</w:t>
      </w:r>
      <w:r w:rsidRPr="00157BF6">
        <w:rPr>
          <w:rFonts w:ascii="Arial" w:eastAsia="Calibri" w:hAnsi="Arial" w:cs="Arial"/>
          <w:sz w:val="24"/>
          <w:szCs w:val="24"/>
        </w:rPr>
        <w:t xml:space="preserve"> Al intentar acceder, el sistema comprueba su rol de usuario.</w:t>
      </w:r>
    </w:p>
    <w:p w14:paraId="6DC641B7" w14:textId="5B75D52B" w:rsidR="00F35F70" w:rsidRPr="00157BF6" w:rsidRDefault="00F35F70" w:rsidP="005F6AB0">
      <w:pPr>
        <w:pStyle w:val="Prrafodelista"/>
        <w:widowControl/>
        <w:numPr>
          <w:ilvl w:val="0"/>
          <w:numId w:val="44"/>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Acceso Denegado:</w:t>
      </w:r>
      <w:r w:rsidRPr="00157BF6">
        <w:rPr>
          <w:rFonts w:ascii="Arial" w:eastAsia="Calibri" w:hAnsi="Arial" w:cs="Arial"/>
          <w:sz w:val="24"/>
          <w:szCs w:val="24"/>
        </w:rPr>
        <w:t xml:space="preserve"> Si su rol no es </w:t>
      </w:r>
      <w:proofErr w:type="spellStart"/>
      <w:r w:rsidRPr="00157BF6">
        <w:rPr>
          <w:rFonts w:ascii="Arial" w:eastAsia="Calibri" w:hAnsi="Arial" w:cs="Arial"/>
          <w:sz w:val="24"/>
          <w:szCs w:val="24"/>
        </w:rPr>
        <w:t>admin</w:t>
      </w:r>
      <w:proofErr w:type="spellEnd"/>
      <w:r w:rsidRPr="00157BF6">
        <w:rPr>
          <w:rFonts w:ascii="Arial" w:eastAsia="Calibri" w:hAnsi="Arial" w:cs="Arial"/>
          <w:sz w:val="24"/>
          <w:szCs w:val="24"/>
        </w:rPr>
        <w:t>, será redirigido automáticamente a la página principal con un mensaje de acceso denegado.</w:t>
      </w:r>
    </w:p>
    <w:p w14:paraId="66B985A1" w14:textId="356D96E7" w:rsidR="00157BF6" w:rsidRPr="00157BF6" w:rsidRDefault="00F35F70" w:rsidP="005F6AB0">
      <w:pPr>
        <w:pStyle w:val="Prrafodelista"/>
        <w:widowControl/>
        <w:numPr>
          <w:ilvl w:val="0"/>
          <w:numId w:val="44"/>
        </w:numPr>
        <w:autoSpaceDE/>
        <w:autoSpaceDN/>
        <w:spacing w:after="200" w:line="360" w:lineRule="auto"/>
        <w:jc w:val="both"/>
        <w:rPr>
          <w:rFonts w:ascii="Arial" w:eastAsia="Calibri" w:hAnsi="Arial" w:cs="Arial"/>
          <w:sz w:val="24"/>
          <w:szCs w:val="24"/>
        </w:rPr>
      </w:pPr>
      <w:r w:rsidRPr="00157BF6">
        <w:rPr>
          <w:rFonts w:ascii="Arial" w:eastAsia="Calibri" w:hAnsi="Arial" w:cs="Arial"/>
          <w:b/>
          <w:bCs/>
          <w:sz w:val="24"/>
          <w:szCs w:val="24"/>
        </w:rPr>
        <w:t>Uso:</w:t>
      </w:r>
      <w:r w:rsidRPr="00157BF6">
        <w:rPr>
          <w:rFonts w:ascii="Arial" w:eastAsia="Calibri" w:hAnsi="Arial" w:cs="Arial"/>
          <w:sz w:val="24"/>
          <w:szCs w:val="24"/>
        </w:rPr>
        <w:t xml:space="preserve"> Este panel está diseñado para la gestión de personal y seguridad del sistema, por lo que requiere máxima </w:t>
      </w:r>
      <w:r w:rsidR="00FF17B6">
        <w:rPr>
          <w:rFonts w:ascii="Arial" w:eastAsia="Calibri" w:hAnsi="Arial" w:cs="Arial"/>
          <w:sz w:val="24"/>
          <w:szCs w:val="24"/>
        </w:rPr>
        <w:t>precaución.</w:t>
      </w:r>
    </w:p>
    <w:p w14:paraId="049E8642" w14:textId="6CEAC578" w:rsidR="00F35F70" w:rsidRPr="00157BF6" w:rsidRDefault="00157BF6" w:rsidP="005F6AB0">
      <w:pPr>
        <w:pStyle w:val="Ttulo4"/>
        <w:spacing w:line="360" w:lineRule="auto"/>
        <w:jc w:val="both"/>
        <w:rPr>
          <w:rFonts w:ascii="Arial" w:eastAsia="Calibri" w:hAnsi="Arial" w:cs="Arial"/>
          <w:b/>
          <w:bCs/>
          <w:i w:val="0"/>
          <w:iCs w:val="0"/>
          <w:color w:val="auto"/>
          <w:sz w:val="24"/>
          <w:szCs w:val="24"/>
        </w:rPr>
      </w:pPr>
      <w:bookmarkStart w:id="110" w:name="_Toc214362321"/>
      <w:r w:rsidRPr="00157BF6">
        <w:rPr>
          <w:rFonts w:ascii="Arial" w:eastAsia="Calibri" w:hAnsi="Arial" w:cs="Arial"/>
          <w:b/>
          <w:bCs/>
          <w:i w:val="0"/>
          <w:iCs w:val="0"/>
          <w:color w:val="auto"/>
          <w:sz w:val="24"/>
          <w:szCs w:val="24"/>
        </w:rPr>
        <w:lastRenderedPageBreak/>
        <w:t>4.3.3.</w:t>
      </w:r>
      <w:r w:rsidR="00F35F70" w:rsidRPr="00157BF6">
        <w:rPr>
          <w:rFonts w:ascii="Arial" w:eastAsia="Calibri" w:hAnsi="Arial" w:cs="Arial"/>
          <w:b/>
          <w:bCs/>
          <w:i w:val="0"/>
          <w:iCs w:val="0"/>
          <w:color w:val="auto"/>
          <w:sz w:val="24"/>
          <w:szCs w:val="24"/>
        </w:rPr>
        <w:t>2. Elementos del Panel Principal</w:t>
      </w:r>
      <w:r w:rsidRPr="00157BF6">
        <w:rPr>
          <w:rFonts w:ascii="Arial" w:eastAsia="Calibri" w:hAnsi="Arial" w:cs="Arial"/>
          <w:b/>
          <w:bCs/>
          <w:i w:val="0"/>
          <w:iCs w:val="0"/>
          <w:color w:val="auto"/>
          <w:sz w:val="24"/>
          <w:szCs w:val="24"/>
        </w:rPr>
        <w:t>.</w:t>
      </w:r>
      <w:bookmarkEnd w:id="110"/>
    </w:p>
    <w:p w14:paraId="5091327F"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El panel se compone de un botón de navegación y la tabla de gestión de usuarios.</w:t>
      </w:r>
    </w:p>
    <w:p w14:paraId="6D4B0588" w14:textId="2B3DB43C" w:rsidR="00F35F70" w:rsidRPr="00FF17B6" w:rsidRDefault="00F35F70" w:rsidP="005F6AB0">
      <w:pPr>
        <w:pStyle w:val="Prrafodelista"/>
        <w:widowControl/>
        <w:numPr>
          <w:ilvl w:val="0"/>
          <w:numId w:val="45"/>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Botón Regresar:</w:t>
      </w:r>
      <w:r w:rsidRPr="00FF17B6">
        <w:rPr>
          <w:rFonts w:ascii="Arial" w:eastAsia="Calibri" w:hAnsi="Arial" w:cs="Arial"/>
          <w:sz w:val="24"/>
          <w:szCs w:val="24"/>
        </w:rPr>
        <w:t xml:space="preserve"> Ubicado en la barra superior, el botón Regresar lo devuelve a la Página Principal (</w:t>
      </w:r>
      <w:proofErr w:type="spellStart"/>
      <w:r w:rsidRPr="00FF17B6">
        <w:rPr>
          <w:rFonts w:ascii="Arial" w:eastAsia="Calibri" w:hAnsi="Arial" w:cs="Arial"/>
          <w:sz w:val="24"/>
          <w:szCs w:val="24"/>
        </w:rPr>
        <w:t>Dashboard</w:t>
      </w:r>
      <w:proofErr w:type="spellEnd"/>
      <w:r w:rsidRPr="00FF17B6">
        <w:rPr>
          <w:rFonts w:ascii="Arial" w:eastAsia="Calibri" w:hAnsi="Arial" w:cs="Arial"/>
          <w:sz w:val="24"/>
          <w:szCs w:val="24"/>
        </w:rPr>
        <w:t>).</w:t>
      </w:r>
    </w:p>
    <w:p w14:paraId="7220129D" w14:textId="0FBE752F" w:rsidR="00F35F70" w:rsidRPr="00FF17B6" w:rsidRDefault="00F35F70" w:rsidP="005F6AB0">
      <w:pPr>
        <w:pStyle w:val="Prrafodelista"/>
        <w:widowControl/>
        <w:numPr>
          <w:ilvl w:val="0"/>
          <w:numId w:val="45"/>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Añadir Nuevo Usuario:</w:t>
      </w:r>
      <w:r w:rsidRPr="00FF17B6">
        <w:rPr>
          <w:rFonts w:ascii="Arial" w:eastAsia="Calibri" w:hAnsi="Arial" w:cs="Arial"/>
          <w:sz w:val="24"/>
          <w:szCs w:val="24"/>
        </w:rPr>
        <w:t xml:space="preserve"> El botón Añadir Nuevo Usuario abre una ventana modal (pop-up) para crear nuevas cuentas de acceso.</w:t>
      </w:r>
    </w:p>
    <w:p w14:paraId="5376F391" w14:textId="3541D7B5" w:rsidR="00F35F70" w:rsidRDefault="00F35F70" w:rsidP="005F6AB0">
      <w:pPr>
        <w:pStyle w:val="Prrafodelista"/>
        <w:widowControl/>
        <w:numPr>
          <w:ilvl w:val="0"/>
          <w:numId w:val="45"/>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Tabla de Usuarios:</w:t>
      </w:r>
      <w:r w:rsidRPr="00FF17B6">
        <w:rPr>
          <w:rFonts w:ascii="Arial" w:eastAsia="Calibri" w:hAnsi="Arial" w:cs="Arial"/>
          <w:sz w:val="24"/>
          <w:szCs w:val="24"/>
        </w:rPr>
        <w:t xml:space="preserve"> Muestra un listado completo de todos los usuarios activos en el sistema (excluyendo aquellos eliminados lógicamente).</w:t>
      </w:r>
    </w:p>
    <w:p w14:paraId="39FD0648" w14:textId="77777777" w:rsidR="00FF17B6" w:rsidRPr="00FF17B6" w:rsidRDefault="00FF17B6"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156AD61F" w14:textId="585EA182" w:rsidR="00F35F70" w:rsidRPr="00FF17B6" w:rsidRDefault="00FF17B6" w:rsidP="005F6AB0">
      <w:pPr>
        <w:pStyle w:val="Ttulo4"/>
        <w:spacing w:line="360" w:lineRule="auto"/>
        <w:jc w:val="both"/>
        <w:rPr>
          <w:rFonts w:ascii="Arial" w:eastAsia="Calibri" w:hAnsi="Arial" w:cs="Arial"/>
          <w:b/>
          <w:bCs/>
          <w:i w:val="0"/>
          <w:iCs w:val="0"/>
          <w:color w:val="auto"/>
          <w:sz w:val="24"/>
          <w:szCs w:val="24"/>
        </w:rPr>
      </w:pPr>
      <w:bookmarkStart w:id="111" w:name="_Toc214362322"/>
      <w:r w:rsidRPr="00FF17B6">
        <w:rPr>
          <w:rFonts w:ascii="Arial" w:eastAsia="Calibri" w:hAnsi="Arial" w:cs="Arial"/>
          <w:b/>
          <w:bCs/>
          <w:i w:val="0"/>
          <w:iCs w:val="0"/>
          <w:color w:val="auto"/>
          <w:sz w:val="24"/>
          <w:szCs w:val="24"/>
        </w:rPr>
        <w:t>4.3.3.</w:t>
      </w:r>
      <w:r w:rsidR="00F35F70" w:rsidRPr="00FF17B6">
        <w:rPr>
          <w:rFonts w:ascii="Arial" w:eastAsia="Calibri" w:hAnsi="Arial" w:cs="Arial"/>
          <w:b/>
          <w:bCs/>
          <w:i w:val="0"/>
          <w:iCs w:val="0"/>
          <w:color w:val="auto"/>
          <w:sz w:val="24"/>
          <w:szCs w:val="24"/>
        </w:rPr>
        <w:t>3. Gestión de Usuarios</w:t>
      </w:r>
      <w:r w:rsidRPr="00FF17B6">
        <w:rPr>
          <w:rFonts w:ascii="Arial" w:eastAsia="Calibri" w:hAnsi="Arial" w:cs="Arial"/>
          <w:b/>
          <w:bCs/>
          <w:i w:val="0"/>
          <w:iCs w:val="0"/>
          <w:color w:val="auto"/>
          <w:sz w:val="24"/>
          <w:szCs w:val="24"/>
        </w:rPr>
        <w:t>.</w:t>
      </w:r>
      <w:bookmarkEnd w:id="111"/>
    </w:p>
    <w:p w14:paraId="3EA531F0"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Tabla de Usuarios proporciona una visión completa de las cuentas. Cada fila representa un usuario y contiene la siguiente información:</w:t>
      </w:r>
    </w:p>
    <w:p w14:paraId="62799363" w14:textId="347C547E" w:rsidR="00F35F70" w:rsidRPr="00FF17B6" w:rsidRDefault="00F35F70" w:rsidP="005F6AB0">
      <w:pPr>
        <w:pStyle w:val="Prrafodelista"/>
        <w:widowControl/>
        <w:numPr>
          <w:ilvl w:val="0"/>
          <w:numId w:val="46"/>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ID:</w:t>
      </w:r>
      <w:r w:rsidRPr="00FF17B6">
        <w:rPr>
          <w:rFonts w:ascii="Arial" w:eastAsia="Calibri" w:hAnsi="Arial" w:cs="Arial"/>
          <w:sz w:val="24"/>
          <w:szCs w:val="24"/>
        </w:rPr>
        <w:t xml:space="preserve"> Identificador único del usuario.</w:t>
      </w:r>
    </w:p>
    <w:p w14:paraId="6D181694" w14:textId="2C0C0868" w:rsidR="00F35F70" w:rsidRPr="00FF17B6" w:rsidRDefault="00F35F70" w:rsidP="005F6AB0">
      <w:pPr>
        <w:pStyle w:val="Prrafodelista"/>
        <w:widowControl/>
        <w:numPr>
          <w:ilvl w:val="0"/>
          <w:numId w:val="46"/>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Nombre / Correo:</w:t>
      </w:r>
      <w:r w:rsidRPr="00FF17B6">
        <w:rPr>
          <w:rFonts w:ascii="Arial" w:eastAsia="Calibri" w:hAnsi="Arial" w:cs="Arial"/>
          <w:sz w:val="24"/>
          <w:szCs w:val="24"/>
        </w:rPr>
        <w:t xml:space="preserve"> Nombre de usuario y dirección de correo electrónico.</w:t>
      </w:r>
    </w:p>
    <w:p w14:paraId="50270EE5" w14:textId="34BA34E9" w:rsidR="00F35F70" w:rsidRPr="00FF17B6" w:rsidRDefault="00F35F70" w:rsidP="005F6AB0">
      <w:pPr>
        <w:pStyle w:val="Prrafodelista"/>
        <w:widowControl/>
        <w:numPr>
          <w:ilvl w:val="0"/>
          <w:numId w:val="46"/>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Estado:</w:t>
      </w:r>
      <w:r w:rsidRPr="00FF17B6">
        <w:rPr>
          <w:rFonts w:ascii="Arial" w:eastAsia="Calibri" w:hAnsi="Arial" w:cs="Arial"/>
          <w:sz w:val="24"/>
          <w:szCs w:val="24"/>
        </w:rPr>
        <w:t xml:space="preserve"> Muestra si la cuenta está Activa, Inactiva o Suspendida.</w:t>
      </w:r>
    </w:p>
    <w:p w14:paraId="05734D06" w14:textId="2C0D688B" w:rsidR="00F35F70" w:rsidRPr="00FF17B6" w:rsidRDefault="00F35F70" w:rsidP="005F6AB0">
      <w:pPr>
        <w:pStyle w:val="Prrafodelista"/>
        <w:widowControl/>
        <w:numPr>
          <w:ilvl w:val="0"/>
          <w:numId w:val="46"/>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Rol:</w:t>
      </w:r>
      <w:r w:rsidRPr="00FF17B6">
        <w:rPr>
          <w:rFonts w:ascii="Arial" w:eastAsia="Calibri" w:hAnsi="Arial" w:cs="Arial"/>
          <w:sz w:val="24"/>
          <w:szCs w:val="24"/>
        </w:rPr>
        <w:t xml:space="preserve"> Define el nivel de acceso (puede ser </w:t>
      </w:r>
      <w:proofErr w:type="spellStart"/>
      <w:r w:rsidRPr="00FF17B6">
        <w:rPr>
          <w:rFonts w:ascii="Arial" w:eastAsia="Calibri" w:hAnsi="Arial" w:cs="Arial"/>
          <w:sz w:val="24"/>
          <w:szCs w:val="24"/>
        </w:rPr>
        <w:t>user</w:t>
      </w:r>
      <w:proofErr w:type="spellEnd"/>
      <w:r w:rsidRPr="00FF17B6">
        <w:rPr>
          <w:rFonts w:ascii="Arial" w:eastAsia="Calibri" w:hAnsi="Arial" w:cs="Arial"/>
          <w:sz w:val="24"/>
          <w:szCs w:val="24"/>
        </w:rPr>
        <w:t xml:space="preserve"> o </w:t>
      </w:r>
      <w:proofErr w:type="spellStart"/>
      <w:r w:rsidRPr="00FF17B6">
        <w:rPr>
          <w:rFonts w:ascii="Arial" w:eastAsia="Calibri" w:hAnsi="Arial" w:cs="Arial"/>
          <w:sz w:val="24"/>
          <w:szCs w:val="24"/>
        </w:rPr>
        <w:t>admin</w:t>
      </w:r>
      <w:proofErr w:type="spellEnd"/>
      <w:r w:rsidRPr="00FF17B6">
        <w:rPr>
          <w:rFonts w:ascii="Arial" w:eastAsia="Calibri" w:hAnsi="Arial" w:cs="Arial"/>
          <w:sz w:val="24"/>
          <w:szCs w:val="24"/>
        </w:rPr>
        <w:t>).</w:t>
      </w:r>
    </w:p>
    <w:p w14:paraId="335E8CE3" w14:textId="078EFCB5" w:rsidR="00F35F70" w:rsidRPr="00FF17B6" w:rsidRDefault="00F35F70" w:rsidP="005F6AB0">
      <w:pPr>
        <w:pStyle w:val="Prrafodelista"/>
        <w:widowControl/>
        <w:numPr>
          <w:ilvl w:val="0"/>
          <w:numId w:val="46"/>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Último Acceso:</w:t>
      </w:r>
      <w:r w:rsidRPr="00FF17B6">
        <w:rPr>
          <w:rFonts w:ascii="Arial" w:eastAsia="Calibri" w:hAnsi="Arial" w:cs="Arial"/>
          <w:sz w:val="24"/>
          <w:szCs w:val="24"/>
        </w:rPr>
        <w:t xml:space="preserve"> Fecha y hora de la última vez que el usuario inició sesión.</w:t>
      </w:r>
    </w:p>
    <w:p w14:paraId="4D4FB2A9" w14:textId="6DA8F8E7" w:rsidR="00F35F70" w:rsidRPr="00FF17B6" w:rsidRDefault="00F35F70" w:rsidP="005F6AB0">
      <w:pPr>
        <w:pStyle w:val="Prrafodelista"/>
        <w:widowControl/>
        <w:numPr>
          <w:ilvl w:val="0"/>
          <w:numId w:val="46"/>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Imagen de Perfil:</w:t>
      </w:r>
      <w:r w:rsidRPr="00FF17B6">
        <w:rPr>
          <w:rFonts w:ascii="Arial" w:eastAsia="Calibri" w:hAnsi="Arial" w:cs="Arial"/>
          <w:sz w:val="24"/>
          <w:szCs w:val="24"/>
        </w:rPr>
        <w:t xml:space="preserve"> Muestra la foto de perfil actual del usuario.</w:t>
      </w:r>
    </w:p>
    <w:p w14:paraId="0585E134" w14:textId="59BCD4AB" w:rsidR="00F35F70" w:rsidRDefault="00F35F70" w:rsidP="005F6AB0">
      <w:pPr>
        <w:pStyle w:val="Prrafodelista"/>
        <w:widowControl/>
        <w:numPr>
          <w:ilvl w:val="0"/>
          <w:numId w:val="46"/>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Acciones:</w:t>
      </w:r>
      <w:r w:rsidRPr="00FF17B6">
        <w:rPr>
          <w:rFonts w:ascii="Arial" w:eastAsia="Calibri" w:hAnsi="Arial" w:cs="Arial"/>
          <w:sz w:val="24"/>
          <w:szCs w:val="24"/>
        </w:rPr>
        <w:t xml:space="preserve"> Controles para Eliminar o Editar el usuario.</w:t>
      </w:r>
    </w:p>
    <w:p w14:paraId="3C3791F7" w14:textId="77777777" w:rsidR="00FF17B6" w:rsidRPr="00FF17B6" w:rsidRDefault="00FF17B6"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7C1D3944" w14:textId="1654089A" w:rsidR="00F35F70" w:rsidRPr="00FF17B6" w:rsidRDefault="00FF17B6" w:rsidP="005F6AB0">
      <w:pPr>
        <w:pStyle w:val="Ttulo4"/>
        <w:spacing w:line="360" w:lineRule="auto"/>
        <w:jc w:val="both"/>
        <w:rPr>
          <w:rFonts w:ascii="Arial" w:eastAsia="Calibri" w:hAnsi="Arial" w:cs="Arial"/>
          <w:b/>
          <w:bCs/>
          <w:i w:val="0"/>
          <w:iCs w:val="0"/>
          <w:color w:val="auto"/>
          <w:sz w:val="24"/>
          <w:szCs w:val="24"/>
        </w:rPr>
      </w:pPr>
      <w:bookmarkStart w:id="112" w:name="_Toc214362323"/>
      <w:r w:rsidRPr="00FF17B6">
        <w:rPr>
          <w:rFonts w:ascii="Arial" w:eastAsia="Calibri" w:hAnsi="Arial" w:cs="Arial"/>
          <w:b/>
          <w:bCs/>
          <w:i w:val="0"/>
          <w:iCs w:val="0"/>
          <w:color w:val="auto"/>
          <w:sz w:val="24"/>
          <w:szCs w:val="24"/>
        </w:rPr>
        <w:t>4.3.3.</w:t>
      </w:r>
      <w:r w:rsidR="00F35F70" w:rsidRPr="00FF17B6">
        <w:rPr>
          <w:rFonts w:ascii="Arial" w:eastAsia="Calibri" w:hAnsi="Arial" w:cs="Arial"/>
          <w:b/>
          <w:bCs/>
          <w:i w:val="0"/>
          <w:iCs w:val="0"/>
          <w:color w:val="auto"/>
          <w:sz w:val="24"/>
          <w:szCs w:val="24"/>
        </w:rPr>
        <w:t>4. Tareas Administrativas</w:t>
      </w:r>
      <w:r w:rsidRPr="00FF17B6">
        <w:rPr>
          <w:rFonts w:ascii="Arial" w:eastAsia="Calibri" w:hAnsi="Arial" w:cs="Arial"/>
          <w:b/>
          <w:bCs/>
          <w:i w:val="0"/>
          <w:iCs w:val="0"/>
          <w:color w:val="auto"/>
          <w:sz w:val="24"/>
          <w:szCs w:val="24"/>
        </w:rPr>
        <w:t>.</w:t>
      </w:r>
      <w:bookmarkEnd w:id="112"/>
    </w:p>
    <w:p w14:paraId="082ADA72"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El administrador tiene dos tareas principales de gestión de cuentas, accesibles a través de ventanas modales.</w:t>
      </w:r>
    </w:p>
    <w:p w14:paraId="67340EB0" w14:textId="77777777" w:rsidR="00FF17B6"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A.</w:t>
      </w:r>
      <w:r w:rsidRPr="00F35F70">
        <w:rPr>
          <w:rFonts w:ascii="Arial" w:eastAsia="Calibri" w:hAnsi="Arial" w:cs="Arial"/>
          <w:sz w:val="24"/>
          <w:szCs w:val="24"/>
        </w:rPr>
        <w:t xml:space="preserve"> Añadir Nuevo Usuario (Registro)</w:t>
      </w:r>
      <w:r w:rsidR="00FF17B6">
        <w:rPr>
          <w:rFonts w:ascii="Arial" w:eastAsia="Calibri" w:hAnsi="Arial" w:cs="Arial"/>
          <w:sz w:val="24"/>
          <w:szCs w:val="24"/>
        </w:rPr>
        <w:t>.</w:t>
      </w:r>
    </w:p>
    <w:p w14:paraId="1347CE81" w14:textId="47F398A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Esta función permite crear un nuevo perfil de acceso al sistema.</w:t>
      </w:r>
    </w:p>
    <w:p w14:paraId="44C9DE0A"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lastRenderedPageBreak/>
        <w:t xml:space="preserve"> Haga clic en el botón Añadir Nuevo Usuario.</w:t>
      </w:r>
    </w:p>
    <w:p w14:paraId="0F5801CC"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Se abrirá el formulario de registro.</w:t>
      </w:r>
    </w:p>
    <w:p w14:paraId="3E49B29F" w14:textId="4D8AC501" w:rsidR="00F35F70" w:rsidRPr="00FF17B6" w:rsidRDefault="00F35F70" w:rsidP="005F6AB0">
      <w:pPr>
        <w:pStyle w:val="Prrafodelista"/>
        <w:widowControl/>
        <w:numPr>
          <w:ilvl w:val="0"/>
          <w:numId w:val="47"/>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Llenar Datos:</w:t>
      </w:r>
      <w:r w:rsidRPr="00FF17B6">
        <w:rPr>
          <w:rFonts w:ascii="Arial" w:eastAsia="Calibri" w:hAnsi="Arial" w:cs="Arial"/>
          <w:sz w:val="24"/>
          <w:szCs w:val="24"/>
        </w:rPr>
        <w:t xml:space="preserve"> Ingrese el Usuario, la Contraseña (que se encriptará automáticamente por seguridad), el Correo y seleccione el Rol deseado (Usuario o Administrador).</w:t>
      </w:r>
    </w:p>
    <w:p w14:paraId="2C564A7D" w14:textId="682BD181" w:rsidR="00F35F70" w:rsidRPr="00FF17B6" w:rsidRDefault="00F35F70" w:rsidP="005F6AB0">
      <w:pPr>
        <w:pStyle w:val="Prrafodelista"/>
        <w:widowControl/>
        <w:numPr>
          <w:ilvl w:val="0"/>
          <w:numId w:val="47"/>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Imagen (Opcional):</w:t>
      </w:r>
      <w:r w:rsidRPr="00FF17B6">
        <w:rPr>
          <w:rFonts w:ascii="Arial" w:eastAsia="Calibri" w:hAnsi="Arial" w:cs="Arial"/>
          <w:sz w:val="24"/>
          <w:szCs w:val="24"/>
        </w:rPr>
        <w:t xml:space="preserve"> Puede subir una Imagen de perfil si lo desea.</w:t>
      </w:r>
    </w:p>
    <w:p w14:paraId="5D08439C" w14:textId="77777777" w:rsidR="00FF17B6" w:rsidRDefault="00FF17B6" w:rsidP="005F6AB0">
      <w:pPr>
        <w:widowControl/>
        <w:autoSpaceDE/>
        <w:autoSpaceDN/>
        <w:spacing w:after="200" w:line="360" w:lineRule="auto"/>
        <w:jc w:val="both"/>
        <w:rPr>
          <w:rFonts w:ascii="Arial" w:eastAsia="Calibri" w:hAnsi="Arial" w:cs="Arial"/>
          <w:sz w:val="24"/>
          <w:szCs w:val="24"/>
        </w:rPr>
      </w:pPr>
    </w:p>
    <w:p w14:paraId="05747741" w14:textId="3FD15720"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Haga clic en Registrar Usuario para guardar la cuenta.</w:t>
      </w:r>
    </w:p>
    <w:p w14:paraId="600FA3EC"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w:t>
      </w:r>
      <w:r w:rsidRPr="00F35F70">
        <w:rPr>
          <w:rFonts w:ascii="Arial" w:eastAsia="Calibri" w:hAnsi="Arial" w:cs="Arial"/>
          <w:b/>
          <w:bCs/>
          <w:sz w:val="24"/>
          <w:szCs w:val="24"/>
        </w:rPr>
        <w:t>Nota de Seguridad:</w:t>
      </w:r>
      <w:r w:rsidRPr="00F35F70">
        <w:rPr>
          <w:rFonts w:ascii="Arial" w:eastAsia="Calibri" w:hAnsi="Arial" w:cs="Arial"/>
          <w:sz w:val="24"/>
          <w:szCs w:val="24"/>
        </w:rPr>
        <w:t xml:space="preserve"> Las contraseñas se deben guardar usando el algoritmo de </w:t>
      </w:r>
      <w:proofErr w:type="spellStart"/>
      <w:r w:rsidRPr="00F35F70">
        <w:rPr>
          <w:rFonts w:ascii="Arial" w:eastAsia="Calibri" w:hAnsi="Arial" w:cs="Arial"/>
          <w:sz w:val="24"/>
          <w:szCs w:val="24"/>
        </w:rPr>
        <w:t>hashing</w:t>
      </w:r>
      <w:proofErr w:type="spellEnd"/>
      <w:r w:rsidRPr="00F35F70">
        <w:rPr>
          <w:rFonts w:ascii="Arial" w:eastAsia="Calibri" w:hAnsi="Arial" w:cs="Arial"/>
          <w:sz w:val="24"/>
          <w:szCs w:val="24"/>
        </w:rPr>
        <w:t xml:space="preserve"> seguro PASSWORD_DEFAULT.</w:t>
      </w:r>
    </w:p>
    <w:p w14:paraId="53106E1F" w14:textId="2116A179"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 xml:space="preserve">B. </w:t>
      </w:r>
      <w:r w:rsidRPr="00F35F70">
        <w:rPr>
          <w:rFonts w:ascii="Arial" w:eastAsia="Calibri" w:hAnsi="Arial" w:cs="Arial"/>
          <w:sz w:val="24"/>
          <w:szCs w:val="24"/>
        </w:rPr>
        <w:t>Editar Usuario</w:t>
      </w:r>
      <w:r w:rsidR="00FF17B6">
        <w:rPr>
          <w:rFonts w:ascii="Arial" w:eastAsia="Calibri" w:hAnsi="Arial" w:cs="Arial"/>
          <w:sz w:val="24"/>
          <w:szCs w:val="24"/>
        </w:rPr>
        <w:t>.</w:t>
      </w:r>
    </w:p>
    <w:p w14:paraId="385D8FDA"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Esta función permite modificar la configuración de una cuenta existente.</w:t>
      </w:r>
    </w:p>
    <w:p w14:paraId="786469F2" w14:textId="5A4D9E70"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Localice al usuario en la tabla y haga clic en el botón Editar en la columna "Acciones".</w:t>
      </w:r>
    </w:p>
    <w:p w14:paraId="3F415B41"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Se abrirá el formulario de edición con los datos actuales del usuario cargados.</w:t>
      </w:r>
    </w:p>
    <w:p w14:paraId="4956ADA5" w14:textId="531A0F1D" w:rsidR="00F35F70" w:rsidRPr="00FF17B6" w:rsidRDefault="00F35F70" w:rsidP="005F6AB0">
      <w:pPr>
        <w:pStyle w:val="Prrafodelista"/>
        <w:widowControl/>
        <w:numPr>
          <w:ilvl w:val="0"/>
          <w:numId w:val="48"/>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Modificar Datos:</w:t>
      </w:r>
      <w:r w:rsidRPr="00FF17B6">
        <w:rPr>
          <w:rFonts w:ascii="Arial" w:eastAsia="Calibri" w:hAnsi="Arial" w:cs="Arial"/>
          <w:sz w:val="24"/>
          <w:szCs w:val="24"/>
        </w:rPr>
        <w:t xml:space="preserve"> Puede cambiar el Nombre, Correo, Rol y el Estado (Activo/Inactivo/Suspendido).</w:t>
      </w:r>
    </w:p>
    <w:p w14:paraId="1D507566" w14:textId="04626B84" w:rsidR="00F35F70" w:rsidRPr="00FF17B6" w:rsidRDefault="00F35F70" w:rsidP="005F6AB0">
      <w:pPr>
        <w:pStyle w:val="Prrafodelista"/>
        <w:widowControl/>
        <w:numPr>
          <w:ilvl w:val="0"/>
          <w:numId w:val="48"/>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Cambio de Contraseña:</w:t>
      </w:r>
      <w:r w:rsidRPr="00FF17B6">
        <w:rPr>
          <w:rFonts w:ascii="Arial" w:eastAsia="Calibri" w:hAnsi="Arial" w:cs="Arial"/>
          <w:sz w:val="24"/>
          <w:szCs w:val="24"/>
        </w:rPr>
        <w:t xml:space="preserve"> Si desea cambiar la contraseña, debe escribir la nueva en el campo Contraseña. Si deja este campo en blanco, la contraseña actual no se modificará.</w:t>
      </w:r>
    </w:p>
    <w:p w14:paraId="32B49775" w14:textId="53DD20D8" w:rsidR="00F35F70" w:rsidRPr="00FF17B6" w:rsidRDefault="00F35F70" w:rsidP="005F6AB0">
      <w:pPr>
        <w:pStyle w:val="Prrafodelista"/>
        <w:widowControl/>
        <w:numPr>
          <w:ilvl w:val="0"/>
          <w:numId w:val="48"/>
        </w:numPr>
        <w:autoSpaceDE/>
        <w:autoSpaceDN/>
        <w:spacing w:after="200" w:line="360" w:lineRule="auto"/>
        <w:jc w:val="both"/>
        <w:rPr>
          <w:rFonts w:ascii="Arial" w:eastAsia="Calibri" w:hAnsi="Arial" w:cs="Arial"/>
          <w:sz w:val="24"/>
          <w:szCs w:val="24"/>
        </w:rPr>
      </w:pPr>
      <w:r w:rsidRPr="00FF17B6">
        <w:rPr>
          <w:rFonts w:ascii="Arial" w:eastAsia="Calibri" w:hAnsi="Arial" w:cs="Arial"/>
          <w:b/>
          <w:bCs/>
          <w:sz w:val="24"/>
          <w:szCs w:val="24"/>
        </w:rPr>
        <w:t>Imagen de Perfil:</w:t>
      </w:r>
      <w:r w:rsidRPr="00FF17B6">
        <w:rPr>
          <w:rFonts w:ascii="Arial" w:eastAsia="Calibri" w:hAnsi="Arial" w:cs="Arial"/>
          <w:sz w:val="24"/>
          <w:szCs w:val="24"/>
        </w:rPr>
        <w:t xml:space="preserve"> Puede subir una Nueva Imagen de perfil para reemplazar la actual.</w:t>
      </w:r>
    </w:p>
    <w:p w14:paraId="55232F55" w14:textId="73F44825" w:rsidR="00F35F70" w:rsidRPr="00FF17B6" w:rsidRDefault="00F35F70" w:rsidP="005F6AB0">
      <w:pPr>
        <w:widowControl/>
        <w:autoSpaceDE/>
        <w:autoSpaceDN/>
        <w:spacing w:after="200" w:line="360" w:lineRule="auto"/>
        <w:jc w:val="both"/>
        <w:rPr>
          <w:rFonts w:ascii="Arial" w:eastAsia="Calibri" w:hAnsi="Arial" w:cs="Arial"/>
          <w:sz w:val="24"/>
          <w:szCs w:val="24"/>
        </w:rPr>
      </w:pPr>
      <w:r w:rsidRPr="00FF17B6">
        <w:rPr>
          <w:rFonts w:ascii="Arial" w:eastAsia="Calibri" w:hAnsi="Arial" w:cs="Arial"/>
          <w:sz w:val="24"/>
          <w:szCs w:val="24"/>
        </w:rPr>
        <w:t>Haga clic en Actualizar Usuario para guardar los cambios.</w:t>
      </w:r>
    </w:p>
    <w:p w14:paraId="563126A6" w14:textId="77777777" w:rsidR="00FF17B6" w:rsidRPr="00F35F70" w:rsidRDefault="00FF17B6" w:rsidP="005F6AB0">
      <w:pPr>
        <w:widowControl/>
        <w:autoSpaceDE/>
        <w:autoSpaceDN/>
        <w:spacing w:after="200" w:line="360" w:lineRule="auto"/>
        <w:jc w:val="both"/>
        <w:rPr>
          <w:rFonts w:ascii="Arial" w:eastAsia="Calibri" w:hAnsi="Arial" w:cs="Arial"/>
          <w:sz w:val="24"/>
          <w:szCs w:val="24"/>
        </w:rPr>
      </w:pPr>
    </w:p>
    <w:p w14:paraId="41DBA2D3" w14:textId="68E998BD"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C.</w:t>
      </w:r>
      <w:r w:rsidRPr="00F35F70">
        <w:rPr>
          <w:rFonts w:ascii="Arial" w:eastAsia="Calibri" w:hAnsi="Arial" w:cs="Arial"/>
          <w:sz w:val="24"/>
          <w:szCs w:val="24"/>
        </w:rPr>
        <w:t xml:space="preserve"> Eliminar Usuario (Eliminación Lógica)</w:t>
      </w:r>
      <w:r w:rsidR="00FF17B6">
        <w:rPr>
          <w:rFonts w:ascii="Arial" w:eastAsia="Calibri" w:hAnsi="Arial" w:cs="Arial"/>
          <w:sz w:val="24"/>
          <w:szCs w:val="24"/>
        </w:rPr>
        <w:t>.</w:t>
      </w:r>
    </w:p>
    <w:p w14:paraId="2202556A"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Esta función elimina el acceso del usuario del sistema.</w:t>
      </w:r>
    </w:p>
    <w:p w14:paraId="4E939867"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lastRenderedPageBreak/>
        <w:t xml:space="preserve"> Localice al usuario en la tabla.</w:t>
      </w:r>
    </w:p>
    <w:p w14:paraId="0F4A798B" w14:textId="3A67D7D1"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Haga clic en el botón Eliminar en la columna "Acciones".</w:t>
      </w:r>
    </w:p>
    <w:p w14:paraId="37257FF8"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Aparecerá una ventana de confirmación preguntando si está seguro de la eliminación.</w:t>
      </w:r>
    </w:p>
    <w:p w14:paraId="34AB28F5"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Confirme la acción. La cuenta será marcada como eliminada lógicamente de la base de datos y ya no aparecerá en el listado ni podrá acceder al sistema.</w:t>
      </w:r>
    </w:p>
    <w:p w14:paraId="24E57960" w14:textId="77777777" w:rsidR="00FF17B6" w:rsidRDefault="00FF17B6" w:rsidP="005F6AB0">
      <w:pPr>
        <w:widowControl/>
        <w:autoSpaceDE/>
        <w:autoSpaceDN/>
        <w:spacing w:after="200" w:line="360" w:lineRule="auto"/>
        <w:jc w:val="both"/>
        <w:rPr>
          <w:rFonts w:ascii="Arial" w:eastAsia="Calibri" w:hAnsi="Arial" w:cs="Arial"/>
          <w:b/>
          <w:sz w:val="24"/>
          <w:szCs w:val="24"/>
        </w:rPr>
      </w:pPr>
    </w:p>
    <w:p w14:paraId="254F0D02" w14:textId="042A31CD" w:rsidR="00F35F70" w:rsidRPr="00FF17B6" w:rsidRDefault="00FF17B6" w:rsidP="005F6AB0">
      <w:pPr>
        <w:pStyle w:val="Ttulo3"/>
        <w:spacing w:line="360" w:lineRule="auto"/>
        <w:jc w:val="both"/>
        <w:rPr>
          <w:rFonts w:ascii="Arial" w:eastAsia="Calibri" w:hAnsi="Arial" w:cs="Arial"/>
          <w:b/>
          <w:bCs/>
          <w:color w:val="auto"/>
        </w:rPr>
      </w:pPr>
      <w:bookmarkStart w:id="113" w:name="_Toc214362324"/>
      <w:r w:rsidRPr="00FF17B6">
        <w:rPr>
          <w:rFonts w:ascii="Arial" w:eastAsia="Calibri" w:hAnsi="Arial" w:cs="Arial"/>
          <w:b/>
          <w:bCs/>
          <w:color w:val="auto"/>
        </w:rPr>
        <w:t xml:space="preserve">4.3.4. </w:t>
      </w:r>
      <w:r w:rsidR="00F35F70" w:rsidRPr="00FF17B6">
        <w:rPr>
          <w:rFonts w:ascii="Arial" w:eastAsia="Calibri" w:hAnsi="Arial" w:cs="Arial"/>
          <w:b/>
          <w:bCs/>
          <w:color w:val="auto"/>
        </w:rPr>
        <w:t>Manual de Usuario: SIAC - Módulo de Almacén de Casos</w:t>
      </w:r>
      <w:r w:rsidRPr="00FF17B6">
        <w:rPr>
          <w:rFonts w:ascii="Arial" w:eastAsia="Calibri" w:hAnsi="Arial" w:cs="Arial"/>
          <w:b/>
          <w:bCs/>
          <w:color w:val="auto"/>
        </w:rPr>
        <w:t>.</w:t>
      </w:r>
      <w:bookmarkEnd w:id="113"/>
    </w:p>
    <w:p w14:paraId="64B2BC92"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El Almacén de Casos es el repositorio digital donde se organizan y almacenan todos los documentos y planillas de los casos gestionados.</w:t>
      </w:r>
    </w:p>
    <w:p w14:paraId="37F92BBE" w14:textId="3E51EC5E" w:rsidR="00F35F70" w:rsidRPr="00FF17B6" w:rsidRDefault="00FF17B6" w:rsidP="005F6AB0">
      <w:pPr>
        <w:pStyle w:val="Ttulo4"/>
        <w:spacing w:line="360" w:lineRule="auto"/>
        <w:jc w:val="both"/>
        <w:rPr>
          <w:rFonts w:ascii="Arial" w:eastAsia="Calibri" w:hAnsi="Arial" w:cs="Arial"/>
          <w:b/>
          <w:bCs/>
          <w:i w:val="0"/>
          <w:iCs w:val="0"/>
          <w:color w:val="auto"/>
          <w:sz w:val="24"/>
          <w:szCs w:val="24"/>
        </w:rPr>
      </w:pPr>
      <w:bookmarkStart w:id="114" w:name="_Toc214362325"/>
      <w:r w:rsidRPr="00FF17B6">
        <w:rPr>
          <w:rFonts w:ascii="Arial" w:eastAsia="Calibri" w:hAnsi="Arial" w:cs="Arial"/>
          <w:b/>
          <w:bCs/>
          <w:i w:val="0"/>
          <w:iCs w:val="0"/>
          <w:color w:val="auto"/>
          <w:sz w:val="24"/>
          <w:szCs w:val="24"/>
        </w:rPr>
        <w:t>4.3.4.</w:t>
      </w:r>
      <w:r w:rsidR="00F35F70" w:rsidRPr="00FF17B6">
        <w:rPr>
          <w:rFonts w:ascii="Arial" w:eastAsia="Calibri" w:hAnsi="Arial" w:cs="Arial"/>
          <w:b/>
          <w:bCs/>
          <w:i w:val="0"/>
          <w:iCs w:val="0"/>
          <w:color w:val="auto"/>
          <w:sz w:val="24"/>
          <w:szCs w:val="24"/>
        </w:rPr>
        <w:t>1. Acceso y Navegación</w:t>
      </w:r>
      <w:r w:rsidRPr="00FF17B6">
        <w:rPr>
          <w:rFonts w:ascii="Arial" w:eastAsia="Calibri" w:hAnsi="Arial" w:cs="Arial"/>
          <w:b/>
          <w:bCs/>
          <w:i w:val="0"/>
          <w:iCs w:val="0"/>
          <w:color w:val="auto"/>
          <w:sz w:val="24"/>
          <w:szCs w:val="24"/>
        </w:rPr>
        <w:t>.</w:t>
      </w:r>
      <w:bookmarkEnd w:id="114"/>
    </w:p>
    <w:p w14:paraId="6D0FF7C8" w14:textId="45A81AA4"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Acceso: Se accede a través del Menú Lateral en la opción </w:t>
      </w:r>
      <w:r w:rsidR="00FF17B6" w:rsidRPr="00F35F70">
        <w:rPr>
          <w:rFonts w:ascii="Arial" w:eastAsia="Calibri" w:hAnsi="Arial" w:cs="Arial"/>
          <w:sz w:val="24"/>
          <w:szCs w:val="24"/>
        </w:rPr>
        <w:t>Almacén</w:t>
      </w:r>
      <w:r w:rsidRPr="00F35F70">
        <w:rPr>
          <w:rFonts w:ascii="Arial" w:eastAsia="Calibri" w:hAnsi="Arial" w:cs="Arial"/>
          <w:sz w:val="24"/>
          <w:szCs w:val="24"/>
        </w:rPr>
        <w:t xml:space="preserve"> de casos.</w:t>
      </w:r>
    </w:p>
    <w:p w14:paraId="18A192BE" w14:textId="5D12D959"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Botón Regresar: En la barra de navegación superior, el botón lo lleva de vuelta a la Página Principal (</w:t>
      </w:r>
      <w:proofErr w:type="spellStart"/>
      <w:r w:rsidRPr="00F35F70">
        <w:rPr>
          <w:rFonts w:ascii="Arial" w:eastAsia="Calibri" w:hAnsi="Arial" w:cs="Arial"/>
          <w:sz w:val="24"/>
          <w:szCs w:val="24"/>
        </w:rPr>
        <w:t>Dashboard</w:t>
      </w:r>
      <w:proofErr w:type="spellEnd"/>
      <w:r w:rsidRPr="00F35F70">
        <w:rPr>
          <w:rFonts w:ascii="Arial" w:eastAsia="Calibri" w:hAnsi="Arial" w:cs="Arial"/>
          <w:sz w:val="24"/>
          <w:szCs w:val="24"/>
        </w:rPr>
        <w:t>).</w:t>
      </w:r>
    </w:p>
    <w:p w14:paraId="098749D6" w14:textId="77777777" w:rsidR="00F35F70" w:rsidRPr="00F35F70" w:rsidRDefault="00F35F70" w:rsidP="005F6AB0">
      <w:pPr>
        <w:widowControl/>
        <w:autoSpaceDE/>
        <w:autoSpaceDN/>
        <w:spacing w:after="200" w:line="360" w:lineRule="auto"/>
        <w:jc w:val="both"/>
        <w:rPr>
          <w:rFonts w:ascii="Arial" w:eastAsia="Calibri" w:hAnsi="Arial" w:cs="Arial"/>
          <w:b/>
          <w:sz w:val="24"/>
          <w:szCs w:val="24"/>
        </w:rPr>
      </w:pPr>
      <w:r w:rsidRPr="00F35F70">
        <w:rPr>
          <w:rFonts w:ascii="Arial" w:eastAsia="Calibri" w:hAnsi="Arial" w:cs="Arial"/>
          <w:sz w:val="24"/>
          <w:szCs w:val="24"/>
        </w:rPr>
        <w:t xml:space="preserve"> </w:t>
      </w:r>
      <w:r w:rsidRPr="00F35F70">
        <w:rPr>
          <w:rFonts w:ascii="Arial" w:eastAsia="Calibri" w:hAnsi="Arial" w:cs="Arial"/>
          <w:b/>
          <w:bCs/>
          <w:sz w:val="24"/>
          <w:szCs w:val="24"/>
        </w:rPr>
        <w:t>Título Principal:</w:t>
      </w:r>
      <w:r w:rsidRPr="00F35F70">
        <w:rPr>
          <w:rFonts w:ascii="Arial" w:eastAsia="Calibri" w:hAnsi="Arial" w:cs="Arial"/>
          <w:sz w:val="24"/>
          <w:szCs w:val="24"/>
        </w:rPr>
        <w:t xml:space="preserve"> La página comienza en la vista de carpetas con el título Creación de Carpetas.</w:t>
      </w:r>
    </w:p>
    <w:p w14:paraId="26283CCF" w14:textId="77777777" w:rsidR="00F35F70" w:rsidRPr="00F35F70" w:rsidRDefault="00F35F70" w:rsidP="005F6AB0">
      <w:pPr>
        <w:widowControl/>
        <w:autoSpaceDE/>
        <w:autoSpaceDN/>
        <w:spacing w:after="200" w:line="360" w:lineRule="auto"/>
        <w:jc w:val="both"/>
        <w:rPr>
          <w:rFonts w:ascii="Arial" w:eastAsia="Calibri" w:hAnsi="Arial" w:cs="Arial"/>
          <w:b/>
          <w:sz w:val="24"/>
          <w:szCs w:val="24"/>
        </w:rPr>
      </w:pPr>
    </w:p>
    <w:p w14:paraId="70B18F2A" w14:textId="67F8CF69" w:rsidR="00F35F70" w:rsidRPr="00FF17B6" w:rsidRDefault="00FF17B6" w:rsidP="005F6AB0">
      <w:pPr>
        <w:pStyle w:val="Ttulo4"/>
        <w:spacing w:line="360" w:lineRule="auto"/>
        <w:jc w:val="both"/>
        <w:rPr>
          <w:rFonts w:ascii="Arial" w:eastAsia="Calibri" w:hAnsi="Arial" w:cs="Arial"/>
          <w:b/>
          <w:bCs/>
          <w:i w:val="0"/>
          <w:iCs w:val="0"/>
          <w:color w:val="auto"/>
          <w:sz w:val="24"/>
          <w:szCs w:val="24"/>
        </w:rPr>
      </w:pPr>
      <w:bookmarkStart w:id="115" w:name="_Toc214362326"/>
      <w:r w:rsidRPr="00FF17B6">
        <w:rPr>
          <w:rFonts w:ascii="Arial" w:eastAsia="Calibri" w:hAnsi="Arial" w:cs="Arial"/>
          <w:b/>
          <w:bCs/>
          <w:i w:val="0"/>
          <w:iCs w:val="0"/>
          <w:color w:val="auto"/>
          <w:sz w:val="24"/>
          <w:szCs w:val="24"/>
        </w:rPr>
        <w:t>4.3.4.</w:t>
      </w:r>
      <w:r w:rsidR="00F35F70" w:rsidRPr="00FF17B6">
        <w:rPr>
          <w:rFonts w:ascii="Arial" w:eastAsia="Calibri" w:hAnsi="Arial" w:cs="Arial"/>
          <w:b/>
          <w:bCs/>
          <w:i w:val="0"/>
          <w:iCs w:val="0"/>
          <w:color w:val="auto"/>
          <w:sz w:val="24"/>
          <w:szCs w:val="24"/>
        </w:rPr>
        <w:t>2. Gestión de Carpetas</w:t>
      </w:r>
      <w:r w:rsidRPr="00FF17B6">
        <w:rPr>
          <w:rFonts w:ascii="Arial" w:eastAsia="Calibri" w:hAnsi="Arial" w:cs="Arial"/>
          <w:b/>
          <w:bCs/>
          <w:i w:val="0"/>
          <w:iCs w:val="0"/>
          <w:color w:val="auto"/>
          <w:sz w:val="24"/>
          <w:szCs w:val="24"/>
        </w:rPr>
        <w:t>.</w:t>
      </w:r>
      <w:bookmarkEnd w:id="115"/>
    </w:p>
    <w:p w14:paraId="66CE2069" w14:textId="6C40DC18" w:rsid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función inicial del Almacén es la organización. Los usuarios deben crear carpetas para agrupar las planillas y documentos de forma lógica.</w:t>
      </w:r>
    </w:p>
    <w:p w14:paraId="0F488333" w14:textId="77777777" w:rsidR="00FF17B6" w:rsidRPr="00F35F70" w:rsidRDefault="00FF17B6" w:rsidP="005F6AB0">
      <w:pPr>
        <w:widowControl/>
        <w:autoSpaceDE/>
        <w:autoSpaceDN/>
        <w:spacing w:after="200" w:line="360" w:lineRule="auto"/>
        <w:jc w:val="both"/>
        <w:rPr>
          <w:rFonts w:ascii="Arial" w:eastAsia="Calibri" w:hAnsi="Arial" w:cs="Arial"/>
          <w:sz w:val="24"/>
          <w:szCs w:val="24"/>
        </w:rPr>
      </w:pPr>
    </w:p>
    <w:p w14:paraId="0CBE5A8D" w14:textId="755E724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A.</w:t>
      </w:r>
      <w:r w:rsidRPr="00F35F70">
        <w:rPr>
          <w:rFonts w:ascii="Arial" w:eastAsia="Calibri" w:hAnsi="Arial" w:cs="Arial"/>
          <w:sz w:val="24"/>
          <w:szCs w:val="24"/>
        </w:rPr>
        <w:t xml:space="preserve"> Crear Nueva Carpeta</w:t>
      </w:r>
      <w:r w:rsidR="00FF17B6">
        <w:rPr>
          <w:rFonts w:ascii="Arial" w:eastAsia="Calibri" w:hAnsi="Arial" w:cs="Arial"/>
          <w:sz w:val="24"/>
          <w:szCs w:val="24"/>
        </w:rPr>
        <w:t>.</w:t>
      </w:r>
    </w:p>
    <w:p w14:paraId="7DA4971B" w14:textId="6058EEE8"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Haga clic en el botón Crear Nueva Carpeta</w:t>
      </w:r>
      <w:r w:rsidR="00FF17B6">
        <w:rPr>
          <w:rFonts w:ascii="Arial" w:eastAsia="Calibri" w:hAnsi="Arial" w:cs="Arial"/>
          <w:sz w:val="24"/>
          <w:szCs w:val="24"/>
        </w:rPr>
        <w:t>.</w:t>
      </w:r>
    </w:p>
    <w:p w14:paraId="2E45D661"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Se abrirá una ventana emergente (Modal) titulada "Crear Nueva Carpeta".</w:t>
      </w:r>
    </w:p>
    <w:p w14:paraId="483E0C8C"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 xml:space="preserve"> Nombre:</w:t>
      </w:r>
      <w:r w:rsidRPr="00F35F70">
        <w:rPr>
          <w:rFonts w:ascii="Arial" w:eastAsia="Calibri" w:hAnsi="Arial" w:cs="Arial"/>
          <w:sz w:val="24"/>
          <w:szCs w:val="24"/>
        </w:rPr>
        <w:t xml:space="preserve"> Ingrese un Nombre de la Carpeta descriptivo (</w:t>
      </w:r>
      <w:proofErr w:type="spellStart"/>
      <w:r w:rsidRPr="00F35F70">
        <w:rPr>
          <w:rFonts w:ascii="Arial" w:eastAsia="Calibri" w:hAnsi="Arial" w:cs="Arial"/>
          <w:sz w:val="24"/>
          <w:szCs w:val="24"/>
        </w:rPr>
        <w:t>Ej</w:t>
      </w:r>
      <w:proofErr w:type="spellEnd"/>
      <w:r w:rsidRPr="00F35F70">
        <w:rPr>
          <w:rFonts w:ascii="Arial" w:eastAsia="Calibri" w:hAnsi="Arial" w:cs="Arial"/>
          <w:sz w:val="24"/>
          <w:szCs w:val="24"/>
        </w:rPr>
        <w:t>: "Casos 2024", "Documentos Pendientes").</w:t>
      </w:r>
    </w:p>
    <w:p w14:paraId="0F743160" w14:textId="4ED21372"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Haga clic en Guardar Carpeta para confirmar la creación.</w:t>
      </w:r>
    </w:p>
    <w:p w14:paraId="7796F388" w14:textId="6BDE0661" w:rsid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lastRenderedPageBreak/>
        <w:t xml:space="preserve"> La nueva carpeta aparecerá en la tabla principal.</w:t>
      </w:r>
    </w:p>
    <w:p w14:paraId="3FA7A2B0" w14:textId="77777777" w:rsidR="00FF17B6" w:rsidRPr="00F35F70" w:rsidRDefault="00FF17B6" w:rsidP="005F6AB0">
      <w:pPr>
        <w:widowControl/>
        <w:autoSpaceDE/>
        <w:autoSpaceDN/>
        <w:spacing w:after="200" w:line="360" w:lineRule="auto"/>
        <w:jc w:val="both"/>
        <w:rPr>
          <w:rFonts w:ascii="Arial" w:eastAsia="Calibri" w:hAnsi="Arial" w:cs="Arial"/>
          <w:sz w:val="24"/>
          <w:szCs w:val="24"/>
        </w:rPr>
      </w:pPr>
    </w:p>
    <w:p w14:paraId="7509A96E"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B.</w:t>
      </w:r>
      <w:r w:rsidRPr="00F35F70">
        <w:rPr>
          <w:rFonts w:ascii="Arial" w:eastAsia="Calibri" w:hAnsi="Arial" w:cs="Arial"/>
          <w:sz w:val="24"/>
          <w:szCs w:val="24"/>
        </w:rPr>
        <w:t xml:space="preserve"> Navegar entre Vistas</w:t>
      </w:r>
    </w:p>
    <w:p w14:paraId="0EB5D913"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El módulo tiene dos vistas principales: la vista de Carpetas y la vista de Documentos (dentro de una carpeta).</w:t>
      </w:r>
    </w:p>
    <w:p w14:paraId="715567F8"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 xml:space="preserve"> Entrar a la Carpeta:</w:t>
      </w:r>
      <w:r w:rsidRPr="00F35F70">
        <w:rPr>
          <w:rFonts w:ascii="Arial" w:eastAsia="Calibri" w:hAnsi="Arial" w:cs="Arial"/>
          <w:sz w:val="24"/>
          <w:szCs w:val="24"/>
        </w:rPr>
        <w:t xml:space="preserve"> Para ver los documentos dentro de una carpeta, debe hacer clic sobre el nombre de la carpeta en la tabla.</w:t>
      </w:r>
    </w:p>
    <w:p w14:paraId="74828C87" w14:textId="2C3F2026"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w:t>
      </w:r>
      <w:r w:rsidRPr="00F35F70">
        <w:rPr>
          <w:rFonts w:ascii="Arial" w:eastAsia="Calibri" w:hAnsi="Arial" w:cs="Arial"/>
          <w:b/>
          <w:bCs/>
          <w:sz w:val="24"/>
          <w:szCs w:val="24"/>
        </w:rPr>
        <w:t>Volver a Carpetas:</w:t>
      </w:r>
      <w:r w:rsidRPr="00F35F70">
        <w:rPr>
          <w:rFonts w:ascii="Arial" w:eastAsia="Calibri" w:hAnsi="Arial" w:cs="Arial"/>
          <w:sz w:val="24"/>
          <w:szCs w:val="24"/>
        </w:rPr>
        <w:t xml:space="preserve"> Si ya está dentro de una carpeta y desea regresar a la vista principal, use el botón Volver a Carpetas</w:t>
      </w:r>
      <w:r w:rsidR="00FF17B6">
        <w:rPr>
          <w:rFonts w:ascii="Arial" w:eastAsia="Calibri" w:hAnsi="Arial" w:cs="Arial"/>
          <w:sz w:val="24"/>
          <w:szCs w:val="24"/>
        </w:rPr>
        <w:t xml:space="preserve">. </w:t>
      </w:r>
      <w:r w:rsidRPr="00F35F70">
        <w:rPr>
          <w:rFonts w:ascii="Arial" w:eastAsia="Calibri" w:hAnsi="Arial" w:cs="Arial"/>
          <w:sz w:val="24"/>
          <w:szCs w:val="24"/>
        </w:rPr>
        <w:t>Este botón solo es visible cuando está dentro de una carpeta.</w:t>
      </w:r>
    </w:p>
    <w:p w14:paraId="4F560590" w14:textId="0F191ED1" w:rsidR="00F35F70" w:rsidRPr="00FF17B6" w:rsidRDefault="00FF17B6" w:rsidP="005F6AB0">
      <w:pPr>
        <w:pStyle w:val="Ttulo4"/>
        <w:spacing w:line="360" w:lineRule="auto"/>
        <w:jc w:val="both"/>
        <w:rPr>
          <w:rFonts w:ascii="Arial" w:eastAsia="Calibri" w:hAnsi="Arial" w:cs="Arial"/>
          <w:b/>
          <w:bCs/>
          <w:i w:val="0"/>
          <w:iCs w:val="0"/>
          <w:color w:val="auto"/>
          <w:sz w:val="24"/>
          <w:szCs w:val="24"/>
        </w:rPr>
      </w:pPr>
      <w:bookmarkStart w:id="116" w:name="_Toc214362327"/>
      <w:r w:rsidRPr="00FF17B6">
        <w:rPr>
          <w:rFonts w:ascii="Arial" w:eastAsia="Calibri" w:hAnsi="Arial" w:cs="Arial"/>
          <w:b/>
          <w:bCs/>
          <w:i w:val="0"/>
          <w:iCs w:val="0"/>
          <w:color w:val="auto"/>
          <w:sz w:val="24"/>
          <w:szCs w:val="24"/>
        </w:rPr>
        <w:t>4.3.4.</w:t>
      </w:r>
      <w:r w:rsidR="00F35F70" w:rsidRPr="00FF17B6">
        <w:rPr>
          <w:rFonts w:ascii="Arial" w:eastAsia="Calibri" w:hAnsi="Arial" w:cs="Arial"/>
          <w:b/>
          <w:bCs/>
          <w:i w:val="0"/>
          <w:iCs w:val="0"/>
          <w:color w:val="auto"/>
          <w:sz w:val="24"/>
          <w:szCs w:val="24"/>
        </w:rPr>
        <w:t>3. Gestión de Documentos (Planillas)</w:t>
      </w:r>
      <w:r w:rsidRPr="00FF17B6">
        <w:rPr>
          <w:rFonts w:ascii="Arial" w:eastAsia="Calibri" w:hAnsi="Arial" w:cs="Arial"/>
          <w:b/>
          <w:bCs/>
          <w:i w:val="0"/>
          <w:iCs w:val="0"/>
          <w:color w:val="auto"/>
          <w:sz w:val="24"/>
          <w:szCs w:val="24"/>
        </w:rPr>
        <w:t>.</w:t>
      </w:r>
      <w:bookmarkEnd w:id="116"/>
    </w:p>
    <w:p w14:paraId="32203C28"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Una vez que se encuentra dentro de una carpeta, el botón principal cambiará su función para permitir la carga de archivos.</w:t>
      </w:r>
    </w:p>
    <w:p w14:paraId="19B09204" w14:textId="0AA081E3"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 xml:space="preserve">A. </w:t>
      </w:r>
      <w:r w:rsidRPr="00F35F70">
        <w:rPr>
          <w:rFonts w:ascii="Arial" w:eastAsia="Calibri" w:hAnsi="Arial" w:cs="Arial"/>
          <w:sz w:val="24"/>
          <w:szCs w:val="24"/>
        </w:rPr>
        <w:t>Añadir Nueva Planilla</w:t>
      </w:r>
      <w:r w:rsidR="00FF17B6">
        <w:rPr>
          <w:rFonts w:ascii="Arial" w:eastAsia="Calibri" w:hAnsi="Arial" w:cs="Arial"/>
          <w:sz w:val="24"/>
          <w:szCs w:val="24"/>
        </w:rPr>
        <w:t>.</w:t>
      </w:r>
    </w:p>
    <w:p w14:paraId="25DE61DF"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Asegúrese de estar dentro de la carpeta deseada (navegando desde el punto 2.B).</w:t>
      </w:r>
    </w:p>
    <w:p w14:paraId="5F5D6740"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El botón principal ahora dirá Añadir Nueva Planilla (si la lógica es consistente, esto se activa al entrar a una carpeta).</w:t>
      </w:r>
    </w:p>
    <w:p w14:paraId="1D4EE7C8"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Se abrirá una ventana emergente (Modal) titulada "Añadir Nueva Planilla".</w:t>
      </w:r>
    </w:p>
    <w:p w14:paraId="771E9BD9"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Llenar Datos de Identificación: Complete la información requerida:</w:t>
      </w:r>
    </w:p>
    <w:p w14:paraId="6C4DDCE0" w14:textId="0A974416" w:rsidR="00F35F70" w:rsidRPr="00097429" w:rsidRDefault="00F35F70" w:rsidP="005F6AB0">
      <w:pPr>
        <w:pStyle w:val="Prrafodelista"/>
        <w:widowControl/>
        <w:numPr>
          <w:ilvl w:val="0"/>
          <w:numId w:val="49"/>
        </w:numPr>
        <w:autoSpaceDE/>
        <w:autoSpaceDN/>
        <w:spacing w:after="200" w:line="360" w:lineRule="auto"/>
        <w:jc w:val="both"/>
        <w:rPr>
          <w:rFonts w:ascii="Arial" w:eastAsia="Calibri" w:hAnsi="Arial" w:cs="Arial"/>
          <w:sz w:val="24"/>
          <w:szCs w:val="24"/>
        </w:rPr>
      </w:pPr>
      <w:r w:rsidRPr="00097429">
        <w:rPr>
          <w:rFonts w:ascii="Arial" w:eastAsia="Calibri" w:hAnsi="Arial" w:cs="Arial"/>
          <w:sz w:val="24"/>
          <w:szCs w:val="24"/>
        </w:rPr>
        <w:t>Nombre y Cédula del Demandante.</w:t>
      </w:r>
    </w:p>
    <w:p w14:paraId="021F5FC3" w14:textId="4D976BA9" w:rsidR="00F35F70" w:rsidRDefault="00F35F70" w:rsidP="005F6AB0">
      <w:pPr>
        <w:pStyle w:val="Prrafodelista"/>
        <w:widowControl/>
        <w:numPr>
          <w:ilvl w:val="0"/>
          <w:numId w:val="49"/>
        </w:numPr>
        <w:autoSpaceDE/>
        <w:autoSpaceDN/>
        <w:spacing w:after="200" w:line="360" w:lineRule="auto"/>
        <w:jc w:val="both"/>
        <w:rPr>
          <w:rFonts w:ascii="Arial" w:eastAsia="Calibri" w:hAnsi="Arial" w:cs="Arial"/>
          <w:sz w:val="24"/>
          <w:szCs w:val="24"/>
        </w:rPr>
      </w:pPr>
      <w:r w:rsidRPr="00097429">
        <w:rPr>
          <w:rFonts w:ascii="Arial" w:eastAsia="Calibri" w:hAnsi="Arial" w:cs="Arial"/>
          <w:sz w:val="24"/>
          <w:szCs w:val="24"/>
        </w:rPr>
        <w:t>Nombre y Cédula del Acusado.</w:t>
      </w:r>
    </w:p>
    <w:p w14:paraId="450A20B0" w14:textId="77777777" w:rsidR="00097429" w:rsidRPr="00097429" w:rsidRDefault="00097429"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08A95BFD" w14:textId="77777777" w:rsidR="00F35F70" w:rsidRPr="00F35F70" w:rsidRDefault="00F35F70" w:rsidP="005F6AB0">
      <w:pPr>
        <w:widowControl/>
        <w:autoSpaceDE/>
        <w:autoSpaceDN/>
        <w:spacing w:after="200" w:line="360" w:lineRule="auto"/>
        <w:jc w:val="both"/>
        <w:rPr>
          <w:rFonts w:ascii="Arial" w:eastAsia="Calibri" w:hAnsi="Arial" w:cs="Arial"/>
          <w:b/>
          <w:bCs/>
          <w:sz w:val="24"/>
          <w:szCs w:val="24"/>
        </w:rPr>
      </w:pPr>
      <w:r w:rsidRPr="00F35F70">
        <w:rPr>
          <w:rFonts w:ascii="Arial" w:eastAsia="Calibri" w:hAnsi="Arial" w:cs="Arial"/>
          <w:sz w:val="24"/>
          <w:szCs w:val="24"/>
        </w:rPr>
        <w:t xml:space="preserve"> </w:t>
      </w:r>
      <w:r w:rsidRPr="00F35F70">
        <w:rPr>
          <w:rFonts w:ascii="Arial" w:eastAsia="Calibri" w:hAnsi="Arial" w:cs="Arial"/>
          <w:b/>
          <w:bCs/>
          <w:sz w:val="24"/>
          <w:szCs w:val="24"/>
        </w:rPr>
        <w:t>Detalles de Localización:</w:t>
      </w:r>
    </w:p>
    <w:p w14:paraId="643AA977"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El Municipio está preestablecido en "</w:t>
      </w:r>
      <w:proofErr w:type="spellStart"/>
      <w:r w:rsidRPr="00F35F70">
        <w:rPr>
          <w:rFonts w:ascii="Arial" w:eastAsia="Calibri" w:hAnsi="Arial" w:cs="Arial"/>
          <w:sz w:val="24"/>
          <w:szCs w:val="24"/>
        </w:rPr>
        <w:t>Escuque</w:t>
      </w:r>
      <w:proofErr w:type="spellEnd"/>
      <w:r w:rsidRPr="00F35F70">
        <w:rPr>
          <w:rFonts w:ascii="Arial" w:eastAsia="Calibri" w:hAnsi="Arial" w:cs="Arial"/>
          <w:sz w:val="24"/>
          <w:szCs w:val="24"/>
        </w:rPr>
        <w:t>" y es de solo lectura.</w:t>
      </w:r>
    </w:p>
    <w:p w14:paraId="39841FAD"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Seleccione la Parroquia correspondiente de la lista desplegable.</w:t>
      </w:r>
    </w:p>
    <w:p w14:paraId="1CBFF828" w14:textId="6A7AB202" w:rsidR="00F35F70" w:rsidRPr="00097429" w:rsidRDefault="00F35F70" w:rsidP="005F6AB0">
      <w:pPr>
        <w:pStyle w:val="Prrafodelista"/>
        <w:widowControl/>
        <w:numPr>
          <w:ilvl w:val="0"/>
          <w:numId w:val="50"/>
        </w:numPr>
        <w:autoSpaceDE/>
        <w:autoSpaceDN/>
        <w:spacing w:after="200" w:line="360" w:lineRule="auto"/>
        <w:jc w:val="both"/>
        <w:rPr>
          <w:rFonts w:ascii="Arial" w:eastAsia="Calibri" w:hAnsi="Arial" w:cs="Arial"/>
          <w:sz w:val="24"/>
          <w:szCs w:val="24"/>
        </w:rPr>
      </w:pPr>
      <w:r w:rsidRPr="00097429">
        <w:rPr>
          <w:rFonts w:ascii="Arial" w:eastAsia="Calibri" w:hAnsi="Arial" w:cs="Arial"/>
          <w:b/>
          <w:bCs/>
          <w:sz w:val="24"/>
          <w:szCs w:val="24"/>
        </w:rPr>
        <w:lastRenderedPageBreak/>
        <w:t>Subir Archivo:</w:t>
      </w:r>
      <w:r w:rsidRPr="00097429">
        <w:rPr>
          <w:rFonts w:ascii="Arial" w:eastAsia="Calibri" w:hAnsi="Arial" w:cs="Arial"/>
          <w:sz w:val="24"/>
          <w:szCs w:val="24"/>
        </w:rPr>
        <w:t xml:space="preserve"> En el campo Subir Planilla, adjunte el archivo digital de la planilla.</w:t>
      </w:r>
    </w:p>
    <w:p w14:paraId="2605291C" w14:textId="13B6833F" w:rsidR="00097429" w:rsidRPr="005F6AB0" w:rsidRDefault="00F35F70" w:rsidP="005F6AB0">
      <w:pPr>
        <w:pStyle w:val="Prrafodelista"/>
        <w:widowControl/>
        <w:numPr>
          <w:ilvl w:val="0"/>
          <w:numId w:val="50"/>
        </w:numPr>
        <w:autoSpaceDE/>
        <w:autoSpaceDN/>
        <w:spacing w:after="200" w:line="360" w:lineRule="auto"/>
        <w:jc w:val="both"/>
        <w:rPr>
          <w:rFonts w:ascii="Arial" w:eastAsia="Calibri" w:hAnsi="Arial" w:cs="Arial"/>
          <w:sz w:val="24"/>
          <w:szCs w:val="24"/>
        </w:rPr>
      </w:pPr>
      <w:r w:rsidRPr="00097429">
        <w:rPr>
          <w:rFonts w:ascii="Arial" w:eastAsia="Calibri" w:hAnsi="Arial" w:cs="Arial"/>
          <w:b/>
          <w:bCs/>
          <w:sz w:val="24"/>
          <w:szCs w:val="24"/>
        </w:rPr>
        <w:t>Estado:</w:t>
      </w:r>
      <w:r w:rsidRPr="00097429">
        <w:rPr>
          <w:rFonts w:ascii="Arial" w:eastAsia="Calibri" w:hAnsi="Arial" w:cs="Arial"/>
          <w:sz w:val="24"/>
          <w:szCs w:val="24"/>
        </w:rPr>
        <w:t xml:space="preserve"> Seleccione el Estado actual del caso (Activo, Inactivo o En espera).</w:t>
      </w:r>
    </w:p>
    <w:p w14:paraId="0DB64DA6" w14:textId="3730BF15" w:rsid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 Haga clic en Guardar Planilla para subir el archivo y registrar sus metadatos.</w:t>
      </w:r>
    </w:p>
    <w:p w14:paraId="7C88B1A0" w14:textId="77777777" w:rsidR="00097429" w:rsidRPr="00F35F70" w:rsidRDefault="00097429" w:rsidP="005F6AB0">
      <w:pPr>
        <w:widowControl/>
        <w:autoSpaceDE/>
        <w:autoSpaceDN/>
        <w:spacing w:after="200" w:line="360" w:lineRule="auto"/>
        <w:jc w:val="both"/>
        <w:rPr>
          <w:rFonts w:ascii="Arial" w:eastAsia="Calibri" w:hAnsi="Arial" w:cs="Arial"/>
          <w:sz w:val="24"/>
          <w:szCs w:val="24"/>
        </w:rPr>
      </w:pPr>
    </w:p>
    <w:p w14:paraId="25CD9C98" w14:textId="15CFF75F" w:rsidR="00F35F70" w:rsidRPr="00097429" w:rsidRDefault="00097429" w:rsidP="005F6AB0">
      <w:pPr>
        <w:pStyle w:val="Ttulo4"/>
        <w:spacing w:line="360" w:lineRule="auto"/>
        <w:jc w:val="both"/>
        <w:rPr>
          <w:rFonts w:ascii="Arial" w:eastAsia="Calibri" w:hAnsi="Arial" w:cs="Arial"/>
          <w:b/>
          <w:bCs/>
          <w:i w:val="0"/>
          <w:iCs w:val="0"/>
          <w:color w:val="auto"/>
          <w:sz w:val="24"/>
          <w:szCs w:val="24"/>
        </w:rPr>
      </w:pPr>
      <w:bookmarkStart w:id="117" w:name="_Toc214362328"/>
      <w:r w:rsidRPr="00097429">
        <w:rPr>
          <w:rFonts w:ascii="Arial" w:eastAsia="Calibri" w:hAnsi="Arial" w:cs="Arial"/>
          <w:b/>
          <w:bCs/>
          <w:i w:val="0"/>
          <w:iCs w:val="0"/>
          <w:color w:val="auto"/>
          <w:sz w:val="24"/>
          <w:szCs w:val="24"/>
        </w:rPr>
        <w:t>4.3.4.</w:t>
      </w:r>
      <w:r w:rsidR="00F35F70" w:rsidRPr="00097429">
        <w:rPr>
          <w:rFonts w:ascii="Arial" w:eastAsia="Calibri" w:hAnsi="Arial" w:cs="Arial"/>
          <w:b/>
          <w:bCs/>
          <w:i w:val="0"/>
          <w:iCs w:val="0"/>
          <w:color w:val="auto"/>
          <w:sz w:val="24"/>
          <w:szCs w:val="24"/>
        </w:rPr>
        <w:t>4. Visualización y Reportes (Tabla de Datos)</w:t>
      </w:r>
      <w:r w:rsidRPr="00097429">
        <w:rPr>
          <w:rFonts w:ascii="Arial" w:eastAsia="Calibri" w:hAnsi="Arial" w:cs="Arial"/>
          <w:b/>
          <w:bCs/>
          <w:i w:val="0"/>
          <w:iCs w:val="0"/>
          <w:color w:val="auto"/>
          <w:sz w:val="24"/>
          <w:szCs w:val="24"/>
        </w:rPr>
        <w:t>.</w:t>
      </w:r>
      <w:bookmarkEnd w:id="117"/>
    </w:p>
    <w:p w14:paraId="5BFD2B0A" w14:textId="6E9B293E"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tabla interactiva es el componente central de visualización en ambas vistas (Carpetas o Documentos).</w:t>
      </w:r>
    </w:p>
    <w:p w14:paraId="1A6904D6" w14:textId="6DEE054F" w:rsidR="00F35F70" w:rsidRPr="00097429" w:rsidRDefault="00F35F70" w:rsidP="005F6AB0">
      <w:pPr>
        <w:pStyle w:val="Prrafodelista"/>
        <w:widowControl/>
        <w:numPr>
          <w:ilvl w:val="0"/>
          <w:numId w:val="51"/>
        </w:numPr>
        <w:autoSpaceDE/>
        <w:autoSpaceDN/>
        <w:spacing w:after="200" w:line="360" w:lineRule="auto"/>
        <w:jc w:val="both"/>
        <w:rPr>
          <w:rFonts w:ascii="Arial" w:eastAsia="Calibri" w:hAnsi="Arial" w:cs="Arial"/>
          <w:sz w:val="24"/>
          <w:szCs w:val="24"/>
        </w:rPr>
      </w:pPr>
      <w:r w:rsidRPr="00097429">
        <w:rPr>
          <w:rFonts w:ascii="Arial" w:eastAsia="Calibri" w:hAnsi="Arial" w:cs="Arial"/>
          <w:b/>
          <w:bCs/>
          <w:sz w:val="24"/>
          <w:szCs w:val="24"/>
        </w:rPr>
        <w:t>Filtrado y Búsqueda:</w:t>
      </w:r>
      <w:r w:rsidRPr="00097429">
        <w:rPr>
          <w:rFonts w:ascii="Arial" w:eastAsia="Calibri" w:hAnsi="Arial" w:cs="Arial"/>
          <w:sz w:val="24"/>
          <w:szCs w:val="24"/>
        </w:rPr>
        <w:t xml:space="preserve"> La tabla utiliza la funcionalidad </w:t>
      </w:r>
      <w:proofErr w:type="spellStart"/>
      <w:r w:rsidRPr="00097429">
        <w:rPr>
          <w:rFonts w:ascii="Arial" w:eastAsia="Calibri" w:hAnsi="Arial" w:cs="Arial"/>
          <w:sz w:val="24"/>
          <w:szCs w:val="24"/>
        </w:rPr>
        <w:t>DataTables</w:t>
      </w:r>
      <w:proofErr w:type="spellEnd"/>
      <w:r w:rsidRPr="00097429">
        <w:rPr>
          <w:rFonts w:ascii="Arial" w:eastAsia="Calibri" w:hAnsi="Arial" w:cs="Arial"/>
          <w:sz w:val="24"/>
          <w:szCs w:val="24"/>
        </w:rPr>
        <w:t>, permitiendo buscar por cualquier columna (Nombre, Cédula, Estado, etc.) o filtrar los registros.</w:t>
      </w:r>
    </w:p>
    <w:p w14:paraId="49EB564A" w14:textId="0ED144A2" w:rsidR="00F35F70" w:rsidRPr="00097429" w:rsidRDefault="00F35F70" w:rsidP="005F6AB0">
      <w:pPr>
        <w:pStyle w:val="Prrafodelista"/>
        <w:widowControl/>
        <w:numPr>
          <w:ilvl w:val="0"/>
          <w:numId w:val="51"/>
        </w:numPr>
        <w:autoSpaceDE/>
        <w:autoSpaceDN/>
        <w:spacing w:after="200" w:line="360" w:lineRule="auto"/>
        <w:jc w:val="both"/>
        <w:rPr>
          <w:rFonts w:ascii="Arial" w:eastAsia="Calibri" w:hAnsi="Arial" w:cs="Arial"/>
          <w:sz w:val="24"/>
          <w:szCs w:val="24"/>
        </w:rPr>
      </w:pPr>
      <w:r w:rsidRPr="00097429">
        <w:rPr>
          <w:rFonts w:ascii="Arial" w:eastAsia="Calibri" w:hAnsi="Arial" w:cs="Arial"/>
          <w:b/>
          <w:bCs/>
          <w:sz w:val="24"/>
          <w:szCs w:val="24"/>
        </w:rPr>
        <w:t>Exportación de Datos:</w:t>
      </w:r>
      <w:r w:rsidRPr="00097429">
        <w:rPr>
          <w:rFonts w:ascii="Arial" w:eastAsia="Calibri" w:hAnsi="Arial" w:cs="Arial"/>
          <w:sz w:val="24"/>
          <w:szCs w:val="24"/>
        </w:rPr>
        <w:t xml:space="preserve"> </w:t>
      </w:r>
      <w:proofErr w:type="spellStart"/>
      <w:r w:rsidRPr="00097429">
        <w:rPr>
          <w:rFonts w:ascii="Arial" w:eastAsia="Calibri" w:hAnsi="Arial" w:cs="Arial"/>
          <w:sz w:val="24"/>
          <w:szCs w:val="24"/>
        </w:rPr>
        <w:t>DataTables</w:t>
      </w:r>
      <w:proofErr w:type="spellEnd"/>
      <w:r w:rsidRPr="00097429">
        <w:rPr>
          <w:rFonts w:ascii="Arial" w:eastAsia="Calibri" w:hAnsi="Arial" w:cs="Arial"/>
          <w:sz w:val="24"/>
          <w:szCs w:val="24"/>
        </w:rPr>
        <w:t xml:space="preserve"> también habilita botones de exportación (HTML5 </w:t>
      </w:r>
      <w:proofErr w:type="spellStart"/>
      <w:r w:rsidRPr="00097429">
        <w:rPr>
          <w:rFonts w:ascii="Arial" w:eastAsia="Calibri" w:hAnsi="Arial" w:cs="Arial"/>
          <w:sz w:val="24"/>
          <w:szCs w:val="24"/>
        </w:rPr>
        <w:t>buttons</w:t>
      </w:r>
      <w:proofErr w:type="spellEnd"/>
      <w:r w:rsidRPr="00097429">
        <w:rPr>
          <w:rFonts w:ascii="Arial" w:eastAsia="Calibri" w:hAnsi="Arial" w:cs="Arial"/>
          <w:sz w:val="24"/>
          <w:szCs w:val="24"/>
        </w:rPr>
        <w:t>) que permiten al usuario exportar los datos visibles de la tabla en formatos como PDF, Excel (XLSX) e Impresión. Esto facilita la generación de informes físicos de los casos almacenados.</w:t>
      </w:r>
    </w:p>
    <w:p w14:paraId="645A38D6"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p>
    <w:p w14:paraId="74434F6B" w14:textId="731EBF20" w:rsidR="00F35F70" w:rsidRPr="00097429" w:rsidRDefault="00097429" w:rsidP="005F6AB0">
      <w:pPr>
        <w:pStyle w:val="Ttulo3"/>
        <w:spacing w:line="360" w:lineRule="auto"/>
        <w:jc w:val="both"/>
        <w:rPr>
          <w:rFonts w:ascii="Arial" w:eastAsia="Calibri" w:hAnsi="Arial" w:cs="Arial"/>
          <w:b/>
          <w:bCs/>
          <w:color w:val="auto"/>
        </w:rPr>
      </w:pPr>
      <w:bookmarkStart w:id="118" w:name="_Toc214362329"/>
      <w:r w:rsidRPr="00097429">
        <w:rPr>
          <w:rFonts w:ascii="Arial" w:eastAsia="Calibri" w:hAnsi="Arial" w:cs="Arial"/>
          <w:b/>
          <w:bCs/>
          <w:color w:val="auto"/>
        </w:rPr>
        <w:t xml:space="preserve">4.3.5. </w:t>
      </w:r>
      <w:r w:rsidR="00F35F70" w:rsidRPr="00097429">
        <w:rPr>
          <w:rFonts w:ascii="Arial" w:eastAsia="Calibri" w:hAnsi="Arial" w:cs="Arial"/>
          <w:b/>
          <w:bCs/>
          <w:color w:val="auto"/>
        </w:rPr>
        <w:t>Manual de Usuario: SIAC -Contactos</w:t>
      </w:r>
      <w:r w:rsidRPr="00097429">
        <w:rPr>
          <w:rFonts w:ascii="Arial" w:eastAsia="Calibri" w:hAnsi="Arial" w:cs="Arial"/>
          <w:b/>
          <w:bCs/>
          <w:color w:val="auto"/>
        </w:rPr>
        <w:t>.</w:t>
      </w:r>
      <w:bookmarkEnd w:id="118"/>
    </w:p>
    <w:p w14:paraId="554AA85E"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La página ofrece al usuario las siguientes capacidades y características:</w:t>
      </w:r>
    </w:p>
    <w:p w14:paraId="2C29F897" w14:textId="511271C8" w:rsidR="00F35F70" w:rsidRPr="00097429" w:rsidRDefault="00097429" w:rsidP="005F6AB0">
      <w:pPr>
        <w:pStyle w:val="Ttulo4"/>
        <w:spacing w:line="360" w:lineRule="auto"/>
        <w:jc w:val="both"/>
        <w:rPr>
          <w:rFonts w:ascii="Arial" w:eastAsia="Calibri" w:hAnsi="Arial" w:cs="Arial"/>
          <w:b/>
          <w:bCs/>
          <w:i w:val="0"/>
          <w:iCs w:val="0"/>
          <w:color w:val="auto"/>
          <w:sz w:val="24"/>
          <w:szCs w:val="24"/>
          <w:lang w:val="es-VE"/>
        </w:rPr>
      </w:pPr>
      <w:bookmarkStart w:id="119" w:name="_Toc214362330"/>
      <w:r w:rsidRPr="00097429">
        <w:rPr>
          <w:rFonts w:ascii="Arial" w:eastAsia="Calibri" w:hAnsi="Arial" w:cs="Arial"/>
          <w:b/>
          <w:bCs/>
          <w:i w:val="0"/>
          <w:iCs w:val="0"/>
          <w:color w:val="auto"/>
          <w:sz w:val="24"/>
          <w:szCs w:val="24"/>
          <w:lang w:val="es-VE"/>
        </w:rPr>
        <w:t>4.3.5.</w:t>
      </w:r>
      <w:r w:rsidR="00F35F70" w:rsidRPr="00097429">
        <w:rPr>
          <w:rFonts w:ascii="Arial" w:eastAsia="Calibri" w:hAnsi="Arial" w:cs="Arial"/>
          <w:b/>
          <w:bCs/>
          <w:i w:val="0"/>
          <w:iCs w:val="0"/>
          <w:color w:val="auto"/>
          <w:sz w:val="24"/>
          <w:szCs w:val="24"/>
          <w:lang w:val="es-VE"/>
        </w:rPr>
        <w:t>1.   Control de Acceso y Seguridad</w:t>
      </w:r>
      <w:r w:rsidRPr="00097429">
        <w:rPr>
          <w:rFonts w:ascii="Arial" w:eastAsia="Calibri" w:hAnsi="Arial" w:cs="Arial"/>
          <w:b/>
          <w:bCs/>
          <w:i w:val="0"/>
          <w:iCs w:val="0"/>
          <w:color w:val="auto"/>
          <w:sz w:val="24"/>
          <w:szCs w:val="24"/>
          <w:lang w:val="es-VE"/>
        </w:rPr>
        <w:t>.</w:t>
      </w:r>
      <w:bookmarkEnd w:id="119"/>
    </w:p>
    <w:p w14:paraId="6132758C"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 xml:space="preserve">Autenticación Obligatoria: La página tiene una función de seguridad crítica. Solo permite el acceso a usuarios que hayan iniciado sesión. Si el usuario no está autenticado, es redirigido automáticamente a la página de </w:t>
      </w:r>
      <w:proofErr w:type="spellStart"/>
      <w:r w:rsidRPr="00F35F70">
        <w:rPr>
          <w:rFonts w:ascii="Arial" w:eastAsia="Calibri" w:hAnsi="Arial" w:cs="Arial"/>
          <w:sz w:val="24"/>
          <w:szCs w:val="24"/>
          <w:lang w:val="es-VE"/>
        </w:rPr>
        <w:t>login</w:t>
      </w:r>
      <w:proofErr w:type="spellEnd"/>
      <w:r w:rsidRPr="00F35F70">
        <w:rPr>
          <w:rFonts w:ascii="Arial" w:eastAsia="Calibri" w:hAnsi="Arial" w:cs="Arial"/>
          <w:sz w:val="24"/>
          <w:szCs w:val="24"/>
          <w:lang w:val="es-VE"/>
        </w:rPr>
        <w:t>.</w:t>
      </w:r>
    </w:p>
    <w:p w14:paraId="67D45AA4"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p>
    <w:p w14:paraId="58A63D2A" w14:textId="36069A98" w:rsidR="00F35F70" w:rsidRPr="00097429" w:rsidRDefault="00097429" w:rsidP="005F6AB0">
      <w:pPr>
        <w:pStyle w:val="Ttulo4"/>
        <w:spacing w:line="360" w:lineRule="auto"/>
        <w:jc w:val="both"/>
        <w:rPr>
          <w:rFonts w:ascii="Arial" w:eastAsia="Calibri" w:hAnsi="Arial" w:cs="Arial"/>
          <w:b/>
          <w:bCs/>
          <w:i w:val="0"/>
          <w:iCs w:val="0"/>
          <w:color w:val="auto"/>
          <w:sz w:val="24"/>
          <w:szCs w:val="24"/>
          <w:lang w:val="es-VE"/>
        </w:rPr>
      </w:pPr>
      <w:bookmarkStart w:id="120" w:name="_Toc214362331"/>
      <w:r w:rsidRPr="00097429">
        <w:rPr>
          <w:rFonts w:ascii="Arial" w:eastAsia="Calibri" w:hAnsi="Arial" w:cs="Arial"/>
          <w:b/>
          <w:bCs/>
          <w:i w:val="0"/>
          <w:iCs w:val="0"/>
          <w:color w:val="auto"/>
          <w:sz w:val="24"/>
          <w:szCs w:val="24"/>
          <w:lang w:val="es-VE"/>
        </w:rPr>
        <w:t>4.3.5.</w:t>
      </w:r>
      <w:r w:rsidR="00F35F70" w:rsidRPr="00097429">
        <w:rPr>
          <w:rFonts w:ascii="Arial" w:eastAsia="Calibri" w:hAnsi="Arial" w:cs="Arial"/>
          <w:b/>
          <w:bCs/>
          <w:i w:val="0"/>
          <w:iCs w:val="0"/>
          <w:color w:val="auto"/>
          <w:sz w:val="24"/>
          <w:szCs w:val="24"/>
          <w:lang w:val="es-VE"/>
        </w:rPr>
        <w:t>2.   Visualización y Listado de Casos</w:t>
      </w:r>
      <w:r w:rsidRPr="00097429">
        <w:rPr>
          <w:rFonts w:ascii="Arial" w:eastAsia="Calibri" w:hAnsi="Arial" w:cs="Arial"/>
          <w:b/>
          <w:bCs/>
          <w:i w:val="0"/>
          <w:iCs w:val="0"/>
          <w:color w:val="auto"/>
          <w:sz w:val="24"/>
          <w:szCs w:val="24"/>
          <w:lang w:val="es-VE"/>
        </w:rPr>
        <w:t>.</w:t>
      </w:r>
      <w:bookmarkEnd w:id="120"/>
    </w:p>
    <w:p w14:paraId="7C854A32"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Tabla de Datos: Muestra un listado organizado de todos los casos, presentando la información esencial en columnas de fácil lectura:</w:t>
      </w:r>
    </w:p>
    <w:p w14:paraId="207C6D7B" w14:textId="77777777" w:rsidR="00F35F70" w:rsidRPr="00097429" w:rsidRDefault="00F35F70" w:rsidP="005F6AB0">
      <w:pPr>
        <w:pStyle w:val="Prrafodelista"/>
        <w:widowControl/>
        <w:numPr>
          <w:ilvl w:val="0"/>
          <w:numId w:val="52"/>
        </w:numPr>
        <w:autoSpaceDE/>
        <w:autoSpaceDN/>
        <w:spacing w:after="200" w:line="360" w:lineRule="auto"/>
        <w:jc w:val="both"/>
        <w:rPr>
          <w:rFonts w:ascii="Arial" w:eastAsia="Calibri" w:hAnsi="Arial" w:cs="Arial"/>
          <w:sz w:val="24"/>
          <w:szCs w:val="24"/>
          <w:lang w:val="es-VE"/>
        </w:rPr>
      </w:pPr>
      <w:r w:rsidRPr="00097429">
        <w:rPr>
          <w:rFonts w:ascii="Arial" w:eastAsia="Calibri" w:hAnsi="Arial" w:cs="Arial"/>
          <w:sz w:val="24"/>
          <w:szCs w:val="24"/>
          <w:lang w:val="es-VE"/>
        </w:rPr>
        <w:t>ID del Caso</w:t>
      </w:r>
    </w:p>
    <w:p w14:paraId="6080D156" w14:textId="77777777" w:rsidR="00F35F70" w:rsidRPr="00097429" w:rsidRDefault="00F35F70" w:rsidP="005F6AB0">
      <w:pPr>
        <w:pStyle w:val="Prrafodelista"/>
        <w:widowControl/>
        <w:numPr>
          <w:ilvl w:val="0"/>
          <w:numId w:val="52"/>
        </w:numPr>
        <w:autoSpaceDE/>
        <w:autoSpaceDN/>
        <w:spacing w:after="200" w:line="360" w:lineRule="auto"/>
        <w:jc w:val="both"/>
        <w:rPr>
          <w:rFonts w:ascii="Arial" w:eastAsia="Calibri" w:hAnsi="Arial" w:cs="Arial"/>
          <w:sz w:val="24"/>
          <w:szCs w:val="24"/>
          <w:lang w:val="es-VE"/>
        </w:rPr>
      </w:pPr>
      <w:r w:rsidRPr="00097429">
        <w:rPr>
          <w:rFonts w:ascii="Arial" w:eastAsia="Calibri" w:hAnsi="Arial" w:cs="Arial"/>
          <w:sz w:val="24"/>
          <w:szCs w:val="24"/>
          <w:lang w:val="es-VE"/>
        </w:rPr>
        <w:t>Nombres del Demandante y del Acusado.</w:t>
      </w:r>
    </w:p>
    <w:p w14:paraId="48EBBF49" w14:textId="77777777" w:rsidR="00F35F70" w:rsidRPr="00097429" w:rsidRDefault="00F35F70" w:rsidP="005F6AB0">
      <w:pPr>
        <w:pStyle w:val="Prrafodelista"/>
        <w:widowControl/>
        <w:numPr>
          <w:ilvl w:val="0"/>
          <w:numId w:val="52"/>
        </w:numPr>
        <w:autoSpaceDE/>
        <w:autoSpaceDN/>
        <w:spacing w:after="200" w:line="360" w:lineRule="auto"/>
        <w:jc w:val="both"/>
        <w:rPr>
          <w:rFonts w:ascii="Arial" w:eastAsia="Calibri" w:hAnsi="Arial" w:cs="Arial"/>
          <w:sz w:val="24"/>
          <w:szCs w:val="24"/>
          <w:lang w:val="es-VE"/>
        </w:rPr>
      </w:pPr>
      <w:r w:rsidRPr="00097429">
        <w:rPr>
          <w:rFonts w:ascii="Arial" w:eastAsia="Calibri" w:hAnsi="Arial" w:cs="Arial"/>
          <w:sz w:val="24"/>
          <w:szCs w:val="24"/>
          <w:lang w:val="es-VE"/>
        </w:rPr>
        <w:t>Tipo de Caso.</w:t>
      </w:r>
    </w:p>
    <w:p w14:paraId="171634B4" w14:textId="77777777" w:rsidR="00F35F70" w:rsidRPr="00097429" w:rsidRDefault="00F35F70" w:rsidP="005F6AB0">
      <w:pPr>
        <w:pStyle w:val="Prrafodelista"/>
        <w:widowControl/>
        <w:numPr>
          <w:ilvl w:val="0"/>
          <w:numId w:val="52"/>
        </w:numPr>
        <w:autoSpaceDE/>
        <w:autoSpaceDN/>
        <w:spacing w:after="200" w:line="360" w:lineRule="auto"/>
        <w:jc w:val="both"/>
        <w:rPr>
          <w:rFonts w:ascii="Arial" w:eastAsia="Calibri" w:hAnsi="Arial" w:cs="Arial"/>
          <w:sz w:val="24"/>
          <w:szCs w:val="24"/>
          <w:lang w:val="es-VE"/>
        </w:rPr>
      </w:pPr>
      <w:r w:rsidRPr="00097429">
        <w:rPr>
          <w:rFonts w:ascii="Arial" w:eastAsia="Calibri" w:hAnsi="Arial" w:cs="Arial"/>
          <w:sz w:val="24"/>
          <w:szCs w:val="24"/>
          <w:lang w:val="es-VE"/>
        </w:rPr>
        <w:lastRenderedPageBreak/>
        <w:t>Información de Contacto (Teléfono y Email) tanto del Demandante como del Acusado.</w:t>
      </w:r>
    </w:p>
    <w:p w14:paraId="49F0A76B" w14:textId="73EC62D6"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proofErr w:type="spellStart"/>
      <w:r w:rsidRPr="00F35F70">
        <w:rPr>
          <w:rFonts w:ascii="Arial" w:eastAsia="Calibri" w:hAnsi="Arial" w:cs="Arial"/>
          <w:b/>
          <w:bCs/>
          <w:sz w:val="24"/>
          <w:szCs w:val="24"/>
          <w:lang w:val="es-VE"/>
        </w:rPr>
        <w:t>Feedback</w:t>
      </w:r>
      <w:proofErr w:type="spellEnd"/>
      <w:r w:rsidRPr="00F35F70">
        <w:rPr>
          <w:rFonts w:ascii="Arial" w:eastAsia="Calibri" w:hAnsi="Arial" w:cs="Arial"/>
          <w:b/>
          <w:bCs/>
          <w:sz w:val="24"/>
          <w:szCs w:val="24"/>
          <w:lang w:val="es-VE"/>
        </w:rPr>
        <w:t xml:space="preserve"> de Operaciones:</w:t>
      </w:r>
      <w:r w:rsidRPr="00F35F70">
        <w:rPr>
          <w:rFonts w:ascii="Arial" w:eastAsia="Calibri" w:hAnsi="Arial" w:cs="Arial"/>
          <w:sz w:val="24"/>
          <w:szCs w:val="24"/>
          <w:lang w:val="es-VE"/>
        </w:rPr>
        <w:t xml:space="preserve"> Muestra mensajes claros de éxito o error en la parte superior, informando al usuario si la última acción (como guardar un contacto) se realizó correctamente.</w:t>
      </w:r>
    </w:p>
    <w:p w14:paraId="7A33571C" w14:textId="77777777" w:rsidR="00097429"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 xml:space="preserve"> </w:t>
      </w:r>
    </w:p>
    <w:p w14:paraId="30539F65" w14:textId="1CFAF7F9" w:rsidR="00F35F70" w:rsidRDefault="00F35F70" w:rsidP="005F6AB0">
      <w:pPr>
        <w:pStyle w:val="Ttulo4"/>
        <w:spacing w:line="360" w:lineRule="auto"/>
        <w:jc w:val="both"/>
        <w:rPr>
          <w:rFonts w:ascii="Arial" w:eastAsia="Calibri" w:hAnsi="Arial" w:cs="Arial"/>
          <w:b/>
          <w:bCs/>
          <w:i w:val="0"/>
          <w:iCs w:val="0"/>
          <w:color w:val="auto"/>
          <w:sz w:val="24"/>
          <w:szCs w:val="24"/>
          <w:lang w:val="es-VE"/>
        </w:rPr>
      </w:pPr>
      <w:r w:rsidRPr="00097429">
        <w:rPr>
          <w:rFonts w:ascii="Arial" w:eastAsia="Calibri" w:hAnsi="Arial" w:cs="Arial"/>
          <w:b/>
          <w:bCs/>
          <w:i w:val="0"/>
          <w:iCs w:val="0"/>
          <w:color w:val="auto"/>
          <w:sz w:val="24"/>
          <w:szCs w:val="24"/>
          <w:lang w:val="es-VE"/>
        </w:rPr>
        <w:t xml:space="preserve"> </w:t>
      </w:r>
      <w:bookmarkStart w:id="121" w:name="_Toc214362332"/>
      <w:r w:rsidR="00097429" w:rsidRPr="00097429">
        <w:rPr>
          <w:rFonts w:ascii="Arial" w:eastAsia="Calibri" w:hAnsi="Arial" w:cs="Arial"/>
          <w:b/>
          <w:bCs/>
          <w:i w:val="0"/>
          <w:iCs w:val="0"/>
          <w:color w:val="auto"/>
          <w:sz w:val="24"/>
          <w:szCs w:val="24"/>
          <w:lang w:val="es-VE"/>
        </w:rPr>
        <w:t>4.3.5.</w:t>
      </w:r>
      <w:r w:rsidRPr="00097429">
        <w:rPr>
          <w:rFonts w:ascii="Arial" w:eastAsia="Calibri" w:hAnsi="Arial" w:cs="Arial"/>
          <w:b/>
          <w:bCs/>
          <w:i w:val="0"/>
          <w:iCs w:val="0"/>
          <w:color w:val="auto"/>
          <w:sz w:val="24"/>
          <w:szCs w:val="24"/>
          <w:lang w:val="es-VE"/>
        </w:rPr>
        <w:t>3. Búsqueda y Navegación</w:t>
      </w:r>
      <w:r w:rsidR="00097429" w:rsidRPr="00097429">
        <w:rPr>
          <w:rFonts w:ascii="Arial" w:eastAsia="Calibri" w:hAnsi="Arial" w:cs="Arial"/>
          <w:b/>
          <w:bCs/>
          <w:i w:val="0"/>
          <w:iCs w:val="0"/>
          <w:color w:val="auto"/>
          <w:sz w:val="24"/>
          <w:szCs w:val="24"/>
          <w:lang w:val="es-VE"/>
        </w:rPr>
        <w:t>.</w:t>
      </w:r>
      <w:bookmarkEnd w:id="121"/>
    </w:p>
    <w:p w14:paraId="6307D735" w14:textId="77777777" w:rsidR="00693326" w:rsidRPr="00693326" w:rsidRDefault="00693326" w:rsidP="005F6AB0">
      <w:pPr>
        <w:spacing w:line="360" w:lineRule="auto"/>
        <w:jc w:val="both"/>
        <w:rPr>
          <w:lang w:val="es-VE"/>
        </w:rPr>
      </w:pPr>
    </w:p>
    <w:p w14:paraId="1316B245" w14:textId="77777777" w:rsidR="00F35F70" w:rsidRPr="00693326" w:rsidRDefault="00F35F70" w:rsidP="005F6AB0">
      <w:pPr>
        <w:pStyle w:val="Prrafodelista"/>
        <w:widowControl/>
        <w:numPr>
          <w:ilvl w:val="0"/>
          <w:numId w:val="54"/>
        </w:numPr>
        <w:autoSpaceDE/>
        <w:autoSpaceDN/>
        <w:spacing w:after="200" w:line="360" w:lineRule="auto"/>
        <w:jc w:val="both"/>
        <w:rPr>
          <w:rFonts w:ascii="Arial" w:eastAsia="Calibri" w:hAnsi="Arial" w:cs="Arial"/>
          <w:sz w:val="24"/>
          <w:szCs w:val="24"/>
          <w:lang w:val="es-VE"/>
        </w:rPr>
      </w:pPr>
      <w:r w:rsidRPr="00693326">
        <w:rPr>
          <w:rFonts w:ascii="Arial" w:eastAsia="Calibri" w:hAnsi="Arial" w:cs="Arial"/>
          <w:b/>
          <w:bCs/>
          <w:sz w:val="24"/>
          <w:szCs w:val="24"/>
          <w:lang w:val="es-VE"/>
        </w:rPr>
        <w:t>Búsqueda Completa:</w:t>
      </w:r>
      <w:r w:rsidRPr="00693326">
        <w:rPr>
          <w:rFonts w:ascii="Arial" w:eastAsia="Calibri" w:hAnsi="Arial" w:cs="Arial"/>
          <w:sz w:val="24"/>
          <w:szCs w:val="24"/>
          <w:lang w:val="es-VE"/>
        </w:rPr>
        <w:t xml:space="preserve"> Permite al usuario buscar información en la tabla mediante un campo de texto. La búsqueda es muy amplia, ya que filtra por nombre del demandante, nombre del acusado, tipo de caso, teléfono y correo electrónico.</w:t>
      </w:r>
    </w:p>
    <w:p w14:paraId="68C1CCF7" w14:textId="77777777" w:rsidR="00F35F70" w:rsidRPr="00693326" w:rsidRDefault="00F35F70" w:rsidP="005F6AB0">
      <w:pPr>
        <w:pStyle w:val="Prrafodelista"/>
        <w:widowControl/>
        <w:numPr>
          <w:ilvl w:val="0"/>
          <w:numId w:val="54"/>
        </w:numPr>
        <w:autoSpaceDE/>
        <w:autoSpaceDN/>
        <w:spacing w:after="200" w:line="360" w:lineRule="auto"/>
        <w:jc w:val="both"/>
        <w:rPr>
          <w:rFonts w:ascii="Arial" w:eastAsia="Calibri" w:hAnsi="Arial" w:cs="Arial"/>
          <w:sz w:val="24"/>
          <w:szCs w:val="24"/>
          <w:lang w:val="es-VE"/>
        </w:rPr>
      </w:pPr>
      <w:r w:rsidRPr="00693326">
        <w:rPr>
          <w:rFonts w:ascii="Arial" w:eastAsia="Calibri" w:hAnsi="Arial" w:cs="Arial"/>
          <w:b/>
          <w:bCs/>
          <w:sz w:val="24"/>
          <w:szCs w:val="24"/>
          <w:lang w:val="es-VE"/>
        </w:rPr>
        <w:t>Paginación Automática:</w:t>
      </w:r>
      <w:r w:rsidRPr="00693326">
        <w:rPr>
          <w:rFonts w:ascii="Arial" w:eastAsia="Calibri" w:hAnsi="Arial" w:cs="Arial"/>
          <w:sz w:val="24"/>
          <w:szCs w:val="24"/>
          <w:lang w:val="es-VE"/>
        </w:rPr>
        <w:t xml:space="preserve"> Para manejar grandes volúmenes de datos, la página muestra solo 10 registros a la vez. Incluye controles de navegación (Inicio, Anterior, Siguiente, Fin y números de página) para que el usuario pueda moverse rápidamente entre los resultados filtrados o completos.</w:t>
      </w:r>
    </w:p>
    <w:p w14:paraId="6DE12001" w14:textId="08D71328" w:rsidR="00F35F70" w:rsidRDefault="00F35F70" w:rsidP="005F6AB0">
      <w:pPr>
        <w:pStyle w:val="Prrafodelista"/>
        <w:widowControl/>
        <w:numPr>
          <w:ilvl w:val="0"/>
          <w:numId w:val="54"/>
        </w:numPr>
        <w:autoSpaceDE/>
        <w:autoSpaceDN/>
        <w:spacing w:after="200" w:line="360" w:lineRule="auto"/>
        <w:jc w:val="both"/>
        <w:rPr>
          <w:rFonts w:ascii="Arial" w:eastAsia="Calibri" w:hAnsi="Arial" w:cs="Arial"/>
          <w:sz w:val="24"/>
          <w:szCs w:val="24"/>
          <w:lang w:val="es-VE"/>
        </w:rPr>
      </w:pPr>
      <w:r w:rsidRPr="00693326">
        <w:rPr>
          <w:rFonts w:ascii="Arial" w:eastAsia="Calibri" w:hAnsi="Arial" w:cs="Arial"/>
          <w:b/>
          <w:bCs/>
          <w:sz w:val="24"/>
          <w:szCs w:val="24"/>
          <w:lang w:val="es-VE"/>
        </w:rPr>
        <w:t>Información de Registros:</w:t>
      </w:r>
      <w:r w:rsidRPr="00693326">
        <w:rPr>
          <w:rFonts w:ascii="Arial" w:eastAsia="Calibri" w:hAnsi="Arial" w:cs="Arial"/>
          <w:sz w:val="24"/>
          <w:szCs w:val="24"/>
          <w:lang w:val="es-VE"/>
        </w:rPr>
        <w:t xml:space="preserve"> Indica exactamente cuántos registros se están viendo en la vista actual en relación con el total de registros filtrados (</w:t>
      </w:r>
      <w:proofErr w:type="spellStart"/>
      <w:r w:rsidRPr="00693326">
        <w:rPr>
          <w:rFonts w:ascii="Arial" w:eastAsia="Calibri" w:hAnsi="Arial" w:cs="Arial"/>
          <w:sz w:val="24"/>
          <w:szCs w:val="24"/>
          <w:lang w:val="es-VE"/>
        </w:rPr>
        <w:t>Ej</w:t>
      </w:r>
      <w:proofErr w:type="spellEnd"/>
      <w:r w:rsidRPr="00693326">
        <w:rPr>
          <w:rFonts w:ascii="Arial" w:eastAsia="Calibri" w:hAnsi="Arial" w:cs="Arial"/>
          <w:sz w:val="24"/>
          <w:szCs w:val="24"/>
          <w:lang w:val="es-VE"/>
        </w:rPr>
        <w:t>: "Mostrando del 1 al 10 de 50 registros.")</w:t>
      </w:r>
      <w:r w:rsidR="00693326">
        <w:rPr>
          <w:rFonts w:ascii="Arial" w:eastAsia="Calibri" w:hAnsi="Arial" w:cs="Arial"/>
          <w:sz w:val="24"/>
          <w:szCs w:val="24"/>
          <w:lang w:val="es-VE"/>
        </w:rPr>
        <w:t>.</w:t>
      </w:r>
    </w:p>
    <w:p w14:paraId="3E069124" w14:textId="77777777" w:rsidR="00693326" w:rsidRPr="00693326" w:rsidRDefault="00693326" w:rsidP="005F6AB0">
      <w:pPr>
        <w:pStyle w:val="Prrafodelista"/>
        <w:widowControl/>
        <w:autoSpaceDE/>
        <w:autoSpaceDN/>
        <w:spacing w:after="200" w:line="360" w:lineRule="auto"/>
        <w:ind w:left="720" w:firstLine="0"/>
        <w:jc w:val="both"/>
        <w:rPr>
          <w:rFonts w:ascii="Arial" w:eastAsia="Calibri" w:hAnsi="Arial" w:cs="Arial"/>
          <w:sz w:val="24"/>
          <w:szCs w:val="24"/>
          <w:lang w:val="es-VE"/>
        </w:rPr>
      </w:pPr>
    </w:p>
    <w:p w14:paraId="7095C55D" w14:textId="45A37903" w:rsidR="00F35F70" w:rsidRPr="00693326" w:rsidRDefault="00F35F70" w:rsidP="005F6AB0">
      <w:pPr>
        <w:pStyle w:val="Ttulo4"/>
        <w:spacing w:line="360" w:lineRule="auto"/>
        <w:jc w:val="both"/>
        <w:rPr>
          <w:rFonts w:ascii="Arial" w:eastAsia="Calibri" w:hAnsi="Arial" w:cs="Arial"/>
          <w:b/>
          <w:bCs/>
          <w:i w:val="0"/>
          <w:iCs w:val="0"/>
          <w:color w:val="auto"/>
          <w:sz w:val="24"/>
          <w:szCs w:val="24"/>
          <w:lang w:val="es-VE"/>
        </w:rPr>
      </w:pPr>
      <w:r w:rsidRPr="00693326">
        <w:rPr>
          <w:rFonts w:ascii="Arial" w:eastAsia="Calibri" w:hAnsi="Arial" w:cs="Arial"/>
          <w:b/>
          <w:bCs/>
          <w:i w:val="0"/>
          <w:iCs w:val="0"/>
          <w:color w:val="auto"/>
          <w:sz w:val="24"/>
          <w:szCs w:val="24"/>
          <w:lang w:val="es-VE"/>
        </w:rPr>
        <w:t xml:space="preserve">  </w:t>
      </w:r>
      <w:bookmarkStart w:id="122" w:name="_Toc214362333"/>
      <w:r w:rsidR="00693326">
        <w:rPr>
          <w:rFonts w:ascii="Arial" w:eastAsia="Calibri" w:hAnsi="Arial" w:cs="Arial"/>
          <w:b/>
          <w:bCs/>
          <w:i w:val="0"/>
          <w:iCs w:val="0"/>
          <w:color w:val="auto"/>
          <w:sz w:val="24"/>
          <w:szCs w:val="24"/>
          <w:lang w:val="es-VE"/>
        </w:rPr>
        <w:t>4</w:t>
      </w:r>
      <w:r w:rsidR="00693326" w:rsidRPr="00693326">
        <w:rPr>
          <w:rFonts w:ascii="Arial" w:eastAsia="Calibri" w:hAnsi="Arial" w:cs="Arial"/>
          <w:b/>
          <w:bCs/>
          <w:i w:val="0"/>
          <w:iCs w:val="0"/>
          <w:color w:val="auto"/>
          <w:sz w:val="24"/>
          <w:szCs w:val="24"/>
          <w:lang w:val="es-VE"/>
        </w:rPr>
        <w:t xml:space="preserve">.3.5.4. </w:t>
      </w:r>
      <w:r w:rsidRPr="00693326">
        <w:rPr>
          <w:rFonts w:ascii="Arial" w:eastAsia="Calibri" w:hAnsi="Arial" w:cs="Arial"/>
          <w:b/>
          <w:bCs/>
          <w:i w:val="0"/>
          <w:iCs w:val="0"/>
          <w:color w:val="auto"/>
          <w:sz w:val="24"/>
          <w:szCs w:val="24"/>
          <w:lang w:val="es-VE"/>
        </w:rPr>
        <w:t>Gestión y Edición de Contactos</w:t>
      </w:r>
      <w:r w:rsidR="00693326" w:rsidRPr="00693326">
        <w:rPr>
          <w:rFonts w:ascii="Arial" w:eastAsia="Calibri" w:hAnsi="Arial" w:cs="Arial"/>
          <w:b/>
          <w:bCs/>
          <w:i w:val="0"/>
          <w:iCs w:val="0"/>
          <w:color w:val="auto"/>
          <w:sz w:val="24"/>
          <w:szCs w:val="24"/>
          <w:lang w:val="es-VE"/>
        </w:rPr>
        <w:t>.</w:t>
      </w:r>
      <w:bookmarkEnd w:id="122"/>
    </w:p>
    <w:p w14:paraId="3CC17C7E"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Botón Principal de Gestión: Un botón destacado de "Agregar/Editar Contacto" abre una ventana emergente (modal) con un formulario.</w:t>
      </w:r>
    </w:p>
    <w:p w14:paraId="65D1C36A"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Edición Rápida en la Tabla: Cada fila de la tabla tiene dos botones de acción rápida, uno para el Demandante y otro para el Acusado. Al hacer clic en estos botones, se abre el modal, y este se precarga automáticamente con los datos de ese caso y la persona seleccionada (Demandante o Acusado) para facilitar la edición inmediata del teléfono o email.</w:t>
      </w:r>
    </w:p>
    <w:p w14:paraId="3B42AAF3"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b/>
          <w:bCs/>
          <w:sz w:val="24"/>
          <w:szCs w:val="24"/>
          <w:lang w:val="es-VE"/>
        </w:rPr>
        <w:t>Formulario de Gestión:</w:t>
      </w:r>
      <w:r w:rsidRPr="00F35F70">
        <w:rPr>
          <w:rFonts w:ascii="Arial" w:eastAsia="Calibri" w:hAnsi="Arial" w:cs="Arial"/>
          <w:sz w:val="24"/>
          <w:szCs w:val="24"/>
          <w:lang w:val="es-VE"/>
        </w:rPr>
        <w:t xml:space="preserve"> En el modal, el usuario puede:</w:t>
      </w:r>
    </w:p>
    <w:p w14:paraId="07A50645" w14:textId="77777777" w:rsidR="00F35F70" w:rsidRPr="00693326" w:rsidRDefault="00F35F70" w:rsidP="005F6AB0">
      <w:pPr>
        <w:pStyle w:val="Prrafodelista"/>
        <w:widowControl/>
        <w:numPr>
          <w:ilvl w:val="0"/>
          <w:numId w:val="53"/>
        </w:numPr>
        <w:autoSpaceDE/>
        <w:autoSpaceDN/>
        <w:spacing w:after="200" w:line="360" w:lineRule="auto"/>
        <w:jc w:val="both"/>
        <w:rPr>
          <w:rFonts w:ascii="Arial" w:eastAsia="Calibri" w:hAnsi="Arial" w:cs="Arial"/>
          <w:sz w:val="24"/>
          <w:szCs w:val="24"/>
          <w:lang w:val="es-VE"/>
        </w:rPr>
      </w:pPr>
      <w:r w:rsidRPr="00693326">
        <w:rPr>
          <w:rFonts w:ascii="Arial" w:eastAsia="Calibri" w:hAnsi="Arial" w:cs="Arial"/>
          <w:sz w:val="24"/>
          <w:szCs w:val="24"/>
          <w:lang w:val="es-VE"/>
        </w:rPr>
        <w:t>Seleccionar un Caso de una lista desplegable.</w:t>
      </w:r>
    </w:p>
    <w:p w14:paraId="60EE3E4F" w14:textId="77777777" w:rsidR="00F35F70" w:rsidRPr="00693326" w:rsidRDefault="00F35F70" w:rsidP="005F6AB0">
      <w:pPr>
        <w:pStyle w:val="Prrafodelista"/>
        <w:widowControl/>
        <w:numPr>
          <w:ilvl w:val="0"/>
          <w:numId w:val="53"/>
        </w:numPr>
        <w:autoSpaceDE/>
        <w:autoSpaceDN/>
        <w:spacing w:after="200" w:line="360" w:lineRule="auto"/>
        <w:jc w:val="both"/>
        <w:rPr>
          <w:rFonts w:ascii="Arial" w:eastAsia="Calibri" w:hAnsi="Arial" w:cs="Arial"/>
          <w:sz w:val="24"/>
          <w:szCs w:val="24"/>
          <w:lang w:val="es-VE"/>
        </w:rPr>
      </w:pPr>
      <w:r w:rsidRPr="00693326">
        <w:rPr>
          <w:rFonts w:ascii="Arial" w:eastAsia="Calibri" w:hAnsi="Arial" w:cs="Arial"/>
          <w:sz w:val="24"/>
          <w:szCs w:val="24"/>
          <w:lang w:val="es-VE"/>
        </w:rPr>
        <w:lastRenderedPageBreak/>
        <w:t>Seleccionar el Tipo de Persona (Demandante o Acusado).</w:t>
      </w:r>
    </w:p>
    <w:p w14:paraId="2ED95436" w14:textId="77777777" w:rsidR="00F35F70" w:rsidRPr="00693326" w:rsidRDefault="00F35F70" w:rsidP="005F6AB0">
      <w:pPr>
        <w:pStyle w:val="Prrafodelista"/>
        <w:widowControl/>
        <w:numPr>
          <w:ilvl w:val="0"/>
          <w:numId w:val="53"/>
        </w:numPr>
        <w:autoSpaceDE/>
        <w:autoSpaceDN/>
        <w:spacing w:after="200" w:line="360" w:lineRule="auto"/>
        <w:jc w:val="both"/>
        <w:rPr>
          <w:rFonts w:ascii="Arial" w:eastAsia="Calibri" w:hAnsi="Arial" w:cs="Arial"/>
          <w:sz w:val="24"/>
          <w:szCs w:val="24"/>
          <w:lang w:val="es-VE"/>
        </w:rPr>
      </w:pPr>
      <w:r w:rsidRPr="00693326">
        <w:rPr>
          <w:rFonts w:ascii="Arial" w:eastAsia="Calibri" w:hAnsi="Arial" w:cs="Arial"/>
          <w:sz w:val="24"/>
          <w:szCs w:val="24"/>
          <w:lang w:val="es-VE"/>
        </w:rPr>
        <w:t>Ingresar o Modificar el Teléfono y el Email de la persona seleccionada.</w:t>
      </w:r>
    </w:p>
    <w:p w14:paraId="62806A97" w14:textId="133C9B38" w:rsidR="00F35F70" w:rsidRPr="00693326" w:rsidRDefault="00693326" w:rsidP="005F6AB0">
      <w:pPr>
        <w:pStyle w:val="Ttulo4"/>
        <w:spacing w:line="360" w:lineRule="auto"/>
        <w:jc w:val="both"/>
        <w:rPr>
          <w:rFonts w:ascii="Arial" w:eastAsia="Calibri" w:hAnsi="Arial" w:cs="Arial"/>
          <w:b/>
          <w:bCs/>
          <w:i w:val="0"/>
          <w:iCs w:val="0"/>
          <w:color w:val="auto"/>
          <w:sz w:val="24"/>
          <w:szCs w:val="24"/>
          <w:lang w:val="es-VE"/>
        </w:rPr>
      </w:pPr>
      <w:bookmarkStart w:id="123" w:name="_Toc214362334"/>
      <w:r w:rsidRPr="00693326">
        <w:rPr>
          <w:rFonts w:ascii="Arial" w:eastAsia="Calibri" w:hAnsi="Arial" w:cs="Arial"/>
          <w:b/>
          <w:bCs/>
          <w:i w:val="0"/>
          <w:iCs w:val="0"/>
          <w:color w:val="auto"/>
          <w:sz w:val="24"/>
          <w:szCs w:val="24"/>
          <w:lang w:val="es-VE"/>
        </w:rPr>
        <w:t>4.3.5.5.</w:t>
      </w:r>
      <w:r w:rsidR="00F35F70" w:rsidRPr="00693326">
        <w:rPr>
          <w:rFonts w:ascii="Arial" w:eastAsia="Calibri" w:hAnsi="Arial" w:cs="Arial"/>
          <w:b/>
          <w:bCs/>
          <w:i w:val="0"/>
          <w:iCs w:val="0"/>
          <w:color w:val="auto"/>
          <w:sz w:val="24"/>
          <w:szCs w:val="24"/>
          <w:lang w:val="es-VE"/>
        </w:rPr>
        <w:t xml:space="preserve"> Navegación</w:t>
      </w:r>
      <w:r w:rsidRPr="00693326">
        <w:rPr>
          <w:rFonts w:ascii="Arial" w:eastAsia="Calibri" w:hAnsi="Arial" w:cs="Arial"/>
          <w:b/>
          <w:bCs/>
          <w:i w:val="0"/>
          <w:iCs w:val="0"/>
          <w:color w:val="auto"/>
          <w:sz w:val="24"/>
          <w:szCs w:val="24"/>
          <w:lang w:val="es-VE"/>
        </w:rPr>
        <w:t>.</w:t>
      </w:r>
      <w:bookmarkEnd w:id="123"/>
    </w:p>
    <w:p w14:paraId="73860DED" w14:textId="3F3CD864"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b/>
          <w:bCs/>
          <w:sz w:val="24"/>
          <w:szCs w:val="24"/>
          <w:lang w:val="es-VE"/>
        </w:rPr>
        <w:t>Regreso Sencillo:</w:t>
      </w:r>
      <w:r w:rsidRPr="00F35F70">
        <w:rPr>
          <w:rFonts w:ascii="Arial" w:eastAsia="Calibri" w:hAnsi="Arial" w:cs="Arial"/>
          <w:sz w:val="24"/>
          <w:szCs w:val="24"/>
          <w:lang w:val="es-VE"/>
        </w:rPr>
        <w:t xml:space="preserve"> Un botón de "Regresar" en la barra de navegación permite al usuario volver al menú </w:t>
      </w:r>
      <w:proofErr w:type="gramStart"/>
      <w:r w:rsidRPr="00F35F70">
        <w:rPr>
          <w:rFonts w:ascii="Arial" w:eastAsia="Calibri" w:hAnsi="Arial" w:cs="Arial"/>
          <w:sz w:val="24"/>
          <w:szCs w:val="24"/>
          <w:lang w:val="es-VE"/>
        </w:rPr>
        <w:t>principal  de</w:t>
      </w:r>
      <w:proofErr w:type="gramEnd"/>
      <w:r w:rsidRPr="00F35F70">
        <w:rPr>
          <w:rFonts w:ascii="Arial" w:eastAsia="Calibri" w:hAnsi="Arial" w:cs="Arial"/>
          <w:sz w:val="24"/>
          <w:szCs w:val="24"/>
          <w:lang w:val="es-VE"/>
        </w:rPr>
        <w:t xml:space="preserve"> la aplicación.</w:t>
      </w:r>
    </w:p>
    <w:p w14:paraId="7F4EEE19" w14:textId="77777777" w:rsidR="00693326" w:rsidRDefault="00693326" w:rsidP="005F6AB0">
      <w:pPr>
        <w:widowControl/>
        <w:autoSpaceDE/>
        <w:autoSpaceDN/>
        <w:spacing w:after="200" w:line="360" w:lineRule="auto"/>
        <w:jc w:val="both"/>
        <w:rPr>
          <w:rFonts w:ascii="Arial" w:eastAsia="Calibri" w:hAnsi="Arial" w:cs="Arial"/>
          <w:b/>
          <w:bCs/>
          <w:sz w:val="24"/>
          <w:szCs w:val="24"/>
        </w:rPr>
      </w:pPr>
    </w:p>
    <w:p w14:paraId="78D12C96" w14:textId="22F84169" w:rsidR="00F35F70" w:rsidRPr="00693326" w:rsidRDefault="00693326" w:rsidP="005F6AB0">
      <w:pPr>
        <w:pStyle w:val="Ttulo3"/>
        <w:spacing w:line="360" w:lineRule="auto"/>
        <w:jc w:val="both"/>
        <w:rPr>
          <w:rFonts w:ascii="Arial" w:eastAsia="Calibri" w:hAnsi="Arial" w:cs="Arial"/>
          <w:b/>
          <w:bCs/>
          <w:color w:val="auto"/>
          <w:lang w:val="es-VE"/>
        </w:rPr>
      </w:pPr>
      <w:bookmarkStart w:id="124" w:name="_Toc214362335"/>
      <w:r w:rsidRPr="00693326">
        <w:rPr>
          <w:rFonts w:ascii="Arial" w:eastAsia="Calibri" w:hAnsi="Arial" w:cs="Arial"/>
          <w:b/>
          <w:bCs/>
          <w:color w:val="auto"/>
        </w:rPr>
        <w:t xml:space="preserve">4.3.6. </w:t>
      </w:r>
      <w:r w:rsidR="00F35F70" w:rsidRPr="00693326">
        <w:rPr>
          <w:rFonts w:ascii="Arial" w:eastAsia="Calibri" w:hAnsi="Arial" w:cs="Arial"/>
          <w:b/>
          <w:bCs/>
          <w:color w:val="auto"/>
        </w:rPr>
        <w:t xml:space="preserve">Manual de </w:t>
      </w:r>
      <w:r w:rsidR="00F35F70" w:rsidRPr="00693326">
        <w:rPr>
          <w:rFonts w:ascii="Arial" w:eastAsia="Calibri" w:hAnsi="Arial" w:cs="Arial"/>
          <w:b/>
          <w:bCs/>
          <w:color w:val="auto"/>
          <w:lang w:val="es-VE"/>
        </w:rPr>
        <w:t>Funciones de la Página</w:t>
      </w:r>
      <w:r w:rsidRPr="00693326">
        <w:rPr>
          <w:rFonts w:ascii="Arial" w:eastAsia="Calibri" w:hAnsi="Arial" w:cs="Arial"/>
          <w:b/>
          <w:bCs/>
          <w:color w:val="auto"/>
          <w:lang w:val="es-VE"/>
        </w:rPr>
        <w:t>.</w:t>
      </w:r>
      <w:bookmarkEnd w:id="124"/>
    </w:p>
    <w:p w14:paraId="0BA8817D"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La página ofrece al usuario las siguientes capacidades y características:</w:t>
      </w:r>
    </w:p>
    <w:p w14:paraId="5A7C49C9" w14:textId="390E94D4" w:rsidR="00F35F70" w:rsidRPr="00693326" w:rsidRDefault="00693326" w:rsidP="005F6AB0">
      <w:pPr>
        <w:pStyle w:val="Ttulo4"/>
        <w:spacing w:line="360" w:lineRule="auto"/>
        <w:jc w:val="both"/>
        <w:rPr>
          <w:rFonts w:ascii="Arial" w:eastAsia="Calibri" w:hAnsi="Arial" w:cs="Arial"/>
          <w:b/>
          <w:bCs/>
          <w:i w:val="0"/>
          <w:iCs w:val="0"/>
          <w:color w:val="auto"/>
          <w:sz w:val="24"/>
          <w:szCs w:val="24"/>
          <w:lang w:val="es-VE"/>
        </w:rPr>
      </w:pPr>
      <w:bookmarkStart w:id="125" w:name="_Toc214362336"/>
      <w:r w:rsidRPr="00693326">
        <w:rPr>
          <w:rFonts w:ascii="Arial" w:eastAsia="Calibri" w:hAnsi="Arial" w:cs="Arial"/>
          <w:b/>
          <w:bCs/>
          <w:i w:val="0"/>
          <w:iCs w:val="0"/>
          <w:color w:val="auto"/>
          <w:sz w:val="24"/>
          <w:szCs w:val="24"/>
          <w:lang w:val="es-VE"/>
        </w:rPr>
        <w:t>4.3.6.</w:t>
      </w:r>
      <w:r w:rsidR="00F35F70" w:rsidRPr="00693326">
        <w:rPr>
          <w:rFonts w:ascii="Arial" w:eastAsia="Calibri" w:hAnsi="Arial" w:cs="Arial"/>
          <w:b/>
          <w:bCs/>
          <w:i w:val="0"/>
          <w:iCs w:val="0"/>
          <w:color w:val="auto"/>
          <w:sz w:val="24"/>
          <w:szCs w:val="24"/>
          <w:lang w:val="es-VE"/>
        </w:rPr>
        <w:t>1. Control de Acceso y Seguridad</w:t>
      </w:r>
      <w:r w:rsidRPr="00693326">
        <w:rPr>
          <w:rFonts w:ascii="Arial" w:eastAsia="Calibri" w:hAnsi="Arial" w:cs="Arial"/>
          <w:b/>
          <w:bCs/>
          <w:i w:val="0"/>
          <w:iCs w:val="0"/>
          <w:color w:val="auto"/>
          <w:sz w:val="24"/>
          <w:szCs w:val="24"/>
          <w:lang w:val="es-VE"/>
        </w:rPr>
        <w:t>.</w:t>
      </w:r>
      <w:bookmarkEnd w:id="125"/>
    </w:p>
    <w:p w14:paraId="6D2798C1" w14:textId="77777777" w:rsidR="00F35F70" w:rsidRPr="00F35F70" w:rsidRDefault="00F35F70" w:rsidP="005F6AB0">
      <w:pPr>
        <w:widowControl/>
        <w:autoSpaceDE/>
        <w:autoSpaceDN/>
        <w:spacing w:after="200" w:line="360" w:lineRule="auto"/>
        <w:ind w:left="720"/>
        <w:jc w:val="both"/>
        <w:rPr>
          <w:rFonts w:ascii="Arial" w:eastAsia="Calibri" w:hAnsi="Arial" w:cs="Arial"/>
          <w:sz w:val="24"/>
          <w:szCs w:val="24"/>
          <w:lang w:val="es-VE"/>
        </w:rPr>
      </w:pPr>
      <w:r w:rsidRPr="00F35F70">
        <w:rPr>
          <w:rFonts w:ascii="Arial" w:eastAsia="Calibri" w:hAnsi="Arial" w:cs="Arial"/>
          <w:b/>
          <w:sz w:val="24"/>
          <w:szCs w:val="24"/>
          <w:lang w:val="es-VE"/>
        </w:rPr>
        <w:t>Autenticación Obligatoria:</w:t>
      </w:r>
      <w:r w:rsidRPr="00F35F70">
        <w:rPr>
          <w:rFonts w:ascii="Arial" w:eastAsia="Calibri" w:hAnsi="Arial" w:cs="Arial"/>
          <w:sz w:val="24"/>
          <w:szCs w:val="24"/>
          <w:lang w:val="es-VE"/>
        </w:rPr>
        <w:t xml:space="preserve"> La página tiene una función de seguridad crítica. Solo permite el acceso a usuarios que hayan iniciado sesión. Si el usuario no está autenticado, es redirigido automáticamente a la página de </w:t>
      </w:r>
      <w:proofErr w:type="spellStart"/>
      <w:r w:rsidRPr="00F35F70">
        <w:rPr>
          <w:rFonts w:ascii="Arial" w:eastAsia="Calibri" w:hAnsi="Arial" w:cs="Arial"/>
          <w:i/>
          <w:iCs/>
          <w:sz w:val="24"/>
          <w:szCs w:val="24"/>
          <w:lang w:val="es-VE"/>
        </w:rPr>
        <w:t>login</w:t>
      </w:r>
      <w:proofErr w:type="spellEnd"/>
      <w:r w:rsidRPr="00F35F70">
        <w:rPr>
          <w:rFonts w:ascii="Arial" w:eastAsia="Calibri" w:hAnsi="Arial" w:cs="Arial"/>
          <w:sz w:val="24"/>
          <w:szCs w:val="24"/>
          <w:lang w:val="es-VE"/>
        </w:rPr>
        <w:t>.</w:t>
      </w:r>
    </w:p>
    <w:p w14:paraId="231C242B"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p>
    <w:p w14:paraId="09A4496F" w14:textId="58285728" w:rsidR="00F35F70" w:rsidRPr="00693326" w:rsidRDefault="00693326" w:rsidP="005F6AB0">
      <w:pPr>
        <w:pStyle w:val="Ttulo4"/>
        <w:spacing w:line="360" w:lineRule="auto"/>
        <w:jc w:val="both"/>
        <w:rPr>
          <w:rFonts w:ascii="Arial" w:eastAsia="Calibri" w:hAnsi="Arial" w:cs="Arial"/>
          <w:b/>
          <w:bCs/>
          <w:i w:val="0"/>
          <w:iCs w:val="0"/>
          <w:color w:val="auto"/>
          <w:sz w:val="24"/>
          <w:szCs w:val="24"/>
          <w:lang w:val="es-VE"/>
        </w:rPr>
      </w:pPr>
      <w:bookmarkStart w:id="126" w:name="_Toc214362337"/>
      <w:r w:rsidRPr="00693326">
        <w:rPr>
          <w:rFonts w:ascii="Arial" w:eastAsia="Calibri" w:hAnsi="Arial" w:cs="Arial"/>
          <w:b/>
          <w:bCs/>
          <w:i w:val="0"/>
          <w:iCs w:val="0"/>
          <w:color w:val="auto"/>
          <w:sz w:val="24"/>
          <w:szCs w:val="24"/>
          <w:lang w:val="es-VE"/>
        </w:rPr>
        <w:t>4.3.6.</w:t>
      </w:r>
      <w:r w:rsidR="00F35F70" w:rsidRPr="00693326">
        <w:rPr>
          <w:rFonts w:ascii="Arial" w:eastAsia="Calibri" w:hAnsi="Arial" w:cs="Arial"/>
          <w:b/>
          <w:bCs/>
          <w:i w:val="0"/>
          <w:iCs w:val="0"/>
          <w:color w:val="auto"/>
          <w:sz w:val="24"/>
          <w:szCs w:val="24"/>
          <w:lang w:val="es-VE"/>
        </w:rPr>
        <w:t>2. Visualización y Listado de Casos</w:t>
      </w:r>
      <w:r w:rsidRPr="00693326">
        <w:rPr>
          <w:rFonts w:ascii="Arial" w:eastAsia="Calibri" w:hAnsi="Arial" w:cs="Arial"/>
          <w:b/>
          <w:bCs/>
          <w:i w:val="0"/>
          <w:iCs w:val="0"/>
          <w:color w:val="auto"/>
          <w:sz w:val="24"/>
          <w:szCs w:val="24"/>
          <w:lang w:val="es-VE"/>
        </w:rPr>
        <w:t>.</w:t>
      </w:r>
      <w:bookmarkEnd w:id="126"/>
    </w:p>
    <w:p w14:paraId="7EA1E98F" w14:textId="2D417074" w:rsidR="00F35F70" w:rsidRPr="00F35F70" w:rsidRDefault="00F35F70" w:rsidP="005F6AB0">
      <w:pPr>
        <w:widowControl/>
        <w:autoSpaceDE/>
        <w:autoSpaceDN/>
        <w:spacing w:after="200" w:line="360" w:lineRule="auto"/>
        <w:ind w:left="360"/>
        <w:jc w:val="both"/>
        <w:rPr>
          <w:rFonts w:ascii="Arial" w:eastAsia="Calibri" w:hAnsi="Arial" w:cs="Arial"/>
          <w:sz w:val="24"/>
          <w:szCs w:val="24"/>
          <w:lang w:val="es-VE"/>
        </w:rPr>
      </w:pPr>
      <w:r w:rsidRPr="00F35F70">
        <w:rPr>
          <w:rFonts w:ascii="Arial" w:eastAsia="Calibri" w:hAnsi="Arial" w:cs="Arial"/>
          <w:b/>
          <w:sz w:val="24"/>
          <w:szCs w:val="24"/>
          <w:lang w:val="es-VE"/>
        </w:rPr>
        <w:t>Tabla de Datos:</w:t>
      </w:r>
      <w:r w:rsidRPr="00F35F70">
        <w:rPr>
          <w:rFonts w:ascii="Arial" w:eastAsia="Calibri" w:hAnsi="Arial" w:cs="Arial"/>
          <w:sz w:val="24"/>
          <w:szCs w:val="24"/>
          <w:lang w:val="es-VE"/>
        </w:rPr>
        <w:t xml:space="preserve"> Muestra un listado organizado de todos los casos, presentando la información esencial en columnas de fácil lectura:</w:t>
      </w:r>
    </w:p>
    <w:p w14:paraId="248A02AB" w14:textId="77777777" w:rsidR="00F35F70" w:rsidRPr="00F35F70" w:rsidRDefault="00F35F70" w:rsidP="005F6AB0">
      <w:pPr>
        <w:widowControl/>
        <w:numPr>
          <w:ilvl w:val="1"/>
          <w:numId w:val="55"/>
        </w:numPr>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ID del Caso</w:t>
      </w:r>
    </w:p>
    <w:p w14:paraId="5D952D5D" w14:textId="77777777" w:rsidR="00F35F70" w:rsidRPr="00F35F70" w:rsidRDefault="00F35F70" w:rsidP="005F6AB0">
      <w:pPr>
        <w:widowControl/>
        <w:numPr>
          <w:ilvl w:val="1"/>
          <w:numId w:val="55"/>
        </w:numPr>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Nombres del Demandante y del Acusado.</w:t>
      </w:r>
    </w:p>
    <w:p w14:paraId="3EFA416C" w14:textId="77777777" w:rsidR="00F35F70" w:rsidRPr="00F35F70" w:rsidRDefault="00F35F70" w:rsidP="005F6AB0">
      <w:pPr>
        <w:widowControl/>
        <w:numPr>
          <w:ilvl w:val="1"/>
          <w:numId w:val="55"/>
        </w:numPr>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Tipo de Caso.</w:t>
      </w:r>
    </w:p>
    <w:p w14:paraId="21AC90A5" w14:textId="77777777" w:rsidR="00F35F70" w:rsidRPr="00F35F70" w:rsidRDefault="00F35F70" w:rsidP="005F6AB0">
      <w:pPr>
        <w:widowControl/>
        <w:numPr>
          <w:ilvl w:val="1"/>
          <w:numId w:val="55"/>
        </w:numPr>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Información de Contacto (Teléfono y Email) tanto del Demandante como del Acusado.</w:t>
      </w:r>
    </w:p>
    <w:p w14:paraId="76B2B80D" w14:textId="7EA2EBBA" w:rsidR="00F35F70" w:rsidRPr="00F35F70" w:rsidRDefault="00F35F70" w:rsidP="005F6AB0">
      <w:pPr>
        <w:widowControl/>
        <w:autoSpaceDE/>
        <w:autoSpaceDN/>
        <w:spacing w:after="200" w:line="360" w:lineRule="auto"/>
        <w:ind w:left="360"/>
        <w:jc w:val="both"/>
        <w:rPr>
          <w:rFonts w:ascii="Arial" w:eastAsia="Calibri" w:hAnsi="Arial" w:cs="Arial"/>
          <w:sz w:val="24"/>
          <w:szCs w:val="24"/>
          <w:lang w:val="es-VE"/>
        </w:rPr>
      </w:pPr>
      <w:proofErr w:type="spellStart"/>
      <w:r w:rsidRPr="00F35F70">
        <w:rPr>
          <w:rFonts w:ascii="Arial" w:eastAsia="Calibri" w:hAnsi="Arial" w:cs="Arial"/>
          <w:b/>
          <w:sz w:val="24"/>
          <w:szCs w:val="24"/>
          <w:lang w:val="es-VE"/>
        </w:rPr>
        <w:t>Feedback</w:t>
      </w:r>
      <w:proofErr w:type="spellEnd"/>
      <w:r w:rsidRPr="00F35F70">
        <w:rPr>
          <w:rFonts w:ascii="Arial" w:eastAsia="Calibri" w:hAnsi="Arial" w:cs="Arial"/>
          <w:b/>
          <w:sz w:val="24"/>
          <w:szCs w:val="24"/>
          <w:lang w:val="es-VE"/>
        </w:rPr>
        <w:t xml:space="preserve"> de Operaciones:</w:t>
      </w:r>
      <w:r w:rsidRPr="00F35F70">
        <w:rPr>
          <w:rFonts w:ascii="Arial" w:eastAsia="Calibri" w:hAnsi="Arial" w:cs="Arial"/>
          <w:sz w:val="24"/>
          <w:szCs w:val="24"/>
          <w:lang w:val="es-VE"/>
        </w:rPr>
        <w:t xml:space="preserve"> Muestra mensajes claros de éxito o error en la parte superior, informando al usuario si la última acción (como guardar un contacto) se realizó correctamente.</w:t>
      </w:r>
    </w:p>
    <w:p w14:paraId="414BCD8C" w14:textId="77777777" w:rsidR="00F35F70" w:rsidRPr="00F35F70" w:rsidRDefault="00F35F70" w:rsidP="005F6AB0">
      <w:pPr>
        <w:widowControl/>
        <w:autoSpaceDE/>
        <w:autoSpaceDN/>
        <w:spacing w:after="200" w:line="360" w:lineRule="auto"/>
        <w:jc w:val="both"/>
        <w:rPr>
          <w:rFonts w:ascii="Arial" w:eastAsia="Calibri" w:hAnsi="Arial" w:cs="Arial"/>
          <w:bCs/>
          <w:sz w:val="24"/>
          <w:szCs w:val="24"/>
          <w:lang w:val="es-VE"/>
        </w:rPr>
      </w:pPr>
    </w:p>
    <w:p w14:paraId="14195365" w14:textId="3921F5D2" w:rsidR="00F35F70" w:rsidRPr="00693326" w:rsidRDefault="00693326" w:rsidP="005F6AB0">
      <w:pPr>
        <w:pStyle w:val="Ttulo4"/>
        <w:spacing w:line="360" w:lineRule="auto"/>
        <w:jc w:val="both"/>
        <w:rPr>
          <w:rFonts w:ascii="Arial" w:eastAsia="Calibri" w:hAnsi="Arial" w:cs="Arial"/>
          <w:b/>
          <w:bCs/>
          <w:i w:val="0"/>
          <w:iCs w:val="0"/>
          <w:color w:val="auto"/>
          <w:sz w:val="24"/>
          <w:szCs w:val="24"/>
          <w:lang w:val="es-VE"/>
        </w:rPr>
      </w:pPr>
      <w:bookmarkStart w:id="127" w:name="_Toc214362338"/>
      <w:r w:rsidRPr="00693326">
        <w:rPr>
          <w:rFonts w:ascii="Arial" w:eastAsia="Calibri" w:hAnsi="Arial" w:cs="Arial"/>
          <w:b/>
          <w:bCs/>
          <w:i w:val="0"/>
          <w:iCs w:val="0"/>
          <w:color w:val="auto"/>
          <w:sz w:val="24"/>
          <w:szCs w:val="24"/>
          <w:lang w:val="es-VE"/>
        </w:rPr>
        <w:lastRenderedPageBreak/>
        <w:t>4.3.6.</w:t>
      </w:r>
      <w:r w:rsidR="00F35F70" w:rsidRPr="00693326">
        <w:rPr>
          <w:rFonts w:ascii="Arial" w:eastAsia="Calibri" w:hAnsi="Arial" w:cs="Arial"/>
          <w:b/>
          <w:bCs/>
          <w:i w:val="0"/>
          <w:iCs w:val="0"/>
          <w:color w:val="auto"/>
          <w:sz w:val="24"/>
          <w:szCs w:val="24"/>
          <w:lang w:val="es-VE"/>
        </w:rPr>
        <w:t>3. Búsqueda y Navegación</w:t>
      </w:r>
      <w:r w:rsidRPr="00693326">
        <w:rPr>
          <w:rFonts w:ascii="Arial" w:eastAsia="Calibri" w:hAnsi="Arial" w:cs="Arial"/>
          <w:b/>
          <w:bCs/>
          <w:i w:val="0"/>
          <w:iCs w:val="0"/>
          <w:color w:val="auto"/>
          <w:sz w:val="24"/>
          <w:szCs w:val="24"/>
          <w:lang w:val="es-VE"/>
        </w:rPr>
        <w:t>.</w:t>
      </w:r>
      <w:bookmarkEnd w:id="127"/>
    </w:p>
    <w:p w14:paraId="2AA113DF" w14:textId="77777777" w:rsidR="00F35F70" w:rsidRPr="00F35F70" w:rsidRDefault="00F35F70" w:rsidP="005F6AB0">
      <w:pPr>
        <w:widowControl/>
        <w:autoSpaceDE/>
        <w:autoSpaceDN/>
        <w:spacing w:after="200" w:line="360" w:lineRule="auto"/>
        <w:ind w:left="360"/>
        <w:jc w:val="both"/>
        <w:rPr>
          <w:rFonts w:ascii="Arial" w:eastAsia="Calibri" w:hAnsi="Arial" w:cs="Arial"/>
          <w:sz w:val="24"/>
          <w:szCs w:val="24"/>
          <w:lang w:val="es-VE"/>
        </w:rPr>
      </w:pPr>
      <w:r w:rsidRPr="00F35F70">
        <w:rPr>
          <w:rFonts w:ascii="Arial" w:eastAsia="Calibri" w:hAnsi="Arial" w:cs="Arial"/>
          <w:b/>
          <w:sz w:val="24"/>
          <w:szCs w:val="24"/>
          <w:lang w:val="es-VE"/>
        </w:rPr>
        <w:t>Búsqueda Completa</w:t>
      </w:r>
      <w:r w:rsidRPr="00F35F70">
        <w:rPr>
          <w:rFonts w:ascii="Arial" w:eastAsia="Calibri" w:hAnsi="Arial" w:cs="Arial"/>
          <w:bCs/>
          <w:sz w:val="24"/>
          <w:szCs w:val="24"/>
          <w:lang w:val="es-VE"/>
        </w:rPr>
        <w:t>:</w:t>
      </w:r>
      <w:r w:rsidRPr="00F35F70">
        <w:rPr>
          <w:rFonts w:ascii="Arial" w:eastAsia="Calibri" w:hAnsi="Arial" w:cs="Arial"/>
          <w:sz w:val="24"/>
          <w:szCs w:val="24"/>
          <w:lang w:val="es-VE"/>
        </w:rPr>
        <w:t xml:space="preserve"> Permite al usuario buscar información en la tabla mediante un campo de texto. La búsqueda es muy amplia, ya que filtra por </w:t>
      </w:r>
      <w:r w:rsidRPr="00F35F70">
        <w:rPr>
          <w:rFonts w:ascii="Arial" w:eastAsia="Calibri" w:hAnsi="Arial" w:cs="Arial"/>
          <w:bCs/>
          <w:sz w:val="24"/>
          <w:szCs w:val="24"/>
          <w:lang w:val="es-VE"/>
        </w:rPr>
        <w:t>nombre del demandante, nombre del acusado, tipo de caso, teléfono y correo electrónico</w:t>
      </w:r>
      <w:r w:rsidRPr="00F35F70">
        <w:rPr>
          <w:rFonts w:ascii="Arial" w:eastAsia="Calibri" w:hAnsi="Arial" w:cs="Arial"/>
          <w:sz w:val="24"/>
          <w:szCs w:val="24"/>
          <w:lang w:val="es-VE"/>
        </w:rPr>
        <w:t>.</w:t>
      </w:r>
    </w:p>
    <w:p w14:paraId="0084251D" w14:textId="77777777" w:rsidR="00F35F70" w:rsidRPr="00F35F70" w:rsidRDefault="00F35F70" w:rsidP="005F6AB0">
      <w:pPr>
        <w:widowControl/>
        <w:autoSpaceDE/>
        <w:autoSpaceDN/>
        <w:spacing w:after="200" w:line="360" w:lineRule="auto"/>
        <w:ind w:left="360"/>
        <w:jc w:val="both"/>
        <w:rPr>
          <w:rFonts w:ascii="Arial" w:eastAsia="Calibri" w:hAnsi="Arial" w:cs="Arial"/>
          <w:sz w:val="24"/>
          <w:szCs w:val="24"/>
          <w:lang w:val="es-VE"/>
        </w:rPr>
      </w:pPr>
      <w:r w:rsidRPr="00F35F70">
        <w:rPr>
          <w:rFonts w:ascii="Arial" w:eastAsia="Calibri" w:hAnsi="Arial" w:cs="Arial"/>
          <w:b/>
          <w:sz w:val="24"/>
          <w:szCs w:val="24"/>
          <w:lang w:val="es-VE"/>
        </w:rPr>
        <w:t>Paginación Automática:</w:t>
      </w:r>
      <w:r w:rsidRPr="00F35F70">
        <w:rPr>
          <w:rFonts w:ascii="Arial" w:eastAsia="Calibri" w:hAnsi="Arial" w:cs="Arial"/>
          <w:sz w:val="24"/>
          <w:szCs w:val="24"/>
          <w:lang w:val="es-VE"/>
        </w:rPr>
        <w:t xml:space="preserve"> Para manejar grandes volúmenes de datos, la página muestra solo 10 registros a la vez. Incluye controles de navegación (</w:t>
      </w:r>
      <w:r w:rsidRPr="00F35F70">
        <w:rPr>
          <w:rFonts w:ascii="Arial" w:eastAsia="Calibri" w:hAnsi="Arial" w:cs="Arial"/>
          <w:bCs/>
          <w:sz w:val="24"/>
          <w:szCs w:val="24"/>
          <w:lang w:val="es-VE"/>
        </w:rPr>
        <w:t>Inicio, Anterior, Siguiente, Fin</w:t>
      </w:r>
      <w:r w:rsidRPr="00F35F70">
        <w:rPr>
          <w:rFonts w:ascii="Arial" w:eastAsia="Calibri" w:hAnsi="Arial" w:cs="Arial"/>
          <w:sz w:val="24"/>
          <w:szCs w:val="24"/>
          <w:lang w:val="es-VE"/>
        </w:rPr>
        <w:t xml:space="preserve"> y números de página) para que el usuario pueda moverse rápidamente entre los resultados filtrados o completos.</w:t>
      </w:r>
    </w:p>
    <w:p w14:paraId="68906781" w14:textId="77777777" w:rsidR="00F35F70" w:rsidRPr="00F35F70" w:rsidRDefault="00F35F70" w:rsidP="005F6AB0">
      <w:pPr>
        <w:widowControl/>
        <w:autoSpaceDE/>
        <w:autoSpaceDN/>
        <w:spacing w:after="200" w:line="360" w:lineRule="auto"/>
        <w:ind w:left="360"/>
        <w:jc w:val="both"/>
        <w:rPr>
          <w:rFonts w:ascii="Arial" w:eastAsia="Calibri" w:hAnsi="Arial" w:cs="Arial"/>
          <w:sz w:val="24"/>
          <w:szCs w:val="24"/>
          <w:lang w:val="es-VE"/>
        </w:rPr>
      </w:pPr>
      <w:r w:rsidRPr="00F35F70">
        <w:rPr>
          <w:rFonts w:ascii="Arial" w:eastAsia="Calibri" w:hAnsi="Arial" w:cs="Arial"/>
          <w:b/>
          <w:sz w:val="24"/>
          <w:szCs w:val="24"/>
          <w:lang w:val="es-VE"/>
        </w:rPr>
        <w:t>Información de Registros:</w:t>
      </w:r>
      <w:r w:rsidRPr="00F35F70">
        <w:rPr>
          <w:rFonts w:ascii="Arial" w:eastAsia="Calibri" w:hAnsi="Arial" w:cs="Arial"/>
          <w:sz w:val="24"/>
          <w:szCs w:val="24"/>
          <w:lang w:val="es-VE"/>
        </w:rPr>
        <w:t xml:space="preserve"> Indica exactamente cuántos registros se están viendo en la vista actual en relación con el total de registros filtrados (</w:t>
      </w:r>
      <w:proofErr w:type="spellStart"/>
      <w:r w:rsidRPr="00F35F70">
        <w:rPr>
          <w:rFonts w:ascii="Arial" w:eastAsia="Calibri" w:hAnsi="Arial" w:cs="Arial"/>
          <w:sz w:val="24"/>
          <w:szCs w:val="24"/>
          <w:lang w:val="es-VE"/>
        </w:rPr>
        <w:t>Ej</w:t>
      </w:r>
      <w:proofErr w:type="spellEnd"/>
      <w:r w:rsidRPr="00F35F70">
        <w:rPr>
          <w:rFonts w:ascii="Arial" w:eastAsia="Calibri" w:hAnsi="Arial" w:cs="Arial"/>
          <w:sz w:val="24"/>
          <w:szCs w:val="24"/>
          <w:lang w:val="es-VE"/>
        </w:rPr>
        <w:t>: "Mostrando del 1 al 10 de 50 registros.").</w:t>
      </w:r>
    </w:p>
    <w:p w14:paraId="06DFB2E2" w14:textId="119042AD" w:rsidR="00F35F70" w:rsidRPr="00693326" w:rsidRDefault="00693326" w:rsidP="005F6AB0">
      <w:pPr>
        <w:pStyle w:val="Ttulo4"/>
        <w:spacing w:line="360" w:lineRule="auto"/>
        <w:jc w:val="both"/>
        <w:rPr>
          <w:rFonts w:ascii="Arial" w:eastAsia="Calibri" w:hAnsi="Arial" w:cs="Arial"/>
          <w:b/>
          <w:bCs/>
          <w:i w:val="0"/>
          <w:iCs w:val="0"/>
          <w:color w:val="auto"/>
          <w:sz w:val="24"/>
          <w:szCs w:val="24"/>
          <w:lang w:val="es-VE"/>
        </w:rPr>
      </w:pPr>
      <w:bookmarkStart w:id="128" w:name="_Toc214362339"/>
      <w:r w:rsidRPr="00693326">
        <w:rPr>
          <w:rFonts w:ascii="Arial" w:eastAsia="Calibri" w:hAnsi="Arial" w:cs="Arial"/>
          <w:b/>
          <w:bCs/>
          <w:i w:val="0"/>
          <w:iCs w:val="0"/>
          <w:color w:val="auto"/>
          <w:sz w:val="24"/>
          <w:szCs w:val="24"/>
          <w:lang w:val="es-VE"/>
        </w:rPr>
        <w:t>4.3.6.</w:t>
      </w:r>
      <w:r w:rsidR="00F35F70" w:rsidRPr="00693326">
        <w:rPr>
          <w:rFonts w:ascii="Arial" w:eastAsia="Calibri" w:hAnsi="Arial" w:cs="Arial"/>
          <w:b/>
          <w:bCs/>
          <w:i w:val="0"/>
          <w:iCs w:val="0"/>
          <w:color w:val="auto"/>
          <w:sz w:val="24"/>
          <w:szCs w:val="24"/>
          <w:lang w:val="es-VE"/>
        </w:rPr>
        <w:t>4. Gestión y Edición de Contactos</w:t>
      </w:r>
      <w:r w:rsidRPr="00693326">
        <w:rPr>
          <w:rFonts w:ascii="Arial" w:eastAsia="Calibri" w:hAnsi="Arial" w:cs="Arial"/>
          <w:b/>
          <w:bCs/>
          <w:i w:val="0"/>
          <w:iCs w:val="0"/>
          <w:color w:val="auto"/>
          <w:sz w:val="24"/>
          <w:szCs w:val="24"/>
          <w:lang w:val="es-VE"/>
        </w:rPr>
        <w:t>.</w:t>
      </w:r>
      <w:bookmarkEnd w:id="128"/>
    </w:p>
    <w:p w14:paraId="4EDE4013" w14:textId="77777777" w:rsidR="00F35F70" w:rsidRPr="00F35F70" w:rsidRDefault="00F35F70" w:rsidP="005F6AB0">
      <w:pPr>
        <w:widowControl/>
        <w:autoSpaceDE/>
        <w:autoSpaceDN/>
        <w:spacing w:after="200" w:line="360" w:lineRule="auto"/>
        <w:ind w:left="360"/>
        <w:jc w:val="both"/>
        <w:rPr>
          <w:rFonts w:ascii="Arial" w:eastAsia="Calibri" w:hAnsi="Arial" w:cs="Arial"/>
          <w:sz w:val="24"/>
          <w:szCs w:val="24"/>
          <w:lang w:val="es-VE"/>
        </w:rPr>
      </w:pPr>
      <w:r w:rsidRPr="00F35F70">
        <w:rPr>
          <w:rFonts w:ascii="Arial" w:eastAsia="Calibri" w:hAnsi="Arial" w:cs="Arial"/>
          <w:b/>
          <w:sz w:val="24"/>
          <w:szCs w:val="24"/>
          <w:lang w:val="es-VE"/>
        </w:rPr>
        <w:t>Botón Principal de Gestión:</w:t>
      </w:r>
      <w:r w:rsidRPr="00F35F70">
        <w:rPr>
          <w:rFonts w:ascii="Arial" w:eastAsia="Calibri" w:hAnsi="Arial" w:cs="Arial"/>
          <w:sz w:val="24"/>
          <w:szCs w:val="24"/>
          <w:lang w:val="es-VE"/>
        </w:rPr>
        <w:t xml:space="preserve"> Un botón destacado de "Agregar/Editar Contacto" abre una ventana emergente (modal) con un formulario.</w:t>
      </w:r>
    </w:p>
    <w:p w14:paraId="192E8A5B" w14:textId="77777777" w:rsidR="00693326" w:rsidRDefault="00F35F70" w:rsidP="005F6AB0">
      <w:pPr>
        <w:widowControl/>
        <w:autoSpaceDE/>
        <w:autoSpaceDN/>
        <w:spacing w:after="200" w:line="360" w:lineRule="auto"/>
        <w:ind w:left="360"/>
        <w:jc w:val="both"/>
        <w:rPr>
          <w:rFonts w:ascii="Arial" w:eastAsia="Calibri" w:hAnsi="Arial" w:cs="Arial"/>
          <w:sz w:val="24"/>
          <w:szCs w:val="24"/>
          <w:lang w:val="es-VE"/>
        </w:rPr>
      </w:pPr>
      <w:r w:rsidRPr="00F35F70">
        <w:rPr>
          <w:rFonts w:ascii="Arial" w:eastAsia="Calibri" w:hAnsi="Arial" w:cs="Arial"/>
          <w:b/>
          <w:sz w:val="24"/>
          <w:szCs w:val="24"/>
          <w:lang w:val="es-VE"/>
        </w:rPr>
        <w:t>Edición Rápida en la Tabla:</w:t>
      </w:r>
      <w:r w:rsidRPr="00F35F70">
        <w:rPr>
          <w:rFonts w:ascii="Arial" w:eastAsia="Calibri" w:hAnsi="Arial" w:cs="Arial"/>
          <w:sz w:val="24"/>
          <w:szCs w:val="24"/>
          <w:lang w:val="es-VE"/>
        </w:rPr>
        <w:t xml:space="preserve"> Cada fila de la tabla tiene dos botones de acción rápida, uno para el Demandante y otro para el Acusado. Al hacer clic en estos botones, se abre el modal, y este se </w:t>
      </w:r>
      <w:r w:rsidRPr="00F35F70">
        <w:rPr>
          <w:rFonts w:ascii="Arial" w:eastAsia="Calibri" w:hAnsi="Arial" w:cs="Arial"/>
          <w:bCs/>
          <w:sz w:val="24"/>
          <w:szCs w:val="24"/>
          <w:lang w:val="es-VE"/>
        </w:rPr>
        <w:t>precarga automáticamente</w:t>
      </w:r>
      <w:r w:rsidRPr="00F35F70">
        <w:rPr>
          <w:rFonts w:ascii="Arial" w:eastAsia="Calibri" w:hAnsi="Arial" w:cs="Arial"/>
          <w:sz w:val="24"/>
          <w:szCs w:val="24"/>
          <w:lang w:val="es-VE"/>
        </w:rPr>
        <w:t xml:space="preserve"> con los datos de ese caso y la persona seleccionada (Demandante o Acusado) para facilitar la edición inmediata del teléfono o email.</w:t>
      </w:r>
    </w:p>
    <w:p w14:paraId="043A6985" w14:textId="1FFBC7D9" w:rsidR="00F35F70" w:rsidRPr="00F35F70" w:rsidRDefault="00F35F70" w:rsidP="005F6AB0">
      <w:pPr>
        <w:widowControl/>
        <w:autoSpaceDE/>
        <w:autoSpaceDN/>
        <w:spacing w:after="200" w:line="360" w:lineRule="auto"/>
        <w:ind w:left="360"/>
        <w:jc w:val="both"/>
        <w:rPr>
          <w:rFonts w:ascii="Arial" w:eastAsia="Calibri" w:hAnsi="Arial" w:cs="Arial"/>
          <w:sz w:val="24"/>
          <w:szCs w:val="24"/>
          <w:lang w:val="es-VE"/>
        </w:rPr>
      </w:pPr>
      <w:r w:rsidRPr="00F35F70">
        <w:rPr>
          <w:rFonts w:ascii="Arial" w:eastAsia="Calibri" w:hAnsi="Arial" w:cs="Arial"/>
          <w:b/>
          <w:sz w:val="24"/>
          <w:szCs w:val="24"/>
          <w:lang w:val="es-VE"/>
        </w:rPr>
        <w:t>Formulario de Gestión:</w:t>
      </w:r>
      <w:r w:rsidRPr="00F35F70">
        <w:rPr>
          <w:rFonts w:ascii="Arial" w:eastAsia="Calibri" w:hAnsi="Arial" w:cs="Arial"/>
          <w:sz w:val="24"/>
          <w:szCs w:val="24"/>
          <w:lang w:val="es-VE"/>
        </w:rPr>
        <w:t xml:space="preserve"> En el modal, el usuario puede:</w:t>
      </w:r>
    </w:p>
    <w:p w14:paraId="4FEED1A8" w14:textId="77777777" w:rsidR="00F35F70" w:rsidRPr="00F35F70" w:rsidRDefault="00F35F70" w:rsidP="005F6AB0">
      <w:pPr>
        <w:widowControl/>
        <w:numPr>
          <w:ilvl w:val="1"/>
          <w:numId w:val="36"/>
        </w:numPr>
        <w:tabs>
          <w:tab w:val="num" w:pos="1440"/>
        </w:tabs>
        <w:autoSpaceDE/>
        <w:autoSpaceDN/>
        <w:spacing w:after="200" w:line="360" w:lineRule="auto"/>
        <w:jc w:val="both"/>
        <w:rPr>
          <w:rFonts w:ascii="Arial" w:eastAsia="Calibri" w:hAnsi="Arial" w:cs="Arial"/>
          <w:sz w:val="24"/>
          <w:szCs w:val="24"/>
          <w:lang w:val="es-VE"/>
        </w:rPr>
      </w:pPr>
      <w:r w:rsidRPr="00F35F70">
        <w:rPr>
          <w:rFonts w:ascii="Arial" w:eastAsia="Calibri" w:hAnsi="Arial" w:cs="Arial"/>
          <w:bCs/>
          <w:sz w:val="24"/>
          <w:szCs w:val="24"/>
          <w:lang w:val="es-VE"/>
        </w:rPr>
        <w:t>Seleccionar un Caso</w:t>
      </w:r>
      <w:r w:rsidRPr="00F35F70">
        <w:rPr>
          <w:rFonts w:ascii="Arial" w:eastAsia="Calibri" w:hAnsi="Arial" w:cs="Arial"/>
          <w:sz w:val="24"/>
          <w:szCs w:val="24"/>
          <w:lang w:val="es-VE"/>
        </w:rPr>
        <w:t xml:space="preserve"> de una lista desplegable.</w:t>
      </w:r>
    </w:p>
    <w:p w14:paraId="17EDF8AB" w14:textId="77777777" w:rsidR="00F35F70" w:rsidRPr="00F35F70" w:rsidRDefault="00F35F70" w:rsidP="005F6AB0">
      <w:pPr>
        <w:widowControl/>
        <w:numPr>
          <w:ilvl w:val="1"/>
          <w:numId w:val="36"/>
        </w:numPr>
        <w:tabs>
          <w:tab w:val="num" w:pos="1440"/>
        </w:tabs>
        <w:autoSpaceDE/>
        <w:autoSpaceDN/>
        <w:spacing w:after="200" w:line="360" w:lineRule="auto"/>
        <w:jc w:val="both"/>
        <w:rPr>
          <w:rFonts w:ascii="Arial" w:eastAsia="Calibri" w:hAnsi="Arial" w:cs="Arial"/>
          <w:sz w:val="24"/>
          <w:szCs w:val="24"/>
          <w:lang w:val="es-VE"/>
        </w:rPr>
      </w:pPr>
      <w:r w:rsidRPr="00F35F70">
        <w:rPr>
          <w:rFonts w:ascii="Arial" w:eastAsia="Calibri" w:hAnsi="Arial" w:cs="Arial"/>
          <w:bCs/>
          <w:sz w:val="24"/>
          <w:szCs w:val="24"/>
          <w:lang w:val="es-VE"/>
        </w:rPr>
        <w:t>Seleccionar el Tipo de Persona</w:t>
      </w:r>
      <w:r w:rsidRPr="00F35F70">
        <w:rPr>
          <w:rFonts w:ascii="Arial" w:eastAsia="Calibri" w:hAnsi="Arial" w:cs="Arial"/>
          <w:sz w:val="24"/>
          <w:szCs w:val="24"/>
          <w:lang w:val="es-VE"/>
        </w:rPr>
        <w:t xml:space="preserve"> (Demandante o Acusado).</w:t>
      </w:r>
    </w:p>
    <w:p w14:paraId="1F697B69" w14:textId="77777777" w:rsidR="00F35F70" w:rsidRPr="00F35F70" w:rsidRDefault="00F35F70" w:rsidP="005F6AB0">
      <w:pPr>
        <w:widowControl/>
        <w:numPr>
          <w:ilvl w:val="1"/>
          <w:numId w:val="36"/>
        </w:numPr>
        <w:tabs>
          <w:tab w:val="num" w:pos="1440"/>
        </w:tabs>
        <w:autoSpaceDE/>
        <w:autoSpaceDN/>
        <w:spacing w:after="200" w:line="360" w:lineRule="auto"/>
        <w:jc w:val="both"/>
        <w:rPr>
          <w:rFonts w:ascii="Arial" w:eastAsia="Calibri" w:hAnsi="Arial" w:cs="Arial"/>
          <w:sz w:val="24"/>
          <w:szCs w:val="24"/>
          <w:lang w:val="es-VE"/>
        </w:rPr>
      </w:pPr>
      <w:r w:rsidRPr="00F35F70">
        <w:rPr>
          <w:rFonts w:ascii="Arial" w:eastAsia="Calibri" w:hAnsi="Arial" w:cs="Arial"/>
          <w:bCs/>
          <w:sz w:val="24"/>
          <w:szCs w:val="24"/>
          <w:lang w:val="es-VE"/>
        </w:rPr>
        <w:t>Ingresar o Modificar</w:t>
      </w:r>
      <w:r w:rsidRPr="00F35F70">
        <w:rPr>
          <w:rFonts w:ascii="Arial" w:eastAsia="Calibri" w:hAnsi="Arial" w:cs="Arial"/>
          <w:sz w:val="24"/>
          <w:szCs w:val="24"/>
          <w:lang w:val="es-VE"/>
        </w:rPr>
        <w:t xml:space="preserve"> el Teléfono y el Email de la persona seleccionada.</w:t>
      </w:r>
    </w:p>
    <w:p w14:paraId="2CB022F8" w14:textId="77777777" w:rsidR="00F35F70" w:rsidRPr="00F35F70" w:rsidRDefault="00F35F70" w:rsidP="005F6AB0">
      <w:pPr>
        <w:widowControl/>
        <w:autoSpaceDE/>
        <w:autoSpaceDN/>
        <w:spacing w:after="200" w:line="360" w:lineRule="auto"/>
        <w:jc w:val="both"/>
        <w:rPr>
          <w:rFonts w:ascii="Arial" w:eastAsia="Calibri" w:hAnsi="Arial" w:cs="Arial"/>
          <w:sz w:val="24"/>
          <w:szCs w:val="24"/>
          <w:lang w:val="es-VE"/>
        </w:rPr>
      </w:pPr>
      <w:r w:rsidRPr="00F35F70">
        <w:rPr>
          <w:rFonts w:ascii="Arial" w:eastAsia="Calibri" w:hAnsi="Arial" w:cs="Arial"/>
          <w:sz w:val="24"/>
          <w:szCs w:val="24"/>
          <w:lang w:val="es-VE"/>
        </w:rPr>
        <w:t xml:space="preserve"> </w:t>
      </w:r>
    </w:p>
    <w:p w14:paraId="7C3A43EE" w14:textId="5C84D673" w:rsidR="00F35F70" w:rsidRPr="002E4A41" w:rsidRDefault="00693326" w:rsidP="005F6AB0">
      <w:pPr>
        <w:pStyle w:val="Ttulo4"/>
        <w:spacing w:line="360" w:lineRule="auto"/>
        <w:jc w:val="both"/>
        <w:rPr>
          <w:rFonts w:ascii="Arial" w:eastAsia="Calibri" w:hAnsi="Arial" w:cs="Arial"/>
          <w:b/>
          <w:bCs/>
          <w:i w:val="0"/>
          <w:iCs w:val="0"/>
          <w:color w:val="auto"/>
          <w:sz w:val="24"/>
          <w:szCs w:val="24"/>
          <w:lang w:val="es-VE"/>
        </w:rPr>
      </w:pPr>
      <w:bookmarkStart w:id="129" w:name="_Toc214362340"/>
      <w:r w:rsidRPr="002E4A41">
        <w:rPr>
          <w:rFonts w:ascii="Arial" w:eastAsia="Calibri" w:hAnsi="Arial" w:cs="Arial"/>
          <w:b/>
          <w:bCs/>
          <w:i w:val="0"/>
          <w:iCs w:val="0"/>
          <w:color w:val="auto"/>
          <w:sz w:val="24"/>
          <w:szCs w:val="24"/>
          <w:lang w:val="es-VE"/>
        </w:rPr>
        <w:t>4.3.6.</w:t>
      </w:r>
      <w:r w:rsidR="00F35F70" w:rsidRPr="002E4A41">
        <w:rPr>
          <w:rFonts w:ascii="Arial" w:eastAsia="Calibri" w:hAnsi="Arial" w:cs="Arial"/>
          <w:b/>
          <w:bCs/>
          <w:i w:val="0"/>
          <w:iCs w:val="0"/>
          <w:color w:val="auto"/>
          <w:sz w:val="24"/>
          <w:szCs w:val="24"/>
          <w:lang w:val="es-VE"/>
        </w:rPr>
        <w:t>5. Navegación</w:t>
      </w:r>
      <w:r w:rsidR="002E4A41" w:rsidRPr="002E4A41">
        <w:rPr>
          <w:rFonts w:ascii="Arial" w:eastAsia="Calibri" w:hAnsi="Arial" w:cs="Arial"/>
          <w:b/>
          <w:bCs/>
          <w:i w:val="0"/>
          <w:iCs w:val="0"/>
          <w:color w:val="auto"/>
          <w:sz w:val="24"/>
          <w:szCs w:val="24"/>
          <w:lang w:val="es-VE"/>
        </w:rPr>
        <w:t>.</w:t>
      </w:r>
      <w:bookmarkEnd w:id="129"/>
    </w:p>
    <w:p w14:paraId="624CF85F" w14:textId="77777777" w:rsidR="00F35F70" w:rsidRPr="00F35F70" w:rsidRDefault="00F35F70" w:rsidP="005F6AB0">
      <w:pPr>
        <w:widowControl/>
        <w:autoSpaceDE/>
        <w:autoSpaceDN/>
        <w:spacing w:after="200" w:line="360" w:lineRule="auto"/>
        <w:ind w:left="720"/>
        <w:jc w:val="both"/>
        <w:rPr>
          <w:rFonts w:ascii="Arial" w:eastAsia="Calibri" w:hAnsi="Arial" w:cs="Arial"/>
          <w:sz w:val="24"/>
          <w:szCs w:val="24"/>
          <w:lang w:val="es-VE"/>
        </w:rPr>
      </w:pPr>
      <w:r w:rsidRPr="00F35F70">
        <w:rPr>
          <w:rFonts w:ascii="Arial" w:eastAsia="Calibri" w:hAnsi="Arial" w:cs="Arial"/>
          <w:b/>
          <w:sz w:val="24"/>
          <w:szCs w:val="24"/>
          <w:lang w:val="es-VE"/>
        </w:rPr>
        <w:t>Regreso Sencillo:</w:t>
      </w:r>
      <w:r w:rsidRPr="00F35F70">
        <w:rPr>
          <w:rFonts w:ascii="Arial" w:eastAsia="Calibri" w:hAnsi="Arial" w:cs="Arial"/>
          <w:sz w:val="24"/>
          <w:szCs w:val="24"/>
          <w:lang w:val="es-VE"/>
        </w:rPr>
        <w:t xml:space="preserve"> Un botón de "Regresar" en la barra de navegación permite al usuario volver al menú principal (Principal/</w:t>
      </w:r>
      <w:proofErr w:type="spellStart"/>
      <w:r w:rsidRPr="00F35F70">
        <w:rPr>
          <w:rFonts w:ascii="Arial" w:eastAsia="Calibri" w:hAnsi="Arial" w:cs="Arial"/>
          <w:sz w:val="24"/>
          <w:szCs w:val="24"/>
          <w:lang w:val="es-VE"/>
        </w:rPr>
        <w:t>principal.php</w:t>
      </w:r>
      <w:proofErr w:type="spellEnd"/>
      <w:r w:rsidRPr="00F35F70">
        <w:rPr>
          <w:rFonts w:ascii="Arial" w:eastAsia="Calibri" w:hAnsi="Arial" w:cs="Arial"/>
          <w:sz w:val="24"/>
          <w:szCs w:val="24"/>
          <w:lang w:val="es-VE"/>
        </w:rPr>
        <w:t>) de la aplicación.</w:t>
      </w:r>
    </w:p>
    <w:p w14:paraId="3DE1388B" w14:textId="7992DB1A" w:rsidR="00F35F70" w:rsidRDefault="002E4A41" w:rsidP="005F6AB0">
      <w:pPr>
        <w:pStyle w:val="Ttulo4"/>
        <w:spacing w:line="360" w:lineRule="auto"/>
        <w:jc w:val="both"/>
        <w:rPr>
          <w:rFonts w:ascii="Arial" w:eastAsia="Calibri" w:hAnsi="Arial" w:cs="Arial"/>
          <w:b/>
          <w:bCs/>
          <w:i w:val="0"/>
          <w:iCs w:val="0"/>
          <w:color w:val="auto"/>
          <w:sz w:val="24"/>
          <w:szCs w:val="24"/>
        </w:rPr>
      </w:pPr>
      <w:bookmarkStart w:id="130" w:name="_Toc214362341"/>
      <w:r w:rsidRPr="002E4A41">
        <w:rPr>
          <w:rFonts w:ascii="Arial" w:eastAsia="Calibri" w:hAnsi="Arial" w:cs="Arial"/>
          <w:b/>
          <w:bCs/>
          <w:i w:val="0"/>
          <w:iCs w:val="0"/>
          <w:color w:val="auto"/>
          <w:sz w:val="24"/>
          <w:szCs w:val="24"/>
        </w:rPr>
        <w:t xml:space="preserve">4.3.7. </w:t>
      </w:r>
      <w:r w:rsidR="00F35F70" w:rsidRPr="002E4A41">
        <w:rPr>
          <w:rFonts w:ascii="Arial" w:eastAsia="Calibri" w:hAnsi="Arial" w:cs="Arial"/>
          <w:b/>
          <w:bCs/>
          <w:i w:val="0"/>
          <w:iCs w:val="0"/>
          <w:color w:val="auto"/>
          <w:sz w:val="24"/>
          <w:szCs w:val="24"/>
        </w:rPr>
        <w:t xml:space="preserve">Manual de Usuario: SIAC </w:t>
      </w:r>
      <w:proofErr w:type="gramStart"/>
      <w:r w:rsidR="00F35F70" w:rsidRPr="002E4A41">
        <w:rPr>
          <w:rFonts w:ascii="Arial" w:eastAsia="Calibri" w:hAnsi="Arial" w:cs="Arial"/>
          <w:b/>
          <w:bCs/>
          <w:i w:val="0"/>
          <w:iCs w:val="0"/>
          <w:color w:val="auto"/>
          <w:sz w:val="24"/>
          <w:szCs w:val="24"/>
        </w:rPr>
        <w:t xml:space="preserve">-  </w:t>
      </w:r>
      <w:proofErr w:type="spellStart"/>
      <w:r w:rsidR="00F35F70" w:rsidRPr="002E4A41">
        <w:rPr>
          <w:rFonts w:ascii="Arial" w:eastAsia="Calibri" w:hAnsi="Arial" w:cs="Arial"/>
          <w:b/>
          <w:bCs/>
          <w:i w:val="0"/>
          <w:iCs w:val="0"/>
          <w:color w:val="auto"/>
          <w:sz w:val="24"/>
          <w:szCs w:val="24"/>
        </w:rPr>
        <w:t>Login</w:t>
      </w:r>
      <w:proofErr w:type="spellEnd"/>
      <w:proofErr w:type="gramEnd"/>
      <w:r w:rsidRPr="002E4A41">
        <w:rPr>
          <w:rFonts w:ascii="Arial" w:eastAsia="Calibri" w:hAnsi="Arial" w:cs="Arial"/>
          <w:b/>
          <w:bCs/>
          <w:i w:val="0"/>
          <w:iCs w:val="0"/>
          <w:color w:val="auto"/>
          <w:sz w:val="24"/>
          <w:szCs w:val="24"/>
        </w:rPr>
        <w:t>.</w:t>
      </w:r>
      <w:bookmarkEnd w:id="130"/>
    </w:p>
    <w:p w14:paraId="11EC7D44" w14:textId="77777777" w:rsidR="002E4A41" w:rsidRPr="002E4A41" w:rsidRDefault="002E4A41" w:rsidP="005F6AB0">
      <w:pPr>
        <w:spacing w:line="360" w:lineRule="auto"/>
        <w:jc w:val="both"/>
      </w:pPr>
    </w:p>
    <w:p w14:paraId="0442F2C8" w14:textId="388E6741" w:rsidR="00F35F70" w:rsidRPr="002E4A41" w:rsidRDefault="002E4A41" w:rsidP="005F6AB0">
      <w:pPr>
        <w:pStyle w:val="Ttulo4"/>
        <w:spacing w:line="360" w:lineRule="auto"/>
        <w:jc w:val="both"/>
        <w:rPr>
          <w:rFonts w:ascii="Arial" w:eastAsia="Calibri" w:hAnsi="Arial" w:cs="Arial"/>
          <w:b/>
          <w:bCs/>
          <w:i w:val="0"/>
          <w:iCs w:val="0"/>
          <w:color w:val="auto"/>
          <w:sz w:val="24"/>
          <w:szCs w:val="24"/>
        </w:rPr>
      </w:pPr>
      <w:bookmarkStart w:id="131" w:name="_Toc214362342"/>
      <w:r w:rsidRPr="002E4A41">
        <w:rPr>
          <w:rFonts w:ascii="Arial" w:eastAsia="Calibri" w:hAnsi="Arial" w:cs="Arial"/>
          <w:b/>
          <w:bCs/>
          <w:i w:val="0"/>
          <w:iCs w:val="0"/>
          <w:color w:val="auto"/>
          <w:sz w:val="24"/>
          <w:szCs w:val="24"/>
        </w:rPr>
        <w:lastRenderedPageBreak/>
        <w:t>4.3.7.</w:t>
      </w:r>
      <w:r w:rsidR="00F35F70" w:rsidRPr="002E4A41">
        <w:rPr>
          <w:rFonts w:ascii="Arial" w:eastAsia="Calibri" w:hAnsi="Arial" w:cs="Arial"/>
          <w:b/>
          <w:bCs/>
          <w:i w:val="0"/>
          <w:iCs w:val="0"/>
          <w:color w:val="auto"/>
          <w:sz w:val="24"/>
          <w:szCs w:val="24"/>
        </w:rPr>
        <w:t xml:space="preserve">1. Lógica </w:t>
      </w:r>
      <w:proofErr w:type="spellStart"/>
      <w:r w:rsidR="00F35F70" w:rsidRPr="002E4A41">
        <w:rPr>
          <w:rFonts w:ascii="Arial" w:eastAsia="Calibri" w:hAnsi="Arial" w:cs="Arial"/>
          <w:b/>
          <w:bCs/>
          <w:i w:val="0"/>
          <w:iCs w:val="0"/>
          <w:color w:val="auto"/>
          <w:sz w:val="24"/>
          <w:szCs w:val="24"/>
        </w:rPr>
        <w:t>Backend</w:t>
      </w:r>
      <w:proofErr w:type="spellEnd"/>
      <w:r w:rsidR="00F35F70" w:rsidRPr="002E4A41">
        <w:rPr>
          <w:rFonts w:ascii="Arial" w:eastAsia="Calibri" w:hAnsi="Arial" w:cs="Arial"/>
          <w:b/>
          <w:bCs/>
          <w:i w:val="0"/>
          <w:iCs w:val="0"/>
          <w:color w:val="auto"/>
          <w:sz w:val="24"/>
          <w:szCs w:val="24"/>
        </w:rPr>
        <w:t xml:space="preserve"> (PHP)</w:t>
      </w:r>
      <w:r w:rsidRPr="002E4A41">
        <w:rPr>
          <w:rFonts w:ascii="Arial" w:eastAsia="Calibri" w:hAnsi="Arial" w:cs="Arial"/>
          <w:b/>
          <w:bCs/>
          <w:i w:val="0"/>
          <w:iCs w:val="0"/>
          <w:color w:val="auto"/>
          <w:sz w:val="24"/>
          <w:szCs w:val="24"/>
        </w:rPr>
        <w:t>.</w:t>
      </w:r>
      <w:bookmarkEnd w:id="131"/>
    </w:p>
    <w:p w14:paraId="1768A4AC"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El código PHP se ejecuta primero y se encarga de la seguridad, la conexión a la base de datos y el manejo de formularios (</w:t>
      </w:r>
      <w:proofErr w:type="spellStart"/>
      <w:r w:rsidRPr="00F35F70">
        <w:rPr>
          <w:rFonts w:ascii="Arial" w:eastAsia="Calibri" w:hAnsi="Arial" w:cs="Arial"/>
          <w:sz w:val="24"/>
          <w:szCs w:val="24"/>
        </w:rPr>
        <w:t>login</w:t>
      </w:r>
      <w:proofErr w:type="spellEnd"/>
      <w:r w:rsidRPr="00F35F70">
        <w:rPr>
          <w:rFonts w:ascii="Arial" w:eastAsia="Calibri" w:hAnsi="Arial" w:cs="Arial"/>
          <w:sz w:val="24"/>
          <w:szCs w:val="24"/>
        </w:rPr>
        <w:t xml:space="preserve"> y registro).</w:t>
      </w:r>
    </w:p>
    <w:p w14:paraId="24820EF0" w14:textId="5DE7B40F"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A.</w:t>
      </w:r>
      <w:r w:rsidRPr="00F35F70">
        <w:rPr>
          <w:rFonts w:ascii="Arial" w:eastAsia="Calibri" w:hAnsi="Arial" w:cs="Arial"/>
          <w:sz w:val="24"/>
          <w:szCs w:val="24"/>
        </w:rPr>
        <w:t xml:space="preserve"> Conexión y Configuración</w:t>
      </w:r>
      <w:r w:rsidR="002E4A41">
        <w:rPr>
          <w:rFonts w:ascii="Arial" w:eastAsia="Calibri" w:hAnsi="Arial" w:cs="Arial"/>
          <w:sz w:val="24"/>
          <w:szCs w:val="24"/>
        </w:rPr>
        <w:t>.</w:t>
      </w:r>
    </w:p>
    <w:p w14:paraId="2C83C65C"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Conexión a la Base de Datos</w:t>
      </w:r>
      <w:r w:rsidRPr="00F35F70">
        <w:rPr>
          <w:rFonts w:ascii="Arial" w:eastAsia="Calibri" w:hAnsi="Arial" w:cs="Arial"/>
          <w:sz w:val="24"/>
          <w:szCs w:val="24"/>
        </w:rPr>
        <w:t xml:space="preserve">: Establece una conexión con la base de datos </w:t>
      </w:r>
      <w:proofErr w:type="spellStart"/>
      <w:r w:rsidRPr="00F35F70">
        <w:rPr>
          <w:rFonts w:ascii="Arial" w:eastAsia="Calibri" w:hAnsi="Arial" w:cs="Arial"/>
          <w:sz w:val="24"/>
          <w:szCs w:val="24"/>
        </w:rPr>
        <w:t>prefesuke</w:t>
      </w:r>
      <w:proofErr w:type="spellEnd"/>
      <w:r w:rsidRPr="00F35F70">
        <w:rPr>
          <w:rFonts w:ascii="Arial" w:eastAsia="Calibri" w:hAnsi="Arial" w:cs="Arial"/>
          <w:sz w:val="24"/>
          <w:szCs w:val="24"/>
        </w:rPr>
        <w:t xml:space="preserve"> usando PDO (PHP Data </w:t>
      </w:r>
      <w:proofErr w:type="spellStart"/>
      <w:r w:rsidRPr="00F35F70">
        <w:rPr>
          <w:rFonts w:ascii="Arial" w:eastAsia="Calibri" w:hAnsi="Arial" w:cs="Arial"/>
          <w:sz w:val="24"/>
          <w:szCs w:val="24"/>
        </w:rPr>
        <w:t>Objects</w:t>
      </w:r>
      <w:proofErr w:type="spellEnd"/>
      <w:r w:rsidRPr="00F35F70">
        <w:rPr>
          <w:rFonts w:ascii="Arial" w:eastAsia="Calibri" w:hAnsi="Arial" w:cs="Arial"/>
          <w:sz w:val="24"/>
          <w:szCs w:val="24"/>
        </w:rPr>
        <w:t>). Esto permite operaciones seguras como el inicio de sesión y el registro.</w:t>
      </w:r>
    </w:p>
    <w:p w14:paraId="565D819A" w14:textId="77777777" w:rsidR="00F35F70" w:rsidRPr="002E4A41" w:rsidRDefault="00F35F70" w:rsidP="005F6AB0">
      <w:pPr>
        <w:pStyle w:val="Prrafodelista"/>
        <w:widowControl/>
        <w:numPr>
          <w:ilvl w:val="0"/>
          <w:numId w:val="57"/>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Inicio de Sesión (</w:t>
      </w:r>
      <w:proofErr w:type="spellStart"/>
      <w:r w:rsidRPr="002E4A41">
        <w:rPr>
          <w:rFonts w:ascii="Arial" w:eastAsia="Calibri" w:hAnsi="Arial" w:cs="Arial"/>
          <w:sz w:val="24"/>
          <w:szCs w:val="24"/>
        </w:rPr>
        <w:t>if</w:t>
      </w:r>
      <w:proofErr w:type="spellEnd"/>
      <w:r w:rsidRPr="002E4A41">
        <w:rPr>
          <w:rFonts w:ascii="Arial" w:eastAsia="Calibri" w:hAnsi="Arial" w:cs="Arial"/>
          <w:sz w:val="24"/>
          <w:szCs w:val="24"/>
        </w:rPr>
        <w:t xml:space="preserve"> (</w:t>
      </w:r>
      <w:proofErr w:type="spellStart"/>
      <w:r w:rsidRPr="002E4A41">
        <w:rPr>
          <w:rFonts w:ascii="Arial" w:eastAsia="Calibri" w:hAnsi="Arial" w:cs="Arial"/>
          <w:sz w:val="24"/>
          <w:szCs w:val="24"/>
        </w:rPr>
        <w:t>isset</w:t>
      </w:r>
      <w:proofErr w:type="spellEnd"/>
      <w:r w:rsidRPr="002E4A41">
        <w:rPr>
          <w:rFonts w:ascii="Arial" w:eastAsia="Calibri" w:hAnsi="Arial" w:cs="Arial"/>
          <w:sz w:val="24"/>
          <w:szCs w:val="24"/>
        </w:rPr>
        <w:t>($_POST['</w:t>
      </w:r>
      <w:proofErr w:type="spellStart"/>
      <w:r w:rsidRPr="002E4A41">
        <w:rPr>
          <w:rFonts w:ascii="Arial" w:eastAsia="Calibri" w:hAnsi="Arial" w:cs="Arial"/>
          <w:sz w:val="24"/>
          <w:szCs w:val="24"/>
        </w:rPr>
        <w:t>login</w:t>
      </w:r>
      <w:proofErr w:type="spellEnd"/>
      <w:r w:rsidRPr="002E4A41">
        <w:rPr>
          <w:rFonts w:ascii="Arial" w:eastAsia="Calibri" w:hAnsi="Arial" w:cs="Arial"/>
          <w:sz w:val="24"/>
          <w:szCs w:val="24"/>
        </w:rPr>
        <w:t>']))):</w:t>
      </w:r>
    </w:p>
    <w:p w14:paraId="5C41C40A" w14:textId="77777777" w:rsidR="00F35F70" w:rsidRPr="002E4A41" w:rsidRDefault="00F35F70" w:rsidP="005F6AB0">
      <w:pPr>
        <w:pStyle w:val="Prrafodelista"/>
        <w:widowControl/>
        <w:numPr>
          <w:ilvl w:val="0"/>
          <w:numId w:val="57"/>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Recupera el usuario y la contraseña enviados desde el formulario.</w:t>
      </w:r>
    </w:p>
    <w:p w14:paraId="620A9E54" w14:textId="77777777" w:rsidR="00F35F70" w:rsidRPr="002E4A41" w:rsidRDefault="00F35F70" w:rsidP="005F6AB0">
      <w:pPr>
        <w:pStyle w:val="Prrafodelista"/>
        <w:widowControl/>
        <w:numPr>
          <w:ilvl w:val="0"/>
          <w:numId w:val="57"/>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 xml:space="preserve">Busca al usuario en la tabla </w:t>
      </w:r>
      <w:proofErr w:type="spellStart"/>
      <w:r w:rsidRPr="002E4A41">
        <w:rPr>
          <w:rFonts w:ascii="Arial" w:eastAsia="Calibri" w:hAnsi="Arial" w:cs="Arial"/>
          <w:sz w:val="24"/>
          <w:szCs w:val="24"/>
        </w:rPr>
        <w:t>users</w:t>
      </w:r>
      <w:proofErr w:type="spellEnd"/>
      <w:r w:rsidRPr="002E4A41">
        <w:rPr>
          <w:rFonts w:ascii="Arial" w:eastAsia="Calibri" w:hAnsi="Arial" w:cs="Arial"/>
          <w:sz w:val="24"/>
          <w:szCs w:val="24"/>
        </w:rPr>
        <w:t>.</w:t>
      </w:r>
    </w:p>
    <w:p w14:paraId="4C68EF88" w14:textId="77777777" w:rsidR="00F35F70" w:rsidRPr="002E4A41" w:rsidRDefault="00F35F70" w:rsidP="005F6AB0">
      <w:pPr>
        <w:pStyle w:val="Prrafodelista"/>
        <w:widowControl/>
        <w:numPr>
          <w:ilvl w:val="0"/>
          <w:numId w:val="57"/>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 xml:space="preserve">Verifica la contraseña ingresada contra la contraseña almacenada en la base de datos utilizando </w:t>
      </w:r>
      <w:proofErr w:type="spellStart"/>
      <w:r w:rsidRPr="002E4A41">
        <w:rPr>
          <w:rFonts w:ascii="Arial" w:eastAsia="Calibri" w:hAnsi="Arial" w:cs="Arial"/>
          <w:sz w:val="24"/>
          <w:szCs w:val="24"/>
        </w:rPr>
        <w:t>password_</w:t>
      </w:r>
      <w:proofErr w:type="gramStart"/>
      <w:r w:rsidRPr="002E4A41">
        <w:rPr>
          <w:rFonts w:ascii="Arial" w:eastAsia="Calibri" w:hAnsi="Arial" w:cs="Arial"/>
          <w:sz w:val="24"/>
          <w:szCs w:val="24"/>
        </w:rPr>
        <w:t>verify</w:t>
      </w:r>
      <w:proofErr w:type="spellEnd"/>
      <w:r w:rsidRPr="002E4A41">
        <w:rPr>
          <w:rFonts w:ascii="Arial" w:eastAsia="Calibri" w:hAnsi="Arial" w:cs="Arial"/>
          <w:sz w:val="24"/>
          <w:szCs w:val="24"/>
        </w:rPr>
        <w:t>(</w:t>
      </w:r>
      <w:proofErr w:type="gramEnd"/>
      <w:r w:rsidRPr="002E4A41">
        <w:rPr>
          <w:rFonts w:ascii="Arial" w:eastAsia="Calibri" w:hAnsi="Arial" w:cs="Arial"/>
          <w:sz w:val="24"/>
          <w:szCs w:val="24"/>
        </w:rPr>
        <w:t>). Esta es una medida de seguridad crítica ya que las contraseñas están almacenadas de forma cifrada (</w:t>
      </w:r>
      <w:proofErr w:type="spellStart"/>
      <w:r w:rsidRPr="002E4A41">
        <w:rPr>
          <w:rFonts w:ascii="Arial" w:eastAsia="Calibri" w:hAnsi="Arial" w:cs="Arial"/>
          <w:sz w:val="24"/>
          <w:szCs w:val="24"/>
        </w:rPr>
        <w:t>hashed</w:t>
      </w:r>
      <w:proofErr w:type="spellEnd"/>
      <w:r w:rsidRPr="002E4A41">
        <w:rPr>
          <w:rFonts w:ascii="Arial" w:eastAsia="Calibri" w:hAnsi="Arial" w:cs="Arial"/>
          <w:sz w:val="24"/>
          <w:szCs w:val="24"/>
        </w:rPr>
        <w:t>).</w:t>
      </w:r>
    </w:p>
    <w:p w14:paraId="70BA0746" w14:textId="77777777" w:rsidR="00F35F70" w:rsidRPr="002E4A41" w:rsidRDefault="00F35F70" w:rsidP="005F6AB0">
      <w:pPr>
        <w:pStyle w:val="Prrafodelista"/>
        <w:widowControl/>
        <w:numPr>
          <w:ilvl w:val="0"/>
          <w:numId w:val="57"/>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 xml:space="preserve">Si las credenciales son correctas, almacena el </w:t>
      </w:r>
      <w:proofErr w:type="spellStart"/>
      <w:r w:rsidRPr="002E4A41">
        <w:rPr>
          <w:rFonts w:ascii="Arial" w:eastAsia="Calibri" w:hAnsi="Arial" w:cs="Arial"/>
          <w:sz w:val="24"/>
          <w:szCs w:val="24"/>
        </w:rPr>
        <w:t>user_id</w:t>
      </w:r>
      <w:proofErr w:type="spellEnd"/>
      <w:r w:rsidRPr="002E4A41">
        <w:rPr>
          <w:rFonts w:ascii="Arial" w:eastAsia="Calibri" w:hAnsi="Arial" w:cs="Arial"/>
          <w:sz w:val="24"/>
          <w:szCs w:val="24"/>
        </w:rPr>
        <w:t xml:space="preserve"> en la sesión ($_SESSION['</w:t>
      </w:r>
      <w:proofErr w:type="spellStart"/>
      <w:r w:rsidRPr="002E4A41">
        <w:rPr>
          <w:rFonts w:ascii="Arial" w:eastAsia="Calibri" w:hAnsi="Arial" w:cs="Arial"/>
          <w:sz w:val="24"/>
          <w:szCs w:val="24"/>
        </w:rPr>
        <w:t>user_id</w:t>
      </w:r>
      <w:proofErr w:type="spellEnd"/>
      <w:r w:rsidRPr="002E4A41">
        <w:rPr>
          <w:rFonts w:ascii="Arial" w:eastAsia="Calibri" w:hAnsi="Arial" w:cs="Arial"/>
          <w:sz w:val="24"/>
          <w:szCs w:val="24"/>
        </w:rPr>
        <w:t>']) y redirige al usuario a la página principal (../principal/</w:t>
      </w:r>
      <w:proofErr w:type="spellStart"/>
      <w:r w:rsidRPr="002E4A41">
        <w:rPr>
          <w:rFonts w:ascii="Arial" w:eastAsia="Calibri" w:hAnsi="Arial" w:cs="Arial"/>
          <w:sz w:val="24"/>
          <w:szCs w:val="24"/>
        </w:rPr>
        <w:t>principal.php</w:t>
      </w:r>
      <w:proofErr w:type="spellEnd"/>
      <w:r w:rsidRPr="002E4A41">
        <w:rPr>
          <w:rFonts w:ascii="Arial" w:eastAsia="Calibri" w:hAnsi="Arial" w:cs="Arial"/>
          <w:sz w:val="24"/>
          <w:szCs w:val="24"/>
        </w:rPr>
        <w:t>).</w:t>
      </w:r>
    </w:p>
    <w:p w14:paraId="2BB60496" w14:textId="19863F6D" w:rsidR="00F35F70" w:rsidRPr="002E4A41" w:rsidRDefault="00F35F70" w:rsidP="005F6AB0">
      <w:pPr>
        <w:pStyle w:val="Prrafodelista"/>
        <w:widowControl/>
        <w:numPr>
          <w:ilvl w:val="0"/>
          <w:numId w:val="57"/>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Si las credenciales fallan, establece un mensaje de error ($error = "Usuario o contraseña incorrectos.").</w:t>
      </w:r>
    </w:p>
    <w:p w14:paraId="4E3BEAE0" w14:textId="77777777" w:rsidR="002E4A41" w:rsidRPr="00F35F70" w:rsidRDefault="002E4A41" w:rsidP="005F6AB0">
      <w:pPr>
        <w:widowControl/>
        <w:autoSpaceDE/>
        <w:autoSpaceDN/>
        <w:spacing w:after="200" w:line="360" w:lineRule="auto"/>
        <w:jc w:val="both"/>
        <w:rPr>
          <w:rFonts w:ascii="Arial" w:eastAsia="Calibri" w:hAnsi="Arial" w:cs="Arial"/>
          <w:sz w:val="24"/>
          <w:szCs w:val="24"/>
        </w:rPr>
      </w:pPr>
    </w:p>
    <w:p w14:paraId="00DAC796" w14:textId="38E2D5AD"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B.</w:t>
      </w:r>
      <w:r w:rsidRPr="00F35F70">
        <w:rPr>
          <w:rFonts w:ascii="Arial" w:eastAsia="Calibri" w:hAnsi="Arial" w:cs="Arial"/>
          <w:sz w:val="24"/>
          <w:szCs w:val="24"/>
        </w:rPr>
        <w:t xml:space="preserve"> Registro de Nuevo Usuario (Lógica Oculta)</w:t>
      </w:r>
      <w:r w:rsidR="002E4A41">
        <w:rPr>
          <w:rFonts w:ascii="Arial" w:eastAsia="Calibri" w:hAnsi="Arial" w:cs="Arial"/>
          <w:sz w:val="24"/>
          <w:szCs w:val="24"/>
        </w:rPr>
        <w:t>.</w:t>
      </w:r>
    </w:p>
    <w:p w14:paraId="642777D8" w14:textId="77777777" w:rsidR="00F35F70" w:rsidRPr="002E4A41" w:rsidRDefault="00F35F70" w:rsidP="005F6AB0">
      <w:pPr>
        <w:pStyle w:val="Prrafodelista"/>
        <w:widowControl/>
        <w:numPr>
          <w:ilvl w:val="0"/>
          <w:numId w:val="56"/>
        </w:numPr>
        <w:autoSpaceDE/>
        <w:autoSpaceDN/>
        <w:spacing w:after="200" w:line="360" w:lineRule="auto"/>
        <w:jc w:val="both"/>
        <w:rPr>
          <w:rFonts w:ascii="Arial" w:eastAsia="Calibri" w:hAnsi="Arial" w:cs="Arial"/>
          <w:sz w:val="24"/>
          <w:szCs w:val="24"/>
          <w:lang w:val="en-US"/>
        </w:rPr>
      </w:pPr>
      <w:proofErr w:type="spellStart"/>
      <w:r w:rsidRPr="002E4A41">
        <w:rPr>
          <w:rFonts w:ascii="Arial" w:eastAsia="Calibri" w:hAnsi="Arial" w:cs="Arial"/>
          <w:sz w:val="24"/>
          <w:szCs w:val="24"/>
          <w:lang w:val="en-US"/>
        </w:rPr>
        <w:t>Proceso</w:t>
      </w:r>
      <w:proofErr w:type="spellEnd"/>
      <w:r w:rsidRPr="002E4A41">
        <w:rPr>
          <w:rFonts w:ascii="Arial" w:eastAsia="Calibri" w:hAnsi="Arial" w:cs="Arial"/>
          <w:sz w:val="24"/>
          <w:szCs w:val="24"/>
          <w:lang w:val="en-US"/>
        </w:rPr>
        <w:t xml:space="preserve"> de </w:t>
      </w:r>
      <w:proofErr w:type="spellStart"/>
      <w:r w:rsidRPr="002E4A41">
        <w:rPr>
          <w:rFonts w:ascii="Arial" w:eastAsia="Calibri" w:hAnsi="Arial" w:cs="Arial"/>
          <w:sz w:val="24"/>
          <w:szCs w:val="24"/>
          <w:lang w:val="en-US"/>
        </w:rPr>
        <w:t>Registro</w:t>
      </w:r>
      <w:proofErr w:type="spellEnd"/>
      <w:r w:rsidRPr="002E4A41">
        <w:rPr>
          <w:rFonts w:ascii="Arial" w:eastAsia="Calibri" w:hAnsi="Arial" w:cs="Arial"/>
          <w:sz w:val="24"/>
          <w:szCs w:val="24"/>
          <w:lang w:val="en-US"/>
        </w:rPr>
        <w:t xml:space="preserve"> (if (</w:t>
      </w:r>
      <w:proofErr w:type="spellStart"/>
      <w:r w:rsidRPr="002E4A41">
        <w:rPr>
          <w:rFonts w:ascii="Arial" w:eastAsia="Calibri" w:hAnsi="Arial" w:cs="Arial"/>
          <w:sz w:val="24"/>
          <w:szCs w:val="24"/>
          <w:lang w:val="en-US"/>
        </w:rPr>
        <w:t>isset</w:t>
      </w:r>
      <w:proofErr w:type="spellEnd"/>
      <w:r w:rsidRPr="002E4A41">
        <w:rPr>
          <w:rFonts w:ascii="Arial" w:eastAsia="Calibri" w:hAnsi="Arial" w:cs="Arial"/>
          <w:sz w:val="24"/>
          <w:szCs w:val="24"/>
          <w:lang w:val="en-US"/>
        </w:rPr>
        <w:t>($_POST['</w:t>
      </w:r>
      <w:proofErr w:type="spellStart"/>
      <w:r w:rsidRPr="002E4A41">
        <w:rPr>
          <w:rFonts w:ascii="Arial" w:eastAsia="Calibri" w:hAnsi="Arial" w:cs="Arial"/>
          <w:sz w:val="24"/>
          <w:szCs w:val="24"/>
          <w:lang w:val="en-US"/>
        </w:rPr>
        <w:t>save_user</w:t>
      </w:r>
      <w:proofErr w:type="spellEnd"/>
      <w:r w:rsidRPr="002E4A41">
        <w:rPr>
          <w:rFonts w:ascii="Arial" w:eastAsia="Calibri" w:hAnsi="Arial" w:cs="Arial"/>
          <w:sz w:val="24"/>
          <w:szCs w:val="24"/>
          <w:lang w:val="en-US"/>
        </w:rPr>
        <w:t>']))):</w:t>
      </w:r>
    </w:p>
    <w:p w14:paraId="592D75B5" w14:textId="77777777" w:rsidR="00F35F70" w:rsidRPr="002E4A41" w:rsidRDefault="00F35F70" w:rsidP="005F6AB0">
      <w:pPr>
        <w:pStyle w:val="Prrafodelista"/>
        <w:widowControl/>
        <w:numPr>
          <w:ilvl w:val="0"/>
          <w:numId w:val="56"/>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 xml:space="preserve">Cifra la nueva contraseña usando </w:t>
      </w:r>
      <w:proofErr w:type="spellStart"/>
      <w:r w:rsidRPr="002E4A41">
        <w:rPr>
          <w:rFonts w:ascii="Arial" w:eastAsia="Calibri" w:hAnsi="Arial" w:cs="Arial"/>
          <w:sz w:val="24"/>
          <w:szCs w:val="24"/>
        </w:rPr>
        <w:t>password_</w:t>
      </w:r>
      <w:proofErr w:type="gramStart"/>
      <w:r w:rsidRPr="002E4A41">
        <w:rPr>
          <w:rFonts w:ascii="Arial" w:eastAsia="Calibri" w:hAnsi="Arial" w:cs="Arial"/>
          <w:sz w:val="24"/>
          <w:szCs w:val="24"/>
        </w:rPr>
        <w:t>hash</w:t>
      </w:r>
      <w:proofErr w:type="spellEnd"/>
      <w:r w:rsidRPr="002E4A41">
        <w:rPr>
          <w:rFonts w:ascii="Arial" w:eastAsia="Calibri" w:hAnsi="Arial" w:cs="Arial"/>
          <w:sz w:val="24"/>
          <w:szCs w:val="24"/>
        </w:rPr>
        <w:t>(</w:t>
      </w:r>
      <w:proofErr w:type="gramEnd"/>
      <w:r w:rsidRPr="002E4A41">
        <w:rPr>
          <w:rFonts w:ascii="Arial" w:eastAsia="Calibri" w:hAnsi="Arial" w:cs="Arial"/>
          <w:sz w:val="24"/>
          <w:szCs w:val="24"/>
        </w:rPr>
        <w:t>) antes de guardarla.</w:t>
      </w:r>
    </w:p>
    <w:p w14:paraId="400976B2" w14:textId="77777777" w:rsidR="00F35F70" w:rsidRPr="002E4A41" w:rsidRDefault="00F35F70" w:rsidP="005F6AB0">
      <w:pPr>
        <w:pStyle w:val="Prrafodelista"/>
        <w:widowControl/>
        <w:numPr>
          <w:ilvl w:val="0"/>
          <w:numId w:val="56"/>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Maneja la subida de la imagen de perfil (</w:t>
      </w:r>
      <w:proofErr w:type="spellStart"/>
      <w:r w:rsidRPr="002E4A41">
        <w:rPr>
          <w:rFonts w:ascii="Arial" w:eastAsia="Calibri" w:hAnsi="Arial" w:cs="Arial"/>
          <w:sz w:val="24"/>
          <w:szCs w:val="24"/>
        </w:rPr>
        <w:t>profile_picture</w:t>
      </w:r>
      <w:proofErr w:type="spellEnd"/>
      <w:r w:rsidRPr="002E4A41">
        <w:rPr>
          <w:rFonts w:ascii="Arial" w:eastAsia="Calibri" w:hAnsi="Arial" w:cs="Arial"/>
          <w:sz w:val="24"/>
          <w:szCs w:val="24"/>
        </w:rPr>
        <w:t>). Mueve el archivo subido a la carpeta</w:t>
      </w:r>
      <w:proofErr w:type="gramStart"/>
      <w:r w:rsidRPr="002E4A41">
        <w:rPr>
          <w:rFonts w:ascii="Arial" w:eastAsia="Calibri" w:hAnsi="Arial" w:cs="Arial"/>
          <w:sz w:val="24"/>
          <w:szCs w:val="24"/>
        </w:rPr>
        <w:t xml:space="preserve"> ..</w:t>
      </w:r>
      <w:proofErr w:type="gramEnd"/>
      <w:r w:rsidRPr="002E4A41">
        <w:rPr>
          <w:rFonts w:ascii="Arial" w:eastAsia="Calibri" w:hAnsi="Arial" w:cs="Arial"/>
          <w:sz w:val="24"/>
          <w:szCs w:val="24"/>
        </w:rPr>
        <w:t>/</w:t>
      </w:r>
      <w:proofErr w:type="spellStart"/>
      <w:r w:rsidRPr="002E4A41">
        <w:rPr>
          <w:rFonts w:ascii="Arial" w:eastAsia="Calibri" w:hAnsi="Arial" w:cs="Arial"/>
          <w:sz w:val="24"/>
          <w:szCs w:val="24"/>
        </w:rPr>
        <w:t>uploadsimg</w:t>
      </w:r>
      <w:proofErr w:type="spellEnd"/>
      <w:r w:rsidRPr="002E4A41">
        <w:rPr>
          <w:rFonts w:ascii="Arial" w:eastAsia="Calibri" w:hAnsi="Arial" w:cs="Arial"/>
          <w:sz w:val="24"/>
          <w:szCs w:val="24"/>
        </w:rPr>
        <w:t>.</w:t>
      </w:r>
    </w:p>
    <w:p w14:paraId="461B719E" w14:textId="77777777" w:rsidR="00F35F70" w:rsidRPr="002E4A41" w:rsidRDefault="00F35F70" w:rsidP="005F6AB0">
      <w:pPr>
        <w:pStyle w:val="Prrafodelista"/>
        <w:widowControl/>
        <w:numPr>
          <w:ilvl w:val="0"/>
          <w:numId w:val="56"/>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 xml:space="preserve">Inserta el nuevo usuario (nombre, contraseña cifrada, email y ruta de la imagen) en la tabla </w:t>
      </w:r>
      <w:proofErr w:type="spellStart"/>
      <w:r w:rsidRPr="002E4A41">
        <w:rPr>
          <w:rFonts w:ascii="Arial" w:eastAsia="Calibri" w:hAnsi="Arial" w:cs="Arial"/>
          <w:sz w:val="24"/>
          <w:szCs w:val="24"/>
        </w:rPr>
        <w:t>users</w:t>
      </w:r>
      <w:proofErr w:type="spellEnd"/>
      <w:r w:rsidRPr="002E4A41">
        <w:rPr>
          <w:rFonts w:ascii="Arial" w:eastAsia="Calibri" w:hAnsi="Arial" w:cs="Arial"/>
          <w:sz w:val="24"/>
          <w:szCs w:val="24"/>
        </w:rPr>
        <w:t>.</w:t>
      </w:r>
    </w:p>
    <w:p w14:paraId="25E283E8" w14:textId="03DC4360" w:rsidR="00F35F70" w:rsidRDefault="00F35F70" w:rsidP="005F6AB0">
      <w:pPr>
        <w:pStyle w:val="Prrafodelista"/>
        <w:widowControl/>
        <w:numPr>
          <w:ilvl w:val="0"/>
          <w:numId w:val="56"/>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 xml:space="preserve">Redirige al usuario a la página de </w:t>
      </w:r>
      <w:proofErr w:type="spellStart"/>
      <w:r w:rsidRPr="002E4A41">
        <w:rPr>
          <w:rFonts w:ascii="Arial" w:eastAsia="Calibri" w:hAnsi="Arial" w:cs="Arial"/>
          <w:sz w:val="24"/>
          <w:szCs w:val="24"/>
        </w:rPr>
        <w:t>login</w:t>
      </w:r>
      <w:proofErr w:type="spellEnd"/>
      <w:r w:rsidRPr="002E4A41">
        <w:rPr>
          <w:rFonts w:ascii="Arial" w:eastAsia="Calibri" w:hAnsi="Arial" w:cs="Arial"/>
          <w:sz w:val="24"/>
          <w:szCs w:val="24"/>
        </w:rPr>
        <w:t xml:space="preserve"> (</w:t>
      </w:r>
      <w:proofErr w:type="spellStart"/>
      <w:r w:rsidRPr="002E4A41">
        <w:rPr>
          <w:rFonts w:ascii="Arial" w:eastAsia="Calibri" w:hAnsi="Arial" w:cs="Arial"/>
          <w:sz w:val="24"/>
          <w:szCs w:val="24"/>
        </w:rPr>
        <w:t>login.php</w:t>
      </w:r>
      <w:proofErr w:type="spellEnd"/>
      <w:r w:rsidRPr="002E4A41">
        <w:rPr>
          <w:rFonts w:ascii="Arial" w:eastAsia="Calibri" w:hAnsi="Arial" w:cs="Arial"/>
          <w:sz w:val="24"/>
          <w:szCs w:val="24"/>
        </w:rPr>
        <w:t>) para que inicie sesión.</w:t>
      </w:r>
    </w:p>
    <w:p w14:paraId="34115F6A" w14:textId="77777777" w:rsidR="002E4A41" w:rsidRPr="002E4A41" w:rsidRDefault="002E4A41"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7DEB1606" w14:textId="02693B74" w:rsidR="00F35F70" w:rsidRPr="002E4A41" w:rsidRDefault="002E4A41" w:rsidP="005F6AB0">
      <w:pPr>
        <w:pStyle w:val="Ttulo4"/>
        <w:spacing w:line="360" w:lineRule="auto"/>
        <w:jc w:val="both"/>
        <w:rPr>
          <w:rFonts w:ascii="Arial" w:eastAsia="Calibri" w:hAnsi="Arial" w:cs="Arial"/>
          <w:b/>
          <w:bCs/>
          <w:i w:val="0"/>
          <w:iCs w:val="0"/>
          <w:color w:val="auto"/>
          <w:sz w:val="24"/>
          <w:szCs w:val="24"/>
        </w:rPr>
      </w:pPr>
      <w:bookmarkStart w:id="132" w:name="_Toc214362343"/>
      <w:r w:rsidRPr="002E4A41">
        <w:rPr>
          <w:rFonts w:ascii="Arial" w:eastAsia="Calibri" w:hAnsi="Arial" w:cs="Arial"/>
          <w:b/>
          <w:bCs/>
          <w:i w:val="0"/>
          <w:iCs w:val="0"/>
          <w:color w:val="auto"/>
          <w:sz w:val="24"/>
          <w:szCs w:val="24"/>
        </w:rPr>
        <w:t>4.3.7.</w:t>
      </w:r>
      <w:r w:rsidR="00F35F70" w:rsidRPr="002E4A41">
        <w:rPr>
          <w:rFonts w:ascii="Arial" w:eastAsia="Calibri" w:hAnsi="Arial" w:cs="Arial"/>
          <w:b/>
          <w:bCs/>
          <w:i w:val="0"/>
          <w:iCs w:val="0"/>
          <w:color w:val="auto"/>
          <w:sz w:val="24"/>
          <w:szCs w:val="24"/>
        </w:rPr>
        <w:t>2.  Interfaz de Usuario y Diseño (HTML / CSS)</w:t>
      </w:r>
      <w:r w:rsidRPr="002E4A41">
        <w:rPr>
          <w:rFonts w:ascii="Arial" w:eastAsia="Calibri" w:hAnsi="Arial" w:cs="Arial"/>
          <w:b/>
          <w:bCs/>
          <w:i w:val="0"/>
          <w:iCs w:val="0"/>
          <w:color w:val="auto"/>
          <w:sz w:val="24"/>
          <w:szCs w:val="24"/>
        </w:rPr>
        <w:t>.</w:t>
      </w:r>
      <w:bookmarkEnd w:id="132"/>
    </w:p>
    <w:p w14:paraId="3EB8CD9B"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página presenta una interfaz de inicio de sesión con un estilo visual "</w:t>
      </w:r>
      <w:proofErr w:type="spellStart"/>
      <w:r w:rsidRPr="00F35F70">
        <w:rPr>
          <w:rFonts w:ascii="Arial" w:eastAsia="Calibri" w:hAnsi="Arial" w:cs="Arial"/>
          <w:sz w:val="24"/>
          <w:szCs w:val="24"/>
        </w:rPr>
        <w:t>Dark</w:t>
      </w:r>
      <w:proofErr w:type="spellEnd"/>
      <w:r w:rsidRPr="00F35F70">
        <w:rPr>
          <w:rFonts w:ascii="Arial" w:eastAsia="Calibri" w:hAnsi="Arial" w:cs="Arial"/>
          <w:sz w:val="24"/>
          <w:szCs w:val="24"/>
        </w:rPr>
        <w:t>/</w:t>
      </w:r>
      <w:proofErr w:type="spellStart"/>
      <w:r w:rsidRPr="00F35F70">
        <w:rPr>
          <w:rFonts w:ascii="Arial" w:eastAsia="Calibri" w:hAnsi="Arial" w:cs="Arial"/>
          <w:sz w:val="24"/>
          <w:szCs w:val="24"/>
        </w:rPr>
        <w:t>Neon</w:t>
      </w:r>
      <w:proofErr w:type="spellEnd"/>
      <w:r w:rsidRPr="00F35F70">
        <w:rPr>
          <w:rFonts w:ascii="Arial" w:eastAsia="Calibri" w:hAnsi="Arial" w:cs="Arial"/>
          <w:sz w:val="24"/>
          <w:szCs w:val="24"/>
        </w:rPr>
        <w:t>" llamativo.</w:t>
      </w:r>
    </w:p>
    <w:p w14:paraId="52B47CAA" w14:textId="7E170632"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A.</w:t>
      </w:r>
      <w:r w:rsidRPr="00F35F70">
        <w:rPr>
          <w:rFonts w:ascii="Arial" w:eastAsia="Calibri" w:hAnsi="Arial" w:cs="Arial"/>
          <w:sz w:val="24"/>
          <w:szCs w:val="24"/>
        </w:rPr>
        <w:t xml:space="preserve"> Estructura Visual</w:t>
      </w:r>
      <w:r w:rsidR="002E4A41">
        <w:rPr>
          <w:rFonts w:ascii="Arial" w:eastAsia="Calibri" w:hAnsi="Arial" w:cs="Arial"/>
          <w:sz w:val="24"/>
          <w:szCs w:val="24"/>
        </w:rPr>
        <w:t>.</w:t>
      </w:r>
    </w:p>
    <w:p w14:paraId="5AA36DC3" w14:textId="42B81E45" w:rsidR="00F35F70" w:rsidRPr="005F6AB0" w:rsidRDefault="00F35F70" w:rsidP="005F6AB0">
      <w:pPr>
        <w:pStyle w:val="Prrafodelista"/>
        <w:widowControl/>
        <w:numPr>
          <w:ilvl w:val="0"/>
          <w:numId w:val="58"/>
        </w:numPr>
        <w:autoSpaceDE/>
        <w:autoSpaceDN/>
        <w:spacing w:after="200" w:line="360" w:lineRule="auto"/>
        <w:jc w:val="both"/>
        <w:rPr>
          <w:rFonts w:ascii="Arial" w:eastAsia="Calibri" w:hAnsi="Arial" w:cs="Arial"/>
          <w:sz w:val="24"/>
          <w:szCs w:val="24"/>
        </w:rPr>
      </w:pPr>
      <w:r w:rsidRPr="002E4A41">
        <w:rPr>
          <w:rFonts w:ascii="Arial" w:eastAsia="Calibri" w:hAnsi="Arial" w:cs="Arial"/>
          <w:b/>
          <w:bCs/>
          <w:sz w:val="24"/>
          <w:szCs w:val="24"/>
        </w:rPr>
        <w:t>Fondo y Contenedor Principal:</w:t>
      </w:r>
      <w:r w:rsidRPr="002E4A41">
        <w:rPr>
          <w:rFonts w:ascii="Arial" w:eastAsia="Calibri" w:hAnsi="Arial" w:cs="Arial"/>
          <w:sz w:val="24"/>
          <w:szCs w:val="24"/>
        </w:rPr>
        <w:t xml:space="preserve"> La página tiene un fondo de imagen y una sección principal que contiene el logo y el formulario. El diseño es centrado y ocupa toda la altura de la pantalla.</w:t>
      </w:r>
    </w:p>
    <w:p w14:paraId="4AB6C0CF" w14:textId="59376976" w:rsidR="00F35F70" w:rsidRDefault="00F35F70" w:rsidP="005F6AB0">
      <w:pPr>
        <w:pStyle w:val="Prrafodelista"/>
        <w:widowControl/>
        <w:numPr>
          <w:ilvl w:val="0"/>
          <w:numId w:val="58"/>
        </w:numPr>
        <w:autoSpaceDE/>
        <w:autoSpaceDN/>
        <w:spacing w:after="200" w:line="360" w:lineRule="auto"/>
        <w:jc w:val="both"/>
        <w:rPr>
          <w:rFonts w:ascii="Arial" w:eastAsia="Calibri" w:hAnsi="Arial" w:cs="Arial"/>
          <w:sz w:val="24"/>
          <w:szCs w:val="24"/>
        </w:rPr>
      </w:pPr>
      <w:r w:rsidRPr="002E4A41">
        <w:rPr>
          <w:rFonts w:ascii="Arial" w:eastAsia="Calibri" w:hAnsi="Arial" w:cs="Arial"/>
          <w:b/>
          <w:bCs/>
          <w:sz w:val="24"/>
          <w:szCs w:val="24"/>
        </w:rPr>
        <w:t>Logo "CENTINELA":</w:t>
      </w:r>
      <w:r w:rsidRPr="002E4A41">
        <w:rPr>
          <w:rFonts w:ascii="Arial" w:eastAsia="Calibri" w:hAnsi="Arial" w:cs="Arial"/>
          <w:sz w:val="24"/>
          <w:szCs w:val="24"/>
        </w:rPr>
        <w:t xml:space="preserve"> Un gran título con una fuente estilizada (</w:t>
      </w:r>
      <w:proofErr w:type="spellStart"/>
      <w:r w:rsidRPr="002E4A41">
        <w:rPr>
          <w:rFonts w:ascii="Arial" w:eastAsia="Calibri" w:hAnsi="Arial" w:cs="Arial"/>
          <w:sz w:val="24"/>
          <w:szCs w:val="24"/>
        </w:rPr>
        <w:t>Shojumaru</w:t>
      </w:r>
      <w:proofErr w:type="spellEnd"/>
      <w:r w:rsidRPr="002E4A41">
        <w:rPr>
          <w:rFonts w:ascii="Arial" w:eastAsia="Calibri" w:hAnsi="Arial" w:cs="Arial"/>
          <w:sz w:val="24"/>
          <w:szCs w:val="24"/>
        </w:rPr>
        <w:t xml:space="preserve">) que tiene un efecto de animación neón </w:t>
      </w:r>
      <w:proofErr w:type="gramStart"/>
      <w:r w:rsidRPr="002E4A41">
        <w:rPr>
          <w:rFonts w:ascii="Arial" w:eastAsia="Calibri" w:hAnsi="Arial" w:cs="Arial"/>
          <w:sz w:val="24"/>
          <w:szCs w:val="24"/>
        </w:rPr>
        <w:t>intermitente ,</w:t>
      </w:r>
      <w:proofErr w:type="gramEnd"/>
      <w:r w:rsidRPr="002E4A41">
        <w:rPr>
          <w:rFonts w:ascii="Arial" w:eastAsia="Calibri" w:hAnsi="Arial" w:cs="Arial"/>
          <w:sz w:val="24"/>
          <w:szCs w:val="24"/>
        </w:rPr>
        <w:t xml:space="preserve"> alternando entre un color tenue y un brillo azul/morado.</w:t>
      </w:r>
    </w:p>
    <w:p w14:paraId="3DD5C9E1" w14:textId="77777777" w:rsidR="002E4A41" w:rsidRPr="002E4A41" w:rsidRDefault="002E4A41" w:rsidP="005F6AB0">
      <w:pPr>
        <w:widowControl/>
        <w:autoSpaceDE/>
        <w:autoSpaceDN/>
        <w:spacing w:after="200" w:line="360" w:lineRule="auto"/>
        <w:jc w:val="both"/>
        <w:rPr>
          <w:rFonts w:ascii="Arial" w:eastAsia="Calibri" w:hAnsi="Arial" w:cs="Arial"/>
          <w:sz w:val="24"/>
          <w:szCs w:val="24"/>
        </w:rPr>
      </w:pPr>
    </w:p>
    <w:p w14:paraId="600F9F69" w14:textId="2F008A8B"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B.</w:t>
      </w:r>
      <w:r w:rsidRPr="00F35F70">
        <w:rPr>
          <w:rFonts w:ascii="Arial" w:eastAsia="Calibri" w:hAnsi="Arial" w:cs="Arial"/>
          <w:sz w:val="24"/>
          <w:szCs w:val="24"/>
        </w:rPr>
        <w:t xml:space="preserve"> Formulario de Inicio de Sesión</w:t>
      </w:r>
      <w:r w:rsidR="002E4A41">
        <w:rPr>
          <w:rFonts w:ascii="Arial" w:eastAsia="Calibri" w:hAnsi="Arial" w:cs="Arial"/>
          <w:sz w:val="24"/>
          <w:szCs w:val="24"/>
        </w:rPr>
        <w:t>.</w:t>
      </w:r>
    </w:p>
    <w:p w14:paraId="526373A8" w14:textId="15532578"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Caja Contenedora:</w:t>
      </w:r>
      <w:r w:rsidRPr="00F35F70">
        <w:rPr>
          <w:rFonts w:ascii="Arial" w:eastAsia="Calibri" w:hAnsi="Arial" w:cs="Arial"/>
          <w:sz w:val="24"/>
          <w:szCs w:val="24"/>
        </w:rPr>
        <w:t xml:space="preserve"> El formulario de </w:t>
      </w:r>
      <w:proofErr w:type="spellStart"/>
      <w:r w:rsidRPr="00F35F70">
        <w:rPr>
          <w:rFonts w:ascii="Arial" w:eastAsia="Calibri" w:hAnsi="Arial" w:cs="Arial"/>
          <w:sz w:val="24"/>
          <w:szCs w:val="24"/>
        </w:rPr>
        <w:t>login</w:t>
      </w:r>
      <w:proofErr w:type="spellEnd"/>
      <w:r w:rsidRPr="00F35F70">
        <w:rPr>
          <w:rFonts w:ascii="Arial" w:eastAsia="Calibri" w:hAnsi="Arial" w:cs="Arial"/>
          <w:sz w:val="24"/>
          <w:szCs w:val="24"/>
        </w:rPr>
        <w:t xml:space="preserve"> se encuentra dentro de una caja con bordes redondeados y un efecto de cristal esmerilado, dándole un aspecto moderno.</w:t>
      </w:r>
    </w:p>
    <w:p w14:paraId="4C58DF2E" w14:textId="252A3CAC"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 xml:space="preserve">Efectos </w:t>
      </w:r>
      <w:proofErr w:type="spellStart"/>
      <w:r w:rsidRPr="00F35F70">
        <w:rPr>
          <w:rFonts w:ascii="Arial" w:eastAsia="Calibri" w:hAnsi="Arial" w:cs="Arial"/>
          <w:b/>
          <w:bCs/>
          <w:sz w:val="24"/>
          <w:szCs w:val="24"/>
        </w:rPr>
        <w:t>Hover</w:t>
      </w:r>
      <w:proofErr w:type="spellEnd"/>
      <w:r w:rsidRPr="00F35F70">
        <w:rPr>
          <w:rFonts w:ascii="Arial" w:eastAsia="Calibri" w:hAnsi="Arial" w:cs="Arial"/>
          <w:b/>
          <w:bCs/>
          <w:sz w:val="24"/>
          <w:szCs w:val="24"/>
        </w:rPr>
        <w:t>:</w:t>
      </w:r>
      <w:r w:rsidRPr="00F35F70">
        <w:rPr>
          <w:rFonts w:ascii="Arial" w:eastAsia="Calibri" w:hAnsi="Arial" w:cs="Arial"/>
          <w:sz w:val="24"/>
          <w:szCs w:val="24"/>
        </w:rPr>
        <w:t xml:space="preserve"> Al pasar el ratón sobre la caja, el borde y el título cambian a un color azul más brillante y emiten una sombra neón.</w:t>
      </w:r>
    </w:p>
    <w:p w14:paraId="0876B7D0" w14:textId="77777777" w:rsidR="00F35F70" w:rsidRPr="00F35F70" w:rsidRDefault="00F35F70" w:rsidP="005F6AB0">
      <w:pPr>
        <w:widowControl/>
        <w:autoSpaceDE/>
        <w:autoSpaceDN/>
        <w:spacing w:after="200" w:line="360" w:lineRule="auto"/>
        <w:jc w:val="both"/>
        <w:rPr>
          <w:rFonts w:ascii="Arial" w:eastAsia="Calibri" w:hAnsi="Arial" w:cs="Arial"/>
          <w:b/>
          <w:bCs/>
          <w:sz w:val="24"/>
          <w:szCs w:val="24"/>
        </w:rPr>
      </w:pPr>
      <w:r w:rsidRPr="00F35F70">
        <w:rPr>
          <w:rFonts w:ascii="Arial" w:eastAsia="Calibri" w:hAnsi="Arial" w:cs="Arial"/>
          <w:b/>
          <w:bCs/>
          <w:sz w:val="24"/>
          <w:szCs w:val="24"/>
        </w:rPr>
        <w:t xml:space="preserve">Campos de Entrada </w:t>
      </w:r>
      <w:proofErr w:type="gramStart"/>
      <w:r w:rsidRPr="00F35F70">
        <w:rPr>
          <w:rFonts w:ascii="Arial" w:eastAsia="Calibri" w:hAnsi="Arial" w:cs="Arial"/>
          <w:b/>
          <w:bCs/>
          <w:sz w:val="24"/>
          <w:szCs w:val="24"/>
        </w:rPr>
        <w:t>(.input</w:t>
      </w:r>
      <w:proofErr w:type="gramEnd"/>
      <w:r w:rsidRPr="00F35F70">
        <w:rPr>
          <w:rFonts w:ascii="Arial" w:eastAsia="Calibri" w:hAnsi="Arial" w:cs="Arial"/>
          <w:b/>
          <w:bCs/>
          <w:sz w:val="24"/>
          <w:szCs w:val="24"/>
        </w:rPr>
        <w:t>):</w:t>
      </w:r>
    </w:p>
    <w:p w14:paraId="4D7660B5" w14:textId="77777777" w:rsidR="00F35F70" w:rsidRPr="002E4A41" w:rsidRDefault="00F35F70" w:rsidP="005F6AB0">
      <w:pPr>
        <w:pStyle w:val="Prrafodelista"/>
        <w:widowControl/>
        <w:numPr>
          <w:ilvl w:val="0"/>
          <w:numId w:val="59"/>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Tienen un diseño flotante (la etiqueta sube cuando se escribe o se enfoca el campo).</w:t>
      </w:r>
    </w:p>
    <w:p w14:paraId="5168D7CB" w14:textId="47BD1E56" w:rsidR="00F35F70" w:rsidRPr="002E4A41" w:rsidRDefault="00F35F70" w:rsidP="005F6AB0">
      <w:pPr>
        <w:pStyle w:val="Prrafodelista"/>
        <w:widowControl/>
        <w:numPr>
          <w:ilvl w:val="0"/>
          <w:numId w:val="59"/>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Muestran iconos de usuario y contraseña.</w:t>
      </w:r>
    </w:p>
    <w:p w14:paraId="3E2B70FF" w14:textId="1A556A58" w:rsidR="00F35F70" w:rsidRPr="002E4A41" w:rsidRDefault="00F35F70" w:rsidP="005F6AB0">
      <w:pPr>
        <w:pStyle w:val="Prrafodelista"/>
        <w:widowControl/>
        <w:numPr>
          <w:ilvl w:val="0"/>
          <w:numId w:val="59"/>
        </w:numPr>
        <w:autoSpaceDE/>
        <w:autoSpaceDN/>
        <w:spacing w:after="200" w:line="360" w:lineRule="auto"/>
        <w:jc w:val="both"/>
        <w:rPr>
          <w:rFonts w:ascii="Arial" w:eastAsia="Calibri" w:hAnsi="Arial" w:cs="Arial"/>
          <w:sz w:val="24"/>
          <w:szCs w:val="24"/>
        </w:rPr>
      </w:pPr>
      <w:r w:rsidRPr="002E4A41">
        <w:rPr>
          <w:rFonts w:ascii="Arial" w:eastAsia="Calibri" w:hAnsi="Arial" w:cs="Arial"/>
          <w:sz w:val="24"/>
          <w:szCs w:val="24"/>
        </w:rPr>
        <w:t>El campo de contraseña incluye un icono de ojo que, al hacer clic, permite mostrar u ocultar la contraseña.</w:t>
      </w:r>
    </w:p>
    <w:p w14:paraId="239AAFD8" w14:textId="0EF3E337" w:rsid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Botón de Ingreso:</w:t>
      </w:r>
      <w:r w:rsidRPr="00F35F70">
        <w:rPr>
          <w:rFonts w:ascii="Arial" w:eastAsia="Calibri" w:hAnsi="Arial" w:cs="Arial"/>
          <w:sz w:val="24"/>
          <w:szCs w:val="24"/>
        </w:rPr>
        <w:t xml:space="preserve"> Un botón destacado que, al ser presionado, envía los datos al PHP para su verificación.</w:t>
      </w:r>
    </w:p>
    <w:p w14:paraId="3D605D24" w14:textId="2C6E0513" w:rsidR="002E4A41" w:rsidRDefault="002E4A41" w:rsidP="005F6AB0">
      <w:pPr>
        <w:widowControl/>
        <w:autoSpaceDE/>
        <w:autoSpaceDN/>
        <w:spacing w:after="200" w:line="360" w:lineRule="auto"/>
        <w:jc w:val="both"/>
        <w:rPr>
          <w:rFonts w:ascii="Arial" w:eastAsia="Calibri" w:hAnsi="Arial" w:cs="Arial"/>
          <w:sz w:val="24"/>
          <w:szCs w:val="24"/>
        </w:rPr>
      </w:pPr>
    </w:p>
    <w:p w14:paraId="13C572BC" w14:textId="77777777" w:rsidR="005F6AB0" w:rsidRPr="00F35F70" w:rsidRDefault="005F6AB0" w:rsidP="005F6AB0">
      <w:pPr>
        <w:widowControl/>
        <w:autoSpaceDE/>
        <w:autoSpaceDN/>
        <w:spacing w:after="200" w:line="360" w:lineRule="auto"/>
        <w:jc w:val="both"/>
        <w:rPr>
          <w:rFonts w:ascii="Arial" w:eastAsia="Calibri" w:hAnsi="Arial" w:cs="Arial"/>
          <w:sz w:val="24"/>
          <w:szCs w:val="24"/>
        </w:rPr>
      </w:pPr>
    </w:p>
    <w:p w14:paraId="0058B6B5" w14:textId="34E215B4"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lastRenderedPageBreak/>
        <w:t>C.</w:t>
      </w:r>
      <w:r w:rsidRPr="00F35F70">
        <w:rPr>
          <w:rFonts w:ascii="Arial" w:eastAsia="Calibri" w:hAnsi="Arial" w:cs="Arial"/>
          <w:sz w:val="24"/>
          <w:szCs w:val="24"/>
        </w:rPr>
        <w:t xml:space="preserve"> Funciones de JavaScript (Implícitas)</w:t>
      </w:r>
      <w:r w:rsidR="002E4A41">
        <w:rPr>
          <w:rFonts w:ascii="Arial" w:eastAsia="Calibri" w:hAnsi="Arial" w:cs="Arial"/>
          <w:sz w:val="24"/>
          <w:szCs w:val="24"/>
        </w:rPr>
        <w:t>.</w:t>
      </w:r>
    </w:p>
    <w:p w14:paraId="6665EAEF"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La página requiere el archivo script.js y </w:t>
      </w:r>
      <w:proofErr w:type="spellStart"/>
      <w:r w:rsidRPr="00F35F70">
        <w:rPr>
          <w:rFonts w:ascii="Arial" w:eastAsia="Calibri" w:hAnsi="Arial" w:cs="Arial"/>
          <w:sz w:val="24"/>
          <w:szCs w:val="24"/>
        </w:rPr>
        <w:t>Ionicons</w:t>
      </w:r>
      <w:proofErr w:type="spellEnd"/>
      <w:r w:rsidRPr="00F35F70">
        <w:rPr>
          <w:rFonts w:ascii="Arial" w:eastAsia="Calibri" w:hAnsi="Arial" w:cs="Arial"/>
          <w:sz w:val="24"/>
          <w:szCs w:val="24"/>
        </w:rPr>
        <w:t xml:space="preserve"> para gestionar la interactividad de la interfaz, especialmente la función de mostrar/ocultar la contraseña y, probablemente, la lógica para cambiar entre las vistas de </w:t>
      </w:r>
      <w:proofErr w:type="spellStart"/>
      <w:r w:rsidRPr="00F35F70">
        <w:rPr>
          <w:rFonts w:ascii="Arial" w:eastAsia="Calibri" w:hAnsi="Arial" w:cs="Arial"/>
          <w:sz w:val="24"/>
          <w:szCs w:val="24"/>
        </w:rPr>
        <w:t>Login</w:t>
      </w:r>
      <w:proofErr w:type="spellEnd"/>
      <w:r w:rsidRPr="00F35F70">
        <w:rPr>
          <w:rFonts w:ascii="Arial" w:eastAsia="Calibri" w:hAnsi="Arial" w:cs="Arial"/>
          <w:sz w:val="24"/>
          <w:szCs w:val="24"/>
        </w:rPr>
        <w:t xml:space="preserve"> y Registro (aunque el formulario de registro está oculto en el HTML visible).</w:t>
      </w:r>
    </w:p>
    <w:p w14:paraId="7C871E72" w14:textId="77777777" w:rsidR="002E4A41" w:rsidRDefault="002E4A41" w:rsidP="005F6AB0">
      <w:pPr>
        <w:widowControl/>
        <w:autoSpaceDE/>
        <w:autoSpaceDN/>
        <w:spacing w:after="200" w:line="360" w:lineRule="auto"/>
        <w:jc w:val="both"/>
        <w:rPr>
          <w:rFonts w:ascii="Arial" w:eastAsia="Calibri" w:hAnsi="Arial" w:cs="Arial"/>
          <w:b/>
          <w:sz w:val="24"/>
          <w:szCs w:val="24"/>
        </w:rPr>
      </w:pPr>
    </w:p>
    <w:p w14:paraId="6EF2C0F8" w14:textId="5B212A34" w:rsidR="00F35F70" w:rsidRDefault="002E4A41" w:rsidP="005F6AB0">
      <w:pPr>
        <w:pStyle w:val="Ttulo3"/>
        <w:spacing w:line="360" w:lineRule="auto"/>
        <w:jc w:val="both"/>
        <w:rPr>
          <w:rFonts w:ascii="Arial" w:eastAsia="Calibri" w:hAnsi="Arial" w:cs="Arial"/>
          <w:b/>
          <w:bCs/>
          <w:color w:val="auto"/>
        </w:rPr>
      </w:pPr>
      <w:bookmarkStart w:id="133" w:name="_Toc214362344"/>
      <w:r w:rsidRPr="002E4A41">
        <w:rPr>
          <w:rFonts w:ascii="Arial" w:eastAsia="Calibri" w:hAnsi="Arial" w:cs="Arial"/>
          <w:b/>
          <w:bCs/>
          <w:color w:val="auto"/>
        </w:rPr>
        <w:t xml:space="preserve">4.3.8. </w:t>
      </w:r>
      <w:r w:rsidR="00F35F70" w:rsidRPr="002E4A41">
        <w:rPr>
          <w:rFonts w:ascii="Arial" w:eastAsia="Calibri" w:hAnsi="Arial" w:cs="Arial"/>
          <w:b/>
          <w:bCs/>
          <w:color w:val="auto"/>
        </w:rPr>
        <w:t xml:space="preserve">Manual de Usuario: SIAC </w:t>
      </w:r>
      <w:r w:rsidRPr="002E4A41">
        <w:rPr>
          <w:rFonts w:ascii="Arial" w:eastAsia="Calibri" w:hAnsi="Arial" w:cs="Arial"/>
          <w:b/>
          <w:bCs/>
          <w:color w:val="auto"/>
        </w:rPr>
        <w:t>- Planillas.</w:t>
      </w:r>
      <w:bookmarkEnd w:id="133"/>
    </w:p>
    <w:p w14:paraId="71E1D2C4" w14:textId="50AFCB26" w:rsidR="00F35F70" w:rsidRPr="002E4A41" w:rsidRDefault="002E4A41" w:rsidP="005F6AB0">
      <w:pPr>
        <w:pStyle w:val="Ttulo4"/>
        <w:spacing w:line="360" w:lineRule="auto"/>
        <w:jc w:val="both"/>
        <w:rPr>
          <w:rFonts w:ascii="Arial" w:eastAsia="Calibri" w:hAnsi="Arial" w:cs="Arial"/>
          <w:b/>
          <w:bCs/>
          <w:i w:val="0"/>
          <w:iCs w:val="0"/>
          <w:color w:val="auto"/>
          <w:sz w:val="24"/>
          <w:szCs w:val="24"/>
        </w:rPr>
      </w:pPr>
      <w:bookmarkStart w:id="134" w:name="_Toc214362345"/>
      <w:r w:rsidRPr="002E4A41">
        <w:rPr>
          <w:rFonts w:ascii="Arial" w:eastAsia="Calibri" w:hAnsi="Arial" w:cs="Arial"/>
          <w:b/>
          <w:bCs/>
          <w:i w:val="0"/>
          <w:iCs w:val="0"/>
          <w:color w:val="auto"/>
          <w:sz w:val="24"/>
          <w:szCs w:val="24"/>
        </w:rPr>
        <w:t xml:space="preserve">4.3.8.1. </w:t>
      </w:r>
      <w:r w:rsidR="00F35F70" w:rsidRPr="002E4A41">
        <w:rPr>
          <w:rFonts w:ascii="Arial" w:eastAsia="Calibri" w:hAnsi="Arial" w:cs="Arial"/>
          <w:b/>
          <w:bCs/>
          <w:i w:val="0"/>
          <w:iCs w:val="0"/>
          <w:color w:val="auto"/>
          <w:sz w:val="24"/>
          <w:szCs w:val="24"/>
        </w:rPr>
        <w:t>Funcionalidad Clave: Seguridad</w:t>
      </w:r>
      <w:r w:rsidRPr="002E4A41">
        <w:rPr>
          <w:rFonts w:ascii="Arial" w:eastAsia="Calibri" w:hAnsi="Arial" w:cs="Arial"/>
          <w:b/>
          <w:bCs/>
          <w:i w:val="0"/>
          <w:iCs w:val="0"/>
          <w:color w:val="auto"/>
          <w:sz w:val="24"/>
          <w:szCs w:val="24"/>
        </w:rPr>
        <w:t>.</w:t>
      </w:r>
      <w:bookmarkEnd w:id="134"/>
    </w:p>
    <w:p w14:paraId="7F5F9FF6"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parte más crítica del código PHP es el control de acceso:</w:t>
      </w:r>
    </w:p>
    <w:p w14:paraId="12889CD4"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Verificación de Sesión:</w:t>
      </w:r>
      <w:r w:rsidRPr="00F35F70">
        <w:rPr>
          <w:rFonts w:ascii="Arial" w:eastAsia="Calibri" w:hAnsi="Arial" w:cs="Arial"/>
          <w:sz w:val="24"/>
          <w:szCs w:val="24"/>
        </w:rPr>
        <w:t xml:space="preserve"> Antes de mostrar cualquier contenido, el código verifica si la variable de sesión $_SESSION['</w:t>
      </w:r>
      <w:proofErr w:type="spellStart"/>
      <w:r w:rsidRPr="00F35F70">
        <w:rPr>
          <w:rFonts w:ascii="Arial" w:eastAsia="Calibri" w:hAnsi="Arial" w:cs="Arial"/>
          <w:sz w:val="24"/>
          <w:szCs w:val="24"/>
        </w:rPr>
        <w:t>user_id</w:t>
      </w:r>
      <w:proofErr w:type="spellEnd"/>
      <w:r w:rsidRPr="00F35F70">
        <w:rPr>
          <w:rFonts w:ascii="Arial" w:eastAsia="Calibri" w:hAnsi="Arial" w:cs="Arial"/>
          <w:sz w:val="24"/>
          <w:szCs w:val="24"/>
        </w:rPr>
        <w:t>'] existe.</w:t>
      </w:r>
    </w:p>
    <w:p w14:paraId="1DF51941" w14:textId="43126FEF" w:rsidR="00F35F70" w:rsidRDefault="00F35F70" w:rsidP="005F6AB0">
      <w:pPr>
        <w:spacing w:line="360" w:lineRule="auto"/>
        <w:jc w:val="both"/>
        <w:rPr>
          <w:sz w:val="24"/>
          <w:szCs w:val="24"/>
        </w:rPr>
      </w:pPr>
      <w:r w:rsidRPr="002E4A41">
        <w:rPr>
          <w:b/>
          <w:bCs/>
          <w:sz w:val="24"/>
          <w:szCs w:val="24"/>
        </w:rPr>
        <w:t>Restricción de Acceso:</w:t>
      </w:r>
      <w:r w:rsidRPr="002E4A41">
        <w:rPr>
          <w:sz w:val="24"/>
          <w:szCs w:val="24"/>
        </w:rPr>
        <w:t xml:space="preserve"> Si el usuario no ha iniciado sesión</w:t>
      </w:r>
      <w:proofErr w:type="gramStart"/>
      <w:r w:rsidRPr="002E4A41">
        <w:rPr>
          <w:sz w:val="24"/>
          <w:szCs w:val="24"/>
        </w:rPr>
        <w:t>(!</w:t>
      </w:r>
      <w:proofErr w:type="spellStart"/>
      <w:r w:rsidRPr="002E4A41">
        <w:rPr>
          <w:sz w:val="24"/>
          <w:szCs w:val="24"/>
        </w:rPr>
        <w:t>isset</w:t>
      </w:r>
      <w:proofErr w:type="spellEnd"/>
      <w:proofErr w:type="gramEnd"/>
      <w:r w:rsidRPr="002E4A41">
        <w:rPr>
          <w:sz w:val="24"/>
          <w:szCs w:val="24"/>
        </w:rPr>
        <w:t>($_SESSION['</w:t>
      </w:r>
      <w:proofErr w:type="spellStart"/>
      <w:r w:rsidRPr="002E4A41">
        <w:rPr>
          <w:sz w:val="24"/>
          <w:szCs w:val="24"/>
        </w:rPr>
        <w:t>user_id</w:t>
      </w:r>
      <w:proofErr w:type="spellEnd"/>
      <w:r w:rsidRPr="002E4A41">
        <w:rPr>
          <w:sz w:val="24"/>
          <w:szCs w:val="24"/>
        </w:rPr>
        <w:t>'])), es redirigido inmediatamente a la página de inicio de sesión (../</w:t>
      </w:r>
      <w:proofErr w:type="spellStart"/>
      <w:r w:rsidRPr="002E4A41">
        <w:rPr>
          <w:sz w:val="24"/>
          <w:szCs w:val="24"/>
        </w:rPr>
        <w:t>login</w:t>
      </w:r>
      <w:proofErr w:type="spellEnd"/>
      <w:r w:rsidRPr="002E4A41">
        <w:rPr>
          <w:sz w:val="24"/>
          <w:szCs w:val="24"/>
        </w:rPr>
        <w:t>/</w:t>
      </w:r>
      <w:proofErr w:type="spellStart"/>
      <w:r w:rsidRPr="002E4A41">
        <w:rPr>
          <w:sz w:val="24"/>
          <w:szCs w:val="24"/>
        </w:rPr>
        <w:t>login.php</w:t>
      </w:r>
      <w:proofErr w:type="spellEnd"/>
      <w:r w:rsidRPr="002E4A41">
        <w:rPr>
          <w:sz w:val="24"/>
          <w:szCs w:val="24"/>
        </w:rPr>
        <w:t>). Esto garantiza que solo los usuarios autenticados puedan acceder a las plantillas.</w:t>
      </w:r>
    </w:p>
    <w:p w14:paraId="355D0383" w14:textId="77777777" w:rsidR="002E4A41" w:rsidRPr="002E4A41" w:rsidRDefault="002E4A41" w:rsidP="005F6AB0">
      <w:pPr>
        <w:spacing w:line="360" w:lineRule="auto"/>
        <w:jc w:val="both"/>
        <w:rPr>
          <w:sz w:val="24"/>
          <w:szCs w:val="24"/>
        </w:rPr>
      </w:pPr>
    </w:p>
    <w:p w14:paraId="5ED69AD8" w14:textId="19BB07FF" w:rsidR="00F35F70" w:rsidRPr="002E4A41" w:rsidRDefault="002E4A41" w:rsidP="005F6AB0">
      <w:pPr>
        <w:pStyle w:val="Ttulo4"/>
        <w:spacing w:line="360" w:lineRule="auto"/>
        <w:jc w:val="both"/>
        <w:rPr>
          <w:rFonts w:ascii="Arial" w:eastAsia="Calibri" w:hAnsi="Arial" w:cs="Arial"/>
          <w:b/>
          <w:bCs/>
          <w:i w:val="0"/>
          <w:iCs w:val="0"/>
          <w:color w:val="auto"/>
          <w:sz w:val="24"/>
          <w:szCs w:val="24"/>
        </w:rPr>
      </w:pPr>
      <w:bookmarkStart w:id="135" w:name="_Toc214362346"/>
      <w:r w:rsidRPr="002E4A41">
        <w:rPr>
          <w:rFonts w:ascii="Arial" w:eastAsia="Calibri" w:hAnsi="Arial" w:cs="Arial"/>
          <w:b/>
          <w:bCs/>
          <w:i w:val="0"/>
          <w:iCs w:val="0"/>
          <w:color w:val="auto"/>
          <w:sz w:val="24"/>
          <w:szCs w:val="24"/>
        </w:rPr>
        <w:t xml:space="preserve">4.3.8.2. </w:t>
      </w:r>
      <w:r w:rsidR="00F35F70" w:rsidRPr="002E4A41">
        <w:rPr>
          <w:rFonts w:ascii="Arial" w:eastAsia="Calibri" w:hAnsi="Arial" w:cs="Arial"/>
          <w:b/>
          <w:bCs/>
          <w:i w:val="0"/>
          <w:iCs w:val="0"/>
          <w:color w:val="auto"/>
          <w:sz w:val="24"/>
          <w:szCs w:val="24"/>
        </w:rPr>
        <w:t>Funcionalidad de la Interfaz (Planillas)</w:t>
      </w:r>
      <w:r w:rsidRPr="002E4A41">
        <w:rPr>
          <w:rFonts w:ascii="Arial" w:eastAsia="Calibri" w:hAnsi="Arial" w:cs="Arial"/>
          <w:b/>
          <w:bCs/>
          <w:i w:val="0"/>
          <w:iCs w:val="0"/>
          <w:color w:val="auto"/>
          <w:sz w:val="24"/>
          <w:szCs w:val="24"/>
        </w:rPr>
        <w:t>.</w:t>
      </w:r>
      <w:bookmarkEnd w:id="135"/>
    </w:p>
    <w:p w14:paraId="7D9C63A5" w14:textId="667E5DDF" w:rsid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interfaz HTML y CSS está diseñada para ser un menú interactivo y visualmente atractivo.</w:t>
      </w:r>
    </w:p>
    <w:p w14:paraId="73A79A36" w14:textId="19311F8B" w:rsidR="00F35F70" w:rsidRPr="00CA5C1A" w:rsidRDefault="00CA5C1A" w:rsidP="005F6AB0">
      <w:pPr>
        <w:pStyle w:val="Ttulo5"/>
        <w:spacing w:line="360" w:lineRule="auto"/>
        <w:jc w:val="both"/>
        <w:rPr>
          <w:rFonts w:ascii="Arial" w:eastAsia="Calibri" w:hAnsi="Arial" w:cs="Arial"/>
          <w:b/>
          <w:bCs/>
          <w:color w:val="auto"/>
          <w:sz w:val="24"/>
          <w:szCs w:val="24"/>
        </w:rPr>
      </w:pPr>
      <w:bookmarkStart w:id="136" w:name="_Toc214362347"/>
      <w:r w:rsidRPr="00CA5C1A">
        <w:rPr>
          <w:rFonts w:ascii="Arial" w:eastAsia="Calibri" w:hAnsi="Arial" w:cs="Arial"/>
          <w:b/>
          <w:bCs/>
          <w:color w:val="auto"/>
          <w:sz w:val="24"/>
          <w:szCs w:val="24"/>
        </w:rPr>
        <w:t>4.3.8.2.</w:t>
      </w:r>
      <w:r w:rsidR="00F35F70" w:rsidRPr="00CA5C1A">
        <w:rPr>
          <w:rFonts w:ascii="Arial" w:eastAsia="Calibri" w:hAnsi="Arial" w:cs="Arial"/>
          <w:b/>
          <w:bCs/>
          <w:color w:val="auto"/>
          <w:sz w:val="24"/>
          <w:szCs w:val="24"/>
        </w:rPr>
        <w:t>1.  Estilo y Diseño (Tema Neón)</w:t>
      </w:r>
      <w:r w:rsidRPr="00CA5C1A">
        <w:rPr>
          <w:rFonts w:ascii="Arial" w:eastAsia="Calibri" w:hAnsi="Arial" w:cs="Arial"/>
          <w:b/>
          <w:bCs/>
          <w:color w:val="auto"/>
          <w:sz w:val="24"/>
          <w:szCs w:val="24"/>
        </w:rPr>
        <w:t>.</w:t>
      </w:r>
      <w:bookmarkEnd w:id="136"/>
    </w:p>
    <w:p w14:paraId="7FD411C2"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Tema Oscuro:</w:t>
      </w:r>
      <w:r w:rsidRPr="00F35F70">
        <w:rPr>
          <w:rFonts w:ascii="Arial" w:eastAsia="Calibri" w:hAnsi="Arial" w:cs="Arial"/>
          <w:sz w:val="24"/>
          <w:szCs w:val="24"/>
        </w:rPr>
        <w:t xml:space="preserve"> La página usa un esquema de color oscuro (--</w:t>
      </w:r>
      <w:proofErr w:type="spellStart"/>
      <w:r w:rsidRPr="00F35F70">
        <w:rPr>
          <w:rFonts w:ascii="Arial" w:eastAsia="Calibri" w:hAnsi="Arial" w:cs="Arial"/>
          <w:sz w:val="24"/>
          <w:szCs w:val="24"/>
        </w:rPr>
        <w:t>bg-dark</w:t>
      </w:r>
      <w:proofErr w:type="spellEnd"/>
      <w:r w:rsidRPr="00F35F70">
        <w:rPr>
          <w:rFonts w:ascii="Arial" w:eastAsia="Calibri" w:hAnsi="Arial" w:cs="Arial"/>
          <w:sz w:val="24"/>
          <w:szCs w:val="24"/>
        </w:rPr>
        <w:t>: #2A2A2A;) con acentos de azul neón (--</w:t>
      </w:r>
      <w:proofErr w:type="spellStart"/>
      <w:r w:rsidRPr="00F35F70">
        <w:rPr>
          <w:rFonts w:ascii="Arial" w:eastAsia="Calibri" w:hAnsi="Arial" w:cs="Arial"/>
          <w:sz w:val="24"/>
          <w:szCs w:val="24"/>
        </w:rPr>
        <w:t>neon</w:t>
      </w:r>
      <w:proofErr w:type="spellEnd"/>
      <w:r w:rsidRPr="00F35F70">
        <w:rPr>
          <w:rFonts w:ascii="Arial" w:eastAsia="Calibri" w:hAnsi="Arial" w:cs="Arial"/>
          <w:sz w:val="24"/>
          <w:szCs w:val="24"/>
        </w:rPr>
        <w:t>-blue) y morado (--</w:t>
      </w:r>
      <w:proofErr w:type="spellStart"/>
      <w:r w:rsidRPr="00F35F70">
        <w:rPr>
          <w:rFonts w:ascii="Arial" w:eastAsia="Calibri" w:hAnsi="Arial" w:cs="Arial"/>
          <w:sz w:val="24"/>
          <w:szCs w:val="24"/>
        </w:rPr>
        <w:t>neon-purple</w:t>
      </w:r>
      <w:proofErr w:type="spellEnd"/>
      <w:r w:rsidRPr="00F35F70">
        <w:rPr>
          <w:rFonts w:ascii="Arial" w:eastAsia="Calibri" w:hAnsi="Arial" w:cs="Arial"/>
          <w:sz w:val="24"/>
          <w:szCs w:val="24"/>
        </w:rPr>
        <w:t>), que se usa para los bordes, textos y efectos de brillo.</w:t>
      </w:r>
    </w:p>
    <w:p w14:paraId="05BA4155"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Título Animado:</w:t>
      </w:r>
      <w:r w:rsidRPr="00F35F70">
        <w:rPr>
          <w:rFonts w:ascii="Arial" w:eastAsia="Calibri" w:hAnsi="Arial" w:cs="Arial"/>
          <w:sz w:val="24"/>
          <w:szCs w:val="24"/>
        </w:rPr>
        <w:t xml:space="preserve"> El encabezado "Planillas Disponibles" tiene un efecto de brillo neón animado (@keyframes </w:t>
      </w:r>
      <w:proofErr w:type="spellStart"/>
      <w:r w:rsidRPr="00F35F70">
        <w:rPr>
          <w:rFonts w:ascii="Arial" w:eastAsia="Calibri" w:hAnsi="Arial" w:cs="Arial"/>
          <w:sz w:val="24"/>
          <w:szCs w:val="24"/>
        </w:rPr>
        <w:t>neonGlow</w:t>
      </w:r>
      <w:proofErr w:type="spellEnd"/>
      <w:r w:rsidRPr="00F35F70">
        <w:rPr>
          <w:rFonts w:ascii="Arial" w:eastAsia="Calibri" w:hAnsi="Arial" w:cs="Arial"/>
          <w:sz w:val="24"/>
          <w:szCs w:val="24"/>
        </w:rPr>
        <w:t xml:space="preserve">) y utiliza la animación </w:t>
      </w:r>
      <w:proofErr w:type="spellStart"/>
      <w:r w:rsidRPr="00F35F70">
        <w:rPr>
          <w:rFonts w:ascii="Arial" w:eastAsia="Calibri" w:hAnsi="Arial" w:cs="Arial"/>
          <w:sz w:val="24"/>
          <w:szCs w:val="24"/>
        </w:rPr>
        <w:t>fadeInDown</w:t>
      </w:r>
      <w:proofErr w:type="spellEnd"/>
      <w:r w:rsidRPr="00F35F70">
        <w:rPr>
          <w:rFonts w:ascii="Arial" w:eastAsia="Calibri" w:hAnsi="Arial" w:cs="Arial"/>
          <w:sz w:val="24"/>
          <w:szCs w:val="24"/>
        </w:rPr>
        <w:t xml:space="preserve"> de Animate.css para aparecer de forma dinámica.</w:t>
      </w:r>
    </w:p>
    <w:p w14:paraId="5569051D" w14:textId="5E45F6C1" w:rsidR="00F35F70" w:rsidRPr="00CA5C1A" w:rsidRDefault="00CA5C1A" w:rsidP="005F6AB0">
      <w:pPr>
        <w:pStyle w:val="Ttulo5"/>
        <w:spacing w:line="360" w:lineRule="auto"/>
        <w:jc w:val="both"/>
        <w:rPr>
          <w:rFonts w:ascii="Arial" w:eastAsia="Calibri" w:hAnsi="Arial" w:cs="Arial"/>
          <w:b/>
          <w:bCs/>
          <w:color w:val="auto"/>
          <w:sz w:val="24"/>
          <w:szCs w:val="24"/>
        </w:rPr>
      </w:pPr>
      <w:bookmarkStart w:id="137" w:name="_Toc214362348"/>
      <w:r w:rsidRPr="00CA5C1A">
        <w:rPr>
          <w:rFonts w:ascii="Arial" w:eastAsia="Calibri" w:hAnsi="Arial" w:cs="Arial"/>
          <w:b/>
          <w:bCs/>
          <w:color w:val="auto"/>
          <w:sz w:val="24"/>
          <w:szCs w:val="24"/>
        </w:rPr>
        <w:t>4.3.8.2.</w:t>
      </w:r>
      <w:r w:rsidR="00F35F70" w:rsidRPr="00CA5C1A">
        <w:rPr>
          <w:rFonts w:ascii="Arial" w:eastAsia="Calibri" w:hAnsi="Arial" w:cs="Arial"/>
          <w:b/>
          <w:bCs/>
          <w:color w:val="auto"/>
          <w:sz w:val="24"/>
          <w:szCs w:val="24"/>
        </w:rPr>
        <w:t>2. Navegación</w:t>
      </w:r>
      <w:r w:rsidRPr="00CA5C1A">
        <w:rPr>
          <w:rFonts w:ascii="Arial" w:eastAsia="Calibri" w:hAnsi="Arial" w:cs="Arial"/>
          <w:b/>
          <w:bCs/>
          <w:color w:val="auto"/>
          <w:sz w:val="24"/>
          <w:szCs w:val="24"/>
        </w:rPr>
        <w:t>.</w:t>
      </w:r>
      <w:bookmarkEnd w:id="137"/>
    </w:p>
    <w:p w14:paraId="38F5FBF5" w14:textId="77777777" w:rsidR="00F35F70" w:rsidRPr="00CA5C1A" w:rsidRDefault="00F35F70" w:rsidP="005F6AB0">
      <w:pPr>
        <w:pStyle w:val="Prrafodelista"/>
        <w:widowControl/>
        <w:numPr>
          <w:ilvl w:val="0"/>
          <w:numId w:val="60"/>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Barra Superior (</w:t>
      </w:r>
      <w:proofErr w:type="spellStart"/>
      <w:r w:rsidRPr="00CA5C1A">
        <w:rPr>
          <w:rFonts w:ascii="Arial" w:eastAsia="Calibri" w:hAnsi="Arial" w:cs="Arial"/>
          <w:b/>
          <w:bCs/>
          <w:sz w:val="24"/>
          <w:szCs w:val="24"/>
        </w:rPr>
        <w:t>Nav</w:t>
      </w:r>
      <w:proofErr w:type="spellEnd"/>
      <w:r w:rsidRPr="00CA5C1A">
        <w:rPr>
          <w:rFonts w:ascii="Arial" w:eastAsia="Calibri" w:hAnsi="Arial" w:cs="Arial"/>
          <w:b/>
          <w:bCs/>
          <w:sz w:val="24"/>
          <w:szCs w:val="24"/>
        </w:rPr>
        <w:t>):</w:t>
      </w:r>
      <w:r w:rsidRPr="00CA5C1A">
        <w:rPr>
          <w:rFonts w:ascii="Arial" w:eastAsia="Calibri" w:hAnsi="Arial" w:cs="Arial"/>
          <w:sz w:val="24"/>
          <w:szCs w:val="24"/>
        </w:rPr>
        <w:t xml:space="preserve"> Contiene el logo y un botón funcional de navegación.</w:t>
      </w:r>
    </w:p>
    <w:p w14:paraId="4FCFB859" w14:textId="01A0C60F" w:rsidR="00F35F70" w:rsidRDefault="00F35F70" w:rsidP="005F6AB0">
      <w:pPr>
        <w:pStyle w:val="Prrafodelista"/>
        <w:widowControl/>
        <w:numPr>
          <w:ilvl w:val="0"/>
          <w:numId w:val="60"/>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lastRenderedPageBreak/>
        <w:t>Botón "Atrás":</w:t>
      </w:r>
      <w:r w:rsidRPr="00CA5C1A">
        <w:rPr>
          <w:rFonts w:ascii="Arial" w:eastAsia="Calibri" w:hAnsi="Arial" w:cs="Arial"/>
          <w:sz w:val="24"/>
          <w:szCs w:val="24"/>
        </w:rPr>
        <w:t xml:space="preserve"> Un botón de enlace claramente visible que permite al usuario regresar al menú principal de la aplicación. El botón tiene efectos visuales de </w:t>
      </w:r>
      <w:proofErr w:type="spellStart"/>
      <w:r w:rsidRPr="00CA5C1A">
        <w:rPr>
          <w:rFonts w:ascii="Arial" w:eastAsia="Calibri" w:hAnsi="Arial" w:cs="Arial"/>
          <w:sz w:val="24"/>
          <w:szCs w:val="24"/>
        </w:rPr>
        <w:t>hover</w:t>
      </w:r>
      <w:proofErr w:type="spellEnd"/>
      <w:r w:rsidRPr="00CA5C1A">
        <w:rPr>
          <w:rFonts w:ascii="Arial" w:eastAsia="Calibri" w:hAnsi="Arial" w:cs="Arial"/>
          <w:sz w:val="24"/>
          <w:szCs w:val="24"/>
        </w:rPr>
        <w:t xml:space="preserve"> que lo hacen sobresalir y parecer "</w:t>
      </w:r>
      <w:proofErr w:type="spellStart"/>
      <w:r w:rsidRPr="00CA5C1A">
        <w:rPr>
          <w:rFonts w:ascii="Arial" w:eastAsia="Calibri" w:hAnsi="Arial" w:cs="Arial"/>
          <w:sz w:val="24"/>
          <w:szCs w:val="24"/>
        </w:rPr>
        <w:t>presionable</w:t>
      </w:r>
      <w:proofErr w:type="spellEnd"/>
      <w:r w:rsidRPr="00CA5C1A">
        <w:rPr>
          <w:rFonts w:ascii="Arial" w:eastAsia="Calibri" w:hAnsi="Arial" w:cs="Arial"/>
          <w:sz w:val="24"/>
          <w:szCs w:val="24"/>
        </w:rPr>
        <w:t>".</w:t>
      </w:r>
    </w:p>
    <w:p w14:paraId="0FDAE25A" w14:textId="5B2A5350" w:rsidR="00CA5C1A" w:rsidRDefault="00CA5C1A" w:rsidP="005F6AB0">
      <w:pPr>
        <w:pStyle w:val="Prrafodelista"/>
        <w:widowControl/>
        <w:autoSpaceDE/>
        <w:autoSpaceDN/>
        <w:spacing w:after="200" w:line="360" w:lineRule="auto"/>
        <w:ind w:left="720" w:firstLine="0"/>
        <w:jc w:val="both"/>
        <w:rPr>
          <w:rFonts w:ascii="Arial" w:eastAsia="Calibri" w:hAnsi="Arial" w:cs="Arial"/>
          <w:b/>
          <w:bCs/>
          <w:sz w:val="24"/>
          <w:szCs w:val="24"/>
        </w:rPr>
      </w:pPr>
    </w:p>
    <w:p w14:paraId="6EE02012" w14:textId="64CC0320" w:rsidR="00F35F70" w:rsidRPr="00CA5C1A" w:rsidRDefault="00CA5C1A" w:rsidP="005F6AB0">
      <w:pPr>
        <w:pStyle w:val="Ttulo5"/>
        <w:spacing w:line="360" w:lineRule="auto"/>
        <w:jc w:val="both"/>
        <w:rPr>
          <w:rFonts w:ascii="Arial" w:eastAsia="Calibri" w:hAnsi="Arial" w:cs="Arial"/>
          <w:b/>
          <w:bCs/>
          <w:color w:val="auto"/>
          <w:sz w:val="24"/>
          <w:szCs w:val="24"/>
        </w:rPr>
      </w:pPr>
      <w:bookmarkStart w:id="138" w:name="_Toc214362349"/>
      <w:r w:rsidRPr="00CA5C1A">
        <w:rPr>
          <w:rFonts w:ascii="Arial" w:eastAsia="Calibri" w:hAnsi="Arial" w:cs="Arial"/>
          <w:b/>
          <w:bCs/>
          <w:color w:val="auto"/>
          <w:sz w:val="24"/>
          <w:szCs w:val="24"/>
        </w:rPr>
        <w:t>4.3.8.2.</w:t>
      </w:r>
      <w:r w:rsidR="00F35F70" w:rsidRPr="00CA5C1A">
        <w:rPr>
          <w:rFonts w:ascii="Arial" w:eastAsia="Calibri" w:hAnsi="Arial" w:cs="Arial"/>
          <w:b/>
          <w:bCs/>
          <w:color w:val="auto"/>
          <w:sz w:val="24"/>
          <w:szCs w:val="24"/>
        </w:rPr>
        <w:t>3. Acceso a Documentos</w:t>
      </w:r>
      <w:r w:rsidRPr="00CA5C1A">
        <w:rPr>
          <w:rFonts w:ascii="Arial" w:eastAsia="Calibri" w:hAnsi="Arial" w:cs="Arial"/>
          <w:b/>
          <w:bCs/>
          <w:color w:val="auto"/>
          <w:sz w:val="24"/>
          <w:szCs w:val="24"/>
        </w:rPr>
        <w:t>.</w:t>
      </w:r>
      <w:bookmarkEnd w:id="138"/>
    </w:p>
    <w:p w14:paraId="273B4867"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Menú Central:</w:t>
      </w:r>
      <w:r w:rsidRPr="00F35F70">
        <w:rPr>
          <w:rFonts w:ascii="Arial" w:eastAsia="Calibri" w:hAnsi="Arial" w:cs="Arial"/>
          <w:sz w:val="24"/>
          <w:szCs w:val="24"/>
        </w:rPr>
        <w:t xml:space="preserve"> Muestra una lista de documentos disponibles (Planillas) como botones grandes.</w:t>
      </w:r>
    </w:p>
    <w:p w14:paraId="2855669E"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Funcionalidad de Botón:</w:t>
      </w:r>
      <w:r w:rsidRPr="00F35F70">
        <w:rPr>
          <w:rFonts w:ascii="Arial" w:eastAsia="Calibri" w:hAnsi="Arial" w:cs="Arial"/>
          <w:sz w:val="24"/>
          <w:szCs w:val="24"/>
        </w:rPr>
        <w:t xml:space="preserve"> Cada botón de planilla utiliza un evento </w:t>
      </w:r>
      <w:proofErr w:type="spellStart"/>
      <w:r w:rsidRPr="00F35F70">
        <w:rPr>
          <w:rFonts w:ascii="Arial" w:eastAsia="Calibri" w:hAnsi="Arial" w:cs="Arial"/>
          <w:sz w:val="24"/>
          <w:szCs w:val="24"/>
        </w:rPr>
        <w:t>onclick</w:t>
      </w:r>
      <w:proofErr w:type="spellEnd"/>
      <w:r w:rsidRPr="00F35F70">
        <w:rPr>
          <w:rFonts w:ascii="Arial" w:eastAsia="Calibri" w:hAnsi="Arial" w:cs="Arial"/>
          <w:sz w:val="24"/>
          <w:szCs w:val="24"/>
        </w:rPr>
        <w:t xml:space="preserve"> de JavaScript para ejecutar </w:t>
      </w:r>
      <w:proofErr w:type="spellStart"/>
      <w:proofErr w:type="gramStart"/>
      <w:r w:rsidRPr="00F35F70">
        <w:rPr>
          <w:rFonts w:ascii="Arial" w:eastAsia="Calibri" w:hAnsi="Arial" w:cs="Arial"/>
          <w:sz w:val="24"/>
          <w:szCs w:val="24"/>
        </w:rPr>
        <w:t>window.open</w:t>
      </w:r>
      <w:proofErr w:type="spellEnd"/>
      <w:proofErr w:type="gramEnd"/>
      <w:r w:rsidRPr="00F35F70">
        <w:rPr>
          <w:rFonts w:ascii="Arial" w:eastAsia="Calibri" w:hAnsi="Arial" w:cs="Arial"/>
          <w:sz w:val="24"/>
          <w:szCs w:val="24"/>
        </w:rPr>
        <w:t>(...).</w:t>
      </w:r>
    </w:p>
    <w:p w14:paraId="6F4E9503"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Propósito:</w:t>
      </w:r>
      <w:r w:rsidRPr="00F35F70">
        <w:rPr>
          <w:rFonts w:ascii="Arial" w:eastAsia="Calibri" w:hAnsi="Arial" w:cs="Arial"/>
          <w:sz w:val="24"/>
          <w:szCs w:val="24"/>
        </w:rPr>
        <w:t xml:space="preserve"> Al hacer clic, el documento de Microsoft Word (.docx) asociado se abre en una nueva pestaña del navegador, permitiendo al usuario verlo y descargarlo fácilmente.</w:t>
      </w:r>
    </w:p>
    <w:p w14:paraId="34B77739"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Documentos Enlazados:</w:t>
      </w:r>
      <w:r w:rsidRPr="00F35F70">
        <w:rPr>
          <w:rFonts w:ascii="Arial" w:eastAsia="Calibri" w:hAnsi="Arial" w:cs="Arial"/>
          <w:sz w:val="24"/>
          <w:szCs w:val="24"/>
        </w:rPr>
        <w:t xml:space="preserve"> Las planillas enlazadas son:</w:t>
      </w:r>
    </w:p>
    <w:p w14:paraId="7D65852B" w14:textId="77777777" w:rsidR="00F35F70" w:rsidRPr="00CA5C1A" w:rsidRDefault="00F35F70" w:rsidP="005F6AB0">
      <w:pPr>
        <w:pStyle w:val="Prrafodelista"/>
        <w:widowControl/>
        <w:numPr>
          <w:ilvl w:val="0"/>
          <w:numId w:val="61"/>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Autorizaciones para seguros</w:t>
      </w:r>
    </w:p>
    <w:p w14:paraId="3AB2BD0E" w14:textId="77777777" w:rsidR="00F35F70" w:rsidRPr="00CA5C1A" w:rsidRDefault="00F35F70" w:rsidP="005F6AB0">
      <w:pPr>
        <w:pStyle w:val="Prrafodelista"/>
        <w:widowControl/>
        <w:numPr>
          <w:ilvl w:val="0"/>
          <w:numId w:val="61"/>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Permiso para mudanza</w:t>
      </w:r>
    </w:p>
    <w:p w14:paraId="760B946E" w14:textId="77777777" w:rsidR="00F35F70" w:rsidRPr="00CA5C1A" w:rsidRDefault="00F35F70" w:rsidP="005F6AB0">
      <w:pPr>
        <w:pStyle w:val="Prrafodelista"/>
        <w:widowControl/>
        <w:numPr>
          <w:ilvl w:val="0"/>
          <w:numId w:val="61"/>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Formato de casos remitidos (</w:t>
      </w:r>
      <w:proofErr w:type="spellStart"/>
      <w:r w:rsidRPr="00CA5C1A">
        <w:rPr>
          <w:rFonts w:ascii="Arial" w:eastAsia="Calibri" w:hAnsi="Arial" w:cs="Arial"/>
          <w:sz w:val="24"/>
          <w:szCs w:val="24"/>
        </w:rPr>
        <w:t>Vacio</w:t>
      </w:r>
      <w:proofErr w:type="spellEnd"/>
      <w:r w:rsidRPr="00CA5C1A">
        <w:rPr>
          <w:rFonts w:ascii="Arial" w:eastAsia="Calibri" w:hAnsi="Arial" w:cs="Arial"/>
          <w:sz w:val="24"/>
          <w:szCs w:val="24"/>
        </w:rPr>
        <w:t>)</w:t>
      </w:r>
    </w:p>
    <w:p w14:paraId="354A31B4" w14:textId="77777777" w:rsidR="00F35F70" w:rsidRPr="00CA5C1A" w:rsidRDefault="00F35F70" w:rsidP="005F6AB0">
      <w:pPr>
        <w:pStyle w:val="Prrafodelista"/>
        <w:widowControl/>
        <w:numPr>
          <w:ilvl w:val="0"/>
          <w:numId w:val="61"/>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Relación de boletas de citación</w:t>
      </w:r>
    </w:p>
    <w:p w14:paraId="7A619609" w14:textId="77777777" w:rsidR="00F35F70" w:rsidRPr="00CA5C1A" w:rsidRDefault="00F35F70" w:rsidP="005F6AB0">
      <w:pPr>
        <w:pStyle w:val="Prrafodelista"/>
        <w:widowControl/>
        <w:numPr>
          <w:ilvl w:val="0"/>
          <w:numId w:val="61"/>
        </w:numPr>
        <w:autoSpaceDE/>
        <w:autoSpaceDN/>
        <w:spacing w:after="200" w:line="360" w:lineRule="auto"/>
        <w:jc w:val="both"/>
        <w:rPr>
          <w:rFonts w:ascii="Arial" w:eastAsia="Calibri" w:hAnsi="Arial" w:cs="Arial"/>
          <w:sz w:val="24"/>
          <w:szCs w:val="24"/>
        </w:rPr>
      </w:pPr>
      <w:proofErr w:type="spellStart"/>
      <w:r w:rsidRPr="00CA5C1A">
        <w:rPr>
          <w:rFonts w:ascii="Arial" w:eastAsia="Calibri" w:hAnsi="Arial" w:cs="Arial"/>
          <w:sz w:val="24"/>
          <w:szCs w:val="24"/>
        </w:rPr>
        <w:t>Fé</w:t>
      </w:r>
      <w:proofErr w:type="spellEnd"/>
      <w:r w:rsidRPr="00CA5C1A">
        <w:rPr>
          <w:rFonts w:ascii="Arial" w:eastAsia="Calibri" w:hAnsi="Arial" w:cs="Arial"/>
          <w:sz w:val="24"/>
          <w:szCs w:val="24"/>
        </w:rPr>
        <w:t xml:space="preserve"> de vida</w:t>
      </w:r>
    </w:p>
    <w:p w14:paraId="0CC5DAB2" w14:textId="77777777" w:rsidR="00F35F70" w:rsidRPr="00CA5C1A" w:rsidRDefault="00F35F70" w:rsidP="005F6AB0">
      <w:pPr>
        <w:pStyle w:val="Prrafodelista"/>
        <w:widowControl/>
        <w:numPr>
          <w:ilvl w:val="0"/>
          <w:numId w:val="61"/>
        </w:numPr>
        <w:autoSpaceDE/>
        <w:autoSpaceDN/>
        <w:spacing w:after="200" w:line="360" w:lineRule="auto"/>
        <w:jc w:val="both"/>
        <w:rPr>
          <w:rFonts w:ascii="Arial" w:eastAsia="Calibri" w:hAnsi="Arial" w:cs="Arial"/>
          <w:sz w:val="24"/>
          <w:szCs w:val="24"/>
        </w:rPr>
      </w:pPr>
      <w:proofErr w:type="spellStart"/>
      <w:r w:rsidRPr="00CA5C1A">
        <w:rPr>
          <w:rFonts w:ascii="Arial" w:eastAsia="Calibri" w:hAnsi="Arial" w:cs="Arial"/>
          <w:sz w:val="24"/>
          <w:szCs w:val="24"/>
        </w:rPr>
        <w:t>Extravio</w:t>
      </w:r>
      <w:proofErr w:type="spellEnd"/>
      <w:r w:rsidRPr="00CA5C1A">
        <w:rPr>
          <w:rFonts w:ascii="Arial" w:eastAsia="Calibri" w:hAnsi="Arial" w:cs="Arial"/>
          <w:sz w:val="24"/>
          <w:szCs w:val="24"/>
        </w:rPr>
        <w:t xml:space="preserve"> de documentos</w:t>
      </w:r>
    </w:p>
    <w:p w14:paraId="1D63A938"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Efectos Interactivos:</w:t>
      </w:r>
      <w:r w:rsidRPr="00F35F70">
        <w:rPr>
          <w:rFonts w:ascii="Arial" w:eastAsia="Calibri" w:hAnsi="Arial" w:cs="Arial"/>
          <w:sz w:val="24"/>
          <w:szCs w:val="24"/>
        </w:rPr>
        <w:t xml:space="preserve"> Los botones tienen animaciones de aparición (</w:t>
      </w:r>
      <w:proofErr w:type="spellStart"/>
      <w:r w:rsidRPr="00F35F70">
        <w:rPr>
          <w:rFonts w:ascii="Arial" w:eastAsia="Calibri" w:hAnsi="Arial" w:cs="Arial"/>
          <w:sz w:val="24"/>
          <w:szCs w:val="24"/>
        </w:rPr>
        <w:t>fadeInLeft</w:t>
      </w:r>
      <w:proofErr w:type="spellEnd"/>
      <w:r w:rsidRPr="00F35F70">
        <w:rPr>
          <w:rFonts w:ascii="Arial" w:eastAsia="Calibri" w:hAnsi="Arial" w:cs="Arial"/>
          <w:sz w:val="24"/>
          <w:szCs w:val="24"/>
        </w:rPr>
        <w:t xml:space="preserve">) con retrasos secuenciales, y efectos </w:t>
      </w:r>
      <w:proofErr w:type="spellStart"/>
      <w:r w:rsidRPr="00F35F70">
        <w:rPr>
          <w:rFonts w:ascii="Arial" w:eastAsia="Calibri" w:hAnsi="Arial" w:cs="Arial"/>
          <w:sz w:val="24"/>
          <w:szCs w:val="24"/>
        </w:rPr>
        <w:t>hover</w:t>
      </w:r>
      <w:proofErr w:type="spellEnd"/>
      <w:r w:rsidRPr="00F35F70">
        <w:rPr>
          <w:rFonts w:ascii="Arial" w:eastAsia="Calibri" w:hAnsi="Arial" w:cs="Arial"/>
          <w:sz w:val="24"/>
          <w:szCs w:val="24"/>
        </w:rPr>
        <w:t xml:space="preserve"> avanzados (sombra, brillo, pequeño desplazamiento y un efecto de "paso de luz" </w:t>
      </w:r>
      <w:proofErr w:type="gramStart"/>
      <w:r w:rsidRPr="00F35F70">
        <w:rPr>
          <w:rFonts w:ascii="Arial" w:eastAsia="Calibri" w:hAnsi="Arial" w:cs="Arial"/>
          <w:sz w:val="24"/>
          <w:szCs w:val="24"/>
        </w:rPr>
        <w:t>(::</w:t>
      </w:r>
      <w:proofErr w:type="spellStart"/>
      <w:proofErr w:type="gramEnd"/>
      <w:r w:rsidRPr="00F35F70">
        <w:rPr>
          <w:rFonts w:ascii="Arial" w:eastAsia="Calibri" w:hAnsi="Arial" w:cs="Arial"/>
          <w:sz w:val="24"/>
          <w:szCs w:val="24"/>
        </w:rPr>
        <w:t>before</w:t>
      </w:r>
      <w:proofErr w:type="spellEnd"/>
      <w:r w:rsidRPr="00F35F70">
        <w:rPr>
          <w:rFonts w:ascii="Arial" w:eastAsia="Calibri" w:hAnsi="Arial" w:cs="Arial"/>
          <w:sz w:val="24"/>
          <w:szCs w:val="24"/>
        </w:rPr>
        <w:t>)) para mejorar la experiencia de usuario.</w:t>
      </w:r>
    </w:p>
    <w:p w14:paraId="135F98EC" w14:textId="622F0A95" w:rsidR="00F35F70" w:rsidRDefault="00CA5C1A" w:rsidP="005F6AB0">
      <w:pPr>
        <w:pStyle w:val="Ttulo3"/>
        <w:spacing w:line="360" w:lineRule="auto"/>
        <w:jc w:val="both"/>
        <w:rPr>
          <w:rFonts w:ascii="Arial" w:eastAsia="Calibri" w:hAnsi="Arial" w:cs="Arial"/>
          <w:b/>
          <w:bCs/>
          <w:color w:val="auto"/>
        </w:rPr>
      </w:pPr>
      <w:bookmarkStart w:id="139" w:name="_Toc214362350"/>
      <w:r w:rsidRPr="00CA5C1A">
        <w:rPr>
          <w:rFonts w:ascii="Arial" w:eastAsia="Calibri" w:hAnsi="Arial" w:cs="Arial"/>
          <w:b/>
          <w:bCs/>
          <w:color w:val="auto"/>
        </w:rPr>
        <w:t xml:space="preserve">4.3.9. </w:t>
      </w:r>
      <w:r w:rsidR="00F35F70" w:rsidRPr="00CA5C1A">
        <w:rPr>
          <w:rFonts w:ascii="Arial" w:eastAsia="Calibri" w:hAnsi="Arial" w:cs="Arial"/>
          <w:b/>
          <w:bCs/>
          <w:color w:val="auto"/>
        </w:rPr>
        <w:t xml:space="preserve">Manual de Usuario: SIAC </w:t>
      </w:r>
      <w:r w:rsidRPr="00CA5C1A">
        <w:rPr>
          <w:rFonts w:ascii="Arial" w:eastAsia="Calibri" w:hAnsi="Arial" w:cs="Arial"/>
          <w:b/>
          <w:bCs/>
          <w:color w:val="auto"/>
        </w:rPr>
        <w:t>- Registro</w:t>
      </w:r>
      <w:r w:rsidR="00F35F70" w:rsidRPr="00CA5C1A">
        <w:rPr>
          <w:rFonts w:ascii="Arial" w:eastAsia="Calibri" w:hAnsi="Arial" w:cs="Arial"/>
          <w:b/>
          <w:bCs/>
          <w:color w:val="auto"/>
        </w:rPr>
        <w:t xml:space="preserve"> </w:t>
      </w:r>
      <w:r w:rsidRPr="00CA5C1A">
        <w:rPr>
          <w:rFonts w:ascii="Arial" w:eastAsia="Calibri" w:hAnsi="Arial" w:cs="Arial"/>
          <w:b/>
          <w:bCs/>
          <w:color w:val="auto"/>
        </w:rPr>
        <w:t>Fotográfico.</w:t>
      </w:r>
      <w:bookmarkEnd w:id="139"/>
    </w:p>
    <w:p w14:paraId="41B5F0C9" w14:textId="77777777" w:rsidR="00CA5C1A" w:rsidRPr="00CA5C1A" w:rsidRDefault="00CA5C1A" w:rsidP="005F6AB0">
      <w:pPr>
        <w:spacing w:line="360" w:lineRule="auto"/>
        <w:jc w:val="both"/>
      </w:pPr>
    </w:p>
    <w:p w14:paraId="557A4576" w14:textId="282A1A77" w:rsidR="00F35F70" w:rsidRPr="00CA5C1A" w:rsidRDefault="00CA5C1A" w:rsidP="005F6AB0">
      <w:pPr>
        <w:pStyle w:val="Ttulo4"/>
        <w:spacing w:line="360" w:lineRule="auto"/>
        <w:jc w:val="both"/>
        <w:rPr>
          <w:rFonts w:ascii="Arial" w:eastAsia="Calibri" w:hAnsi="Arial" w:cs="Arial"/>
          <w:b/>
          <w:bCs/>
          <w:i w:val="0"/>
          <w:iCs w:val="0"/>
          <w:color w:val="auto"/>
          <w:sz w:val="24"/>
          <w:szCs w:val="24"/>
        </w:rPr>
      </w:pPr>
      <w:bookmarkStart w:id="140" w:name="_Toc214362351"/>
      <w:r w:rsidRPr="00CA5C1A">
        <w:rPr>
          <w:rFonts w:ascii="Arial" w:eastAsia="Calibri" w:hAnsi="Arial" w:cs="Arial"/>
          <w:b/>
          <w:bCs/>
          <w:i w:val="0"/>
          <w:iCs w:val="0"/>
          <w:color w:val="auto"/>
          <w:sz w:val="24"/>
          <w:szCs w:val="24"/>
        </w:rPr>
        <w:t>4.3.9.1.</w:t>
      </w:r>
      <w:r>
        <w:rPr>
          <w:rFonts w:ascii="Arial" w:eastAsia="Calibri" w:hAnsi="Arial" w:cs="Arial"/>
          <w:b/>
          <w:bCs/>
          <w:i w:val="0"/>
          <w:iCs w:val="0"/>
          <w:color w:val="auto"/>
          <w:sz w:val="24"/>
          <w:szCs w:val="24"/>
        </w:rPr>
        <w:t xml:space="preserve"> </w:t>
      </w:r>
      <w:r w:rsidR="00F35F70" w:rsidRPr="00CA5C1A">
        <w:rPr>
          <w:rFonts w:ascii="Arial" w:eastAsia="Calibri" w:hAnsi="Arial" w:cs="Arial"/>
          <w:b/>
          <w:bCs/>
          <w:i w:val="0"/>
          <w:iCs w:val="0"/>
          <w:color w:val="auto"/>
          <w:sz w:val="24"/>
          <w:szCs w:val="24"/>
        </w:rPr>
        <w:t>Lógica de Acceso y Conexión (PHP)</w:t>
      </w:r>
      <w:r w:rsidRPr="00CA5C1A">
        <w:rPr>
          <w:rFonts w:ascii="Arial" w:eastAsia="Calibri" w:hAnsi="Arial" w:cs="Arial"/>
          <w:b/>
          <w:bCs/>
          <w:i w:val="0"/>
          <w:iCs w:val="0"/>
          <w:color w:val="auto"/>
          <w:sz w:val="24"/>
          <w:szCs w:val="24"/>
        </w:rPr>
        <w:t>.</w:t>
      </w:r>
      <w:bookmarkEnd w:id="140"/>
    </w:p>
    <w:p w14:paraId="1348416B" w14:textId="02B7560F" w:rsidR="00CA5C1A" w:rsidRPr="005F6AB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 xml:space="preserve">El código PHP se divide en dos secciones principales, una para la seguridad inicial y el </w:t>
      </w:r>
      <w:proofErr w:type="spellStart"/>
      <w:r w:rsidRPr="00F35F70">
        <w:rPr>
          <w:rFonts w:ascii="Arial" w:eastAsia="Calibri" w:hAnsi="Arial" w:cs="Arial"/>
          <w:sz w:val="24"/>
          <w:szCs w:val="24"/>
        </w:rPr>
        <w:t>frontend</w:t>
      </w:r>
      <w:proofErr w:type="spellEnd"/>
      <w:r w:rsidRPr="00F35F70">
        <w:rPr>
          <w:rFonts w:ascii="Arial" w:eastAsia="Calibri" w:hAnsi="Arial" w:cs="Arial"/>
          <w:sz w:val="24"/>
          <w:szCs w:val="24"/>
        </w:rPr>
        <w:t xml:space="preserve"> (el primer bloque) y otra para manejar la lógica de datos (el segundo bloque que simula una API o archivo </w:t>
      </w:r>
      <w:proofErr w:type="spellStart"/>
      <w:r w:rsidRPr="00F35F70">
        <w:rPr>
          <w:rFonts w:ascii="Arial" w:eastAsia="Calibri" w:hAnsi="Arial" w:cs="Arial"/>
          <w:sz w:val="24"/>
          <w:szCs w:val="24"/>
        </w:rPr>
        <w:t>get_photos.php</w:t>
      </w:r>
      <w:proofErr w:type="spellEnd"/>
      <w:r w:rsidRPr="00F35F70">
        <w:rPr>
          <w:rFonts w:ascii="Arial" w:eastAsia="Calibri" w:hAnsi="Arial" w:cs="Arial"/>
          <w:sz w:val="24"/>
          <w:szCs w:val="24"/>
        </w:rPr>
        <w:t>).</w:t>
      </w:r>
    </w:p>
    <w:p w14:paraId="5E6E37BD" w14:textId="267C8D5F" w:rsidR="00F35F70" w:rsidRPr="00CA5C1A" w:rsidRDefault="00CA5C1A" w:rsidP="005F6AB0">
      <w:pPr>
        <w:pStyle w:val="Ttulo4"/>
        <w:spacing w:line="360" w:lineRule="auto"/>
        <w:jc w:val="both"/>
        <w:rPr>
          <w:rFonts w:ascii="Arial" w:eastAsia="Calibri" w:hAnsi="Arial" w:cs="Arial"/>
          <w:b/>
          <w:bCs/>
          <w:i w:val="0"/>
          <w:iCs w:val="0"/>
          <w:color w:val="auto"/>
          <w:sz w:val="24"/>
          <w:szCs w:val="24"/>
        </w:rPr>
      </w:pPr>
      <w:bookmarkStart w:id="141" w:name="_Toc214362352"/>
      <w:r w:rsidRPr="00CA5C1A">
        <w:rPr>
          <w:rFonts w:ascii="Arial" w:eastAsia="Calibri" w:hAnsi="Arial" w:cs="Arial"/>
          <w:b/>
          <w:bCs/>
          <w:i w:val="0"/>
          <w:iCs w:val="0"/>
          <w:color w:val="auto"/>
          <w:sz w:val="24"/>
          <w:szCs w:val="24"/>
        </w:rPr>
        <w:lastRenderedPageBreak/>
        <w:t>4.3.9.2.</w:t>
      </w:r>
      <w:r w:rsidR="00F35F70" w:rsidRPr="00CA5C1A">
        <w:rPr>
          <w:rFonts w:ascii="Arial" w:eastAsia="Calibri" w:hAnsi="Arial" w:cs="Arial"/>
          <w:b/>
          <w:bCs/>
          <w:i w:val="0"/>
          <w:iCs w:val="0"/>
          <w:color w:val="auto"/>
          <w:sz w:val="24"/>
          <w:szCs w:val="24"/>
        </w:rPr>
        <w:t xml:space="preserve"> </w:t>
      </w:r>
      <w:proofErr w:type="spellStart"/>
      <w:r w:rsidR="00F35F70" w:rsidRPr="00CA5C1A">
        <w:rPr>
          <w:rFonts w:ascii="Arial" w:eastAsia="Calibri" w:hAnsi="Arial" w:cs="Arial"/>
          <w:b/>
          <w:bCs/>
          <w:i w:val="0"/>
          <w:iCs w:val="0"/>
          <w:color w:val="auto"/>
          <w:sz w:val="24"/>
          <w:szCs w:val="24"/>
        </w:rPr>
        <w:t>registro_fotografico.php</w:t>
      </w:r>
      <w:proofErr w:type="spellEnd"/>
      <w:r w:rsidR="00F35F70" w:rsidRPr="00CA5C1A">
        <w:rPr>
          <w:rFonts w:ascii="Arial" w:eastAsia="Calibri" w:hAnsi="Arial" w:cs="Arial"/>
          <w:b/>
          <w:bCs/>
          <w:i w:val="0"/>
          <w:iCs w:val="0"/>
          <w:color w:val="auto"/>
          <w:sz w:val="24"/>
          <w:szCs w:val="24"/>
        </w:rPr>
        <w:t xml:space="preserve"> (El </w:t>
      </w:r>
      <w:proofErr w:type="spellStart"/>
      <w:r w:rsidR="00F35F70" w:rsidRPr="00CA5C1A">
        <w:rPr>
          <w:rFonts w:ascii="Arial" w:eastAsia="Calibri" w:hAnsi="Arial" w:cs="Arial"/>
          <w:b/>
          <w:bCs/>
          <w:i w:val="0"/>
          <w:iCs w:val="0"/>
          <w:color w:val="auto"/>
          <w:sz w:val="24"/>
          <w:szCs w:val="24"/>
        </w:rPr>
        <w:t>Frontend</w:t>
      </w:r>
      <w:proofErr w:type="spellEnd"/>
      <w:r w:rsidR="00F35F70" w:rsidRPr="00CA5C1A">
        <w:rPr>
          <w:rFonts w:ascii="Arial" w:eastAsia="Calibri" w:hAnsi="Arial" w:cs="Arial"/>
          <w:b/>
          <w:bCs/>
          <w:i w:val="0"/>
          <w:iCs w:val="0"/>
          <w:color w:val="auto"/>
          <w:sz w:val="24"/>
          <w:szCs w:val="24"/>
        </w:rPr>
        <w:t>)</w:t>
      </w:r>
      <w:r w:rsidRPr="00CA5C1A">
        <w:rPr>
          <w:rFonts w:ascii="Arial" w:eastAsia="Calibri" w:hAnsi="Arial" w:cs="Arial"/>
          <w:b/>
          <w:bCs/>
          <w:i w:val="0"/>
          <w:iCs w:val="0"/>
          <w:color w:val="auto"/>
          <w:sz w:val="24"/>
          <w:szCs w:val="24"/>
        </w:rPr>
        <w:t>.</w:t>
      </w:r>
      <w:bookmarkEnd w:id="141"/>
    </w:p>
    <w:p w14:paraId="455D2F84" w14:textId="77777777" w:rsidR="00F35F70" w:rsidRPr="00CA5C1A" w:rsidRDefault="00F35F70" w:rsidP="005F6AB0">
      <w:pPr>
        <w:pStyle w:val="Prrafodelista"/>
        <w:widowControl/>
        <w:numPr>
          <w:ilvl w:val="0"/>
          <w:numId w:val="62"/>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Autenticación (</w:t>
      </w:r>
      <w:proofErr w:type="spellStart"/>
      <w:r w:rsidRPr="00CA5C1A">
        <w:rPr>
          <w:rFonts w:ascii="Arial" w:eastAsia="Calibri" w:hAnsi="Arial" w:cs="Arial"/>
          <w:b/>
          <w:bCs/>
          <w:sz w:val="24"/>
          <w:szCs w:val="24"/>
        </w:rPr>
        <w:t>session_start</w:t>
      </w:r>
      <w:proofErr w:type="spellEnd"/>
      <w:r w:rsidRPr="00CA5C1A">
        <w:rPr>
          <w:rFonts w:ascii="Arial" w:eastAsia="Calibri" w:hAnsi="Arial" w:cs="Arial"/>
          <w:b/>
          <w:bCs/>
          <w:sz w:val="24"/>
          <w:szCs w:val="24"/>
        </w:rPr>
        <w:t>):</w:t>
      </w:r>
      <w:r w:rsidRPr="00CA5C1A">
        <w:rPr>
          <w:rFonts w:ascii="Arial" w:eastAsia="Calibri" w:hAnsi="Arial" w:cs="Arial"/>
          <w:sz w:val="24"/>
          <w:szCs w:val="24"/>
        </w:rPr>
        <w:t xml:space="preserve"> Verifica inmediatamente si el usuario ha iniciado sesión a través de la variable $_SESSION['</w:t>
      </w:r>
      <w:proofErr w:type="spellStart"/>
      <w:r w:rsidRPr="00CA5C1A">
        <w:rPr>
          <w:rFonts w:ascii="Arial" w:eastAsia="Calibri" w:hAnsi="Arial" w:cs="Arial"/>
          <w:sz w:val="24"/>
          <w:szCs w:val="24"/>
        </w:rPr>
        <w:t>user_id</w:t>
      </w:r>
      <w:proofErr w:type="spellEnd"/>
      <w:r w:rsidRPr="00CA5C1A">
        <w:rPr>
          <w:rFonts w:ascii="Arial" w:eastAsia="Calibri" w:hAnsi="Arial" w:cs="Arial"/>
          <w:sz w:val="24"/>
          <w:szCs w:val="24"/>
        </w:rPr>
        <w:t xml:space="preserve">']. Si no existe, redirige al usuario a la página de </w:t>
      </w:r>
      <w:proofErr w:type="spellStart"/>
      <w:r w:rsidRPr="00CA5C1A">
        <w:rPr>
          <w:rFonts w:ascii="Arial" w:eastAsia="Calibri" w:hAnsi="Arial" w:cs="Arial"/>
          <w:sz w:val="24"/>
          <w:szCs w:val="24"/>
        </w:rPr>
        <w:t>login</w:t>
      </w:r>
      <w:proofErr w:type="spellEnd"/>
      <w:r w:rsidRPr="00CA5C1A">
        <w:rPr>
          <w:rFonts w:ascii="Arial" w:eastAsia="Calibri" w:hAnsi="Arial" w:cs="Arial"/>
          <w:sz w:val="24"/>
          <w:szCs w:val="24"/>
        </w:rPr>
        <w:t>, garantizando que el acceso al módulo sea privado.</w:t>
      </w:r>
    </w:p>
    <w:p w14:paraId="22F4BD56" w14:textId="77777777" w:rsidR="00F35F70" w:rsidRPr="00CA5C1A" w:rsidRDefault="00F35F70" w:rsidP="005F6AB0">
      <w:pPr>
        <w:pStyle w:val="Prrafodelista"/>
        <w:widowControl/>
        <w:numPr>
          <w:ilvl w:val="0"/>
          <w:numId w:val="62"/>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Conexión PDO:</w:t>
      </w:r>
      <w:r w:rsidRPr="00CA5C1A">
        <w:rPr>
          <w:rFonts w:ascii="Arial" w:eastAsia="Calibri" w:hAnsi="Arial" w:cs="Arial"/>
          <w:sz w:val="24"/>
          <w:szCs w:val="24"/>
        </w:rPr>
        <w:t xml:space="preserve"> Establece la conexión a la base de datos </w:t>
      </w:r>
      <w:proofErr w:type="spellStart"/>
      <w:r w:rsidRPr="00CA5C1A">
        <w:rPr>
          <w:rFonts w:ascii="Arial" w:eastAsia="Calibri" w:hAnsi="Arial" w:cs="Arial"/>
          <w:sz w:val="24"/>
          <w:szCs w:val="24"/>
        </w:rPr>
        <w:t>prefesuke</w:t>
      </w:r>
      <w:proofErr w:type="spellEnd"/>
      <w:r w:rsidRPr="00CA5C1A">
        <w:rPr>
          <w:rFonts w:ascii="Arial" w:eastAsia="Calibri" w:hAnsi="Arial" w:cs="Arial"/>
          <w:sz w:val="24"/>
          <w:szCs w:val="24"/>
        </w:rPr>
        <w:t xml:space="preserve"> y configura la codificación (</w:t>
      </w:r>
      <w:proofErr w:type="spellStart"/>
      <w:r w:rsidRPr="00CA5C1A">
        <w:rPr>
          <w:rFonts w:ascii="Arial" w:eastAsia="Calibri" w:hAnsi="Arial" w:cs="Arial"/>
          <w:sz w:val="24"/>
          <w:szCs w:val="24"/>
        </w:rPr>
        <w:t>charset</w:t>
      </w:r>
      <w:proofErr w:type="spellEnd"/>
      <w:r w:rsidRPr="00CA5C1A">
        <w:rPr>
          <w:rFonts w:ascii="Arial" w:eastAsia="Calibri" w:hAnsi="Arial" w:cs="Arial"/>
          <w:sz w:val="24"/>
          <w:szCs w:val="24"/>
        </w:rPr>
        <w:t>=utf8) y el modo de manejo de errores. En caso de fallo, detiene la ejecución y muestra un mensaje de error.</w:t>
      </w:r>
    </w:p>
    <w:p w14:paraId="221052AD" w14:textId="77777777" w:rsidR="00F35F70" w:rsidRPr="00CA5C1A" w:rsidRDefault="00F35F70" w:rsidP="005F6AB0">
      <w:pPr>
        <w:pStyle w:val="Prrafodelista"/>
        <w:widowControl/>
        <w:numPr>
          <w:ilvl w:val="0"/>
          <w:numId w:val="62"/>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Estructura HTML:</w:t>
      </w:r>
      <w:r w:rsidRPr="00CA5C1A">
        <w:rPr>
          <w:rFonts w:ascii="Arial" w:eastAsia="Calibri" w:hAnsi="Arial" w:cs="Arial"/>
          <w:sz w:val="24"/>
          <w:szCs w:val="24"/>
        </w:rPr>
        <w:t xml:space="preserve"> Define el contenedor visual con la barra de navegación, la sección de subida de fotos y la sección de la galería.</w:t>
      </w:r>
    </w:p>
    <w:p w14:paraId="674086CB" w14:textId="2525739A" w:rsidR="00F35F70" w:rsidRPr="00CA5C1A" w:rsidRDefault="00CA5C1A" w:rsidP="005F6AB0">
      <w:pPr>
        <w:pStyle w:val="Ttulo4"/>
        <w:spacing w:line="360" w:lineRule="auto"/>
        <w:jc w:val="both"/>
        <w:rPr>
          <w:rFonts w:ascii="Arial" w:eastAsia="Calibri" w:hAnsi="Arial" w:cs="Arial"/>
          <w:b/>
          <w:bCs/>
          <w:i w:val="0"/>
          <w:iCs w:val="0"/>
          <w:color w:val="auto"/>
          <w:sz w:val="24"/>
          <w:szCs w:val="24"/>
          <w:lang w:val="en-US"/>
        </w:rPr>
      </w:pPr>
      <w:bookmarkStart w:id="142" w:name="_Toc214362353"/>
      <w:r w:rsidRPr="00CA5C1A">
        <w:rPr>
          <w:rFonts w:ascii="Arial" w:eastAsia="Calibri" w:hAnsi="Arial" w:cs="Arial"/>
          <w:b/>
          <w:bCs/>
          <w:i w:val="0"/>
          <w:iCs w:val="0"/>
          <w:color w:val="auto"/>
          <w:sz w:val="24"/>
          <w:szCs w:val="24"/>
          <w:lang w:val="en-US"/>
        </w:rPr>
        <w:t>4.3.9.3.</w:t>
      </w:r>
      <w:r w:rsidR="00F35F70" w:rsidRPr="00CA5C1A">
        <w:rPr>
          <w:rFonts w:ascii="Arial" w:eastAsia="Calibri" w:hAnsi="Arial" w:cs="Arial"/>
          <w:b/>
          <w:bCs/>
          <w:i w:val="0"/>
          <w:iCs w:val="0"/>
          <w:color w:val="auto"/>
          <w:sz w:val="24"/>
          <w:szCs w:val="24"/>
          <w:lang w:val="en-US"/>
        </w:rPr>
        <w:t xml:space="preserve"> </w:t>
      </w:r>
      <w:proofErr w:type="spellStart"/>
      <w:r w:rsidR="00F35F70" w:rsidRPr="00CA5C1A">
        <w:rPr>
          <w:rFonts w:ascii="Arial" w:eastAsia="Calibri" w:hAnsi="Arial" w:cs="Arial"/>
          <w:b/>
          <w:bCs/>
          <w:i w:val="0"/>
          <w:iCs w:val="0"/>
          <w:color w:val="auto"/>
          <w:sz w:val="24"/>
          <w:szCs w:val="24"/>
          <w:lang w:val="en-US"/>
        </w:rPr>
        <w:t>get_photos.php</w:t>
      </w:r>
      <w:proofErr w:type="spellEnd"/>
      <w:r w:rsidR="00F35F70" w:rsidRPr="00CA5C1A">
        <w:rPr>
          <w:rFonts w:ascii="Arial" w:eastAsia="Calibri" w:hAnsi="Arial" w:cs="Arial"/>
          <w:b/>
          <w:bCs/>
          <w:i w:val="0"/>
          <w:iCs w:val="0"/>
          <w:color w:val="auto"/>
          <w:sz w:val="24"/>
          <w:szCs w:val="24"/>
          <w:lang w:val="en-US"/>
        </w:rPr>
        <w:t xml:space="preserve"> (El Backend API </w:t>
      </w:r>
      <w:proofErr w:type="spellStart"/>
      <w:r w:rsidR="00F35F70" w:rsidRPr="00CA5C1A">
        <w:rPr>
          <w:rFonts w:ascii="Arial" w:eastAsia="Calibri" w:hAnsi="Arial" w:cs="Arial"/>
          <w:b/>
          <w:bCs/>
          <w:i w:val="0"/>
          <w:iCs w:val="0"/>
          <w:color w:val="auto"/>
          <w:sz w:val="24"/>
          <w:szCs w:val="24"/>
          <w:lang w:val="en-US"/>
        </w:rPr>
        <w:t>Simulado</w:t>
      </w:r>
      <w:proofErr w:type="spellEnd"/>
      <w:r w:rsidR="00F35F70" w:rsidRPr="00CA5C1A">
        <w:rPr>
          <w:rFonts w:ascii="Arial" w:eastAsia="Calibri" w:hAnsi="Arial" w:cs="Arial"/>
          <w:b/>
          <w:bCs/>
          <w:i w:val="0"/>
          <w:iCs w:val="0"/>
          <w:color w:val="auto"/>
          <w:sz w:val="24"/>
          <w:szCs w:val="24"/>
          <w:lang w:val="en-US"/>
        </w:rPr>
        <w:t>)</w:t>
      </w:r>
      <w:r w:rsidRPr="00CA5C1A">
        <w:rPr>
          <w:rFonts w:ascii="Arial" w:eastAsia="Calibri" w:hAnsi="Arial" w:cs="Arial"/>
          <w:b/>
          <w:bCs/>
          <w:i w:val="0"/>
          <w:iCs w:val="0"/>
          <w:color w:val="auto"/>
          <w:sz w:val="24"/>
          <w:szCs w:val="24"/>
          <w:lang w:val="en-US"/>
        </w:rPr>
        <w:t>.</w:t>
      </w:r>
      <w:bookmarkEnd w:id="142"/>
    </w:p>
    <w:p w14:paraId="318012AE"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Este bloque simula un archivo PHP separado que sería llamado por AJAX (probablemente por registro_fotografico.js) para llenar la galería.</w:t>
      </w:r>
    </w:p>
    <w:p w14:paraId="19597D7F"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b/>
          <w:bCs/>
          <w:sz w:val="24"/>
          <w:szCs w:val="24"/>
        </w:rPr>
        <w:t>Seguridad:</w:t>
      </w:r>
      <w:r w:rsidRPr="00F35F70">
        <w:rPr>
          <w:rFonts w:ascii="Arial" w:eastAsia="Calibri" w:hAnsi="Arial" w:cs="Arial"/>
          <w:sz w:val="24"/>
          <w:szCs w:val="24"/>
        </w:rPr>
        <w:t xml:space="preserve"> Vuelve a verificar la autenticación del usuario.</w:t>
      </w:r>
    </w:p>
    <w:p w14:paraId="19303446" w14:textId="77777777" w:rsidR="00F35F70" w:rsidRPr="00F35F70" w:rsidRDefault="00F35F70" w:rsidP="005F6AB0">
      <w:pPr>
        <w:widowControl/>
        <w:autoSpaceDE/>
        <w:autoSpaceDN/>
        <w:spacing w:after="200" w:line="360" w:lineRule="auto"/>
        <w:jc w:val="both"/>
        <w:rPr>
          <w:rFonts w:ascii="Arial" w:eastAsia="Calibri" w:hAnsi="Arial" w:cs="Arial"/>
          <w:b/>
          <w:bCs/>
          <w:sz w:val="24"/>
          <w:szCs w:val="24"/>
        </w:rPr>
      </w:pPr>
      <w:r w:rsidRPr="00F35F70">
        <w:rPr>
          <w:rFonts w:ascii="Arial" w:eastAsia="Calibri" w:hAnsi="Arial" w:cs="Arial"/>
          <w:b/>
          <w:bCs/>
          <w:sz w:val="24"/>
          <w:szCs w:val="24"/>
        </w:rPr>
        <w:t>Consulta de Fotos:</w:t>
      </w:r>
    </w:p>
    <w:p w14:paraId="695231AD" w14:textId="77777777" w:rsidR="00F35F70" w:rsidRPr="00CA5C1A" w:rsidRDefault="00F35F70" w:rsidP="005F6AB0">
      <w:pPr>
        <w:pStyle w:val="Prrafodelista"/>
        <w:widowControl/>
        <w:numPr>
          <w:ilvl w:val="0"/>
          <w:numId w:val="63"/>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 xml:space="preserve">Prepara una consulta para seleccionar la id, </w:t>
      </w:r>
      <w:proofErr w:type="spellStart"/>
      <w:r w:rsidRPr="00CA5C1A">
        <w:rPr>
          <w:rFonts w:ascii="Arial" w:eastAsia="Calibri" w:hAnsi="Arial" w:cs="Arial"/>
          <w:sz w:val="24"/>
          <w:szCs w:val="24"/>
        </w:rPr>
        <w:t>file_name</w:t>
      </w:r>
      <w:proofErr w:type="spellEnd"/>
      <w:r w:rsidRPr="00CA5C1A">
        <w:rPr>
          <w:rFonts w:ascii="Arial" w:eastAsia="Calibri" w:hAnsi="Arial" w:cs="Arial"/>
          <w:sz w:val="24"/>
          <w:szCs w:val="24"/>
        </w:rPr>
        <w:t xml:space="preserve">, </w:t>
      </w:r>
      <w:proofErr w:type="spellStart"/>
      <w:r w:rsidRPr="00CA5C1A">
        <w:rPr>
          <w:rFonts w:ascii="Arial" w:eastAsia="Calibri" w:hAnsi="Arial" w:cs="Arial"/>
          <w:sz w:val="24"/>
          <w:szCs w:val="24"/>
        </w:rPr>
        <w:t>file_path</w:t>
      </w:r>
      <w:proofErr w:type="spellEnd"/>
      <w:r w:rsidRPr="00CA5C1A">
        <w:rPr>
          <w:rFonts w:ascii="Arial" w:eastAsia="Calibri" w:hAnsi="Arial" w:cs="Arial"/>
          <w:sz w:val="24"/>
          <w:szCs w:val="24"/>
        </w:rPr>
        <w:t xml:space="preserve">, </w:t>
      </w:r>
      <w:proofErr w:type="spellStart"/>
      <w:r w:rsidRPr="00CA5C1A">
        <w:rPr>
          <w:rFonts w:ascii="Arial" w:eastAsia="Calibri" w:hAnsi="Arial" w:cs="Arial"/>
          <w:sz w:val="24"/>
          <w:szCs w:val="24"/>
        </w:rPr>
        <w:t>description</w:t>
      </w:r>
      <w:proofErr w:type="spellEnd"/>
      <w:r w:rsidRPr="00CA5C1A">
        <w:rPr>
          <w:rFonts w:ascii="Arial" w:eastAsia="Calibri" w:hAnsi="Arial" w:cs="Arial"/>
          <w:sz w:val="24"/>
          <w:szCs w:val="24"/>
        </w:rPr>
        <w:t xml:space="preserve">, </w:t>
      </w:r>
      <w:proofErr w:type="spellStart"/>
      <w:r w:rsidRPr="00CA5C1A">
        <w:rPr>
          <w:rFonts w:ascii="Arial" w:eastAsia="Calibri" w:hAnsi="Arial" w:cs="Arial"/>
          <w:sz w:val="24"/>
          <w:szCs w:val="24"/>
        </w:rPr>
        <w:t>upload_date</w:t>
      </w:r>
      <w:proofErr w:type="spellEnd"/>
      <w:r w:rsidRPr="00CA5C1A">
        <w:rPr>
          <w:rFonts w:ascii="Arial" w:eastAsia="Calibri" w:hAnsi="Arial" w:cs="Arial"/>
          <w:sz w:val="24"/>
          <w:szCs w:val="24"/>
        </w:rPr>
        <w:t xml:space="preserve"> y </w:t>
      </w:r>
      <w:proofErr w:type="spellStart"/>
      <w:r w:rsidRPr="00CA5C1A">
        <w:rPr>
          <w:rFonts w:ascii="Arial" w:eastAsia="Calibri" w:hAnsi="Arial" w:cs="Arial"/>
          <w:sz w:val="24"/>
          <w:szCs w:val="24"/>
        </w:rPr>
        <w:t>activity_name</w:t>
      </w:r>
      <w:proofErr w:type="spellEnd"/>
      <w:r w:rsidRPr="00CA5C1A">
        <w:rPr>
          <w:rFonts w:ascii="Arial" w:eastAsia="Calibri" w:hAnsi="Arial" w:cs="Arial"/>
          <w:sz w:val="24"/>
          <w:szCs w:val="24"/>
        </w:rPr>
        <w:t xml:space="preserve"> de la tabla </w:t>
      </w:r>
      <w:proofErr w:type="spellStart"/>
      <w:r w:rsidRPr="00CA5C1A">
        <w:rPr>
          <w:rFonts w:ascii="Arial" w:eastAsia="Calibri" w:hAnsi="Arial" w:cs="Arial"/>
          <w:sz w:val="24"/>
          <w:szCs w:val="24"/>
        </w:rPr>
        <w:t>photos</w:t>
      </w:r>
      <w:proofErr w:type="spellEnd"/>
      <w:r w:rsidRPr="00CA5C1A">
        <w:rPr>
          <w:rFonts w:ascii="Arial" w:eastAsia="Calibri" w:hAnsi="Arial" w:cs="Arial"/>
          <w:sz w:val="24"/>
          <w:szCs w:val="24"/>
        </w:rPr>
        <w:t>.</w:t>
      </w:r>
    </w:p>
    <w:p w14:paraId="1148A84C" w14:textId="77777777" w:rsidR="00F35F70" w:rsidRPr="00CA5C1A" w:rsidRDefault="00F35F70" w:rsidP="005F6AB0">
      <w:pPr>
        <w:pStyle w:val="Prrafodelista"/>
        <w:widowControl/>
        <w:numPr>
          <w:ilvl w:val="0"/>
          <w:numId w:val="63"/>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 xml:space="preserve">Filtra las fotos por el </w:t>
      </w:r>
      <w:proofErr w:type="spellStart"/>
      <w:r w:rsidRPr="00CA5C1A">
        <w:rPr>
          <w:rFonts w:ascii="Arial" w:eastAsia="Calibri" w:hAnsi="Arial" w:cs="Arial"/>
          <w:sz w:val="24"/>
          <w:szCs w:val="24"/>
        </w:rPr>
        <w:t>user_id</w:t>
      </w:r>
      <w:proofErr w:type="spellEnd"/>
      <w:r w:rsidRPr="00CA5C1A">
        <w:rPr>
          <w:rFonts w:ascii="Arial" w:eastAsia="Calibri" w:hAnsi="Arial" w:cs="Arial"/>
          <w:sz w:val="24"/>
          <w:szCs w:val="24"/>
        </w:rPr>
        <w:t xml:space="preserve"> del usuario actual y excluye aquellas marcadas como eliminadas (</w:t>
      </w:r>
      <w:proofErr w:type="spellStart"/>
      <w:r w:rsidRPr="00CA5C1A">
        <w:rPr>
          <w:rFonts w:ascii="Arial" w:eastAsia="Calibri" w:hAnsi="Arial" w:cs="Arial"/>
          <w:sz w:val="24"/>
          <w:szCs w:val="24"/>
        </w:rPr>
        <w:t>is_deleted</w:t>
      </w:r>
      <w:proofErr w:type="spellEnd"/>
      <w:r w:rsidRPr="00CA5C1A">
        <w:rPr>
          <w:rFonts w:ascii="Arial" w:eastAsia="Calibri" w:hAnsi="Arial" w:cs="Arial"/>
          <w:sz w:val="24"/>
          <w:szCs w:val="24"/>
        </w:rPr>
        <w:t xml:space="preserve"> = 0).</w:t>
      </w:r>
    </w:p>
    <w:p w14:paraId="2B6D150C" w14:textId="02B9DEF0" w:rsidR="00F35F70" w:rsidRDefault="00F35F70" w:rsidP="005F6AB0">
      <w:pPr>
        <w:pStyle w:val="Prrafodelista"/>
        <w:widowControl/>
        <w:numPr>
          <w:ilvl w:val="0"/>
          <w:numId w:val="63"/>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Ordena los resultados por fecha de subida de forma descendente.</w:t>
      </w:r>
    </w:p>
    <w:p w14:paraId="2FAA5C0E" w14:textId="77777777" w:rsidR="00CA5C1A" w:rsidRPr="00CA5C1A" w:rsidRDefault="00CA5C1A"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12CD31FF" w14:textId="77777777" w:rsidR="00F35F70" w:rsidRPr="00CA5C1A" w:rsidRDefault="00F35F70" w:rsidP="005F6AB0">
      <w:pPr>
        <w:widowControl/>
        <w:autoSpaceDE/>
        <w:autoSpaceDN/>
        <w:spacing w:after="200" w:line="360" w:lineRule="auto"/>
        <w:ind w:left="360"/>
        <w:jc w:val="both"/>
        <w:rPr>
          <w:rFonts w:ascii="Arial" w:eastAsia="Calibri" w:hAnsi="Arial" w:cs="Arial"/>
          <w:sz w:val="24"/>
          <w:szCs w:val="24"/>
        </w:rPr>
      </w:pPr>
      <w:r w:rsidRPr="00CA5C1A">
        <w:rPr>
          <w:rFonts w:ascii="Arial" w:eastAsia="Calibri" w:hAnsi="Arial" w:cs="Arial"/>
          <w:b/>
          <w:bCs/>
          <w:sz w:val="24"/>
          <w:szCs w:val="24"/>
        </w:rPr>
        <w:t xml:space="preserve">Preparación de Datos: </w:t>
      </w:r>
      <w:r w:rsidRPr="00CA5C1A">
        <w:rPr>
          <w:rFonts w:ascii="Arial" w:eastAsia="Calibri" w:hAnsi="Arial" w:cs="Arial"/>
          <w:sz w:val="24"/>
          <w:szCs w:val="24"/>
        </w:rPr>
        <w:t>Itera sobre las fotos obtenidas:</w:t>
      </w:r>
    </w:p>
    <w:p w14:paraId="6503C5CC" w14:textId="77777777" w:rsidR="00F35F70" w:rsidRPr="00CA5C1A" w:rsidRDefault="00F35F70" w:rsidP="005F6AB0">
      <w:pPr>
        <w:pStyle w:val="Prrafodelista"/>
        <w:widowControl/>
        <w:numPr>
          <w:ilvl w:val="0"/>
          <w:numId w:val="63"/>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Ajusta la ruta del archivo ($</w:t>
      </w:r>
      <w:proofErr w:type="spellStart"/>
      <w:r w:rsidRPr="00CA5C1A">
        <w:rPr>
          <w:rFonts w:ascii="Arial" w:eastAsia="Calibri" w:hAnsi="Arial" w:cs="Arial"/>
          <w:sz w:val="24"/>
          <w:szCs w:val="24"/>
        </w:rPr>
        <w:t>photo</w:t>
      </w:r>
      <w:proofErr w:type="spellEnd"/>
      <w:r w:rsidRPr="00CA5C1A">
        <w:rPr>
          <w:rFonts w:ascii="Arial" w:eastAsia="Calibri" w:hAnsi="Arial" w:cs="Arial"/>
          <w:sz w:val="24"/>
          <w:szCs w:val="24"/>
        </w:rPr>
        <w:t>['</w:t>
      </w:r>
      <w:proofErr w:type="spellStart"/>
      <w:r w:rsidRPr="00CA5C1A">
        <w:rPr>
          <w:rFonts w:ascii="Arial" w:eastAsia="Calibri" w:hAnsi="Arial" w:cs="Arial"/>
          <w:sz w:val="24"/>
          <w:szCs w:val="24"/>
        </w:rPr>
        <w:t>file_path</w:t>
      </w:r>
      <w:proofErr w:type="spellEnd"/>
      <w:r w:rsidRPr="00CA5C1A">
        <w:rPr>
          <w:rFonts w:ascii="Arial" w:eastAsia="Calibri" w:hAnsi="Arial" w:cs="Arial"/>
          <w:sz w:val="24"/>
          <w:szCs w:val="24"/>
        </w:rPr>
        <w:t xml:space="preserve">'] = </w:t>
      </w:r>
      <w:proofErr w:type="gramStart"/>
      <w:r w:rsidRPr="00CA5C1A">
        <w:rPr>
          <w:rFonts w:ascii="Arial" w:eastAsia="Calibri" w:hAnsi="Arial" w:cs="Arial"/>
          <w:sz w:val="24"/>
          <w:szCs w:val="24"/>
        </w:rPr>
        <w:t>'..</w:t>
      </w:r>
      <w:proofErr w:type="gramEnd"/>
      <w:r w:rsidRPr="00CA5C1A">
        <w:rPr>
          <w:rFonts w:ascii="Arial" w:eastAsia="Calibri" w:hAnsi="Arial" w:cs="Arial"/>
          <w:sz w:val="24"/>
          <w:szCs w:val="24"/>
        </w:rPr>
        <w:t>/' . $</w:t>
      </w:r>
      <w:proofErr w:type="spellStart"/>
      <w:r w:rsidRPr="00CA5C1A">
        <w:rPr>
          <w:rFonts w:ascii="Arial" w:eastAsia="Calibri" w:hAnsi="Arial" w:cs="Arial"/>
          <w:sz w:val="24"/>
          <w:szCs w:val="24"/>
        </w:rPr>
        <w:t>photo</w:t>
      </w:r>
      <w:proofErr w:type="spellEnd"/>
      <w:r w:rsidRPr="00CA5C1A">
        <w:rPr>
          <w:rFonts w:ascii="Arial" w:eastAsia="Calibri" w:hAnsi="Arial" w:cs="Arial"/>
          <w:sz w:val="24"/>
          <w:szCs w:val="24"/>
        </w:rPr>
        <w:t>['</w:t>
      </w:r>
      <w:proofErr w:type="spellStart"/>
      <w:r w:rsidRPr="00CA5C1A">
        <w:rPr>
          <w:rFonts w:ascii="Arial" w:eastAsia="Calibri" w:hAnsi="Arial" w:cs="Arial"/>
          <w:sz w:val="24"/>
          <w:szCs w:val="24"/>
        </w:rPr>
        <w:t>file_path</w:t>
      </w:r>
      <w:proofErr w:type="spellEnd"/>
      <w:r w:rsidRPr="00CA5C1A">
        <w:rPr>
          <w:rFonts w:ascii="Arial" w:eastAsia="Calibri" w:hAnsi="Arial" w:cs="Arial"/>
          <w:sz w:val="24"/>
          <w:szCs w:val="24"/>
        </w:rPr>
        <w:t>'];) para que sea correctamente accesible por el navegador (un paso esencial en aplicaciones web).</w:t>
      </w:r>
    </w:p>
    <w:p w14:paraId="5CC80BDC" w14:textId="77777777" w:rsidR="00F35F70" w:rsidRPr="00CA5C1A" w:rsidRDefault="00F35F70" w:rsidP="005F6AB0">
      <w:pPr>
        <w:pStyle w:val="Prrafodelista"/>
        <w:widowControl/>
        <w:numPr>
          <w:ilvl w:val="0"/>
          <w:numId w:val="63"/>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 xml:space="preserve">Formatea la fecha de subida al formato d-m-Y </w:t>
      </w:r>
      <w:proofErr w:type="gramStart"/>
      <w:r w:rsidRPr="00CA5C1A">
        <w:rPr>
          <w:rFonts w:ascii="Arial" w:eastAsia="Calibri" w:hAnsi="Arial" w:cs="Arial"/>
          <w:sz w:val="24"/>
          <w:szCs w:val="24"/>
        </w:rPr>
        <w:t>H:i</w:t>
      </w:r>
      <w:proofErr w:type="gramEnd"/>
      <w:r w:rsidRPr="00CA5C1A">
        <w:rPr>
          <w:rFonts w:ascii="Arial" w:eastAsia="Calibri" w:hAnsi="Arial" w:cs="Arial"/>
          <w:sz w:val="24"/>
          <w:szCs w:val="24"/>
        </w:rPr>
        <w:t xml:space="preserve"> para una mejor visualización.</w:t>
      </w:r>
    </w:p>
    <w:p w14:paraId="017BCE38" w14:textId="359A47C7" w:rsidR="00F35F70" w:rsidRDefault="00F35F70" w:rsidP="005F6AB0">
      <w:pPr>
        <w:pStyle w:val="Prrafodelista"/>
        <w:widowControl/>
        <w:numPr>
          <w:ilvl w:val="0"/>
          <w:numId w:val="63"/>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Respuesta JSON: Devuelve un objeto JSON con el estado de éxito ("</w:t>
      </w:r>
      <w:proofErr w:type="spellStart"/>
      <w:r w:rsidRPr="00CA5C1A">
        <w:rPr>
          <w:rFonts w:ascii="Arial" w:eastAsia="Calibri" w:hAnsi="Arial" w:cs="Arial"/>
          <w:sz w:val="24"/>
          <w:szCs w:val="24"/>
        </w:rPr>
        <w:t>success</w:t>
      </w:r>
      <w:proofErr w:type="spellEnd"/>
      <w:r w:rsidRPr="00CA5C1A">
        <w:rPr>
          <w:rFonts w:ascii="Arial" w:eastAsia="Calibri" w:hAnsi="Arial" w:cs="Arial"/>
          <w:sz w:val="24"/>
          <w:szCs w:val="24"/>
        </w:rPr>
        <w:t>": true) y el array de fotos, que será utilizado por JavaScript para construir la galería.</w:t>
      </w:r>
    </w:p>
    <w:p w14:paraId="7AC05ABB" w14:textId="77777777" w:rsidR="00CA5C1A" w:rsidRPr="00CA5C1A" w:rsidRDefault="00CA5C1A"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05A2DEEA" w14:textId="57658D04" w:rsidR="00F35F70" w:rsidRPr="00CA5C1A" w:rsidRDefault="00F35F70" w:rsidP="005F6AB0">
      <w:pPr>
        <w:pStyle w:val="Ttulo4"/>
        <w:spacing w:line="360" w:lineRule="auto"/>
        <w:jc w:val="both"/>
        <w:rPr>
          <w:rFonts w:ascii="Arial" w:eastAsia="Calibri" w:hAnsi="Arial" w:cs="Arial"/>
          <w:b/>
          <w:bCs/>
          <w:i w:val="0"/>
          <w:iCs w:val="0"/>
          <w:color w:val="auto"/>
          <w:sz w:val="24"/>
          <w:szCs w:val="24"/>
        </w:rPr>
      </w:pPr>
      <w:r w:rsidRPr="00CA5C1A">
        <w:rPr>
          <w:rFonts w:ascii="Arial" w:eastAsia="Calibri" w:hAnsi="Arial" w:cs="Arial"/>
          <w:b/>
          <w:bCs/>
          <w:i w:val="0"/>
          <w:iCs w:val="0"/>
          <w:color w:val="auto"/>
          <w:sz w:val="24"/>
          <w:szCs w:val="24"/>
        </w:rPr>
        <w:lastRenderedPageBreak/>
        <w:t xml:space="preserve"> </w:t>
      </w:r>
      <w:bookmarkStart w:id="143" w:name="_Toc214362354"/>
      <w:r w:rsidR="00CA5C1A" w:rsidRPr="00CA5C1A">
        <w:rPr>
          <w:rFonts w:ascii="Arial" w:eastAsia="Calibri" w:hAnsi="Arial" w:cs="Arial"/>
          <w:b/>
          <w:bCs/>
          <w:i w:val="0"/>
          <w:iCs w:val="0"/>
          <w:color w:val="auto"/>
          <w:sz w:val="24"/>
          <w:szCs w:val="24"/>
        </w:rPr>
        <w:t xml:space="preserve">4.3.9.4. </w:t>
      </w:r>
      <w:r w:rsidRPr="00CA5C1A">
        <w:rPr>
          <w:rFonts w:ascii="Arial" w:eastAsia="Calibri" w:hAnsi="Arial" w:cs="Arial"/>
          <w:b/>
          <w:bCs/>
          <w:i w:val="0"/>
          <w:iCs w:val="0"/>
          <w:color w:val="auto"/>
          <w:sz w:val="24"/>
          <w:szCs w:val="24"/>
        </w:rPr>
        <w:t>Estructura de la Interfaz y Estilo (CSS)</w:t>
      </w:r>
      <w:r w:rsidR="00CA5C1A" w:rsidRPr="00CA5C1A">
        <w:rPr>
          <w:rFonts w:ascii="Arial" w:eastAsia="Calibri" w:hAnsi="Arial" w:cs="Arial"/>
          <w:b/>
          <w:bCs/>
          <w:i w:val="0"/>
          <w:iCs w:val="0"/>
          <w:color w:val="auto"/>
          <w:sz w:val="24"/>
          <w:szCs w:val="24"/>
        </w:rPr>
        <w:t>.</w:t>
      </w:r>
      <w:bookmarkEnd w:id="143"/>
    </w:p>
    <w:p w14:paraId="544E5CB2"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La interfaz se enfoca en dos funcionalidades principales: la subida de contenido y la visualización del contenido existente, siguiendo un tema oscuro con acentos neón.</w:t>
      </w:r>
    </w:p>
    <w:p w14:paraId="5D470C03" w14:textId="15EA0EDE" w:rsidR="00F35F70" w:rsidRPr="00CA5C1A" w:rsidRDefault="00CA5C1A" w:rsidP="005F6AB0">
      <w:pPr>
        <w:pStyle w:val="Ttulo5"/>
        <w:spacing w:line="360" w:lineRule="auto"/>
        <w:jc w:val="both"/>
        <w:rPr>
          <w:rFonts w:ascii="Arial" w:eastAsia="Calibri" w:hAnsi="Arial" w:cs="Arial"/>
          <w:b/>
          <w:bCs/>
          <w:color w:val="auto"/>
          <w:sz w:val="24"/>
          <w:szCs w:val="24"/>
        </w:rPr>
      </w:pPr>
      <w:bookmarkStart w:id="144" w:name="_Toc214362355"/>
      <w:r w:rsidRPr="00CA5C1A">
        <w:rPr>
          <w:rFonts w:ascii="Arial" w:eastAsia="Calibri" w:hAnsi="Arial" w:cs="Arial"/>
          <w:b/>
          <w:bCs/>
          <w:color w:val="auto"/>
          <w:sz w:val="24"/>
          <w:szCs w:val="24"/>
        </w:rPr>
        <w:t>4.3.9.4.</w:t>
      </w:r>
      <w:r w:rsidR="00F35F70" w:rsidRPr="00CA5C1A">
        <w:rPr>
          <w:rFonts w:ascii="Arial" w:eastAsia="Calibri" w:hAnsi="Arial" w:cs="Arial"/>
          <w:b/>
          <w:bCs/>
          <w:color w:val="auto"/>
          <w:sz w:val="24"/>
          <w:szCs w:val="24"/>
        </w:rPr>
        <w:t xml:space="preserve">1. Sección de Subida </w:t>
      </w:r>
      <w:proofErr w:type="gramStart"/>
      <w:r w:rsidR="00F35F70" w:rsidRPr="00CA5C1A">
        <w:rPr>
          <w:rFonts w:ascii="Arial" w:eastAsia="Calibri" w:hAnsi="Arial" w:cs="Arial"/>
          <w:b/>
          <w:bCs/>
          <w:color w:val="auto"/>
          <w:sz w:val="24"/>
          <w:szCs w:val="24"/>
        </w:rPr>
        <w:t>(.</w:t>
      </w:r>
      <w:proofErr w:type="spellStart"/>
      <w:r w:rsidR="00F35F70" w:rsidRPr="00CA5C1A">
        <w:rPr>
          <w:rFonts w:ascii="Arial" w:eastAsia="Calibri" w:hAnsi="Arial" w:cs="Arial"/>
          <w:b/>
          <w:bCs/>
          <w:color w:val="auto"/>
          <w:sz w:val="24"/>
          <w:szCs w:val="24"/>
        </w:rPr>
        <w:t>upload</w:t>
      </w:r>
      <w:proofErr w:type="gramEnd"/>
      <w:r w:rsidR="00F35F70" w:rsidRPr="00CA5C1A">
        <w:rPr>
          <w:rFonts w:ascii="Arial" w:eastAsia="Calibri" w:hAnsi="Arial" w:cs="Arial"/>
          <w:b/>
          <w:bCs/>
          <w:color w:val="auto"/>
          <w:sz w:val="24"/>
          <w:szCs w:val="24"/>
        </w:rPr>
        <w:t>-section</w:t>
      </w:r>
      <w:proofErr w:type="spellEnd"/>
      <w:r w:rsidR="00F35F70" w:rsidRPr="00CA5C1A">
        <w:rPr>
          <w:rFonts w:ascii="Arial" w:eastAsia="Calibri" w:hAnsi="Arial" w:cs="Arial"/>
          <w:b/>
          <w:bCs/>
          <w:color w:val="auto"/>
          <w:sz w:val="24"/>
          <w:szCs w:val="24"/>
        </w:rPr>
        <w:t>)</w:t>
      </w:r>
      <w:r w:rsidRPr="00CA5C1A">
        <w:rPr>
          <w:rFonts w:ascii="Arial" w:eastAsia="Calibri" w:hAnsi="Arial" w:cs="Arial"/>
          <w:b/>
          <w:bCs/>
          <w:color w:val="auto"/>
          <w:sz w:val="24"/>
          <w:szCs w:val="24"/>
        </w:rPr>
        <w:t>.</w:t>
      </w:r>
      <w:bookmarkEnd w:id="144"/>
    </w:p>
    <w:p w14:paraId="09A4A689" w14:textId="77777777" w:rsidR="00F35F70" w:rsidRPr="00F35F70" w:rsidRDefault="00F35F70" w:rsidP="005F6AB0">
      <w:pPr>
        <w:widowControl/>
        <w:autoSpaceDE/>
        <w:autoSpaceDN/>
        <w:spacing w:after="200" w:line="360" w:lineRule="auto"/>
        <w:jc w:val="both"/>
        <w:rPr>
          <w:rFonts w:ascii="Arial" w:eastAsia="Calibri" w:hAnsi="Arial" w:cs="Arial"/>
          <w:sz w:val="24"/>
          <w:szCs w:val="24"/>
        </w:rPr>
      </w:pPr>
      <w:r w:rsidRPr="00F35F70">
        <w:rPr>
          <w:rFonts w:ascii="Arial" w:eastAsia="Calibri" w:hAnsi="Arial" w:cs="Arial"/>
          <w:sz w:val="24"/>
          <w:szCs w:val="24"/>
        </w:rPr>
        <w:t>Contiene un formulario (#uploadForm) diseñado para capturar metadatos y el archivo de imagen:</w:t>
      </w:r>
    </w:p>
    <w:p w14:paraId="0C958846" w14:textId="77777777" w:rsidR="00F35F70" w:rsidRPr="00CA5C1A" w:rsidRDefault="00F35F70" w:rsidP="005F6AB0">
      <w:pPr>
        <w:pStyle w:val="Prrafodelista"/>
        <w:widowControl/>
        <w:numPr>
          <w:ilvl w:val="0"/>
          <w:numId w:val="64"/>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Campos de Entrada:</w:t>
      </w:r>
      <w:r w:rsidRPr="00CA5C1A">
        <w:rPr>
          <w:rFonts w:ascii="Arial" w:eastAsia="Calibri" w:hAnsi="Arial" w:cs="Arial"/>
          <w:sz w:val="24"/>
          <w:szCs w:val="24"/>
        </w:rPr>
        <w:t xml:space="preserve"> Permite ingresar el Nombre de la Actividad y una Descripción.</w:t>
      </w:r>
    </w:p>
    <w:p w14:paraId="5F99A93D" w14:textId="77777777" w:rsidR="00F35F70" w:rsidRPr="00CA5C1A" w:rsidRDefault="00F35F70" w:rsidP="005F6AB0">
      <w:pPr>
        <w:pStyle w:val="Prrafodelista"/>
        <w:widowControl/>
        <w:numPr>
          <w:ilvl w:val="0"/>
          <w:numId w:val="64"/>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Selector de Archivo:</w:t>
      </w:r>
      <w:r w:rsidRPr="00CA5C1A">
        <w:rPr>
          <w:rFonts w:ascii="Arial" w:eastAsia="Calibri" w:hAnsi="Arial" w:cs="Arial"/>
          <w:sz w:val="24"/>
          <w:szCs w:val="24"/>
        </w:rPr>
        <w:t xml:space="preserve"> El campo input </w:t>
      </w:r>
      <w:proofErr w:type="spellStart"/>
      <w:r w:rsidRPr="00CA5C1A">
        <w:rPr>
          <w:rFonts w:ascii="Arial" w:eastAsia="Calibri" w:hAnsi="Arial" w:cs="Arial"/>
          <w:sz w:val="24"/>
          <w:szCs w:val="24"/>
        </w:rPr>
        <w:t>type</w:t>
      </w:r>
      <w:proofErr w:type="spellEnd"/>
      <w:r w:rsidRPr="00CA5C1A">
        <w:rPr>
          <w:rFonts w:ascii="Arial" w:eastAsia="Calibri" w:hAnsi="Arial" w:cs="Arial"/>
          <w:sz w:val="24"/>
          <w:szCs w:val="24"/>
        </w:rPr>
        <w:t>="file" original está oculto (</w:t>
      </w:r>
      <w:proofErr w:type="spellStart"/>
      <w:r w:rsidRPr="00CA5C1A">
        <w:rPr>
          <w:rFonts w:ascii="Arial" w:eastAsia="Calibri" w:hAnsi="Arial" w:cs="Arial"/>
          <w:sz w:val="24"/>
          <w:szCs w:val="24"/>
        </w:rPr>
        <w:t>display</w:t>
      </w:r>
      <w:proofErr w:type="spellEnd"/>
      <w:r w:rsidRPr="00CA5C1A">
        <w:rPr>
          <w:rFonts w:ascii="Arial" w:eastAsia="Calibri" w:hAnsi="Arial" w:cs="Arial"/>
          <w:sz w:val="24"/>
          <w:szCs w:val="24"/>
        </w:rPr>
        <w:t xml:space="preserve">: </w:t>
      </w:r>
      <w:proofErr w:type="spellStart"/>
      <w:r w:rsidRPr="00CA5C1A">
        <w:rPr>
          <w:rFonts w:ascii="Arial" w:eastAsia="Calibri" w:hAnsi="Arial" w:cs="Arial"/>
          <w:sz w:val="24"/>
          <w:szCs w:val="24"/>
        </w:rPr>
        <w:t>none</w:t>
      </w:r>
      <w:proofErr w:type="spellEnd"/>
      <w:r w:rsidRPr="00CA5C1A">
        <w:rPr>
          <w:rFonts w:ascii="Arial" w:eastAsia="Calibri" w:hAnsi="Arial" w:cs="Arial"/>
          <w:sz w:val="24"/>
          <w:szCs w:val="24"/>
        </w:rPr>
        <w:t xml:space="preserve">;). En su lugar, se utiliza un </w:t>
      </w:r>
      <w:proofErr w:type="spellStart"/>
      <w:r w:rsidRPr="00CA5C1A">
        <w:rPr>
          <w:rFonts w:ascii="Arial" w:eastAsia="Calibri" w:hAnsi="Arial" w:cs="Arial"/>
          <w:sz w:val="24"/>
          <w:szCs w:val="24"/>
        </w:rPr>
        <w:t>label</w:t>
      </w:r>
      <w:proofErr w:type="spellEnd"/>
      <w:r w:rsidRPr="00CA5C1A">
        <w:rPr>
          <w:rFonts w:ascii="Arial" w:eastAsia="Calibri" w:hAnsi="Arial" w:cs="Arial"/>
          <w:sz w:val="24"/>
          <w:szCs w:val="24"/>
        </w:rPr>
        <w:t xml:space="preserve"> con estilo de botón neón </w:t>
      </w:r>
      <w:proofErr w:type="gramStart"/>
      <w:r w:rsidRPr="00CA5C1A">
        <w:rPr>
          <w:rFonts w:ascii="Arial" w:eastAsia="Calibri" w:hAnsi="Arial" w:cs="Arial"/>
          <w:sz w:val="24"/>
          <w:szCs w:val="24"/>
        </w:rPr>
        <w:t>(.file</w:t>
      </w:r>
      <w:proofErr w:type="gramEnd"/>
      <w:r w:rsidRPr="00CA5C1A">
        <w:rPr>
          <w:rFonts w:ascii="Arial" w:eastAsia="Calibri" w:hAnsi="Arial" w:cs="Arial"/>
          <w:sz w:val="24"/>
          <w:szCs w:val="24"/>
        </w:rPr>
        <w:t>-</w:t>
      </w:r>
      <w:proofErr w:type="spellStart"/>
      <w:r w:rsidRPr="00CA5C1A">
        <w:rPr>
          <w:rFonts w:ascii="Arial" w:eastAsia="Calibri" w:hAnsi="Arial" w:cs="Arial"/>
          <w:sz w:val="24"/>
          <w:szCs w:val="24"/>
        </w:rPr>
        <w:t>upload</w:t>
      </w:r>
      <w:proofErr w:type="spellEnd"/>
      <w:r w:rsidRPr="00CA5C1A">
        <w:rPr>
          <w:rFonts w:ascii="Arial" w:eastAsia="Calibri" w:hAnsi="Arial" w:cs="Arial"/>
          <w:sz w:val="24"/>
          <w:szCs w:val="24"/>
        </w:rPr>
        <w:t>-</w:t>
      </w:r>
      <w:proofErr w:type="spellStart"/>
      <w:r w:rsidRPr="00CA5C1A">
        <w:rPr>
          <w:rFonts w:ascii="Arial" w:eastAsia="Calibri" w:hAnsi="Arial" w:cs="Arial"/>
          <w:sz w:val="24"/>
          <w:szCs w:val="24"/>
        </w:rPr>
        <w:t>label</w:t>
      </w:r>
      <w:proofErr w:type="spellEnd"/>
      <w:r w:rsidRPr="00CA5C1A">
        <w:rPr>
          <w:rFonts w:ascii="Arial" w:eastAsia="Calibri" w:hAnsi="Arial" w:cs="Arial"/>
          <w:sz w:val="24"/>
          <w:szCs w:val="24"/>
        </w:rPr>
        <w:t>) y un icono de cámara, mejorando la usabilidad y la estética.</w:t>
      </w:r>
    </w:p>
    <w:p w14:paraId="24FE71C3" w14:textId="77777777" w:rsidR="00F35F70" w:rsidRPr="00CA5C1A" w:rsidRDefault="00F35F70" w:rsidP="005F6AB0">
      <w:pPr>
        <w:pStyle w:val="Prrafodelista"/>
        <w:widowControl/>
        <w:numPr>
          <w:ilvl w:val="0"/>
          <w:numId w:val="64"/>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Previsualización (#filePreview):</w:t>
      </w:r>
      <w:r w:rsidRPr="00CA5C1A">
        <w:rPr>
          <w:rFonts w:ascii="Arial" w:eastAsia="Calibri" w:hAnsi="Arial" w:cs="Arial"/>
          <w:sz w:val="24"/>
          <w:szCs w:val="24"/>
        </w:rPr>
        <w:t xml:space="preserve"> Un área diseñada para mostrar una miniatura de la imagen seleccionada antes de subirla (esto lo manejará JavaScript).</w:t>
      </w:r>
    </w:p>
    <w:p w14:paraId="505F0F32" w14:textId="77777777" w:rsidR="00F35F70" w:rsidRPr="00CA5C1A" w:rsidRDefault="00F35F70" w:rsidP="005F6AB0">
      <w:pPr>
        <w:pStyle w:val="Prrafodelista"/>
        <w:widowControl/>
        <w:numPr>
          <w:ilvl w:val="0"/>
          <w:numId w:val="64"/>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Botón de Envío:</w:t>
      </w:r>
      <w:r w:rsidRPr="00CA5C1A">
        <w:rPr>
          <w:rFonts w:ascii="Arial" w:eastAsia="Calibri" w:hAnsi="Arial" w:cs="Arial"/>
          <w:sz w:val="24"/>
          <w:szCs w:val="24"/>
        </w:rPr>
        <w:t xml:space="preserve"> Un botón grande y prominente con efecto neón </w:t>
      </w:r>
      <w:proofErr w:type="gramStart"/>
      <w:r w:rsidRPr="00CA5C1A">
        <w:rPr>
          <w:rFonts w:ascii="Arial" w:eastAsia="Calibri" w:hAnsi="Arial" w:cs="Arial"/>
          <w:sz w:val="24"/>
          <w:szCs w:val="24"/>
        </w:rPr>
        <w:t>(.</w:t>
      </w:r>
      <w:proofErr w:type="spellStart"/>
      <w:r w:rsidRPr="00CA5C1A">
        <w:rPr>
          <w:rFonts w:ascii="Arial" w:eastAsia="Calibri" w:hAnsi="Arial" w:cs="Arial"/>
          <w:sz w:val="24"/>
          <w:szCs w:val="24"/>
        </w:rPr>
        <w:t>submit</w:t>
      </w:r>
      <w:proofErr w:type="gramEnd"/>
      <w:r w:rsidRPr="00CA5C1A">
        <w:rPr>
          <w:rFonts w:ascii="Arial" w:eastAsia="Calibri" w:hAnsi="Arial" w:cs="Arial"/>
          <w:sz w:val="24"/>
          <w:szCs w:val="24"/>
        </w:rPr>
        <w:t>-button</w:t>
      </w:r>
      <w:proofErr w:type="spellEnd"/>
      <w:r w:rsidRPr="00CA5C1A">
        <w:rPr>
          <w:rFonts w:ascii="Arial" w:eastAsia="Calibri" w:hAnsi="Arial" w:cs="Arial"/>
          <w:sz w:val="24"/>
          <w:szCs w:val="24"/>
        </w:rPr>
        <w:t>).</w:t>
      </w:r>
    </w:p>
    <w:p w14:paraId="69D6C455" w14:textId="7FE1725C" w:rsidR="00F35F70" w:rsidRDefault="00F35F70" w:rsidP="005F6AB0">
      <w:pPr>
        <w:pStyle w:val="Prrafodelista"/>
        <w:widowControl/>
        <w:numPr>
          <w:ilvl w:val="0"/>
          <w:numId w:val="64"/>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Mensaje de Estado:</w:t>
      </w:r>
      <w:r w:rsidRPr="00CA5C1A">
        <w:rPr>
          <w:rFonts w:ascii="Arial" w:eastAsia="Calibri" w:hAnsi="Arial" w:cs="Arial"/>
          <w:sz w:val="24"/>
          <w:szCs w:val="24"/>
        </w:rPr>
        <w:t xml:space="preserve"> Un </w:t>
      </w:r>
      <w:proofErr w:type="spellStart"/>
      <w:r w:rsidRPr="00CA5C1A">
        <w:rPr>
          <w:rFonts w:ascii="Arial" w:eastAsia="Calibri" w:hAnsi="Arial" w:cs="Arial"/>
          <w:sz w:val="24"/>
          <w:szCs w:val="24"/>
        </w:rPr>
        <w:t>div</w:t>
      </w:r>
      <w:proofErr w:type="spellEnd"/>
      <w:r w:rsidRPr="00CA5C1A">
        <w:rPr>
          <w:rFonts w:ascii="Arial" w:eastAsia="Calibri" w:hAnsi="Arial" w:cs="Arial"/>
          <w:sz w:val="24"/>
          <w:szCs w:val="24"/>
        </w:rPr>
        <w:t xml:space="preserve"> (#uploadStatus) para mostrar notificaciones de éxito o error tras el envío por AJAX.</w:t>
      </w:r>
    </w:p>
    <w:p w14:paraId="06ED2D1C" w14:textId="77777777" w:rsidR="00CA5C1A" w:rsidRPr="00CA5C1A" w:rsidRDefault="00CA5C1A" w:rsidP="005F6AB0">
      <w:pPr>
        <w:pStyle w:val="Prrafodelista"/>
        <w:widowControl/>
        <w:autoSpaceDE/>
        <w:autoSpaceDN/>
        <w:spacing w:after="200" w:line="360" w:lineRule="auto"/>
        <w:ind w:left="720" w:firstLine="0"/>
        <w:jc w:val="both"/>
        <w:rPr>
          <w:rFonts w:ascii="Arial" w:eastAsia="Calibri" w:hAnsi="Arial" w:cs="Arial"/>
          <w:sz w:val="24"/>
          <w:szCs w:val="24"/>
        </w:rPr>
      </w:pPr>
    </w:p>
    <w:p w14:paraId="6F36E28B" w14:textId="0754DBAD" w:rsidR="00F35F70" w:rsidRDefault="00CA5C1A" w:rsidP="005F6AB0">
      <w:pPr>
        <w:pStyle w:val="Ttulo5"/>
        <w:spacing w:line="360" w:lineRule="auto"/>
        <w:jc w:val="both"/>
        <w:rPr>
          <w:rFonts w:ascii="Arial" w:eastAsia="Calibri" w:hAnsi="Arial" w:cs="Arial"/>
          <w:b/>
          <w:bCs/>
          <w:color w:val="auto"/>
          <w:sz w:val="24"/>
          <w:szCs w:val="24"/>
        </w:rPr>
      </w:pPr>
      <w:bookmarkStart w:id="145" w:name="_Toc214362356"/>
      <w:r w:rsidRPr="00CA5C1A">
        <w:rPr>
          <w:rFonts w:ascii="Arial" w:eastAsia="Calibri" w:hAnsi="Arial" w:cs="Arial"/>
          <w:b/>
          <w:bCs/>
          <w:color w:val="auto"/>
          <w:sz w:val="24"/>
          <w:szCs w:val="24"/>
        </w:rPr>
        <w:t>4.3.9.4.</w:t>
      </w:r>
      <w:r w:rsidR="00F35F70" w:rsidRPr="00CA5C1A">
        <w:rPr>
          <w:rFonts w:ascii="Arial" w:eastAsia="Calibri" w:hAnsi="Arial" w:cs="Arial"/>
          <w:b/>
          <w:bCs/>
          <w:color w:val="auto"/>
          <w:sz w:val="24"/>
          <w:szCs w:val="24"/>
        </w:rPr>
        <w:t xml:space="preserve">2. Galería de Actividades </w:t>
      </w:r>
      <w:proofErr w:type="gramStart"/>
      <w:r w:rsidR="00F35F70" w:rsidRPr="00CA5C1A">
        <w:rPr>
          <w:rFonts w:ascii="Arial" w:eastAsia="Calibri" w:hAnsi="Arial" w:cs="Arial"/>
          <w:b/>
          <w:bCs/>
          <w:color w:val="auto"/>
          <w:sz w:val="24"/>
          <w:szCs w:val="24"/>
        </w:rPr>
        <w:t>(.</w:t>
      </w:r>
      <w:proofErr w:type="spellStart"/>
      <w:r w:rsidR="00F35F70" w:rsidRPr="00CA5C1A">
        <w:rPr>
          <w:rFonts w:ascii="Arial" w:eastAsia="Calibri" w:hAnsi="Arial" w:cs="Arial"/>
          <w:b/>
          <w:bCs/>
          <w:color w:val="auto"/>
          <w:sz w:val="24"/>
          <w:szCs w:val="24"/>
        </w:rPr>
        <w:t>gallery</w:t>
      </w:r>
      <w:proofErr w:type="gramEnd"/>
      <w:r w:rsidR="00F35F70" w:rsidRPr="00CA5C1A">
        <w:rPr>
          <w:rFonts w:ascii="Arial" w:eastAsia="Calibri" w:hAnsi="Arial" w:cs="Arial"/>
          <w:b/>
          <w:bCs/>
          <w:color w:val="auto"/>
          <w:sz w:val="24"/>
          <w:szCs w:val="24"/>
        </w:rPr>
        <w:t>-section</w:t>
      </w:r>
      <w:proofErr w:type="spellEnd"/>
      <w:r w:rsidR="00F35F70" w:rsidRPr="00CA5C1A">
        <w:rPr>
          <w:rFonts w:ascii="Arial" w:eastAsia="Calibri" w:hAnsi="Arial" w:cs="Arial"/>
          <w:b/>
          <w:bCs/>
          <w:color w:val="auto"/>
          <w:sz w:val="24"/>
          <w:szCs w:val="24"/>
        </w:rPr>
        <w:t>)</w:t>
      </w:r>
      <w:r w:rsidRPr="00CA5C1A">
        <w:rPr>
          <w:rFonts w:ascii="Arial" w:eastAsia="Calibri" w:hAnsi="Arial" w:cs="Arial"/>
          <w:b/>
          <w:bCs/>
          <w:color w:val="auto"/>
          <w:sz w:val="24"/>
          <w:szCs w:val="24"/>
        </w:rPr>
        <w:t>.</w:t>
      </w:r>
      <w:bookmarkEnd w:id="145"/>
    </w:p>
    <w:p w14:paraId="5D7C3863" w14:textId="77777777" w:rsidR="00CA5C1A" w:rsidRPr="00CA5C1A" w:rsidRDefault="00CA5C1A" w:rsidP="005F6AB0">
      <w:pPr>
        <w:spacing w:line="360" w:lineRule="auto"/>
        <w:jc w:val="both"/>
      </w:pPr>
    </w:p>
    <w:p w14:paraId="279DDD64" w14:textId="0837896A" w:rsidR="00F35F70" w:rsidRPr="00CA5C1A" w:rsidRDefault="00F35F70" w:rsidP="005F6AB0">
      <w:pPr>
        <w:pStyle w:val="Prrafodelista"/>
        <w:widowControl/>
        <w:numPr>
          <w:ilvl w:val="0"/>
          <w:numId w:val="65"/>
        </w:numPr>
        <w:autoSpaceDE/>
        <w:autoSpaceDN/>
        <w:spacing w:after="200" w:line="360" w:lineRule="auto"/>
        <w:jc w:val="both"/>
        <w:rPr>
          <w:rFonts w:ascii="Arial" w:eastAsia="Calibri" w:hAnsi="Arial" w:cs="Arial"/>
          <w:sz w:val="24"/>
          <w:szCs w:val="24"/>
        </w:rPr>
      </w:pPr>
      <w:proofErr w:type="spellStart"/>
      <w:r w:rsidRPr="00CA5C1A">
        <w:rPr>
          <w:rFonts w:ascii="Arial" w:eastAsia="Calibri" w:hAnsi="Arial" w:cs="Arial"/>
          <w:b/>
          <w:bCs/>
          <w:sz w:val="24"/>
          <w:szCs w:val="24"/>
        </w:rPr>
        <w:t>Grid</w:t>
      </w:r>
      <w:proofErr w:type="spellEnd"/>
      <w:r w:rsidRPr="00CA5C1A">
        <w:rPr>
          <w:rFonts w:ascii="Arial" w:eastAsia="Calibri" w:hAnsi="Arial" w:cs="Arial"/>
          <w:b/>
          <w:bCs/>
          <w:sz w:val="24"/>
          <w:szCs w:val="24"/>
        </w:rPr>
        <w:t xml:space="preserve"> Responsivo:</w:t>
      </w:r>
      <w:r w:rsidRPr="00CA5C1A">
        <w:rPr>
          <w:rFonts w:ascii="Arial" w:eastAsia="Calibri" w:hAnsi="Arial" w:cs="Arial"/>
          <w:sz w:val="24"/>
          <w:szCs w:val="24"/>
        </w:rPr>
        <w:t xml:space="preserve"> Utiliza CSS </w:t>
      </w:r>
      <w:proofErr w:type="spellStart"/>
      <w:r w:rsidRPr="00CA5C1A">
        <w:rPr>
          <w:rFonts w:ascii="Arial" w:eastAsia="Calibri" w:hAnsi="Arial" w:cs="Arial"/>
          <w:sz w:val="24"/>
          <w:szCs w:val="24"/>
        </w:rPr>
        <w:t>Grid</w:t>
      </w:r>
      <w:proofErr w:type="spellEnd"/>
      <w:r w:rsidRPr="00CA5C1A">
        <w:rPr>
          <w:rFonts w:ascii="Arial" w:eastAsia="Calibri" w:hAnsi="Arial" w:cs="Arial"/>
          <w:sz w:val="24"/>
          <w:szCs w:val="24"/>
        </w:rPr>
        <w:t xml:space="preserve"> para mostrar las fotos en un diseño responsivo que se ajusta automáticamente, mostrando varias columnas en pantallas grandes y una sola columna en móviles.</w:t>
      </w:r>
    </w:p>
    <w:p w14:paraId="6E431892" w14:textId="0F27E2E1" w:rsidR="00F35F70" w:rsidRPr="00CA5C1A" w:rsidRDefault="00F35F70" w:rsidP="005F6AB0">
      <w:pPr>
        <w:pStyle w:val="Prrafodelista"/>
        <w:widowControl/>
        <w:numPr>
          <w:ilvl w:val="0"/>
          <w:numId w:val="65"/>
        </w:numPr>
        <w:autoSpaceDE/>
        <w:autoSpaceDN/>
        <w:spacing w:after="200" w:line="360" w:lineRule="auto"/>
        <w:jc w:val="both"/>
        <w:rPr>
          <w:rFonts w:ascii="Arial" w:eastAsia="Calibri" w:hAnsi="Arial" w:cs="Arial"/>
          <w:sz w:val="24"/>
          <w:szCs w:val="24"/>
        </w:rPr>
      </w:pPr>
      <w:r w:rsidRPr="00CA5C1A">
        <w:rPr>
          <w:rFonts w:ascii="Arial" w:eastAsia="Calibri" w:hAnsi="Arial" w:cs="Arial"/>
          <w:b/>
          <w:bCs/>
          <w:sz w:val="24"/>
          <w:szCs w:val="24"/>
        </w:rPr>
        <w:t>Tarjeta de Foto:</w:t>
      </w:r>
      <w:r w:rsidRPr="00CA5C1A">
        <w:rPr>
          <w:rFonts w:ascii="Arial" w:eastAsia="Calibri" w:hAnsi="Arial" w:cs="Arial"/>
          <w:sz w:val="24"/>
          <w:szCs w:val="24"/>
        </w:rPr>
        <w:t xml:space="preserve"> Cada foto cargada se representa en una tarjeta con:</w:t>
      </w:r>
    </w:p>
    <w:p w14:paraId="1F1291AD" w14:textId="1EC677C4" w:rsidR="00F35F70" w:rsidRPr="00CA5C1A" w:rsidRDefault="00F35F70" w:rsidP="005F6AB0">
      <w:pPr>
        <w:pStyle w:val="Prrafodelista"/>
        <w:widowControl/>
        <w:numPr>
          <w:ilvl w:val="0"/>
          <w:numId w:val="65"/>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La imagen con altura fija.</w:t>
      </w:r>
    </w:p>
    <w:p w14:paraId="266B5E69" w14:textId="77777777" w:rsidR="00F35F70" w:rsidRPr="00CA5C1A" w:rsidRDefault="00F35F70" w:rsidP="005F6AB0">
      <w:pPr>
        <w:pStyle w:val="Prrafodelista"/>
        <w:widowControl/>
        <w:numPr>
          <w:ilvl w:val="0"/>
          <w:numId w:val="65"/>
        </w:numPr>
        <w:autoSpaceDE/>
        <w:autoSpaceDN/>
        <w:spacing w:after="200" w:line="360" w:lineRule="auto"/>
        <w:jc w:val="both"/>
        <w:rPr>
          <w:rFonts w:ascii="Arial" w:eastAsia="Calibri" w:hAnsi="Arial" w:cs="Arial"/>
          <w:sz w:val="24"/>
          <w:szCs w:val="24"/>
        </w:rPr>
      </w:pPr>
      <w:r w:rsidRPr="00CA5C1A">
        <w:rPr>
          <w:rFonts w:ascii="Arial" w:eastAsia="Calibri" w:hAnsi="Arial" w:cs="Arial"/>
          <w:sz w:val="24"/>
          <w:szCs w:val="24"/>
        </w:rPr>
        <w:t>Información (nombre de la actividad, descripción).</w:t>
      </w:r>
    </w:p>
    <w:p w14:paraId="0B303D7A" w14:textId="300E1B39" w:rsidR="005C266C" w:rsidRPr="005F6AB0" w:rsidRDefault="00F35F70" w:rsidP="005F6AB0">
      <w:pPr>
        <w:pStyle w:val="Prrafodelista"/>
        <w:widowControl/>
        <w:numPr>
          <w:ilvl w:val="0"/>
          <w:numId w:val="65"/>
        </w:numPr>
        <w:autoSpaceDE/>
        <w:autoSpaceDN/>
        <w:spacing w:after="200" w:line="360" w:lineRule="auto"/>
        <w:jc w:val="both"/>
        <w:rPr>
          <w:rFonts w:ascii="Arial" w:eastAsia="Calibri" w:hAnsi="Arial" w:cs="Arial"/>
          <w:sz w:val="24"/>
          <w:szCs w:val="24"/>
        </w:rPr>
      </w:pPr>
      <w:r w:rsidRPr="005F6AB0">
        <w:rPr>
          <w:rFonts w:ascii="Arial" w:eastAsia="Calibri" w:hAnsi="Arial" w:cs="Arial"/>
          <w:b/>
          <w:bCs/>
          <w:sz w:val="24"/>
          <w:szCs w:val="24"/>
        </w:rPr>
        <w:t>Botones de Acció</w:t>
      </w:r>
      <w:r w:rsidR="005F6AB0" w:rsidRPr="005F6AB0">
        <w:rPr>
          <w:rFonts w:ascii="Arial" w:eastAsia="Calibri" w:hAnsi="Arial" w:cs="Arial"/>
          <w:b/>
          <w:bCs/>
          <w:sz w:val="24"/>
          <w:szCs w:val="24"/>
        </w:rPr>
        <w:t>n</w:t>
      </w:r>
      <w:r w:rsidRPr="005F6AB0">
        <w:rPr>
          <w:rFonts w:ascii="Arial" w:eastAsia="Calibri" w:hAnsi="Arial" w:cs="Arial"/>
          <w:b/>
          <w:bCs/>
          <w:sz w:val="24"/>
          <w:szCs w:val="24"/>
        </w:rPr>
        <w:t>:</w:t>
      </w:r>
      <w:r w:rsidRPr="00CA5C1A">
        <w:rPr>
          <w:rFonts w:ascii="Arial" w:eastAsia="Calibri" w:hAnsi="Arial" w:cs="Arial"/>
          <w:sz w:val="24"/>
          <w:szCs w:val="24"/>
        </w:rPr>
        <w:t xml:space="preserve"> Se prevén botones para Ver y Eliminar, que serán manejados por JavaScript para manipular los datos o archivos.</w:t>
      </w:r>
      <w:bookmarkEnd w:id="95"/>
    </w:p>
    <w:p w14:paraId="52B8302F" w14:textId="77777777" w:rsidR="005C266C" w:rsidRDefault="005C266C" w:rsidP="009B2E0B">
      <w:pPr>
        <w:pStyle w:val="Ttulo2"/>
        <w:rPr>
          <w:rFonts w:ascii="Arial" w:hAnsi="Arial" w:cs="Arial"/>
          <w:b/>
          <w:color w:val="auto"/>
          <w:sz w:val="24"/>
        </w:rPr>
      </w:pPr>
    </w:p>
    <w:p w14:paraId="35778715" w14:textId="77777777" w:rsidR="005C266C" w:rsidRDefault="005C266C" w:rsidP="009B2E0B">
      <w:pPr>
        <w:pStyle w:val="Ttulo2"/>
        <w:rPr>
          <w:rFonts w:ascii="Arial" w:hAnsi="Arial" w:cs="Arial"/>
          <w:b/>
          <w:color w:val="auto"/>
          <w:sz w:val="24"/>
        </w:rPr>
      </w:pPr>
    </w:p>
    <w:p w14:paraId="237F6178" w14:textId="77777777" w:rsidR="005C266C" w:rsidRDefault="005C266C" w:rsidP="009B2E0B">
      <w:pPr>
        <w:pStyle w:val="Ttulo2"/>
        <w:rPr>
          <w:rFonts w:ascii="Arial" w:hAnsi="Arial" w:cs="Arial"/>
          <w:b/>
          <w:color w:val="auto"/>
          <w:sz w:val="24"/>
        </w:rPr>
      </w:pPr>
    </w:p>
    <w:p w14:paraId="570B9E14" w14:textId="237ADA49" w:rsidR="005C266C" w:rsidRPr="009B2E0B" w:rsidRDefault="005C266C" w:rsidP="005C266C">
      <w:pPr>
        <w:pStyle w:val="Ttulo2"/>
        <w:rPr>
          <w:rFonts w:ascii="Arial" w:hAnsi="Arial" w:cs="Arial"/>
          <w:b/>
          <w:color w:val="auto"/>
        </w:rPr>
      </w:pPr>
      <w:bookmarkStart w:id="146" w:name="_Toc214362357"/>
      <w:r w:rsidRPr="009B2E0B">
        <w:rPr>
          <w:rFonts w:ascii="Arial" w:hAnsi="Arial" w:cs="Arial"/>
          <w:b/>
          <w:color w:val="auto"/>
          <w:sz w:val="24"/>
        </w:rPr>
        <w:t>4.</w:t>
      </w:r>
      <w:r w:rsidR="00304106">
        <w:rPr>
          <w:rFonts w:ascii="Arial" w:hAnsi="Arial" w:cs="Arial"/>
          <w:b/>
          <w:color w:val="auto"/>
          <w:sz w:val="24"/>
        </w:rPr>
        <w:t>4</w:t>
      </w:r>
      <w:r w:rsidRPr="009B2E0B">
        <w:rPr>
          <w:rFonts w:ascii="Arial" w:hAnsi="Arial" w:cs="Arial"/>
          <w:b/>
          <w:color w:val="auto"/>
          <w:sz w:val="24"/>
        </w:rPr>
        <w:t>. Limitaciones y Futuras Mejoras.</w:t>
      </w:r>
      <w:bookmarkEnd w:id="146"/>
    </w:p>
    <w:p w14:paraId="73BC532F" w14:textId="77777777" w:rsidR="005C266C" w:rsidRDefault="005C266C" w:rsidP="005C266C">
      <w:pPr>
        <w:rPr>
          <w:sz w:val="24"/>
        </w:rPr>
      </w:pPr>
    </w:p>
    <w:p w14:paraId="1AD01DD3" w14:textId="77777777" w:rsidR="005C266C" w:rsidRPr="00435372" w:rsidRDefault="005C266C" w:rsidP="005C266C">
      <w:pPr>
        <w:spacing w:line="360" w:lineRule="auto"/>
        <w:jc w:val="both"/>
        <w:rPr>
          <w:sz w:val="24"/>
        </w:rPr>
      </w:pPr>
      <w:r w:rsidRPr="00435372">
        <w:rPr>
          <w:sz w:val="24"/>
        </w:rPr>
        <w:t>Se encontraron algunas limitaciones al intentar instalar el sistema, principalmente debido a que el equipo en el cual se iba a instalar era un poco antiguo. Esto podría causar problemas de rendimiento al usar el sistema. Por ello, se recomendó actualizar el equipo para evitar posibles fallos.</w:t>
      </w:r>
    </w:p>
    <w:p w14:paraId="3D14E2EC" w14:textId="77777777" w:rsidR="005C266C" w:rsidRPr="00435372" w:rsidRDefault="005C266C" w:rsidP="005C266C">
      <w:pPr>
        <w:spacing w:line="360" w:lineRule="auto"/>
        <w:jc w:val="both"/>
        <w:rPr>
          <w:sz w:val="24"/>
        </w:rPr>
      </w:pPr>
    </w:p>
    <w:p w14:paraId="65524535" w14:textId="77777777" w:rsidR="005C266C" w:rsidRDefault="005C266C" w:rsidP="005C266C">
      <w:pPr>
        <w:spacing w:line="360" w:lineRule="auto"/>
        <w:jc w:val="both"/>
        <w:rPr>
          <w:b/>
          <w:sz w:val="24"/>
          <w:szCs w:val="24"/>
        </w:rPr>
      </w:pPr>
      <w:r w:rsidRPr="00435372">
        <w:rPr>
          <w:sz w:val="24"/>
        </w:rPr>
        <w:t>En cuanto a las futuras mejoras, se mantendrá contacto con los responsables de manejar el sistema en la prefectura para monitorear su correcto funcionamiento. En caso de presentar algún inconveniente, se les brindará el apoyo necesario para solucionar el problema.</w:t>
      </w:r>
    </w:p>
    <w:p w14:paraId="3F24A7AC" w14:textId="2F56ADC6" w:rsidR="00127F0F" w:rsidRDefault="00127F0F" w:rsidP="00844844">
      <w:pPr>
        <w:tabs>
          <w:tab w:val="left" w:pos="5925"/>
        </w:tabs>
      </w:pPr>
    </w:p>
    <w:p w14:paraId="2B55460B" w14:textId="49C8EA9F" w:rsidR="00127F0F" w:rsidRDefault="00127F0F" w:rsidP="00844844">
      <w:pPr>
        <w:tabs>
          <w:tab w:val="left" w:pos="5925"/>
        </w:tabs>
      </w:pPr>
    </w:p>
    <w:p w14:paraId="3BDDAF87" w14:textId="35B4A1F3" w:rsidR="00127F0F" w:rsidRDefault="00127F0F" w:rsidP="00844844">
      <w:pPr>
        <w:tabs>
          <w:tab w:val="left" w:pos="5925"/>
        </w:tabs>
      </w:pPr>
    </w:p>
    <w:p w14:paraId="6DB5CA68" w14:textId="1B1DFC31" w:rsidR="00127F0F" w:rsidRDefault="00127F0F" w:rsidP="00844844">
      <w:pPr>
        <w:tabs>
          <w:tab w:val="left" w:pos="5925"/>
        </w:tabs>
      </w:pPr>
    </w:p>
    <w:p w14:paraId="6860A729" w14:textId="3BD18DE7" w:rsidR="00127F0F" w:rsidRDefault="00127F0F" w:rsidP="00844844">
      <w:pPr>
        <w:tabs>
          <w:tab w:val="left" w:pos="5925"/>
        </w:tabs>
      </w:pPr>
    </w:p>
    <w:p w14:paraId="713D9EEC" w14:textId="18169CB1" w:rsidR="00127F0F" w:rsidRDefault="00127F0F" w:rsidP="00844844">
      <w:pPr>
        <w:tabs>
          <w:tab w:val="left" w:pos="5925"/>
        </w:tabs>
      </w:pPr>
    </w:p>
    <w:p w14:paraId="3685FA15" w14:textId="0492A5E2" w:rsidR="00127F0F" w:rsidRDefault="00127F0F" w:rsidP="00844844">
      <w:pPr>
        <w:tabs>
          <w:tab w:val="left" w:pos="5925"/>
        </w:tabs>
      </w:pPr>
    </w:p>
    <w:p w14:paraId="08F2928A" w14:textId="4F7412F6" w:rsidR="00127F0F" w:rsidRDefault="00127F0F" w:rsidP="00844844">
      <w:pPr>
        <w:tabs>
          <w:tab w:val="left" w:pos="5925"/>
        </w:tabs>
      </w:pPr>
    </w:p>
    <w:p w14:paraId="3308537E" w14:textId="6A81BBB2" w:rsidR="00127F0F" w:rsidRDefault="00127F0F" w:rsidP="00844844">
      <w:pPr>
        <w:tabs>
          <w:tab w:val="left" w:pos="5925"/>
        </w:tabs>
      </w:pPr>
    </w:p>
    <w:p w14:paraId="0E0A98CC" w14:textId="5E28925D" w:rsidR="00127F0F" w:rsidRDefault="00127F0F" w:rsidP="00844844">
      <w:pPr>
        <w:tabs>
          <w:tab w:val="left" w:pos="5925"/>
        </w:tabs>
      </w:pPr>
    </w:p>
    <w:p w14:paraId="5583DA97" w14:textId="1BB6AE6E" w:rsidR="00127F0F" w:rsidRDefault="00127F0F" w:rsidP="00844844">
      <w:pPr>
        <w:tabs>
          <w:tab w:val="left" w:pos="5925"/>
        </w:tabs>
      </w:pPr>
    </w:p>
    <w:p w14:paraId="4A4E813C" w14:textId="08C113FC" w:rsidR="00127F0F" w:rsidRDefault="00127F0F" w:rsidP="00844844">
      <w:pPr>
        <w:tabs>
          <w:tab w:val="left" w:pos="5925"/>
        </w:tabs>
      </w:pPr>
    </w:p>
    <w:p w14:paraId="7228697C" w14:textId="684B7530" w:rsidR="00127F0F" w:rsidRDefault="00127F0F" w:rsidP="00844844">
      <w:pPr>
        <w:tabs>
          <w:tab w:val="left" w:pos="5925"/>
        </w:tabs>
      </w:pPr>
    </w:p>
    <w:p w14:paraId="31DB999D" w14:textId="76FD7C14" w:rsidR="00127F0F" w:rsidRDefault="00127F0F" w:rsidP="00844844">
      <w:pPr>
        <w:tabs>
          <w:tab w:val="left" w:pos="5925"/>
        </w:tabs>
      </w:pPr>
    </w:p>
    <w:p w14:paraId="758E06AB" w14:textId="363520A9" w:rsidR="00127F0F" w:rsidRDefault="00127F0F" w:rsidP="00844844">
      <w:pPr>
        <w:tabs>
          <w:tab w:val="left" w:pos="5925"/>
        </w:tabs>
      </w:pPr>
    </w:p>
    <w:p w14:paraId="2F32B75B" w14:textId="043FB4E0" w:rsidR="00127F0F" w:rsidRDefault="00127F0F" w:rsidP="00844844">
      <w:pPr>
        <w:tabs>
          <w:tab w:val="left" w:pos="5925"/>
        </w:tabs>
      </w:pPr>
    </w:p>
    <w:p w14:paraId="3DD4A67A" w14:textId="77777777" w:rsidR="00AC3D75" w:rsidRDefault="00AC3D75" w:rsidP="00127F0F">
      <w:pPr>
        <w:tabs>
          <w:tab w:val="left" w:pos="5925"/>
        </w:tabs>
        <w:jc w:val="center"/>
        <w:rPr>
          <w:b/>
          <w:sz w:val="28"/>
        </w:rPr>
      </w:pPr>
    </w:p>
    <w:p w14:paraId="75F04939" w14:textId="77777777" w:rsidR="00AC3D75" w:rsidRDefault="00AC3D75" w:rsidP="00127F0F">
      <w:pPr>
        <w:tabs>
          <w:tab w:val="left" w:pos="5925"/>
        </w:tabs>
        <w:jc w:val="center"/>
        <w:rPr>
          <w:b/>
          <w:sz w:val="28"/>
        </w:rPr>
      </w:pPr>
    </w:p>
    <w:p w14:paraId="4B8CD7BF" w14:textId="77777777" w:rsidR="00AC3D75" w:rsidRDefault="00AC3D75" w:rsidP="00AC3D75">
      <w:pPr>
        <w:tabs>
          <w:tab w:val="left" w:pos="5925"/>
        </w:tabs>
        <w:rPr>
          <w:b/>
          <w:sz w:val="28"/>
        </w:rPr>
      </w:pPr>
    </w:p>
    <w:p w14:paraId="491CBA3E" w14:textId="77777777" w:rsidR="002C6098" w:rsidRDefault="002C6098" w:rsidP="00127F0F">
      <w:pPr>
        <w:tabs>
          <w:tab w:val="left" w:pos="5925"/>
        </w:tabs>
        <w:jc w:val="center"/>
        <w:rPr>
          <w:b/>
          <w:sz w:val="28"/>
        </w:rPr>
      </w:pPr>
    </w:p>
    <w:p w14:paraId="1BF0FB65" w14:textId="77777777" w:rsidR="002C6098" w:rsidRDefault="002C6098" w:rsidP="00127F0F">
      <w:pPr>
        <w:tabs>
          <w:tab w:val="left" w:pos="5925"/>
        </w:tabs>
        <w:jc w:val="center"/>
        <w:rPr>
          <w:b/>
          <w:sz w:val="28"/>
        </w:rPr>
      </w:pPr>
    </w:p>
    <w:p w14:paraId="3597875C" w14:textId="77777777" w:rsidR="002C6098" w:rsidRDefault="002C6098" w:rsidP="00127F0F">
      <w:pPr>
        <w:tabs>
          <w:tab w:val="left" w:pos="5925"/>
        </w:tabs>
        <w:jc w:val="center"/>
        <w:rPr>
          <w:b/>
          <w:sz w:val="28"/>
        </w:rPr>
      </w:pPr>
    </w:p>
    <w:p w14:paraId="150441B8" w14:textId="77777777" w:rsidR="002C6098" w:rsidRDefault="002C6098" w:rsidP="00127F0F">
      <w:pPr>
        <w:tabs>
          <w:tab w:val="left" w:pos="5925"/>
        </w:tabs>
        <w:jc w:val="center"/>
        <w:rPr>
          <w:b/>
          <w:sz w:val="28"/>
        </w:rPr>
      </w:pPr>
    </w:p>
    <w:p w14:paraId="190D7476" w14:textId="77777777" w:rsidR="002C6098" w:rsidRDefault="002C6098" w:rsidP="00127F0F">
      <w:pPr>
        <w:tabs>
          <w:tab w:val="left" w:pos="5925"/>
        </w:tabs>
        <w:jc w:val="center"/>
        <w:rPr>
          <w:b/>
          <w:sz w:val="28"/>
        </w:rPr>
      </w:pPr>
    </w:p>
    <w:p w14:paraId="1E456B3F" w14:textId="77777777" w:rsidR="002C6098" w:rsidRDefault="002C6098" w:rsidP="00127F0F">
      <w:pPr>
        <w:tabs>
          <w:tab w:val="left" w:pos="5925"/>
        </w:tabs>
        <w:jc w:val="center"/>
        <w:rPr>
          <w:b/>
          <w:sz w:val="28"/>
        </w:rPr>
      </w:pPr>
    </w:p>
    <w:p w14:paraId="16EC4237" w14:textId="77777777" w:rsidR="002C6098" w:rsidRDefault="002C6098" w:rsidP="00127F0F">
      <w:pPr>
        <w:tabs>
          <w:tab w:val="left" w:pos="5925"/>
        </w:tabs>
        <w:jc w:val="center"/>
        <w:rPr>
          <w:b/>
          <w:sz w:val="28"/>
        </w:rPr>
      </w:pPr>
    </w:p>
    <w:p w14:paraId="3AAAD74B" w14:textId="77777777" w:rsidR="002C6098" w:rsidRDefault="002C6098" w:rsidP="00127F0F">
      <w:pPr>
        <w:tabs>
          <w:tab w:val="left" w:pos="5925"/>
        </w:tabs>
        <w:jc w:val="center"/>
        <w:rPr>
          <w:b/>
          <w:sz w:val="28"/>
        </w:rPr>
      </w:pPr>
    </w:p>
    <w:p w14:paraId="1F325D7A" w14:textId="77777777" w:rsidR="002C6098" w:rsidRDefault="002C6098" w:rsidP="00127F0F">
      <w:pPr>
        <w:tabs>
          <w:tab w:val="left" w:pos="5925"/>
        </w:tabs>
        <w:jc w:val="center"/>
        <w:rPr>
          <w:b/>
          <w:sz w:val="28"/>
        </w:rPr>
      </w:pPr>
    </w:p>
    <w:p w14:paraId="21079F15" w14:textId="77777777" w:rsidR="002C6098" w:rsidRDefault="002C6098" w:rsidP="00127F0F">
      <w:pPr>
        <w:tabs>
          <w:tab w:val="left" w:pos="5925"/>
        </w:tabs>
        <w:jc w:val="center"/>
        <w:rPr>
          <w:b/>
          <w:sz w:val="28"/>
        </w:rPr>
      </w:pPr>
    </w:p>
    <w:p w14:paraId="7D1C4A4F" w14:textId="77777777" w:rsidR="002C6098" w:rsidRDefault="002C6098" w:rsidP="00127F0F">
      <w:pPr>
        <w:tabs>
          <w:tab w:val="left" w:pos="5925"/>
        </w:tabs>
        <w:jc w:val="center"/>
        <w:rPr>
          <w:b/>
          <w:sz w:val="28"/>
        </w:rPr>
      </w:pPr>
    </w:p>
    <w:p w14:paraId="3696CE79" w14:textId="77777777" w:rsidR="005C266C" w:rsidRDefault="005C266C" w:rsidP="00304106">
      <w:pPr>
        <w:pStyle w:val="Ttulo1"/>
        <w:spacing w:line="360" w:lineRule="auto"/>
        <w:ind w:left="0"/>
        <w:rPr>
          <w:rFonts w:ascii="Arial MT" w:eastAsia="Arial MT" w:hAnsi="Arial MT" w:cs="Arial MT"/>
          <w:bCs w:val="0"/>
          <w:sz w:val="28"/>
          <w:szCs w:val="22"/>
        </w:rPr>
      </w:pPr>
    </w:p>
    <w:p w14:paraId="5ED05862" w14:textId="6105CD03" w:rsidR="00127F0F" w:rsidRPr="009B2E0B" w:rsidRDefault="009B2E0B" w:rsidP="009B2E0B">
      <w:pPr>
        <w:pStyle w:val="Ttulo1"/>
        <w:spacing w:line="360" w:lineRule="auto"/>
      </w:pPr>
      <w:bookmarkStart w:id="147" w:name="_Toc214362358"/>
      <w:r w:rsidRPr="009B2E0B">
        <w:lastRenderedPageBreak/>
        <w:t>PARTE V. CONCLUSIONES Y RECOMENDACIONES.</w:t>
      </w:r>
      <w:bookmarkEnd w:id="147"/>
    </w:p>
    <w:p w14:paraId="6A40F612" w14:textId="77777777" w:rsidR="002972FB" w:rsidRDefault="002972FB" w:rsidP="00D26D52">
      <w:pPr>
        <w:tabs>
          <w:tab w:val="left" w:pos="5925"/>
        </w:tabs>
        <w:spacing w:line="360" w:lineRule="auto"/>
        <w:rPr>
          <w:b/>
          <w:sz w:val="28"/>
        </w:rPr>
      </w:pPr>
    </w:p>
    <w:p w14:paraId="60675356" w14:textId="3D345B75" w:rsidR="002972FB" w:rsidRPr="009B2E0B" w:rsidRDefault="009B2E0B" w:rsidP="009B2E0B">
      <w:pPr>
        <w:pStyle w:val="Ttulo2"/>
        <w:spacing w:line="360" w:lineRule="auto"/>
        <w:rPr>
          <w:rFonts w:ascii="Arial" w:hAnsi="Arial" w:cs="Arial"/>
          <w:b/>
          <w:color w:val="auto"/>
          <w:sz w:val="24"/>
        </w:rPr>
      </w:pPr>
      <w:bookmarkStart w:id="148" w:name="_Toc214362359"/>
      <w:r w:rsidRPr="009B2E0B">
        <w:rPr>
          <w:rFonts w:ascii="Arial" w:hAnsi="Arial" w:cs="Arial"/>
          <w:b/>
          <w:color w:val="auto"/>
          <w:sz w:val="24"/>
        </w:rPr>
        <w:t xml:space="preserve">5.1. </w:t>
      </w:r>
      <w:r w:rsidR="002972FB" w:rsidRPr="009B2E0B">
        <w:rPr>
          <w:rFonts w:ascii="Arial" w:hAnsi="Arial" w:cs="Arial"/>
          <w:b/>
          <w:color w:val="auto"/>
          <w:sz w:val="24"/>
        </w:rPr>
        <w:t>Conclusión.</w:t>
      </w:r>
      <w:bookmarkEnd w:id="148"/>
    </w:p>
    <w:p w14:paraId="76F4E547" w14:textId="77777777" w:rsidR="002972FB" w:rsidRPr="002972FB" w:rsidRDefault="002972FB" w:rsidP="009B2E0B">
      <w:pPr>
        <w:tabs>
          <w:tab w:val="left" w:pos="5925"/>
        </w:tabs>
        <w:spacing w:line="360" w:lineRule="auto"/>
        <w:rPr>
          <w:sz w:val="28"/>
        </w:rPr>
      </w:pPr>
    </w:p>
    <w:p w14:paraId="3154BFF6" w14:textId="77777777" w:rsidR="003C4F09" w:rsidRPr="003C4F09" w:rsidRDefault="003C4F09" w:rsidP="009B2E0B">
      <w:pPr>
        <w:tabs>
          <w:tab w:val="left" w:pos="5925"/>
        </w:tabs>
        <w:spacing w:line="360" w:lineRule="auto"/>
        <w:jc w:val="both"/>
        <w:rPr>
          <w:sz w:val="24"/>
        </w:rPr>
      </w:pPr>
      <w:r w:rsidRPr="003C4F09">
        <w:rPr>
          <w:sz w:val="24"/>
        </w:rPr>
        <w:t xml:space="preserve">El desarrollo del Sistema Integral de Administración de Casos (SIAC) para la Prefectura del Municipio </w:t>
      </w:r>
      <w:proofErr w:type="spellStart"/>
      <w:r w:rsidRPr="003C4F09">
        <w:rPr>
          <w:sz w:val="24"/>
        </w:rPr>
        <w:t>Escuque</w:t>
      </w:r>
      <w:proofErr w:type="spellEnd"/>
      <w:r w:rsidRPr="003C4F09">
        <w:rPr>
          <w:sz w:val="24"/>
        </w:rPr>
        <w:t xml:space="preserve"> constituyó una solución tecnológica orientada a optimizar la gestión administrativa, mejorar el control de la información y fortalecer la atención al ciudadano. A lo largo del proyecto se cumplieron satisfactoriamente todos los objetivos planteados, garantizando la funcionalidad, estabilidad y pertinencia del sistema implementado.</w:t>
      </w:r>
    </w:p>
    <w:p w14:paraId="1B550022" w14:textId="77777777" w:rsidR="003C4F09" w:rsidRPr="003C4F09" w:rsidRDefault="003C4F09" w:rsidP="009B2E0B">
      <w:pPr>
        <w:tabs>
          <w:tab w:val="left" w:pos="5925"/>
        </w:tabs>
        <w:spacing w:line="360" w:lineRule="auto"/>
        <w:jc w:val="both"/>
        <w:rPr>
          <w:sz w:val="24"/>
        </w:rPr>
      </w:pPr>
    </w:p>
    <w:p w14:paraId="4ED24F89" w14:textId="77777777" w:rsidR="003C4F09" w:rsidRPr="003C4F09" w:rsidRDefault="003C4F09" w:rsidP="009B2E0B">
      <w:pPr>
        <w:tabs>
          <w:tab w:val="left" w:pos="5925"/>
        </w:tabs>
        <w:spacing w:line="360" w:lineRule="auto"/>
        <w:jc w:val="both"/>
        <w:rPr>
          <w:sz w:val="24"/>
        </w:rPr>
      </w:pPr>
      <w:r w:rsidRPr="003C4F09">
        <w:rPr>
          <w:sz w:val="24"/>
        </w:rPr>
        <w:t>Se diseñó, desarrolló e implementó un sistema informático integral que permite registrar, controlar y administrar de manera eficiente los casos tramitados en la Prefectura. El trabajo comprendió un proceso completo de análisis de requerimientos, diseño funcional, desarrollo de los módulos principales y complementarios, pruebas de rendimiento y capacitación del personal. De esta forma, se logró sustituir los métodos manuales por una herramienta digital moderna, confiable y adaptada a las necesidades institucionales.</w:t>
      </w:r>
    </w:p>
    <w:p w14:paraId="75422012" w14:textId="77777777" w:rsidR="003C4F09" w:rsidRPr="003C4F09" w:rsidRDefault="003C4F09" w:rsidP="009B2E0B">
      <w:pPr>
        <w:tabs>
          <w:tab w:val="left" w:pos="5925"/>
        </w:tabs>
        <w:spacing w:line="360" w:lineRule="auto"/>
        <w:jc w:val="both"/>
        <w:rPr>
          <w:sz w:val="24"/>
        </w:rPr>
      </w:pPr>
    </w:p>
    <w:p w14:paraId="046730B5" w14:textId="77777777" w:rsidR="003C4F09" w:rsidRPr="003C4F09" w:rsidRDefault="003C4F09" w:rsidP="009B2E0B">
      <w:pPr>
        <w:tabs>
          <w:tab w:val="left" w:pos="5925"/>
        </w:tabs>
        <w:spacing w:line="360" w:lineRule="auto"/>
        <w:jc w:val="both"/>
        <w:rPr>
          <w:sz w:val="24"/>
        </w:rPr>
      </w:pPr>
      <w:r w:rsidRPr="003C4F09">
        <w:rPr>
          <w:sz w:val="24"/>
        </w:rPr>
        <w:t>El proyecto se ejecutó siguiendo una metodología estructurada que inició con el análisis de las necesidades de la Prefectura, identificando los principales problemas en el manejo de la información y los retrasos administrativos. Posteriormente, se procedió al diseño del sistema, definiendo su arquitectura, interfaz, base de datos y los módulos funcionales que permitirían una administración integral de los casos.</w:t>
      </w:r>
    </w:p>
    <w:p w14:paraId="65934CA9" w14:textId="77777777" w:rsidR="003C4F09" w:rsidRDefault="003C4F09" w:rsidP="009B2E0B">
      <w:pPr>
        <w:tabs>
          <w:tab w:val="left" w:pos="5925"/>
        </w:tabs>
        <w:spacing w:line="360" w:lineRule="auto"/>
        <w:jc w:val="both"/>
        <w:rPr>
          <w:sz w:val="24"/>
        </w:rPr>
      </w:pPr>
      <w:r w:rsidRPr="003C4F09">
        <w:rPr>
          <w:sz w:val="24"/>
        </w:rPr>
        <w:t>Durante la fase de desarrollo, se implementaron tanto los módulos principales (registro, seguimiento, control de usuarios, consultas y reportes) como los módulos específicos que fortalec</w:t>
      </w:r>
      <w:r>
        <w:rPr>
          <w:sz w:val="24"/>
        </w:rPr>
        <w:t>en las operaciones del sistema:</w:t>
      </w:r>
    </w:p>
    <w:p w14:paraId="2D33734A" w14:textId="77777777" w:rsidR="003C4F09" w:rsidRDefault="003C4F09" w:rsidP="009B2E0B">
      <w:pPr>
        <w:tabs>
          <w:tab w:val="left" w:pos="5925"/>
        </w:tabs>
        <w:spacing w:line="360" w:lineRule="auto"/>
        <w:jc w:val="both"/>
        <w:rPr>
          <w:sz w:val="24"/>
        </w:rPr>
      </w:pPr>
    </w:p>
    <w:p w14:paraId="0C529D19" w14:textId="77777777" w:rsidR="003C4F09" w:rsidRDefault="003C4F09" w:rsidP="009B2E0B">
      <w:pPr>
        <w:tabs>
          <w:tab w:val="left" w:pos="5925"/>
        </w:tabs>
        <w:spacing w:line="360" w:lineRule="auto"/>
        <w:jc w:val="both"/>
        <w:rPr>
          <w:sz w:val="24"/>
        </w:rPr>
      </w:pPr>
      <w:r w:rsidRPr="003C4F09">
        <w:rPr>
          <w:b/>
          <w:sz w:val="24"/>
        </w:rPr>
        <w:t>Módulo de Denuncias:</w:t>
      </w:r>
      <w:r w:rsidRPr="003C4F09">
        <w:rPr>
          <w:sz w:val="24"/>
        </w:rPr>
        <w:t xml:space="preserve"> permite el ingreso, consulta, seguimiento del estado y generación de estadísticas de los casos registrados.</w:t>
      </w:r>
    </w:p>
    <w:p w14:paraId="5E3143F2" w14:textId="77777777" w:rsidR="003C4F09" w:rsidRDefault="003C4F09" w:rsidP="009B2E0B">
      <w:pPr>
        <w:tabs>
          <w:tab w:val="left" w:pos="5925"/>
        </w:tabs>
        <w:spacing w:line="360" w:lineRule="auto"/>
        <w:jc w:val="both"/>
        <w:rPr>
          <w:sz w:val="24"/>
        </w:rPr>
      </w:pPr>
    </w:p>
    <w:p w14:paraId="6A3D4199" w14:textId="77777777" w:rsidR="00060FD3" w:rsidRDefault="003C4F09" w:rsidP="009B2E0B">
      <w:pPr>
        <w:tabs>
          <w:tab w:val="left" w:pos="5925"/>
        </w:tabs>
        <w:spacing w:line="360" w:lineRule="auto"/>
        <w:jc w:val="both"/>
        <w:rPr>
          <w:sz w:val="24"/>
        </w:rPr>
      </w:pPr>
      <w:r w:rsidRPr="003C4F09">
        <w:rPr>
          <w:b/>
          <w:sz w:val="24"/>
        </w:rPr>
        <w:t>Módulo de Cauciones:</w:t>
      </w:r>
      <w:r w:rsidRPr="003C4F09">
        <w:rPr>
          <w:sz w:val="24"/>
        </w:rPr>
        <w:t xml:space="preserve"> vinculado con las denuncias, facilita el control, seguimiento y emisión de reportes sobre los compromisos legales asumidos.</w:t>
      </w:r>
    </w:p>
    <w:p w14:paraId="11DE909F" w14:textId="77777777" w:rsidR="00060FD3" w:rsidRDefault="00060FD3" w:rsidP="009B2E0B">
      <w:pPr>
        <w:tabs>
          <w:tab w:val="left" w:pos="5925"/>
        </w:tabs>
        <w:spacing w:line="360" w:lineRule="auto"/>
        <w:jc w:val="both"/>
        <w:rPr>
          <w:sz w:val="24"/>
        </w:rPr>
      </w:pPr>
    </w:p>
    <w:p w14:paraId="2B96DAEF" w14:textId="77777777" w:rsidR="00060FD3" w:rsidRDefault="003C4F09" w:rsidP="009B2E0B">
      <w:pPr>
        <w:tabs>
          <w:tab w:val="left" w:pos="5925"/>
        </w:tabs>
        <w:spacing w:line="360" w:lineRule="auto"/>
        <w:jc w:val="both"/>
        <w:rPr>
          <w:sz w:val="24"/>
        </w:rPr>
      </w:pPr>
      <w:r w:rsidRPr="003C4F09">
        <w:rPr>
          <w:b/>
          <w:sz w:val="24"/>
        </w:rPr>
        <w:t>Módulo de Casos</w:t>
      </w:r>
      <w:r w:rsidRPr="003C4F09">
        <w:rPr>
          <w:sz w:val="24"/>
        </w:rPr>
        <w:t xml:space="preserve">: centraliza el registro y la asignación de casos a los funcionarios </w:t>
      </w:r>
      <w:r w:rsidRPr="003C4F09">
        <w:rPr>
          <w:sz w:val="24"/>
        </w:rPr>
        <w:lastRenderedPageBreak/>
        <w:t>correspondientes, asegurando un flujo de trabajo ordenado.</w:t>
      </w:r>
    </w:p>
    <w:p w14:paraId="47FF608D" w14:textId="77777777" w:rsidR="00060FD3" w:rsidRDefault="00060FD3" w:rsidP="009B2E0B">
      <w:pPr>
        <w:tabs>
          <w:tab w:val="left" w:pos="5925"/>
        </w:tabs>
        <w:spacing w:line="360" w:lineRule="auto"/>
        <w:jc w:val="both"/>
        <w:rPr>
          <w:sz w:val="24"/>
        </w:rPr>
      </w:pPr>
    </w:p>
    <w:p w14:paraId="084AA175" w14:textId="77777777" w:rsidR="00060FD3" w:rsidRDefault="003C4F09" w:rsidP="009B2E0B">
      <w:pPr>
        <w:tabs>
          <w:tab w:val="left" w:pos="5925"/>
        </w:tabs>
        <w:spacing w:line="360" w:lineRule="auto"/>
        <w:jc w:val="both"/>
        <w:rPr>
          <w:sz w:val="24"/>
        </w:rPr>
      </w:pPr>
      <w:r w:rsidRPr="003C4F09">
        <w:rPr>
          <w:b/>
          <w:sz w:val="24"/>
        </w:rPr>
        <w:t>Módulo de Contactos:</w:t>
      </w:r>
      <w:r w:rsidRPr="003C4F09">
        <w:rPr>
          <w:sz w:val="24"/>
        </w:rPr>
        <w:t xml:space="preserve"> almacena la información de las personas involucradas o relacionadas con los casos, mejorando la trazabilidad.</w:t>
      </w:r>
    </w:p>
    <w:p w14:paraId="20A82346" w14:textId="77777777" w:rsidR="00060FD3" w:rsidRDefault="00060FD3" w:rsidP="009B2E0B">
      <w:pPr>
        <w:tabs>
          <w:tab w:val="left" w:pos="5925"/>
        </w:tabs>
        <w:spacing w:line="360" w:lineRule="auto"/>
        <w:jc w:val="both"/>
        <w:rPr>
          <w:sz w:val="24"/>
        </w:rPr>
      </w:pPr>
    </w:p>
    <w:p w14:paraId="050385A6" w14:textId="77777777" w:rsidR="00060FD3" w:rsidRDefault="003C4F09" w:rsidP="009B2E0B">
      <w:pPr>
        <w:tabs>
          <w:tab w:val="left" w:pos="5925"/>
        </w:tabs>
        <w:spacing w:line="360" w:lineRule="auto"/>
        <w:jc w:val="both"/>
        <w:rPr>
          <w:sz w:val="24"/>
        </w:rPr>
      </w:pPr>
      <w:r w:rsidRPr="003C4F09">
        <w:rPr>
          <w:b/>
          <w:sz w:val="24"/>
        </w:rPr>
        <w:t>Módulo de Planillas:</w:t>
      </w:r>
      <w:r w:rsidRPr="003C4F09">
        <w:rPr>
          <w:sz w:val="24"/>
        </w:rPr>
        <w:t xml:space="preserve"> permite generar y personalizar formularios con campos configurables, además de ofrecer opciones de exportación en diversos formatos.</w:t>
      </w:r>
    </w:p>
    <w:p w14:paraId="255D15FC" w14:textId="77777777" w:rsidR="00060FD3" w:rsidRDefault="00060FD3" w:rsidP="009B2E0B">
      <w:pPr>
        <w:tabs>
          <w:tab w:val="left" w:pos="5925"/>
        </w:tabs>
        <w:spacing w:line="360" w:lineRule="auto"/>
        <w:jc w:val="both"/>
        <w:rPr>
          <w:sz w:val="24"/>
        </w:rPr>
      </w:pPr>
    </w:p>
    <w:p w14:paraId="52BD7859" w14:textId="77777777" w:rsidR="00060FD3" w:rsidRDefault="003C4F09" w:rsidP="009B2E0B">
      <w:pPr>
        <w:tabs>
          <w:tab w:val="left" w:pos="5925"/>
        </w:tabs>
        <w:spacing w:line="360" w:lineRule="auto"/>
        <w:jc w:val="both"/>
        <w:rPr>
          <w:sz w:val="24"/>
        </w:rPr>
      </w:pPr>
      <w:r w:rsidRPr="003C4F09">
        <w:rPr>
          <w:b/>
          <w:sz w:val="24"/>
        </w:rPr>
        <w:t>Módulo de Registro Fotográfico:</w:t>
      </w:r>
      <w:r w:rsidRPr="003C4F09">
        <w:rPr>
          <w:sz w:val="24"/>
        </w:rPr>
        <w:t xml:space="preserve"> posibilita la carga, visualización y asociación de imágenes a los casos, fortaleciendo la evidencia documental.</w:t>
      </w:r>
    </w:p>
    <w:p w14:paraId="5311D344" w14:textId="77777777" w:rsidR="00060FD3" w:rsidRDefault="00060FD3" w:rsidP="009B2E0B">
      <w:pPr>
        <w:tabs>
          <w:tab w:val="left" w:pos="5925"/>
        </w:tabs>
        <w:spacing w:line="360" w:lineRule="auto"/>
        <w:jc w:val="both"/>
        <w:rPr>
          <w:sz w:val="24"/>
        </w:rPr>
      </w:pPr>
    </w:p>
    <w:p w14:paraId="4B0B3EDC" w14:textId="77777777" w:rsidR="00060FD3" w:rsidRDefault="003C4F09" w:rsidP="009B2E0B">
      <w:pPr>
        <w:tabs>
          <w:tab w:val="left" w:pos="5925"/>
        </w:tabs>
        <w:spacing w:line="360" w:lineRule="auto"/>
        <w:jc w:val="both"/>
        <w:rPr>
          <w:sz w:val="24"/>
        </w:rPr>
      </w:pPr>
      <w:r w:rsidRPr="003C4F09">
        <w:rPr>
          <w:b/>
          <w:sz w:val="24"/>
        </w:rPr>
        <w:t>Módulo de Estadísticas:</w:t>
      </w:r>
      <w:r w:rsidRPr="003C4F09">
        <w:rPr>
          <w:sz w:val="24"/>
        </w:rPr>
        <w:t xml:space="preserve"> genera gráficos y reportes analíticos que facilitan la toma de decisiones y el seguimiento institucional.</w:t>
      </w:r>
    </w:p>
    <w:p w14:paraId="7610880E" w14:textId="77777777" w:rsidR="00060FD3" w:rsidRDefault="00060FD3" w:rsidP="009B2E0B">
      <w:pPr>
        <w:tabs>
          <w:tab w:val="left" w:pos="5925"/>
        </w:tabs>
        <w:spacing w:line="360" w:lineRule="auto"/>
        <w:jc w:val="both"/>
        <w:rPr>
          <w:sz w:val="24"/>
        </w:rPr>
      </w:pPr>
    </w:p>
    <w:p w14:paraId="6EE04AF3" w14:textId="03BFF46C" w:rsidR="003C4F09" w:rsidRPr="003C4F09" w:rsidRDefault="003C4F09" w:rsidP="009B2E0B">
      <w:pPr>
        <w:tabs>
          <w:tab w:val="left" w:pos="5925"/>
        </w:tabs>
        <w:spacing w:line="360" w:lineRule="auto"/>
        <w:jc w:val="both"/>
        <w:rPr>
          <w:sz w:val="24"/>
        </w:rPr>
      </w:pPr>
      <w:r w:rsidRPr="003C4F09">
        <w:rPr>
          <w:b/>
          <w:sz w:val="24"/>
        </w:rPr>
        <w:t>Módulo de Búsqueda Avanzada:</w:t>
      </w:r>
      <w:r w:rsidRPr="003C4F09">
        <w:rPr>
          <w:sz w:val="24"/>
        </w:rPr>
        <w:t xml:space="preserve"> proporciona filtros por fechas, categorías y criterios combinados, agilizando el acceso a la información.</w:t>
      </w:r>
    </w:p>
    <w:p w14:paraId="2DA84AFC" w14:textId="77777777" w:rsidR="003C4F09" w:rsidRPr="003C4F09" w:rsidRDefault="003C4F09" w:rsidP="009B2E0B">
      <w:pPr>
        <w:tabs>
          <w:tab w:val="left" w:pos="5925"/>
        </w:tabs>
        <w:spacing w:line="360" w:lineRule="auto"/>
        <w:jc w:val="both"/>
        <w:rPr>
          <w:sz w:val="24"/>
        </w:rPr>
      </w:pPr>
    </w:p>
    <w:p w14:paraId="2C515F05" w14:textId="77777777" w:rsidR="003C4F09" w:rsidRPr="003C4F09" w:rsidRDefault="003C4F09" w:rsidP="009B2E0B">
      <w:pPr>
        <w:tabs>
          <w:tab w:val="left" w:pos="5925"/>
        </w:tabs>
        <w:spacing w:line="360" w:lineRule="auto"/>
        <w:jc w:val="both"/>
        <w:rPr>
          <w:sz w:val="24"/>
        </w:rPr>
      </w:pPr>
      <w:r w:rsidRPr="003C4F09">
        <w:rPr>
          <w:sz w:val="24"/>
        </w:rPr>
        <w:t>Una vez finalizado el desarrollo, se realizaron pruebas de funcionalidad y rendimiento, comprobando el correcto desempeño del sistema y su adaptabilidad al entorno operativo de la Prefectura. Finalmente, se efectuó la instalación y configuración del SIAC en los equipos institucionales y se llevó a cabo una capacitación al personal, garantizando su dominio y correcto uso.</w:t>
      </w:r>
    </w:p>
    <w:p w14:paraId="48B70281" w14:textId="77777777" w:rsidR="003C4F09" w:rsidRPr="003C4F09" w:rsidRDefault="003C4F09" w:rsidP="009B2E0B">
      <w:pPr>
        <w:tabs>
          <w:tab w:val="left" w:pos="5925"/>
        </w:tabs>
        <w:spacing w:line="360" w:lineRule="auto"/>
        <w:jc w:val="both"/>
        <w:rPr>
          <w:sz w:val="24"/>
        </w:rPr>
      </w:pPr>
    </w:p>
    <w:p w14:paraId="711BB8F0" w14:textId="77777777" w:rsidR="003C4F09" w:rsidRPr="003C4F09" w:rsidRDefault="003C4F09" w:rsidP="009B2E0B">
      <w:pPr>
        <w:tabs>
          <w:tab w:val="left" w:pos="5925"/>
        </w:tabs>
        <w:spacing w:line="360" w:lineRule="auto"/>
        <w:jc w:val="both"/>
        <w:rPr>
          <w:sz w:val="24"/>
        </w:rPr>
      </w:pPr>
      <w:r w:rsidRPr="003C4F09">
        <w:rPr>
          <w:sz w:val="24"/>
        </w:rPr>
        <w:t xml:space="preserve">La implementación del SIAC respondió a la necesidad de modernizar los procesos administrativos de la Prefectura del Municipio </w:t>
      </w:r>
      <w:proofErr w:type="spellStart"/>
      <w:r w:rsidRPr="003C4F09">
        <w:rPr>
          <w:sz w:val="24"/>
        </w:rPr>
        <w:t>Escuque</w:t>
      </w:r>
      <w:proofErr w:type="spellEnd"/>
      <w:r w:rsidRPr="003C4F09">
        <w:rPr>
          <w:sz w:val="24"/>
        </w:rPr>
        <w:t>, superando las limitaciones de los métodos tradicionales basados en documentos físicos. El objetivo fue crear una herramienta tecnológica que optimizara el tiempo de respuesta, garantizara la seguridad de la información, facilitara la trazabilidad de los casos y promoviera la transparencia institucional.</w:t>
      </w:r>
    </w:p>
    <w:p w14:paraId="70F4FF24" w14:textId="77777777" w:rsidR="009B2E0B" w:rsidRDefault="009B2E0B" w:rsidP="009B2E0B">
      <w:pPr>
        <w:tabs>
          <w:tab w:val="left" w:pos="5925"/>
        </w:tabs>
        <w:spacing w:line="360" w:lineRule="auto"/>
        <w:jc w:val="both"/>
        <w:rPr>
          <w:sz w:val="24"/>
        </w:rPr>
      </w:pPr>
    </w:p>
    <w:p w14:paraId="16B68610" w14:textId="7D6A4564" w:rsidR="003C4F09" w:rsidRPr="003C4F09" w:rsidRDefault="003C4F09" w:rsidP="009B2E0B">
      <w:pPr>
        <w:tabs>
          <w:tab w:val="left" w:pos="5925"/>
        </w:tabs>
        <w:spacing w:line="360" w:lineRule="auto"/>
        <w:jc w:val="both"/>
        <w:rPr>
          <w:sz w:val="24"/>
        </w:rPr>
      </w:pPr>
      <w:r w:rsidRPr="003C4F09">
        <w:rPr>
          <w:sz w:val="24"/>
        </w:rPr>
        <w:t xml:space="preserve">Los resultados obtenidos reflejan un avance significativo en la eficiencia y organización administrativa de la Prefectura. Gracias al SIAC, ahora es posible gestionar los casos de forma automatizada, realizar consultas rápidas, generar reportes estadísticos, y mantener un control centralizado de la información. Además, el personal capacitado puede atender </w:t>
      </w:r>
      <w:r w:rsidRPr="003C4F09">
        <w:rPr>
          <w:sz w:val="24"/>
        </w:rPr>
        <w:lastRenderedPageBreak/>
        <w:t>las solicitudes con mayor agilidad y precisión, fortaleciendo la atención al ciudadano y la capacidad de respuesta institucional.</w:t>
      </w:r>
    </w:p>
    <w:p w14:paraId="287EEA98" w14:textId="77777777" w:rsidR="00060FD3" w:rsidRDefault="003C4F09" w:rsidP="009B2E0B">
      <w:pPr>
        <w:tabs>
          <w:tab w:val="left" w:pos="5925"/>
        </w:tabs>
        <w:spacing w:line="360" w:lineRule="auto"/>
        <w:jc w:val="both"/>
        <w:rPr>
          <w:sz w:val="24"/>
        </w:rPr>
      </w:pPr>
      <w:r w:rsidRPr="003C4F09">
        <w:rPr>
          <w:sz w:val="24"/>
        </w:rPr>
        <w:t>Estos logros demuestran que la incorporación de tecnologías informáticas en la gestión pública contribuye al fortalecimiento institucional, la transparencia administrativa y la me</w:t>
      </w:r>
      <w:r w:rsidR="00060FD3">
        <w:rPr>
          <w:sz w:val="24"/>
        </w:rPr>
        <w:t>jora continua de los servicios.</w:t>
      </w:r>
    </w:p>
    <w:p w14:paraId="08750587" w14:textId="787E88DA" w:rsidR="00060FD3" w:rsidRDefault="00060FD3" w:rsidP="009B2E0B">
      <w:pPr>
        <w:tabs>
          <w:tab w:val="left" w:pos="5925"/>
        </w:tabs>
        <w:spacing w:line="360" w:lineRule="auto"/>
        <w:jc w:val="both"/>
        <w:rPr>
          <w:sz w:val="24"/>
        </w:rPr>
      </w:pPr>
    </w:p>
    <w:p w14:paraId="33FC4955" w14:textId="77777777" w:rsidR="002C6098" w:rsidRDefault="00060FD3" w:rsidP="009B2E0B">
      <w:pPr>
        <w:spacing w:line="360" w:lineRule="auto"/>
        <w:jc w:val="both"/>
        <w:rPr>
          <w:sz w:val="24"/>
          <w:szCs w:val="24"/>
        </w:rPr>
      </w:pPr>
      <w:r w:rsidRPr="00AC3D75">
        <w:rPr>
          <w:sz w:val="24"/>
          <w:szCs w:val="24"/>
        </w:rPr>
        <w:tab/>
      </w:r>
    </w:p>
    <w:p w14:paraId="319DBFCA" w14:textId="6904AC3B" w:rsidR="00AC3D75" w:rsidRPr="009B2E0B" w:rsidRDefault="009B2E0B" w:rsidP="009B2E0B">
      <w:pPr>
        <w:pStyle w:val="Ttulo2"/>
        <w:spacing w:line="360" w:lineRule="auto"/>
        <w:rPr>
          <w:rFonts w:ascii="Arial" w:hAnsi="Arial" w:cs="Arial"/>
          <w:b/>
          <w:color w:val="auto"/>
          <w:sz w:val="24"/>
        </w:rPr>
      </w:pPr>
      <w:bookmarkStart w:id="149" w:name="_Toc214362360"/>
      <w:r w:rsidRPr="009B2E0B">
        <w:rPr>
          <w:rFonts w:ascii="Arial" w:hAnsi="Arial" w:cs="Arial"/>
          <w:b/>
          <w:color w:val="auto"/>
          <w:sz w:val="24"/>
        </w:rPr>
        <w:t>5.2. Recomendaciones.</w:t>
      </w:r>
      <w:bookmarkEnd w:id="149"/>
    </w:p>
    <w:p w14:paraId="0BD365FA" w14:textId="353FB2EA" w:rsidR="00AC3D75" w:rsidRDefault="00AC3D75" w:rsidP="009B2E0B">
      <w:pPr>
        <w:spacing w:line="360" w:lineRule="auto"/>
        <w:jc w:val="both"/>
        <w:rPr>
          <w:sz w:val="24"/>
          <w:szCs w:val="24"/>
        </w:rPr>
      </w:pPr>
      <w:r w:rsidRPr="00AC3D75">
        <w:rPr>
          <w:sz w:val="24"/>
          <w:szCs w:val="24"/>
        </w:rPr>
        <w:t xml:space="preserve">Se recomienda a la </w:t>
      </w:r>
      <w:r w:rsidRPr="00D63994">
        <w:rPr>
          <w:b/>
          <w:bCs/>
          <w:sz w:val="24"/>
          <w:szCs w:val="24"/>
        </w:rPr>
        <w:t xml:space="preserve">Prefectura del Municipio </w:t>
      </w:r>
      <w:proofErr w:type="spellStart"/>
      <w:r w:rsidRPr="00D63994">
        <w:rPr>
          <w:b/>
          <w:bCs/>
          <w:sz w:val="24"/>
          <w:szCs w:val="24"/>
        </w:rPr>
        <w:t>Escuque</w:t>
      </w:r>
      <w:proofErr w:type="spellEnd"/>
      <w:r w:rsidRPr="00AC3D75">
        <w:rPr>
          <w:sz w:val="24"/>
          <w:szCs w:val="24"/>
        </w:rPr>
        <w:t xml:space="preserve"> mantener el uso continuo del SIAC, garantizando su mantenimiento preventivo, respaldo de datos y actualización tecnológica. Debe designarse un equipo técnico responsable de su administración y seguridad, además de capacitar periódicamente al personal para asegurar la eficiencia operativa.</w:t>
      </w:r>
    </w:p>
    <w:p w14:paraId="67BF887B" w14:textId="77777777" w:rsidR="00D63994" w:rsidRPr="00AC3D75" w:rsidRDefault="00D63994" w:rsidP="009B2E0B">
      <w:pPr>
        <w:spacing w:line="360" w:lineRule="auto"/>
        <w:jc w:val="both"/>
        <w:rPr>
          <w:sz w:val="24"/>
          <w:szCs w:val="24"/>
        </w:rPr>
      </w:pPr>
    </w:p>
    <w:p w14:paraId="47FBE722" w14:textId="39E3CFD8" w:rsidR="00AC3D75" w:rsidRDefault="00AC3D75" w:rsidP="009B2E0B">
      <w:pPr>
        <w:spacing w:line="360" w:lineRule="auto"/>
        <w:jc w:val="both"/>
        <w:rPr>
          <w:sz w:val="24"/>
          <w:szCs w:val="24"/>
        </w:rPr>
      </w:pPr>
      <w:r w:rsidRPr="00D63994">
        <w:rPr>
          <w:b/>
          <w:bCs/>
          <w:sz w:val="24"/>
          <w:szCs w:val="24"/>
        </w:rPr>
        <w:t>A la comunidad</w:t>
      </w:r>
      <w:r w:rsidRPr="00AC3D75">
        <w:rPr>
          <w:sz w:val="24"/>
          <w:szCs w:val="24"/>
        </w:rPr>
        <w:t>, se sugiere participar activamente en el uso del sistema, aportar retroalimentación constante y fomentar la educación digital, fortaleciendo la transparencia y la confianza en la gestión pública.</w:t>
      </w:r>
    </w:p>
    <w:p w14:paraId="73A9604A" w14:textId="77777777" w:rsidR="00D63994" w:rsidRPr="00AC3D75" w:rsidRDefault="00D63994" w:rsidP="009B2E0B">
      <w:pPr>
        <w:spacing w:line="360" w:lineRule="auto"/>
        <w:jc w:val="both"/>
        <w:rPr>
          <w:sz w:val="24"/>
          <w:szCs w:val="24"/>
        </w:rPr>
      </w:pPr>
    </w:p>
    <w:p w14:paraId="25DEEFDA" w14:textId="77777777" w:rsidR="00AC3D75" w:rsidRPr="00AC3D75" w:rsidRDefault="00AC3D75" w:rsidP="009B2E0B">
      <w:pPr>
        <w:spacing w:line="360" w:lineRule="auto"/>
        <w:jc w:val="both"/>
        <w:rPr>
          <w:sz w:val="24"/>
          <w:szCs w:val="24"/>
        </w:rPr>
      </w:pPr>
      <w:r w:rsidRPr="00D63994">
        <w:rPr>
          <w:b/>
          <w:bCs/>
          <w:sz w:val="24"/>
          <w:szCs w:val="24"/>
        </w:rPr>
        <w:t>A la Universidad Politécnica Territorial del Estado Trujillo (UPTT)</w:t>
      </w:r>
      <w:r w:rsidRPr="00AC3D75">
        <w:rPr>
          <w:sz w:val="24"/>
          <w:szCs w:val="24"/>
        </w:rPr>
        <w:t>, se recomienda continuar impulsando proyectos socio-tecnológicos, fortalecer la investigación en sistemas de información y crear un repositorio de proyectos exitosos como el SIAC.</w:t>
      </w:r>
    </w:p>
    <w:p w14:paraId="74A43245" w14:textId="77777777" w:rsidR="00AC3D75" w:rsidRPr="00AC3D75" w:rsidRDefault="00AC3D75" w:rsidP="009B2E0B">
      <w:pPr>
        <w:spacing w:line="360" w:lineRule="auto"/>
        <w:jc w:val="both"/>
        <w:rPr>
          <w:sz w:val="24"/>
          <w:szCs w:val="24"/>
        </w:rPr>
      </w:pPr>
      <w:r w:rsidRPr="00AC3D75">
        <w:rPr>
          <w:sz w:val="24"/>
          <w:szCs w:val="24"/>
        </w:rPr>
        <w:t>Finalmente, se propone mantener la alianza universidad–comunidad, promoviendo la actualización continua del sistema y su posible replicación en otras instituciones públicas.</w:t>
      </w:r>
    </w:p>
    <w:p w14:paraId="02F89E99" w14:textId="5A29641F" w:rsidR="00396FCE" w:rsidRPr="00396FCE" w:rsidRDefault="00396FCE" w:rsidP="00AC3D75">
      <w:pPr>
        <w:rPr>
          <w:sz w:val="24"/>
        </w:rPr>
      </w:pPr>
    </w:p>
    <w:p w14:paraId="6E9BB601" w14:textId="0C85E456" w:rsidR="00396FCE" w:rsidRDefault="00396FCE" w:rsidP="00396FCE">
      <w:pPr>
        <w:spacing w:line="360" w:lineRule="auto"/>
        <w:rPr>
          <w:sz w:val="24"/>
        </w:rPr>
      </w:pPr>
    </w:p>
    <w:p w14:paraId="07955F7C" w14:textId="087CB9EB" w:rsidR="001F2C3B" w:rsidRDefault="001F2C3B" w:rsidP="00396FCE">
      <w:pPr>
        <w:spacing w:line="360" w:lineRule="auto"/>
        <w:rPr>
          <w:sz w:val="24"/>
        </w:rPr>
      </w:pPr>
    </w:p>
    <w:p w14:paraId="33F523BF" w14:textId="5E6912C7" w:rsidR="001F2C3B" w:rsidRDefault="001F2C3B" w:rsidP="00396FCE">
      <w:pPr>
        <w:spacing w:line="360" w:lineRule="auto"/>
        <w:rPr>
          <w:sz w:val="24"/>
        </w:rPr>
      </w:pPr>
    </w:p>
    <w:p w14:paraId="00024592" w14:textId="7233AD61" w:rsidR="001F2C3B" w:rsidRDefault="001F2C3B" w:rsidP="00396FCE">
      <w:pPr>
        <w:spacing w:line="360" w:lineRule="auto"/>
        <w:rPr>
          <w:sz w:val="24"/>
        </w:rPr>
      </w:pPr>
    </w:p>
    <w:p w14:paraId="45B4F72F" w14:textId="719CD67F" w:rsidR="009B2E0B" w:rsidRDefault="009B2E0B" w:rsidP="001F2C3B">
      <w:pPr>
        <w:spacing w:line="360" w:lineRule="auto"/>
        <w:jc w:val="center"/>
        <w:rPr>
          <w:b/>
          <w:bCs/>
          <w:sz w:val="24"/>
        </w:rPr>
      </w:pPr>
    </w:p>
    <w:p w14:paraId="28DDC61E" w14:textId="5F0629AA" w:rsidR="000223CE" w:rsidRDefault="000223CE" w:rsidP="001F2C3B">
      <w:pPr>
        <w:spacing w:line="360" w:lineRule="auto"/>
        <w:jc w:val="center"/>
        <w:rPr>
          <w:b/>
          <w:bCs/>
          <w:sz w:val="24"/>
        </w:rPr>
      </w:pPr>
    </w:p>
    <w:p w14:paraId="0A794484" w14:textId="1D43AED5" w:rsidR="000223CE" w:rsidRDefault="000223CE" w:rsidP="001F2C3B">
      <w:pPr>
        <w:spacing w:line="360" w:lineRule="auto"/>
        <w:jc w:val="center"/>
        <w:rPr>
          <w:b/>
          <w:bCs/>
          <w:sz w:val="24"/>
        </w:rPr>
      </w:pPr>
    </w:p>
    <w:p w14:paraId="4896D647" w14:textId="0A956FBC" w:rsidR="000223CE" w:rsidRDefault="000223CE" w:rsidP="001F2C3B">
      <w:pPr>
        <w:spacing w:line="360" w:lineRule="auto"/>
        <w:jc w:val="center"/>
        <w:rPr>
          <w:b/>
          <w:bCs/>
          <w:sz w:val="24"/>
        </w:rPr>
      </w:pPr>
    </w:p>
    <w:p w14:paraId="21EC2E94" w14:textId="6FF55E2F" w:rsidR="000223CE" w:rsidRDefault="000223CE" w:rsidP="001F2C3B">
      <w:pPr>
        <w:spacing w:line="360" w:lineRule="auto"/>
        <w:jc w:val="center"/>
        <w:rPr>
          <w:b/>
          <w:bCs/>
          <w:sz w:val="24"/>
        </w:rPr>
      </w:pPr>
    </w:p>
    <w:p w14:paraId="332B2FA1" w14:textId="77777777" w:rsidR="000223CE" w:rsidRDefault="000223CE" w:rsidP="001F2C3B">
      <w:pPr>
        <w:spacing w:line="360" w:lineRule="auto"/>
        <w:jc w:val="center"/>
        <w:rPr>
          <w:b/>
          <w:bCs/>
          <w:sz w:val="24"/>
        </w:rPr>
      </w:pPr>
    </w:p>
    <w:p w14:paraId="62AB448B" w14:textId="4FE374B6" w:rsidR="001F2C3B" w:rsidRPr="009B2E0B" w:rsidRDefault="001F2C3B" w:rsidP="009B2E0B">
      <w:pPr>
        <w:pStyle w:val="Ttulo1"/>
      </w:pPr>
      <w:bookmarkStart w:id="150" w:name="_Toc214362361"/>
      <w:r w:rsidRPr="009B2E0B">
        <w:lastRenderedPageBreak/>
        <w:t>Referencias bibliográficas.</w:t>
      </w:r>
      <w:bookmarkEnd w:id="150"/>
    </w:p>
    <w:p w14:paraId="163B1E47"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w:t>
      </w:r>
      <w:r w:rsidRPr="00191C84">
        <w:rPr>
          <w:rFonts w:ascii="Arial" w:eastAsia="Times New Roman" w:hAnsi="Arial" w:cs="Arial"/>
          <w:sz w:val="24"/>
          <w:szCs w:val="24"/>
          <w:lang w:eastAsia="es-ES"/>
        </w:rPr>
        <w:t xml:space="preserve">  Pressman</w:t>
      </w:r>
      <w:proofErr w:type="gramEnd"/>
      <w:r w:rsidRPr="00191C84">
        <w:rPr>
          <w:rFonts w:ascii="Arial" w:eastAsia="Times New Roman" w:hAnsi="Arial" w:cs="Arial"/>
          <w:sz w:val="24"/>
          <w:szCs w:val="24"/>
          <w:lang w:eastAsia="es-ES"/>
        </w:rPr>
        <w:t xml:space="preserve">, R. S., &amp; </w:t>
      </w:r>
      <w:proofErr w:type="spellStart"/>
      <w:r w:rsidRPr="00191C84">
        <w:rPr>
          <w:rFonts w:ascii="Arial" w:eastAsia="Times New Roman" w:hAnsi="Arial" w:cs="Arial"/>
          <w:sz w:val="24"/>
          <w:szCs w:val="24"/>
          <w:lang w:eastAsia="es-ES"/>
        </w:rPr>
        <w:t>Maxim</w:t>
      </w:r>
      <w:proofErr w:type="spellEnd"/>
      <w:r w:rsidRPr="00191C84">
        <w:rPr>
          <w:rFonts w:ascii="Arial" w:eastAsia="Times New Roman" w:hAnsi="Arial" w:cs="Arial"/>
          <w:sz w:val="24"/>
          <w:szCs w:val="24"/>
          <w:lang w:eastAsia="es-ES"/>
        </w:rPr>
        <w:t xml:space="preserve">, B. R. (2020). </w:t>
      </w:r>
      <w:r w:rsidRPr="001F2C3B">
        <w:rPr>
          <w:rFonts w:ascii="Arial" w:eastAsia="Times New Roman" w:hAnsi="Arial" w:cs="Arial"/>
          <w:i/>
          <w:iCs/>
          <w:sz w:val="24"/>
          <w:szCs w:val="24"/>
          <w:lang w:eastAsia="es-ES"/>
        </w:rPr>
        <w:t>Ingeniería del software: Un enfoque práctico</w:t>
      </w:r>
      <w:r w:rsidRPr="001F2C3B">
        <w:rPr>
          <w:rFonts w:ascii="Arial" w:eastAsia="Times New Roman" w:hAnsi="Arial" w:cs="Arial"/>
          <w:sz w:val="24"/>
          <w:szCs w:val="24"/>
          <w:lang w:eastAsia="es-ES"/>
        </w:rPr>
        <w:t xml:space="preserve"> (8.ª ed.). McGraw-Hill.</w:t>
      </w:r>
    </w:p>
    <w:p w14:paraId="750535C6"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w:t>
      </w:r>
      <w:r w:rsidRPr="00191C84">
        <w:rPr>
          <w:rFonts w:ascii="Arial" w:eastAsia="Times New Roman" w:hAnsi="Arial" w:cs="Arial"/>
          <w:sz w:val="24"/>
          <w:szCs w:val="24"/>
          <w:lang w:eastAsia="es-ES"/>
        </w:rPr>
        <w:t xml:space="preserve">  Laudon</w:t>
      </w:r>
      <w:proofErr w:type="gramEnd"/>
      <w:r w:rsidRPr="00191C84">
        <w:rPr>
          <w:rFonts w:ascii="Arial" w:eastAsia="Times New Roman" w:hAnsi="Arial" w:cs="Arial"/>
          <w:sz w:val="24"/>
          <w:szCs w:val="24"/>
          <w:lang w:eastAsia="es-ES"/>
        </w:rPr>
        <w:t xml:space="preserve">, K. C., &amp; Laudon, J. P. (2022). </w:t>
      </w:r>
      <w:r w:rsidRPr="001F2C3B">
        <w:rPr>
          <w:rFonts w:ascii="Arial" w:eastAsia="Times New Roman" w:hAnsi="Arial" w:cs="Arial"/>
          <w:i/>
          <w:iCs/>
          <w:sz w:val="24"/>
          <w:szCs w:val="24"/>
          <w:lang w:eastAsia="es-ES"/>
        </w:rPr>
        <w:t>Sistemas de información gerencial</w:t>
      </w:r>
      <w:r w:rsidRPr="001F2C3B">
        <w:rPr>
          <w:rFonts w:ascii="Arial" w:eastAsia="Times New Roman" w:hAnsi="Arial" w:cs="Arial"/>
          <w:sz w:val="24"/>
          <w:szCs w:val="24"/>
          <w:lang w:eastAsia="es-ES"/>
        </w:rPr>
        <w:t xml:space="preserve"> (16.ª ed.). Pearson Educación.</w:t>
      </w:r>
    </w:p>
    <w:p w14:paraId="63ECDEAB"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  O’Brien</w:t>
      </w:r>
      <w:proofErr w:type="gramEnd"/>
      <w:r w:rsidRPr="001F2C3B">
        <w:rPr>
          <w:rFonts w:ascii="Arial" w:eastAsia="Times New Roman" w:hAnsi="Arial" w:cs="Arial"/>
          <w:sz w:val="24"/>
          <w:szCs w:val="24"/>
          <w:lang w:eastAsia="es-ES"/>
        </w:rPr>
        <w:t xml:space="preserve">, J. A., &amp; </w:t>
      </w:r>
      <w:proofErr w:type="spellStart"/>
      <w:r w:rsidRPr="001F2C3B">
        <w:rPr>
          <w:rFonts w:ascii="Arial" w:eastAsia="Times New Roman" w:hAnsi="Arial" w:cs="Arial"/>
          <w:sz w:val="24"/>
          <w:szCs w:val="24"/>
          <w:lang w:eastAsia="es-ES"/>
        </w:rPr>
        <w:t>Marakas</w:t>
      </w:r>
      <w:proofErr w:type="spellEnd"/>
      <w:r w:rsidRPr="001F2C3B">
        <w:rPr>
          <w:rFonts w:ascii="Arial" w:eastAsia="Times New Roman" w:hAnsi="Arial" w:cs="Arial"/>
          <w:sz w:val="24"/>
          <w:szCs w:val="24"/>
          <w:lang w:eastAsia="es-ES"/>
        </w:rPr>
        <w:t xml:space="preserve">, G. M. (2019). </w:t>
      </w:r>
      <w:r w:rsidRPr="001F2C3B">
        <w:rPr>
          <w:rFonts w:ascii="Arial" w:eastAsia="Times New Roman" w:hAnsi="Arial" w:cs="Arial"/>
          <w:i/>
          <w:iCs/>
          <w:sz w:val="24"/>
          <w:szCs w:val="24"/>
          <w:lang w:eastAsia="es-ES"/>
        </w:rPr>
        <w:t>Introducción a los sistemas de información</w:t>
      </w:r>
      <w:r w:rsidRPr="001F2C3B">
        <w:rPr>
          <w:rFonts w:ascii="Arial" w:eastAsia="Times New Roman" w:hAnsi="Arial" w:cs="Arial"/>
          <w:sz w:val="24"/>
          <w:szCs w:val="24"/>
          <w:lang w:eastAsia="es-ES"/>
        </w:rPr>
        <w:t>. McGraw-Hill Interamericana.</w:t>
      </w:r>
    </w:p>
    <w:p w14:paraId="11273C23"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  Sommerville</w:t>
      </w:r>
      <w:proofErr w:type="gramEnd"/>
      <w:r w:rsidRPr="001F2C3B">
        <w:rPr>
          <w:rFonts w:ascii="Arial" w:eastAsia="Times New Roman" w:hAnsi="Arial" w:cs="Arial"/>
          <w:sz w:val="24"/>
          <w:szCs w:val="24"/>
          <w:lang w:eastAsia="es-ES"/>
        </w:rPr>
        <w:t xml:space="preserve">, I. (2016). </w:t>
      </w:r>
      <w:r w:rsidRPr="001F2C3B">
        <w:rPr>
          <w:rFonts w:ascii="Arial" w:eastAsia="Times New Roman" w:hAnsi="Arial" w:cs="Arial"/>
          <w:i/>
          <w:iCs/>
          <w:sz w:val="24"/>
          <w:szCs w:val="24"/>
          <w:lang w:eastAsia="es-ES"/>
        </w:rPr>
        <w:t>Ingeniería del software</w:t>
      </w:r>
      <w:r w:rsidRPr="001F2C3B">
        <w:rPr>
          <w:rFonts w:ascii="Arial" w:eastAsia="Times New Roman" w:hAnsi="Arial" w:cs="Arial"/>
          <w:sz w:val="24"/>
          <w:szCs w:val="24"/>
          <w:lang w:eastAsia="es-ES"/>
        </w:rPr>
        <w:t xml:space="preserve"> (10.ª ed.). Pearson Educación.</w:t>
      </w:r>
    </w:p>
    <w:p w14:paraId="293AC16A"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w:t>
      </w:r>
      <w:r w:rsidRPr="00191C84">
        <w:rPr>
          <w:rFonts w:ascii="Arial" w:eastAsia="Times New Roman" w:hAnsi="Arial" w:cs="Arial"/>
          <w:sz w:val="24"/>
          <w:szCs w:val="24"/>
          <w:lang w:eastAsia="es-ES"/>
        </w:rPr>
        <w:t xml:space="preserve">  Turban</w:t>
      </w:r>
      <w:proofErr w:type="gramEnd"/>
      <w:r w:rsidRPr="00191C84">
        <w:rPr>
          <w:rFonts w:ascii="Arial" w:eastAsia="Times New Roman" w:hAnsi="Arial" w:cs="Arial"/>
          <w:sz w:val="24"/>
          <w:szCs w:val="24"/>
          <w:lang w:eastAsia="es-ES"/>
        </w:rPr>
        <w:t xml:space="preserve">, E., </w:t>
      </w:r>
      <w:proofErr w:type="spellStart"/>
      <w:r w:rsidRPr="00191C84">
        <w:rPr>
          <w:rFonts w:ascii="Arial" w:eastAsia="Times New Roman" w:hAnsi="Arial" w:cs="Arial"/>
          <w:sz w:val="24"/>
          <w:szCs w:val="24"/>
          <w:lang w:eastAsia="es-ES"/>
        </w:rPr>
        <w:t>Pollard</w:t>
      </w:r>
      <w:proofErr w:type="spellEnd"/>
      <w:r w:rsidRPr="00191C84">
        <w:rPr>
          <w:rFonts w:ascii="Arial" w:eastAsia="Times New Roman" w:hAnsi="Arial" w:cs="Arial"/>
          <w:sz w:val="24"/>
          <w:szCs w:val="24"/>
          <w:lang w:eastAsia="es-ES"/>
        </w:rPr>
        <w:t xml:space="preserve">, C., &amp; Wood, G. (2018). </w:t>
      </w:r>
      <w:r w:rsidRPr="001F2C3B">
        <w:rPr>
          <w:rFonts w:ascii="Arial" w:eastAsia="Times New Roman" w:hAnsi="Arial" w:cs="Arial"/>
          <w:i/>
          <w:iCs/>
          <w:sz w:val="24"/>
          <w:szCs w:val="24"/>
          <w:lang w:eastAsia="es-ES"/>
        </w:rPr>
        <w:t>Tecnología de la información para la administración: Transformando los negocios en la era digital</w:t>
      </w:r>
      <w:r w:rsidRPr="001F2C3B">
        <w:rPr>
          <w:rFonts w:ascii="Arial" w:eastAsia="Times New Roman" w:hAnsi="Arial" w:cs="Arial"/>
          <w:sz w:val="24"/>
          <w:szCs w:val="24"/>
          <w:lang w:eastAsia="es-ES"/>
        </w:rPr>
        <w:t xml:space="preserve">. Cengage </w:t>
      </w:r>
      <w:proofErr w:type="spellStart"/>
      <w:r w:rsidRPr="001F2C3B">
        <w:rPr>
          <w:rFonts w:ascii="Arial" w:eastAsia="Times New Roman" w:hAnsi="Arial" w:cs="Arial"/>
          <w:sz w:val="24"/>
          <w:szCs w:val="24"/>
          <w:lang w:eastAsia="es-ES"/>
        </w:rPr>
        <w:t>Learning</w:t>
      </w:r>
      <w:proofErr w:type="spellEnd"/>
      <w:r w:rsidRPr="001F2C3B">
        <w:rPr>
          <w:rFonts w:ascii="Arial" w:eastAsia="Times New Roman" w:hAnsi="Arial" w:cs="Arial"/>
          <w:sz w:val="24"/>
          <w:szCs w:val="24"/>
          <w:lang w:eastAsia="es-ES"/>
        </w:rPr>
        <w:t>.</w:t>
      </w:r>
    </w:p>
    <w:p w14:paraId="4E1AC9E9"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  ISO</w:t>
      </w:r>
      <w:proofErr w:type="gramEnd"/>
      <w:r w:rsidRPr="001F2C3B">
        <w:rPr>
          <w:rFonts w:ascii="Arial" w:eastAsia="Times New Roman" w:hAnsi="Arial" w:cs="Arial"/>
          <w:sz w:val="24"/>
          <w:szCs w:val="24"/>
          <w:lang w:eastAsia="es-ES"/>
        </w:rPr>
        <w:t xml:space="preserve">/IEC 27001. (2013). </w:t>
      </w:r>
      <w:r w:rsidRPr="001F2C3B">
        <w:rPr>
          <w:rFonts w:ascii="Arial" w:eastAsia="Times New Roman" w:hAnsi="Arial" w:cs="Arial"/>
          <w:i/>
          <w:iCs/>
          <w:sz w:val="24"/>
          <w:szCs w:val="24"/>
          <w:lang w:eastAsia="es-ES"/>
        </w:rPr>
        <w:t>Tecnología de la información — Técnicas de seguridad — Sistemas de gestión de la seguridad de la información — Requisitos.</w:t>
      </w:r>
      <w:r w:rsidRPr="001F2C3B">
        <w:rPr>
          <w:rFonts w:ascii="Arial" w:eastAsia="Times New Roman" w:hAnsi="Arial" w:cs="Arial"/>
          <w:sz w:val="24"/>
          <w:szCs w:val="24"/>
          <w:lang w:eastAsia="es-ES"/>
        </w:rPr>
        <w:t xml:space="preserve"> International </w:t>
      </w:r>
      <w:proofErr w:type="spellStart"/>
      <w:r w:rsidRPr="001F2C3B">
        <w:rPr>
          <w:rFonts w:ascii="Arial" w:eastAsia="Times New Roman" w:hAnsi="Arial" w:cs="Arial"/>
          <w:sz w:val="24"/>
          <w:szCs w:val="24"/>
          <w:lang w:eastAsia="es-ES"/>
        </w:rPr>
        <w:t>Organization</w:t>
      </w:r>
      <w:proofErr w:type="spellEnd"/>
      <w:r w:rsidRPr="001F2C3B">
        <w:rPr>
          <w:rFonts w:ascii="Arial" w:eastAsia="Times New Roman" w:hAnsi="Arial" w:cs="Arial"/>
          <w:sz w:val="24"/>
          <w:szCs w:val="24"/>
          <w:lang w:eastAsia="es-ES"/>
        </w:rPr>
        <w:t xml:space="preserve"> </w:t>
      </w:r>
      <w:proofErr w:type="spellStart"/>
      <w:r w:rsidRPr="001F2C3B">
        <w:rPr>
          <w:rFonts w:ascii="Arial" w:eastAsia="Times New Roman" w:hAnsi="Arial" w:cs="Arial"/>
          <w:sz w:val="24"/>
          <w:szCs w:val="24"/>
          <w:lang w:eastAsia="es-ES"/>
        </w:rPr>
        <w:t>for</w:t>
      </w:r>
      <w:proofErr w:type="spellEnd"/>
      <w:r w:rsidRPr="001F2C3B">
        <w:rPr>
          <w:rFonts w:ascii="Arial" w:eastAsia="Times New Roman" w:hAnsi="Arial" w:cs="Arial"/>
          <w:sz w:val="24"/>
          <w:szCs w:val="24"/>
          <w:lang w:eastAsia="es-ES"/>
        </w:rPr>
        <w:t xml:space="preserve"> </w:t>
      </w:r>
      <w:proofErr w:type="spellStart"/>
      <w:r w:rsidRPr="001F2C3B">
        <w:rPr>
          <w:rFonts w:ascii="Arial" w:eastAsia="Times New Roman" w:hAnsi="Arial" w:cs="Arial"/>
          <w:sz w:val="24"/>
          <w:szCs w:val="24"/>
          <w:lang w:eastAsia="es-ES"/>
        </w:rPr>
        <w:t>Standardization</w:t>
      </w:r>
      <w:proofErr w:type="spellEnd"/>
      <w:r w:rsidRPr="001F2C3B">
        <w:rPr>
          <w:rFonts w:ascii="Arial" w:eastAsia="Times New Roman" w:hAnsi="Arial" w:cs="Arial"/>
          <w:sz w:val="24"/>
          <w:szCs w:val="24"/>
          <w:lang w:eastAsia="es-ES"/>
        </w:rPr>
        <w:t>.</w:t>
      </w:r>
    </w:p>
    <w:p w14:paraId="74C0D7A4"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  Hernández</w:t>
      </w:r>
      <w:proofErr w:type="gramEnd"/>
      <w:r w:rsidRPr="001F2C3B">
        <w:rPr>
          <w:rFonts w:ascii="Arial" w:eastAsia="Times New Roman" w:hAnsi="Arial" w:cs="Arial"/>
          <w:sz w:val="24"/>
          <w:szCs w:val="24"/>
          <w:lang w:eastAsia="es-ES"/>
        </w:rPr>
        <w:t xml:space="preserve"> Sampieri, R., Fernández Collado, C., &amp; Baptista Lucio, P. (2022). </w:t>
      </w:r>
      <w:r w:rsidRPr="001F2C3B">
        <w:rPr>
          <w:rFonts w:ascii="Arial" w:eastAsia="Times New Roman" w:hAnsi="Arial" w:cs="Arial"/>
          <w:i/>
          <w:iCs/>
          <w:sz w:val="24"/>
          <w:szCs w:val="24"/>
          <w:lang w:eastAsia="es-ES"/>
        </w:rPr>
        <w:t>Metodología de la investigación</w:t>
      </w:r>
      <w:r w:rsidRPr="001F2C3B">
        <w:rPr>
          <w:rFonts w:ascii="Arial" w:eastAsia="Times New Roman" w:hAnsi="Arial" w:cs="Arial"/>
          <w:sz w:val="24"/>
          <w:szCs w:val="24"/>
          <w:lang w:eastAsia="es-ES"/>
        </w:rPr>
        <w:t xml:space="preserve"> (7.ª ed.). McGraw-Hill.</w:t>
      </w:r>
    </w:p>
    <w:p w14:paraId="251DB347"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  Rodríguez</w:t>
      </w:r>
      <w:proofErr w:type="gramEnd"/>
      <w:r w:rsidRPr="001F2C3B">
        <w:rPr>
          <w:rFonts w:ascii="Arial" w:eastAsia="Times New Roman" w:hAnsi="Arial" w:cs="Arial"/>
          <w:sz w:val="24"/>
          <w:szCs w:val="24"/>
          <w:lang w:eastAsia="es-ES"/>
        </w:rPr>
        <w:t xml:space="preserve">, M. (2018). </w:t>
      </w:r>
      <w:r w:rsidRPr="001F2C3B">
        <w:rPr>
          <w:rFonts w:ascii="Arial" w:eastAsia="Times New Roman" w:hAnsi="Arial" w:cs="Arial"/>
          <w:i/>
          <w:iCs/>
          <w:sz w:val="24"/>
          <w:szCs w:val="24"/>
          <w:lang w:eastAsia="es-ES"/>
        </w:rPr>
        <w:t>Gestión pública y modernización administrativa en Venezuela</w:t>
      </w:r>
      <w:r w:rsidRPr="001F2C3B">
        <w:rPr>
          <w:rFonts w:ascii="Arial" w:eastAsia="Times New Roman" w:hAnsi="Arial" w:cs="Arial"/>
          <w:sz w:val="24"/>
          <w:szCs w:val="24"/>
          <w:lang w:eastAsia="es-ES"/>
        </w:rPr>
        <w:t>. Fondo Editorial de la Universidad Central de Venezuela.</w:t>
      </w:r>
    </w:p>
    <w:p w14:paraId="7F7378A4"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  Ministerio</w:t>
      </w:r>
      <w:proofErr w:type="gramEnd"/>
      <w:r w:rsidRPr="001F2C3B">
        <w:rPr>
          <w:rFonts w:ascii="Arial" w:eastAsia="Times New Roman" w:hAnsi="Arial" w:cs="Arial"/>
          <w:sz w:val="24"/>
          <w:szCs w:val="24"/>
          <w:lang w:eastAsia="es-ES"/>
        </w:rPr>
        <w:t xml:space="preserve"> del Poder Popular para la Educación Universitaria, Ciencia y Tecnología (MPPEUCT). (2017). </w:t>
      </w:r>
      <w:r w:rsidRPr="001F2C3B">
        <w:rPr>
          <w:rFonts w:ascii="Arial" w:eastAsia="Times New Roman" w:hAnsi="Arial" w:cs="Arial"/>
          <w:i/>
          <w:iCs/>
          <w:sz w:val="24"/>
          <w:szCs w:val="24"/>
          <w:lang w:eastAsia="es-ES"/>
        </w:rPr>
        <w:t>Lineamientos para el desarrollo de proyectos socio-tecnológicos en el PNF en Informática</w:t>
      </w:r>
      <w:r w:rsidRPr="001F2C3B">
        <w:rPr>
          <w:rFonts w:ascii="Arial" w:eastAsia="Times New Roman" w:hAnsi="Arial" w:cs="Arial"/>
          <w:sz w:val="24"/>
          <w:szCs w:val="24"/>
          <w:lang w:eastAsia="es-ES"/>
        </w:rPr>
        <w:t>. Caracas, Venezuela.</w:t>
      </w:r>
    </w:p>
    <w:p w14:paraId="0BE82138"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  García</w:t>
      </w:r>
      <w:proofErr w:type="gramEnd"/>
      <w:r w:rsidRPr="001F2C3B">
        <w:rPr>
          <w:rFonts w:ascii="Arial" w:eastAsia="Times New Roman" w:hAnsi="Arial" w:cs="Arial"/>
          <w:sz w:val="24"/>
          <w:szCs w:val="24"/>
          <w:lang w:eastAsia="es-ES"/>
        </w:rPr>
        <w:t xml:space="preserve">, J. &amp; Mendoza, L. (2020). </w:t>
      </w:r>
      <w:r w:rsidRPr="001F2C3B">
        <w:rPr>
          <w:rFonts w:ascii="Arial" w:eastAsia="Times New Roman" w:hAnsi="Arial" w:cs="Arial"/>
          <w:i/>
          <w:iCs/>
          <w:sz w:val="24"/>
          <w:szCs w:val="24"/>
          <w:lang w:eastAsia="es-ES"/>
        </w:rPr>
        <w:t>Gobierno electrónico y transparencia pública en América Latina</w:t>
      </w:r>
      <w:r w:rsidRPr="001F2C3B">
        <w:rPr>
          <w:rFonts w:ascii="Arial" w:eastAsia="Times New Roman" w:hAnsi="Arial" w:cs="Arial"/>
          <w:sz w:val="24"/>
          <w:szCs w:val="24"/>
          <w:lang w:eastAsia="es-ES"/>
        </w:rPr>
        <w:t>. Editorial Alfaomega.</w:t>
      </w:r>
    </w:p>
    <w:p w14:paraId="634F1BB6" w14:textId="77777777" w:rsidR="001F2C3B" w:rsidRPr="001F2C3B" w:rsidRDefault="001F2C3B" w:rsidP="001F2C3B">
      <w:pPr>
        <w:widowControl/>
        <w:autoSpaceDE/>
        <w:autoSpaceDN/>
        <w:spacing w:before="100" w:beforeAutospacing="1" w:after="100" w:afterAutospacing="1"/>
        <w:rPr>
          <w:rFonts w:ascii="Arial" w:eastAsia="Times New Roman" w:hAnsi="Arial" w:cs="Arial"/>
          <w:sz w:val="24"/>
          <w:szCs w:val="24"/>
          <w:lang w:eastAsia="es-ES"/>
        </w:rPr>
      </w:pPr>
      <w:proofErr w:type="gramStart"/>
      <w:r w:rsidRPr="001F2C3B">
        <w:rPr>
          <w:rFonts w:ascii="Arial" w:eastAsia="Times New Roman" w:hAnsi="Arial" w:cs="Arial"/>
          <w:sz w:val="24"/>
          <w:szCs w:val="24"/>
          <w:lang w:eastAsia="es-ES"/>
        </w:rPr>
        <w:t>  Universidad</w:t>
      </w:r>
      <w:proofErr w:type="gramEnd"/>
      <w:r w:rsidRPr="001F2C3B">
        <w:rPr>
          <w:rFonts w:ascii="Arial" w:eastAsia="Times New Roman" w:hAnsi="Arial" w:cs="Arial"/>
          <w:sz w:val="24"/>
          <w:szCs w:val="24"/>
          <w:lang w:eastAsia="es-ES"/>
        </w:rPr>
        <w:t xml:space="preserve"> Politécnica Territorial del Estado Trujillo (UPTT). (2023). </w:t>
      </w:r>
      <w:r w:rsidRPr="001F2C3B">
        <w:rPr>
          <w:rFonts w:ascii="Arial" w:eastAsia="Times New Roman" w:hAnsi="Arial" w:cs="Arial"/>
          <w:i/>
          <w:iCs/>
          <w:sz w:val="24"/>
          <w:szCs w:val="24"/>
          <w:lang w:eastAsia="es-ES"/>
        </w:rPr>
        <w:t>Normas para la presentación de proyectos socio-tecnológicos</w:t>
      </w:r>
      <w:r w:rsidRPr="001F2C3B">
        <w:rPr>
          <w:rFonts w:ascii="Arial" w:eastAsia="Times New Roman" w:hAnsi="Arial" w:cs="Arial"/>
          <w:sz w:val="24"/>
          <w:szCs w:val="24"/>
          <w:lang w:eastAsia="es-ES"/>
        </w:rPr>
        <w:t>. Trujillo, Venezuela.</w:t>
      </w:r>
    </w:p>
    <w:p w14:paraId="10E43776" w14:textId="79F8F884" w:rsidR="001F2C3B" w:rsidRDefault="001F2C3B" w:rsidP="00396FCE">
      <w:pPr>
        <w:spacing w:line="360" w:lineRule="auto"/>
        <w:rPr>
          <w:b/>
          <w:bCs/>
          <w:sz w:val="24"/>
        </w:rPr>
      </w:pPr>
    </w:p>
    <w:p w14:paraId="5F62D72A" w14:textId="6DE53FCB" w:rsidR="001F2C3B" w:rsidRDefault="001F2C3B" w:rsidP="00396FCE">
      <w:pPr>
        <w:spacing w:line="360" w:lineRule="auto"/>
        <w:rPr>
          <w:b/>
          <w:bCs/>
          <w:sz w:val="24"/>
        </w:rPr>
      </w:pPr>
    </w:p>
    <w:p w14:paraId="0ECD5146" w14:textId="75B3AE16" w:rsidR="001F2C3B" w:rsidRDefault="001F2C3B" w:rsidP="00396FCE">
      <w:pPr>
        <w:spacing w:line="360" w:lineRule="auto"/>
        <w:rPr>
          <w:b/>
          <w:bCs/>
          <w:sz w:val="24"/>
        </w:rPr>
      </w:pPr>
    </w:p>
    <w:p w14:paraId="092A8306" w14:textId="3EF12890" w:rsidR="001F2C3B" w:rsidRDefault="001F2C3B" w:rsidP="00396FCE">
      <w:pPr>
        <w:spacing w:line="360" w:lineRule="auto"/>
        <w:rPr>
          <w:b/>
          <w:bCs/>
          <w:sz w:val="24"/>
        </w:rPr>
      </w:pPr>
    </w:p>
    <w:p w14:paraId="44ADFCAC" w14:textId="61C31C96" w:rsidR="001F2C3B" w:rsidRDefault="001F2C3B" w:rsidP="00396FCE">
      <w:pPr>
        <w:spacing w:line="360" w:lineRule="auto"/>
        <w:rPr>
          <w:b/>
          <w:bCs/>
          <w:sz w:val="24"/>
        </w:rPr>
      </w:pPr>
    </w:p>
    <w:p w14:paraId="152C98FC" w14:textId="6AF5C400" w:rsidR="001F2C3B" w:rsidRDefault="001F2C3B" w:rsidP="00396FCE">
      <w:pPr>
        <w:spacing w:line="360" w:lineRule="auto"/>
        <w:rPr>
          <w:b/>
          <w:bCs/>
          <w:sz w:val="24"/>
        </w:rPr>
      </w:pPr>
    </w:p>
    <w:p w14:paraId="716D26A3" w14:textId="03703820" w:rsidR="001F2C3B" w:rsidRDefault="001F2C3B" w:rsidP="00396FCE">
      <w:pPr>
        <w:spacing w:line="360" w:lineRule="auto"/>
        <w:rPr>
          <w:b/>
          <w:bCs/>
          <w:sz w:val="24"/>
        </w:rPr>
      </w:pPr>
    </w:p>
    <w:p w14:paraId="0325CF50" w14:textId="5C8EDF91" w:rsidR="001F2C3B" w:rsidRDefault="001F2C3B" w:rsidP="00396FCE">
      <w:pPr>
        <w:spacing w:line="360" w:lineRule="auto"/>
        <w:rPr>
          <w:b/>
          <w:bCs/>
          <w:sz w:val="24"/>
        </w:rPr>
      </w:pPr>
    </w:p>
    <w:p w14:paraId="68B72FC7" w14:textId="2BC12F6B" w:rsidR="009B2E0B" w:rsidRDefault="009B2E0B" w:rsidP="000223CE">
      <w:pPr>
        <w:spacing w:line="360" w:lineRule="auto"/>
        <w:rPr>
          <w:b/>
          <w:bCs/>
          <w:sz w:val="24"/>
        </w:rPr>
      </w:pPr>
    </w:p>
    <w:p w14:paraId="2D44E8C0" w14:textId="77777777" w:rsidR="000223CE" w:rsidRDefault="000223CE" w:rsidP="000223CE">
      <w:pPr>
        <w:spacing w:line="360" w:lineRule="auto"/>
        <w:rPr>
          <w:b/>
          <w:bCs/>
          <w:sz w:val="24"/>
        </w:rPr>
      </w:pPr>
    </w:p>
    <w:p w14:paraId="37E4B473" w14:textId="02B82471" w:rsidR="001F2C3B" w:rsidRDefault="001F2C3B" w:rsidP="009B2E0B">
      <w:pPr>
        <w:pStyle w:val="Ttulo1"/>
      </w:pPr>
      <w:bookmarkStart w:id="151" w:name="_Toc214362362"/>
      <w:r w:rsidRPr="009B2E0B">
        <w:lastRenderedPageBreak/>
        <w:t>Anexos.</w:t>
      </w:r>
      <w:bookmarkEnd w:id="151"/>
    </w:p>
    <w:p w14:paraId="6D5AA597" w14:textId="77777777" w:rsidR="00F476DA" w:rsidRDefault="00F476DA" w:rsidP="009B2E0B">
      <w:pPr>
        <w:pStyle w:val="Ttulo1"/>
      </w:pPr>
    </w:p>
    <w:p w14:paraId="4EBFC6FC" w14:textId="70639362" w:rsidR="0029042E" w:rsidRDefault="00EB655F" w:rsidP="000038B2">
      <w:r>
        <w:rPr>
          <w:noProof/>
        </w:rPr>
        <w:drawing>
          <wp:inline distT="0" distB="0" distL="0" distR="0" wp14:anchorId="6B5ACF00" wp14:editId="6745E86C">
            <wp:extent cx="3965945" cy="2962473"/>
            <wp:effectExtent l="0" t="0" r="0" b="0"/>
            <wp:docPr id="5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967664" cy="2963757"/>
                    </a:xfrm>
                    <a:prstGeom prst="rect">
                      <a:avLst/>
                    </a:prstGeom>
                    <a:noFill/>
                    <a:ln>
                      <a:noFill/>
                    </a:ln>
                  </pic:spPr>
                </pic:pic>
              </a:graphicData>
            </a:graphic>
          </wp:inline>
        </w:drawing>
      </w:r>
    </w:p>
    <w:p w14:paraId="7BEA3109" w14:textId="16DF930D" w:rsidR="005F6AB0" w:rsidRPr="0091130C" w:rsidRDefault="005F6AB0" w:rsidP="0091130C">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Pr="0091130C">
        <w:rPr>
          <w:b/>
          <w:bCs/>
          <w:sz w:val="24"/>
          <w:szCs w:val="24"/>
        </w:rPr>
        <w:t xml:space="preserve">43. </w:t>
      </w:r>
      <w:r w:rsidR="00F2522E">
        <w:rPr>
          <w:b/>
          <w:bCs/>
          <w:sz w:val="24"/>
          <w:szCs w:val="24"/>
        </w:rPr>
        <w:t xml:space="preserve">Prefectura del Municipio </w:t>
      </w:r>
      <w:proofErr w:type="spellStart"/>
      <w:r w:rsidR="00F2522E">
        <w:rPr>
          <w:b/>
          <w:bCs/>
          <w:sz w:val="24"/>
          <w:szCs w:val="24"/>
        </w:rPr>
        <w:t>Escuque</w:t>
      </w:r>
      <w:proofErr w:type="spellEnd"/>
      <w:r w:rsidR="00F2522E">
        <w:rPr>
          <w:b/>
          <w:bCs/>
          <w:sz w:val="24"/>
          <w:szCs w:val="24"/>
        </w:rPr>
        <w:t>.</w:t>
      </w:r>
    </w:p>
    <w:p w14:paraId="626819CF" w14:textId="77777777" w:rsidR="005F6AB0" w:rsidRPr="0091130C" w:rsidRDefault="005F6AB0" w:rsidP="0091130C">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371A02CD" w14:textId="77777777" w:rsidR="005F6AB0" w:rsidRDefault="005F6AB0" w:rsidP="009B2E0B">
      <w:pPr>
        <w:pStyle w:val="Ttulo1"/>
      </w:pPr>
    </w:p>
    <w:p w14:paraId="0F706BEC" w14:textId="77672B8F" w:rsidR="0029042E" w:rsidRDefault="0029042E" w:rsidP="009B2E0B">
      <w:pPr>
        <w:pStyle w:val="Ttulo1"/>
      </w:pPr>
    </w:p>
    <w:p w14:paraId="20635B48" w14:textId="60B0BB46" w:rsidR="0029042E" w:rsidRDefault="00EB655F" w:rsidP="000038B2">
      <w:r>
        <w:rPr>
          <w:noProof/>
        </w:rPr>
        <w:drawing>
          <wp:inline distT="0" distB="0" distL="0" distR="0" wp14:anchorId="515F4F02" wp14:editId="2BF79FE4">
            <wp:extent cx="4572000" cy="3436617"/>
            <wp:effectExtent l="0" t="0" r="0" b="0"/>
            <wp:docPr id="5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73281" cy="3437580"/>
                    </a:xfrm>
                    <a:prstGeom prst="rect">
                      <a:avLst/>
                    </a:prstGeom>
                    <a:noFill/>
                    <a:ln>
                      <a:noFill/>
                    </a:ln>
                  </pic:spPr>
                </pic:pic>
              </a:graphicData>
            </a:graphic>
          </wp:inline>
        </w:drawing>
      </w:r>
    </w:p>
    <w:p w14:paraId="55BDAECA" w14:textId="2E268596" w:rsidR="005F6AB0" w:rsidRPr="0091130C" w:rsidRDefault="005F6AB0" w:rsidP="0091130C">
      <w:pPr>
        <w:spacing w:line="360" w:lineRule="auto"/>
        <w:rPr>
          <w:b/>
          <w:bCs/>
          <w:sz w:val="24"/>
          <w:szCs w:val="24"/>
        </w:rPr>
      </w:pPr>
      <w:r w:rsidRPr="0091130C">
        <w:rPr>
          <w:b/>
          <w:bCs/>
          <w:sz w:val="24"/>
          <w:szCs w:val="24"/>
        </w:rPr>
        <w:t xml:space="preserve">Figura </w:t>
      </w:r>
      <w:proofErr w:type="spellStart"/>
      <w:r w:rsidRPr="0091130C">
        <w:rPr>
          <w:b/>
          <w:bCs/>
          <w:sz w:val="24"/>
          <w:szCs w:val="24"/>
        </w:rPr>
        <w:t>Nº</w:t>
      </w:r>
      <w:proofErr w:type="spellEnd"/>
      <w:r w:rsidRPr="0091130C">
        <w:rPr>
          <w:b/>
          <w:bCs/>
          <w:sz w:val="24"/>
          <w:szCs w:val="24"/>
        </w:rPr>
        <w:t xml:space="preserve"> 44. </w:t>
      </w:r>
      <w:r w:rsidR="00F2522E">
        <w:rPr>
          <w:b/>
          <w:bCs/>
          <w:sz w:val="24"/>
          <w:szCs w:val="24"/>
        </w:rPr>
        <w:t>Oficina del Prefecto.</w:t>
      </w:r>
    </w:p>
    <w:p w14:paraId="68E767BA" w14:textId="77777777" w:rsidR="005F6AB0" w:rsidRPr="0091130C" w:rsidRDefault="005F6AB0" w:rsidP="0091130C">
      <w:pPr>
        <w:spacing w:line="360" w:lineRule="auto"/>
        <w:ind w:firstLine="720"/>
        <w:rPr>
          <w:b/>
          <w:bCs/>
          <w:sz w:val="24"/>
          <w:szCs w:val="24"/>
        </w:rPr>
      </w:pPr>
      <w:r w:rsidRPr="0091130C">
        <w:rPr>
          <w:b/>
          <w:bCs/>
          <w:sz w:val="24"/>
          <w:szCs w:val="24"/>
        </w:rPr>
        <w:t>Fuente: Investigadores</w:t>
      </w:r>
    </w:p>
    <w:p w14:paraId="4BFF0655" w14:textId="253D9D0D" w:rsidR="0029042E" w:rsidRDefault="0029042E" w:rsidP="009B2E0B">
      <w:pPr>
        <w:pStyle w:val="Ttulo1"/>
      </w:pPr>
    </w:p>
    <w:p w14:paraId="47BEC514" w14:textId="5A348657" w:rsidR="0029042E" w:rsidRDefault="00EB655F" w:rsidP="00960B18">
      <w:r>
        <w:rPr>
          <w:noProof/>
        </w:rPr>
        <w:lastRenderedPageBreak/>
        <w:drawing>
          <wp:inline distT="0" distB="0" distL="0" distR="0" wp14:anchorId="4704D0F8" wp14:editId="0CC0B0D8">
            <wp:extent cx="3150404" cy="3901898"/>
            <wp:effectExtent l="0" t="0" r="0" b="3810"/>
            <wp:docPr id="5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extLst>
                        <a:ext uri="{28A0092B-C50C-407E-A947-70E740481C1C}">
                          <a14:useLocalDpi xmlns:a14="http://schemas.microsoft.com/office/drawing/2010/main" val="0"/>
                        </a:ext>
                      </a:extLst>
                    </a:blip>
                    <a:srcRect t="7109"/>
                    <a:stretch>
                      <a:fillRect/>
                    </a:stretch>
                  </pic:blipFill>
                  <pic:spPr bwMode="auto">
                    <a:xfrm>
                      <a:off x="0" y="0"/>
                      <a:ext cx="3152887" cy="3904973"/>
                    </a:xfrm>
                    <a:prstGeom prst="rect">
                      <a:avLst/>
                    </a:prstGeom>
                    <a:noFill/>
                    <a:ln>
                      <a:noFill/>
                    </a:ln>
                  </pic:spPr>
                </pic:pic>
              </a:graphicData>
            </a:graphic>
          </wp:inline>
        </w:drawing>
      </w:r>
    </w:p>
    <w:p w14:paraId="63B5424B" w14:textId="459632C5" w:rsidR="0091130C" w:rsidRPr="0091130C" w:rsidRDefault="0091130C" w:rsidP="0091130C">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Pr="0091130C">
        <w:rPr>
          <w:b/>
          <w:bCs/>
          <w:sz w:val="24"/>
          <w:szCs w:val="24"/>
        </w:rPr>
        <w:t xml:space="preserve">45. </w:t>
      </w:r>
      <w:r w:rsidR="00F2522E">
        <w:rPr>
          <w:b/>
          <w:bCs/>
          <w:sz w:val="24"/>
          <w:szCs w:val="24"/>
        </w:rPr>
        <w:t>Integrantes del PSI.</w:t>
      </w:r>
    </w:p>
    <w:p w14:paraId="3BBD294A" w14:textId="77777777" w:rsidR="0091130C" w:rsidRPr="0091130C" w:rsidRDefault="0091130C" w:rsidP="0091130C">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2C12AE4B" w14:textId="77777777" w:rsidR="0091130C" w:rsidRDefault="0091130C" w:rsidP="00960B18"/>
    <w:p w14:paraId="65FD24FB" w14:textId="54C760FA" w:rsidR="0029042E" w:rsidRDefault="0029042E" w:rsidP="009B2E0B">
      <w:pPr>
        <w:pStyle w:val="Ttulo1"/>
      </w:pPr>
    </w:p>
    <w:p w14:paraId="7FE02EDC" w14:textId="6F348FD4" w:rsidR="0029042E" w:rsidRDefault="00EB655F" w:rsidP="00960B18">
      <w:r>
        <w:rPr>
          <w:noProof/>
        </w:rPr>
        <w:drawing>
          <wp:inline distT="0" distB="0" distL="0" distR="0" wp14:anchorId="65796B29" wp14:editId="4D5FCC7C">
            <wp:extent cx="3338624" cy="3009335"/>
            <wp:effectExtent l="0" t="0" r="0" b="635"/>
            <wp:docPr id="5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cstate="print">
                      <a:extLst>
                        <a:ext uri="{28A0092B-C50C-407E-A947-70E740481C1C}">
                          <a14:useLocalDpi xmlns:a14="http://schemas.microsoft.com/office/drawing/2010/main" val="0"/>
                        </a:ext>
                      </a:extLst>
                    </a:blip>
                    <a:srcRect t="14777" b="17702"/>
                    <a:stretch>
                      <a:fillRect/>
                    </a:stretch>
                  </pic:blipFill>
                  <pic:spPr bwMode="auto">
                    <a:xfrm>
                      <a:off x="0" y="0"/>
                      <a:ext cx="3341523" cy="3011948"/>
                    </a:xfrm>
                    <a:prstGeom prst="rect">
                      <a:avLst/>
                    </a:prstGeom>
                    <a:noFill/>
                    <a:ln>
                      <a:noFill/>
                    </a:ln>
                  </pic:spPr>
                </pic:pic>
              </a:graphicData>
            </a:graphic>
          </wp:inline>
        </w:drawing>
      </w:r>
    </w:p>
    <w:p w14:paraId="6D237CE3" w14:textId="66396E6A"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Pr="0091130C">
        <w:rPr>
          <w:b/>
          <w:bCs/>
          <w:sz w:val="24"/>
          <w:szCs w:val="24"/>
        </w:rPr>
        <w:t>4</w:t>
      </w:r>
      <w:r>
        <w:rPr>
          <w:b/>
          <w:bCs/>
          <w:sz w:val="24"/>
          <w:szCs w:val="24"/>
        </w:rPr>
        <w:t xml:space="preserve">6. Reunión con el </w:t>
      </w:r>
      <w:r w:rsidR="000223CE">
        <w:rPr>
          <w:b/>
          <w:bCs/>
          <w:sz w:val="24"/>
          <w:szCs w:val="24"/>
        </w:rPr>
        <w:t>secretario</w:t>
      </w:r>
      <w:r w:rsidR="00B97686">
        <w:rPr>
          <w:b/>
          <w:bCs/>
          <w:sz w:val="24"/>
          <w:szCs w:val="24"/>
        </w:rPr>
        <w:t xml:space="preserve"> 1.</w:t>
      </w:r>
    </w:p>
    <w:p w14:paraId="057AF76C"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4E7EAF9A" w14:textId="77777777" w:rsidR="00F2522E" w:rsidRDefault="00F2522E" w:rsidP="00960B18"/>
    <w:p w14:paraId="05498E88" w14:textId="56EB604D" w:rsidR="0029042E" w:rsidRDefault="0029042E" w:rsidP="009B2E0B">
      <w:pPr>
        <w:pStyle w:val="Ttulo1"/>
      </w:pPr>
    </w:p>
    <w:p w14:paraId="1EDA5ECA" w14:textId="00BC6DBB" w:rsidR="0029042E" w:rsidRDefault="00EB655F" w:rsidP="00960B18">
      <w:r>
        <w:rPr>
          <w:noProof/>
        </w:rPr>
        <w:lastRenderedPageBreak/>
        <w:drawing>
          <wp:inline distT="0" distB="0" distL="0" distR="0" wp14:anchorId="30D3AB30" wp14:editId="07EF41D0">
            <wp:extent cx="2764466" cy="3151699"/>
            <wp:effectExtent l="0" t="0" r="0" b="0"/>
            <wp:docPr id="4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t="11740" b="2899"/>
                    <a:stretch>
                      <a:fillRect/>
                    </a:stretch>
                  </pic:blipFill>
                  <pic:spPr bwMode="auto">
                    <a:xfrm>
                      <a:off x="0" y="0"/>
                      <a:ext cx="2765488" cy="3152864"/>
                    </a:xfrm>
                    <a:prstGeom prst="rect">
                      <a:avLst/>
                    </a:prstGeom>
                    <a:noFill/>
                    <a:ln>
                      <a:noFill/>
                    </a:ln>
                  </pic:spPr>
                </pic:pic>
              </a:graphicData>
            </a:graphic>
          </wp:inline>
        </w:drawing>
      </w:r>
    </w:p>
    <w:p w14:paraId="0852519D" w14:textId="5EA38BCF"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Pr="0091130C">
        <w:rPr>
          <w:b/>
          <w:bCs/>
          <w:sz w:val="24"/>
          <w:szCs w:val="24"/>
        </w:rPr>
        <w:t>4</w:t>
      </w:r>
      <w:r w:rsidR="00B97686">
        <w:rPr>
          <w:b/>
          <w:bCs/>
          <w:sz w:val="24"/>
          <w:szCs w:val="24"/>
        </w:rPr>
        <w:t>7</w:t>
      </w:r>
      <w:r>
        <w:rPr>
          <w:b/>
          <w:bCs/>
          <w:sz w:val="24"/>
          <w:szCs w:val="24"/>
        </w:rPr>
        <w:t xml:space="preserve">. </w:t>
      </w:r>
      <w:r w:rsidRPr="00B97686">
        <w:rPr>
          <w:b/>
          <w:bCs/>
          <w:sz w:val="24"/>
          <w:szCs w:val="24"/>
        </w:rPr>
        <w:t>Computadora en el área de</w:t>
      </w:r>
      <w:r w:rsidR="00B97686" w:rsidRPr="00B97686">
        <w:rPr>
          <w:b/>
          <w:bCs/>
          <w:sz w:val="24"/>
          <w:szCs w:val="24"/>
        </w:rPr>
        <w:t>l Prefecto.</w:t>
      </w:r>
    </w:p>
    <w:p w14:paraId="5911AC88"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57CA5601" w14:textId="77777777" w:rsidR="00F2522E" w:rsidRDefault="00F2522E" w:rsidP="00960B18"/>
    <w:p w14:paraId="30EAA3F4" w14:textId="127A1C57" w:rsidR="00F2522E" w:rsidRDefault="00EB655F" w:rsidP="00960B18">
      <w:r>
        <w:rPr>
          <w:noProof/>
        </w:rPr>
        <w:drawing>
          <wp:inline distT="0" distB="0" distL="0" distR="0" wp14:anchorId="0D7C982D" wp14:editId="38118077">
            <wp:extent cx="4476115" cy="3710940"/>
            <wp:effectExtent l="0" t="0" r="635" b="3810"/>
            <wp:docPr id="4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t="32454" b="5547"/>
                    <a:stretch>
                      <a:fillRect/>
                    </a:stretch>
                  </pic:blipFill>
                  <pic:spPr bwMode="auto">
                    <a:xfrm>
                      <a:off x="0" y="0"/>
                      <a:ext cx="4476115" cy="3710940"/>
                    </a:xfrm>
                    <a:prstGeom prst="rect">
                      <a:avLst/>
                    </a:prstGeom>
                    <a:noFill/>
                    <a:ln>
                      <a:noFill/>
                    </a:ln>
                  </pic:spPr>
                </pic:pic>
              </a:graphicData>
            </a:graphic>
          </wp:inline>
        </w:drawing>
      </w:r>
    </w:p>
    <w:p w14:paraId="542E6357" w14:textId="5EC73222"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Pr="0091130C">
        <w:rPr>
          <w:b/>
          <w:bCs/>
          <w:sz w:val="24"/>
          <w:szCs w:val="24"/>
        </w:rPr>
        <w:t>4</w:t>
      </w:r>
      <w:r w:rsidR="00B97686">
        <w:rPr>
          <w:b/>
          <w:bCs/>
          <w:sz w:val="24"/>
          <w:szCs w:val="24"/>
        </w:rPr>
        <w:t xml:space="preserve">8. Reunión con el </w:t>
      </w:r>
      <w:r w:rsidR="000223CE">
        <w:rPr>
          <w:b/>
          <w:bCs/>
          <w:sz w:val="24"/>
          <w:szCs w:val="24"/>
        </w:rPr>
        <w:t>secretario</w:t>
      </w:r>
      <w:r w:rsidR="00B97686">
        <w:rPr>
          <w:b/>
          <w:bCs/>
          <w:sz w:val="24"/>
          <w:szCs w:val="24"/>
        </w:rPr>
        <w:t xml:space="preserve"> 2.</w:t>
      </w:r>
    </w:p>
    <w:p w14:paraId="12A5E457"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719DF78A" w14:textId="77777777" w:rsidR="00F2522E" w:rsidRDefault="00F2522E" w:rsidP="00960B18"/>
    <w:p w14:paraId="1D759C87" w14:textId="2D678718" w:rsidR="0029042E" w:rsidRDefault="00EB655F" w:rsidP="00960B18">
      <w:r>
        <w:rPr>
          <w:noProof/>
        </w:rPr>
        <w:lastRenderedPageBreak/>
        <w:drawing>
          <wp:inline distT="0" distB="0" distL="0" distR="0" wp14:anchorId="3F0EAE68" wp14:editId="2E2CDA75">
            <wp:extent cx="3763926" cy="3592632"/>
            <wp:effectExtent l="0" t="0" r="8255" b="8255"/>
            <wp:docPr id="4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cstate="print">
                      <a:extLst>
                        <a:ext uri="{28A0092B-C50C-407E-A947-70E740481C1C}">
                          <a14:useLocalDpi xmlns:a14="http://schemas.microsoft.com/office/drawing/2010/main" val="0"/>
                        </a:ext>
                      </a:extLst>
                    </a:blip>
                    <a:srcRect t="31657" r="3503" b="2635"/>
                    <a:stretch>
                      <a:fillRect/>
                    </a:stretch>
                  </pic:blipFill>
                  <pic:spPr bwMode="auto">
                    <a:xfrm>
                      <a:off x="0" y="0"/>
                      <a:ext cx="3767185" cy="3595742"/>
                    </a:xfrm>
                    <a:prstGeom prst="rect">
                      <a:avLst/>
                    </a:prstGeom>
                    <a:noFill/>
                    <a:ln>
                      <a:noFill/>
                    </a:ln>
                  </pic:spPr>
                </pic:pic>
              </a:graphicData>
            </a:graphic>
          </wp:inline>
        </w:drawing>
      </w:r>
    </w:p>
    <w:p w14:paraId="2EB0EBFC" w14:textId="76E4ADCA"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Pr="0091130C">
        <w:rPr>
          <w:b/>
          <w:bCs/>
          <w:sz w:val="24"/>
          <w:szCs w:val="24"/>
        </w:rPr>
        <w:t>4</w:t>
      </w:r>
      <w:r w:rsidR="000223CE">
        <w:rPr>
          <w:b/>
          <w:bCs/>
          <w:sz w:val="24"/>
          <w:szCs w:val="24"/>
        </w:rPr>
        <w:t>9</w:t>
      </w:r>
      <w:r w:rsidR="00B97686">
        <w:rPr>
          <w:b/>
          <w:bCs/>
          <w:sz w:val="24"/>
          <w:szCs w:val="24"/>
        </w:rPr>
        <w:t xml:space="preserve">. </w:t>
      </w:r>
      <w:r w:rsidR="000223CE">
        <w:rPr>
          <w:b/>
          <w:bCs/>
          <w:sz w:val="24"/>
          <w:szCs w:val="24"/>
        </w:rPr>
        <w:t>Reunión</w:t>
      </w:r>
      <w:r w:rsidR="00B97686">
        <w:rPr>
          <w:b/>
          <w:bCs/>
          <w:sz w:val="24"/>
          <w:szCs w:val="24"/>
        </w:rPr>
        <w:t xml:space="preserve"> con el </w:t>
      </w:r>
      <w:r w:rsidR="000223CE">
        <w:rPr>
          <w:b/>
          <w:bCs/>
          <w:sz w:val="24"/>
          <w:szCs w:val="24"/>
        </w:rPr>
        <w:t>secretario</w:t>
      </w:r>
      <w:r w:rsidR="00B97686">
        <w:rPr>
          <w:b/>
          <w:bCs/>
          <w:sz w:val="24"/>
          <w:szCs w:val="24"/>
        </w:rPr>
        <w:t xml:space="preserve"> 3.</w:t>
      </w:r>
    </w:p>
    <w:p w14:paraId="2634727E" w14:textId="26FA0E4E" w:rsidR="0029042E" w:rsidRPr="00F2522E"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50008DF8" w14:textId="2FD14BC1" w:rsidR="0029042E" w:rsidRDefault="0029042E" w:rsidP="009B2E0B">
      <w:pPr>
        <w:pStyle w:val="Ttulo1"/>
      </w:pPr>
    </w:p>
    <w:p w14:paraId="0B53EA95" w14:textId="5303BBD4" w:rsidR="0029042E" w:rsidRDefault="0029042E" w:rsidP="009B2E0B">
      <w:pPr>
        <w:pStyle w:val="Ttulo1"/>
      </w:pPr>
    </w:p>
    <w:p w14:paraId="51498DB4" w14:textId="62039BAD" w:rsidR="0029042E" w:rsidRDefault="00EB655F" w:rsidP="00960B18">
      <w:r>
        <w:rPr>
          <w:noProof/>
        </w:rPr>
        <w:drawing>
          <wp:inline distT="0" distB="0" distL="0" distR="0" wp14:anchorId="1298E4BC" wp14:editId="5EAC65E9">
            <wp:extent cx="3381375" cy="3519170"/>
            <wp:effectExtent l="0" t="0" r="0" b="0"/>
            <wp:docPr id="4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cstate="print">
                      <a:extLst>
                        <a:ext uri="{28A0092B-C50C-407E-A947-70E740481C1C}">
                          <a14:useLocalDpi xmlns:a14="http://schemas.microsoft.com/office/drawing/2010/main" val="0"/>
                        </a:ext>
                      </a:extLst>
                    </a:blip>
                    <a:srcRect t="22163"/>
                    <a:stretch>
                      <a:fillRect/>
                    </a:stretch>
                  </pic:blipFill>
                  <pic:spPr bwMode="auto">
                    <a:xfrm>
                      <a:off x="0" y="0"/>
                      <a:ext cx="3381375" cy="3519170"/>
                    </a:xfrm>
                    <a:prstGeom prst="rect">
                      <a:avLst/>
                    </a:prstGeom>
                    <a:noFill/>
                    <a:ln>
                      <a:noFill/>
                    </a:ln>
                  </pic:spPr>
                </pic:pic>
              </a:graphicData>
            </a:graphic>
          </wp:inline>
        </w:drawing>
      </w:r>
    </w:p>
    <w:p w14:paraId="0200B7C5" w14:textId="4BA65025"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sidR="000223CE">
        <w:rPr>
          <w:b/>
          <w:bCs/>
          <w:sz w:val="24"/>
          <w:szCs w:val="24"/>
        </w:rPr>
        <w:t>50</w:t>
      </w:r>
      <w:r w:rsidR="00B97686">
        <w:rPr>
          <w:b/>
          <w:bCs/>
          <w:sz w:val="24"/>
          <w:szCs w:val="24"/>
        </w:rPr>
        <w:t>. Realizando Pruebas en distintas PC de la Prefectura.</w:t>
      </w:r>
    </w:p>
    <w:p w14:paraId="7096B84F"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3F7837C8" w14:textId="77777777" w:rsidR="00F2522E" w:rsidRDefault="00F2522E" w:rsidP="00960B18"/>
    <w:p w14:paraId="36CC2B01" w14:textId="3E08E15D" w:rsidR="0029042E" w:rsidRDefault="0029042E" w:rsidP="009B2E0B">
      <w:pPr>
        <w:pStyle w:val="Ttulo1"/>
      </w:pPr>
    </w:p>
    <w:p w14:paraId="75BA7C6E" w14:textId="65284FCD" w:rsidR="0029042E" w:rsidRDefault="0029042E" w:rsidP="009B2E0B">
      <w:pPr>
        <w:pStyle w:val="Ttulo1"/>
      </w:pPr>
    </w:p>
    <w:p w14:paraId="568A6588" w14:textId="110ED868" w:rsidR="0029042E" w:rsidRDefault="0029042E" w:rsidP="009B2E0B">
      <w:pPr>
        <w:pStyle w:val="Ttulo1"/>
      </w:pPr>
    </w:p>
    <w:p w14:paraId="0190D617" w14:textId="796C7D6C" w:rsidR="0029042E" w:rsidRDefault="0029042E" w:rsidP="009B2E0B">
      <w:pPr>
        <w:pStyle w:val="Ttulo1"/>
      </w:pPr>
    </w:p>
    <w:p w14:paraId="5214998F" w14:textId="2E4BC2F6" w:rsidR="0029042E" w:rsidRDefault="0029042E" w:rsidP="009B2E0B">
      <w:pPr>
        <w:pStyle w:val="Ttulo1"/>
      </w:pPr>
    </w:p>
    <w:p w14:paraId="2B831376" w14:textId="44380CAD" w:rsidR="0029042E" w:rsidRDefault="00EB655F" w:rsidP="00960B18">
      <w:r>
        <w:rPr>
          <w:noProof/>
        </w:rPr>
        <w:drawing>
          <wp:inline distT="0" distB="0" distL="0" distR="0" wp14:anchorId="57F23A6B" wp14:editId="674323B7">
            <wp:extent cx="3795824" cy="3085573"/>
            <wp:effectExtent l="0" t="0" r="0" b="635"/>
            <wp:docPr id="4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cstate="print">
                      <a:extLst>
                        <a:ext uri="{28A0092B-C50C-407E-A947-70E740481C1C}">
                          <a14:useLocalDpi xmlns:a14="http://schemas.microsoft.com/office/drawing/2010/main" val="0"/>
                        </a:ext>
                      </a:extLst>
                    </a:blip>
                    <a:srcRect t="34439" b="4616"/>
                    <a:stretch>
                      <a:fillRect/>
                    </a:stretch>
                  </pic:blipFill>
                  <pic:spPr bwMode="auto">
                    <a:xfrm>
                      <a:off x="0" y="0"/>
                      <a:ext cx="3797298" cy="3086771"/>
                    </a:xfrm>
                    <a:prstGeom prst="rect">
                      <a:avLst/>
                    </a:prstGeom>
                    <a:noFill/>
                    <a:ln>
                      <a:noFill/>
                    </a:ln>
                  </pic:spPr>
                </pic:pic>
              </a:graphicData>
            </a:graphic>
          </wp:inline>
        </w:drawing>
      </w:r>
    </w:p>
    <w:p w14:paraId="1C484517" w14:textId="53F71C69"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Pr>
          <w:b/>
          <w:bCs/>
          <w:sz w:val="24"/>
          <w:szCs w:val="24"/>
        </w:rPr>
        <w:t>5</w:t>
      </w:r>
      <w:r w:rsidR="000223CE">
        <w:rPr>
          <w:b/>
          <w:bCs/>
          <w:sz w:val="24"/>
          <w:szCs w:val="24"/>
        </w:rPr>
        <w:t>1.</w:t>
      </w:r>
      <w:r w:rsidR="00B97686">
        <w:rPr>
          <w:b/>
          <w:bCs/>
          <w:sz w:val="24"/>
          <w:szCs w:val="24"/>
        </w:rPr>
        <w:t xml:space="preserve"> </w:t>
      </w:r>
      <w:r w:rsidR="000223CE">
        <w:rPr>
          <w:b/>
          <w:bCs/>
          <w:sz w:val="24"/>
          <w:szCs w:val="24"/>
        </w:rPr>
        <w:t>Reunión</w:t>
      </w:r>
      <w:r w:rsidR="00B97686">
        <w:rPr>
          <w:b/>
          <w:bCs/>
          <w:sz w:val="24"/>
          <w:szCs w:val="24"/>
        </w:rPr>
        <w:t xml:space="preserve"> con el </w:t>
      </w:r>
      <w:r w:rsidR="000223CE">
        <w:rPr>
          <w:b/>
          <w:bCs/>
          <w:sz w:val="24"/>
          <w:szCs w:val="24"/>
        </w:rPr>
        <w:t>secretario</w:t>
      </w:r>
      <w:r w:rsidR="00B97686">
        <w:rPr>
          <w:b/>
          <w:bCs/>
          <w:sz w:val="24"/>
          <w:szCs w:val="24"/>
        </w:rPr>
        <w:t xml:space="preserve"> 4.</w:t>
      </w:r>
    </w:p>
    <w:p w14:paraId="1B8F3C9A"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354B13ED" w14:textId="77777777" w:rsidR="00F2522E" w:rsidRDefault="00F2522E" w:rsidP="00960B18"/>
    <w:p w14:paraId="5286D1CA" w14:textId="2B9DAFFD" w:rsidR="0029042E" w:rsidRDefault="0029042E" w:rsidP="009B2E0B">
      <w:pPr>
        <w:pStyle w:val="Ttulo1"/>
      </w:pPr>
    </w:p>
    <w:p w14:paraId="0AC1E99A" w14:textId="724474EE" w:rsidR="0029042E" w:rsidRDefault="0029042E" w:rsidP="00F2522E">
      <w:pPr>
        <w:pStyle w:val="Ttulo1"/>
        <w:ind w:left="0"/>
      </w:pPr>
    </w:p>
    <w:p w14:paraId="4746B2DD" w14:textId="1DB6C519" w:rsidR="0029042E" w:rsidRDefault="00EB655F" w:rsidP="00960B18">
      <w:r>
        <w:rPr>
          <w:noProof/>
        </w:rPr>
        <w:drawing>
          <wp:inline distT="0" distB="0" distL="0" distR="0" wp14:anchorId="6137DBD5" wp14:editId="374397C1">
            <wp:extent cx="4168140" cy="3072765"/>
            <wp:effectExtent l="0" t="0" r="0" b="0"/>
            <wp:docPr id="4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3" cstate="print">
                      <a:extLst>
                        <a:ext uri="{28A0092B-C50C-407E-A947-70E740481C1C}">
                          <a14:useLocalDpi xmlns:a14="http://schemas.microsoft.com/office/drawing/2010/main" val="0"/>
                        </a:ext>
                      </a:extLst>
                    </a:blip>
                    <a:srcRect r="6879" b="8235"/>
                    <a:stretch>
                      <a:fillRect/>
                    </a:stretch>
                  </pic:blipFill>
                  <pic:spPr bwMode="auto">
                    <a:xfrm>
                      <a:off x="0" y="0"/>
                      <a:ext cx="4168140" cy="3072765"/>
                    </a:xfrm>
                    <a:prstGeom prst="rect">
                      <a:avLst/>
                    </a:prstGeom>
                    <a:noFill/>
                    <a:ln>
                      <a:noFill/>
                    </a:ln>
                  </pic:spPr>
                </pic:pic>
              </a:graphicData>
            </a:graphic>
          </wp:inline>
        </w:drawing>
      </w:r>
    </w:p>
    <w:p w14:paraId="22CDB608" w14:textId="547816BD"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Pr>
          <w:b/>
          <w:bCs/>
          <w:sz w:val="24"/>
          <w:szCs w:val="24"/>
        </w:rPr>
        <w:t>5</w:t>
      </w:r>
      <w:r w:rsidR="000223CE">
        <w:rPr>
          <w:b/>
          <w:bCs/>
          <w:sz w:val="24"/>
          <w:szCs w:val="24"/>
        </w:rPr>
        <w:t>2</w:t>
      </w:r>
      <w:r w:rsidR="00B97686">
        <w:rPr>
          <w:b/>
          <w:bCs/>
          <w:sz w:val="24"/>
          <w:szCs w:val="24"/>
        </w:rPr>
        <w:t xml:space="preserve">. </w:t>
      </w:r>
      <w:r w:rsidR="000223CE">
        <w:rPr>
          <w:b/>
          <w:bCs/>
          <w:sz w:val="24"/>
          <w:szCs w:val="24"/>
        </w:rPr>
        <w:t>Reunión</w:t>
      </w:r>
      <w:r w:rsidR="00B97686">
        <w:rPr>
          <w:b/>
          <w:bCs/>
          <w:sz w:val="24"/>
          <w:szCs w:val="24"/>
        </w:rPr>
        <w:t xml:space="preserve"> con el </w:t>
      </w:r>
      <w:r w:rsidR="000223CE">
        <w:rPr>
          <w:b/>
          <w:bCs/>
          <w:sz w:val="24"/>
          <w:szCs w:val="24"/>
        </w:rPr>
        <w:t>secretario</w:t>
      </w:r>
      <w:r w:rsidR="00B97686">
        <w:rPr>
          <w:b/>
          <w:bCs/>
          <w:sz w:val="24"/>
          <w:szCs w:val="24"/>
        </w:rPr>
        <w:t xml:space="preserve"> 5.</w:t>
      </w:r>
    </w:p>
    <w:p w14:paraId="48CD2799"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07B41672" w14:textId="77777777" w:rsidR="00F2522E" w:rsidRDefault="00F2522E" w:rsidP="00960B18"/>
    <w:p w14:paraId="17B2E18C" w14:textId="625EE023" w:rsidR="0029042E" w:rsidRDefault="0029042E" w:rsidP="009B2E0B">
      <w:pPr>
        <w:pStyle w:val="Ttulo1"/>
      </w:pPr>
    </w:p>
    <w:p w14:paraId="6CC9819E" w14:textId="15BE1B38" w:rsidR="0029042E" w:rsidRDefault="00EB655F" w:rsidP="00960B18">
      <w:r>
        <w:rPr>
          <w:noProof/>
        </w:rPr>
        <w:lastRenderedPageBreak/>
        <w:drawing>
          <wp:inline distT="0" distB="0" distL="0" distR="0" wp14:anchorId="04D4DA0F" wp14:editId="272A1C7D">
            <wp:extent cx="3618617" cy="3848986"/>
            <wp:effectExtent l="0" t="0" r="1270" b="0"/>
            <wp:docPr id="4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4" cstate="print">
                      <a:extLst>
                        <a:ext uri="{28A0092B-C50C-407E-A947-70E740481C1C}">
                          <a14:useLocalDpi xmlns:a14="http://schemas.microsoft.com/office/drawing/2010/main" val="0"/>
                        </a:ext>
                      </a:extLst>
                    </a:blip>
                    <a:srcRect t="13583" r="4056" b="10030"/>
                    <a:stretch>
                      <a:fillRect/>
                    </a:stretch>
                  </pic:blipFill>
                  <pic:spPr bwMode="auto">
                    <a:xfrm>
                      <a:off x="0" y="0"/>
                      <a:ext cx="3619477" cy="3849901"/>
                    </a:xfrm>
                    <a:prstGeom prst="rect">
                      <a:avLst/>
                    </a:prstGeom>
                    <a:noFill/>
                    <a:ln>
                      <a:noFill/>
                    </a:ln>
                  </pic:spPr>
                </pic:pic>
              </a:graphicData>
            </a:graphic>
          </wp:inline>
        </w:drawing>
      </w:r>
    </w:p>
    <w:p w14:paraId="25F306A2" w14:textId="353DDFD5"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Pr>
          <w:b/>
          <w:bCs/>
          <w:sz w:val="24"/>
          <w:szCs w:val="24"/>
        </w:rPr>
        <w:t>5</w:t>
      </w:r>
      <w:r w:rsidR="000223CE">
        <w:rPr>
          <w:b/>
          <w:bCs/>
          <w:sz w:val="24"/>
          <w:szCs w:val="24"/>
        </w:rPr>
        <w:t>3</w:t>
      </w:r>
      <w:r w:rsidR="00B97686">
        <w:rPr>
          <w:b/>
          <w:bCs/>
          <w:sz w:val="24"/>
          <w:szCs w:val="24"/>
        </w:rPr>
        <w:t>. Realizando pruebas en la PC del área del Prefecto</w:t>
      </w:r>
      <w:r w:rsidR="000223CE">
        <w:rPr>
          <w:b/>
          <w:bCs/>
          <w:sz w:val="24"/>
          <w:szCs w:val="24"/>
        </w:rPr>
        <w:t>.</w:t>
      </w:r>
    </w:p>
    <w:p w14:paraId="24429BCC" w14:textId="63BB1955" w:rsidR="0029042E" w:rsidRPr="00F2522E"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771A7AAD" w14:textId="6075F565" w:rsidR="0029042E" w:rsidRDefault="0029042E" w:rsidP="009B2E0B">
      <w:pPr>
        <w:pStyle w:val="Ttulo1"/>
      </w:pPr>
    </w:p>
    <w:p w14:paraId="7697EF20" w14:textId="3CAE3444" w:rsidR="0029042E" w:rsidRDefault="0029042E" w:rsidP="009B2E0B">
      <w:pPr>
        <w:pStyle w:val="Ttulo1"/>
      </w:pPr>
    </w:p>
    <w:p w14:paraId="0217FB22" w14:textId="15939FFC" w:rsidR="0029042E" w:rsidRDefault="00EB655F" w:rsidP="00960B18">
      <w:r>
        <w:rPr>
          <w:noProof/>
        </w:rPr>
        <w:drawing>
          <wp:inline distT="0" distB="0" distL="0" distR="0" wp14:anchorId="46CE2DD0" wp14:editId="438CFC57">
            <wp:extent cx="3976577" cy="2984365"/>
            <wp:effectExtent l="0" t="0" r="5080" b="6985"/>
            <wp:docPr id="4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78385" cy="2985722"/>
                    </a:xfrm>
                    <a:prstGeom prst="rect">
                      <a:avLst/>
                    </a:prstGeom>
                    <a:noFill/>
                    <a:ln>
                      <a:noFill/>
                    </a:ln>
                  </pic:spPr>
                </pic:pic>
              </a:graphicData>
            </a:graphic>
          </wp:inline>
        </w:drawing>
      </w:r>
    </w:p>
    <w:p w14:paraId="0923E0AC" w14:textId="4AC7DED3"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Pr>
          <w:b/>
          <w:bCs/>
          <w:sz w:val="24"/>
          <w:szCs w:val="24"/>
        </w:rPr>
        <w:t>5</w:t>
      </w:r>
      <w:r w:rsidR="000223CE">
        <w:rPr>
          <w:b/>
          <w:bCs/>
          <w:sz w:val="24"/>
          <w:szCs w:val="24"/>
        </w:rPr>
        <w:t>4</w:t>
      </w:r>
      <w:r w:rsidR="00B97686">
        <w:rPr>
          <w:b/>
          <w:bCs/>
          <w:sz w:val="24"/>
          <w:szCs w:val="24"/>
        </w:rPr>
        <w:t xml:space="preserve">. Capacitando al </w:t>
      </w:r>
      <w:r w:rsidR="000223CE">
        <w:rPr>
          <w:b/>
          <w:bCs/>
          <w:sz w:val="24"/>
          <w:szCs w:val="24"/>
        </w:rPr>
        <w:t>secretario</w:t>
      </w:r>
      <w:r w:rsidR="00B97686">
        <w:rPr>
          <w:b/>
          <w:bCs/>
          <w:sz w:val="24"/>
          <w:szCs w:val="24"/>
        </w:rPr>
        <w:t xml:space="preserve"> sobre el uso del SIAC</w:t>
      </w:r>
      <w:r w:rsidR="005614C7">
        <w:rPr>
          <w:b/>
          <w:bCs/>
          <w:sz w:val="24"/>
          <w:szCs w:val="24"/>
        </w:rPr>
        <w:t>.</w:t>
      </w:r>
    </w:p>
    <w:p w14:paraId="406EE7D2"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5B6D3F57" w14:textId="77777777" w:rsidR="00F2522E" w:rsidRDefault="00F2522E" w:rsidP="00960B18"/>
    <w:p w14:paraId="2CF63DE9" w14:textId="77777777" w:rsidR="00B456AB" w:rsidRDefault="00B456AB" w:rsidP="009B2E0B">
      <w:pPr>
        <w:pStyle w:val="Ttulo1"/>
      </w:pPr>
    </w:p>
    <w:p w14:paraId="02E88808" w14:textId="1BC7B024" w:rsidR="0029042E" w:rsidRDefault="00EB655F" w:rsidP="00960B18">
      <w:r>
        <w:rPr>
          <w:noProof/>
        </w:rPr>
        <w:lastRenderedPageBreak/>
        <w:drawing>
          <wp:inline distT="0" distB="0" distL="0" distR="0" wp14:anchorId="7ED10BFD" wp14:editId="616BF5A2">
            <wp:extent cx="4795284" cy="3594470"/>
            <wp:effectExtent l="0" t="0" r="5715" b="6350"/>
            <wp:docPr id="4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798726" cy="3597050"/>
                    </a:xfrm>
                    <a:prstGeom prst="rect">
                      <a:avLst/>
                    </a:prstGeom>
                    <a:noFill/>
                    <a:ln>
                      <a:noFill/>
                    </a:ln>
                  </pic:spPr>
                </pic:pic>
              </a:graphicData>
            </a:graphic>
          </wp:inline>
        </w:drawing>
      </w:r>
    </w:p>
    <w:p w14:paraId="2FE39FE5" w14:textId="0D5FDAF8"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Pr>
          <w:b/>
          <w:bCs/>
          <w:sz w:val="24"/>
          <w:szCs w:val="24"/>
        </w:rPr>
        <w:t>5</w:t>
      </w:r>
      <w:r w:rsidR="005614C7">
        <w:rPr>
          <w:b/>
          <w:bCs/>
          <w:sz w:val="24"/>
          <w:szCs w:val="24"/>
        </w:rPr>
        <w:t>5</w:t>
      </w:r>
      <w:r w:rsidR="00B97686">
        <w:rPr>
          <w:b/>
          <w:bCs/>
          <w:sz w:val="24"/>
          <w:szCs w:val="24"/>
        </w:rPr>
        <w:t xml:space="preserve">. Reunión con el </w:t>
      </w:r>
      <w:r w:rsidR="005614C7">
        <w:rPr>
          <w:b/>
          <w:bCs/>
          <w:sz w:val="24"/>
          <w:szCs w:val="24"/>
        </w:rPr>
        <w:t>secretario</w:t>
      </w:r>
      <w:r w:rsidR="00B97686">
        <w:rPr>
          <w:b/>
          <w:bCs/>
          <w:sz w:val="24"/>
          <w:szCs w:val="24"/>
        </w:rPr>
        <w:t xml:space="preserve"> y Tutor (Prefecto) 1.</w:t>
      </w:r>
    </w:p>
    <w:p w14:paraId="4A79D228"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56BD1BE2" w14:textId="77777777" w:rsidR="00F2522E" w:rsidRDefault="00F2522E" w:rsidP="00960B18"/>
    <w:p w14:paraId="2CAFD846" w14:textId="50696578" w:rsidR="0029042E" w:rsidRDefault="00EB655F" w:rsidP="00960B18">
      <w:r>
        <w:rPr>
          <w:noProof/>
        </w:rPr>
        <w:drawing>
          <wp:inline distT="0" distB="0" distL="0" distR="0" wp14:anchorId="56001DAA" wp14:editId="1236491E">
            <wp:extent cx="5284470" cy="3955415"/>
            <wp:effectExtent l="0" t="0" r="0" b="0"/>
            <wp:docPr id="3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84470" cy="3955415"/>
                    </a:xfrm>
                    <a:prstGeom prst="rect">
                      <a:avLst/>
                    </a:prstGeom>
                    <a:noFill/>
                    <a:ln>
                      <a:noFill/>
                    </a:ln>
                  </pic:spPr>
                </pic:pic>
              </a:graphicData>
            </a:graphic>
          </wp:inline>
        </w:drawing>
      </w:r>
    </w:p>
    <w:p w14:paraId="554BCCFD" w14:textId="4F3EEED2"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Pr>
          <w:b/>
          <w:bCs/>
          <w:sz w:val="24"/>
          <w:szCs w:val="24"/>
        </w:rPr>
        <w:t>5</w:t>
      </w:r>
      <w:r w:rsidR="005614C7">
        <w:rPr>
          <w:b/>
          <w:bCs/>
          <w:sz w:val="24"/>
          <w:szCs w:val="24"/>
        </w:rPr>
        <w:t>6</w:t>
      </w:r>
      <w:r w:rsidR="00B97686">
        <w:rPr>
          <w:b/>
          <w:bCs/>
          <w:sz w:val="24"/>
          <w:szCs w:val="24"/>
        </w:rPr>
        <w:t xml:space="preserve">. Reunión con el </w:t>
      </w:r>
      <w:r w:rsidR="005614C7">
        <w:rPr>
          <w:b/>
          <w:bCs/>
          <w:sz w:val="24"/>
          <w:szCs w:val="24"/>
        </w:rPr>
        <w:t>secretario</w:t>
      </w:r>
      <w:r w:rsidR="00B97686">
        <w:rPr>
          <w:b/>
          <w:bCs/>
          <w:sz w:val="24"/>
          <w:szCs w:val="24"/>
        </w:rPr>
        <w:t xml:space="preserve"> y Tutor (Prefecto) 2.</w:t>
      </w:r>
    </w:p>
    <w:p w14:paraId="5803E465"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76668010" w14:textId="77777777" w:rsidR="00F2522E" w:rsidRDefault="00F2522E" w:rsidP="00960B18"/>
    <w:p w14:paraId="2CAA6098" w14:textId="77777777" w:rsidR="00B456AB" w:rsidRDefault="00B456AB" w:rsidP="009B2E0B">
      <w:pPr>
        <w:pStyle w:val="Ttulo1"/>
      </w:pPr>
    </w:p>
    <w:p w14:paraId="68E3AD52" w14:textId="12D4990B" w:rsidR="0029042E" w:rsidRDefault="00EB655F" w:rsidP="00960B18">
      <w:r>
        <w:rPr>
          <w:noProof/>
        </w:rPr>
        <w:drawing>
          <wp:inline distT="0" distB="0" distL="0" distR="0" wp14:anchorId="4AE72E47" wp14:editId="379E50CA">
            <wp:extent cx="5762625" cy="4316730"/>
            <wp:effectExtent l="0" t="0" r="0" b="0"/>
            <wp:docPr id="3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62625" cy="4316730"/>
                    </a:xfrm>
                    <a:prstGeom prst="rect">
                      <a:avLst/>
                    </a:prstGeom>
                    <a:noFill/>
                    <a:ln>
                      <a:noFill/>
                    </a:ln>
                  </pic:spPr>
                </pic:pic>
              </a:graphicData>
            </a:graphic>
          </wp:inline>
        </w:drawing>
      </w:r>
    </w:p>
    <w:p w14:paraId="75163902" w14:textId="681EB591" w:rsidR="00F2522E" w:rsidRPr="0091130C" w:rsidRDefault="00F2522E" w:rsidP="00F2522E">
      <w:pPr>
        <w:spacing w:line="360" w:lineRule="auto"/>
        <w:rPr>
          <w:b/>
          <w:bCs/>
          <w:sz w:val="24"/>
          <w:szCs w:val="24"/>
        </w:rPr>
      </w:pPr>
      <w:r w:rsidRPr="0091130C">
        <w:rPr>
          <w:b/>
          <w:bCs/>
          <w:sz w:val="24"/>
          <w:szCs w:val="24"/>
        </w:rPr>
        <w:t>Figura</w:t>
      </w:r>
      <w:r w:rsidRPr="0091130C">
        <w:rPr>
          <w:b/>
          <w:bCs/>
          <w:spacing w:val="-3"/>
          <w:sz w:val="24"/>
          <w:szCs w:val="24"/>
        </w:rPr>
        <w:t xml:space="preserve"> </w:t>
      </w:r>
      <w:proofErr w:type="spellStart"/>
      <w:r w:rsidRPr="0091130C">
        <w:rPr>
          <w:b/>
          <w:bCs/>
          <w:sz w:val="24"/>
          <w:szCs w:val="24"/>
        </w:rPr>
        <w:t>Nº</w:t>
      </w:r>
      <w:proofErr w:type="spellEnd"/>
      <w:r w:rsidRPr="0091130C">
        <w:rPr>
          <w:b/>
          <w:bCs/>
          <w:spacing w:val="-5"/>
          <w:sz w:val="24"/>
          <w:szCs w:val="24"/>
        </w:rPr>
        <w:t xml:space="preserve"> </w:t>
      </w:r>
      <w:r>
        <w:rPr>
          <w:b/>
          <w:bCs/>
          <w:sz w:val="24"/>
          <w:szCs w:val="24"/>
        </w:rPr>
        <w:t>5</w:t>
      </w:r>
      <w:r w:rsidR="009F7EFB">
        <w:rPr>
          <w:b/>
          <w:bCs/>
          <w:sz w:val="24"/>
          <w:szCs w:val="24"/>
        </w:rPr>
        <w:t>7</w:t>
      </w:r>
      <w:r w:rsidR="00B97686">
        <w:rPr>
          <w:b/>
          <w:bCs/>
          <w:sz w:val="24"/>
          <w:szCs w:val="24"/>
        </w:rPr>
        <w:t xml:space="preserve">. Reunión con el </w:t>
      </w:r>
      <w:r w:rsidR="005614C7">
        <w:rPr>
          <w:b/>
          <w:bCs/>
          <w:sz w:val="24"/>
          <w:szCs w:val="24"/>
        </w:rPr>
        <w:t>secretario</w:t>
      </w:r>
      <w:r w:rsidR="00B97686">
        <w:rPr>
          <w:b/>
          <w:bCs/>
          <w:sz w:val="24"/>
          <w:szCs w:val="24"/>
        </w:rPr>
        <w:t xml:space="preserve"> y Tutor (Prefecto) 3.</w:t>
      </w:r>
    </w:p>
    <w:p w14:paraId="7095F24E" w14:textId="77777777" w:rsidR="00F2522E" w:rsidRPr="0091130C" w:rsidRDefault="00F2522E" w:rsidP="00F2522E">
      <w:pPr>
        <w:spacing w:line="360" w:lineRule="auto"/>
        <w:ind w:firstLine="720"/>
        <w:rPr>
          <w:b/>
          <w:bCs/>
          <w:spacing w:val="-2"/>
          <w:sz w:val="24"/>
          <w:szCs w:val="24"/>
        </w:rPr>
      </w:pPr>
      <w:r w:rsidRPr="0091130C">
        <w:rPr>
          <w:b/>
          <w:bCs/>
          <w:sz w:val="24"/>
          <w:szCs w:val="24"/>
        </w:rPr>
        <w:t>Fuente:</w:t>
      </w:r>
      <w:r w:rsidRPr="0091130C">
        <w:rPr>
          <w:b/>
          <w:bCs/>
          <w:spacing w:val="-1"/>
          <w:sz w:val="24"/>
          <w:szCs w:val="24"/>
        </w:rPr>
        <w:t xml:space="preserve"> </w:t>
      </w:r>
      <w:r w:rsidRPr="0091130C">
        <w:rPr>
          <w:b/>
          <w:bCs/>
          <w:spacing w:val="-2"/>
          <w:sz w:val="24"/>
          <w:szCs w:val="24"/>
        </w:rPr>
        <w:t>Investigadores</w:t>
      </w:r>
    </w:p>
    <w:p w14:paraId="00FFEC3B" w14:textId="77777777" w:rsidR="00F2522E" w:rsidRPr="009B2E0B" w:rsidRDefault="00F2522E" w:rsidP="00960B18"/>
    <w:sectPr w:rsidR="00F2522E" w:rsidRPr="009B2E0B" w:rsidSect="004E308A">
      <w:pgSz w:w="11910" w:h="16840"/>
      <w:pgMar w:top="1400" w:right="992" w:bottom="1240" w:left="1417" w:header="0" w:footer="10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67276" w14:textId="77777777" w:rsidR="00731426" w:rsidRDefault="00731426">
      <w:r>
        <w:separator/>
      </w:r>
    </w:p>
  </w:endnote>
  <w:endnote w:type="continuationSeparator" w:id="0">
    <w:p w14:paraId="0536990C" w14:textId="77777777" w:rsidR="00731426" w:rsidRDefault="0073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3FB01" w14:textId="424F56E6" w:rsidR="00A17143" w:rsidRDefault="00A17143">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0EADE" w14:textId="1103A9C3" w:rsidR="00A17143" w:rsidRDefault="00A17143">
    <w:pPr>
      <w:pStyle w:val="Piedepgina"/>
      <w:jc w:val="center"/>
    </w:pPr>
  </w:p>
  <w:p w14:paraId="043B3A6E" w14:textId="5F0CA16A" w:rsidR="00A17143" w:rsidRDefault="00A17143">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0349800"/>
      <w:docPartObj>
        <w:docPartGallery w:val="Page Numbers (Bottom of Page)"/>
        <w:docPartUnique/>
      </w:docPartObj>
    </w:sdtPr>
    <w:sdtEndPr/>
    <w:sdtContent>
      <w:p w14:paraId="769A0E23" w14:textId="4F2F5F60" w:rsidR="00A17143" w:rsidRDefault="00A17143">
        <w:pPr>
          <w:pStyle w:val="Piedepgina"/>
          <w:jc w:val="center"/>
        </w:pPr>
        <w:r>
          <w:fldChar w:fldCharType="begin"/>
        </w:r>
        <w:r>
          <w:instrText>PAGE   \* MERGEFORMAT</w:instrText>
        </w:r>
        <w:r>
          <w:fldChar w:fldCharType="separate"/>
        </w:r>
        <w:r w:rsidR="003F54C1">
          <w:rPr>
            <w:noProof/>
          </w:rPr>
          <w:t>110</w:t>
        </w:r>
        <w:r>
          <w:fldChar w:fldCharType="end"/>
        </w:r>
      </w:p>
    </w:sdtContent>
  </w:sdt>
  <w:p w14:paraId="7E731927" w14:textId="77777777" w:rsidR="00A17143" w:rsidRPr="00ED2411" w:rsidRDefault="00A17143">
    <w:pPr>
      <w:pStyle w:val="Textoindependiente"/>
      <w:spacing w:line="14" w:lineRule="auto"/>
      <w:rPr>
        <w:rFonts w:ascii="Arial" w:hAnsi="Arial" w:cs="Arial"/>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E2176" w14:textId="77777777" w:rsidR="00731426" w:rsidRDefault="00731426">
      <w:r>
        <w:separator/>
      </w:r>
    </w:p>
  </w:footnote>
  <w:footnote w:type="continuationSeparator" w:id="0">
    <w:p w14:paraId="77A6F6C9" w14:textId="77777777" w:rsidR="00731426" w:rsidRDefault="007314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2E6"/>
    <w:multiLevelType w:val="multilevel"/>
    <w:tmpl w:val="0F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1960"/>
    <w:multiLevelType w:val="multilevel"/>
    <w:tmpl w:val="60B6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0542"/>
    <w:multiLevelType w:val="multilevel"/>
    <w:tmpl w:val="0F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13DC"/>
    <w:multiLevelType w:val="multilevel"/>
    <w:tmpl w:val="03A2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26A72"/>
    <w:multiLevelType w:val="multilevel"/>
    <w:tmpl w:val="CBC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113E8"/>
    <w:multiLevelType w:val="multilevel"/>
    <w:tmpl w:val="D27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D2276"/>
    <w:multiLevelType w:val="hybridMultilevel"/>
    <w:tmpl w:val="7568A29C"/>
    <w:lvl w:ilvl="0" w:tplc="D6B211CC">
      <w:start w:val="1"/>
      <w:numFmt w:val="decimal"/>
      <w:lvlText w:val="%1."/>
      <w:lvlJc w:val="left"/>
      <w:pPr>
        <w:ind w:left="887" w:hanging="361"/>
      </w:pPr>
      <w:rPr>
        <w:rFonts w:ascii="Arial MT" w:eastAsia="Arial MT" w:hAnsi="Arial MT" w:cs="Arial MT" w:hint="default"/>
        <w:b w:val="0"/>
        <w:bCs w:val="0"/>
        <w:i w:val="0"/>
        <w:iCs w:val="0"/>
        <w:spacing w:val="0"/>
        <w:w w:val="100"/>
        <w:sz w:val="22"/>
        <w:szCs w:val="22"/>
        <w:lang w:val="es-ES" w:eastAsia="en-US" w:bidi="ar-SA"/>
      </w:rPr>
    </w:lvl>
    <w:lvl w:ilvl="1" w:tplc="37343008">
      <w:numFmt w:val="bullet"/>
      <w:lvlText w:val="•"/>
      <w:lvlJc w:val="left"/>
      <w:pPr>
        <w:ind w:left="1244" w:hanging="361"/>
      </w:pPr>
      <w:rPr>
        <w:rFonts w:hint="default"/>
        <w:lang w:val="es-ES" w:eastAsia="en-US" w:bidi="ar-SA"/>
      </w:rPr>
    </w:lvl>
    <w:lvl w:ilvl="2" w:tplc="0F7450EA">
      <w:numFmt w:val="bullet"/>
      <w:lvlText w:val="•"/>
      <w:lvlJc w:val="left"/>
      <w:pPr>
        <w:ind w:left="1609" w:hanging="361"/>
      </w:pPr>
      <w:rPr>
        <w:rFonts w:hint="default"/>
        <w:lang w:val="es-ES" w:eastAsia="en-US" w:bidi="ar-SA"/>
      </w:rPr>
    </w:lvl>
    <w:lvl w:ilvl="3" w:tplc="AA46E40E">
      <w:numFmt w:val="bullet"/>
      <w:lvlText w:val="•"/>
      <w:lvlJc w:val="left"/>
      <w:pPr>
        <w:ind w:left="1974" w:hanging="361"/>
      </w:pPr>
      <w:rPr>
        <w:rFonts w:hint="default"/>
        <w:lang w:val="es-ES" w:eastAsia="en-US" w:bidi="ar-SA"/>
      </w:rPr>
    </w:lvl>
    <w:lvl w:ilvl="4" w:tplc="7BE69CD2">
      <w:numFmt w:val="bullet"/>
      <w:lvlText w:val="•"/>
      <w:lvlJc w:val="left"/>
      <w:pPr>
        <w:ind w:left="2339" w:hanging="361"/>
      </w:pPr>
      <w:rPr>
        <w:rFonts w:hint="default"/>
        <w:lang w:val="es-ES" w:eastAsia="en-US" w:bidi="ar-SA"/>
      </w:rPr>
    </w:lvl>
    <w:lvl w:ilvl="5" w:tplc="CCEAAAFE">
      <w:numFmt w:val="bullet"/>
      <w:lvlText w:val="•"/>
      <w:lvlJc w:val="left"/>
      <w:pPr>
        <w:ind w:left="2704" w:hanging="361"/>
      </w:pPr>
      <w:rPr>
        <w:rFonts w:hint="default"/>
        <w:lang w:val="es-ES" w:eastAsia="en-US" w:bidi="ar-SA"/>
      </w:rPr>
    </w:lvl>
    <w:lvl w:ilvl="6" w:tplc="4254FA7C">
      <w:numFmt w:val="bullet"/>
      <w:lvlText w:val="•"/>
      <w:lvlJc w:val="left"/>
      <w:pPr>
        <w:ind w:left="3068" w:hanging="361"/>
      </w:pPr>
      <w:rPr>
        <w:rFonts w:hint="default"/>
        <w:lang w:val="es-ES" w:eastAsia="en-US" w:bidi="ar-SA"/>
      </w:rPr>
    </w:lvl>
    <w:lvl w:ilvl="7" w:tplc="2DF8DD68">
      <w:numFmt w:val="bullet"/>
      <w:lvlText w:val="•"/>
      <w:lvlJc w:val="left"/>
      <w:pPr>
        <w:ind w:left="3433" w:hanging="361"/>
      </w:pPr>
      <w:rPr>
        <w:rFonts w:hint="default"/>
        <w:lang w:val="es-ES" w:eastAsia="en-US" w:bidi="ar-SA"/>
      </w:rPr>
    </w:lvl>
    <w:lvl w:ilvl="8" w:tplc="935A7BF4">
      <w:numFmt w:val="bullet"/>
      <w:lvlText w:val="•"/>
      <w:lvlJc w:val="left"/>
      <w:pPr>
        <w:ind w:left="3798" w:hanging="361"/>
      </w:pPr>
      <w:rPr>
        <w:rFonts w:hint="default"/>
        <w:lang w:val="es-ES" w:eastAsia="en-US" w:bidi="ar-SA"/>
      </w:rPr>
    </w:lvl>
  </w:abstractNum>
  <w:abstractNum w:abstractNumId="7" w15:restartNumberingAfterBreak="0">
    <w:nsid w:val="1B2460B6"/>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65092"/>
    <w:multiLevelType w:val="hybridMultilevel"/>
    <w:tmpl w:val="7E586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59061E"/>
    <w:multiLevelType w:val="multilevel"/>
    <w:tmpl w:val="97A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C1BEC"/>
    <w:multiLevelType w:val="multilevel"/>
    <w:tmpl w:val="0F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05B70"/>
    <w:multiLevelType w:val="hybridMultilevel"/>
    <w:tmpl w:val="426E0386"/>
    <w:lvl w:ilvl="0" w:tplc="7EC85044">
      <w:start w:val="1"/>
      <w:numFmt w:val="decimal"/>
      <w:lvlText w:val="%1."/>
      <w:lvlJc w:val="left"/>
      <w:pPr>
        <w:ind w:left="792" w:hanging="360"/>
      </w:pPr>
      <w:rPr>
        <w:rFonts w:ascii="Arial MT" w:eastAsia="Arial MT" w:hAnsi="Arial MT" w:cs="Arial MT" w:hint="default"/>
        <w:b w:val="0"/>
        <w:bCs w:val="0"/>
        <w:i w:val="0"/>
        <w:iCs w:val="0"/>
        <w:spacing w:val="0"/>
        <w:w w:val="100"/>
        <w:sz w:val="22"/>
        <w:szCs w:val="22"/>
        <w:lang w:val="es-ES" w:eastAsia="en-US" w:bidi="ar-SA"/>
      </w:rPr>
    </w:lvl>
    <w:lvl w:ilvl="1" w:tplc="C62E48CA">
      <w:numFmt w:val="bullet"/>
      <w:lvlText w:val="•"/>
      <w:lvlJc w:val="left"/>
      <w:pPr>
        <w:ind w:left="1168" w:hanging="360"/>
      </w:pPr>
      <w:rPr>
        <w:rFonts w:hint="default"/>
        <w:lang w:val="es-ES" w:eastAsia="en-US" w:bidi="ar-SA"/>
      </w:rPr>
    </w:lvl>
    <w:lvl w:ilvl="2" w:tplc="E1B6A590">
      <w:numFmt w:val="bullet"/>
      <w:lvlText w:val="•"/>
      <w:lvlJc w:val="left"/>
      <w:pPr>
        <w:ind w:left="1537" w:hanging="360"/>
      </w:pPr>
      <w:rPr>
        <w:rFonts w:hint="default"/>
        <w:lang w:val="es-ES" w:eastAsia="en-US" w:bidi="ar-SA"/>
      </w:rPr>
    </w:lvl>
    <w:lvl w:ilvl="3" w:tplc="118EE032">
      <w:numFmt w:val="bullet"/>
      <w:lvlText w:val="•"/>
      <w:lvlJc w:val="left"/>
      <w:pPr>
        <w:ind w:left="1905" w:hanging="360"/>
      </w:pPr>
      <w:rPr>
        <w:rFonts w:hint="default"/>
        <w:lang w:val="es-ES" w:eastAsia="en-US" w:bidi="ar-SA"/>
      </w:rPr>
    </w:lvl>
    <w:lvl w:ilvl="4" w:tplc="8DD6D9EA">
      <w:numFmt w:val="bullet"/>
      <w:lvlText w:val="•"/>
      <w:lvlJc w:val="left"/>
      <w:pPr>
        <w:ind w:left="2274" w:hanging="360"/>
      </w:pPr>
      <w:rPr>
        <w:rFonts w:hint="default"/>
        <w:lang w:val="es-ES" w:eastAsia="en-US" w:bidi="ar-SA"/>
      </w:rPr>
    </w:lvl>
    <w:lvl w:ilvl="5" w:tplc="740C64C0">
      <w:numFmt w:val="bullet"/>
      <w:lvlText w:val="•"/>
      <w:lvlJc w:val="left"/>
      <w:pPr>
        <w:ind w:left="2642" w:hanging="360"/>
      </w:pPr>
      <w:rPr>
        <w:rFonts w:hint="default"/>
        <w:lang w:val="es-ES" w:eastAsia="en-US" w:bidi="ar-SA"/>
      </w:rPr>
    </w:lvl>
    <w:lvl w:ilvl="6" w:tplc="B24C934E">
      <w:numFmt w:val="bullet"/>
      <w:lvlText w:val="•"/>
      <w:lvlJc w:val="left"/>
      <w:pPr>
        <w:ind w:left="3011" w:hanging="360"/>
      </w:pPr>
      <w:rPr>
        <w:rFonts w:hint="default"/>
        <w:lang w:val="es-ES" w:eastAsia="en-US" w:bidi="ar-SA"/>
      </w:rPr>
    </w:lvl>
    <w:lvl w:ilvl="7" w:tplc="A7FCE896">
      <w:numFmt w:val="bullet"/>
      <w:lvlText w:val="•"/>
      <w:lvlJc w:val="left"/>
      <w:pPr>
        <w:ind w:left="3379" w:hanging="360"/>
      </w:pPr>
      <w:rPr>
        <w:rFonts w:hint="default"/>
        <w:lang w:val="es-ES" w:eastAsia="en-US" w:bidi="ar-SA"/>
      </w:rPr>
    </w:lvl>
    <w:lvl w:ilvl="8" w:tplc="52A4D37E">
      <w:numFmt w:val="bullet"/>
      <w:lvlText w:val="•"/>
      <w:lvlJc w:val="left"/>
      <w:pPr>
        <w:ind w:left="3748" w:hanging="360"/>
      </w:pPr>
      <w:rPr>
        <w:rFonts w:hint="default"/>
        <w:lang w:val="es-ES" w:eastAsia="en-US" w:bidi="ar-SA"/>
      </w:rPr>
    </w:lvl>
  </w:abstractNum>
  <w:abstractNum w:abstractNumId="12" w15:restartNumberingAfterBreak="0">
    <w:nsid w:val="1F525425"/>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929EA"/>
    <w:multiLevelType w:val="hybridMultilevel"/>
    <w:tmpl w:val="4B9ABBF8"/>
    <w:lvl w:ilvl="0" w:tplc="8D1E225A">
      <w:numFmt w:val="bullet"/>
      <w:lvlText w:val=""/>
      <w:lvlJc w:val="left"/>
      <w:pPr>
        <w:ind w:left="643" w:hanging="361"/>
      </w:pPr>
      <w:rPr>
        <w:rFonts w:ascii="Symbol" w:eastAsia="Symbol" w:hAnsi="Symbol" w:cs="Symbol" w:hint="default"/>
        <w:b w:val="0"/>
        <w:bCs w:val="0"/>
        <w:i w:val="0"/>
        <w:iCs w:val="0"/>
        <w:spacing w:val="0"/>
        <w:w w:val="100"/>
        <w:sz w:val="20"/>
        <w:szCs w:val="20"/>
        <w:lang w:val="es-ES" w:eastAsia="en-US" w:bidi="ar-SA"/>
      </w:rPr>
    </w:lvl>
    <w:lvl w:ilvl="1" w:tplc="2572DC40">
      <w:numFmt w:val="bullet"/>
      <w:lvlText w:val="•"/>
      <w:lvlJc w:val="left"/>
      <w:pPr>
        <w:ind w:left="1525" w:hanging="361"/>
      </w:pPr>
      <w:rPr>
        <w:rFonts w:hint="default"/>
        <w:lang w:val="es-ES" w:eastAsia="en-US" w:bidi="ar-SA"/>
      </w:rPr>
    </w:lvl>
    <w:lvl w:ilvl="2" w:tplc="19EA7E72">
      <w:numFmt w:val="bullet"/>
      <w:lvlText w:val="•"/>
      <w:lvlJc w:val="left"/>
      <w:pPr>
        <w:ind w:left="2411" w:hanging="361"/>
      </w:pPr>
      <w:rPr>
        <w:rFonts w:hint="default"/>
        <w:lang w:val="es-ES" w:eastAsia="en-US" w:bidi="ar-SA"/>
      </w:rPr>
    </w:lvl>
    <w:lvl w:ilvl="3" w:tplc="6ACCB228">
      <w:numFmt w:val="bullet"/>
      <w:lvlText w:val="•"/>
      <w:lvlJc w:val="left"/>
      <w:pPr>
        <w:ind w:left="3296" w:hanging="361"/>
      </w:pPr>
      <w:rPr>
        <w:rFonts w:hint="default"/>
        <w:lang w:val="es-ES" w:eastAsia="en-US" w:bidi="ar-SA"/>
      </w:rPr>
    </w:lvl>
    <w:lvl w:ilvl="4" w:tplc="16422AC8">
      <w:numFmt w:val="bullet"/>
      <w:lvlText w:val="•"/>
      <w:lvlJc w:val="left"/>
      <w:pPr>
        <w:ind w:left="4182" w:hanging="361"/>
      </w:pPr>
      <w:rPr>
        <w:rFonts w:hint="default"/>
        <w:lang w:val="es-ES" w:eastAsia="en-US" w:bidi="ar-SA"/>
      </w:rPr>
    </w:lvl>
    <w:lvl w:ilvl="5" w:tplc="BBF89352">
      <w:numFmt w:val="bullet"/>
      <w:lvlText w:val="•"/>
      <w:lvlJc w:val="left"/>
      <w:pPr>
        <w:ind w:left="5067" w:hanging="361"/>
      </w:pPr>
      <w:rPr>
        <w:rFonts w:hint="default"/>
        <w:lang w:val="es-ES" w:eastAsia="en-US" w:bidi="ar-SA"/>
      </w:rPr>
    </w:lvl>
    <w:lvl w:ilvl="6" w:tplc="5DAC1332">
      <w:numFmt w:val="bullet"/>
      <w:lvlText w:val="•"/>
      <w:lvlJc w:val="left"/>
      <w:pPr>
        <w:ind w:left="5953" w:hanging="361"/>
      </w:pPr>
      <w:rPr>
        <w:rFonts w:hint="default"/>
        <w:lang w:val="es-ES" w:eastAsia="en-US" w:bidi="ar-SA"/>
      </w:rPr>
    </w:lvl>
    <w:lvl w:ilvl="7" w:tplc="AB5088F6">
      <w:numFmt w:val="bullet"/>
      <w:lvlText w:val="•"/>
      <w:lvlJc w:val="left"/>
      <w:pPr>
        <w:ind w:left="6838" w:hanging="361"/>
      </w:pPr>
      <w:rPr>
        <w:rFonts w:hint="default"/>
        <w:lang w:val="es-ES" w:eastAsia="en-US" w:bidi="ar-SA"/>
      </w:rPr>
    </w:lvl>
    <w:lvl w:ilvl="8" w:tplc="E004A04E">
      <w:numFmt w:val="bullet"/>
      <w:lvlText w:val="•"/>
      <w:lvlJc w:val="left"/>
      <w:pPr>
        <w:ind w:left="7724" w:hanging="361"/>
      </w:pPr>
      <w:rPr>
        <w:rFonts w:hint="default"/>
        <w:lang w:val="es-ES" w:eastAsia="en-US" w:bidi="ar-SA"/>
      </w:rPr>
    </w:lvl>
  </w:abstractNum>
  <w:abstractNum w:abstractNumId="14" w15:restartNumberingAfterBreak="0">
    <w:nsid w:val="23070A40"/>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7713F"/>
    <w:multiLevelType w:val="hybridMultilevel"/>
    <w:tmpl w:val="78B64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38560F1"/>
    <w:multiLevelType w:val="hybridMultilevel"/>
    <w:tmpl w:val="9796C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5DC1EBB"/>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45B9A"/>
    <w:multiLevelType w:val="hybridMultilevel"/>
    <w:tmpl w:val="E584B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2312CFB"/>
    <w:multiLevelType w:val="hybridMultilevel"/>
    <w:tmpl w:val="B31A8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75EA1"/>
    <w:multiLevelType w:val="hybridMultilevel"/>
    <w:tmpl w:val="1794D17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351F2935"/>
    <w:multiLevelType w:val="hybridMultilevel"/>
    <w:tmpl w:val="12328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6A46209"/>
    <w:multiLevelType w:val="hybridMultilevel"/>
    <w:tmpl w:val="8DC41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35352F"/>
    <w:multiLevelType w:val="hybridMultilevel"/>
    <w:tmpl w:val="F2F2BA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B6C6929"/>
    <w:multiLevelType w:val="multilevel"/>
    <w:tmpl w:val="48E6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95269"/>
    <w:multiLevelType w:val="hybridMultilevel"/>
    <w:tmpl w:val="898C4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2CF34AF"/>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C53D1"/>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172E0"/>
    <w:multiLevelType w:val="multilevel"/>
    <w:tmpl w:val="0F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10C2E"/>
    <w:multiLevelType w:val="hybridMultilevel"/>
    <w:tmpl w:val="DF069B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6FF5B04"/>
    <w:multiLevelType w:val="hybridMultilevel"/>
    <w:tmpl w:val="9662C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7DB5611"/>
    <w:multiLevelType w:val="hybridMultilevel"/>
    <w:tmpl w:val="43D828AE"/>
    <w:lvl w:ilvl="0" w:tplc="125CBC78">
      <w:numFmt w:val="bullet"/>
      <w:lvlText w:val=""/>
      <w:lvlJc w:val="left"/>
      <w:pPr>
        <w:ind w:left="643" w:hanging="361"/>
      </w:pPr>
      <w:rPr>
        <w:rFonts w:ascii="Symbol" w:eastAsia="Symbol" w:hAnsi="Symbol" w:cs="Symbol" w:hint="default"/>
        <w:b w:val="0"/>
        <w:bCs w:val="0"/>
        <w:i w:val="0"/>
        <w:iCs w:val="0"/>
        <w:spacing w:val="0"/>
        <w:w w:val="100"/>
        <w:sz w:val="24"/>
        <w:szCs w:val="24"/>
        <w:lang w:val="es-ES" w:eastAsia="en-US" w:bidi="ar-SA"/>
      </w:rPr>
    </w:lvl>
    <w:lvl w:ilvl="1" w:tplc="007AA15A">
      <w:numFmt w:val="bullet"/>
      <w:lvlText w:val="•"/>
      <w:lvlJc w:val="left"/>
      <w:pPr>
        <w:ind w:left="1525" w:hanging="361"/>
      </w:pPr>
      <w:rPr>
        <w:rFonts w:hint="default"/>
        <w:lang w:val="es-ES" w:eastAsia="en-US" w:bidi="ar-SA"/>
      </w:rPr>
    </w:lvl>
    <w:lvl w:ilvl="2" w:tplc="92CAE25E">
      <w:numFmt w:val="bullet"/>
      <w:lvlText w:val="•"/>
      <w:lvlJc w:val="left"/>
      <w:pPr>
        <w:ind w:left="2411" w:hanging="361"/>
      </w:pPr>
      <w:rPr>
        <w:rFonts w:hint="default"/>
        <w:lang w:val="es-ES" w:eastAsia="en-US" w:bidi="ar-SA"/>
      </w:rPr>
    </w:lvl>
    <w:lvl w:ilvl="3" w:tplc="F58A5AB2">
      <w:numFmt w:val="bullet"/>
      <w:lvlText w:val="•"/>
      <w:lvlJc w:val="left"/>
      <w:pPr>
        <w:ind w:left="3296" w:hanging="361"/>
      </w:pPr>
      <w:rPr>
        <w:rFonts w:hint="default"/>
        <w:lang w:val="es-ES" w:eastAsia="en-US" w:bidi="ar-SA"/>
      </w:rPr>
    </w:lvl>
    <w:lvl w:ilvl="4" w:tplc="C404606C">
      <w:numFmt w:val="bullet"/>
      <w:lvlText w:val="•"/>
      <w:lvlJc w:val="left"/>
      <w:pPr>
        <w:ind w:left="4182" w:hanging="361"/>
      </w:pPr>
      <w:rPr>
        <w:rFonts w:hint="default"/>
        <w:lang w:val="es-ES" w:eastAsia="en-US" w:bidi="ar-SA"/>
      </w:rPr>
    </w:lvl>
    <w:lvl w:ilvl="5" w:tplc="A1B4E64E">
      <w:numFmt w:val="bullet"/>
      <w:lvlText w:val="•"/>
      <w:lvlJc w:val="left"/>
      <w:pPr>
        <w:ind w:left="5067" w:hanging="361"/>
      </w:pPr>
      <w:rPr>
        <w:rFonts w:hint="default"/>
        <w:lang w:val="es-ES" w:eastAsia="en-US" w:bidi="ar-SA"/>
      </w:rPr>
    </w:lvl>
    <w:lvl w:ilvl="6" w:tplc="CA5489EE">
      <w:numFmt w:val="bullet"/>
      <w:lvlText w:val="•"/>
      <w:lvlJc w:val="left"/>
      <w:pPr>
        <w:ind w:left="5953" w:hanging="361"/>
      </w:pPr>
      <w:rPr>
        <w:rFonts w:hint="default"/>
        <w:lang w:val="es-ES" w:eastAsia="en-US" w:bidi="ar-SA"/>
      </w:rPr>
    </w:lvl>
    <w:lvl w:ilvl="7" w:tplc="EFB4501A">
      <w:numFmt w:val="bullet"/>
      <w:lvlText w:val="•"/>
      <w:lvlJc w:val="left"/>
      <w:pPr>
        <w:ind w:left="6838" w:hanging="361"/>
      </w:pPr>
      <w:rPr>
        <w:rFonts w:hint="default"/>
        <w:lang w:val="es-ES" w:eastAsia="en-US" w:bidi="ar-SA"/>
      </w:rPr>
    </w:lvl>
    <w:lvl w:ilvl="8" w:tplc="8F00563E">
      <w:numFmt w:val="bullet"/>
      <w:lvlText w:val="•"/>
      <w:lvlJc w:val="left"/>
      <w:pPr>
        <w:ind w:left="7724" w:hanging="361"/>
      </w:pPr>
      <w:rPr>
        <w:rFonts w:hint="default"/>
        <w:lang w:val="es-ES" w:eastAsia="en-US" w:bidi="ar-SA"/>
      </w:rPr>
    </w:lvl>
  </w:abstractNum>
  <w:abstractNum w:abstractNumId="32" w15:restartNumberingAfterBreak="0">
    <w:nsid w:val="47EF5FA0"/>
    <w:multiLevelType w:val="multilevel"/>
    <w:tmpl w:val="874C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7618A"/>
    <w:multiLevelType w:val="multilevel"/>
    <w:tmpl w:val="779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51577"/>
    <w:multiLevelType w:val="hybridMultilevel"/>
    <w:tmpl w:val="013225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D1154BB"/>
    <w:multiLevelType w:val="multilevel"/>
    <w:tmpl w:val="A2C4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A7CA6"/>
    <w:multiLevelType w:val="multilevel"/>
    <w:tmpl w:val="94DAD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93AE2"/>
    <w:multiLevelType w:val="hybridMultilevel"/>
    <w:tmpl w:val="6CC42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58D4B32"/>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954E09"/>
    <w:multiLevelType w:val="multilevel"/>
    <w:tmpl w:val="0F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416C7"/>
    <w:multiLevelType w:val="hybridMultilevel"/>
    <w:tmpl w:val="E9B090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563FA1"/>
    <w:multiLevelType w:val="multilevel"/>
    <w:tmpl w:val="A0D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B0432"/>
    <w:multiLevelType w:val="hybridMultilevel"/>
    <w:tmpl w:val="3FBEE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D682E00"/>
    <w:multiLevelType w:val="multilevel"/>
    <w:tmpl w:val="0F9AD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F04397"/>
    <w:multiLevelType w:val="hybridMultilevel"/>
    <w:tmpl w:val="4EA8E2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09F7877"/>
    <w:multiLevelType w:val="hybridMultilevel"/>
    <w:tmpl w:val="6818F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1582B8A"/>
    <w:multiLevelType w:val="hybridMultilevel"/>
    <w:tmpl w:val="67BAEBCC"/>
    <w:lvl w:ilvl="0" w:tplc="200A0001">
      <w:start w:val="1"/>
      <w:numFmt w:val="bullet"/>
      <w:lvlText w:val=""/>
      <w:lvlJc w:val="left"/>
      <w:pPr>
        <w:ind w:left="720" w:hanging="360"/>
      </w:pPr>
      <w:rPr>
        <w:rFonts w:ascii="Symbol" w:hAnsi="Symbol" w:hint="default"/>
      </w:rPr>
    </w:lvl>
    <w:lvl w:ilvl="1" w:tplc="9BEE6A34">
      <w:start w:val="1"/>
      <w:numFmt w:val="bullet"/>
      <w:lvlText w:val="o"/>
      <w:lvlJc w:val="left"/>
      <w:pPr>
        <w:ind w:left="1440" w:hanging="360"/>
      </w:pPr>
      <w:rPr>
        <w:rFonts w:ascii="Courier New" w:hAnsi="Courier New" w:cs="Courier New" w:hint="default"/>
        <w:color w:val="000000" w:themeColor="text1"/>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15:restartNumberingAfterBreak="0">
    <w:nsid w:val="63975849"/>
    <w:multiLevelType w:val="multilevel"/>
    <w:tmpl w:val="75CE0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20F8E"/>
    <w:multiLevelType w:val="hybridMultilevel"/>
    <w:tmpl w:val="C48CA468"/>
    <w:lvl w:ilvl="0" w:tplc="A9F6F628">
      <w:start w:val="1"/>
      <w:numFmt w:val="decimal"/>
      <w:lvlText w:val="%1."/>
      <w:lvlJc w:val="left"/>
      <w:pPr>
        <w:ind w:left="888" w:hanging="360"/>
      </w:pPr>
      <w:rPr>
        <w:rFonts w:ascii="Arial MT" w:eastAsia="Arial MT" w:hAnsi="Arial MT" w:cs="Arial MT" w:hint="default"/>
        <w:b w:val="0"/>
        <w:bCs w:val="0"/>
        <w:i w:val="0"/>
        <w:iCs w:val="0"/>
        <w:spacing w:val="0"/>
        <w:w w:val="100"/>
        <w:sz w:val="22"/>
        <w:szCs w:val="22"/>
        <w:lang w:val="es-ES" w:eastAsia="en-US" w:bidi="ar-SA"/>
      </w:rPr>
    </w:lvl>
    <w:lvl w:ilvl="1" w:tplc="E118EE68">
      <w:numFmt w:val="bullet"/>
      <w:lvlText w:val="•"/>
      <w:lvlJc w:val="left"/>
      <w:pPr>
        <w:ind w:left="1240" w:hanging="360"/>
      </w:pPr>
      <w:rPr>
        <w:rFonts w:hint="default"/>
        <w:lang w:val="es-ES" w:eastAsia="en-US" w:bidi="ar-SA"/>
      </w:rPr>
    </w:lvl>
    <w:lvl w:ilvl="2" w:tplc="96329C40">
      <w:numFmt w:val="bullet"/>
      <w:lvlText w:val="•"/>
      <w:lvlJc w:val="left"/>
      <w:pPr>
        <w:ind w:left="1601" w:hanging="360"/>
      </w:pPr>
      <w:rPr>
        <w:rFonts w:hint="default"/>
        <w:lang w:val="es-ES" w:eastAsia="en-US" w:bidi="ar-SA"/>
      </w:rPr>
    </w:lvl>
    <w:lvl w:ilvl="3" w:tplc="B5C27516">
      <w:numFmt w:val="bullet"/>
      <w:lvlText w:val="•"/>
      <w:lvlJc w:val="left"/>
      <w:pPr>
        <w:ind w:left="1961" w:hanging="360"/>
      </w:pPr>
      <w:rPr>
        <w:rFonts w:hint="default"/>
        <w:lang w:val="es-ES" w:eastAsia="en-US" w:bidi="ar-SA"/>
      </w:rPr>
    </w:lvl>
    <w:lvl w:ilvl="4" w:tplc="704EBB9A">
      <w:numFmt w:val="bullet"/>
      <w:lvlText w:val="•"/>
      <w:lvlJc w:val="left"/>
      <w:pPr>
        <w:ind w:left="2322" w:hanging="360"/>
      </w:pPr>
      <w:rPr>
        <w:rFonts w:hint="default"/>
        <w:lang w:val="es-ES" w:eastAsia="en-US" w:bidi="ar-SA"/>
      </w:rPr>
    </w:lvl>
    <w:lvl w:ilvl="5" w:tplc="A94C4D92">
      <w:numFmt w:val="bullet"/>
      <w:lvlText w:val="•"/>
      <w:lvlJc w:val="left"/>
      <w:pPr>
        <w:ind w:left="2682" w:hanging="360"/>
      </w:pPr>
      <w:rPr>
        <w:rFonts w:hint="default"/>
        <w:lang w:val="es-ES" w:eastAsia="en-US" w:bidi="ar-SA"/>
      </w:rPr>
    </w:lvl>
    <w:lvl w:ilvl="6" w:tplc="525AD70E">
      <w:numFmt w:val="bullet"/>
      <w:lvlText w:val="•"/>
      <w:lvlJc w:val="left"/>
      <w:pPr>
        <w:ind w:left="3043" w:hanging="360"/>
      </w:pPr>
      <w:rPr>
        <w:rFonts w:hint="default"/>
        <w:lang w:val="es-ES" w:eastAsia="en-US" w:bidi="ar-SA"/>
      </w:rPr>
    </w:lvl>
    <w:lvl w:ilvl="7" w:tplc="E88A9388">
      <w:numFmt w:val="bullet"/>
      <w:lvlText w:val="•"/>
      <w:lvlJc w:val="left"/>
      <w:pPr>
        <w:ind w:left="3403" w:hanging="360"/>
      </w:pPr>
      <w:rPr>
        <w:rFonts w:hint="default"/>
        <w:lang w:val="es-ES" w:eastAsia="en-US" w:bidi="ar-SA"/>
      </w:rPr>
    </w:lvl>
    <w:lvl w:ilvl="8" w:tplc="69541FA6">
      <w:numFmt w:val="bullet"/>
      <w:lvlText w:val="•"/>
      <w:lvlJc w:val="left"/>
      <w:pPr>
        <w:ind w:left="3764" w:hanging="360"/>
      </w:pPr>
      <w:rPr>
        <w:rFonts w:hint="default"/>
        <w:lang w:val="es-ES" w:eastAsia="en-US" w:bidi="ar-SA"/>
      </w:rPr>
    </w:lvl>
  </w:abstractNum>
  <w:abstractNum w:abstractNumId="49" w15:restartNumberingAfterBreak="0">
    <w:nsid w:val="65D266F2"/>
    <w:multiLevelType w:val="hybridMultilevel"/>
    <w:tmpl w:val="505E8ABC"/>
    <w:lvl w:ilvl="0" w:tplc="EC32EB70">
      <w:start w:val="1"/>
      <w:numFmt w:val="decimal"/>
      <w:lvlText w:val="%1."/>
      <w:lvlJc w:val="left"/>
      <w:pPr>
        <w:ind w:left="791" w:hanging="361"/>
      </w:pPr>
      <w:rPr>
        <w:rFonts w:ascii="Arial MT" w:eastAsia="Arial MT" w:hAnsi="Arial MT" w:cs="Arial MT" w:hint="default"/>
        <w:b w:val="0"/>
        <w:bCs w:val="0"/>
        <w:i w:val="0"/>
        <w:iCs w:val="0"/>
        <w:spacing w:val="0"/>
        <w:w w:val="100"/>
        <w:sz w:val="22"/>
        <w:szCs w:val="22"/>
        <w:lang w:val="es-ES" w:eastAsia="en-US" w:bidi="ar-SA"/>
      </w:rPr>
    </w:lvl>
    <w:lvl w:ilvl="1" w:tplc="EF064020">
      <w:numFmt w:val="bullet"/>
      <w:lvlText w:val="•"/>
      <w:lvlJc w:val="left"/>
      <w:pPr>
        <w:ind w:left="1172" w:hanging="361"/>
      </w:pPr>
      <w:rPr>
        <w:rFonts w:hint="default"/>
        <w:lang w:val="es-ES" w:eastAsia="en-US" w:bidi="ar-SA"/>
      </w:rPr>
    </w:lvl>
    <w:lvl w:ilvl="2" w:tplc="7E727CBC">
      <w:numFmt w:val="bullet"/>
      <w:lvlText w:val="•"/>
      <w:lvlJc w:val="left"/>
      <w:pPr>
        <w:ind w:left="1545" w:hanging="361"/>
      </w:pPr>
      <w:rPr>
        <w:rFonts w:hint="default"/>
        <w:lang w:val="es-ES" w:eastAsia="en-US" w:bidi="ar-SA"/>
      </w:rPr>
    </w:lvl>
    <w:lvl w:ilvl="3" w:tplc="BC48A67A">
      <w:numFmt w:val="bullet"/>
      <w:lvlText w:val="•"/>
      <w:lvlJc w:val="left"/>
      <w:pPr>
        <w:ind w:left="1918" w:hanging="361"/>
      </w:pPr>
      <w:rPr>
        <w:rFonts w:hint="default"/>
        <w:lang w:val="es-ES" w:eastAsia="en-US" w:bidi="ar-SA"/>
      </w:rPr>
    </w:lvl>
    <w:lvl w:ilvl="4" w:tplc="2392F33A">
      <w:numFmt w:val="bullet"/>
      <w:lvlText w:val="•"/>
      <w:lvlJc w:val="left"/>
      <w:pPr>
        <w:ind w:left="2291" w:hanging="361"/>
      </w:pPr>
      <w:rPr>
        <w:rFonts w:hint="default"/>
        <w:lang w:val="es-ES" w:eastAsia="en-US" w:bidi="ar-SA"/>
      </w:rPr>
    </w:lvl>
    <w:lvl w:ilvl="5" w:tplc="7EC837DC">
      <w:numFmt w:val="bullet"/>
      <w:lvlText w:val="•"/>
      <w:lvlJc w:val="left"/>
      <w:pPr>
        <w:ind w:left="2664" w:hanging="361"/>
      </w:pPr>
      <w:rPr>
        <w:rFonts w:hint="default"/>
        <w:lang w:val="es-ES" w:eastAsia="en-US" w:bidi="ar-SA"/>
      </w:rPr>
    </w:lvl>
    <w:lvl w:ilvl="6" w:tplc="652A66FE">
      <w:numFmt w:val="bullet"/>
      <w:lvlText w:val="•"/>
      <w:lvlJc w:val="left"/>
      <w:pPr>
        <w:ind w:left="3036" w:hanging="361"/>
      </w:pPr>
      <w:rPr>
        <w:rFonts w:hint="default"/>
        <w:lang w:val="es-ES" w:eastAsia="en-US" w:bidi="ar-SA"/>
      </w:rPr>
    </w:lvl>
    <w:lvl w:ilvl="7" w:tplc="BB50702A">
      <w:numFmt w:val="bullet"/>
      <w:lvlText w:val="•"/>
      <w:lvlJc w:val="left"/>
      <w:pPr>
        <w:ind w:left="3409" w:hanging="361"/>
      </w:pPr>
      <w:rPr>
        <w:rFonts w:hint="default"/>
        <w:lang w:val="es-ES" w:eastAsia="en-US" w:bidi="ar-SA"/>
      </w:rPr>
    </w:lvl>
    <w:lvl w:ilvl="8" w:tplc="592A19E2">
      <w:numFmt w:val="bullet"/>
      <w:lvlText w:val="•"/>
      <w:lvlJc w:val="left"/>
      <w:pPr>
        <w:ind w:left="3782" w:hanging="361"/>
      </w:pPr>
      <w:rPr>
        <w:rFonts w:hint="default"/>
        <w:lang w:val="es-ES" w:eastAsia="en-US" w:bidi="ar-SA"/>
      </w:rPr>
    </w:lvl>
  </w:abstractNum>
  <w:abstractNum w:abstractNumId="50" w15:restartNumberingAfterBreak="0">
    <w:nsid w:val="662F710E"/>
    <w:multiLevelType w:val="multilevel"/>
    <w:tmpl w:val="0F9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0625AB"/>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D1CF1"/>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B91488"/>
    <w:multiLevelType w:val="hybridMultilevel"/>
    <w:tmpl w:val="B8924B8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4" w15:restartNumberingAfterBreak="0">
    <w:nsid w:val="6FB0059D"/>
    <w:multiLevelType w:val="hybridMultilevel"/>
    <w:tmpl w:val="F86A8930"/>
    <w:lvl w:ilvl="0" w:tplc="998E8202">
      <w:numFmt w:val="bullet"/>
      <w:lvlText w:val=""/>
      <w:lvlJc w:val="left"/>
      <w:pPr>
        <w:ind w:left="1003" w:hanging="360"/>
      </w:pPr>
      <w:rPr>
        <w:rFonts w:ascii="Symbol" w:eastAsia="Symbol" w:hAnsi="Symbol" w:cs="Symbol" w:hint="default"/>
        <w:b w:val="0"/>
        <w:bCs w:val="0"/>
        <w:i w:val="0"/>
        <w:iCs w:val="0"/>
        <w:spacing w:val="0"/>
        <w:w w:val="100"/>
        <w:sz w:val="24"/>
        <w:szCs w:val="24"/>
        <w:lang w:val="es-ES" w:eastAsia="en-US" w:bidi="ar-SA"/>
      </w:rPr>
    </w:lvl>
    <w:lvl w:ilvl="1" w:tplc="0EEA6B3A">
      <w:numFmt w:val="bullet"/>
      <w:lvlText w:val="•"/>
      <w:lvlJc w:val="left"/>
      <w:pPr>
        <w:ind w:left="1849" w:hanging="360"/>
      </w:pPr>
      <w:rPr>
        <w:rFonts w:hint="default"/>
        <w:lang w:val="es-ES" w:eastAsia="en-US" w:bidi="ar-SA"/>
      </w:rPr>
    </w:lvl>
    <w:lvl w:ilvl="2" w:tplc="ED7A1C26">
      <w:numFmt w:val="bullet"/>
      <w:lvlText w:val="•"/>
      <w:lvlJc w:val="left"/>
      <w:pPr>
        <w:ind w:left="2699" w:hanging="360"/>
      </w:pPr>
      <w:rPr>
        <w:rFonts w:hint="default"/>
        <w:lang w:val="es-ES" w:eastAsia="en-US" w:bidi="ar-SA"/>
      </w:rPr>
    </w:lvl>
    <w:lvl w:ilvl="3" w:tplc="1F00C9FC">
      <w:numFmt w:val="bullet"/>
      <w:lvlText w:val="•"/>
      <w:lvlJc w:val="left"/>
      <w:pPr>
        <w:ind w:left="3548" w:hanging="360"/>
      </w:pPr>
      <w:rPr>
        <w:rFonts w:hint="default"/>
        <w:lang w:val="es-ES" w:eastAsia="en-US" w:bidi="ar-SA"/>
      </w:rPr>
    </w:lvl>
    <w:lvl w:ilvl="4" w:tplc="6882CFC6">
      <w:numFmt w:val="bullet"/>
      <w:lvlText w:val="•"/>
      <w:lvlJc w:val="left"/>
      <w:pPr>
        <w:ind w:left="4398" w:hanging="360"/>
      </w:pPr>
      <w:rPr>
        <w:rFonts w:hint="default"/>
        <w:lang w:val="es-ES" w:eastAsia="en-US" w:bidi="ar-SA"/>
      </w:rPr>
    </w:lvl>
    <w:lvl w:ilvl="5" w:tplc="96085612">
      <w:numFmt w:val="bullet"/>
      <w:lvlText w:val="•"/>
      <w:lvlJc w:val="left"/>
      <w:pPr>
        <w:ind w:left="5247" w:hanging="360"/>
      </w:pPr>
      <w:rPr>
        <w:rFonts w:hint="default"/>
        <w:lang w:val="es-ES" w:eastAsia="en-US" w:bidi="ar-SA"/>
      </w:rPr>
    </w:lvl>
    <w:lvl w:ilvl="6" w:tplc="4B72BD2E">
      <w:numFmt w:val="bullet"/>
      <w:lvlText w:val="•"/>
      <w:lvlJc w:val="left"/>
      <w:pPr>
        <w:ind w:left="6097" w:hanging="360"/>
      </w:pPr>
      <w:rPr>
        <w:rFonts w:hint="default"/>
        <w:lang w:val="es-ES" w:eastAsia="en-US" w:bidi="ar-SA"/>
      </w:rPr>
    </w:lvl>
    <w:lvl w:ilvl="7" w:tplc="15108FCC">
      <w:numFmt w:val="bullet"/>
      <w:lvlText w:val="•"/>
      <w:lvlJc w:val="left"/>
      <w:pPr>
        <w:ind w:left="6946" w:hanging="360"/>
      </w:pPr>
      <w:rPr>
        <w:rFonts w:hint="default"/>
        <w:lang w:val="es-ES" w:eastAsia="en-US" w:bidi="ar-SA"/>
      </w:rPr>
    </w:lvl>
    <w:lvl w:ilvl="8" w:tplc="00087116">
      <w:numFmt w:val="bullet"/>
      <w:lvlText w:val="•"/>
      <w:lvlJc w:val="left"/>
      <w:pPr>
        <w:ind w:left="7796" w:hanging="360"/>
      </w:pPr>
      <w:rPr>
        <w:rFonts w:hint="default"/>
        <w:lang w:val="es-ES" w:eastAsia="en-US" w:bidi="ar-SA"/>
      </w:rPr>
    </w:lvl>
  </w:abstractNum>
  <w:abstractNum w:abstractNumId="55" w15:restartNumberingAfterBreak="0">
    <w:nsid w:val="70DC0489"/>
    <w:multiLevelType w:val="hybridMultilevel"/>
    <w:tmpl w:val="58C87F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31B216C"/>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A3BF0"/>
    <w:multiLevelType w:val="multilevel"/>
    <w:tmpl w:val="3BA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B97D11"/>
    <w:multiLevelType w:val="hybridMultilevel"/>
    <w:tmpl w:val="7B341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780C3853"/>
    <w:multiLevelType w:val="multilevel"/>
    <w:tmpl w:val="743A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B96F4D"/>
    <w:multiLevelType w:val="multilevel"/>
    <w:tmpl w:val="53C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B13A24"/>
    <w:multiLevelType w:val="multilevel"/>
    <w:tmpl w:val="6372A888"/>
    <w:lvl w:ilvl="0">
      <w:start w:val="2"/>
      <w:numFmt w:val="decimal"/>
      <w:lvlText w:val="%1"/>
      <w:lvlJc w:val="left"/>
      <w:pPr>
        <w:ind w:left="753" w:hanging="471"/>
      </w:pPr>
      <w:rPr>
        <w:rFonts w:hint="default"/>
        <w:lang w:val="es-ES" w:eastAsia="en-US" w:bidi="ar-SA"/>
      </w:rPr>
    </w:lvl>
    <w:lvl w:ilvl="1">
      <w:start w:val="2"/>
      <w:numFmt w:val="decimal"/>
      <w:lvlText w:val="%1.%2."/>
      <w:lvlJc w:val="left"/>
      <w:pPr>
        <w:ind w:left="753" w:hanging="471"/>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282" w:hanging="601"/>
      </w:pPr>
      <w:rPr>
        <w:rFonts w:ascii="Arial" w:eastAsia="Arial" w:hAnsi="Arial" w:cs="Arial" w:hint="default"/>
        <w:b/>
        <w:bCs/>
        <w:i w:val="0"/>
        <w:iCs w:val="0"/>
        <w:spacing w:val="0"/>
        <w:w w:val="100"/>
        <w:sz w:val="24"/>
        <w:szCs w:val="24"/>
        <w:lang w:val="es-ES" w:eastAsia="en-US" w:bidi="ar-SA"/>
      </w:rPr>
    </w:lvl>
    <w:lvl w:ilvl="3">
      <w:numFmt w:val="bullet"/>
      <w:lvlText w:val=""/>
      <w:lvlJc w:val="left"/>
      <w:pPr>
        <w:ind w:left="1003"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2505" w:hanging="360"/>
      </w:pPr>
      <w:rPr>
        <w:rFonts w:hint="default"/>
        <w:lang w:val="es-ES" w:eastAsia="en-US" w:bidi="ar-SA"/>
      </w:rPr>
    </w:lvl>
    <w:lvl w:ilvl="5">
      <w:numFmt w:val="bullet"/>
      <w:lvlText w:val="•"/>
      <w:lvlJc w:val="left"/>
      <w:pPr>
        <w:ind w:left="3670" w:hanging="360"/>
      </w:pPr>
      <w:rPr>
        <w:rFonts w:hint="default"/>
        <w:lang w:val="es-ES" w:eastAsia="en-US" w:bidi="ar-SA"/>
      </w:rPr>
    </w:lvl>
    <w:lvl w:ilvl="6">
      <w:numFmt w:val="bullet"/>
      <w:lvlText w:val="•"/>
      <w:lvlJc w:val="left"/>
      <w:pPr>
        <w:ind w:left="4835" w:hanging="360"/>
      </w:pPr>
      <w:rPr>
        <w:rFonts w:hint="default"/>
        <w:lang w:val="es-ES" w:eastAsia="en-US" w:bidi="ar-SA"/>
      </w:rPr>
    </w:lvl>
    <w:lvl w:ilvl="7">
      <w:numFmt w:val="bullet"/>
      <w:lvlText w:val="•"/>
      <w:lvlJc w:val="left"/>
      <w:pPr>
        <w:ind w:left="6000" w:hanging="360"/>
      </w:pPr>
      <w:rPr>
        <w:rFonts w:hint="default"/>
        <w:lang w:val="es-ES" w:eastAsia="en-US" w:bidi="ar-SA"/>
      </w:rPr>
    </w:lvl>
    <w:lvl w:ilvl="8">
      <w:numFmt w:val="bullet"/>
      <w:lvlText w:val="•"/>
      <w:lvlJc w:val="left"/>
      <w:pPr>
        <w:ind w:left="7165" w:hanging="360"/>
      </w:pPr>
      <w:rPr>
        <w:rFonts w:hint="default"/>
        <w:lang w:val="es-ES" w:eastAsia="en-US" w:bidi="ar-SA"/>
      </w:rPr>
    </w:lvl>
  </w:abstractNum>
  <w:abstractNum w:abstractNumId="62" w15:restartNumberingAfterBreak="0">
    <w:nsid w:val="7B204300"/>
    <w:multiLevelType w:val="hybridMultilevel"/>
    <w:tmpl w:val="1084E2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7C6805D1"/>
    <w:multiLevelType w:val="hybridMultilevel"/>
    <w:tmpl w:val="A99E9C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7CCC6F5A"/>
    <w:multiLevelType w:val="hybridMultilevel"/>
    <w:tmpl w:val="458C83E2"/>
    <w:lvl w:ilvl="0" w:tplc="05AE2436">
      <w:start w:val="1"/>
      <w:numFmt w:val="decimal"/>
      <w:lvlText w:val="%1."/>
      <w:lvlJc w:val="left"/>
      <w:pPr>
        <w:ind w:left="643" w:hanging="361"/>
      </w:pPr>
      <w:rPr>
        <w:rFonts w:ascii="Arial MT" w:eastAsia="Arial MT" w:hAnsi="Arial MT" w:cs="Arial MT" w:hint="default"/>
        <w:b w:val="0"/>
        <w:bCs w:val="0"/>
        <w:i w:val="0"/>
        <w:iCs w:val="0"/>
        <w:spacing w:val="0"/>
        <w:w w:val="100"/>
        <w:sz w:val="24"/>
        <w:szCs w:val="24"/>
        <w:lang w:val="es-ES" w:eastAsia="en-US" w:bidi="ar-SA"/>
      </w:rPr>
    </w:lvl>
    <w:lvl w:ilvl="1" w:tplc="9C48E2AC">
      <w:numFmt w:val="bullet"/>
      <w:lvlText w:val="•"/>
      <w:lvlJc w:val="left"/>
      <w:pPr>
        <w:ind w:left="1525" w:hanging="361"/>
      </w:pPr>
      <w:rPr>
        <w:rFonts w:hint="default"/>
        <w:lang w:val="es-ES" w:eastAsia="en-US" w:bidi="ar-SA"/>
      </w:rPr>
    </w:lvl>
    <w:lvl w:ilvl="2" w:tplc="79C06010">
      <w:numFmt w:val="bullet"/>
      <w:lvlText w:val="•"/>
      <w:lvlJc w:val="left"/>
      <w:pPr>
        <w:ind w:left="2411" w:hanging="361"/>
      </w:pPr>
      <w:rPr>
        <w:rFonts w:hint="default"/>
        <w:lang w:val="es-ES" w:eastAsia="en-US" w:bidi="ar-SA"/>
      </w:rPr>
    </w:lvl>
    <w:lvl w:ilvl="3" w:tplc="B980E140">
      <w:numFmt w:val="bullet"/>
      <w:lvlText w:val="•"/>
      <w:lvlJc w:val="left"/>
      <w:pPr>
        <w:ind w:left="3296" w:hanging="361"/>
      </w:pPr>
      <w:rPr>
        <w:rFonts w:hint="default"/>
        <w:lang w:val="es-ES" w:eastAsia="en-US" w:bidi="ar-SA"/>
      </w:rPr>
    </w:lvl>
    <w:lvl w:ilvl="4" w:tplc="18A832CE">
      <w:numFmt w:val="bullet"/>
      <w:lvlText w:val="•"/>
      <w:lvlJc w:val="left"/>
      <w:pPr>
        <w:ind w:left="4182" w:hanging="361"/>
      </w:pPr>
      <w:rPr>
        <w:rFonts w:hint="default"/>
        <w:lang w:val="es-ES" w:eastAsia="en-US" w:bidi="ar-SA"/>
      </w:rPr>
    </w:lvl>
    <w:lvl w:ilvl="5" w:tplc="74BA90E4">
      <w:numFmt w:val="bullet"/>
      <w:lvlText w:val="•"/>
      <w:lvlJc w:val="left"/>
      <w:pPr>
        <w:ind w:left="5067" w:hanging="361"/>
      </w:pPr>
      <w:rPr>
        <w:rFonts w:hint="default"/>
        <w:lang w:val="es-ES" w:eastAsia="en-US" w:bidi="ar-SA"/>
      </w:rPr>
    </w:lvl>
    <w:lvl w:ilvl="6" w:tplc="14822434">
      <w:numFmt w:val="bullet"/>
      <w:lvlText w:val="•"/>
      <w:lvlJc w:val="left"/>
      <w:pPr>
        <w:ind w:left="5953" w:hanging="361"/>
      </w:pPr>
      <w:rPr>
        <w:rFonts w:hint="default"/>
        <w:lang w:val="es-ES" w:eastAsia="en-US" w:bidi="ar-SA"/>
      </w:rPr>
    </w:lvl>
    <w:lvl w:ilvl="7" w:tplc="59CEBDC8">
      <w:numFmt w:val="bullet"/>
      <w:lvlText w:val="•"/>
      <w:lvlJc w:val="left"/>
      <w:pPr>
        <w:ind w:left="6838" w:hanging="361"/>
      </w:pPr>
      <w:rPr>
        <w:rFonts w:hint="default"/>
        <w:lang w:val="es-ES" w:eastAsia="en-US" w:bidi="ar-SA"/>
      </w:rPr>
    </w:lvl>
    <w:lvl w:ilvl="8" w:tplc="13FAC3FA">
      <w:numFmt w:val="bullet"/>
      <w:lvlText w:val="•"/>
      <w:lvlJc w:val="left"/>
      <w:pPr>
        <w:ind w:left="7724" w:hanging="361"/>
      </w:pPr>
      <w:rPr>
        <w:rFonts w:hint="default"/>
        <w:lang w:val="es-ES" w:eastAsia="en-US" w:bidi="ar-SA"/>
      </w:rPr>
    </w:lvl>
  </w:abstractNum>
  <w:num w:numId="1">
    <w:abstractNumId w:val="13"/>
  </w:num>
  <w:num w:numId="2">
    <w:abstractNumId w:val="61"/>
  </w:num>
  <w:num w:numId="3">
    <w:abstractNumId w:val="31"/>
  </w:num>
  <w:num w:numId="4">
    <w:abstractNumId w:val="54"/>
  </w:num>
  <w:num w:numId="5">
    <w:abstractNumId w:val="64"/>
  </w:num>
  <w:num w:numId="6">
    <w:abstractNumId w:val="49"/>
  </w:num>
  <w:num w:numId="7">
    <w:abstractNumId w:val="11"/>
  </w:num>
  <w:num w:numId="8">
    <w:abstractNumId w:val="6"/>
  </w:num>
  <w:num w:numId="9">
    <w:abstractNumId w:val="48"/>
  </w:num>
  <w:num w:numId="10">
    <w:abstractNumId w:val="46"/>
  </w:num>
  <w:num w:numId="11">
    <w:abstractNumId w:val="30"/>
  </w:num>
  <w:num w:numId="12">
    <w:abstractNumId w:val="34"/>
  </w:num>
  <w:num w:numId="13">
    <w:abstractNumId w:val="15"/>
  </w:num>
  <w:num w:numId="14">
    <w:abstractNumId w:val="35"/>
  </w:num>
  <w:num w:numId="15">
    <w:abstractNumId w:val="24"/>
  </w:num>
  <w:num w:numId="16">
    <w:abstractNumId w:val="4"/>
  </w:num>
  <w:num w:numId="17">
    <w:abstractNumId w:val="3"/>
  </w:num>
  <w:num w:numId="18">
    <w:abstractNumId w:val="39"/>
  </w:num>
  <w:num w:numId="19">
    <w:abstractNumId w:val="2"/>
  </w:num>
  <w:num w:numId="20">
    <w:abstractNumId w:val="43"/>
  </w:num>
  <w:num w:numId="21">
    <w:abstractNumId w:val="0"/>
  </w:num>
  <w:num w:numId="22">
    <w:abstractNumId w:val="28"/>
  </w:num>
  <w:num w:numId="23">
    <w:abstractNumId w:val="10"/>
  </w:num>
  <w:num w:numId="24">
    <w:abstractNumId w:val="50"/>
  </w:num>
  <w:num w:numId="25">
    <w:abstractNumId w:val="5"/>
  </w:num>
  <w:num w:numId="26">
    <w:abstractNumId w:val="57"/>
  </w:num>
  <w:num w:numId="27">
    <w:abstractNumId w:val="47"/>
  </w:num>
  <w:num w:numId="28">
    <w:abstractNumId w:val="41"/>
  </w:num>
  <w:num w:numId="29">
    <w:abstractNumId w:val="1"/>
  </w:num>
  <w:num w:numId="30">
    <w:abstractNumId w:val="32"/>
  </w:num>
  <w:num w:numId="31">
    <w:abstractNumId w:val="33"/>
  </w:num>
  <w:num w:numId="32">
    <w:abstractNumId w:val="60"/>
  </w:num>
  <w:num w:numId="33">
    <w:abstractNumId w:val="9"/>
  </w:num>
  <w:num w:numId="34">
    <w:abstractNumId w:val="20"/>
  </w:num>
  <w:num w:numId="35">
    <w:abstractNumId w:val="53"/>
  </w:num>
  <w:num w:numId="36">
    <w:abstractNumId w:val="12"/>
  </w:num>
  <w:num w:numId="37">
    <w:abstractNumId w:val="44"/>
  </w:num>
  <w:num w:numId="38">
    <w:abstractNumId w:val="63"/>
  </w:num>
  <w:num w:numId="39">
    <w:abstractNumId w:val="19"/>
  </w:num>
  <w:num w:numId="40">
    <w:abstractNumId w:val="55"/>
  </w:num>
  <w:num w:numId="41">
    <w:abstractNumId w:val="16"/>
  </w:num>
  <w:num w:numId="42">
    <w:abstractNumId w:val="29"/>
  </w:num>
  <w:num w:numId="43">
    <w:abstractNumId w:val="40"/>
  </w:num>
  <w:num w:numId="44">
    <w:abstractNumId w:val="25"/>
  </w:num>
  <w:num w:numId="45">
    <w:abstractNumId w:val="45"/>
  </w:num>
  <w:num w:numId="46">
    <w:abstractNumId w:val="62"/>
  </w:num>
  <w:num w:numId="47">
    <w:abstractNumId w:val="58"/>
  </w:num>
  <w:num w:numId="48">
    <w:abstractNumId w:val="22"/>
  </w:num>
  <w:num w:numId="49">
    <w:abstractNumId w:val="23"/>
  </w:num>
  <w:num w:numId="50">
    <w:abstractNumId w:val="18"/>
  </w:num>
  <w:num w:numId="51">
    <w:abstractNumId w:val="37"/>
  </w:num>
  <w:num w:numId="52">
    <w:abstractNumId w:val="21"/>
  </w:num>
  <w:num w:numId="53">
    <w:abstractNumId w:val="42"/>
  </w:num>
  <w:num w:numId="54">
    <w:abstractNumId w:val="8"/>
  </w:num>
  <w:num w:numId="55">
    <w:abstractNumId w:val="36"/>
  </w:num>
  <w:num w:numId="56">
    <w:abstractNumId w:val="27"/>
  </w:num>
  <w:num w:numId="57">
    <w:abstractNumId w:val="52"/>
  </w:num>
  <w:num w:numId="58">
    <w:abstractNumId w:val="26"/>
  </w:num>
  <w:num w:numId="59">
    <w:abstractNumId w:val="38"/>
  </w:num>
  <w:num w:numId="60">
    <w:abstractNumId w:val="51"/>
  </w:num>
  <w:num w:numId="61">
    <w:abstractNumId w:val="14"/>
  </w:num>
  <w:num w:numId="62">
    <w:abstractNumId w:val="56"/>
  </w:num>
  <w:num w:numId="63">
    <w:abstractNumId w:val="59"/>
  </w:num>
  <w:num w:numId="64">
    <w:abstractNumId w:val="17"/>
  </w:num>
  <w:num w:numId="65">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25"/>
    <w:rsid w:val="000038B2"/>
    <w:rsid w:val="00015929"/>
    <w:rsid w:val="00017B90"/>
    <w:rsid w:val="000203C2"/>
    <w:rsid w:val="000223CE"/>
    <w:rsid w:val="000256E7"/>
    <w:rsid w:val="00025D61"/>
    <w:rsid w:val="00043374"/>
    <w:rsid w:val="0004340A"/>
    <w:rsid w:val="000450C5"/>
    <w:rsid w:val="0004704B"/>
    <w:rsid w:val="0005474D"/>
    <w:rsid w:val="00060FD3"/>
    <w:rsid w:val="000710E4"/>
    <w:rsid w:val="00077900"/>
    <w:rsid w:val="00077C4E"/>
    <w:rsid w:val="00080625"/>
    <w:rsid w:val="00080CDC"/>
    <w:rsid w:val="0008197D"/>
    <w:rsid w:val="00085F96"/>
    <w:rsid w:val="00092E21"/>
    <w:rsid w:val="00094762"/>
    <w:rsid w:val="00094979"/>
    <w:rsid w:val="00097429"/>
    <w:rsid w:val="000A0E9F"/>
    <w:rsid w:val="000A3B3E"/>
    <w:rsid w:val="000C3A94"/>
    <w:rsid w:val="000D0D08"/>
    <w:rsid w:val="00103697"/>
    <w:rsid w:val="00110678"/>
    <w:rsid w:val="00127F0F"/>
    <w:rsid w:val="00141ECC"/>
    <w:rsid w:val="001514DC"/>
    <w:rsid w:val="00155B1A"/>
    <w:rsid w:val="00157BF6"/>
    <w:rsid w:val="00164E48"/>
    <w:rsid w:val="00174CE7"/>
    <w:rsid w:val="00180161"/>
    <w:rsid w:val="00191C84"/>
    <w:rsid w:val="001A147C"/>
    <w:rsid w:val="001A2DEF"/>
    <w:rsid w:val="001A5120"/>
    <w:rsid w:val="001C4DBC"/>
    <w:rsid w:val="001C51A3"/>
    <w:rsid w:val="001C79FC"/>
    <w:rsid w:val="001D3864"/>
    <w:rsid w:val="001D7555"/>
    <w:rsid w:val="001E25BE"/>
    <w:rsid w:val="001E585E"/>
    <w:rsid w:val="001F2C3B"/>
    <w:rsid w:val="001F5F4A"/>
    <w:rsid w:val="001F7041"/>
    <w:rsid w:val="001F7DD0"/>
    <w:rsid w:val="00206750"/>
    <w:rsid w:val="00210A0A"/>
    <w:rsid w:val="00213D47"/>
    <w:rsid w:val="002222CD"/>
    <w:rsid w:val="00222727"/>
    <w:rsid w:val="00225034"/>
    <w:rsid w:val="002408ED"/>
    <w:rsid w:val="00240D64"/>
    <w:rsid w:val="002500EA"/>
    <w:rsid w:val="00265C0D"/>
    <w:rsid w:val="00271B76"/>
    <w:rsid w:val="00271CDC"/>
    <w:rsid w:val="0028583F"/>
    <w:rsid w:val="0029042E"/>
    <w:rsid w:val="002972FB"/>
    <w:rsid w:val="002A1948"/>
    <w:rsid w:val="002A74CB"/>
    <w:rsid w:val="002B58AA"/>
    <w:rsid w:val="002C1C85"/>
    <w:rsid w:val="002C5AF5"/>
    <w:rsid w:val="002C6098"/>
    <w:rsid w:val="002D590E"/>
    <w:rsid w:val="002E4787"/>
    <w:rsid w:val="002E4A41"/>
    <w:rsid w:val="002E603A"/>
    <w:rsid w:val="0030028B"/>
    <w:rsid w:val="00302D32"/>
    <w:rsid w:val="00304106"/>
    <w:rsid w:val="00364A22"/>
    <w:rsid w:val="00381C22"/>
    <w:rsid w:val="00387659"/>
    <w:rsid w:val="00390D9B"/>
    <w:rsid w:val="00396FCE"/>
    <w:rsid w:val="003A70EE"/>
    <w:rsid w:val="003B45E7"/>
    <w:rsid w:val="003B4F08"/>
    <w:rsid w:val="003C021A"/>
    <w:rsid w:val="003C4F09"/>
    <w:rsid w:val="003D031E"/>
    <w:rsid w:val="003D723D"/>
    <w:rsid w:val="003E2BD7"/>
    <w:rsid w:val="003F5049"/>
    <w:rsid w:val="003F54C1"/>
    <w:rsid w:val="00401493"/>
    <w:rsid w:val="00401524"/>
    <w:rsid w:val="00401692"/>
    <w:rsid w:val="00403994"/>
    <w:rsid w:val="0041108A"/>
    <w:rsid w:val="004343D7"/>
    <w:rsid w:val="0043531F"/>
    <w:rsid w:val="00435372"/>
    <w:rsid w:val="00436EA9"/>
    <w:rsid w:val="004419ED"/>
    <w:rsid w:val="00450FDF"/>
    <w:rsid w:val="00464B00"/>
    <w:rsid w:val="00472C13"/>
    <w:rsid w:val="00473B28"/>
    <w:rsid w:val="00480F88"/>
    <w:rsid w:val="004B71AF"/>
    <w:rsid w:val="004C1B4A"/>
    <w:rsid w:val="004C266D"/>
    <w:rsid w:val="004E2017"/>
    <w:rsid w:val="004E308A"/>
    <w:rsid w:val="004F7DD7"/>
    <w:rsid w:val="0050347E"/>
    <w:rsid w:val="005358A5"/>
    <w:rsid w:val="005418DB"/>
    <w:rsid w:val="00542B2A"/>
    <w:rsid w:val="005571B8"/>
    <w:rsid w:val="005614C7"/>
    <w:rsid w:val="00561F1D"/>
    <w:rsid w:val="00565648"/>
    <w:rsid w:val="00567C72"/>
    <w:rsid w:val="00582CBB"/>
    <w:rsid w:val="00584C0E"/>
    <w:rsid w:val="005A269E"/>
    <w:rsid w:val="005A50D8"/>
    <w:rsid w:val="005A592D"/>
    <w:rsid w:val="005A6FCF"/>
    <w:rsid w:val="005A7280"/>
    <w:rsid w:val="005A73E3"/>
    <w:rsid w:val="005B0006"/>
    <w:rsid w:val="005B7731"/>
    <w:rsid w:val="005B7A0F"/>
    <w:rsid w:val="005C266C"/>
    <w:rsid w:val="005C2898"/>
    <w:rsid w:val="005E1199"/>
    <w:rsid w:val="005E64F2"/>
    <w:rsid w:val="005F0374"/>
    <w:rsid w:val="005F189F"/>
    <w:rsid w:val="005F6AB0"/>
    <w:rsid w:val="00616F62"/>
    <w:rsid w:val="00641371"/>
    <w:rsid w:val="00645467"/>
    <w:rsid w:val="00650F28"/>
    <w:rsid w:val="0065189A"/>
    <w:rsid w:val="00653718"/>
    <w:rsid w:val="006555E4"/>
    <w:rsid w:val="00655D0B"/>
    <w:rsid w:val="00655DF6"/>
    <w:rsid w:val="00657B8F"/>
    <w:rsid w:val="00667120"/>
    <w:rsid w:val="00692742"/>
    <w:rsid w:val="00693326"/>
    <w:rsid w:val="006954E6"/>
    <w:rsid w:val="006C58EF"/>
    <w:rsid w:val="006D3A4C"/>
    <w:rsid w:val="006D500D"/>
    <w:rsid w:val="006D7658"/>
    <w:rsid w:val="006D7E18"/>
    <w:rsid w:val="006F0CB4"/>
    <w:rsid w:val="00715EB5"/>
    <w:rsid w:val="00731426"/>
    <w:rsid w:val="00743952"/>
    <w:rsid w:val="00744441"/>
    <w:rsid w:val="0074529D"/>
    <w:rsid w:val="007628FD"/>
    <w:rsid w:val="00763930"/>
    <w:rsid w:val="00766A7F"/>
    <w:rsid w:val="00795232"/>
    <w:rsid w:val="007B60C4"/>
    <w:rsid w:val="007C2341"/>
    <w:rsid w:val="007D136C"/>
    <w:rsid w:val="007F2758"/>
    <w:rsid w:val="007F5C4E"/>
    <w:rsid w:val="008134B7"/>
    <w:rsid w:val="008136C2"/>
    <w:rsid w:val="008160AE"/>
    <w:rsid w:val="0083269E"/>
    <w:rsid w:val="00844844"/>
    <w:rsid w:val="00845369"/>
    <w:rsid w:val="00863774"/>
    <w:rsid w:val="00867D95"/>
    <w:rsid w:val="00880C0D"/>
    <w:rsid w:val="00881A2E"/>
    <w:rsid w:val="00895F40"/>
    <w:rsid w:val="00897FD4"/>
    <w:rsid w:val="008A4A48"/>
    <w:rsid w:val="008B0B1D"/>
    <w:rsid w:val="008B3636"/>
    <w:rsid w:val="008C1813"/>
    <w:rsid w:val="008C47B3"/>
    <w:rsid w:val="008C741D"/>
    <w:rsid w:val="008D4F14"/>
    <w:rsid w:val="008E41A0"/>
    <w:rsid w:val="008F0898"/>
    <w:rsid w:val="008F5DDC"/>
    <w:rsid w:val="00905290"/>
    <w:rsid w:val="009072D6"/>
    <w:rsid w:val="00910268"/>
    <w:rsid w:val="0091130C"/>
    <w:rsid w:val="00917CD2"/>
    <w:rsid w:val="00921704"/>
    <w:rsid w:val="00921764"/>
    <w:rsid w:val="0092340F"/>
    <w:rsid w:val="009269E9"/>
    <w:rsid w:val="00940DD3"/>
    <w:rsid w:val="00956413"/>
    <w:rsid w:val="00960B18"/>
    <w:rsid w:val="009636B5"/>
    <w:rsid w:val="009820C8"/>
    <w:rsid w:val="0098220D"/>
    <w:rsid w:val="00993F7A"/>
    <w:rsid w:val="009B2E0B"/>
    <w:rsid w:val="009B5D2B"/>
    <w:rsid w:val="009D2B7E"/>
    <w:rsid w:val="009D4DFA"/>
    <w:rsid w:val="009D61B6"/>
    <w:rsid w:val="009E47DE"/>
    <w:rsid w:val="009E4B7D"/>
    <w:rsid w:val="009F7EFB"/>
    <w:rsid w:val="00A0127B"/>
    <w:rsid w:val="00A031FC"/>
    <w:rsid w:val="00A15BE6"/>
    <w:rsid w:val="00A17143"/>
    <w:rsid w:val="00A26B7B"/>
    <w:rsid w:val="00A27A8B"/>
    <w:rsid w:val="00A51017"/>
    <w:rsid w:val="00A52918"/>
    <w:rsid w:val="00A75194"/>
    <w:rsid w:val="00A837D2"/>
    <w:rsid w:val="00A91CEC"/>
    <w:rsid w:val="00AB1205"/>
    <w:rsid w:val="00AB3BA4"/>
    <w:rsid w:val="00AC3D75"/>
    <w:rsid w:val="00AC3FF9"/>
    <w:rsid w:val="00AC4976"/>
    <w:rsid w:val="00AF48CC"/>
    <w:rsid w:val="00B02A69"/>
    <w:rsid w:val="00B06AC1"/>
    <w:rsid w:val="00B1188A"/>
    <w:rsid w:val="00B260B7"/>
    <w:rsid w:val="00B341B2"/>
    <w:rsid w:val="00B3489C"/>
    <w:rsid w:val="00B36064"/>
    <w:rsid w:val="00B42C9E"/>
    <w:rsid w:val="00B456AB"/>
    <w:rsid w:val="00B5050A"/>
    <w:rsid w:val="00B56386"/>
    <w:rsid w:val="00B65700"/>
    <w:rsid w:val="00B676EE"/>
    <w:rsid w:val="00B70C54"/>
    <w:rsid w:val="00B71CA5"/>
    <w:rsid w:val="00B84ACD"/>
    <w:rsid w:val="00B97686"/>
    <w:rsid w:val="00BB0A89"/>
    <w:rsid w:val="00BB2E1F"/>
    <w:rsid w:val="00BB4A4B"/>
    <w:rsid w:val="00BC08D9"/>
    <w:rsid w:val="00BC29FF"/>
    <w:rsid w:val="00BD16EB"/>
    <w:rsid w:val="00BE0226"/>
    <w:rsid w:val="00BE0B91"/>
    <w:rsid w:val="00BF51DA"/>
    <w:rsid w:val="00C115A0"/>
    <w:rsid w:val="00C21063"/>
    <w:rsid w:val="00C30D39"/>
    <w:rsid w:val="00C30E7D"/>
    <w:rsid w:val="00C41341"/>
    <w:rsid w:val="00C50615"/>
    <w:rsid w:val="00C51EC6"/>
    <w:rsid w:val="00C54BD6"/>
    <w:rsid w:val="00C557C1"/>
    <w:rsid w:val="00C669ED"/>
    <w:rsid w:val="00C72621"/>
    <w:rsid w:val="00C733D1"/>
    <w:rsid w:val="00C73A19"/>
    <w:rsid w:val="00C768C9"/>
    <w:rsid w:val="00C95507"/>
    <w:rsid w:val="00C96BF3"/>
    <w:rsid w:val="00CA248F"/>
    <w:rsid w:val="00CA3E25"/>
    <w:rsid w:val="00CA5C1A"/>
    <w:rsid w:val="00CB0817"/>
    <w:rsid w:val="00CB6042"/>
    <w:rsid w:val="00CD0E36"/>
    <w:rsid w:val="00CD27BF"/>
    <w:rsid w:val="00CD3B41"/>
    <w:rsid w:val="00CE4ED7"/>
    <w:rsid w:val="00D07321"/>
    <w:rsid w:val="00D162AC"/>
    <w:rsid w:val="00D22828"/>
    <w:rsid w:val="00D26D52"/>
    <w:rsid w:val="00D4083D"/>
    <w:rsid w:val="00D63994"/>
    <w:rsid w:val="00D64347"/>
    <w:rsid w:val="00D71224"/>
    <w:rsid w:val="00D747CD"/>
    <w:rsid w:val="00D91A8F"/>
    <w:rsid w:val="00DB3B76"/>
    <w:rsid w:val="00DB6251"/>
    <w:rsid w:val="00DC1F4F"/>
    <w:rsid w:val="00DD3F0D"/>
    <w:rsid w:val="00DE3450"/>
    <w:rsid w:val="00DE5096"/>
    <w:rsid w:val="00DE5223"/>
    <w:rsid w:val="00DE581B"/>
    <w:rsid w:val="00DF700C"/>
    <w:rsid w:val="00E105FC"/>
    <w:rsid w:val="00E11AD2"/>
    <w:rsid w:val="00E179EB"/>
    <w:rsid w:val="00E4057D"/>
    <w:rsid w:val="00E708E7"/>
    <w:rsid w:val="00E96BF4"/>
    <w:rsid w:val="00EB0F97"/>
    <w:rsid w:val="00EB4F2A"/>
    <w:rsid w:val="00EB655F"/>
    <w:rsid w:val="00EB65A3"/>
    <w:rsid w:val="00EC6052"/>
    <w:rsid w:val="00ED2411"/>
    <w:rsid w:val="00ED406C"/>
    <w:rsid w:val="00EF2095"/>
    <w:rsid w:val="00EF748B"/>
    <w:rsid w:val="00F250C4"/>
    <w:rsid w:val="00F2522E"/>
    <w:rsid w:val="00F35D95"/>
    <w:rsid w:val="00F35F70"/>
    <w:rsid w:val="00F36EC0"/>
    <w:rsid w:val="00F476DA"/>
    <w:rsid w:val="00F542CF"/>
    <w:rsid w:val="00F648FD"/>
    <w:rsid w:val="00F64D82"/>
    <w:rsid w:val="00F75515"/>
    <w:rsid w:val="00F8181E"/>
    <w:rsid w:val="00F83A1F"/>
    <w:rsid w:val="00F8641D"/>
    <w:rsid w:val="00F92B21"/>
    <w:rsid w:val="00F9470A"/>
    <w:rsid w:val="00FA0978"/>
    <w:rsid w:val="00FA3BA3"/>
    <w:rsid w:val="00FA56AE"/>
    <w:rsid w:val="00FC0BDA"/>
    <w:rsid w:val="00FC706B"/>
    <w:rsid w:val="00FC7285"/>
    <w:rsid w:val="00FD0E75"/>
    <w:rsid w:val="00FD0FB8"/>
    <w:rsid w:val="00FD1D45"/>
    <w:rsid w:val="00FD4F36"/>
    <w:rsid w:val="00FE263A"/>
    <w:rsid w:val="00FF17B6"/>
    <w:rsid w:val="00FF21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2C0E4"/>
  <w15:docId w15:val="{D7763B60-1A83-47BA-8CBC-DF739908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3CE"/>
    <w:rPr>
      <w:rFonts w:ascii="Arial MT" w:eastAsia="Arial MT" w:hAnsi="Arial MT" w:cs="Arial MT"/>
      <w:lang w:val="es-ES"/>
    </w:rPr>
  </w:style>
  <w:style w:type="paragraph" w:styleId="Ttulo1">
    <w:name w:val="heading 1"/>
    <w:basedOn w:val="Normal"/>
    <w:link w:val="Ttulo1Car"/>
    <w:uiPriority w:val="9"/>
    <w:qFormat/>
    <w:rsid w:val="004E308A"/>
    <w:pPr>
      <w:ind w:left="282"/>
      <w:outlineLvl w:val="0"/>
    </w:pPr>
    <w:rPr>
      <w:rFonts w:ascii="Arial" w:eastAsia="Arial" w:hAnsi="Arial" w:cs="Arial"/>
      <w:b/>
      <w:bCs/>
      <w:sz w:val="24"/>
      <w:szCs w:val="24"/>
    </w:rPr>
  </w:style>
  <w:style w:type="paragraph" w:styleId="Ttulo2">
    <w:name w:val="heading 2"/>
    <w:basedOn w:val="Normal"/>
    <w:next w:val="Normal"/>
    <w:link w:val="Ttulo2Car"/>
    <w:uiPriority w:val="9"/>
    <w:unhideWhenUsed/>
    <w:qFormat/>
    <w:rsid w:val="00C115A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C115A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403994"/>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867D95"/>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4E308A"/>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4E308A"/>
    <w:rPr>
      <w:sz w:val="24"/>
      <w:szCs w:val="24"/>
    </w:rPr>
  </w:style>
  <w:style w:type="paragraph" w:styleId="Prrafodelista">
    <w:name w:val="List Paragraph"/>
    <w:basedOn w:val="Normal"/>
    <w:qFormat/>
    <w:rsid w:val="004E308A"/>
    <w:pPr>
      <w:ind w:left="1003" w:hanging="360"/>
    </w:pPr>
  </w:style>
  <w:style w:type="paragraph" w:customStyle="1" w:styleId="TableParagraph">
    <w:name w:val="Table Paragraph"/>
    <w:basedOn w:val="Normal"/>
    <w:uiPriority w:val="1"/>
    <w:qFormat/>
    <w:rsid w:val="004E308A"/>
    <w:pPr>
      <w:spacing w:line="271" w:lineRule="exact"/>
      <w:ind w:left="110"/>
    </w:pPr>
  </w:style>
  <w:style w:type="paragraph" w:styleId="Sinespaciado">
    <w:name w:val="No Spacing"/>
    <w:uiPriority w:val="1"/>
    <w:qFormat/>
    <w:rsid w:val="00CD0E36"/>
    <w:rPr>
      <w:rFonts w:ascii="Arial MT" w:eastAsia="Arial MT" w:hAnsi="Arial MT" w:cs="Arial MT"/>
      <w:lang w:val="es-ES"/>
    </w:rPr>
  </w:style>
  <w:style w:type="table" w:styleId="Tablaconcuadrcula">
    <w:name w:val="Table Grid"/>
    <w:basedOn w:val="Tablanormal"/>
    <w:uiPriority w:val="59"/>
    <w:rsid w:val="00813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D2411"/>
    <w:pPr>
      <w:tabs>
        <w:tab w:val="center" w:pos="4419"/>
        <w:tab w:val="right" w:pos="8838"/>
      </w:tabs>
    </w:pPr>
  </w:style>
  <w:style w:type="character" w:customStyle="1" w:styleId="EncabezadoCar">
    <w:name w:val="Encabezado Car"/>
    <w:basedOn w:val="Fuentedeprrafopredeter"/>
    <w:link w:val="Encabezado"/>
    <w:uiPriority w:val="99"/>
    <w:rsid w:val="00ED2411"/>
    <w:rPr>
      <w:rFonts w:ascii="Arial MT" w:eastAsia="Arial MT" w:hAnsi="Arial MT" w:cs="Arial MT"/>
      <w:lang w:val="es-ES"/>
    </w:rPr>
  </w:style>
  <w:style w:type="paragraph" w:styleId="Piedepgina">
    <w:name w:val="footer"/>
    <w:basedOn w:val="Normal"/>
    <w:link w:val="PiedepginaCar"/>
    <w:uiPriority w:val="99"/>
    <w:unhideWhenUsed/>
    <w:rsid w:val="00ED2411"/>
    <w:pPr>
      <w:tabs>
        <w:tab w:val="center" w:pos="4419"/>
        <w:tab w:val="right" w:pos="8838"/>
      </w:tabs>
    </w:pPr>
  </w:style>
  <w:style w:type="character" w:customStyle="1" w:styleId="PiedepginaCar">
    <w:name w:val="Pie de página Car"/>
    <w:basedOn w:val="Fuentedeprrafopredeter"/>
    <w:link w:val="Piedepgina"/>
    <w:uiPriority w:val="99"/>
    <w:rsid w:val="00ED2411"/>
    <w:rPr>
      <w:rFonts w:ascii="Arial MT" w:eastAsia="Arial MT" w:hAnsi="Arial MT" w:cs="Arial MT"/>
      <w:lang w:val="es-ES"/>
    </w:rPr>
  </w:style>
  <w:style w:type="character" w:customStyle="1" w:styleId="Ttulo1Car">
    <w:name w:val="Título 1 Car"/>
    <w:basedOn w:val="Fuentedeprrafopredeter"/>
    <w:link w:val="Ttulo1"/>
    <w:uiPriority w:val="9"/>
    <w:rsid w:val="00910268"/>
    <w:rPr>
      <w:rFonts w:ascii="Arial" w:eastAsia="Arial" w:hAnsi="Arial" w:cs="Arial"/>
      <w:b/>
      <w:bCs/>
      <w:sz w:val="24"/>
      <w:szCs w:val="24"/>
      <w:lang w:val="es-ES"/>
    </w:rPr>
  </w:style>
  <w:style w:type="character" w:customStyle="1" w:styleId="TextoindependienteCar">
    <w:name w:val="Texto independiente Car"/>
    <w:basedOn w:val="Fuentedeprrafopredeter"/>
    <w:link w:val="Textoindependiente"/>
    <w:uiPriority w:val="1"/>
    <w:rsid w:val="00910268"/>
    <w:rPr>
      <w:rFonts w:ascii="Arial MT" w:eastAsia="Arial MT" w:hAnsi="Arial MT" w:cs="Arial MT"/>
      <w:sz w:val="24"/>
      <w:szCs w:val="24"/>
      <w:lang w:val="es-ES"/>
    </w:rPr>
  </w:style>
  <w:style w:type="paragraph" w:styleId="NormalWeb">
    <w:name w:val="Normal (Web)"/>
    <w:basedOn w:val="Normal"/>
    <w:uiPriority w:val="99"/>
    <w:unhideWhenUsed/>
    <w:rsid w:val="00F542CF"/>
    <w:pPr>
      <w:widowControl/>
      <w:autoSpaceDE/>
      <w:autoSpaceDN/>
      <w:spacing w:before="100" w:beforeAutospacing="1" w:after="100" w:afterAutospacing="1"/>
    </w:pPr>
    <w:rPr>
      <w:rFonts w:ascii="Times New Roman" w:eastAsia="Times New Roman" w:hAnsi="Times New Roman" w:cs="Times New Roman"/>
      <w:sz w:val="24"/>
      <w:szCs w:val="24"/>
      <w:lang w:val="es-VE" w:eastAsia="es-VE"/>
    </w:rPr>
  </w:style>
  <w:style w:type="character" w:customStyle="1" w:styleId="Ttulo2Car">
    <w:name w:val="Título 2 Car"/>
    <w:basedOn w:val="Fuentedeprrafopredeter"/>
    <w:link w:val="Ttulo2"/>
    <w:uiPriority w:val="9"/>
    <w:rsid w:val="00C115A0"/>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C115A0"/>
    <w:rPr>
      <w:rFonts w:asciiTheme="majorHAnsi" w:eastAsiaTheme="majorEastAsia" w:hAnsiTheme="majorHAnsi" w:cstheme="majorBidi"/>
      <w:color w:val="243F60" w:themeColor="accent1" w:themeShade="7F"/>
      <w:sz w:val="24"/>
      <w:szCs w:val="24"/>
      <w:lang w:val="es-ES"/>
    </w:rPr>
  </w:style>
  <w:style w:type="character" w:styleId="Textoennegrita">
    <w:name w:val="Strong"/>
    <w:basedOn w:val="Fuentedeprrafopredeter"/>
    <w:uiPriority w:val="22"/>
    <w:qFormat/>
    <w:rsid w:val="00C115A0"/>
    <w:rPr>
      <w:b/>
      <w:bCs/>
    </w:rPr>
  </w:style>
  <w:style w:type="character" w:customStyle="1" w:styleId="Ttulo4Car">
    <w:name w:val="Título 4 Car"/>
    <w:basedOn w:val="Fuentedeprrafopredeter"/>
    <w:link w:val="Ttulo4"/>
    <w:uiPriority w:val="9"/>
    <w:rsid w:val="00403994"/>
    <w:rPr>
      <w:rFonts w:asciiTheme="majorHAnsi" w:eastAsiaTheme="majorEastAsia" w:hAnsiTheme="majorHAnsi" w:cstheme="majorBidi"/>
      <w:i/>
      <w:iCs/>
      <w:color w:val="365F91" w:themeColor="accent1" w:themeShade="BF"/>
      <w:lang w:val="es-ES"/>
    </w:rPr>
  </w:style>
  <w:style w:type="table" w:customStyle="1" w:styleId="Tablanormal11">
    <w:name w:val="Tabla normal 11"/>
    <w:basedOn w:val="Tablanormal"/>
    <w:uiPriority w:val="41"/>
    <w:rsid w:val="00616F62"/>
    <w:pPr>
      <w:widowControl/>
      <w:autoSpaceDE/>
      <w:autoSpaceDN/>
    </w:pPr>
    <w:rPr>
      <w:lang w:val="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863774"/>
    <w:rPr>
      <w:rFonts w:ascii="Tahoma" w:hAnsi="Tahoma" w:cs="Tahoma"/>
      <w:sz w:val="16"/>
      <w:szCs w:val="16"/>
    </w:rPr>
  </w:style>
  <w:style w:type="character" w:customStyle="1" w:styleId="TextodegloboCar">
    <w:name w:val="Texto de globo Car"/>
    <w:basedOn w:val="Fuentedeprrafopredeter"/>
    <w:link w:val="Textodeglobo"/>
    <w:uiPriority w:val="99"/>
    <w:semiHidden/>
    <w:rsid w:val="00863774"/>
    <w:rPr>
      <w:rFonts w:ascii="Tahoma" w:eastAsia="Arial MT" w:hAnsi="Tahoma" w:cs="Tahoma"/>
      <w:sz w:val="16"/>
      <w:szCs w:val="16"/>
      <w:lang w:val="es-ES"/>
    </w:rPr>
  </w:style>
  <w:style w:type="table" w:customStyle="1" w:styleId="Tablanormal12">
    <w:name w:val="Tabla normal 12"/>
    <w:basedOn w:val="Tablanormal"/>
    <w:uiPriority w:val="41"/>
    <w:rsid w:val="00B260B7"/>
    <w:pPr>
      <w:widowControl/>
      <w:autoSpaceDE/>
      <w:autoSpaceDN/>
    </w:pPr>
    <w:rPr>
      <w:lang w:val="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uadros">
    <w:name w:val="Cuadros"/>
    <w:basedOn w:val="Normal"/>
    <w:link w:val="CuadrosCar"/>
    <w:qFormat/>
    <w:rsid w:val="00D162AC"/>
    <w:pPr>
      <w:spacing w:before="140"/>
      <w:ind w:left="282"/>
    </w:pPr>
    <w:rPr>
      <w:rFonts w:ascii="Arial" w:hAnsi="Arial"/>
      <w:b/>
      <w:sz w:val="24"/>
    </w:rPr>
  </w:style>
  <w:style w:type="character" w:customStyle="1" w:styleId="CuadrosCar">
    <w:name w:val="Cuadros Car"/>
    <w:basedOn w:val="Fuentedeprrafopredeter"/>
    <w:link w:val="Cuadros"/>
    <w:rsid w:val="00D162AC"/>
    <w:rPr>
      <w:rFonts w:ascii="Arial" w:eastAsia="Arial MT" w:hAnsi="Arial" w:cs="Arial MT"/>
      <w:b/>
      <w:sz w:val="24"/>
      <w:lang w:val="es-ES"/>
    </w:rPr>
  </w:style>
  <w:style w:type="character" w:styleId="nfasis">
    <w:name w:val="Emphasis"/>
    <w:basedOn w:val="Fuentedeprrafopredeter"/>
    <w:uiPriority w:val="20"/>
    <w:qFormat/>
    <w:rsid w:val="001F2C3B"/>
    <w:rPr>
      <w:i/>
      <w:iCs/>
    </w:rPr>
  </w:style>
  <w:style w:type="character" w:customStyle="1" w:styleId="ms-1">
    <w:name w:val="ms-1"/>
    <w:basedOn w:val="Fuentedeprrafopredeter"/>
    <w:rsid w:val="001F2C3B"/>
  </w:style>
  <w:style w:type="character" w:customStyle="1" w:styleId="max-w-15ch">
    <w:name w:val="max-w-[15ch]"/>
    <w:basedOn w:val="Fuentedeprrafopredeter"/>
    <w:rsid w:val="001F2C3B"/>
  </w:style>
  <w:style w:type="paragraph" w:styleId="TtuloTDC">
    <w:name w:val="TOC Heading"/>
    <w:basedOn w:val="Ttulo1"/>
    <w:next w:val="Normal"/>
    <w:uiPriority w:val="39"/>
    <w:unhideWhenUsed/>
    <w:qFormat/>
    <w:rsid w:val="0098220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419" w:eastAsia="es-419"/>
    </w:rPr>
  </w:style>
  <w:style w:type="paragraph" w:styleId="TDC1">
    <w:name w:val="toc 1"/>
    <w:basedOn w:val="Normal"/>
    <w:next w:val="Normal"/>
    <w:autoRedefine/>
    <w:uiPriority w:val="39"/>
    <w:unhideWhenUsed/>
    <w:rsid w:val="0098220D"/>
    <w:pPr>
      <w:spacing w:after="100"/>
    </w:pPr>
  </w:style>
  <w:style w:type="paragraph" w:styleId="TDC2">
    <w:name w:val="toc 2"/>
    <w:basedOn w:val="Normal"/>
    <w:next w:val="Normal"/>
    <w:autoRedefine/>
    <w:uiPriority w:val="39"/>
    <w:unhideWhenUsed/>
    <w:rsid w:val="0098220D"/>
    <w:pPr>
      <w:spacing w:after="100"/>
      <w:ind w:left="220"/>
    </w:pPr>
  </w:style>
  <w:style w:type="paragraph" w:styleId="TDC3">
    <w:name w:val="toc 3"/>
    <w:basedOn w:val="Normal"/>
    <w:next w:val="Normal"/>
    <w:autoRedefine/>
    <w:uiPriority w:val="39"/>
    <w:unhideWhenUsed/>
    <w:rsid w:val="0098220D"/>
    <w:pPr>
      <w:spacing w:after="100"/>
      <w:ind w:left="440"/>
    </w:pPr>
  </w:style>
  <w:style w:type="character" w:styleId="Hipervnculo">
    <w:name w:val="Hyperlink"/>
    <w:basedOn w:val="Fuentedeprrafopredeter"/>
    <w:uiPriority w:val="99"/>
    <w:unhideWhenUsed/>
    <w:rsid w:val="0098220D"/>
    <w:rPr>
      <w:color w:val="0000FF" w:themeColor="hyperlink"/>
      <w:u w:val="single"/>
    </w:rPr>
  </w:style>
  <w:style w:type="character" w:customStyle="1" w:styleId="Ttulo5Car">
    <w:name w:val="Título 5 Car"/>
    <w:basedOn w:val="Fuentedeprrafopredeter"/>
    <w:link w:val="Ttulo5"/>
    <w:uiPriority w:val="9"/>
    <w:rsid w:val="00867D95"/>
    <w:rPr>
      <w:rFonts w:asciiTheme="majorHAnsi" w:eastAsiaTheme="majorEastAsia" w:hAnsiTheme="majorHAnsi" w:cstheme="majorBidi"/>
      <w:color w:val="365F91" w:themeColor="accent1" w:themeShade="BF"/>
      <w:lang w:val="es-ES"/>
    </w:rPr>
  </w:style>
  <w:style w:type="paragraph" w:styleId="TDC4">
    <w:name w:val="toc 4"/>
    <w:basedOn w:val="Normal"/>
    <w:next w:val="Normal"/>
    <w:autoRedefine/>
    <w:uiPriority w:val="39"/>
    <w:unhideWhenUsed/>
    <w:rsid w:val="000038B2"/>
    <w:pPr>
      <w:widowControl/>
      <w:autoSpaceDE/>
      <w:autoSpaceDN/>
      <w:spacing w:after="100" w:line="259" w:lineRule="auto"/>
      <w:ind w:left="660"/>
    </w:pPr>
    <w:rPr>
      <w:rFonts w:asciiTheme="minorHAnsi" w:eastAsiaTheme="minorEastAsia" w:hAnsiTheme="minorHAnsi" w:cstheme="minorBidi"/>
      <w:lang w:eastAsia="es-ES"/>
    </w:rPr>
  </w:style>
  <w:style w:type="paragraph" w:styleId="TDC5">
    <w:name w:val="toc 5"/>
    <w:basedOn w:val="Normal"/>
    <w:next w:val="Normal"/>
    <w:autoRedefine/>
    <w:uiPriority w:val="39"/>
    <w:unhideWhenUsed/>
    <w:rsid w:val="000038B2"/>
    <w:pPr>
      <w:widowControl/>
      <w:autoSpaceDE/>
      <w:autoSpaceDN/>
      <w:spacing w:after="100" w:line="259" w:lineRule="auto"/>
      <w:ind w:left="880"/>
    </w:pPr>
    <w:rPr>
      <w:rFonts w:asciiTheme="minorHAnsi" w:eastAsiaTheme="minorEastAsia" w:hAnsiTheme="minorHAnsi" w:cstheme="minorBidi"/>
      <w:lang w:eastAsia="es-ES"/>
    </w:rPr>
  </w:style>
  <w:style w:type="paragraph" w:styleId="TDC6">
    <w:name w:val="toc 6"/>
    <w:basedOn w:val="Normal"/>
    <w:next w:val="Normal"/>
    <w:autoRedefine/>
    <w:uiPriority w:val="39"/>
    <w:unhideWhenUsed/>
    <w:rsid w:val="000038B2"/>
    <w:pPr>
      <w:widowControl/>
      <w:autoSpaceDE/>
      <w:autoSpaceDN/>
      <w:spacing w:after="100" w:line="259" w:lineRule="auto"/>
      <w:ind w:left="1100"/>
    </w:pPr>
    <w:rPr>
      <w:rFonts w:asciiTheme="minorHAnsi" w:eastAsiaTheme="minorEastAsia" w:hAnsiTheme="minorHAnsi" w:cstheme="minorBidi"/>
      <w:lang w:eastAsia="es-ES"/>
    </w:rPr>
  </w:style>
  <w:style w:type="paragraph" w:styleId="TDC7">
    <w:name w:val="toc 7"/>
    <w:basedOn w:val="Normal"/>
    <w:next w:val="Normal"/>
    <w:autoRedefine/>
    <w:uiPriority w:val="39"/>
    <w:unhideWhenUsed/>
    <w:rsid w:val="000038B2"/>
    <w:pPr>
      <w:widowControl/>
      <w:autoSpaceDE/>
      <w:autoSpaceDN/>
      <w:spacing w:after="100" w:line="259" w:lineRule="auto"/>
      <w:ind w:left="1320"/>
    </w:pPr>
    <w:rPr>
      <w:rFonts w:asciiTheme="minorHAnsi" w:eastAsiaTheme="minorEastAsia" w:hAnsiTheme="minorHAnsi" w:cstheme="minorBidi"/>
      <w:lang w:eastAsia="es-ES"/>
    </w:rPr>
  </w:style>
  <w:style w:type="paragraph" w:styleId="TDC8">
    <w:name w:val="toc 8"/>
    <w:basedOn w:val="Normal"/>
    <w:next w:val="Normal"/>
    <w:autoRedefine/>
    <w:uiPriority w:val="39"/>
    <w:unhideWhenUsed/>
    <w:rsid w:val="000038B2"/>
    <w:pPr>
      <w:widowControl/>
      <w:autoSpaceDE/>
      <w:autoSpaceDN/>
      <w:spacing w:after="100" w:line="259" w:lineRule="auto"/>
      <w:ind w:left="1540"/>
    </w:pPr>
    <w:rPr>
      <w:rFonts w:asciiTheme="minorHAnsi" w:eastAsiaTheme="minorEastAsia" w:hAnsiTheme="minorHAnsi" w:cstheme="minorBidi"/>
      <w:lang w:eastAsia="es-ES"/>
    </w:rPr>
  </w:style>
  <w:style w:type="paragraph" w:styleId="TDC9">
    <w:name w:val="toc 9"/>
    <w:basedOn w:val="Normal"/>
    <w:next w:val="Normal"/>
    <w:autoRedefine/>
    <w:uiPriority w:val="39"/>
    <w:unhideWhenUsed/>
    <w:rsid w:val="000038B2"/>
    <w:pPr>
      <w:widowControl/>
      <w:autoSpaceDE/>
      <w:autoSpaceDN/>
      <w:spacing w:after="100" w:line="259" w:lineRule="auto"/>
      <w:ind w:left="1760"/>
    </w:pPr>
    <w:rPr>
      <w:rFonts w:asciiTheme="minorHAnsi" w:eastAsiaTheme="minorEastAsia" w:hAnsiTheme="minorHAnsi" w:cstheme="minorBidi"/>
      <w:lang w:eastAsia="es-ES"/>
    </w:rPr>
  </w:style>
  <w:style w:type="character" w:styleId="Mencinsinresolver">
    <w:name w:val="Unresolved Mention"/>
    <w:basedOn w:val="Fuentedeprrafopredeter"/>
    <w:uiPriority w:val="99"/>
    <w:semiHidden/>
    <w:unhideWhenUsed/>
    <w:rsid w:val="00003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01563">
      <w:bodyDiv w:val="1"/>
      <w:marLeft w:val="0"/>
      <w:marRight w:val="0"/>
      <w:marTop w:val="0"/>
      <w:marBottom w:val="0"/>
      <w:divBdr>
        <w:top w:val="none" w:sz="0" w:space="0" w:color="auto"/>
        <w:left w:val="none" w:sz="0" w:space="0" w:color="auto"/>
        <w:bottom w:val="none" w:sz="0" w:space="0" w:color="auto"/>
        <w:right w:val="none" w:sz="0" w:space="0" w:color="auto"/>
      </w:divBdr>
    </w:div>
    <w:div w:id="253050949">
      <w:bodyDiv w:val="1"/>
      <w:marLeft w:val="0"/>
      <w:marRight w:val="0"/>
      <w:marTop w:val="0"/>
      <w:marBottom w:val="0"/>
      <w:divBdr>
        <w:top w:val="none" w:sz="0" w:space="0" w:color="auto"/>
        <w:left w:val="none" w:sz="0" w:space="0" w:color="auto"/>
        <w:bottom w:val="none" w:sz="0" w:space="0" w:color="auto"/>
        <w:right w:val="none" w:sz="0" w:space="0" w:color="auto"/>
      </w:divBdr>
    </w:div>
    <w:div w:id="255986535">
      <w:bodyDiv w:val="1"/>
      <w:marLeft w:val="0"/>
      <w:marRight w:val="0"/>
      <w:marTop w:val="0"/>
      <w:marBottom w:val="0"/>
      <w:divBdr>
        <w:top w:val="none" w:sz="0" w:space="0" w:color="auto"/>
        <w:left w:val="none" w:sz="0" w:space="0" w:color="auto"/>
        <w:bottom w:val="none" w:sz="0" w:space="0" w:color="auto"/>
        <w:right w:val="none" w:sz="0" w:space="0" w:color="auto"/>
      </w:divBdr>
    </w:div>
    <w:div w:id="276837586">
      <w:bodyDiv w:val="1"/>
      <w:marLeft w:val="0"/>
      <w:marRight w:val="0"/>
      <w:marTop w:val="0"/>
      <w:marBottom w:val="0"/>
      <w:divBdr>
        <w:top w:val="none" w:sz="0" w:space="0" w:color="auto"/>
        <w:left w:val="none" w:sz="0" w:space="0" w:color="auto"/>
        <w:bottom w:val="none" w:sz="0" w:space="0" w:color="auto"/>
        <w:right w:val="none" w:sz="0" w:space="0" w:color="auto"/>
      </w:divBdr>
    </w:div>
    <w:div w:id="358164004">
      <w:bodyDiv w:val="1"/>
      <w:marLeft w:val="0"/>
      <w:marRight w:val="0"/>
      <w:marTop w:val="0"/>
      <w:marBottom w:val="0"/>
      <w:divBdr>
        <w:top w:val="none" w:sz="0" w:space="0" w:color="auto"/>
        <w:left w:val="none" w:sz="0" w:space="0" w:color="auto"/>
        <w:bottom w:val="none" w:sz="0" w:space="0" w:color="auto"/>
        <w:right w:val="none" w:sz="0" w:space="0" w:color="auto"/>
      </w:divBdr>
    </w:div>
    <w:div w:id="502625369">
      <w:bodyDiv w:val="1"/>
      <w:marLeft w:val="0"/>
      <w:marRight w:val="0"/>
      <w:marTop w:val="0"/>
      <w:marBottom w:val="0"/>
      <w:divBdr>
        <w:top w:val="none" w:sz="0" w:space="0" w:color="auto"/>
        <w:left w:val="none" w:sz="0" w:space="0" w:color="auto"/>
        <w:bottom w:val="none" w:sz="0" w:space="0" w:color="auto"/>
        <w:right w:val="none" w:sz="0" w:space="0" w:color="auto"/>
      </w:divBdr>
    </w:div>
    <w:div w:id="615140548">
      <w:bodyDiv w:val="1"/>
      <w:marLeft w:val="0"/>
      <w:marRight w:val="0"/>
      <w:marTop w:val="0"/>
      <w:marBottom w:val="0"/>
      <w:divBdr>
        <w:top w:val="none" w:sz="0" w:space="0" w:color="auto"/>
        <w:left w:val="none" w:sz="0" w:space="0" w:color="auto"/>
        <w:bottom w:val="none" w:sz="0" w:space="0" w:color="auto"/>
        <w:right w:val="none" w:sz="0" w:space="0" w:color="auto"/>
      </w:divBdr>
    </w:div>
    <w:div w:id="631059973">
      <w:bodyDiv w:val="1"/>
      <w:marLeft w:val="0"/>
      <w:marRight w:val="0"/>
      <w:marTop w:val="0"/>
      <w:marBottom w:val="0"/>
      <w:divBdr>
        <w:top w:val="none" w:sz="0" w:space="0" w:color="auto"/>
        <w:left w:val="none" w:sz="0" w:space="0" w:color="auto"/>
        <w:bottom w:val="none" w:sz="0" w:space="0" w:color="auto"/>
        <w:right w:val="none" w:sz="0" w:space="0" w:color="auto"/>
      </w:divBdr>
    </w:div>
    <w:div w:id="667368572">
      <w:bodyDiv w:val="1"/>
      <w:marLeft w:val="0"/>
      <w:marRight w:val="0"/>
      <w:marTop w:val="0"/>
      <w:marBottom w:val="0"/>
      <w:divBdr>
        <w:top w:val="none" w:sz="0" w:space="0" w:color="auto"/>
        <w:left w:val="none" w:sz="0" w:space="0" w:color="auto"/>
        <w:bottom w:val="none" w:sz="0" w:space="0" w:color="auto"/>
        <w:right w:val="none" w:sz="0" w:space="0" w:color="auto"/>
      </w:divBdr>
    </w:div>
    <w:div w:id="701832692">
      <w:bodyDiv w:val="1"/>
      <w:marLeft w:val="0"/>
      <w:marRight w:val="0"/>
      <w:marTop w:val="0"/>
      <w:marBottom w:val="0"/>
      <w:divBdr>
        <w:top w:val="none" w:sz="0" w:space="0" w:color="auto"/>
        <w:left w:val="none" w:sz="0" w:space="0" w:color="auto"/>
        <w:bottom w:val="none" w:sz="0" w:space="0" w:color="auto"/>
        <w:right w:val="none" w:sz="0" w:space="0" w:color="auto"/>
      </w:divBdr>
    </w:div>
    <w:div w:id="772356440">
      <w:bodyDiv w:val="1"/>
      <w:marLeft w:val="0"/>
      <w:marRight w:val="0"/>
      <w:marTop w:val="0"/>
      <w:marBottom w:val="0"/>
      <w:divBdr>
        <w:top w:val="none" w:sz="0" w:space="0" w:color="auto"/>
        <w:left w:val="none" w:sz="0" w:space="0" w:color="auto"/>
        <w:bottom w:val="none" w:sz="0" w:space="0" w:color="auto"/>
        <w:right w:val="none" w:sz="0" w:space="0" w:color="auto"/>
      </w:divBdr>
    </w:div>
    <w:div w:id="885216559">
      <w:bodyDiv w:val="1"/>
      <w:marLeft w:val="0"/>
      <w:marRight w:val="0"/>
      <w:marTop w:val="0"/>
      <w:marBottom w:val="0"/>
      <w:divBdr>
        <w:top w:val="none" w:sz="0" w:space="0" w:color="auto"/>
        <w:left w:val="none" w:sz="0" w:space="0" w:color="auto"/>
        <w:bottom w:val="none" w:sz="0" w:space="0" w:color="auto"/>
        <w:right w:val="none" w:sz="0" w:space="0" w:color="auto"/>
      </w:divBdr>
      <w:divsChild>
        <w:div w:id="1249533960">
          <w:marLeft w:val="0"/>
          <w:marRight w:val="0"/>
          <w:marTop w:val="0"/>
          <w:marBottom w:val="0"/>
          <w:divBdr>
            <w:top w:val="none" w:sz="0" w:space="0" w:color="auto"/>
            <w:left w:val="none" w:sz="0" w:space="0" w:color="auto"/>
            <w:bottom w:val="none" w:sz="0" w:space="0" w:color="auto"/>
            <w:right w:val="none" w:sz="0" w:space="0" w:color="auto"/>
          </w:divBdr>
        </w:div>
      </w:divsChild>
    </w:div>
    <w:div w:id="914123344">
      <w:bodyDiv w:val="1"/>
      <w:marLeft w:val="0"/>
      <w:marRight w:val="0"/>
      <w:marTop w:val="0"/>
      <w:marBottom w:val="0"/>
      <w:divBdr>
        <w:top w:val="none" w:sz="0" w:space="0" w:color="auto"/>
        <w:left w:val="none" w:sz="0" w:space="0" w:color="auto"/>
        <w:bottom w:val="none" w:sz="0" w:space="0" w:color="auto"/>
        <w:right w:val="none" w:sz="0" w:space="0" w:color="auto"/>
      </w:divBdr>
    </w:div>
    <w:div w:id="957569498">
      <w:bodyDiv w:val="1"/>
      <w:marLeft w:val="0"/>
      <w:marRight w:val="0"/>
      <w:marTop w:val="0"/>
      <w:marBottom w:val="0"/>
      <w:divBdr>
        <w:top w:val="none" w:sz="0" w:space="0" w:color="auto"/>
        <w:left w:val="none" w:sz="0" w:space="0" w:color="auto"/>
        <w:bottom w:val="none" w:sz="0" w:space="0" w:color="auto"/>
        <w:right w:val="none" w:sz="0" w:space="0" w:color="auto"/>
      </w:divBdr>
      <w:divsChild>
        <w:div w:id="198055102">
          <w:marLeft w:val="0"/>
          <w:marRight w:val="0"/>
          <w:marTop w:val="0"/>
          <w:marBottom w:val="0"/>
          <w:divBdr>
            <w:top w:val="none" w:sz="0" w:space="0" w:color="auto"/>
            <w:left w:val="none" w:sz="0" w:space="0" w:color="auto"/>
            <w:bottom w:val="none" w:sz="0" w:space="0" w:color="auto"/>
            <w:right w:val="none" w:sz="0" w:space="0" w:color="auto"/>
          </w:divBdr>
        </w:div>
      </w:divsChild>
    </w:div>
    <w:div w:id="958995383">
      <w:bodyDiv w:val="1"/>
      <w:marLeft w:val="0"/>
      <w:marRight w:val="0"/>
      <w:marTop w:val="0"/>
      <w:marBottom w:val="0"/>
      <w:divBdr>
        <w:top w:val="none" w:sz="0" w:space="0" w:color="auto"/>
        <w:left w:val="none" w:sz="0" w:space="0" w:color="auto"/>
        <w:bottom w:val="none" w:sz="0" w:space="0" w:color="auto"/>
        <w:right w:val="none" w:sz="0" w:space="0" w:color="auto"/>
      </w:divBdr>
    </w:div>
    <w:div w:id="1007366133">
      <w:bodyDiv w:val="1"/>
      <w:marLeft w:val="0"/>
      <w:marRight w:val="0"/>
      <w:marTop w:val="0"/>
      <w:marBottom w:val="0"/>
      <w:divBdr>
        <w:top w:val="none" w:sz="0" w:space="0" w:color="auto"/>
        <w:left w:val="none" w:sz="0" w:space="0" w:color="auto"/>
        <w:bottom w:val="none" w:sz="0" w:space="0" w:color="auto"/>
        <w:right w:val="none" w:sz="0" w:space="0" w:color="auto"/>
      </w:divBdr>
    </w:div>
    <w:div w:id="1066761101">
      <w:bodyDiv w:val="1"/>
      <w:marLeft w:val="0"/>
      <w:marRight w:val="0"/>
      <w:marTop w:val="0"/>
      <w:marBottom w:val="0"/>
      <w:divBdr>
        <w:top w:val="none" w:sz="0" w:space="0" w:color="auto"/>
        <w:left w:val="none" w:sz="0" w:space="0" w:color="auto"/>
        <w:bottom w:val="none" w:sz="0" w:space="0" w:color="auto"/>
        <w:right w:val="none" w:sz="0" w:space="0" w:color="auto"/>
      </w:divBdr>
    </w:div>
    <w:div w:id="1076561334">
      <w:bodyDiv w:val="1"/>
      <w:marLeft w:val="0"/>
      <w:marRight w:val="0"/>
      <w:marTop w:val="0"/>
      <w:marBottom w:val="0"/>
      <w:divBdr>
        <w:top w:val="none" w:sz="0" w:space="0" w:color="auto"/>
        <w:left w:val="none" w:sz="0" w:space="0" w:color="auto"/>
        <w:bottom w:val="none" w:sz="0" w:space="0" w:color="auto"/>
        <w:right w:val="none" w:sz="0" w:space="0" w:color="auto"/>
      </w:divBdr>
    </w:div>
    <w:div w:id="1105341823">
      <w:bodyDiv w:val="1"/>
      <w:marLeft w:val="0"/>
      <w:marRight w:val="0"/>
      <w:marTop w:val="0"/>
      <w:marBottom w:val="0"/>
      <w:divBdr>
        <w:top w:val="none" w:sz="0" w:space="0" w:color="auto"/>
        <w:left w:val="none" w:sz="0" w:space="0" w:color="auto"/>
        <w:bottom w:val="none" w:sz="0" w:space="0" w:color="auto"/>
        <w:right w:val="none" w:sz="0" w:space="0" w:color="auto"/>
      </w:divBdr>
    </w:div>
    <w:div w:id="1117137767">
      <w:bodyDiv w:val="1"/>
      <w:marLeft w:val="0"/>
      <w:marRight w:val="0"/>
      <w:marTop w:val="0"/>
      <w:marBottom w:val="0"/>
      <w:divBdr>
        <w:top w:val="none" w:sz="0" w:space="0" w:color="auto"/>
        <w:left w:val="none" w:sz="0" w:space="0" w:color="auto"/>
        <w:bottom w:val="none" w:sz="0" w:space="0" w:color="auto"/>
        <w:right w:val="none" w:sz="0" w:space="0" w:color="auto"/>
      </w:divBdr>
    </w:div>
    <w:div w:id="1141119741">
      <w:bodyDiv w:val="1"/>
      <w:marLeft w:val="0"/>
      <w:marRight w:val="0"/>
      <w:marTop w:val="0"/>
      <w:marBottom w:val="0"/>
      <w:divBdr>
        <w:top w:val="none" w:sz="0" w:space="0" w:color="auto"/>
        <w:left w:val="none" w:sz="0" w:space="0" w:color="auto"/>
        <w:bottom w:val="none" w:sz="0" w:space="0" w:color="auto"/>
        <w:right w:val="none" w:sz="0" w:space="0" w:color="auto"/>
      </w:divBdr>
    </w:div>
    <w:div w:id="1184827786">
      <w:bodyDiv w:val="1"/>
      <w:marLeft w:val="0"/>
      <w:marRight w:val="0"/>
      <w:marTop w:val="0"/>
      <w:marBottom w:val="0"/>
      <w:divBdr>
        <w:top w:val="none" w:sz="0" w:space="0" w:color="auto"/>
        <w:left w:val="none" w:sz="0" w:space="0" w:color="auto"/>
        <w:bottom w:val="none" w:sz="0" w:space="0" w:color="auto"/>
        <w:right w:val="none" w:sz="0" w:space="0" w:color="auto"/>
      </w:divBdr>
    </w:div>
    <w:div w:id="1241524614">
      <w:bodyDiv w:val="1"/>
      <w:marLeft w:val="0"/>
      <w:marRight w:val="0"/>
      <w:marTop w:val="0"/>
      <w:marBottom w:val="0"/>
      <w:divBdr>
        <w:top w:val="none" w:sz="0" w:space="0" w:color="auto"/>
        <w:left w:val="none" w:sz="0" w:space="0" w:color="auto"/>
        <w:bottom w:val="none" w:sz="0" w:space="0" w:color="auto"/>
        <w:right w:val="none" w:sz="0" w:space="0" w:color="auto"/>
      </w:divBdr>
    </w:div>
    <w:div w:id="1255238789">
      <w:bodyDiv w:val="1"/>
      <w:marLeft w:val="0"/>
      <w:marRight w:val="0"/>
      <w:marTop w:val="0"/>
      <w:marBottom w:val="0"/>
      <w:divBdr>
        <w:top w:val="none" w:sz="0" w:space="0" w:color="auto"/>
        <w:left w:val="none" w:sz="0" w:space="0" w:color="auto"/>
        <w:bottom w:val="none" w:sz="0" w:space="0" w:color="auto"/>
        <w:right w:val="none" w:sz="0" w:space="0" w:color="auto"/>
      </w:divBdr>
    </w:div>
    <w:div w:id="1397508758">
      <w:bodyDiv w:val="1"/>
      <w:marLeft w:val="0"/>
      <w:marRight w:val="0"/>
      <w:marTop w:val="0"/>
      <w:marBottom w:val="0"/>
      <w:divBdr>
        <w:top w:val="none" w:sz="0" w:space="0" w:color="auto"/>
        <w:left w:val="none" w:sz="0" w:space="0" w:color="auto"/>
        <w:bottom w:val="none" w:sz="0" w:space="0" w:color="auto"/>
        <w:right w:val="none" w:sz="0" w:space="0" w:color="auto"/>
      </w:divBdr>
    </w:div>
    <w:div w:id="1456480417">
      <w:bodyDiv w:val="1"/>
      <w:marLeft w:val="0"/>
      <w:marRight w:val="0"/>
      <w:marTop w:val="0"/>
      <w:marBottom w:val="0"/>
      <w:divBdr>
        <w:top w:val="none" w:sz="0" w:space="0" w:color="auto"/>
        <w:left w:val="none" w:sz="0" w:space="0" w:color="auto"/>
        <w:bottom w:val="none" w:sz="0" w:space="0" w:color="auto"/>
        <w:right w:val="none" w:sz="0" w:space="0" w:color="auto"/>
      </w:divBdr>
    </w:div>
    <w:div w:id="1569612302">
      <w:bodyDiv w:val="1"/>
      <w:marLeft w:val="0"/>
      <w:marRight w:val="0"/>
      <w:marTop w:val="0"/>
      <w:marBottom w:val="0"/>
      <w:divBdr>
        <w:top w:val="none" w:sz="0" w:space="0" w:color="auto"/>
        <w:left w:val="none" w:sz="0" w:space="0" w:color="auto"/>
        <w:bottom w:val="none" w:sz="0" w:space="0" w:color="auto"/>
        <w:right w:val="none" w:sz="0" w:space="0" w:color="auto"/>
      </w:divBdr>
    </w:div>
    <w:div w:id="1603875792">
      <w:bodyDiv w:val="1"/>
      <w:marLeft w:val="0"/>
      <w:marRight w:val="0"/>
      <w:marTop w:val="0"/>
      <w:marBottom w:val="0"/>
      <w:divBdr>
        <w:top w:val="none" w:sz="0" w:space="0" w:color="auto"/>
        <w:left w:val="none" w:sz="0" w:space="0" w:color="auto"/>
        <w:bottom w:val="none" w:sz="0" w:space="0" w:color="auto"/>
        <w:right w:val="none" w:sz="0" w:space="0" w:color="auto"/>
      </w:divBdr>
    </w:div>
    <w:div w:id="1658879943">
      <w:bodyDiv w:val="1"/>
      <w:marLeft w:val="0"/>
      <w:marRight w:val="0"/>
      <w:marTop w:val="0"/>
      <w:marBottom w:val="0"/>
      <w:divBdr>
        <w:top w:val="none" w:sz="0" w:space="0" w:color="auto"/>
        <w:left w:val="none" w:sz="0" w:space="0" w:color="auto"/>
        <w:bottom w:val="none" w:sz="0" w:space="0" w:color="auto"/>
        <w:right w:val="none" w:sz="0" w:space="0" w:color="auto"/>
      </w:divBdr>
    </w:div>
    <w:div w:id="1660502379">
      <w:bodyDiv w:val="1"/>
      <w:marLeft w:val="0"/>
      <w:marRight w:val="0"/>
      <w:marTop w:val="0"/>
      <w:marBottom w:val="0"/>
      <w:divBdr>
        <w:top w:val="none" w:sz="0" w:space="0" w:color="auto"/>
        <w:left w:val="none" w:sz="0" w:space="0" w:color="auto"/>
        <w:bottom w:val="none" w:sz="0" w:space="0" w:color="auto"/>
        <w:right w:val="none" w:sz="0" w:space="0" w:color="auto"/>
      </w:divBdr>
    </w:div>
    <w:div w:id="1664972793">
      <w:bodyDiv w:val="1"/>
      <w:marLeft w:val="0"/>
      <w:marRight w:val="0"/>
      <w:marTop w:val="0"/>
      <w:marBottom w:val="0"/>
      <w:divBdr>
        <w:top w:val="none" w:sz="0" w:space="0" w:color="auto"/>
        <w:left w:val="none" w:sz="0" w:space="0" w:color="auto"/>
        <w:bottom w:val="none" w:sz="0" w:space="0" w:color="auto"/>
        <w:right w:val="none" w:sz="0" w:space="0" w:color="auto"/>
      </w:divBdr>
    </w:div>
    <w:div w:id="1679236010">
      <w:bodyDiv w:val="1"/>
      <w:marLeft w:val="0"/>
      <w:marRight w:val="0"/>
      <w:marTop w:val="0"/>
      <w:marBottom w:val="0"/>
      <w:divBdr>
        <w:top w:val="none" w:sz="0" w:space="0" w:color="auto"/>
        <w:left w:val="none" w:sz="0" w:space="0" w:color="auto"/>
        <w:bottom w:val="none" w:sz="0" w:space="0" w:color="auto"/>
        <w:right w:val="none" w:sz="0" w:space="0" w:color="auto"/>
      </w:divBdr>
    </w:div>
    <w:div w:id="1719621283">
      <w:bodyDiv w:val="1"/>
      <w:marLeft w:val="0"/>
      <w:marRight w:val="0"/>
      <w:marTop w:val="0"/>
      <w:marBottom w:val="0"/>
      <w:divBdr>
        <w:top w:val="none" w:sz="0" w:space="0" w:color="auto"/>
        <w:left w:val="none" w:sz="0" w:space="0" w:color="auto"/>
        <w:bottom w:val="none" w:sz="0" w:space="0" w:color="auto"/>
        <w:right w:val="none" w:sz="0" w:space="0" w:color="auto"/>
      </w:divBdr>
      <w:divsChild>
        <w:div w:id="1154681312">
          <w:marLeft w:val="0"/>
          <w:marRight w:val="0"/>
          <w:marTop w:val="0"/>
          <w:marBottom w:val="0"/>
          <w:divBdr>
            <w:top w:val="none" w:sz="0" w:space="0" w:color="auto"/>
            <w:left w:val="none" w:sz="0" w:space="0" w:color="auto"/>
            <w:bottom w:val="none" w:sz="0" w:space="0" w:color="auto"/>
            <w:right w:val="none" w:sz="0" w:space="0" w:color="auto"/>
          </w:divBdr>
        </w:div>
      </w:divsChild>
    </w:div>
    <w:div w:id="1737238599">
      <w:bodyDiv w:val="1"/>
      <w:marLeft w:val="0"/>
      <w:marRight w:val="0"/>
      <w:marTop w:val="0"/>
      <w:marBottom w:val="0"/>
      <w:divBdr>
        <w:top w:val="none" w:sz="0" w:space="0" w:color="auto"/>
        <w:left w:val="none" w:sz="0" w:space="0" w:color="auto"/>
        <w:bottom w:val="none" w:sz="0" w:space="0" w:color="auto"/>
        <w:right w:val="none" w:sz="0" w:space="0" w:color="auto"/>
      </w:divBdr>
    </w:div>
    <w:div w:id="1786579214">
      <w:bodyDiv w:val="1"/>
      <w:marLeft w:val="0"/>
      <w:marRight w:val="0"/>
      <w:marTop w:val="0"/>
      <w:marBottom w:val="0"/>
      <w:divBdr>
        <w:top w:val="none" w:sz="0" w:space="0" w:color="auto"/>
        <w:left w:val="none" w:sz="0" w:space="0" w:color="auto"/>
        <w:bottom w:val="none" w:sz="0" w:space="0" w:color="auto"/>
        <w:right w:val="none" w:sz="0" w:space="0" w:color="auto"/>
      </w:divBdr>
    </w:div>
    <w:div w:id="1803690637">
      <w:bodyDiv w:val="1"/>
      <w:marLeft w:val="0"/>
      <w:marRight w:val="0"/>
      <w:marTop w:val="0"/>
      <w:marBottom w:val="0"/>
      <w:divBdr>
        <w:top w:val="none" w:sz="0" w:space="0" w:color="auto"/>
        <w:left w:val="none" w:sz="0" w:space="0" w:color="auto"/>
        <w:bottom w:val="none" w:sz="0" w:space="0" w:color="auto"/>
        <w:right w:val="none" w:sz="0" w:space="0" w:color="auto"/>
      </w:divBdr>
    </w:div>
    <w:div w:id="1840073203">
      <w:bodyDiv w:val="1"/>
      <w:marLeft w:val="0"/>
      <w:marRight w:val="0"/>
      <w:marTop w:val="0"/>
      <w:marBottom w:val="0"/>
      <w:divBdr>
        <w:top w:val="none" w:sz="0" w:space="0" w:color="auto"/>
        <w:left w:val="none" w:sz="0" w:space="0" w:color="auto"/>
        <w:bottom w:val="none" w:sz="0" w:space="0" w:color="auto"/>
        <w:right w:val="none" w:sz="0" w:space="0" w:color="auto"/>
      </w:divBdr>
    </w:div>
    <w:div w:id="1902517716">
      <w:bodyDiv w:val="1"/>
      <w:marLeft w:val="0"/>
      <w:marRight w:val="0"/>
      <w:marTop w:val="0"/>
      <w:marBottom w:val="0"/>
      <w:divBdr>
        <w:top w:val="none" w:sz="0" w:space="0" w:color="auto"/>
        <w:left w:val="none" w:sz="0" w:space="0" w:color="auto"/>
        <w:bottom w:val="none" w:sz="0" w:space="0" w:color="auto"/>
        <w:right w:val="none" w:sz="0" w:space="0" w:color="auto"/>
      </w:divBdr>
    </w:div>
    <w:div w:id="1947420281">
      <w:bodyDiv w:val="1"/>
      <w:marLeft w:val="0"/>
      <w:marRight w:val="0"/>
      <w:marTop w:val="0"/>
      <w:marBottom w:val="0"/>
      <w:divBdr>
        <w:top w:val="none" w:sz="0" w:space="0" w:color="auto"/>
        <w:left w:val="none" w:sz="0" w:space="0" w:color="auto"/>
        <w:bottom w:val="none" w:sz="0" w:space="0" w:color="auto"/>
        <w:right w:val="none" w:sz="0" w:space="0" w:color="auto"/>
      </w:divBdr>
    </w:div>
    <w:div w:id="2002731489">
      <w:bodyDiv w:val="1"/>
      <w:marLeft w:val="0"/>
      <w:marRight w:val="0"/>
      <w:marTop w:val="0"/>
      <w:marBottom w:val="0"/>
      <w:divBdr>
        <w:top w:val="none" w:sz="0" w:space="0" w:color="auto"/>
        <w:left w:val="none" w:sz="0" w:space="0" w:color="auto"/>
        <w:bottom w:val="none" w:sz="0" w:space="0" w:color="auto"/>
        <w:right w:val="none" w:sz="0" w:space="0" w:color="auto"/>
      </w:divBdr>
    </w:div>
    <w:div w:id="2041053381">
      <w:bodyDiv w:val="1"/>
      <w:marLeft w:val="0"/>
      <w:marRight w:val="0"/>
      <w:marTop w:val="0"/>
      <w:marBottom w:val="0"/>
      <w:divBdr>
        <w:top w:val="none" w:sz="0" w:space="0" w:color="auto"/>
        <w:left w:val="none" w:sz="0" w:space="0" w:color="auto"/>
        <w:bottom w:val="none" w:sz="0" w:space="0" w:color="auto"/>
        <w:right w:val="none" w:sz="0" w:space="0" w:color="auto"/>
      </w:divBdr>
      <w:divsChild>
        <w:div w:id="267546275">
          <w:marLeft w:val="0"/>
          <w:marRight w:val="0"/>
          <w:marTop w:val="0"/>
          <w:marBottom w:val="0"/>
          <w:divBdr>
            <w:top w:val="none" w:sz="0" w:space="0" w:color="auto"/>
            <w:left w:val="none" w:sz="0" w:space="0" w:color="auto"/>
            <w:bottom w:val="none" w:sz="0" w:space="0" w:color="auto"/>
            <w:right w:val="none" w:sz="0" w:space="0" w:color="auto"/>
          </w:divBdr>
        </w:div>
      </w:divsChild>
    </w:div>
    <w:div w:id="2054696396">
      <w:bodyDiv w:val="1"/>
      <w:marLeft w:val="0"/>
      <w:marRight w:val="0"/>
      <w:marTop w:val="0"/>
      <w:marBottom w:val="0"/>
      <w:divBdr>
        <w:top w:val="none" w:sz="0" w:space="0" w:color="auto"/>
        <w:left w:val="none" w:sz="0" w:space="0" w:color="auto"/>
        <w:bottom w:val="none" w:sz="0" w:space="0" w:color="auto"/>
        <w:right w:val="none" w:sz="0" w:space="0" w:color="auto"/>
      </w:divBdr>
    </w:div>
    <w:div w:id="2062433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53.jpeg"/><Relationship Id="rId68" Type="http://schemas.openxmlformats.org/officeDocument/2006/relationships/image" Target="media/image5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jpeg"/><Relationship Id="rId55"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14554-F251-46A4-B19C-C1AEA90EC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140</Pages>
  <Words>25794</Words>
  <Characters>141871</Characters>
  <Application>Microsoft Office Word</Application>
  <DocSecurity>0</DocSecurity>
  <Lines>1182</Lines>
  <Paragraphs>334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DPain</cp:lastModifiedBy>
  <cp:revision>11</cp:revision>
  <dcterms:created xsi:type="dcterms:W3CDTF">2025-11-18T18:14:00Z</dcterms:created>
  <dcterms:modified xsi:type="dcterms:W3CDTF">2025-12-02T22:21:00Z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2016</vt:lpwstr>
  </property>
  <property fmtid="{D5CDD505-2E9C-101B-9397-08002B2CF9AE}" pid="4" name="LastSaved">
    <vt:filetime>2025-03-29T00:00:00Z</vt:filetime>
  </property>
  <property fmtid="{D5CDD505-2E9C-101B-9397-08002B2CF9AE}" pid="5" name="Producer">
    <vt:lpwstr>www.ilovepdf.com</vt:lpwstr>
  </property>
</Properties>
</file>