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51C8A8" w14:textId="2C622407" w:rsidR="0001637A" w:rsidRPr="00166751" w:rsidRDefault="00F17AED" w:rsidP="00F17AED">
      <w:pPr>
        <w:jc w:val="center"/>
        <w:rPr>
          <w:rFonts w:ascii="Arial" w:hAnsi="Arial" w:cs="Arial"/>
          <w:lang w:eastAsia="es-VE"/>
        </w:rPr>
      </w:pPr>
      <w:r w:rsidRPr="00166751">
        <w:rPr>
          <w:noProof/>
          <w:lang w:val="en-US" w:eastAsia="en-US"/>
        </w:rPr>
        <w:drawing>
          <wp:anchor distT="0" distB="0" distL="114300" distR="114300" simplePos="0" relativeHeight="251656704" behindDoc="1" locked="0" layoutInCell="1" allowOverlap="1" wp14:anchorId="23A125B5" wp14:editId="5AD9C972">
            <wp:simplePos x="0" y="0"/>
            <wp:positionH relativeFrom="column">
              <wp:posOffset>0</wp:posOffset>
            </wp:positionH>
            <wp:positionV relativeFrom="paragraph">
              <wp:posOffset>-137795</wp:posOffset>
            </wp:positionV>
            <wp:extent cx="732155" cy="914400"/>
            <wp:effectExtent l="0" t="0" r="0" b="0"/>
            <wp:wrapTight wrapText="bothSides">
              <wp:wrapPolygon edited="0">
                <wp:start x="0" y="0"/>
                <wp:lineTo x="0" y="21150"/>
                <wp:lineTo x="20794" y="21150"/>
                <wp:lineTo x="20794" y="0"/>
                <wp:lineTo x="0" y="0"/>
              </wp:wrapPolygon>
            </wp:wrapTight>
            <wp:docPr id="51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uptt.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32155" cy="914400"/>
                    </a:xfrm>
                    <a:prstGeom prst="rect">
                      <a:avLst/>
                    </a:prstGeom>
                  </pic:spPr>
                </pic:pic>
              </a:graphicData>
            </a:graphic>
            <wp14:sizeRelH relativeFrom="page">
              <wp14:pctWidth>0</wp14:pctWidth>
            </wp14:sizeRelH>
            <wp14:sizeRelV relativeFrom="page">
              <wp14:pctHeight>0</wp14:pctHeight>
            </wp14:sizeRelV>
          </wp:anchor>
        </w:drawing>
      </w:r>
      <w:r w:rsidR="0001637A" w:rsidRPr="00166751">
        <w:rPr>
          <w:rFonts w:ascii="Arial" w:hAnsi="Arial" w:cs="Arial"/>
          <w:lang w:eastAsia="es-VE"/>
        </w:rPr>
        <w:t>República Bolivariana de Venezuela</w:t>
      </w:r>
    </w:p>
    <w:p w14:paraId="158B8716" w14:textId="54CF3647" w:rsidR="0001637A" w:rsidRPr="00166751" w:rsidRDefault="0001637A" w:rsidP="00F17AED">
      <w:pPr>
        <w:jc w:val="center"/>
        <w:rPr>
          <w:rFonts w:ascii="Arial" w:hAnsi="Arial" w:cs="Arial"/>
          <w:lang w:eastAsia="es-VE"/>
        </w:rPr>
      </w:pPr>
      <w:r w:rsidRPr="00166751">
        <w:rPr>
          <w:rFonts w:ascii="Arial" w:hAnsi="Arial" w:cs="Arial"/>
          <w:lang w:eastAsia="es-VE"/>
        </w:rPr>
        <w:t xml:space="preserve">Ministerio del Poder Popular </w:t>
      </w:r>
      <w:r w:rsidR="004C6934" w:rsidRPr="00166751">
        <w:rPr>
          <w:rFonts w:ascii="Arial" w:hAnsi="Arial" w:cs="Arial"/>
          <w:lang w:eastAsia="es-VE"/>
        </w:rPr>
        <w:t>Para Educación</w:t>
      </w:r>
      <w:r w:rsidRPr="00166751">
        <w:rPr>
          <w:rFonts w:ascii="Arial" w:hAnsi="Arial" w:cs="Arial"/>
          <w:lang w:eastAsia="es-VE"/>
        </w:rPr>
        <w:t xml:space="preserve"> Universitaria</w:t>
      </w:r>
    </w:p>
    <w:p w14:paraId="24CA175C" w14:textId="174A0DF5" w:rsidR="0001637A" w:rsidRPr="00166751" w:rsidRDefault="0001637A" w:rsidP="00F17AED">
      <w:pPr>
        <w:jc w:val="center"/>
        <w:rPr>
          <w:rFonts w:ascii="Arial" w:hAnsi="Arial" w:cs="Arial"/>
          <w:lang w:eastAsia="es-VE"/>
        </w:rPr>
      </w:pPr>
      <w:r w:rsidRPr="00166751">
        <w:rPr>
          <w:rFonts w:ascii="Arial" w:hAnsi="Arial" w:cs="Arial"/>
          <w:lang w:eastAsia="es-VE"/>
        </w:rPr>
        <w:t>Universidad Politécnica Territorial del Estado Trujillo</w:t>
      </w:r>
    </w:p>
    <w:p w14:paraId="77EED905" w14:textId="77777777" w:rsidR="0001637A" w:rsidRPr="00166751" w:rsidRDefault="0001637A" w:rsidP="00F17AED">
      <w:pPr>
        <w:jc w:val="center"/>
        <w:rPr>
          <w:rFonts w:ascii="Arial" w:hAnsi="Arial" w:cs="Arial"/>
          <w:lang w:eastAsia="es-VE"/>
        </w:rPr>
      </w:pPr>
      <w:r w:rsidRPr="00166751">
        <w:rPr>
          <w:rFonts w:ascii="Arial" w:hAnsi="Arial" w:cs="Arial"/>
          <w:lang w:eastAsia="es-VE"/>
        </w:rPr>
        <w:t>“Mario Briceño Iragorry”</w:t>
      </w:r>
    </w:p>
    <w:p w14:paraId="2108824A" w14:textId="3290B601" w:rsidR="0001637A" w:rsidRPr="00166751" w:rsidRDefault="0001637A" w:rsidP="00F17AED">
      <w:pPr>
        <w:jc w:val="center"/>
        <w:rPr>
          <w:rFonts w:ascii="Arial" w:hAnsi="Arial" w:cs="Arial"/>
          <w:lang w:eastAsia="es-VE"/>
        </w:rPr>
      </w:pPr>
      <w:r w:rsidRPr="00166751">
        <w:rPr>
          <w:rFonts w:ascii="Arial" w:hAnsi="Arial" w:cs="Arial"/>
          <w:lang w:eastAsia="es-VE"/>
        </w:rPr>
        <w:t>Programa Nacional de Formación en Turismo</w:t>
      </w:r>
    </w:p>
    <w:p w14:paraId="371B6D67" w14:textId="310796EA" w:rsidR="00D7265C" w:rsidRPr="00166751" w:rsidRDefault="00D7265C" w:rsidP="00D7265C">
      <w:pPr>
        <w:spacing w:line="360" w:lineRule="auto"/>
        <w:jc w:val="center"/>
        <w:rPr>
          <w:rFonts w:ascii="Arial" w:hAnsi="Arial"/>
          <w:b/>
        </w:rPr>
      </w:pPr>
    </w:p>
    <w:p w14:paraId="3240E1E2" w14:textId="77777777" w:rsidR="00D7265C" w:rsidRPr="00166751" w:rsidRDefault="00D7265C" w:rsidP="00D7265C">
      <w:pPr>
        <w:spacing w:line="360" w:lineRule="auto"/>
        <w:jc w:val="center"/>
        <w:rPr>
          <w:rFonts w:ascii="Arial" w:hAnsi="Arial"/>
          <w:b/>
        </w:rPr>
      </w:pPr>
    </w:p>
    <w:p w14:paraId="7E26704B" w14:textId="77777777" w:rsidR="00D7265C" w:rsidRPr="00166751" w:rsidRDefault="00D7265C" w:rsidP="00D7265C">
      <w:pPr>
        <w:spacing w:line="360" w:lineRule="auto"/>
        <w:jc w:val="center"/>
        <w:rPr>
          <w:rFonts w:ascii="Arial" w:hAnsi="Arial"/>
          <w:b/>
        </w:rPr>
      </w:pPr>
    </w:p>
    <w:p w14:paraId="061DA5E1" w14:textId="77777777" w:rsidR="00D7265C" w:rsidRPr="00166751" w:rsidRDefault="00D7265C" w:rsidP="00D7265C">
      <w:pPr>
        <w:jc w:val="center"/>
        <w:rPr>
          <w:rFonts w:ascii="Calibri" w:hAnsi="Calibri"/>
          <w:b/>
          <w:sz w:val="44"/>
          <w:szCs w:val="44"/>
        </w:rPr>
      </w:pPr>
    </w:p>
    <w:p w14:paraId="5E1CA538" w14:textId="77777777" w:rsidR="0037168B" w:rsidRPr="00166751" w:rsidRDefault="0037168B" w:rsidP="00D7265C">
      <w:pPr>
        <w:jc w:val="center"/>
        <w:rPr>
          <w:rFonts w:ascii="Calibri" w:hAnsi="Calibri"/>
          <w:b/>
          <w:sz w:val="44"/>
          <w:szCs w:val="44"/>
        </w:rPr>
      </w:pPr>
    </w:p>
    <w:p w14:paraId="5D93C413" w14:textId="77777777" w:rsidR="008C4D04" w:rsidRDefault="008C4D04" w:rsidP="00D7265C">
      <w:pPr>
        <w:jc w:val="center"/>
        <w:rPr>
          <w:rFonts w:ascii="Calibri" w:hAnsi="Calibri"/>
          <w:b/>
          <w:sz w:val="44"/>
          <w:szCs w:val="44"/>
        </w:rPr>
      </w:pPr>
    </w:p>
    <w:p w14:paraId="55A5FDC5" w14:textId="77777777" w:rsidR="00CA0408" w:rsidRPr="00166751" w:rsidRDefault="00CA0408" w:rsidP="00D7265C">
      <w:pPr>
        <w:jc w:val="center"/>
        <w:rPr>
          <w:rFonts w:ascii="Calibri" w:hAnsi="Calibri"/>
          <w:b/>
          <w:sz w:val="44"/>
          <w:szCs w:val="44"/>
        </w:rPr>
      </w:pPr>
    </w:p>
    <w:p w14:paraId="15013CD9" w14:textId="77777777" w:rsidR="0037168B" w:rsidRPr="00166751" w:rsidRDefault="0037168B" w:rsidP="00D7265C">
      <w:pPr>
        <w:jc w:val="center"/>
        <w:rPr>
          <w:rFonts w:ascii="Calibri" w:hAnsi="Calibri"/>
          <w:b/>
          <w:sz w:val="44"/>
          <w:szCs w:val="44"/>
        </w:rPr>
      </w:pPr>
    </w:p>
    <w:p w14:paraId="08D5F14F" w14:textId="77777777" w:rsidR="008C4D04" w:rsidRPr="00166751" w:rsidRDefault="008C4D04" w:rsidP="00D7265C">
      <w:pPr>
        <w:jc w:val="center"/>
        <w:rPr>
          <w:rFonts w:ascii="Calibri" w:hAnsi="Calibri"/>
          <w:b/>
          <w:sz w:val="44"/>
          <w:szCs w:val="44"/>
        </w:rPr>
      </w:pPr>
    </w:p>
    <w:p w14:paraId="79283BB8" w14:textId="0CF151DA" w:rsidR="00434567" w:rsidRPr="00166751" w:rsidRDefault="009865E4" w:rsidP="009865E4">
      <w:pPr>
        <w:jc w:val="center"/>
        <w:rPr>
          <w:rFonts w:ascii="Arial" w:hAnsi="Arial" w:cs="Arial"/>
          <w:b/>
        </w:rPr>
      </w:pPr>
      <w:r w:rsidRPr="00166751">
        <w:rPr>
          <w:rFonts w:ascii="Arial" w:hAnsi="Arial" w:cs="Arial"/>
          <w:b/>
        </w:rPr>
        <w:t xml:space="preserve">AGUAS TERMALES DEL BAÑO DE </w:t>
      </w:r>
      <w:r w:rsidR="00074AAA" w:rsidRPr="00166751">
        <w:rPr>
          <w:rFonts w:ascii="Arial" w:hAnsi="Arial" w:cs="Arial"/>
          <w:b/>
        </w:rPr>
        <w:t xml:space="preserve">MOTATAN </w:t>
      </w:r>
      <w:r w:rsidRPr="00166751">
        <w:rPr>
          <w:rFonts w:ascii="Arial" w:hAnsi="Arial" w:cs="Arial"/>
          <w:b/>
        </w:rPr>
        <w:t>COMO POTENCIAL TUR</w:t>
      </w:r>
      <w:r w:rsidR="00B50B05" w:rsidRPr="00166751">
        <w:rPr>
          <w:rFonts w:ascii="Arial" w:hAnsi="Arial" w:cs="Arial"/>
          <w:b/>
        </w:rPr>
        <w:t>Í</w:t>
      </w:r>
      <w:r w:rsidRPr="00166751">
        <w:rPr>
          <w:rFonts w:ascii="Arial" w:hAnsi="Arial" w:cs="Arial"/>
          <w:b/>
        </w:rPr>
        <w:t>STICO DE SALUD</w:t>
      </w:r>
      <w:r w:rsidR="00074AAA" w:rsidRPr="00166751">
        <w:rPr>
          <w:rFonts w:ascii="Arial" w:hAnsi="Arial" w:cs="Arial"/>
          <w:b/>
        </w:rPr>
        <w:t>,</w:t>
      </w:r>
      <w:r w:rsidR="0042462A" w:rsidRPr="00166751">
        <w:rPr>
          <w:rFonts w:ascii="Arial" w:hAnsi="Arial" w:cs="Arial"/>
          <w:b/>
        </w:rPr>
        <w:t xml:space="preserve"> MUNICIPIO</w:t>
      </w:r>
      <w:r w:rsidR="00074AAA" w:rsidRPr="00166751">
        <w:rPr>
          <w:rFonts w:ascii="Arial" w:hAnsi="Arial" w:cs="Arial"/>
          <w:b/>
        </w:rPr>
        <w:t xml:space="preserve"> MOTATAN </w:t>
      </w:r>
      <w:r w:rsidR="00434567" w:rsidRPr="00166751">
        <w:rPr>
          <w:rFonts w:ascii="Arial" w:hAnsi="Arial" w:cs="Arial"/>
          <w:b/>
        </w:rPr>
        <w:t xml:space="preserve">ESTADO TRUJILLO </w:t>
      </w:r>
    </w:p>
    <w:p w14:paraId="74E242F1" w14:textId="77777777" w:rsidR="00D7265C" w:rsidRPr="00166751" w:rsidRDefault="00D7265C" w:rsidP="00D7265C">
      <w:pPr>
        <w:rPr>
          <w:rFonts w:ascii="Arial" w:hAnsi="Arial" w:cs="Arial"/>
        </w:rPr>
      </w:pPr>
    </w:p>
    <w:p w14:paraId="272F0087" w14:textId="77777777" w:rsidR="00D7265C" w:rsidRPr="00166751" w:rsidRDefault="00D7265C" w:rsidP="00D7265C">
      <w:pPr>
        <w:rPr>
          <w:rFonts w:ascii="Arial" w:hAnsi="Arial" w:cs="Arial"/>
        </w:rPr>
      </w:pPr>
    </w:p>
    <w:p w14:paraId="513400F3" w14:textId="77777777" w:rsidR="004459D5" w:rsidRPr="00166751" w:rsidRDefault="004459D5" w:rsidP="00D7265C">
      <w:pPr>
        <w:rPr>
          <w:rFonts w:ascii="Arial" w:hAnsi="Arial"/>
        </w:rPr>
      </w:pPr>
    </w:p>
    <w:p w14:paraId="5315562C" w14:textId="77777777" w:rsidR="004459D5" w:rsidRDefault="004459D5" w:rsidP="00D7265C">
      <w:pPr>
        <w:rPr>
          <w:rFonts w:ascii="Arial" w:hAnsi="Arial"/>
        </w:rPr>
      </w:pPr>
    </w:p>
    <w:p w14:paraId="71E20B42" w14:textId="77777777" w:rsidR="00CA0408" w:rsidRDefault="00CA0408" w:rsidP="00D7265C">
      <w:pPr>
        <w:rPr>
          <w:rFonts w:ascii="Arial" w:hAnsi="Arial"/>
        </w:rPr>
      </w:pPr>
    </w:p>
    <w:p w14:paraId="07D6C73C" w14:textId="77777777" w:rsidR="00CA0408" w:rsidRPr="00166751" w:rsidRDefault="00CA0408" w:rsidP="00D7265C">
      <w:pPr>
        <w:rPr>
          <w:rFonts w:ascii="Arial" w:hAnsi="Arial"/>
        </w:rPr>
      </w:pPr>
    </w:p>
    <w:p w14:paraId="6B8811B8" w14:textId="77777777" w:rsidR="0037168B" w:rsidRPr="00166751" w:rsidRDefault="0037168B" w:rsidP="00D7265C">
      <w:pPr>
        <w:rPr>
          <w:rFonts w:ascii="Arial" w:hAnsi="Arial"/>
        </w:rPr>
      </w:pPr>
    </w:p>
    <w:p w14:paraId="7497C566" w14:textId="77777777" w:rsidR="00D7265C" w:rsidRPr="00166751" w:rsidRDefault="00D7265C" w:rsidP="00D7265C">
      <w:pPr>
        <w:rPr>
          <w:rFonts w:ascii="Arial" w:hAnsi="Arial"/>
        </w:rPr>
      </w:pPr>
    </w:p>
    <w:p w14:paraId="7D7CDE13" w14:textId="77777777" w:rsidR="00D7265C" w:rsidRPr="00166751" w:rsidRDefault="00D7265C" w:rsidP="00D7265C">
      <w:pPr>
        <w:rPr>
          <w:rFonts w:ascii="Arial" w:hAnsi="Arial"/>
        </w:rPr>
      </w:pPr>
    </w:p>
    <w:p w14:paraId="3A608134" w14:textId="77777777" w:rsidR="00E16B3E" w:rsidRPr="00166751" w:rsidRDefault="00E16B3E" w:rsidP="00E16B3E">
      <w:pPr>
        <w:widowControl w:val="0"/>
        <w:tabs>
          <w:tab w:val="left" w:pos="7410"/>
        </w:tabs>
        <w:spacing w:line="360" w:lineRule="auto"/>
        <w:ind w:firstLine="709"/>
        <w:jc w:val="right"/>
        <w:rPr>
          <w:rFonts w:ascii="Arial" w:hAnsi="Arial" w:cs="Arial"/>
          <w:b/>
          <w:bCs/>
          <w:lang w:val="es-AR"/>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9"/>
        <w:gridCol w:w="4255"/>
      </w:tblGrid>
      <w:tr w:rsidR="00E16B3E" w:rsidRPr="00166751" w14:paraId="16E412F3" w14:textId="77777777" w:rsidTr="004459D5">
        <w:trPr>
          <w:trHeight w:val="2476"/>
        </w:trPr>
        <w:tc>
          <w:tcPr>
            <w:tcW w:w="4261" w:type="dxa"/>
          </w:tcPr>
          <w:p w14:paraId="7C5F99C5" w14:textId="77777777" w:rsidR="00E16B3E" w:rsidRPr="00166751" w:rsidRDefault="00E16B3E" w:rsidP="00F62155">
            <w:pPr>
              <w:spacing w:line="360" w:lineRule="auto"/>
              <w:rPr>
                <w:rFonts w:ascii="Arial" w:hAnsi="Arial" w:cs="Arial"/>
                <w:b/>
                <w:bCs/>
                <w:lang w:val="es-AR"/>
              </w:rPr>
            </w:pPr>
          </w:p>
        </w:tc>
        <w:tc>
          <w:tcPr>
            <w:tcW w:w="4261" w:type="dxa"/>
          </w:tcPr>
          <w:p w14:paraId="7A9B0B68" w14:textId="5B1C59E6" w:rsidR="00E16B3E" w:rsidRPr="00166751" w:rsidRDefault="00434567" w:rsidP="00F62155">
            <w:pPr>
              <w:widowControl w:val="0"/>
              <w:tabs>
                <w:tab w:val="left" w:pos="7410"/>
              </w:tabs>
              <w:spacing w:line="360" w:lineRule="auto"/>
              <w:ind w:firstLine="709"/>
              <w:jc w:val="right"/>
              <w:rPr>
                <w:rFonts w:ascii="Arial" w:hAnsi="Arial" w:cs="Arial"/>
                <w:bCs/>
              </w:rPr>
            </w:pPr>
            <w:r w:rsidRPr="00166751">
              <w:rPr>
                <w:rFonts w:ascii="Arial" w:hAnsi="Arial" w:cs="Arial"/>
                <w:b/>
                <w:bCs/>
              </w:rPr>
              <w:t>Estudiantes</w:t>
            </w:r>
            <w:r w:rsidR="00E16B3E" w:rsidRPr="00166751">
              <w:rPr>
                <w:rFonts w:ascii="Arial" w:hAnsi="Arial" w:cs="Arial"/>
                <w:bCs/>
              </w:rPr>
              <w:t xml:space="preserve"> </w:t>
            </w:r>
          </w:p>
          <w:p w14:paraId="291183E7" w14:textId="7C2F7BC9" w:rsidR="00E16B3E" w:rsidRPr="00166751" w:rsidRDefault="00E16B3E" w:rsidP="00F62155">
            <w:pPr>
              <w:spacing w:line="360" w:lineRule="auto"/>
              <w:jc w:val="right"/>
              <w:rPr>
                <w:rFonts w:ascii="Arial" w:hAnsi="Arial" w:cs="Arial"/>
              </w:rPr>
            </w:pPr>
            <w:r w:rsidRPr="00166751">
              <w:rPr>
                <w:rFonts w:ascii="Arial" w:hAnsi="Arial" w:cs="Arial"/>
              </w:rPr>
              <w:t xml:space="preserve">Luisa Herrera </w:t>
            </w:r>
          </w:p>
          <w:p w14:paraId="3EF26037" w14:textId="77777777" w:rsidR="00F62155" w:rsidRPr="00166751" w:rsidRDefault="00E16B3E" w:rsidP="00F62155">
            <w:pPr>
              <w:spacing w:line="360" w:lineRule="auto"/>
              <w:jc w:val="right"/>
              <w:rPr>
                <w:rFonts w:ascii="Arial" w:hAnsi="Arial" w:cs="Arial"/>
              </w:rPr>
            </w:pPr>
            <w:r w:rsidRPr="00166751">
              <w:rPr>
                <w:rFonts w:ascii="Arial" w:hAnsi="Arial" w:cs="Arial"/>
              </w:rPr>
              <w:t>Marielys Rivas</w:t>
            </w:r>
          </w:p>
          <w:p w14:paraId="1124FCB0" w14:textId="77777777" w:rsidR="00F62155" w:rsidRPr="00166751" w:rsidRDefault="00F62155" w:rsidP="00F62155">
            <w:pPr>
              <w:widowControl w:val="0"/>
              <w:tabs>
                <w:tab w:val="left" w:pos="7410"/>
              </w:tabs>
              <w:spacing w:line="360" w:lineRule="auto"/>
              <w:jc w:val="right"/>
              <w:rPr>
                <w:rFonts w:ascii="Arial" w:hAnsi="Arial" w:cs="Arial"/>
                <w:bCs/>
                <w:lang w:val="es-AR"/>
              </w:rPr>
            </w:pPr>
            <w:r w:rsidRPr="00166751">
              <w:rPr>
                <w:rFonts w:ascii="Arial" w:hAnsi="Arial" w:cs="Arial"/>
                <w:b/>
                <w:bCs/>
              </w:rPr>
              <w:t>Docente Asesor</w:t>
            </w:r>
            <w:r w:rsidRPr="00166751">
              <w:rPr>
                <w:rFonts w:ascii="Arial" w:hAnsi="Arial" w:cs="Arial"/>
                <w:bCs/>
                <w:lang w:val="es-AR"/>
              </w:rPr>
              <w:t xml:space="preserve"> </w:t>
            </w:r>
          </w:p>
          <w:p w14:paraId="0DE2EF6C" w14:textId="77777777" w:rsidR="00F62155" w:rsidRPr="00166751" w:rsidRDefault="00F62155" w:rsidP="00F62155">
            <w:pPr>
              <w:widowControl w:val="0"/>
              <w:tabs>
                <w:tab w:val="left" w:pos="7410"/>
              </w:tabs>
              <w:spacing w:line="360" w:lineRule="auto"/>
              <w:jc w:val="right"/>
              <w:rPr>
                <w:rFonts w:ascii="Arial" w:hAnsi="Arial" w:cs="Arial"/>
                <w:bCs/>
                <w:lang w:val="es-AR"/>
              </w:rPr>
            </w:pPr>
            <w:r w:rsidRPr="00166751">
              <w:rPr>
                <w:rFonts w:ascii="Arial" w:hAnsi="Arial" w:cs="Arial"/>
                <w:bCs/>
                <w:lang w:val="es-AR"/>
              </w:rPr>
              <w:t xml:space="preserve">Dra. Zoraida Mendoza </w:t>
            </w:r>
          </w:p>
          <w:p w14:paraId="03F1F4D7" w14:textId="77777777" w:rsidR="00F62155" w:rsidRPr="00166751" w:rsidRDefault="00F62155" w:rsidP="00F62155">
            <w:pPr>
              <w:widowControl w:val="0"/>
              <w:tabs>
                <w:tab w:val="left" w:pos="7410"/>
              </w:tabs>
              <w:spacing w:line="360" w:lineRule="auto"/>
              <w:jc w:val="right"/>
              <w:rPr>
                <w:rFonts w:ascii="Arial" w:hAnsi="Arial" w:cs="Arial"/>
                <w:bCs/>
              </w:rPr>
            </w:pPr>
            <w:r w:rsidRPr="00166751">
              <w:rPr>
                <w:rFonts w:ascii="Arial" w:hAnsi="Arial" w:cs="Arial"/>
                <w:b/>
                <w:bCs/>
                <w:lang w:val="es-AR"/>
              </w:rPr>
              <w:t xml:space="preserve">Representante Institucional </w:t>
            </w:r>
            <w:r w:rsidRPr="00166751">
              <w:rPr>
                <w:rFonts w:ascii="Arial" w:hAnsi="Arial" w:cs="Arial"/>
                <w:bCs/>
              </w:rPr>
              <w:t xml:space="preserve"> </w:t>
            </w:r>
          </w:p>
          <w:p w14:paraId="6C2B1086" w14:textId="77777777" w:rsidR="00F62155" w:rsidRPr="00166751" w:rsidRDefault="00F62155" w:rsidP="00F62155">
            <w:pPr>
              <w:spacing w:line="360" w:lineRule="auto"/>
              <w:jc w:val="right"/>
              <w:rPr>
                <w:rFonts w:ascii="Arial" w:hAnsi="Arial" w:cs="Arial"/>
              </w:rPr>
            </w:pPr>
            <w:r w:rsidRPr="00166751">
              <w:rPr>
                <w:rFonts w:ascii="Arial" w:hAnsi="Arial" w:cs="Arial"/>
              </w:rPr>
              <w:t>MSc. Andreina de la Torre</w:t>
            </w:r>
          </w:p>
          <w:p w14:paraId="02B73E4F" w14:textId="77777777" w:rsidR="00F62155" w:rsidRPr="00166751" w:rsidRDefault="00F62155" w:rsidP="00F62155">
            <w:pPr>
              <w:widowControl w:val="0"/>
              <w:tabs>
                <w:tab w:val="left" w:pos="7410"/>
              </w:tabs>
              <w:spacing w:line="360" w:lineRule="auto"/>
              <w:jc w:val="right"/>
              <w:rPr>
                <w:rFonts w:ascii="Arial" w:hAnsi="Arial" w:cs="Arial"/>
                <w:bCs/>
                <w:lang w:val="es-AR"/>
              </w:rPr>
            </w:pPr>
            <w:r w:rsidRPr="00166751">
              <w:rPr>
                <w:rFonts w:ascii="Arial" w:hAnsi="Arial" w:cs="Arial"/>
                <w:b/>
                <w:bCs/>
                <w:lang w:val="es-AR"/>
              </w:rPr>
              <w:t>Representante Comunitario</w:t>
            </w:r>
            <w:r w:rsidRPr="00166751">
              <w:rPr>
                <w:rFonts w:ascii="Arial" w:hAnsi="Arial" w:cs="Arial"/>
                <w:bCs/>
                <w:lang w:val="es-AR"/>
              </w:rPr>
              <w:t xml:space="preserve"> </w:t>
            </w:r>
          </w:p>
          <w:p w14:paraId="6CF12388" w14:textId="547F7D03" w:rsidR="00E16B3E" w:rsidRPr="00166751" w:rsidRDefault="00F62155" w:rsidP="00F62155">
            <w:pPr>
              <w:spacing w:line="360" w:lineRule="auto"/>
              <w:jc w:val="right"/>
              <w:rPr>
                <w:rFonts w:ascii="Arial" w:hAnsi="Arial" w:cs="Arial"/>
              </w:rPr>
            </w:pPr>
            <w:r w:rsidRPr="00166751">
              <w:rPr>
                <w:rFonts w:ascii="Arial" w:hAnsi="Arial" w:cs="Arial"/>
              </w:rPr>
              <w:t>TSU Bárbara Uzcátegui</w:t>
            </w:r>
          </w:p>
          <w:p w14:paraId="142CD495" w14:textId="4369D4F7" w:rsidR="00E16B3E" w:rsidRPr="00166751" w:rsidRDefault="00E16B3E" w:rsidP="00A3789A">
            <w:pPr>
              <w:widowControl w:val="0"/>
              <w:tabs>
                <w:tab w:val="left" w:pos="7410"/>
              </w:tabs>
              <w:spacing w:line="360" w:lineRule="auto"/>
              <w:jc w:val="right"/>
              <w:rPr>
                <w:rFonts w:ascii="Arial" w:hAnsi="Arial" w:cs="Arial"/>
                <w:b/>
                <w:bCs/>
                <w:lang w:val="es-AR"/>
              </w:rPr>
            </w:pPr>
          </w:p>
        </w:tc>
      </w:tr>
    </w:tbl>
    <w:p w14:paraId="46B7BE4E" w14:textId="272A1D06" w:rsidR="00D7265C" w:rsidRPr="00166751" w:rsidRDefault="00CA0408" w:rsidP="00D7265C">
      <w:pPr>
        <w:jc w:val="center"/>
        <w:rPr>
          <w:rFonts w:ascii="Arial" w:eastAsia="Calibri" w:hAnsi="Arial"/>
          <w:lang w:eastAsia="en-US"/>
        </w:rPr>
      </w:pPr>
      <w:r>
        <w:rPr>
          <w:rFonts w:ascii="Arial" w:hAnsi="Arial"/>
        </w:rPr>
        <w:t>Septiembre</w:t>
      </w:r>
      <w:r w:rsidR="00D7265C" w:rsidRPr="00166751">
        <w:rPr>
          <w:rFonts w:ascii="Arial" w:hAnsi="Arial"/>
        </w:rPr>
        <w:t>, 2022</w:t>
      </w:r>
    </w:p>
    <w:p w14:paraId="120CA1DC" w14:textId="77777777" w:rsidR="00D7265C" w:rsidRPr="00166751" w:rsidRDefault="00D7265C" w:rsidP="00D7265C">
      <w:pPr>
        <w:sectPr w:rsidR="00D7265C" w:rsidRPr="00166751" w:rsidSect="004C4467">
          <w:footerReference w:type="default" r:id="rId9"/>
          <w:pgSz w:w="11906" w:h="16838"/>
          <w:pgMar w:top="1417" w:right="1701" w:bottom="1417" w:left="1701" w:header="708" w:footer="708" w:gutter="0"/>
          <w:cols w:space="720"/>
          <w:titlePg/>
          <w:docGrid w:linePitch="326"/>
        </w:sectPr>
      </w:pPr>
    </w:p>
    <w:p w14:paraId="4E223867" w14:textId="77777777" w:rsidR="00F62155" w:rsidRPr="00166751" w:rsidRDefault="00F62155">
      <w:pPr>
        <w:rPr>
          <w:b/>
        </w:rPr>
      </w:pPr>
    </w:p>
    <w:p w14:paraId="639F9767" w14:textId="770C637A" w:rsidR="00D7265C" w:rsidRPr="00166751" w:rsidRDefault="00D7265C" w:rsidP="00085C8E">
      <w:pPr>
        <w:pStyle w:val="Ttulo1"/>
        <w:spacing w:line="360" w:lineRule="auto"/>
        <w:jc w:val="center"/>
        <w:rPr>
          <w:rFonts w:ascii="Arial" w:hAnsi="Arial" w:cs="Arial"/>
          <w:sz w:val="24"/>
          <w:szCs w:val="24"/>
        </w:rPr>
      </w:pPr>
      <w:bookmarkStart w:id="0" w:name="_Toc116057980"/>
      <w:r w:rsidRPr="00166751">
        <w:rPr>
          <w:rFonts w:ascii="Arial" w:hAnsi="Arial" w:cs="Arial"/>
          <w:sz w:val="24"/>
          <w:szCs w:val="24"/>
        </w:rPr>
        <w:t>INDICE</w:t>
      </w:r>
      <w:r w:rsidR="00F62155" w:rsidRPr="00166751">
        <w:rPr>
          <w:rFonts w:ascii="Arial" w:hAnsi="Arial" w:cs="Arial"/>
          <w:sz w:val="24"/>
          <w:szCs w:val="24"/>
        </w:rPr>
        <w:t xml:space="preserve"> GENERAL</w:t>
      </w:r>
      <w:bookmarkEnd w:id="0"/>
    </w:p>
    <w:p w14:paraId="7C802454" w14:textId="77777777" w:rsidR="00D7265C" w:rsidRPr="00166751" w:rsidRDefault="00D7265C" w:rsidP="00085C8E">
      <w:pPr>
        <w:spacing w:line="360" w:lineRule="auto"/>
        <w:jc w:val="center"/>
        <w:rPr>
          <w:rFonts w:ascii="Arial" w:hAnsi="Arial" w:cs="Arial"/>
          <w:b/>
        </w:rPr>
      </w:pPr>
    </w:p>
    <w:sdt>
      <w:sdtPr>
        <w:rPr>
          <w:rFonts w:ascii="Arial" w:eastAsia="Times New Roman" w:hAnsi="Arial" w:cs="Arial"/>
          <w:b w:val="0"/>
          <w:bCs w:val="0"/>
          <w:color w:val="auto"/>
          <w:sz w:val="24"/>
          <w:szCs w:val="24"/>
        </w:rPr>
        <w:id w:val="-498035523"/>
        <w:docPartObj>
          <w:docPartGallery w:val="Table of Contents"/>
          <w:docPartUnique/>
        </w:docPartObj>
      </w:sdtPr>
      <w:sdtEndPr/>
      <w:sdtContent>
        <w:p w14:paraId="5AFEA985" w14:textId="77777777" w:rsidR="00D7265C" w:rsidRPr="0070352A" w:rsidRDefault="00D7265C" w:rsidP="0070352A">
          <w:pPr>
            <w:pStyle w:val="TtuloTDC"/>
            <w:spacing w:line="360" w:lineRule="auto"/>
            <w:jc w:val="right"/>
            <w:rPr>
              <w:rFonts w:ascii="Arial" w:hAnsi="Arial" w:cs="Arial"/>
              <w:color w:val="auto"/>
              <w:sz w:val="24"/>
              <w:szCs w:val="24"/>
            </w:rPr>
          </w:pPr>
          <w:r w:rsidRPr="0070352A">
            <w:rPr>
              <w:rFonts w:ascii="Arial" w:hAnsi="Arial" w:cs="Arial"/>
              <w:color w:val="auto"/>
              <w:sz w:val="24"/>
              <w:szCs w:val="24"/>
            </w:rPr>
            <w:t>Pàg</w:t>
          </w:r>
        </w:p>
        <w:p w14:paraId="5B735668" w14:textId="77777777" w:rsidR="0070352A" w:rsidRPr="0070352A" w:rsidRDefault="00792C2A" w:rsidP="0070352A">
          <w:pPr>
            <w:pStyle w:val="TDC1"/>
            <w:spacing w:line="360" w:lineRule="auto"/>
            <w:rPr>
              <w:rFonts w:asciiTheme="minorHAnsi" w:eastAsiaTheme="minorEastAsia" w:hAnsiTheme="minorHAnsi" w:cstheme="minorBidi"/>
              <w:sz w:val="22"/>
              <w:szCs w:val="22"/>
            </w:rPr>
          </w:pPr>
          <w:r w:rsidRPr="0070352A">
            <w:fldChar w:fldCharType="begin"/>
          </w:r>
          <w:r w:rsidR="00D7265C" w:rsidRPr="0070352A">
            <w:instrText xml:space="preserve"> TOC \o "1-3" \h \z \u </w:instrText>
          </w:r>
          <w:r w:rsidRPr="0070352A">
            <w:fldChar w:fldCharType="separate"/>
          </w:r>
          <w:hyperlink w:anchor="_Toc116057980" w:history="1">
            <w:r w:rsidR="0070352A" w:rsidRPr="0070352A">
              <w:rPr>
                <w:rStyle w:val="Hipervnculo"/>
                <w:color w:val="auto"/>
              </w:rPr>
              <w:t>INDICE GENERAL</w:t>
            </w:r>
            <w:r w:rsidR="0070352A" w:rsidRPr="0070352A">
              <w:rPr>
                <w:webHidden/>
              </w:rPr>
              <w:tab/>
            </w:r>
            <w:r w:rsidR="0070352A" w:rsidRPr="0070352A">
              <w:rPr>
                <w:webHidden/>
              </w:rPr>
              <w:fldChar w:fldCharType="begin"/>
            </w:r>
            <w:r w:rsidR="0070352A" w:rsidRPr="0070352A">
              <w:rPr>
                <w:webHidden/>
              </w:rPr>
              <w:instrText xml:space="preserve"> PAGEREF _Toc116057980 \h </w:instrText>
            </w:r>
            <w:r w:rsidR="0070352A" w:rsidRPr="0070352A">
              <w:rPr>
                <w:webHidden/>
              </w:rPr>
            </w:r>
            <w:r w:rsidR="0070352A" w:rsidRPr="0070352A">
              <w:rPr>
                <w:webHidden/>
              </w:rPr>
              <w:fldChar w:fldCharType="separate"/>
            </w:r>
            <w:r w:rsidR="0070352A" w:rsidRPr="0070352A">
              <w:rPr>
                <w:webHidden/>
              </w:rPr>
              <w:t>ii</w:t>
            </w:r>
            <w:r w:rsidR="0070352A" w:rsidRPr="0070352A">
              <w:rPr>
                <w:webHidden/>
              </w:rPr>
              <w:fldChar w:fldCharType="end"/>
            </w:r>
          </w:hyperlink>
        </w:p>
        <w:p w14:paraId="72C6A7EC" w14:textId="77777777" w:rsidR="0070352A" w:rsidRPr="0070352A" w:rsidRDefault="005C031D" w:rsidP="0070352A">
          <w:pPr>
            <w:pStyle w:val="TDC1"/>
            <w:spacing w:line="360" w:lineRule="auto"/>
            <w:rPr>
              <w:rFonts w:asciiTheme="minorHAnsi" w:eastAsiaTheme="minorEastAsia" w:hAnsiTheme="minorHAnsi" w:cstheme="minorBidi"/>
              <w:sz w:val="22"/>
              <w:szCs w:val="22"/>
            </w:rPr>
          </w:pPr>
          <w:hyperlink w:anchor="_Toc116057981" w:history="1">
            <w:r w:rsidR="0070352A" w:rsidRPr="0070352A">
              <w:rPr>
                <w:rStyle w:val="Hipervnculo"/>
                <w:color w:val="auto"/>
              </w:rPr>
              <w:t>INDICE DE FIGURAS</w:t>
            </w:r>
            <w:r w:rsidR="0070352A" w:rsidRPr="0070352A">
              <w:rPr>
                <w:webHidden/>
              </w:rPr>
              <w:tab/>
            </w:r>
            <w:r w:rsidR="0070352A" w:rsidRPr="0070352A">
              <w:rPr>
                <w:webHidden/>
              </w:rPr>
              <w:fldChar w:fldCharType="begin"/>
            </w:r>
            <w:r w:rsidR="0070352A" w:rsidRPr="0070352A">
              <w:rPr>
                <w:webHidden/>
              </w:rPr>
              <w:instrText xml:space="preserve"> PAGEREF _Toc116057981 \h </w:instrText>
            </w:r>
            <w:r w:rsidR="0070352A" w:rsidRPr="0070352A">
              <w:rPr>
                <w:webHidden/>
              </w:rPr>
            </w:r>
            <w:r w:rsidR="0070352A" w:rsidRPr="0070352A">
              <w:rPr>
                <w:webHidden/>
              </w:rPr>
              <w:fldChar w:fldCharType="separate"/>
            </w:r>
            <w:r w:rsidR="0070352A" w:rsidRPr="0070352A">
              <w:rPr>
                <w:webHidden/>
              </w:rPr>
              <w:t>v</w:t>
            </w:r>
            <w:r w:rsidR="0070352A" w:rsidRPr="0070352A">
              <w:rPr>
                <w:webHidden/>
              </w:rPr>
              <w:fldChar w:fldCharType="end"/>
            </w:r>
          </w:hyperlink>
        </w:p>
        <w:p w14:paraId="4A250843" w14:textId="77777777" w:rsidR="0070352A" w:rsidRPr="0070352A" w:rsidRDefault="005C031D" w:rsidP="0070352A">
          <w:pPr>
            <w:pStyle w:val="TDC1"/>
            <w:spacing w:line="360" w:lineRule="auto"/>
            <w:rPr>
              <w:rFonts w:asciiTheme="minorHAnsi" w:eastAsiaTheme="minorEastAsia" w:hAnsiTheme="minorHAnsi" w:cstheme="minorBidi"/>
              <w:sz w:val="22"/>
              <w:szCs w:val="22"/>
            </w:rPr>
          </w:pPr>
          <w:hyperlink w:anchor="_Toc116057982" w:history="1">
            <w:r w:rsidR="0070352A" w:rsidRPr="0070352A">
              <w:rPr>
                <w:rStyle w:val="Hipervnculo"/>
                <w:color w:val="auto"/>
              </w:rPr>
              <w:t>INDICE DE CUADROS</w:t>
            </w:r>
            <w:r w:rsidR="0070352A" w:rsidRPr="0070352A">
              <w:rPr>
                <w:webHidden/>
              </w:rPr>
              <w:tab/>
            </w:r>
            <w:r w:rsidR="0070352A" w:rsidRPr="0070352A">
              <w:rPr>
                <w:webHidden/>
              </w:rPr>
              <w:fldChar w:fldCharType="begin"/>
            </w:r>
            <w:r w:rsidR="0070352A" w:rsidRPr="0070352A">
              <w:rPr>
                <w:webHidden/>
              </w:rPr>
              <w:instrText xml:space="preserve"> PAGEREF _Toc116057982 \h </w:instrText>
            </w:r>
            <w:r w:rsidR="0070352A" w:rsidRPr="0070352A">
              <w:rPr>
                <w:webHidden/>
              </w:rPr>
            </w:r>
            <w:r w:rsidR="0070352A" w:rsidRPr="0070352A">
              <w:rPr>
                <w:webHidden/>
              </w:rPr>
              <w:fldChar w:fldCharType="separate"/>
            </w:r>
            <w:r w:rsidR="0070352A" w:rsidRPr="0070352A">
              <w:rPr>
                <w:webHidden/>
              </w:rPr>
              <w:t>vi</w:t>
            </w:r>
            <w:r w:rsidR="0070352A" w:rsidRPr="0070352A">
              <w:rPr>
                <w:webHidden/>
              </w:rPr>
              <w:fldChar w:fldCharType="end"/>
            </w:r>
          </w:hyperlink>
        </w:p>
        <w:p w14:paraId="09BAD207" w14:textId="77777777" w:rsidR="0070352A" w:rsidRPr="0070352A" w:rsidRDefault="005C031D" w:rsidP="0070352A">
          <w:pPr>
            <w:pStyle w:val="TDC1"/>
            <w:spacing w:line="360" w:lineRule="auto"/>
            <w:rPr>
              <w:rFonts w:asciiTheme="minorHAnsi" w:eastAsiaTheme="minorEastAsia" w:hAnsiTheme="minorHAnsi" w:cstheme="minorBidi"/>
              <w:sz w:val="22"/>
              <w:szCs w:val="22"/>
            </w:rPr>
          </w:pPr>
          <w:hyperlink w:anchor="_Toc116057983" w:history="1">
            <w:r w:rsidR="0070352A" w:rsidRPr="0070352A">
              <w:rPr>
                <w:rStyle w:val="Hipervnculo"/>
                <w:color w:val="auto"/>
              </w:rPr>
              <w:t>INDICE DE TABLAS</w:t>
            </w:r>
            <w:r w:rsidR="0070352A" w:rsidRPr="0070352A">
              <w:rPr>
                <w:webHidden/>
              </w:rPr>
              <w:tab/>
            </w:r>
            <w:r w:rsidR="0070352A" w:rsidRPr="0070352A">
              <w:rPr>
                <w:webHidden/>
              </w:rPr>
              <w:fldChar w:fldCharType="begin"/>
            </w:r>
            <w:r w:rsidR="0070352A" w:rsidRPr="0070352A">
              <w:rPr>
                <w:webHidden/>
              </w:rPr>
              <w:instrText xml:space="preserve"> PAGEREF _Toc116057983 \h </w:instrText>
            </w:r>
            <w:r w:rsidR="0070352A" w:rsidRPr="0070352A">
              <w:rPr>
                <w:webHidden/>
              </w:rPr>
            </w:r>
            <w:r w:rsidR="0070352A" w:rsidRPr="0070352A">
              <w:rPr>
                <w:webHidden/>
              </w:rPr>
              <w:fldChar w:fldCharType="separate"/>
            </w:r>
            <w:r w:rsidR="0070352A" w:rsidRPr="0070352A">
              <w:rPr>
                <w:webHidden/>
              </w:rPr>
              <w:t>vii</w:t>
            </w:r>
            <w:r w:rsidR="0070352A" w:rsidRPr="0070352A">
              <w:rPr>
                <w:webHidden/>
              </w:rPr>
              <w:fldChar w:fldCharType="end"/>
            </w:r>
          </w:hyperlink>
        </w:p>
        <w:p w14:paraId="5F18084B" w14:textId="77777777" w:rsidR="0070352A" w:rsidRPr="0070352A" w:rsidRDefault="005C031D" w:rsidP="0070352A">
          <w:pPr>
            <w:pStyle w:val="TDC1"/>
            <w:spacing w:line="360" w:lineRule="auto"/>
            <w:rPr>
              <w:rFonts w:asciiTheme="minorHAnsi" w:eastAsiaTheme="minorEastAsia" w:hAnsiTheme="minorHAnsi" w:cstheme="minorBidi"/>
              <w:sz w:val="22"/>
              <w:szCs w:val="22"/>
            </w:rPr>
          </w:pPr>
          <w:hyperlink w:anchor="_Toc116057984" w:history="1">
            <w:r w:rsidR="0070352A" w:rsidRPr="0070352A">
              <w:rPr>
                <w:rStyle w:val="Hipervnculo"/>
                <w:color w:val="auto"/>
              </w:rPr>
              <w:t>INDICE DE FOTOGRAFIAS</w:t>
            </w:r>
            <w:r w:rsidR="0070352A" w:rsidRPr="0070352A">
              <w:rPr>
                <w:webHidden/>
              </w:rPr>
              <w:tab/>
            </w:r>
            <w:r w:rsidR="0070352A" w:rsidRPr="0070352A">
              <w:rPr>
                <w:webHidden/>
              </w:rPr>
              <w:fldChar w:fldCharType="begin"/>
            </w:r>
            <w:r w:rsidR="0070352A" w:rsidRPr="0070352A">
              <w:rPr>
                <w:webHidden/>
              </w:rPr>
              <w:instrText xml:space="preserve"> PAGEREF _Toc116057984 \h </w:instrText>
            </w:r>
            <w:r w:rsidR="0070352A" w:rsidRPr="0070352A">
              <w:rPr>
                <w:webHidden/>
              </w:rPr>
            </w:r>
            <w:r w:rsidR="0070352A" w:rsidRPr="0070352A">
              <w:rPr>
                <w:webHidden/>
              </w:rPr>
              <w:fldChar w:fldCharType="separate"/>
            </w:r>
            <w:r w:rsidR="0070352A" w:rsidRPr="0070352A">
              <w:rPr>
                <w:webHidden/>
              </w:rPr>
              <w:t>viii</w:t>
            </w:r>
            <w:r w:rsidR="0070352A" w:rsidRPr="0070352A">
              <w:rPr>
                <w:webHidden/>
              </w:rPr>
              <w:fldChar w:fldCharType="end"/>
            </w:r>
          </w:hyperlink>
        </w:p>
        <w:p w14:paraId="38031677" w14:textId="77777777" w:rsidR="0070352A" w:rsidRPr="0070352A" w:rsidRDefault="005C031D" w:rsidP="0070352A">
          <w:pPr>
            <w:pStyle w:val="TDC1"/>
            <w:spacing w:line="360" w:lineRule="auto"/>
            <w:rPr>
              <w:rFonts w:asciiTheme="minorHAnsi" w:eastAsiaTheme="minorEastAsia" w:hAnsiTheme="minorHAnsi" w:cstheme="minorBidi"/>
              <w:sz w:val="22"/>
              <w:szCs w:val="22"/>
            </w:rPr>
          </w:pPr>
          <w:hyperlink w:anchor="_Toc116057985" w:history="1">
            <w:r w:rsidR="0070352A" w:rsidRPr="0070352A">
              <w:rPr>
                <w:rStyle w:val="Hipervnculo"/>
                <w:color w:val="auto"/>
              </w:rPr>
              <w:t>RESUMEN</w:t>
            </w:r>
            <w:r w:rsidR="0070352A" w:rsidRPr="0070352A">
              <w:rPr>
                <w:webHidden/>
              </w:rPr>
              <w:tab/>
            </w:r>
            <w:r w:rsidR="0070352A" w:rsidRPr="0070352A">
              <w:rPr>
                <w:webHidden/>
              </w:rPr>
              <w:fldChar w:fldCharType="begin"/>
            </w:r>
            <w:r w:rsidR="0070352A" w:rsidRPr="0070352A">
              <w:rPr>
                <w:webHidden/>
              </w:rPr>
              <w:instrText xml:space="preserve"> PAGEREF _Toc116057985 \h </w:instrText>
            </w:r>
            <w:r w:rsidR="0070352A" w:rsidRPr="0070352A">
              <w:rPr>
                <w:webHidden/>
              </w:rPr>
            </w:r>
            <w:r w:rsidR="0070352A" w:rsidRPr="0070352A">
              <w:rPr>
                <w:webHidden/>
              </w:rPr>
              <w:fldChar w:fldCharType="separate"/>
            </w:r>
            <w:r w:rsidR="0070352A" w:rsidRPr="0070352A">
              <w:rPr>
                <w:webHidden/>
              </w:rPr>
              <w:t>ix</w:t>
            </w:r>
            <w:r w:rsidR="0070352A" w:rsidRPr="0070352A">
              <w:rPr>
                <w:webHidden/>
              </w:rPr>
              <w:fldChar w:fldCharType="end"/>
            </w:r>
          </w:hyperlink>
        </w:p>
        <w:p w14:paraId="69819850" w14:textId="77777777" w:rsidR="0070352A" w:rsidRPr="0070352A" w:rsidRDefault="005C031D" w:rsidP="0070352A">
          <w:pPr>
            <w:pStyle w:val="TDC1"/>
            <w:spacing w:line="360" w:lineRule="auto"/>
            <w:rPr>
              <w:rFonts w:asciiTheme="minorHAnsi" w:eastAsiaTheme="minorEastAsia" w:hAnsiTheme="minorHAnsi" w:cstheme="minorBidi"/>
              <w:sz w:val="22"/>
              <w:szCs w:val="22"/>
            </w:rPr>
          </w:pPr>
          <w:hyperlink w:anchor="_Toc116057986" w:history="1">
            <w:r w:rsidR="0070352A" w:rsidRPr="0070352A">
              <w:rPr>
                <w:rStyle w:val="Hipervnculo"/>
                <w:color w:val="auto"/>
              </w:rPr>
              <w:t>INTRODUCCIÒN</w:t>
            </w:r>
            <w:r w:rsidR="0070352A" w:rsidRPr="0070352A">
              <w:rPr>
                <w:webHidden/>
              </w:rPr>
              <w:tab/>
            </w:r>
            <w:r w:rsidR="0070352A" w:rsidRPr="0070352A">
              <w:rPr>
                <w:webHidden/>
              </w:rPr>
              <w:fldChar w:fldCharType="begin"/>
            </w:r>
            <w:r w:rsidR="0070352A" w:rsidRPr="0070352A">
              <w:rPr>
                <w:webHidden/>
              </w:rPr>
              <w:instrText xml:space="preserve"> PAGEREF _Toc116057986 \h </w:instrText>
            </w:r>
            <w:r w:rsidR="0070352A" w:rsidRPr="0070352A">
              <w:rPr>
                <w:webHidden/>
              </w:rPr>
            </w:r>
            <w:r w:rsidR="0070352A" w:rsidRPr="0070352A">
              <w:rPr>
                <w:webHidden/>
              </w:rPr>
              <w:fldChar w:fldCharType="separate"/>
            </w:r>
            <w:r w:rsidR="0070352A" w:rsidRPr="0070352A">
              <w:rPr>
                <w:webHidden/>
              </w:rPr>
              <w:t>1</w:t>
            </w:r>
            <w:r w:rsidR="0070352A" w:rsidRPr="0070352A">
              <w:rPr>
                <w:webHidden/>
              </w:rPr>
              <w:fldChar w:fldCharType="end"/>
            </w:r>
          </w:hyperlink>
        </w:p>
        <w:p w14:paraId="2BBD2109" w14:textId="77777777" w:rsidR="0070352A" w:rsidRPr="0070352A" w:rsidRDefault="005C031D" w:rsidP="0070352A">
          <w:pPr>
            <w:pStyle w:val="TDC1"/>
            <w:spacing w:line="360" w:lineRule="auto"/>
            <w:rPr>
              <w:rFonts w:asciiTheme="minorHAnsi" w:eastAsiaTheme="minorEastAsia" w:hAnsiTheme="minorHAnsi" w:cstheme="minorBidi"/>
              <w:sz w:val="22"/>
              <w:szCs w:val="22"/>
            </w:rPr>
          </w:pPr>
          <w:hyperlink w:anchor="_Toc116057987" w:history="1">
            <w:r w:rsidR="0070352A" w:rsidRPr="0070352A">
              <w:rPr>
                <w:rStyle w:val="Hipervnculo"/>
                <w:color w:val="auto"/>
              </w:rPr>
              <w:t>I PARTE</w:t>
            </w:r>
            <w:r w:rsidR="0070352A" w:rsidRPr="0070352A">
              <w:rPr>
                <w:webHidden/>
              </w:rPr>
              <w:tab/>
            </w:r>
            <w:r w:rsidR="0070352A" w:rsidRPr="0070352A">
              <w:rPr>
                <w:webHidden/>
              </w:rPr>
              <w:fldChar w:fldCharType="begin"/>
            </w:r>
            <w:r w:rsidR="0070352A" w:rsidRPr="0070352A">
              <w:rPr>
                <w:webHidden/>
              </w:rPr>
              <w:instrText xml:space="preserve"> PAGEREF _Toc116057987 \h </w:instrText>
            </w:r>
            <w:r w:rsidR="0070352A" w:rsidRPr="0070352A">
              <w:rPr>
                <w:webHidden/>
              </w:rPr>
            </w:r>
            <w:r w:rsidR="0070352A" w:rsidRPr="0070352A">
              <w:rPr>
                <w:webHidden/>
              </w:rPr>
              <w:fldChar w:fldCharType="separate"/>
            </w:r>
            <w:r w:rsidR="0070352A" w:rsidRPr="0070352A">
              <w:rPr>
                <w:webHidden/>
              </w:rPr>
              <w:t>3</w:t>
            </w:r>
            <w:r w:rsidR="0070352A" w:rsidRPr="0070352A">
              <w:rPr>
                <w:webHidden/>
              </w:rPr>
              <w:fldChar w:fldCharType="end"/>
            </w:r>
          </w:hyperlink>
        </w:p>
        <w:p w14:paraId="11A9264C" w14:textId="77777777" w:rsidR="0070352A" w:rsidRPr="0070352A" w:rsidRDefault="005C031D" w:rsidP="0070352A">
          <w:pPr>
            <w:pStyle w:val="TDC1"/>
            <w:spacing w:line="360" w:lineRule="auto"/>
            <w:rPr>
              <w:rFonts w:asciiTheme="minorHAnsi" w:eastAsiaTheme="minorEastAsia" w:hAnsiTheme="minorHAnsi" w:cstheme="minorBidi"/>
              <w:sz w:val="22"/>
              <w:szCs w:val="22"/>
            </w:rPr>
          </w:pPr>
          <w:hyperlink w:anchor="_Toc116057988" w:history="1">
            <w:r w:rsidR="0070352A" w:rsidRPr="0070352A">
              <w:rPr>
                <w:rStyle w:val="Hipervnculo"/>
                <w:color w:val="auto"/>
              </w:rPr>
              <w:t>DESCRIPCIÒN DEL PROYECTO</w:t>
            </w:r>
            <w:r w:rsidR="0070352A" w:rsidRPr="0070352A">
              <w:rPr>
                <w:webHidden/>
              </w:rPr>
              <w:tab/>
            </w:r>
            <w:r w:rsidR="0070352A" w:rsidRPr="0070352A">
              <w:rPr>
                <w:webHidden/>
              </w:rPr>
              <w:fldChar w:fldCharType="begin"/>
            </w:r>
            <w:r w:rsidR="0070352A" w:rsidRPr="0070352A">
              <w:rPr>
                <w:webHidden/>
              </w:rPr>
              <w:instrText xml:space="preserve"> PAGEREF _Toc116057988 \h </w:instrText>
            </w:r>
            <w:r w:rsidR="0070352A" w:rsidRPr="0070352A">
              <w:rPr>
                <w:webHidden/>
              </w:rPr>
            </w:r>
            <w:r w:rsidR="0070352A" w:rsidRPr="0070352A">
              <w:rPr>
                <w:webHidden/>
              </w:rPr>
              <w:fldChar w:fldCharType="separate"/>
            </w:r>
            <w:r w:rsidR="0070352A" w:rsidRPr="0070352A">
              <w:rPr>
                <w:webHidden/>
              </w:rPr>
              <w:t>3</w:t>
            </w:r>
            <w:r w:rsidR="0070352A" w:rsidRPr="0070352A">
              <w:rPr>
                <w:webHidden/>
              </w:rPr>
              <w:fldChar w:fldCharType="end"/>
            </w:r>
          </w:hyperlink>
        </w:p>
        <w:p w14:paraId="212EE4CA" w14:textId="77777777" w:rsidR="0070352A" w:rsidRPr="0070352A" w:rsidRDefault="005C031D" w:rsidP="0070352A">
          <w:pPr>
            <w:pStyle w:val="TDC2"/>
            <w:spacing w:line="360" w:lineRule="auto"/>
            <w:rPr>
              <w:rFonts w:asciiTheme="minorHAnsi" w:eastAsiaTheme="minorEastAsia" w:hAnsiTheme="minorHAnsi" w:cstheme="minorBidi"/>
              <w:noProof/>
              <w:sz w:val="22"/>
              <w:szCs w:val="22"/>
            </w:rPr>
          </w:pPr>
          <w:hyperlink w:anchor="_Toc116057989" w:history="1">
            <w:r w:rsidR="0070352A" w:rsidRPr="0070352A">
              <w:rPr>
                <w:rStyle w:val="Hipervnculo"/>
                <w:noProof/>
                <w:color w:val="auto"/>
              </w:rPr>
              <w:t>DIAGNÓSTICO SITUACIONAL</w:t>
            </w:r>
            <w:r w:rsidR="0070352A" w:rsidRPr="0070352A">
              <w:rPr>
                <w:noProof/>
                <w:webHidden/>
              </w:rPr>
              <w:tab/>
            </w:r>
            <w:r w:rsidR="0070352A" w:rsidRPr="0070352A">
              <w:rPr>
                <w:noProof/>
                <w:webHidden/>
              </w:rPr>
              <w:fldChar w:fldCharType="begin"/>
            </w:r>
            <w:r w:rsidR="0070352A" w:rsidRPr="0070352A">
              <w:rPr>
                <w:noProof/>
                <w:webHidden/>
              </w:rPr>
              <w:instrText xml:space="preserve"> PAGEREF _Toc116057989 \h </w:instrText>
            </w:r>
            <w:r w:rsidR="0070352A" w:rsidRPr="0070352A">
              <w:rPr>
                <w:noProof/>
                <w:webHidden/>
              </w:rPr>
            </w:r>
            <w:r w:rsidR="0070352A" w:rsidRPr="0070352A">
              <w:rPr>
                <w:noProof/>
                <w:webHidden/>
              </w:rPr>
              <w:fldChar w:fldCharType="separate"/>
            </w:r>
            <w:r w:rsidR="0070352A" w:rsidRPr="0070352A">
              <w:rPr>
                <w:noProof/>
                <w:webHidden/>
              </w:rPr>
              <w:t>4</w:t>
            </w:r>
            <w:r w:rsidR="0070352A" w:rsidRPr="0070352A">
              <w:rPr>
                <w:noProof/>
                <w:webHidden/>
              </w:rPr>
              <w:fldChar w:fldCharType="end"/>
            </w:r>
          </w:hyperlink>
        </w:p>
        <w:p w14:paraId="1F0BCF2F" w14:textId="77777777" w:rsidR="0070352A" w:rsidRPr="0070352A" w:rsidRDefault="005C031D" w:rsidP="0070352A">
          <w:pPr>
            <w:pStyle w:val="TDC1"/>
            <w:spacing w:line="360" w:lineRule="auto"/>
            <w:rPr>
              <w:rFonts w:asciiTheme="minorHAnsi" w:eastAsiaTheme="minorEastAsia" w:hAnsiTheme="minorHAnsi" w:cstheme="minorBidi"/>
              <w:sz w:val="22"/>
              <w:szCs w:val="22"/>
            </w:rPr>
          </w:pPr>
          <w:hyperlink w:anchor="_Toc116057990" w:history="1">
            <w:r w:rsidR="0070352A" w:rsidRPr="0070352A">
              <w:rPr>
                <w:rStyle w:val="Hipervnculo"/>
                <w:color w:val="auto"/>
              </w:rPr>
              <w:t>Descripción del Contexto</w:t>
            </w:r>
            <w:r w:rsidR="0070352A" w:rsidRPr="0070352A">
              <w:rPr>
                <w:webHidden/>
              </w:rPr>
              <w:tab/>
            </w:r>
            <w:r w:rsidR="0070352A" w:rsidRPr="0070352A">
              <w:rPr>
                <w:webHidden/>
              </w:rPr>
              <w:fldChar w:fldCharType="begin"/>
            </w:r>
            <w:r w:rsidR="0070352A" w:rsidRPr="0070352A">
              <w:rPr>
                <w:webHidden/>
              </w:rPr>
              <w:instrText xml:space="preserve"> PAGEREF _Toc116057990 \h </w:instrText>
            </w:r>
            <w:r w:rsidR="0070352A" w:rsidRPr="0070352A">
              <w:rPr>
                <w:webHidden/>
              </w:rPr>
            </w:r>
            <w:r w:rsidR="0070352A" w:rsidRPr="0070352A">
              <w:rPr>
                <w:webHidden/>
              </w:rPr>
              <w:fldChar w:fldCharType="separate"/>
            </w:r>
            <w:r w:rsidR="0070352A" w:rsidRPr="0070352A">
              <w:rPr>
                <w:webHidden/>
              </w:rPr>
              <w:t>4</w:t>
            </w:r>
            <w:r w:rsidR="0070352A" w:rsidRPr="0070352A">
              <w:rPr>
                <w:webHidden/>
              </w:rPr>
              <w:fldChar w:fldCharType="end"/>
            </w:r>
          </w:hyperlink>
        </w:p>
        <w:p w14:paraId="23180196" w14:textId="77777777" w:rsidR="0070352A" w:rsidRPr="0070352A" w:rsidRDefault="005C031D" w:rsidP="0070352A">
          <w:pPr>
            <w:pStyle w:val="TDC2"/>
            <w:spacing w:line="360" w:lineRule="auto"/>
            <w:rPr>
              <w:rFonts w:asciiTheme="minorHAnsi" w:eastAsiaTheme="minorEastAsia" w:hAnsiTheme="minorHAnsi" w:cstheme="minorBidi"/>
              <w:noProof/>
              <w:sz w:val="22"/>
              <w:szCs w:val="22"/>
            </w:rPr>
          </w:pPr>
          <w:hyperlink w:anchor="_Toc116057991" w:history="1">
            <w:r w:rsidR="0070352A" w:rsidRPr="0070352A">
              <w:rPr>
                <w:rStyle w:val="Hipervnculo"/>
                <w:noProof/>
                <w:color w:val="auto"/>
              </w:rPr>
              <w:t>Razón Social</w:t>
            </w:r>
            <w:r w:rsidR="0070352A" w:rsidRPr="0070352A">
              <w:rPr>
                <w:noProof/>
                <w:webHidden/>
              </w:rPr>
              <w:tab/>
            </w:r>
            <w:r w:rsidR="0070352A" w:rsidRPr="0070352A">
              <w:rPr>
                <w:noProof/>
                <w:webHidden/>
              </w:rPr>
              <w:fldChar w:fldCharType="begin"/>
            </w:r>
            <w:r w:rsidR="0070352A" w:rsidRPr="0070352A">
              <w:rPr>
                <w:noProof/>
                <w:webHidden/>
              </w:rPr>
              <w:instrText xml:space="preserve"> PAGEREF _Toc116057991 \h </w:instrText>
            </w:r>
            <w:r w:rsidR="0070352A" w:rsidRPr="0070352A">
              <w:rPr>
                <w:noProof/>
                <w:webHidden/>
              </w:rPr>
            </w:r>
            <w:r w:rsidR="0070352A" w:rsidRPr="0070352A">
              <w:rPr>
                <w:noProof/>
                <w:webHidden/>
              </w:rPr>
              <w:fldChar w:fldCharType="separate"/>
            </w:r>
            <w:r w:rsidR="0070352A" w:rsidRPr="0070352A">
              <w:rPr>
                <w:noProof/>
                <w:webHidden/>
              </w:rPr>
              <w:t>4</w:t>
            </w:r>
            <w:r w:rsidR="0070352A" w:rsidRPr="0070352A">
              <w:rPr>
                <w:noProof/>
                <w:webHidden/>
              </w:rPr>
              <w:fldChar w:fldCharType="end"/>
            </w:r>
          </w:hyperlink>
        </w:p>
        <w:p w14:paraId="6B01A437" w14:textId="77777777" w:rsidR="0070352A" w:rsidRPr="0070352A" w:rsidRDefault="005C031D" w:rsidP="0070352A">
          <w:pPr>
            <w:pStyle w:val="TDC2"/>
            <w:spacing w:line="360" w:lineRule="auto"/>
            <w:rPr>
              <w:rFonts w:asciiTheme="minorHAnsi" w:eastAsiaTheme="minorEastAsia" w:hAnsiTheme="minorHAnsi" w:cstheme="minorBidi"/>
              <w:noProof/>
              <w:sz w:val="22"/>
              <w:szCs w:val="22"/>
            </w:rPr>
          </w:pPr>
          <w:hyperlink w:anchor="_Toc116057992" w:history="1">
            <w:r w:rsidR="0070352A" w:rsidRPr="0070352A">
              <w:rPr>
                <w:rStyle w:val="Hipervnculo"/>
                <w:noProof/>
                <w:color w:val="auto"/>
              </w:rPr>
              <w:t>Naturaleza de la Organización</w:t>
            </w:r>
            <w:r w:rsidR="0070352A" w:rsidRPr="0070352A">
              <w:rPr>
                <w:noProof/>
                <w:webHidden/>
              </w:rPr>
              <w:tab/>
            </w:r>
            <w:r w:rsidR="0070352A" w:rsidRPr="0070352A">
              <w:rPr>
                <w:noProof/>
                <w:webHidden/>
              </w:rPr>
              <w:fldChar w:fldCharType="begin"/>
            </w:r>
            <w:r w:rsidR="0070352A" w:rsidRPr="0070352A">
              <w:rPr>
                <w:noProof/>
                <w:webHidden/>
              </w:rPr>
              <w:instrText xml:space="preserve"> PAGEREF _Toc116057992 \h </w:instrText>
            </w:r>
            <w:r w:rsidR="0070352A" w:rsidRPr="0070352A">
              <w:rPr>
                <w:noProof/>
                <w:webHidden/>
              </w:rPr>
            </w:r>
            <w:r w:rsidR="0070352A" w:rsidRPr="0070352A">
              <w:rPr>
                <w:noProof/>
                <w:webHidden/>
              </w:rPr>
              <w:fldChar w:fldCharType="separate"/>
            </w:r>
            <w:r w:rsidR="0070352A" w:rsidRPr="0070352A">
              <w:rPr>
                <w:noProof/>
                <w:webHidden/>
              </w:rPr>
              <w:t>4</w:t>
            </w:r>
            <w:r w:rsidR="0070352A" w:rsidRPr="0070352A">
              <w:rPr>
                <w:noProof/>
                <w:webHidden/>
              </w:rPr>
              <w:fldChar w:fldCharType="end"/>
            </w:r>
          </w:hyperlink>
        </w:p>
        <w:p w14:paraId="3905D22F" w14:textId="77777777" w:rsidR="0070352A" w:rsidRPr="0070352A" w:rsidRDefault="005C031D" w:rsidP="0070352A">
          <w:pPr>
            <w:pStyle w:val="TDC2"/>
            <w:spacing w:line="360" w:lineRule="auto"/>
            <w:rPr>
              <w:rFonts w:asciiTheme="minorHAnsi" w:eastAsiaTheme="minorEastAsia" w:hAnsiTheme="minorHAnsi" w:cstheme="minorBidi"/>
              <w:noProof/>
              <w:sz w:val="22"/>
              <w:szCs w:val="22"/>
            </w:rPr>
          </w:pPr>
          <w:hyperlink w:anchor="_Toc116057993" w:history="1">
            <w:r w:rsidR="0070352A" w:rsidRPr="0070352A">
              <w:rPr>
                <w:rStyle w:val="Hipervnculo"/>
                <w:noProof/>
                <w:color w:val="auto"/>
                <w:shd w:val="clear" w:color="auto" w:fill="FEFDFA"/>
              </w:rPr>
              <w:t>Localización Geográfica</w:t>
            </w:r>
            <w:r w:rsidR="0070352A" w:rsidRPr="0070352A">
              <w:rPr>
                <w:noProof/>
                <w:webHidden/>
              </w:rPr>
              <w:tab/>
            </w:r>
            <w:r w:rsidR="0070352A" w:rsidRPr="0070352A">
              <w:rPr>
                <w:noProof/>
                <w:webHidden/>
              </w:rPr>
              <w:fldChar w:fldCharType="begin"/>
            </w:r>
            <w:r w:rsidR="0070352A" w:rsidRPr="0070352A">
              <w:rPr>
                <w:noProof/>
                <w:webHidden/>
              </w:rPr>
              <w:instrText xml:space="preserve"> PAGEREF _Toc116057993 \h </w:instrText>
            </w:r>
            <w:r w:rsidR="0070352A" w:rsidRPr="0070352A">
              <w:rPr>
                <w:noProof/>
                <w:webHidden/>
              </w:rPr>
            </w:r>
            <w:r w:rsidR="0070352A" w:rsidRPr="0070352A">
              <w:rPr>
                <w:noProof/>
                <w:webHidden/>
              </w:rPr>
              <w:fldChar w:fldCharType="separate"/>
            </w:r>
            <w:r w:rsidR="0070352A" w:rsidRPr="0070352A">
              <w:rPr>
                <w:noProof/>
                <w:webHidden/>
              </w:rPr>
              <w:t>4</w:t>
            </w:r>
            <w:r w:rsidR="0070352A" w:rsidRPr="0070352A">
              <w:rPr>
                <w:noProof/>
                <w:webHidden/>
              </w:rPr>
              <w:fldChar w:fldCharType="end"/>
            </w:r>
          </w:hyperlink>
        </w:p>
        <w:p w14:paraId="2F5D26D3" w14:textId="77777777" w:rsidR="0070352A" w:rsidRPr="0070352A" w:rsidRDefault="005C031D" w:rsidP="0070352A">
          <w:pPr>
            <w:pStyle w:val="TDC2"/>
            <w:spacing w:line="360" w:lineRule="auto"/>
            <w:rPr>
              <w:rFonts w:asciiTheme="minorHAnsi" w:eastAsiaTheme="minorEastAsia" w:hAnsiTheme="minorHAnsi" w:cstheme="minorBidi"/>
              <w:noProof/>
              <w:sz w:val="22"/>
              <w:szCs w:val="22"/>
            </w:rPr>
          </w:pPr>
          <w:hyperlink w:anchor="_Toc116057994" w:history="1">
            <w:r w:rsidR="0070352A" w:rsidRPr="0070352A">
              <w:rPr>
                <w:rStyle w:val="Hipervnculo"/>
                <w:noProof/>
                <w:color w:val="auto"/>
              </w:rPr>
              <w:t>Historia de vida de la organización</w:t>
            </w:r>
            <w:r w:rsidR="0070352A" w:rsidRPr="0070352A">
              <w:rPr>
                <w:noProof/>
                <w:webHidden/>
              </w:rPr>
              <w:tab/>
            </w:r>
            <w:r w:rsidR="0070352A" w:rsidRPr="0070352A">
              <w:rPr>
                <w:noProof/>
                <w:webHidden/>
              </w:rPr>
              <w:fldChar w:fldCharType="begin"/>
            </w:r>
            <w:r w:rsidR="0070352A" w:rsidRPr="0070352A">
              <w:rPr>
                <w:noProof/>
                <w:webHidden/>
              </w:rPr>
              <w:instrText xml:space="preserve"> PAGEREF _Toc116057994 \h </w:instrText>
            </w:r>
            <w:r w:rsidR="0070352A" w:rsidRPr="0070352A">
              <w:rPr>
                <w:noProof/>
                <w:webHidden/>
              </w:rPr>
            </w:r>
            <w:r w:rsidR="0070352A" w:rsidRPr="0070352A">
              <w:rPr>
                <w:noProof/>
                <w:webHidden/>
              </w:rPr>
              <w:fldChar w:fldCharType="separate"/>
            </w:r>
            <w:r w:rsidR="0070352A" w:rsidRPr="0070352A">
              <w:rPr>
                <w:noProof/>
                <w:webHidden/>
              </w:rPr>
              <w:t>5</w:t>
            </w:r>
            <w:r w:rsidR="0070352A" w:rsidRPr="0070352A">
              <w:rPr>
                <w:noProof/>
                <w:webHidden/>
              </w:rPr>
              <w:fldChar w:fldCharType="end"/>
            </w:r>
          </w:hyperlink>
        </w:p>
        <w:p w14:paraId="23A726A6" w14:textId="77777777" w:rsidR="0070352A" w:rsidRPr="0070352A" w:rsidRDefault="005C031D" w:rsidP="0070352A">
          <w:pPr>
            <w:pStyle w:val="TDC2"/>
            <w:spacing w:line="360" w:lineRule="auto"/>
            <w:rPr>
              <w:rFonts w:asciiTheme="minorHAnsi" w:eastAsiaTheme="minorEastAsia" w:hAnsiTheme="minorHAnsi" w:cstheme="minorBidi"/>
              <w:noProof/>
              <w:sz w:val="22"/>
              <w:szCs w:val="22"/>
            </w:rPr>
          </w:pPr>
          <w:hyperlink w:anchor="_Toc116057995" w:history="1">
            <w:r w:rsidR="0070352A" w:rsidRPr="0070352A">
              <w:rPr>
                <w:rStyle w:val="Hipervnculo"/>
                <w:noProof/>
                <w:color w:val="auto"/>
              </w:rPr>
              <w:t>Nombre de las organizaciones vinculadas al proyecto</w:t>
            </w:r>
            <w:r w:rsidR="0070352A" w:rsidRPr="0070352A">
              <w:rPr>
                <w:noProof/>
                <w:webHidden/>
              </w:rPr>
              <w:tab/>
            </w:r>
            <w:r w:rsidR="0070352A" w:rsidRPr="0070352A">
              <w:rPr>
                <w:noProof/>
                <w:webHidden/>
              </w:rPr>
              <w:fldChar w:fldCharType="begin"/>
            </w:r>
            <w:r w:rsidR="0070352A" w:rsidRPr="0070352A">
              <w:rPr>
                <w:noProof/>
                <w:webHidden/>
              </w:rPr>
              <w:instrText xml:space="preserve"> PAGEREF _Toc116057995 \h </w:instrText>
            </w:r>
            <w:r w:rsidR="0070352A" w:rsidRPr="0070352A">
              <w:rPr>
                <w:noProof/>
                <w:webHidden/>
              </w:rPr>
            </w:r>
            <w:r w:rsidR="0070352A" w:rsidRPr="0070352A">
              <w:rPr>
                <w:noProof/>
                <w:webHidden/>
              </w:rPr>
              <w:fldChar w:fldCharType="separate"/>
            </w:r>
            <w:r w:rsidR="0070352A" w:rsidRPr="0070352A">
              <w:rPr>
                <w:noProof/>
                <w:webHidden/>
              </w:rPr>
              <w:t>8</w:t>
            </w:r>
            <w:r w:rsidR="0070352A" w:rsidRPr="0070352A">
              <w:rPr>
                <w:noProof/>
                <w:webHidden/>
              </w:rPr>
              <w:fldChar w:fldCharType="end"/>
            </w:r>
          </w:hyperlink>
        </w:p>
        <w:p w14:paraId="5E827868" w14:textId="77777777" w:rsidR="0070352A" w:rsidRPr="0070352A" w:rsidRDefault="005C031D" w:rsidP="0070352A">
          <w:pPr>
            <w:pStyle w:val="TDC1"/>
            <w:spacing w:line="360" w:lineRule="auto"/>
            <w:rPr>
              <w:rFonts w:asciiTheme="minorHAnsi" w:eastAsiaTheme="minorEastAsia" w:hAnsiTheme="minorHAnsi" w:cstheme="minorBidi"/>
              <w:sz w:val="22"/>
              <w:szCs w:val="22"/>
            </w:rPr>
          </w:pPr>
          <w:hyperlink w:anchor="_Toc116057996" w:history="1">
            <w:r w:rsidR="0070352A" w:rsidRPr="0070352A">
              <w:rPr>
                <w:rStyle w:val="Hipervnculo"/>
                <w:color w:val="auto"/>
              </w:rPr>
              <w:t>PROBLEMAS, NECESIDADES   O INTERESES DEL CONTEXTO</w:t>
            </w:r>
            <w:r w:rsidR="0070352A" w:rsidRPr="0070352A">
              <w:rPr>
                <w:webHidden/>
              </w:rPr>
              <w:tab/>
            </w:r>
            <w:r w:rsidR="0070352A" w:rsidRPr="0070352A">
              <w:rPr>
                <w:webHidden/>
              </w:rPr>
              <w:fldChar w:fldCharType="begin"/>
            </w:r>
            <w:r w:rsidR="0070352A" w:rsidRPr="0070352A">
              <w:rPr>
                <w:webHidden/>
              </w:rPr>
              <w:instrText xml:space="preserve"> PAGEREF _Toc116057996 \h </w:instrText>
            </w:r>
            <w:r w:rsidR="0070352A" w:rsidRPr="0070352A">
              <w:rPr>
                <w:webHidden/>
              </w:rPr>
            </w:r>
            <w:r w:rsidR="0070352A" w:rsidRPr="0070352A">
              <w:rPr>
                <w:webHidden/>
              </w:rPr>
              <w:fldChar w:fldCharType="separate"/>
            </w:r>
            <w:r w:rsidR="0070352A" w:rsidRPr="0070352A">
              <w:rPr>
                <w:webHidden/>
              </w:rPr>
              <w:t>9</w:t>
            </w:r>
            <w:r w:rsidR="0070352A" w:rsidRPr="0070352A">
              <w:rPr>
                <w:webHidden/>
              </w:rPr>
              <w:fldChar w:fldCharType="end"/>
            </w:r>
          </w:hyperlink>
        </w:p>
        <w:p w14:paraId="4E522045" w14:textId="77777777" w:rsidR="0070352A" w:rsidRPr="0070352A" w:rsidRDefault="005C031D" w:rsidP="0070352A">
          <w:pPr>
            <w:pStyle w:val="TDC2"/>
            <w:spacing w:line="360" w:lineRule="auto"/>
            <w:rPr>
              <w:rFonts w:asciiTheme="minorHAnsi" w:eastAsiaTheme="minorEastAsia" w:hAnsiTheme="minorHAnsi" w:cstheme="minorBidi"/>
              <w:noProof/>
              <w:sz w:val="22"/>
              <w:szCs w:val="22"/>
            </w:rPr>
          </w:pPr>
          <w:hyperlink w:anchor="_Toc116057997" w:history="1">
            <w:r w:rsidR="0070352A" w:rsidRPr="0070352A">
              <w:rPr>
                <w:rStyle w:val="Hipervnculo"/>
                <w:noProof/>
                <w:color w:val="auto"/>
              </w:rPr>
              <w:t>Descripción del diagnóstico situacional</w:t>
            </w:r>
            <w:r w:rsidR="0070352A" w:rsidRPr="0070352A">
              <w:rPr>
                <w:noProof/>
                <w:webHidden/>
              </w:rPr>
              <w:tab/>
            </w:r>
            <w:r w:rsidR="0070352A" w:rsidRPr="0070352A">
              <w:rPr>
                <w:noProof/>
                <w:webHidden/>
              </w:rPr>
              <w:fldChar w:fldCharType="begin"/>
            </w:r>
            <w:r w:rsidR="0070352A" w:rsidRPr="0070352A">
              <w:rPr>
                <w:noProof/>
                <w:webHidden/>
              </w:rPr>
              <w:instrText xml:space="preserve"> PAGEREF _Toc116057997 \h </w:instrText>
            </w:r>
            <w:r w:rsidR="0070352A" w:rsidRPr="0070352A">
              <w:rPr>
                <w:noProof/>
                <w:webHidden/>
              </w:rPr>
            </w:r>
            <w:r w:rsidR="0070352A" w:rsidRPr="0070352A">
              <w:rPr>
                <w:noProof/>
                <w:webHidden/>
              </w:rPr>
              <w:fldChar w:fldCharType="separate"/>
            </w:r>
            <w:r w:rsidR="0070352A" w:rsidRPr="0070352A">
              <w:rPr>
                <w:noProof/>
                <w:webHidden/>
              </w:rPr>
              <w:t>9</w:t>
            </w:r>
            <w:r w:rsidR="0070352A" w:rsidRPr="0070352A">
              <w:rPr>
                <w:noProof/>
                <w:webHidden/>
              </w:rPr>
              <w:fldChar w:fldCharType="end"/>
            </w:r>
          </w:hyperlink>
        </w:p>
        <w:p w14:paraId="3FACE5E3" w14:textId="77777777" w:rsidR="0070352A" w:rsidRPr="0070352A" w:rsidRDefault="005C031D" w:rsidP="0070352A">
          <w:pPr>
            <w:pStyle w:val="TDC2"/>
            <w:spacing w:line="360" w:lineRule="auto"/>
            <w:rPr>
              <w:rFonts w:asciiTheme="minorHAnsi" w:eastAsiaTheme="minorEastAsia" w:hAnsiTheme="minorHAnsi" w:cstheme="minorBidi"/>
              <w:noProof/>
              <w:sz w:val="22"/>
              <w:szCs w:val="22"/>
            </w:rPr>
          </w:pPr>
          <w:hyperlink w:anchor="_Toc116057998" w:history="1">
            <w:r w:rsidR="0070352A" w:rsidRPr="0070352A">
              <w:rPr>
                <w:rStyle w:val="Hipervnculo"/>
                <w:noProof/>
                <w:color w:val="auto"/>
              </w:rPr>
              <w:t>Identificación de las necesidades</w:t>
            </w:r>
            <w:r w:rsidR="0070352A" w:rsidRPr="0070352A">
              <w:rPr>
                <w:noProof/>
                <w:webHidden/>
              </w:rPr>
              <w:tab/>
            </w:r>
            <w:r w:rsidR="0070352A" w:rsidRPr="0070352A">
              <w:rPr>
                <w:noProof/>
                <w:webHidden/>
              </w:rPr>
              <w:fldChar w:fldCharType="begin"/>
            </w:r>
            <w:r w:rsidR="0070352A" w:rsidRPr="0070352A">
              <w:rPr>
                <w:noProof/>
                <w:webHidden/>
              </w:rPr>
              <w:instrText xml:space="preserve"> PAGEREF _Toc116057998 \h </w:instrText>
            </w:r>
            <w:r w:rsidR="0070352A" w:rsidRPr="0070352A">
              <w:rPr>
                <w:noProof/>
                <w:webHidden/>
              </w:rPr>
            </w:r>
            <w:r w:rsidR="0070352A" w:rsidRPr="0070352A">
              <w:rPr>
                <w:noProof/>
                <w:webHidden/>
              </w:rPr>
              <w:fldChar w:fldCharType="separate"/>
            </w:r>
            <w:r w:rsidR="0070352A" w:rsidRPr="0070352A">
              <w:rPr>
                <w:noProof/>
                <w:webHidden/>
              </w:rPr>
              <w:t>17</w:t>
            </w:r>
            <w:r w:rsidR="0070352A" w:rsidRPr="0070352A">
              <w:rPr>
                <w:noProof/>
                <w:webHidden/>
              </w:rPr>
              <w:fldChar w:fldCharType="end"/>
            </w:r>
          </w:hyperlink>
        </w:p>
        <w:p w14:paraId="66FC01BD" w14:textId="77777777" w:rsidR="0070352A" w:rsidRPr="0070352A" w:rsidRDefault="005C031D" w:rsidP="0070352A">
          <w:pPr>
            <w:pStyle w:val="TDC2"/>
            <w:spacing w:line="360" w:lineRule="auto"/>
            <w:rPr>
              <w:rFonts w:asciiTheme="minorHAnsi" w:eastAsiaTheme="minorEastAsia" w:hAnsiTheme="minorHAnsi" w:cstheme="minorBidi"/>
              <w:noProof/>
              <w:sz w:val="22"/>
              <w:szCs w:val="22"/>
            </w:rPr>
          </w:pPr>
          <w:hyperlink w:anchor="_Toc116057999" w:history="1">
            <w:r w:rsidR="0070352A" w:rsidRPr="0070352A">
              <w:rPr>
                <w:rStyle w:val="Hipervnculo"/>
                <w:noProof/>
                <w:color w:val="auto"/>
              </w:rPr>
              <w:t>Jerarquización y selección de las necesidades</w:t>
            </w:r>
            <w:r w:rsidR="0070352A" w:rsidRPr="0070352A">
              <w:rPr>
                <w:noProof/>
                <w:webHidden/>
              </w:rPr>
              <w:tab/>
            </w:r>
            <w:r w:rsidR="0070352A" w:rsidRPr="0070352A">
              <w:rPr>
                <w:noProof/>
                <w:webHidden/>
              </w:rPr>
              <w:fldChar w:fldCharType="begin"/>
            </w:r>
            <w:r w:rsidR="0070352A" w:rsidRPr="0070352A">
              <w:rPr>
                <w:noProof/>
                <w:webHidden/>
              </w:rPr>
              <w:instrText xml:space="preserve"> PAGEREF _Toc116057999 \h </w:instrText>
            </w:r>
            <w:r w:rsidR="0070352A" w:rsidRPr="0070352A">
              <w:rPr>
                <w:noProof/>
                <w:webHidden/>
              </w:rPr>
            </w:r>
            <w:r w:rsidR="0070352A" w:rsidRPr="0070352A">
              <w:rPr>
                <w:noProof/>
                <w:webHidden/>
              </w:rPr>
              <w:fldChar w:fldCharType="separate"/>
            </w:r>
            <w:r w:rsidR="0070352A" w:rsidRPr="0070352A">
              <w:rPr>
                <w:noProof/>
                <w:webHidden/>
              </w:rPr>
              <w:t>17</w:t>
            </w:r>
            <w:r w:rsidR="0070352A" w:rsidRPr="0070352A">
              <w:rPr>
                <w:noProof/>
                <w:webHidden/>
              </w:rPr>
              <w:fldChar w:fldCharType="end"/>
            </w:r>
          </w:hyperlink>
        </w:p>
        <w:p w14:paraId="6CDBAC6A" w14:textId="77777777" w:rsidR="0070352A" w:rsidRPr="0070352A" w:rsidRDefault="005C031D" w:rsidP="0070352A">
          <w:pPr>
            <w:pStyle w:val="TDC2"/>
            <w:spacing w:line="360" w:lineRule="auto"/>
            <w:rPr>
              <w:rFonts w:asciiTheme="minorHAnsi" w:eastAsiaTheme="minorEastAsia" w:hAnsiTheme="minorHAnsi" w:cstheme="minorBidi"/>
              <w:noProof/>
              <w:sz w:val="22"/>
              <w:szCs w:val="22"/>
            </w:rPr>
          </w:pPr>
          <w:hyperlink w:anchor="_Toc116058000" w:history="1">
            <w:r w:rsidR="0070352A" w:rsidRPr="0070352A">
              <w:rPr>
                <w:rStyle w:val="Hipervnculo"/>
                <w:noProof/>
                <w:color w:val="auto"/>
              </w:rPr>
              <w:t>Alternativas de solución</w:t>
            </w:r>
            <w:r w:rsidR="0070352A" w:rsidRPr="0070352A">
              <w:rPr>
                <w:noProof/>
                <w:webHidden/>
              </w:rPr>
              <w:tab/>
            </w:r>
            <w:r w:rsidR="0070352A" w:rsidRPr="0070352A">
              <w:rPr>
                <w:noProof/>
                <w:webHidden/>
              </w:rPr>
              <w:fldChar w:fldCharType="begin"/>
            </w:r>
            <w:r w:rsidR="0070352A" w:rsidRPr="0070352A">
              <w:rPr>
                <w:noProof/>
                <w:webHidden/>
              </w:rPr>
              <w:instrText xml:space="preserve"> PAGEREF _Toc116058000 \h </w:instrText>
            </w:r>
            <w:r w:rsidR="0070352A" w:rsidRPr="0070352A">
              <w:rPr>
                <w:noProof/>
                <w:webHidden/>
              </w:rPr>
            </w:r>
            <w:r w:rsidR="0070352A" w:rsidRPr="0070352A">
              <w:rPr>
                <w:noProof/>
                <w:webHidden/>
              </w:rPr>
              <w:fldChar w:fldCharType="separate"/>
            </w:r>
            <w:r w:rsidR="0070352A" w:rsidRPr="0070352A">
              <w:rPr>
                <w:noProof/>
                <w:webHidden/>
              </w:rPr>
              <w:t>21</w:t>
            </w:r>
            <w:r w:rsidR="0070352A" w:rsidRPr="0070352A">
              <w:rPr>
                <w:noProof/>
                <w:webHidden/>
              </w:rPr>
              <w:fldChar w:fldCharType="end"/>
            </w:r>
          </w:hyperlink>
        </w:p>
        <w:p w14:paraId="427248E8" w14:textId="77777777" w:rsidR="0070352A" w:rsidRPr="0070352A" w:rsidRDefault="005C031D" w:rsidP="0070352A">
          <w:pPr>
            <w:pStyle w:val="TDC2"/>
            <w:spacing w:line="360" w:lineRule="auto"/>
            <w:rPr>
              <w:rFonts w:asciiTheme="minorHAnsi" w:eastAsiaTheme="minorEastAsia" w:hAnsiTheme="minorHAnsi" w:cstheme="minorBidi"/>
              <w:noProof/>
              <w:sz w:val="22"/>
              <w:szCs w:val="22"/>
            </w:rPr>
          </w:pPr>
          <w:hyperlink w:anchor="_Toc116058001" w:history="1">
            <w:r w:rsidR="0070352A" w:rsidRPr="0070352A">
              <w:rPr>
                <w:rStyle w:val="Hipervnculo"/>
                <w:noProof/>
                <w:color w:val="auto"/>
              </w:rPr>
              <w:t>Propósitos u objetivos</w:t>
            </w:r>
            <w:r w:rsidR="0070352A" w:rsidRPr="0070352A">
              <w:rPr>
                <w:noProof/>
                <w:webHidden/>
              </w:rPr>
              <w:tab/>
            </w:r>
            <w:r w:rsidR="0070352A" w:rsidRPr="0070352A">
              <w:rPr>
                <w:noProof/>
                <w:webHidden/>
              </w:rPr>
              <w:fldChar w:fldCharType="begin"/>
            </w:r>
            <w:r w:rsidR="0070352A" w:rsidRPr="0070352A">
              <w:rPr>
                <w:noProof/>
                <w:webHidden/>
              </w:rPr>
              <w:instrText xml:space="preserve"> PAGEREF _Toc116058001 \h </w:instrText>
            </w:r>
            <w:r w:rsidR="0070352A" w:rsidRPr="0070352A">
              <w:rPr>
                <w:noProof/>
                <w:webHidden/>
              </w:rPr>
            </w:r>
            <w:r w:rsidR="0070352A" w:rsidRPr="0070352A">
              <w:rPr>
                <w:noProof/>
                <w:webHidden/>
              </w:rPr>
              <w:fldChar w:fldCharType="separate"/>
            </w:r>
            <w:r w:rsidR="0070352A" w:rsidRPr="0070352A">
              <w:rPr>
                <w:noProof/>
                <w:webHidden/>
              </w:rPr>
              <w:t>22</w:t>
            </w:r>
            <w:r w:rsidR="0070352A" w:rsidRPr="0070352A">
              <w:rPr>
                <w:noProof/>
                <w:webHidden/>
              </w:rPr>
              <w:fldChar w:fldCharType="end"/>
            </w:r>
          </w:hyperlink>
        </w:p>
        <w:p w14:paraId="3563C36C" w14:textId="77777777" w:rsidR="0070352A" w:rsidRPr="0070352A" w:rsidRDefault="005C031D" w:rsidP="0070352A">
          <w:pPr>
            <w:pStyle w:val="TDC3"/>
            <w:tabs>
              <w:tab w:val="right" w:leader="dot" w:pos="8494"/>
            </w:tabs>
            <w:spacing w:line="360" w:lineRule="auto"/>
            <w:rPr>
              <w:rFonts w:asciiTheme="minorHAnsi" w:eastAsiaTheme="minorEastAsia" w:hAnsiTheme="minorHAnsi" w:cstheme="minorBidi"/>
              <w:noProof/>
              <w:sz w:val="22"/>
              <w:szCs w:val="22"/>
            </w:rPr>
          </w:pPr>
          <w:hyperlink w:anchor="_Toc116058002" w:history="1">
            <w:r w:rsidR="0070352A" w:rsidRPr="0070352A">
              <w:rPr>
                <w:rStyle w:val="Hipervnculo"/>
                <w:rFonts w:ascii="Arial" w:hAnsi="Arial" w:cs="Arial"/>
                <w:noProof/>
                <w:color w:val="auto"/>
              </w:rPr>
              <w:t>Objetivo general</w:t>
            </w:r>
            <w:r w:rsidR="0070352A" w:rsidRPr="0070352A">
              <w:rPr>
                <w:noProof/>
                <w:webHidden/>
              </w:rPr>
              <w:tab/>
            </w:r>
            <w:r w:rsidR="0070352A" w:rsidRPr="0070352A">
              <w:rPr>
                <w:noProof/>
                <w:webHidden/>
              </w:rPr>
              <w:fldChar w:fldCharType="begin"/>
            </w:r>
            <w:r w:rsidR="0070352A" w:rsidRPr="0070352A">
              <w:rPr>
                <w:noProof/>
                <w:webHidden/>
              </w:rPr>
              <w:instrText xml:space="preserve"> PAGEREF _Toc116058002 \h </w:instrText>
            </w:r>
            <w:r w:rsidR="0070352A" w:rsidRPr="0070352A">
              <w:rPr>
                <w:noProof/>
                <w:webHidden/>
              </w:rPr>
            </w:r>
            <w:r w:rsidR="0070352A" w:rsidRPr="0070352A">
              <w:rPr>
                <w:noProof/>
                <w:webHidden/>
              </w:rPr>
              <w:fldChar w:fldCharType="separate"/>
            </w:r>
            <w:r w:rsidR="0070352A" w:rsidRPr="0070352A">
              <w:rPr>
                <w:noProof/>
                <w:webHidden/>
              </w:rPr>
              <w:t>22</w:t>
            </w:r>
            <w:r w:rsidR="0070352A" w:rsidRPr="0070352A">
              <w:rPr>
                <w:noProof/>
                <w:webHidden/>
              </w:rPr>
              <w:fldChar w:fldCharType="end"/>
            </w:r>
          </w:hyperlink>
        </w:p>
        <w:p w14:paraId="4F4CE997" w14:textId="77777777" w:rsidR="0070352A" w:rsidRPr="0070352A" w:rsidRDefault="005C031D" w:rsidP="0070352A">
          <w:pPr>
            <w:pStyle w:val="TDC3"/>
            <w:tabs>
              <w:tab w:val="right" w:leader="dot" w:pos="8494"/>
            </w:tabs>
            <w:spacing w:line="360" w:lineRule="auto"/>
            <w:rPr>
              <w:rFonts w:asciiTheme="minorHAnsi" w:eastAsiaTheme="minorEastAsia" w:hAnsiTheme="minorHAnsi" w:cstheme="minorBidi"/>
              <w:noProof/>
              <w:sz w:val="22"/>
              <w:szCs w:val="22"/>
            </w:rPr>
          </w:pPr>
          <w:hyperlink w:anchor="_Toc116058003" w:history="1">
            <w:r w:rsidR="0070352A" w:rsidRPr="0070352A">
              <w:rPr>
                <w:rStyle w:val="Hipervnculo"/>
                <w:rFonts w:ascii="Arial" w:hAnsi="Arial" w:cs="Arial"/>
                <w:noProof/>
                <w:color w:val="auto"/>
              </w:rPr>
              <w:t>Objetivos específicos</w:t>
            </w:r>
            <w:r w:rsidR="0070352A" w:rsidRPr="0070352A">
              <w:rPr>
                <w:noProof/>
                <w:webHidden/>
              </w:rPr>
              <w:tab/>
            </w:r>
            <w:r w:rsidR="0070352A" w:rsidRPr="0070352A">
              <w:rPr>
                <w:noProof/>
                <w:webHidden/>
              </w:rPr>
              <w:fldChar w:fldCharType="begin"/>
            </w:r>
            <w:r w:rsidR="0070352A" w:rsidRPr="0070352A">
              <w:rPr>
                <w:noProof/>
                <w:webHidden/>
              </w:rPr>
              <w:instrText xml:space="preserve"> PAGEREF _Toc116058003 \h </w:instrText>
            </w:r>
            <w:r w:rsidR="0070352A" w:rsidRPr="0070352A">
              <w:rPr>
                <w:noProof/>
                <w:webHidden/>
              </w:rPr>
            </w:r>
            <w:r w:rsidR="0070352A" w:rsidRPr="0070352A">
              <w:rPr>
                <w:noProof/>
                <w:webHidden/>
              </w:rPr>
              <w:fldChar w:fldCharType="separate"/>
            </w:r>
            <w:r w:rsidR="0070352A" w:rsidRPr="0070352A">
              <w:rPr>
                <w:noProof/>
                <w:webHidden/>
              </w:rPr>
              <w:t>22</w:t>
            </w:r>
            <w:r w:rsidR="0070352A" w:rsidRPr="0070352A">
              <w:rPr>
                <w:noProof/>
                <w:webHidden/>
              </w:rPr>
              <w:fldChar w:fldCharType="end"/>
            </w:r>
          </w:hyperlink>
        </w:p>
        <w:p w14:paraId="54AA1A26" w14:textId="77777777" w:rsidR="0070352A" w:rsidRPr="0070352A" w:rsidRDefault="005C031D" w:rsidP="0070352A">
          <w:pPr>
            <w:pStyle w:val="TDC2"/>
            <w:spacing w:line="360" w:lineRule="auto"/>
            <w:rPr>
              <w:rFonts w:asciiTheme="minorHAnsi" w:eastAsiaTheme="minorEastAsia" w:hAnsiTheme="minorHAnsi" w:cstheme="minorBidi"/>
              <w:noProof/>
              <w:sz w:val="22"/>
              <w:szCs w:val="22"/>
            </w:rPr>
          </w:pPr>
          <w:hyperlink w:anchor="_Toc116058004" w:history="1">
            <w:r w:rsidR="0070352A" w:rsidRPr="0070352A">
              <w:rPr>
                <w:rStyle w:val="Hipervnculo"/>
                <w:noProof/>
                <w:color w:val="auto"/>
              </w:rPr>
              <w:t>Diseño metodológico del plan de acción de acuerdo a los propósitos u objetivos formulados</w:t>
            </w:r>
            <w:r w:rsidR="0070352A" w:rsidRPr="0070352A">
              <w:rPr>
                <w:noProof/>
                <w:webHidden/>
              </w:rPr>
              <w:tab/>
            </w:r>
            <w:r w:rsidR="0070352A" w:rsidRPr="0070352A">
              <w:rPr>
                <w:noProof/>
                <w:webHidden/>
              </w:rPr>
              <w:fldChar w:fldCharType="begin"/>
            </w:r>
            <w:r w:rsidR="0070352A" w:rsidRPr="0070352A">
              <w:rPr>
                <w:noProof/>
                <w:webHidden/>
              </w:rPr>
              <w:instrText xml:space="preserve"> PAGEREF _Toc116058004 \h </w:instrText>
            </w:r>
            <w:r w:rsidR="0070352A" w:rsidRPr="0070352A">
              <w:rPr>
                <w:noProof/>
                <w:webHidden/>
              </w:rPr>
            </w:r>
            <w:r w:rsidR="0070352A" w:rsidRPr="0070352A">
              <w:rPr>
                <w:noProof/>
                <w:webHidden/>
              </w:rPr>
              <w:fldChar w:fldCharType="separate"/>
            </w:r>
            <w:r w:rsidR="0070352A" w:rsidRPr="0070352A">
              <w:rPr>
                <w:noProof/>
                <w:webHidden/>
              </w:rPr>
              <w:t>23</w:t>
            </w:r>
            <w:r w:rsidR="0070352A" w:rsidRPr="0070352A">
              <w:rPr>
                <w:noProof/>
                <w:webHidden/>
              </w:rPr>
              <w:fldChar w:fldCharType="end"/>
            </w:r>
          </w:hyperlink>
        </w:p>
        <w:p w14:paraId="1CBA0AE9" w14:textId="77777777" w:rsidR="0070352A" w:rsidRPr="0070352A" w:rsidRDefault="005C031D" w:rsidP="0070352A">
          <w:pPr>
            <w:pStyle w:val="TDC2"/>
            <w:spacing w:line="360" w:lineRule="auto"/>
            <w:rPr>
              <w:rFonts w:asciiTheme="minorHAnsi" w:eastAsiaTheme="minorEastAsia" w:hAnsiTheme="minorHAnsi" w:cstheme="minorBidi"/>
              <w:noProof/>
              <w:sz w:val="22"/>
              <w:szCs w:val="22"/>
            </w:rPr>
          </w:pPr>
          <w:hyperlink w:anchor="_Toc116058005" w:history="1">
            <w:r w:rsidR="0070352A" w:rsidRPr="0070352A">
              <w:rPr>
                <w:rStyle w:val="Hipervnculo"/>
                <w:noProof/>
                <w:color w:val="auto"/>
              </w:rPr>
              <w:t>Justificación e impacto social de la alternativa de solución</w:t>
            </w:r>
            <w:r w:rsidR="0070352A" w:rsidRPr="0070352A">
              <w:rPr>
                <w:noProof/>
                <w:webHidden/>
              </w:rPr>
              <w:tab/>
            </w:r>
            <w:r w:rsidR="0070352A" w:rsidRPr="0070352A">
              <w:rPr>
                <w:noProof/>
                <w:webHidden/>
              </w:rPr>
              <w:fldChar w:fldCharType="begin"/>
            </w:r>
            <w:r w:rsidR="0070352A" w:rsidRPr="0070352A">
              <w:rPr>
                <w:noProof/>
                <w:webHidden/>
              </w:rPr>
              <w:instrText xml:space="preserve"> PAGEREF _Toc116058005 \h </w:instrText>
            </w:r>
            <w:r w:rsidR="0070352A" w:rsidRPr="0070352A">
              <w:rPr>
                <w:noProof/>
                <w:webHidden/>
              </w:rPr>
            </w:r>
            <w:r w:rsidR="0070352A" w:rsidRPr="0070352A">
              <w:rPr>
                <w:noProof/>
                <w:webHidden/>
              </w:rPr>
              <w:fldChar w:fldCharType="separate"/>
            </w:r>
            <w:r w:rsidR="0070352A" w:rsidRPr="0070352A">
              <w:rPr>
                <w:noProof/>
                <w:webHidden/>
              </w:rPr>
              <w:t>26</w:t>
            </w:r>
            <w:r w:rsidR="0070352A" w:rsidRPr="0070352A">
              <w:rPr>
                <w:noProof/>
                <w:webHidden/>
              </w:rPr>
              <w:fldChar w:fldCharType="end"/>
            </w:r>
          </w:hyperlink>
        </w:p>
        <w:p w14:paraId="28413DB9" w14:textId="77777777" w:rsidR="0070352A" w:rsidRPr="0070352A" w:rsidRDefault="005C031D" w:rsidP="0070352A">
          <w:pPr>
            <w:pStyle w:val="TDC3"/>
            <w:tabs>
              <w:tab w:val="right" w:leader="dot" w:pos="8494"/>
            </w:tabs>
            <w:spacing w:line="360" w:lineRule="auto"/>
            <w:rPr>
              <w:rFonts w:asciiTheme="minorHAnsi" w:eastAsiaTheme="minorEastAsia" w:hAnsiTheme="minorHAnsi" w:cstheme="minorBidi"/>
              <w:noProof/>
              <w:sz w:val="22"/>
              <w:szCs w:val="22"/>
            </w:rPr>
          </w:pPr>
          <w:hyperlink w:anchor="_Toc116058006" w:history="1">
            <w:r w:rsidR="0070352A" w:rsidRPr="0070352A">
              <w:rPr>
                <w:rStyle w:val="Hipervnculo"/>
                <w:rFonts w:ascii="Arial" w:hAnsi="Arial" w:cs="Arial"/>
                <w:noProof/>
                <w:color w:val="auto"/>
              </w:rPr>
              <w:t>Teórico</w:t>
            </w:r>
            <w:r w:rsidR="0070352A" w:rsidRPr="0070352A">
              <w:rPr>
                <w:noProof/>
                <w:webHidden/>
              </w:rPr>
              <w:tab/>
            </w:r>
            <w:r w:rsidR="0070352A" w:rsidRPr="0070352A">
              <w:rPr>
                <w:noProof/>
                <w:webHidden/>
              </w:rPr>
              <w:fldChar w:fldCharType="begin"/>
            </w:r>
            <w:r w:rsidR="0070352A" w:rsidRPr="0070352A">
              <w:rPr>
                <w:noProof/>
                <w:webHidden/>
              </w:rPr>
              <w:instrText xml:space="preserve"> PAGEREF _Toc116058006 \h </w:instrText>
            </w:r>
            <w:r w:rsidR="0070352A" w:rsidRPr="0070352A">
              <w:rPr>
                <w:noProof/>
                <w:webHidden/>
              </w:rPr>
            </w:r>
            <w:r w:rsidR="0070352A" w:rsidRPr="0070352A">
              <w:rPr>
                <w:noProof/>
                <w:webHidden/>
              </w:rPr>
              <w:fldChar w:fldCharType="separate"/>
            </w:r>
            <w:r w:rsidR="0070352A" w:rsidRPr="0070352A">
              <w:rPr>
                <w:noProof/>
                <w:webHidden/>
              </w:rPr>
              <w:t>27</w:t>
            </w:r>
            <w:r w:rsidR="0070352A" w:rsidRPr="0070352A">
              <w:rPr>
                <w:noProof/>
                <w:webHidden/>
              </w:rPr>
              <w:fldChar w:fldCharType="end"/>
            </w:r>
          </w:hyperlink>
        </w:p>
        <w:p w14:paraId="69E9BB12" w14:textId="77777777" w:rsidR="0070352A" w:rsidRPr="0070352A" w:rsidRDefault="005C031D" w:rsidP="0070352A">
          <w:pPr>
            <w:pStyle w:val="TDC3"/>
            <w:tabs>
              <w:tab w:val="right" w:leader="dot" w:pos="8494"/>
            </w:tabs>
            <w:spacing w:line="360" w:lineRule="auto"/>
            <w:rPr>
              <w:rFonts w:asciiTheme="minorHAnsi" w:eastAsiaTheme="minorEastAsia" w:hAnsiTheme="minorHAnsi" w:cstheme="minorBidi"/>
              <w:noProof/>
              <w:sz w:val="22"/>
              <w:szCs w:val="22"/>
            </w:rPr>
          </w:pPr>
          <w:hyperlink w:anchor="_Toc116058007" w:history="1">
            <w:r w:rsidR="0070352A" w:rsidRPr="0070352A">
              <w:rPr>
                <w:rStyle w:val="Hipervnculo"/>
                <w:rFonts w:ascii="Arial" w:hAnsi="Arial" w:cs="Arial"/>
                <w:noProof/>
                <w:color w:val="auto"/>
              </w:rPr>
              <w:t>Técnico</w:t>
            </w:r>
            <w:r w:rsidR="0070352A" w:rsidRPr="0070352A">
              <w:rPr>
                <w:noProof/>
                <w:webHidden/>
              </w:rPr>
              <w:tab/>
            </w:r>
            <w:r w:rsidR="0070352A" w:rsidRPr="0070352A">
              <w:rPr>
                <w:noProof/>
                <w:webHidden/>
              </w:rPr>
              <w:fldChar w:fldCharType="begin"/>
            </w:r>
            <w:r w:rsidR="0070352A" w:rsidRPr="0070352A">
              <w:rPr>
                <w:noProof/>
                <w:webHidden/>
              </w:rPr>
              <w:instrText xml:space="preserve"> PAGEREF _Toc116058007 \h </w:instrText>
            </w:r>
            <w:r w:rsidR="0070352A" w:rsidRPr="0070352A">
              <w:rPr>
                <w:noProof/>
                <w:webHidden/>
              </w:rPr>
            </w:r>
            <w:r w:rsidR="0070352A" w:rsidRPr="0070352A">
              <w:rPr>
                <w:noProof/>
                <w:webHidden/>
              </w:rPr>
              <w:fldChar w:fldCharType="separate"/>
            </w:r>
            <w:r w:rsidR="0070352A" w:rsidRPr="0070352A">
              <w:rPr>
                <w:noProof/>
                <w:webHidden/>
              </w:rPr>
              <w:t>27</w:t>
            </w:r>
            <w:r w:rsidR="0070352A" w:rsidRPr="0070352A">
              <w:rPr>
                <w:noProof/>
                <w:webHidden/>
              </w:rPr>
              <w:fldChar w:fldCharType="end"/>
            </w:r>
          </w:hyperlink>
        </w:p>
        <w:p w14:paraId="46BA8BB6" w14:textId="77777777" w:rsidR="0070352A" w:rsidRPr="0070352A" w:rsidRDefault="005C031D" w:rsidP="0070352A">
          <w:pPr>
            <w:pStyle w:val="TDC3"/>
            <w:tabs>
              <w:tab w:val="right" w:leader="dot" w:pos="8494"/>
            </w:tabs>
            <w:spacing w:line="360" w:lineRule="auto"/>
            <w:rPr>
              <w:rFonts w:asciiTheme="minorHAnsi" w:eastAsiaTheme="minorEastAsia" w:hAnsiTheme="minorHAnsi" w:cstheme="minorBidi"/>
              <w:noProof/>
              <w:sz w:val="22"/>
              <w:szCs w:val="22"/>
            </w:rPr>
          </w:pPr>
          <w:hyperlink w:anchor="_Toc116058008" w:history="1">
            <w:r w:rsidR="0070352A" w:rsidRPr="0070352A">
              <w:rPr>
                <w:rStyle w:val="Hipervnculo"/>
                <w:rFonts w:ascii="Arial" w:hAnsi="Arial" w:cs="Arial"/>
                <w:noProof/>
                <w:color w:val="auto"/>
                <w:lang w:val="es-VE"/>
              </w:rPr>
              <w:t>Legal</w:t>
            </w:r>
            <w:r w:rsidR="0070352A" w:rsidRPr="0070352A">
              <w:rPr>
                <w:noProof/>
                <w:webHidden/>
              </w:rPr>
              <w:tab/>
            </w:r>
            <w:r w:rsidR="0070352A" w:rsidRPr="0070352A">
              <w:rPr>
                <w:noProof/>
                <w:webHidden/>
              </w:rPr>
              <w:fldChar w:fldCharType="begin"/>
            </w:r>
            <w:r w:rsidR="0070352A" w:rsidRPr="0070352A">
              <w:rPr>
                <w:noProof/>
                <w:webHidden/>
              </w:rPr>
              <w:instrText xml:space="preserve"> PAGEREF _Toc116058008 \h </w:instrText>
            </w:r>
            <w:r w:rsidR="0070352A" w:rsidRPr="0070352A">
              <w:rPr>
                <w:noProof/>
                <w:webHidden/>
              </w:rPr>
            </w:r>
            <w:r w:rsidR="0070352A" w:rsidRPr="0070352A">
              <w:rPr>
                <w:noProof/>
                <w:webHidden/>
              </w:rPr>
              <w:fldChar w:fldCharType="separate"/>
            </w:r>
            <w:r w:rsidR="0070352A" w:rsidRPr="0070352A">
              <w:rPr>
                <w:noProof/>
                <w:webHidden/>
              </w:rPr>
              <w:t>27</w:t>
            </w:r>
            <w:r w:rsidR="0070352A" w:rsidRPr="0070352A">
              <w:rPr>
                <w:noProof/>
                <w:webHidden/>
              </w:rPr>
              <w:fldChar w:fldCharType="end"/>
            </w:r>
          </w:hyperlink>
        </w:p>
        <w:p w14:paraId="7D8EADB7" w14:textId="77777777" w:rsidR="0070352A" w:rsidRPr="0070352A" w:rsidRDefault="005C031D" w:rsidP="0070352A">
          <w:pPr>
            <w:pStyle w:val="TDC3"/>
            <w:tabs>
              <w:tab w:val="right" w:leader="dot" w:pos="8494"/>
            </w:tabs>
            <w:spacing w:line="360" w:lineRule="auto"/>
            <w:rPr>
              <w:rFonts w:asciiTheme="minorHAnsi" w:eastAsiaTheme="minorEastAsia" w:hAnsiTheme="minorHAnsi" w:cstheme="minorBidi"/>
              <w:noProof/>
              <w:sz w:val="22"/>
              <w:szCs w:val="22"/>
            </w:rPr>
          </w:pPr>
          <w:hyperlink w:anchor="_Toc116058009" w:history="1">
            <w:r w:rsidR="0070352A" w:rsidRPr="0070352A">
              <w:rPr>
                <w:rStyle w:val="Hipervnculo"/>
                <w:rFonts w:ascii="Arial" w:hAnsi="Arial" w:cs="Arial"/>
                <w:noProof/>
                <w:color w:val="auto"/>
              </w:rPr>
              <w:t>Participante comunidad</w:t>
            </w:r>
            <w:r w:rsidR="0070352A" w:rsidRPr="0070352A">
              <w:rPr>
                <w:noProof/>
                <w:webHidden/>
              </w:rPr>
              <w:tab/>
            </w:r>
            <w:r w:rsidR="0070352A" w:rsidRPr="0070352A">
              <w:rPr>
                <w:noProof/>
                <w:webHidden/>
              </w:rPr>
              <w:fldChar w:fldCharType="begin"/>
            </w:r>
            <w:r w:rsidR="0070352A" w:rsidRPr="0070352A">
              <w:rPr>
                <w:noProof/>
                <w:webHidden/>
              </w:rPr>
              <w:instrText xml:space="preserve"> PAGEREF _Toc116058009 \h </w:instrText>
            </w:r>
            <w:r w:rsidR="0070352A" w:rsidRPr="0070352A">
              <w:rPr>
                <w:noProof/>
                <w:webHidden/>
              </w:rPr>
            </w:r>
            <w:r w:rsidR="0070352A" w:rsidRPr="0070352A">
              <w:rPr>
                <w:noProof/>
                <w:webHidden/>
              </w:rPr>
              <w:fldChar w:fldCharType="separate"/>
            </w:r>
            <w:r w:rsidR="0070352A" w:rsidRPr="0070352A">
              <w:rPr>
                <w:noProof/>
                <w:webHidden/>
              </w:rPr>
              <w:t>29</w:t>
            </w:r>
            <w:r w:rsidR="0070352A" w:rsidRPr="0070352A">
              <w:rPr>
                <w:noProof/>
                <w:webHidden/>
              </w:rPr>
              <w:fldChar w:fldCharType="end"/>
            </w:r>
          </w:hyperlink>
        </w:p>
        <w:p w14:paraId="65AB3532" w14:textId="77777777" w:rsidR="0070352A" w:rsidRPr="0070352A" w:rsidRDefault="005C031D" w:rsidP="0070352A">
          <w:pPr>
            <w:pStyle w:val="TDC3"/>
            <w:tabs>
              <w:tab w:val="right" w:leader="dot" w:pos="8494"/>
            </w:tabs>
            <w:spacing w:line="360" w:lineRule="auto"/>
            <w:rPr>
              <w:rFonts w:asciiTheme="minorHAnsi" w:eastAsiaTheme="minorEastAsia" w:hAnsiTheme="minorHAnsi" w:cstheme="minorBidi"/>
              <w:noProof/>
              <w:sz w:val="22"/>
              <w:szCs w:val="22"/>
            </w:rPr>
          </w:pPr>
          <w:hyperlink w:anchor="_Toc116058010" w:history="1">
            <w:r w:rsidR="0070352A" w:rsidRPr="0070352A">
              <w:rPr>
                <w:rStyle w:val="Hipervnculo"/>
                <w:rFonts w:ascii="Arial" w:hAnsi="Arial" w:cs="Arial"/>
                <w:noProof/>
                <w:color w:val="auto"/>
              </w:rPr>
              <w:t>Líneas de investigación del PNF Turismo, área de conocimiento y unidades curriculares  asociadas al PSI/T</w:t>
            </w:r>
            <w:r w:rsidR="0070352A" w:rsidRPr="0070352A">
              <w:rPr>
                <w:noProof/>
                <w:webHidden/>
              </w:rPr>
              <w:tab/>
            </w:r>
            <w:r w:rsidR="0070352A" w:rsidRPr="0070352A">
              <w:rPr>
                <w:noProof/>
                <w:webHidden/>
              </w:rPr>
              <w:fldChar w:fldCharType="begin"/>
            </w:r>
            <w:r w:rsidR="0070352A" w:rsidRPr="0070352A">
              <w:rPr>
                <w:noProof/>
                <w:webHidden/>
              </w:rPr>
              <w:instrText xml:space="preserve"> PAGEREF _Toc116058010 \h </w:instrText>
            </w:r>
            <w:r w:rsidR="0070352A" w:rsidRPr="0070352A">
              <w:rPr>
                <w:noProof/>
                <w:webHidden/>
              </w:rPr>
            </w:r>
            <w:r w:rsidR="0070352A" w:rsidRPr="0070352A">
              <w:rPr>
                <w:noProof/>
                <w:webHidden/>
              </w:rPr>
              <w:fldChar w:fldCharType="separate"/>
            </w:r>
            <w:r w:rsidR="0070352A" w:rsidRPr="0070352A">
              <w:rPr>
                <w:noProof/>
                <w:webHidden/>
              </w:rPr>
              <w:t>29</w:t>
            </w:r>
            <w:r w:rsidR="0070352A" w:rsidRPr="0070352A">
              <w:rPr>
                <w:noProof/>
                <w:webHidden/>
              </w:rPr>
              <w:fldChar w:fldCharType="end"/>
            </w:r>
          </w:hyperlink>
        </w:p>
        <w:p w14:paraId="7424B8C5" w14:textId="77777777" w:rsidR="0070352A" w:rsidRPr="0070352A" w:rsidRDefault="005C031D" w:rsidP="0070352A">
          <w:pPr>
            <w:pStyle w:val="TDC2"/>
            <w:spacing w:line="360" w:lineRule="auto"/>
            <w:rPr>
              <w:rFonts w:asciiTheme="minorHAnsi" w:eastAsiaTheme="minorEastAsia" w:hAnsiTheme="minorHAnsi" w:cstheme="minorBidi"/>
              <w:noProof/>
              <w:sz w:val="22"/>
              <w:szCs w:val="22"/>
            </w:rPr>
          </w:pPr>
          <w:hyperlink w:anchor="_Toc116058011" w:history="1">
            <w:r w:rsidR="0070352A" w:rsidRPr="0070352A">
              <w:rPr>
                <w:rStyle w:val="Hipervnculo"/>
                <w:noProof/>
                <w:color w:val="auto"/>
              </w:rPr>
              <w:t>Beneficiarios</w:t>
            </w:r>
            <w:r w:rsidR="0070352A" w:rsidRPr="0070352A">
              <w:rPr>
                <w:noProof/>
                <w:webHidden/>
              </w:rPr>
              <w:tab/>
            </w:r>
            <w:r w:rsidR="0070352A" w:rsidRPr="0070352A">
              <w:rPr>
                <w:noProof/>
                <w:webHidden/>
              </w:rPr>
              <w:fldChar w:fldCharType="begin"/>
            </w:r>
            <w:r w:rsidR="0070352A" w:rsidRPr="0070352A">
              <w:rPr>
                <w:noProof/>
                <w:webHidden/>
              </w:rPr>
              <w:instrText xml:space="preserve"> PAGEREF _Toc116058011 \h </w:instrText>
            </w:r>
            <w:r w:rsidR="0070352A" w:rsidRPr="0070352A">
              <w:rPr>
                <w:noProof/>
                <w:webHidden/>
              </w:rPr>
            </w:r>
            <w:r w:rsidR="0070352A" w:rsidRPr="0070352A">
              <w:rPr>
                <w:noProof/>
                <w:webHidden/>
              </w:rPr>
              <w:fldChar w:fldCharType="separate"/>
            </w:r>
            <w:r w:rsidR="0070352A" w:rsidRPr="0070352A">
              <w:rPr>
                <w:noProof/>
                <w:webHidden/>
              </w:rPr>
              <w:t>30</w:t>
            </w:r>
            <w:r w:rsidR="0070352A" w:rsidRPr="0070352A">
              <w:rPr>
                <w:noProof/>
                <w:webHidden/>
              </w:rPr>
              <w:fldChar w:fldCharType="end"/>
            </w:r>
          </w:hyperlink>
        </w:p>
        <w:p w14:paraId="3FD15634" w14:textId="77777777" w:rsidR="0070352A" w:rsidRPr="0070352A" w:rsidRDefault="005C031D" w:rsidP="0070352A">
          <w:pPr>
            <w:pStyle w:val="TDC1"/>
            <w:spacing w:line="360" w:lineRule="auto"/>
            <w:rPr>
              <w:rFonts w:asciiTheme="minorHAnsi" w:eastAsiaTheme="minorEastAsia" w:hAnsiTheme="minorHAnsi" w:cstheme="minorBidi"/>
              <w:sz w:val="22"/>
              <w:szCs w:val="22"/>
            </w:rPr>
          </w:pPr>
          <w:hyperlink w:anchor="_Toc116058012" w:history="1">
            <w:r w:rsidR="0070352A" w:rsidRPr="0070352A">
              <w:rPr>
                <w:rStyle w:val="Hipervnculo"/>
                <w:color w:val="auto"/>
              </w:rPr>
              <w:t>PARTE II</w:t>
            </w:r>
            <w:r w:rsidR="0070352A" w:rsidRPr="0070352A">
              <w:rPr>
                <w:webHidden/>
              </w:rPr>
              <w:tab/>
            </w:r>
            <w:r w:rsidR="0070352A" w:rsidRPr="0070352A">
              <w:rPr>
                <w:webHidden/>
              </w:rPr>
              <w:fldChar w:fldCharType="begin"/>
            </w:r>
            <w:r w:rsidR="0070352A" w:rsidRPr="0070352A">
              <w:rPr>
                <w:webHidden/>
              </w:rPr>
              <w:instrText xml:space="preserve"> PAGEREF _Toc116058012 \h </w:instrText>
            </w:r>
            <w:r w:rsidR="0070352A" w:rsidRPr="0070352A">
              <w:rPr>
                <w:webHidden/>
              </w:rPr>
            </w:r>
            <w:r w:rsidR="0070352A" w:rsidRPr="0070352A">
              <w:rPr>
                <w:webHidden/>
              </w:rPr>
              <w:fldChar w:fldCharType="separate"/>
            </w:r>
            <w:r w:rsidR="0070352A" w:rsidRPr="0070352A">
              <w:rPr>
                <w:webHidden/>
              </w:rPr>
              <w:t>31</w:t>
            </w:r>
            <w:r w:rsidR="0070352A" w:rsidRPr="0070352A">
              <w:rPr>
                <w:webHidden/>
              </w:rPr>
              <w:fldChar w:fldCharType="end"/>
            </w:r>
          </w:hyperlink>
        </w:p>
        <w:p w14:paraId="5CE4CD4C" w14:textId="77777777" w:rsidR="0070352A" w:rsidRPr="0070352A" w:rsidRDefault="005C031D" w:rsidP="0070352A">
          <w:pPr>
            <w:pStyle w:val="TDC1"/>
            <w:spacing w:line="360" w:lineRule="auto"/>
            <w:rPr>
              <w:rFonts w:asciiTheme="minorHAnsi" w:eastAsiaTheme="minorEastAsia" w:hAnsiTheme="minorHAnsi" w:cstheme="minorBidi"/>
              <w:sz w:val="22"/>
              <w:szCs w:val="22"/>
            </w:rPr>
          </w:pPr>
          <w:hyperlink w:anchor="_Toc116058013" w:history="1">
            <w:r w:rsidR="0070352A" w:rsidRPr="0070352A">
              <w:rPr>
                <w:rStyle w:val="Hipervnculo"/>
                <w:color w:val="auto"/>
              </w:rPr>
              <w:t>MARCO REFERENCIAL</w:t>
            </w:r>
            <w:r w:rsidR="0070352A" w:rsidRPr="0070352A">
              <w:rPr>
                <w:webHidden/>
              </w:rPr>
              <w:tab/>
            </w:r>
            <w:r w:rsidR="0070352A" w:rsidRPr="0070352A">
              <w:rPr>
                <w:webHidden/>
              </w:rPr>
              <w:fldChar w:fldCharType="begin"/>
            </w:r>
            <w:r w:rsidR="0070352A" w:rsidRPr="0070352A">
              <w:rPr>
                <w:webHidden/>
              </w:rPr>
              <w:instrText xml:space="preserve"> PAGEREF _Toc116058013 \h </w:instrText>
            </w:r>
            <w:r w:rsidR="0070352A" w:rsidRPr="0070352A">
              <w:rPr>
                <w:webHidden/>
              </w:rPr>
            </w:r>
            <w:r w:rsidR="0070352A" w:rsidRPr="0070352A">
              <w:rPr>
                <w:webHidden/>
              </w:rPr>
              <w:fldChar w:fldCharType="separate"/>
            </w:r>
            <w:r w:rsidR="0070352A" w:rsidRPr="0070352A">
              <w:rPr>
                <w:webHidden/>
              </w:rPr>
              <w:t>31</w:t>
            </w:r>
            <w:r w:rsidR="0070352A" w:rsidRPr="0070352A">
              <w:rPr>
                <w:webHidden/>
              </w:rPr>
              <w:fldChar w:fldCharType="end"/>
            </w:r>
          </w:hyperlink>
        </w:p>
        <w:p w14:paraId="50A4D698" w14:textId="77777777" w:rsidR="0070352A" w:rsidRPr="0070352A" w:rsidRDefault="005C031D" w:rsidP="0070352A">
          <w:pPr>
            <w:pStyle w:val="TDC1"/>
            <w:spacing w:line="360" w:lineRule="auto"/>
            <w:rPr>
              <w:rFonts w:asciiTheme="minorHAnsi" w:eastAsiaTheme="minorEastAsia" w:hAnsiTheme="minorHAnsi" w:cstheme="minorBidi"/>
              <w:sz w:val="22"/>
              <w:szCs w:val="22"/>
            </w:rPr>
          </w:pPr>
          <w:hyperlink w:anchor="_Toc116058014" w:history="1">
            <w:r w:rsidR="0070352A" w:rsidRPr="0070352A">
              <w:rPr>
                <w:rStyle w:val="Hipervnculo"/>
                <w:color w:val="auto"/>
              </w:rPr>
              <w:t>Antecedentes</w:t>
            </w:r>
            <w:r w:rsidR="0070352A" w:rsidRPr="0070352A">
              <w:rPr>
                <w:webHidden/>
              </w:rPr>
              <w:tab/>
            </w:r>
            <w:r w:rsidR="0070352A" w:rsidRPr="0070352A">
              <w:rPr>
                <w:webHidden/>
              </w:rPr>
              <w:fldChar w:fldCharType="begin"/>
            </w:r>
            <w:r w:rsidR="0070352A" w:rsidRPr="0070352A">
              <w:rPr>
                <w:webHidden/>
              </w:rPr>
              <w:instrText xml:space="preserve"> PAGEREF _Toc116058014 \h </w:instrText>
            </w:r>
            <w:r w:rsidR="0070352A" w:rsidRPr="0070352A">
              <w:rPr>
                <w:webHidden/>
              </w:rPr>
            </w:r>
            <w:r w:rsidR="0070352A" w:rsidRPr="0070352A">
              <w:rPr>
                <w:webHidden/>
              </w:rPr>
              <w:fldChar w:fldCharType="separate"/>
            </w:r>
            <w:r w:rsidR="0070352A" w:rsidRPr="0070352A">
              <w:rPr>
                <w:webHidden/>
              </w:rPr>
              <w:t>31</w:t>
            </w:r>
            <w:r w:rsidR="0070352A" w:rsidRPr="0070352A">
              <w:rPr>
                <w:webHidden/>
              </w:rPr>
              <w:fldChar w:fldCharType="end"/>
            </w:r>
          </w:hyperlink>
        </w:p>
        <w:p w14:paraId="5EC953F8" w14:textId="77777777" w:rsidR="0070352A" w:rsidRPr="0070352A" w:rsidRDefault="005C031D" w:rsidP="0070352A">
          <w:pPr>
            <w:pStyle w:val="TDC1"/>
            <w:spacing w:line="360" w:lineRule="auto"/>
            <w:rPr>
              <w:rFonts w:asciiTheme="minorHAnsi" w:eastAsiaTheme="minorEastAsia" w:hAnsiTheme="minorHAnsi" w:cstheme="minorBidi"/>
              <w:sz w:val="22"/>
              <w:szCs w:val="22"/>
            </w:rPr>
          </w:pPr>
          <w:hyperlink w:anchor="_Toc116058015" w:history="1">
            <w:r w:rsidR="0070352A" w:rsidRPr="0070352A">
              <w:rPr>
                <w:rStyle w:val="Hipervnculo"/>
                <w:color w:val="auto"/>
              </w:rPr>
              <w:t>Bases Teóricas o Conceptuales</w:t>
            </w:r>
            <w:r w:rsidR="0070352A" w:rsidRPr="0070352A">
              <w:rPr>
                <w:webHidden/>
              </w:rPr>
              <w:tab/>
            </w:r>
            <w:r w:rsidR="0070352A" w:rsidRPr="0070352A">
              <w:rPr>
                <w:webHidden/>
              </w:rPr>
              <w:fldChar w:fldCharType="begin"/>
            </w:r>
            <w:r w:rsidR="0070352A" w:rsidRPr="0070352A">
              <w:rPr>
                <w:webHidden/>
              </w:rPr>
              <w:instrText xml:space="preserve"> PAGEREF _Toc116058015 \h </w:instrText>
            </w:r>
            <w:r w:rsidR="0070352A" w:rsidRPr="0070352A">
              <w:rPr>
                <w:webHidden/>
              </w:rPr>
            </w:r>
            <w:r w:rsidR="0070352A" w:rsidRPr="0070352A">
              <w:rPr>
                <w:webHidden/>
              </w:rPr>
              <w:fldChar w:fldCharType="separate"/>
            </w:r>
            <w:r w:rsidR="0070352A" w:rsidRPr="0070352A">
              <w:rPr>
                <w:webHidden/>
              </w:rPr>
              <w:t>34</w:t>
            </w:r>
            <w:r w:rsidR="0070352A" w:rsidRPr="0070352A">
              <w:rPr>
                <w:webHidden/>
              </w:rPr>
              <w:fldChar w:fldCharType="end"/>
            </w:r>
          </w:hyperlink>
        </w:p>
        <w:p w14:paraId="6CA72742" w14:textId="77777777" w:rsidR="0070352A" w:rsidRPr="0070352A" w:rsidRDefault="005C031D" w:rsidP="0070352A">
          <w:pPr>
            <w:pStyle w:val="TDC2"/>
            <w:spacing w:line="360" w:lineRule="auto"/>
            <w:rPr>
              <w:rFonts w:asciiTheme="minorHAnsi" w:eastAsiaTheme="minorEastAsia" w:hAnsiTheme="minorHAnsi" w:cstheme="minorBidi"/>
              <w:noProof/>
              <w:sz w:val="22"/>
              <w:szCs w:val="22"/>
            </w:rPr>
          </w:pPr>
          <w:hyperlink w:anchor="_Toc116058016" w:history="1">
            <w:r w:rsidR="0070352A" w:rsidRPr="0070352A">
              <w:rPr>
                <w:rStyle w:val="Hipervnculo"/>
                <w:noProof/>
                <w:color w:val="auto"/>
              </w:rPr>
              <w:t>Aguas Termales</w:t>
            </w:r>
            <w:r w:rsidR="0070352A" w:rsidRPr="0070352A">
              <w:rPr>
                <w:noProof/>
                <w:webHidden/>
              </w:rPr>
              <w:tab/>
            </w:r>
            <w:r w:rsidR="0070352A" w:rsidRPr="0070352A">
              <w:rPr>
                <w:noProof/>
                <w:webHidden/>
              </w:rPr>
              <w:fldChar w:fldCharType="begin"/>
            </w:r>
            <w:r w:rsidR="0070352A" w:rsidRPr="0070352A">
              <w:rPr>
                <w:noProof/>
                <w:webHidden/>
              </w:rPr>
              <w:instrText xml:space="preserve"> PAGEREF _Toc116058016 \h </w:instrText>
            </w:r>
            <w:r w:rsidR="0070352A" w:rsidRPr="0070352A">
              <w:rPr>
                <w:noProof/>
                <w:webHidden/>
              </w:rPr>
            </w:r>
            <w:r w:rsidR="0070352A" w:rsidRPr="0070352A">
              <w:rPr>
                <w:noProof/>
                <w:webHidden/>
              </w:rPr>
              <w:fldChar w:fldCharType="separate"/>
            </w:r>
            <w:r w:rsidR="0070352A" w:rsidRPr="0070352A">
              <w:rPr>
                <w:noProof/>
                <w:webHidden/>
              </w:rPr>
              <w:t>34</w:t>
            </w:r>
            <w:r w:rsidR="0070352A" w:rsidRPr="0070352A">
              <w:rPr>
                <w:noProof/>
                <w:webHidden/>
              </w:rPr>
              <w:fldChar w:fldCharType="end"/>
            </w:r>
          </w:hyperlink>
        </w:p>
        <w:p w14:paraId="639A0AD5" w14:textId="77777777" w:rsidR="0070352A" w:rsidRPr="0070352A" w:rsidRDefault="005C031D" w:rsidP="0070352A">
          <w:pPr>
            <w:pStyle w:val="TDC2"/>
            <w:spacing w:line="360" w:lineRule="auto"/>
            <w:rPr>
              <w:rFonts w:asciiTheme="minorHAnsi" w:eastAsiaTheme="minorEastAsia" w:hAnsiTheme="minorHAnsi" w:cstheme="minorBidi"/>
              <w:noProof/>
              <w:sz w:val="22"/>
              <w:szCs w:val="22"/>
            </w:rPr>
          </w:pPr>
          <w:hyperlink w:anchor="_Toc116058017" w:history="1">
            <w:r w:rsidR="0070352A" w:rsidRPr="0070352A">
              <w:rPr>
                <w:rStyle w:val="Hipervnculo"/>
                <w:noProof/>
                <w:color w:val="auto"/>
              </w:rPr>
              <w:t>Termalismo</w:t>
            </w:r>
            <w:r w:rsidR="0070352A" w:rsidRPr="0070352A">
              <w:rPr>
                <w:noProof/>
                <w:webHidden/>
              </w:rPr>
              <w:tab/>
            </w:r>
            <w:r w:rsidR="0070352A" w:rsidRPr="0070352A">
              <w:rPr>
                <w:noProof/>
                <w:webHidden/>
              </w:rPr>
              <w:fldChar w:fldCharType="begin"/>
            </w:r>
            <w:r w:rsidR="0070352A" w:rsidRPr="0070352A">
              <w:rPr>
                <w:noProof/>
                <w:webHidden/>
              </w:rPr>
              <w:instrText xml:space="preserve"> PAGEREF _Toc116058017 \h </w:instrText>
            </w:r>
            <w:r w:rsidR="0070352A" w:rsidRPr="0070352A">
              <w:rPr>
                <w:noProof/>
                <w:webHidden/>
              </w:rPr>
            </w:r>
            <w:r w:rsidR="0070352A" w:rsidRPr="0070352A">
              <w:rPr>
                <w:noProof/>
                <w:webHidden/>
              </w:rPr>
              <w:fldChar w:fldCharType="separate"/>
            </w:r>
            <w:r w:rsidR="0070352A" w:rsidRPr="0070352A">
              <w:rPr>
                <w:noProof/>
                <w:webHidden/>
              </w:rPr>
              <w:t>36</w:t>
            </w:r>
            <w:r w:rsidR="0070352A" w:rsidRPr="0070352A">
              <w:rPr>
                <w:noProof/>
                <w:webHidden/>
              </w:rPr>
              <w:fldChar w:fldCharType="end"/>
            </w:r>
          </w:hyperlink>
        </w:p>
        <w:p w14:paraId="279E70F6" w14:textId="77777777" w:rsidR="0070352A" w:rsidRPr="0070352A" w:rsidRDefault="005C031D" w:rsidP="0070352A">
          <w:pPr>
            <w:pStyle w:val="TDC2"/>
            <w:spacing w:line="360" w:lineRule="auto"/>
            <w:rPr>
              <w:rFonts w:asciiTheme="minorHAnsi" w:eastAsiaTheme="minorEastAsia" w:hAnsiTheme="minorHAnsi" w:cstheme="minorBidi"/>
              <w:noProof/>
              <w:sz w:val="22"/>
              <w:szCs w:val="22"/>
            </w:rPr>
          </w:pPr>
          <w:hyperlink w:anchor="_Toc116058018" w:history="1">
            <w:r w:rsidR="0070352A" w:rsidRPr="0070352A">
              <w:rPr>
                <w:rStyle w:val="Hipervnculo"/>
                <w:noProof/>
                <w:color w:val="auto"/>
              </w:rPr>
              <w:t>Turismo</w:t>
            </w:r>
            <w:r w:rsidR="0070352A" w:rsidRPr="0070352A">
              <w:rPr>
                <w:noProof/>
                <w:webHidden/>
              </w:rPr>
              <w:tab/>
            </w:r>
            <w:r w:rsidR="0070352A" w:rsidRPr="0070352A">
              <w:rPr>
                <w:noProof/>
                <w:webHidden/>
              </w:rPr>
              <w:fldChar w:fldCharType="begin"/>
            </w:r>
            <w:r w:rsidR="0070352A" w:rsidRPr="0070352A">
              <w:rPr>
                <w:noProof/>
                <w:webHidden/>
              </w:rPr>
              <w:instrText xml:space="preserve"> PAGEREF _Toc116058018 \h </w:instrText>
            </w:r>
            <w:r w:rsidR="0070352A" w:rsidRPr="0070352A">
              <w:rPr>
                <w:noProof/>
                <w:webHidden/>
              </w:rPr>
            </w:r>
            <w:r w:rsidR="0070352A" w:rsidRPr="0070352A">
              <w:rPr>
                <w:noProof/>
                <w:webHidden/>
              </w:rPr>
              <w:fldChar w:fldCharType="separate"/>
            </w:r>
            <w:r w:rsidR="0070352A" w:rsidRPr="0070352A">
              <w:rPr>
                <w:noProof/>
                <w:webHidden/>
              </w:rPr>
              <w:t>37</w:t>
            </w:r>
            <w:r w:rsidR="0070352A" w:rsidRPr="0070352A">
              <w:rPr>
                <w:noProof/>
                <w:webHidden/>
              </w:rPr>
              <w:fldChar w:fldCharType="end"/>
            </w:r>
          </w:hyperlink>
        </w:p>
        <w:p w14:paraId="04605035" w14:textId="77777777" w:rsidR="0070352A" w:rsidRPr="0070352A" w:rsidRDefault="005C031D" w:rsidP="0070352A">
          <w:pPr>
            <w:pStyle w:val="TDC2"/>
            <w:spacing w:line="360" w:lineRule="auto"/>
            <w:rPr>
              <w:rFonts w:asciiTheme="minorHAnsi" w:eastAsiaTheme="minorEastAsia" w:hAnsiTheme="minorHAnsi" w:cstheme="minorBidi"/>
              <w:noProof/>
              <w:sz w:val="22"/>
              <w:szCs w:val="22"/>
            </w:rPr>
          </w:pPr>
          <w:hyperlink w:anchor="_Toc116058019" w:history="1">
            <w:r w:rsidR="0070352A" w:rsidRPr="0070352A">
              <w:rPr>
                <w:rStyle w:val="Hipervnculo"/>
                <w:noProof/>
                <w:color w:val="auto"/>
              </w:rPr>
              <w:t>Modalidades de turismo relacionadas con el termalismo</w:t>
            </w:r>
            <w:r w:rsidR="0070352A" w:rsidRPr="0070352A">
              <w:rPr>
                <w:noProof/>
                <w:webHidden/>
              </w:rPr>
              <w:tab/>
            </w:r>
            <w:r w:rsidR="0070352A" w:rsidRPr="0070352A">
              <w:rPr>
                <w:noProof/>
                <w:webHidden/>
              </w:rPr>
              <w:fldChar w:fldCharType="begin"/>
            </w:r>
            <w:r w:rsidR="0070352A" w:rsidRPr="0070352A">
              <w:rPr>
                <w:noProof/>
                <w:webHidden/>
              </w:rPr>
              <w:instrText xml:space="preserve"> PAGEREF _Toc116058019 \h </w:instrText>
            </w:r>
            <w:r w:rsidR="0070352A" w:rsidRPr="0070352A">
              <w:rPr>
                <w:noProof/>
                <w:webHidden/>
              </w:rPr>
            </w:r>
            <w:r w:rsidR="0070352A" w:rsidRPr="0070352A">
              <w:rPr>
                <w:noProof/>
                <w:webHidden/>
              </w:rPr>
              <w:fldChar w:fldCharType="separate"/>
            </w:r>
            <w:r w:rsidR="0070352A" w:rsidRPr="0070352A">
              <w:rPr>
                <w:noProof/>
                <w:webHidden/>
              </w:rPr>
              <w:t>38</w:t>
            </w:r>
            <w:r w:rsidR="0070352A" w:rsidRPr="0070352A">
              <w:rPr>
                <w:noProof/>
                <w:webHidden/>
              </w:rPr>
              <w:fldChar w:fldCharType="end"/>
            </w:r>
          </w:hyperlink>
        </w:p>
        <w:p w14:paraId="7DF1B5A0" w14:textId="77777777" w:rsidR="0070352A" w:rsidRPr="0070352A" w:rsidRDefault="005C031D" w:rsidP="0070352A">
          <w:pPr>
            <w:pStyle w:val="TDC2"/>
            <w:spacing w:line="360" w:lineRule="auto"/>
            <w:rPr>
              <w:rFonts w:asciiTheme="minorHAnsi" w:eastAsiaTheme="minorEastAsia" w:hAnsiTheme="minorHAnsi" w:cstheme="minorBidi"/>
              <w:noProof/>
              <w:sz w:val="22"/>
              <w:szCs w:val="22"/>
            </w:rPr>
          </w:pPr>
          <w:hyperlink w:anchor="_Toc116058020" w:history="1">
            <w:r w:rsidR="0070352A" w:rsidRPr="0070352A">
              <w:rPr>
                <w:rStyle w:val="Hipervnculo"/>
                <w:noProof/>
                <w:color w:val="auto"/>
              </w:rPr>
              <w:t>Turismo de Salud</w:t>
            </w:r>
            <w:r w:rsidR="0070352A" w:rsidRPr="0070352A">
              <w:rPr>
                <w:noProof/>
                <w:webHidden/>
              </w:rPr>
              <w:tab/>
            </w:r>
            <w:r w:rsidR="0070352A" w:rsidRPr="0070352A">
              <w:rPr>
                <w:noProof/>
                <w:webHidden/>
              </w:rPr>
              <w:fldChar w:fldCharType="begin"/>
            </w:r>
            <w:r w:rsidR="0070352A" w:rsidRPr="0070352A">
              <w:rPr>
                <w:noProof/>
                <w:webHidden/>
              </w:rPr>
              <w:instrText xml:space="preserve"> PAGEREF _Toc116058020 \h </w:instrText>
            </w:r>
            <w:r w:rsidR="0070352A" w:rsidRPr="0070352A">
              <w:rPr>
                <w:noProof/>
                <w:webHidden/>
              </w:rPr>
            </w:r>
            <w:r w:rsidR="0070352A" w:rsidRPr="0070352A">
              <w:rPr>
                <w:noProof/>
                <w:webHidden/>
              </w:rPr>
              <w:fldChar w:fldCharType="separate"/>
            </w:r>
            <w:r w:rsidR="0070352A" w:rsidRPr="0070352A">
              <w:rPr>
                <w:noProof/>
                <w:webHidden/>
              </w:rPr>
              <w:t>40</w:t>
            </w:r>
            <w:r w:rsidR="0070352A" w:rsidRPr="0070352A">
              <w:rPr>
                <w:noProof/>
                <w:webHidden/>
              </w:rPr>
              <w:fldChar w:fldCharType="end"/>
            </w:r>
          </w:hyperlink>
        </w:p>
        <w:p w14:paraId="3CD1BA0E" w14:textId="77777777" w:rsidR="0070352A" w:rsidRPr="0070352A" w:rsidRDefault="005C031D" w:rsidP="0070352A">
          <w:pPr>
            <w:pStyle w:val="TDC2"/>
            <w:spacing w:line="360" w:lineRule="auto"/>
            <w:rPr>
              <w:rFonts w:asciiTheme="minorHAnsi" w:eastAsiaTheme="minorEastAsia" w:hAnsiTheme="minorHAnsi" w:cstheme="minorBidi"/>
              <w:noProof/>
              <w:sz w:val="22"/>
              <w:szCs w:val="22"/>
            </w:rPr>
          </w:pPr>
          <w:hyperlink w:anchor="_Toc116058021" w:history="1">
            <w:r w:rsidR="0070352A" w:rsidRPr="0070352A">
              <w:rPr>
                <w:rStyle w:val="Hipervnculo"/>
                <w:noProof/>
                <w:color w:val="auto"/>
              </w:rPr>
              <w:t>El Turismo como Área de Desarrollo Sustentable</w:t>
            </w:r>
            <w:r w:rsidR="0070352A" w:rsidRPr="0070352A">
              <w:rPr>
                <w:noProof/>
                <w:webHidden/>
              </w:rPr>
              <w:tab/>
            </w:r>
            <w:r w:rsidR="0070352A" w:rsidRPr="0070352A">
              <w:rPr>
                <w:noProof/>
                <w:webHidden/>
              </w:rPr>
              <w:fldChar w:fldCharType="begin"/>
            </w:r>
            <w:r w:rsidR="0070352A" w:rsidRPr="0070352A">
              <w:rPr>
                <w:noProof/>
                <w:webHidden/>
              </w:rPr>
              <w:instrText xml:space="preserve"> PAGEREF _Toc116058021 \h </w:instrText>
            </w:r>
            <w:r w:rsidR="0070352A" w:rsidRPr="0070352A">
              <w:rPr>
                <w:noProof/>
                <w:webHidden/>
              </w:rPr>
            </w:r>
            <w:r w:rsidR="0070352A" w:rsidRPr="0070352A">
              <w:rPr>
                <w:noProof/>
                <w:webHidden/>
              </w:rPr>
              <w:fldChar w:fldCharType="separate"/>
            </w:r>
            <w:r w:rsidR="0070352A" w:rsidRPr="0070352A">
              <w:rPr>
                <w:noProof/>
                <w:webHidden/>
              </w:rPr>
              <w:t>43</w:t>
            </w:r>
            <w:r w:rsidR="0070352A" w:rsidRPr="0070352A">
              <w:rPr>
                <w:noProof/>
                <w:webHidden/>
              </w:rPr>
              <w:fldChar w:fldCharType="end"/>
            </w:r>
          </w:hyperlink>
        </w:p>
        <w:p w14:paraId="54DB7963" w14:textId="77777777" w:rsidR="0070352A" w:rsidRPr="0070352A" w:rsidRDefault="005C031D" w:rsidP="0070352A">
          <w:pPr>
            <w:pStyle w:val="TDC1"/>
            <w:spacing w:line="360" w:lineRule="auto"/>
            <w:rPr>
              <w:rFonts w:asciiTheme="minorHAnsi" w:eastAsiaTheme="minorEastAsia" w:hAnsiTheme="minorHAnsi" w:cstheme="minorBidi"/>
              <w:sz w:val="22"/>
              <w:szCs w:val="22"/>
            </w:rPr>
          </w:pPr>
          <w:hyperlink w:anchor="_Toc116058022" w:history="1">
            <w:r w:rsidR="0070352A" w:rsidRPr="0070352A">
              <w:rPr>
                <w:rStyle w:val="Hipervnculo"/>
                <w:color w:val="auto"/>
              </w:rPr>
              <w:t>PARTE III</w:t>
            </w:r>
            <w:r w:rsidR="0070352A" w:rsidRPr="0070352A">
              <w:rPr>
                <w:webHidden/>
              </w:rPr>
              <w:tab/>
            </w:r>
            <w:r w:rsidR="0070352A" w:rsidRPr="0070352A">
              <w:rPr>
                <w:webHidden/>
              </w:rPr>
              <w:fldChar w:fldCharType="begin"/>
            </w:r>
            <w:r w:rsidR="0070352A" w:rsidRPr="0070352A">
              <w:rPr>
                <w:webHidden/>
              </w:rPr>
              <w:instrText xml:space="preserve"> PAGEREF _Toc116058022 \h </w:instrText>
            </w:r>
            <w:r w:rsidR="0070352A" w:rsidRPr="0070352A">
              <w:rPr>
                <w:webHidden/>
              </w:rPr>
            </w:r>
            <w:r w:rsidR="0070352A" w:rsidRPr="0070352A">
              <w:rPr>
                <w:webHidden/>
              </w:rPr>
              <w:fldChar w:fldCharType="separate"/>
            </w:r>
            <w:r w:rsidR="0070352A" w:rsidRPr="0070352A">
              <w:rPr>
                <w:webHidden/>
              </w:rPr>
              <w:t>45</w:t>
            </w:r>
            <w:r w:rsidR="0070352A" w:rsidRPr="0070352A">
              <w:rPr>
                <w:webHidden/>
              </w:rPr>
              <w:fldChar w:fldCharType="end"/>
            </w:r>
          </w:hyperlink>
        </w:p>
        <w:p w14:paraId="02CC9DB1" w14:textId="77777777" w:rsidR="0070352A" w:rsidRPr="0070352A" w:rsidRDefault="005C031D" w:rsidP="0070352A">
          <w:pPr>
            <w:pStyle w:val="TDC2"/>
            <w:spacing w:line="360" w:lineRule="auto"/>
            <w:rPr>
              <w:rFonts w:asciiTheme="minorHAnsi" w:eastAsiaTheme="minorEastAsia" w:hAnsiTheme="minorHAnsi" w:cstheme="minorBidi"/>
              <w:noProof/>
              <w:sz w:val="22"/>
              <w:szCs w:val="22"/>
            </w:rPr>
          </w:pPr>
          <w:hyperlink w:anchor="_Toc116058023" w:history="1">
            <w:r w:rsidR="0070352A" w:rsidRPr="0070352A">
              <w:rPr>
                <w:rStyle w:val="Hipervnculo"/>
                <w:noProof/>
                <w:color w:val="auto"/>
              </w:rPr>
              <w:t>Modalidad Metodológica</w:t>
            </w:r>
            <w:r w:rsidR="0070352A" w:rsidRPr="0070352A">
              <w:rPr>
                <w:noProof/>
                <w:webHidden/>
              </w:rPr>
              <w:tab/>
            </w:r>
            <w:r w:rsidR="0070352A" w:rsidRPr="0070352A">
              <w:rPr>
                <w:noProof/>
                <w:webHidden/>
              </w:rPr>
              <w:fldChar w:fldCharType="begin"/>
            </w:r>
            <w:r w:rsidR="0070352A" w:rsidRPr="0070352A">
              <w:rPr>
                <w:noProof/>
                <w:webHidden/>
              </w:rPr>
              <w:instrText xml:space="preserve"> PAGEREF _Toc116058023 \h </w:instrText>
            </w:r>
            <w:r w:rsidR="0070352A" w:rsidRPr="0070352A">
              <w:rPr>
                <w:noProof/>
                <w:webHidden/>
              </w:rPr>
            </w:r>
            <w:r w:rsidR="0070352A" w:rsidRPr="0070352A">
              <w:rPr>
                <w:noProof/>
                <w:webHidden/>
              </w:rPr>
              <w:fldChar w:fldCharType="separate"/>
            </w:r>
            <w:r w:rsidR="0070352A" w:rsidRPr="0070352A">
              <w:rPr>
                <w:noProof/>
                <w:webHidden/>
              </w:rPr>
              <w:t>45</w:t>
            </w:r>
            <w:r w:rsidR="0070352A" w:rsidRPr="0070352A">
              <w:rPr>
                <w:noProof/>
                <w:webHidden/>
              </w:rPr>
              <w:fldChar w:fldCharType="end"/>
            </w:r>
          </w:hyperlink>
        </w:p>
        <w:p w14:paraId="7ECA30CA" w14:textId="77777777" w:rsidR="0070352A" w:rsidRPr="0070352A" w:rsidRDefault="005C031D" w:rsidP="0070352A">
          <w:pPr>
            <w:pStyle w:val="TDC2"/>
            <w:spacing w:line="360" w:lineRule="auto"/>
            <w:rPr>
              <w:rFonts w:asciiTheme="minorHAnsi" w:eastAsiaTheme="minorEastAsia" w:hAnsiTheme="minorHAnsi" w:cstheme="minorBidi"/>
              <w:noProof/>
              <w:sz w:val="22"/>
              <w:szCs w:val="22"/>
            </w:rPr>
          </w:pPr>
          <w:hyperlink w:anchor="_Toc116058024" w:history="1">
            <w:r w:rsidR="0070352A" w:rsidRPr="0070352A">
              <w:rPr>
                <w:rStyle w:val="Hipervnculo"/>
                <w:noProof/>
                <w:color w:val="auto"/>
              </w:rPr>
              <w:t>Tipo de Investigación</w:t>
            </w:r>
            <w:r w:rsidR="0070352A" w:rsidRPr="0070352A">
              <w:rPr>
                <w:noProof/>
                <w:webHidden/>
              </w:rPr>
              <w:tab/>
            </w:r>
            <w:r w:rsidR="0070352A" w:rsidRPr="0070352A">
              <w:rPr>
                <w:noProof/>
                <w:webHidden/>
              </w:rPr>
              <w:fldChar w:fldCharType="begin"/>
            </w:r>
            <w:r w:rsidR="0070352A" w:rsidRPr="0070352A">
              <w:rPr>
                <w:noProof/>
                <w:webHidden/>
              </w:rPr>
              <w:instrText xml:space="preserve"> PAGEREF _Toc116058024 \h </w:instrText>
            </w:r>
            <w:r w:rsidR="0070352A" w:rsidRPr="0070352A">
              <w:rPr>
                <w:noProof/>
                <w:webHidden/>
              </w:rPr>
            </w:r>
            <w:r w:rsidR="0070352A" w:rsidRPr="0070352A">
              <w:rPr>
                <w:noProof/>
                <w:webHidden/>
              </w:rPr>
              <w:fldChar w:fldCharType="separate"/>
            </w:r>
            <w:r w:rsidR="0070352A" w:rsidRPr="0070352A">
              <w:rPr>
                <w:noProof/>
                <w:webHidden/>
              </w:rPr>
              <w:t>47</w:t>
            </w:r>
            <w:r w:rsidR="0070352A" w:rsidRPr="0070352A">
              <w:rPr>
                <w:noProof/>
                <w:webHidden/>
              </w:rPr>
              <w:fldChar w:fldCharType="end"/>
            </w:r>
          </w:hyperlink>
        </w:p>
        <w:p w14:paraId="2DBEBD02" w14:textId="77777777" w:rsidR="0070352A" w:rsidRPr="0070352A" w:rsidRDefault="005C031D" w:rsidP="0070352A">
          <w:pPr>
            <w:pStyle w:val="TDC2"/>
            <w:spacing w:line="360" w:lineRule="auto"/>
            <w:rPr>
              <w:rFonts w:asciiTheme="minorHAnsi" w:eastAsiaTheme="minorEastAsia" w:hAnsiTheme="minorHAnsi" w:cstheme="minorBidi"/>
              <w:noProof/>
              <w:sz w:val="22"/>
              <w:szCs w:val="22"/>
            </w:rPr>
          </w:pPr>
          <w:hyperlink w:anchor="_Toc116058025" w:history="1">
            <w:r w:rsidR="0070352A" w:rsidRPr="0070352A">
              <w:rPr>
                <w:rStyle w:val="Hipervnculo"/>
                <w:rFonts w:eastAsia="SimSun"/>
                <w:noProof/>
                <w:color w:val="auto"/>
              </w:rPr>
              <w:t>Técnicas e instrumentos para la recolección de datos</w:t>
            </w:r>
            <w:r w:rsidR="0070352A" w:rsidRPr="0070352A">
              <w:rPr>
                <w:noProof/>
                <w:webHidden/>
              </w:rPr>
              <w:tab/>
            </w:r>
            <w:r w:rsidR="0070352A" w:rsidRPr="0070352A">
              <w:rPr>
                <w:noProof/>
                <w:webHidden/>
              </w:rPr>
              <w:fldChar w:fldCharType="begin"/>
            </w:r>
            <w:r w:rsidR="0070352A" w:rsidRPr="0070352A">
              <w:rPr>
                <w:noProof/>
                <w:webHidden/>
              </w:rPr>
              <w:instrText xml:space="preserve"> PAGEREF _Toc116058025 \h </w:instrText>
            </w:r>
            <w:r w:rsidR="0070352A" w:rsidRPr="0070352A">
              <w:rPr>
                <w:noProof/>
                <w:webHidden/>
              </w:rPr>
            </w:r>
            <w:r w:rsidR="0070352A" w:rsidRPr="0070352A">
              <w:rPr>
                <w:noProof/>
                <w:webHidden/>
              </w:rPr>
              <w:fldChar w:fldCharType="separate"/>
            </w:r>
            <w:r w:rsidR="0070352A" w:rsidRPr="0070352A">
              <w:rPr>
                <w:noProof/>
                <w:webHidden/>
              </w:rPr>
              <w:t>47</w:t>
            </w:r>
            <w:r w:rsidR="0070352A" w:rsidRPr="0070352A">
              <w:rPr>
                <w:noProof/>
                <w:webHidden/>
              </w:rPr>
              <w:fldChar w:fldCharType="end"/>
            </w:r>
          </w:hyperlink>
        </w:p>
        <w:p w14:paraId="0965B74B" w14:textId="77777777" w:rsidR="0070352A" w:rsidRPr="0070352A" w:rsidRDefault="005C031D" w:rsidP="0070352A">
          <w:pPr>
            <w:pStyle w:val="TDC2"/>
            <w:spacing w:line="360" w:lineRule="auto"/>
            <w:rPr>
              <w:rFonts w:asciiTheme="minorHAnsi" w:eastAsiaTheme="minorEastAsia" w:hAnsiTheme="minorHAnsi" w:cstheme="minorBidi"/>
              <w:noProof/>
              <w:sz w:val="22"/>
              <w:szCs w:val="22"/>
            </w:rPr>
          </w:pPr>
          <w:hyperlink w:anchor="_Toc116058026" w:history="1">
            <w:r w:rsidR="0070352A" w:rsidRPr="0070352A">
              <w:rPr>
                <w:rStyle w:val="Hipervnculo"/>
                <w:noProof/>
                <w:color w:val="auto"/>
              </w:rPr>
              <w:t>Técnicas de procesamiento y análisis de datos</w:t>
            </w:r>
            <w:r w:rsidR="0070352A" w:rsidRPr="0070352A">
              <w:rPr>
                <w:noProof/>
                <w:webHidden/>
              </w:rPr>
              <w:tab/>
            </w:r>
            <w:r w:rsidR="0070352A" w:rsidRPr="0070352A">
              <w:rPr>
                <w:noProof/>
                <w:webHidden/>
              </w:rPr>
              <w:fldChar w:fldCharType="begin"/>
            </w:r>
            <w:r w:rsidR="0070352A" w:rsidRPr="0070352A">
              <w:rPr>
                <w:noProof/>
                <w:webHidden/>
              </w:rPr>
              <w:instrText xml:space="preserve"> PAGEREF _Toc116058026 \h </w:instrText>
            </w:r>
            <w:r w:rsidR="0070352A" w:rsidRPr="0070352A">
              <w:rPr>
                <w:noProof/>
                <w:webHidden/>
              </w:rPr>
            </w:r>
            <w:r w:rsidR="0070352A" w:rsidRPr="0070352A">
              <w:rPr>
                <w:noProof/>
                <w:webHidden/>
              </w:rPr>
              <w:fldChar w:fldCharType="separate"/>
            </w:r>
            <w:r w:rsidR="0070352A" w:rsidRPr="0070352A">
              <w:rPr>
                <w:noProof/>
                <w:webHidden/>
              </w:rPr>
              <w:t>49</w:t>
            </w:r>
            <w:r w:rsidR="0070352A" w:rsidRPr="0070352A">
              <w:rPr>
                <w:noProof/>
                <w:webHidden/>
              </w:rPr>
              <w:fldChar w:fldCharType="end"/>
            </w:r>
          </w:hyperlink>
        </w:p>
        <w:p w14:paraId="1E356940" w14:textId="77777777" w:rsidR="0070352A" w:rsidRPr="0070352A" w:rsidRDefault="005C031D" w:rsidP="0070352A">
          <w:pPr>
            <w:pStyle w:val="TDC1"/>
            <w:spacing w:line="360" w:lineRule="auto"/>
            <w:rPr>
              <w:rFonts w:asciiTheme="minorHAnsi" w:eastAsiaTheme="minorEastAsia" w:hAnsiTheme="minorHAnsi" w:cstheme="minorBidi"/>
              <w:sz w:val="22"/>
              <w:szCs w:val="22"/>
            </w:rPr>
          </w:pPr>
          <w:hyperlink w:anchor="_Toc116058027" w:history="1">
            <w:r w:rsidR="0070352A" w:rsidRPr="0070352A">
              <w:rPr>
                <w:rStyle w:val="Hipervnculo"/>
                <w:color w:val="auto"/>
              </w:rPr>
              <w:t>PARTE IV</w:t>
            </w:r>
            <w:r w:rsidR="0070352A" w:rsidRPr="0070352A">
              <w:rPr>
                <w:webHidden/>
              </w:rPr>
              <w:tab/>
            </w:r>
            <w:r w:rsidR="0070352A" w:rsidRPr="0070352A">
              <w:rPr>
                <w:webHidden/>
              </w:rPr>
              <w:fldChar w:fldCharType="begin"/>
            </w:r>
            <w:r w:rsidR="0070352A" w:rsidRPr="0070352A">
              <w:rPr>
                <w:webHidden/>
              </w:rPr>
              <w:instrText xml:space="preserve"> PAGEREF _Toc116058027 \h </w:instrText>
            </w:r>
            <w:r w:rsidR="0070352A" w:rsidRPr="0070352A">
              <w:rPr>
                <w:webHidden/>
              </w:rPr>
            </w:r>
            <w:r w:rsidR="0070352A" w:rsidRPr="0070352A">
              <w:rPr>
                <w:webHidden/>
              </w:rPr>
              <w:fldChar w:fldCharType="separate"/>
            </w:r>
            <w:r w:rsidR="0070352A" w:rsidRPr="0070352A">
              <w:rPr>
                <w:webHidden/>
              </w:rPr>
              <w:t>50</w:t>
            </w:r>
            <w:r w:rsidR="0070352A" w:rsidRPr="0070352A">
              <w:rPr>
                <w:webHidden/>
              </w:rPr>
              <w:fldChar w:fldCharType="end"/>
            </w:r>
          </w:hyperlink>
        </w:p>
        <w:p w14:paraId="02138E27" w14:textId="77777777" w:rsidR="0070352A" w:rsidRPr="0070352A" w:rsidRDefault="005C031D" w:rsidP="0070352A">
          <w:pPr>
            <w:pStyle w:val="TDC1"/>
            <w:spacing w:line="360" w:lineRule="auto"/>
            <w:rPr>
              <w:rFonts w:asciiTheme="minorHAnsi" w:eastAsiaTheme="minorEastAsia" w:hAnsiTheme="minorHAnsi" w:cstheme="minorBidi"/>
              <w:sz w:val="22"/>
              <w:szCs w:val="22"/>
            </w:rPr>
          </w:pPr>
          <w:hyperlink w:anchor="_Toc116058028" w:history="1">
            <w:r w:rsidR="0070352A" w:rsidRPr="0070352A">
              <w:rPr>
                <w:rStyle w:val="Hipervnculo"/>
                <w:color w:val="auto"/>
              </w:rPr>
              <w:t>PRODUCTO FINAL</w:t>
            </w:r>
            <w:r w:rsidR="0070352A" w:rsidRPr="0070352A">
              <w:rPr>
                <w:webHidden/>
              </w:rPr>
              <w:tab/>
            </w:r>
            <w:r w:rsidR="0070352A" w:rsidRPr="0070352A">
              <w:rPr>
                <w:webHidden/>
              </w:rPr>
              <w:fldChar w:fldCharType="begin"/>
            </w:r>
            <w:r w:rsidR="0070352A" w:rsidRPr="0070352A">
              <w:rPr>
                <w:webHidden/>
              </w:rPr>
              <w:instrText xml:space="preserve"> PAGEREF _Toc116058028 \h </w:instrText>
            </w:r>
            <w:r w:rsidR="0070352A" w:rsidRPr="0070352A">
              <w:rPr>
                <w:webHidden/>
              </w:rPr>
            </w:r>
            <w:r w:rsidR="0070352A" w:rsidRPr="0070352A">
              <w:rPr>
                <w:webHidden/>
              </w:rPr>
              <w:fldChar w:fldCharType="separate"/>
            </w:r>
            <w:r w:rsidR="0070352A" w:rsidRPr="0070352A">
              <w:rPr>
                <w:webHidden/>
              </w:rPr>
              <w:t>50</w:t>
            </w:r>
            <w:r w:rsidR="0070352A" w:rsidRPr="0070352A">
              <w:rPr>
                <w:webHidden/>
              </w:rPr>
              <w:fldChar w:fldCharType="end"/>
            </w:r>
          </w:hyperlink>
        </w:p>
        <w:p w14:paraId="43410FBC" w14:textId="77777777" w:rsidR="0070352A" w:rsidRPr="0070352A" w:rsidRDefault="005C031D" w:rsidP="0070352A">
          <w:pPr>
            <w:pStyle w:val="TDC2"/>
            <w:spacing w:line="360" w:lineRule="auto"/>
            <w:rPr>
              <w:rFonts w:asciiTheme="minorHAnsi" w:eastAsiaTheme="minorEastAsia" w:hAnsiTheme="minorHAnsi" w:cstheme="minorBidi"/>
              <w:noProof/>
              <w:sz w:val="22"/>
              <w:szCs w:val="22"/>
            </w:rPr>
          </w:pPr>
          <w:hyperlink w:anchor="_Toc116058029" w:history="1">
            <w:r w:rsidR="0070352A" w:rsidRPr="0070352A">
              <w:rPr>
                <w:rStyle w:val="Hipervnculo"/>
                <w:noProof/>
                <w:color w:val="auto"/>
                <w:shd w:val="clear" w:color="auto" w:fill="FFFFFF"/>
              </w:rPr>
              <w:t>Desarrollo de la propuesta</w:t>
            </w:r>
            <w:r w:rsidR="0070352A" w:rsidRPr="0070352A">
              <w:rPr>
                <w:noProof/>
                <w:webHidden/>
              </w:rPr>
              <w:tab/>
            </w:r>
            <w:r w:rsidR="0070352A" w:rsidRPr="0070352A">
              <w:rPr>
                <w:noProof/>
                <w:webHidden/>
              </w:rPr>
              <w:fldChar w:fldCharType="begin"/>
            </w:r>
            <w:r w:rsidR="0070352A" w:rsidRPr="0070352A">
              <w:rPr>
                <w:noProof/>
                <w:webHidden/>
              </w:rPr>
              <w:instrText xml:space="preserve"> PAGEREF _Toc116058029 \h </w:instrText>
            </w:r>
            <w:r w:rsidR="0070352A" w:rsidRPr="0070352A">
              <w:rPr>
                <w:noProof/>
                <w:webHidden/>
              </w:rPr>
            </w:r>
            <w:r w:rsidR="0070352A" w:rsidRPr="0070352A">
              <w:rPr>
                <w:noProof/>
                <w:webHidden/>
              </w:rPr>
              <w:fldChar w:fldCharType="separate"/>
            </w:r>
            <w:r w:rsidR="0070352A" w:rsidRPr="0070352A">
              <w:rPr>
                <w:noProof/>
                <w:webHidden/>
              </w:rPr>
              <w:t>52</w:t>
            </w:r>
            <w:r w:rsidR="0070352A" w:rsidRPr="0070352A">
              <w:rPr>
                <w:noProof/>
                <w:webHidden/>
              </w:rPr>
              <w:fldChar w:fldCharType="end"/>
            </w:r>
          </w:hyperlink>
        </w:p>
        <w:p w14:paraId="32058787" w14:textId="77777777" w:rsidR="0070352A" w:rsidRPr="0070352A" w:rsidRDefault="005C031D" w:rsidP="0070352A">
          <w:pPr>
            <w:pStyle w:val="TDC2"/>
            <w:spacing w:line="360" w:lineRule="auto"/>
            <w:rPr>
              <w:rFonts w:asciiTheme="minorHAnsi" w:eastAsiaTheme="minorEastAsia" w:hAnsiTheme="minorHAnsi" w:cstheme="minorBidi"/>
              <w:noProof/>
              <w:sz w:val="22"/>
              <w:szCs w:val="22"/>
            </w:rPr>
          </w:pPr>
          <w:hyperlink w:anchor="_Toc116058030" w:history="1">
            <w:r w:rsidR="0070352A" w:rsidRPr="0070352A">
              <w:rPr>
                <w:rStyle w:val="Hipervnculo"/>
                <w:noProof/>
                <w:color w:val="auto"/>
              </w:rPr>
              <w:t>Aspectos socio culturales de la parroquia El Baño del Municipio Motatán desde la perspectiva de sus habitantes</w:t>
            </w:r>
            <w:r w:rsidR="0070352A" w:rsidRPr="0070352A">
              <w:rPr>
                <w:noProof/>
                <w:webHidden/>
              </w:rPr>
              <w:tab/>
            </w:r>
            <w:r w:rsidR="0070352A" w:rsidRPr="0070352A">
              <w:rPr>
                <w:noProof/>
                <w:webHidden/>
              </w:rPr>
              <w:fldChar w:fldCharType="begin"/>
            </w:r>
            <w:r w:rsidR="0070352A" w:rsidRPr="0070352A">
              <w:rPr>
                <w:noProof/>
                <w:webHidden/>
              </w:rPr>
              <w:instrText xml:space="preserve"> PAGEREF _Toc116058030 \h </w:instrText>
            </w:r>
            <w:r w:rsidR="0070352A" w:rsidRPr="0070352A">
              <w:rPr>
                <w:noProof/>
                <w:webHidden/>
              </w:rPr>
            </w:r>
            <w:r w:rsidR="0070352A" w:rsidRPr="0070352A">
              <w:rPr>
                <w:noProof/>
                <w:webHidden/>
              </w:rPr>
              <w:fldChar w:fldCharType="separate"/>
            </w:r>
            <w:r w:rsidR="0070352A" w:rsidRPr="0070352A">
              <w:rPr>
                <w:noProof/>
                <w:webHidden/>
              </w:rPr>
              <w:t>52</w:t>
            </w:r>
            <w:r w:rsidR="0070352A" w:rsidRPr="0070352A">
              <w:rPr>
                <w:noProof/>
                <w:webHidden/>
              </w:rPr>
              <w:fldChar w:fldCharType="end"/>
            </w:r>
          </w:hyperlink>
        </w:p>
        <w:p w14:paraId="192D0390" w14:textId="67A4D059" w:rsidR="0070352A" w:rsidRPr="0070352A" w:rsidRDefault="005C031D" w:rsidP="0070352A">
          <w:pPr>
            <w:pStyle w:val="TDC2"/>
            <w:spacing w:line="360" w:lineRule="auto"/>
            <w:rPr>
              <w:rFonts w:asciiTheme="minorHAnsi" w:eastAsiaTheme="minorEastAsia" w:hAnsiTheme="minorHAnsi" w:cstheme="minorBidi"/>
              <w:noProof/>
              <w:sz w:val="22"/>
              <w:szCs w:val="22"/>
            </w:rPr>
          </w:pPr>
          <w:hyperlink w:anchor="_Toc116058031" w:history="1">
            <w:r w:rsidR="0070352A" w:rsidRPr="0070352A">
              <w:rPr>
                <w:rStyle w:val="Hipervnculo"/>
                <w:noProof/>
                <w:color w:val="auto"/>
              </w:rPr>
              <w:t>Reseña histórica de las aguas t</w:t>
            </w:r>
            <w:r w:rsidR="008727BB">
              <w:rPr>
                <w:rStyle w:val="Hipervnculo"/>
                <w:noProof/>
                <w:color w:val="auto"/>
              </w:rPr>
              <w:t xml:space="preserve">ermales </w:t>
            </w:r>
            <w:r w:rsidR="0070352A" w:rsidRPr="0070352A">
              <w:rPr>
                <w:rStyle w:val="Hipervnculo"/>
                <w:noProof/>
                <w:color w:val="auto"/>
              </w:rPr>
              <w:t>del baño de Motatán</w:t>
            </w:r>
            <w:r w:rsidR="0070352A" w:rsidRPr="0070352A">
              <w:rPr>
                <w:noProof/>
                <w:webHidden/>
              </w:rPr>
              <w:tab/>
            </w:r>
            <w:r w:rsidR="0070352A" w:rsidRPr="0070352A">
              <w:rPr>
                <w:noProof/>
                <w:webHidden/>
              </w:rPr>
              <w:fldChar w:fldCharType="begin"/>
            </w:r>
            <w:r w:rsidR="0070352A" w:rsidRPr="0070352A">
              <w:rPr>
                <w:noProof/>
                <w:webHidden/>
              </w:rPr>
              <w:instrText xml:space="preserve"> PAGEREF _Toc116058031 \h </w:instrText>
            </w:r>
            <w:r w:rsidR="0070352A" w:rsidRPr="0070352A">
              <w:rPr>
                <w:noProof/>
                <w:webHidden/>
              </w:rPr>
            </w:r>
            <w:r w:rsidR="0070352A" w:rsidRPr="0070352A">
              <w:rPr>
                <w:noProof/>
                <w:webHidden/>
              </w:rPr>
              <w:fldChar w:fldCharType="separate"/>
            </w:r>
            <w:r w:rsidR="0070352A" w:rsidRPr="0070352A">
              <w:rPr>
                <w:noProof/>
                <w:webHidden/>
              </w:rPr>
              <w:t>57</w:t>
            </w:r>
            <w:r w:rsidR="0070352A" w:rsidRPr="0070352A">
              <w:rPr>
                <w:noProof/>
                <w:webHidden/>
              </w:rPr>
              <w:fldChar w:fldCharType="end"/>
            </w:r>
          </w:hyperlink>
        </w:p>
        <w:p w14:paraId="6EEE63A8" w14:textId="77777777" w:rsidR="0070352A" w:rsidRPr="0070352A" w:rsidRDefault="005C031D" w:rsidP="0070352A">
          <w:pPr>
            <w:pStyle w:val="TDC2"/>
            <w:spacing w:line="360" w:lineRule="auto"/>
            <w:rPr>
              <w:rFonts w:asciiTheme="minorHAnsi" w:eastAsiaTheme="minorEastAsia" w:hAnsiTheme="minorHAnsi" w:cstheme="minorBidi"/>
              <w:noProof/>
              <w:sz w:val="22"/>
              <w:szCs w:val="22"/>
            </w:rPr>
          </w:pPr>
          <w:hyperlink w:anchor="_Toc116058032" w:history="1">
            <w:r w:rsidR="0070352A" w:rsidRPr="0070352A">
              <w:rPr>
                <w:rStyle w:val="Hipervnculo"/>
                <w:noProof/>
                <w:color w:val="auto"/>
              </w:rPr>
              <w:t>Relevancia turística que tienen las aguas termales como turismo de salud en la Parroquia El Baño, Municipio Motatán del Estado Trujillo</w:t>
            </w:r>
            <w:r w:rsidR="0070352A" w:rsidRPr="0070352A">
              <w:rPr>
                <w:noProof/>
                <w:webHidden/>
              </w:rPr>
              <w:tab/>
            </w:r>
            <w:r w:rsidR="0070352A" w:rsidRPr="0070352A">
              <w:rPr>
                <w:noProof/>
                <w:webHidden/>
              </w:rPr>
              <w:fldChar w:fldCharType="begin"/>
            </w:r>
            <w:r w:rsidR="0070352A" w:rsidRPr="0070352A">
              <w:rPr>
                <w:noProof/>
                <w:webHidden/>
              </w:rPr>
              <w:instrText xml:space="preserve"> PAGEREF _Toc116058032 \h </w:instrText>
            </w:r>
            <w:r w:rsidR="0070352A" w:rsidRPr="0070352A">
              <w:rPr>
                <w:noProof/>
                <w:webHidden/>
              </w:rPr>
            </w:r>
            <w:r w:rsidR="0070352A" w:rsidRPr="0070352A">
              <w:rPr>
                <w:noProof/>
                <w:webHidden/>
              </w:rPr>
              <w:fldChar w:fldCharType="separate"/>
            </w:r>
            <w:r w:rsidR="0070352A" w:rsidRPr="0070352A">
              <w:rPr>
                <w:noProof/>
                <w:webHidden/>
              </w:rPr>
              <w:t>64</w:t>
            </w:r>
            <w:r w:rsidR="0070352A" w:rsidRPr="0070352A">
              <w:rPr>
                <w:noProof/>
                <w:webHidden/>
              </w:rPr>
              <w:fldChar w:fldCharType="end"/>
            </w:r>
          </w:hyperlink>
        </w:p>
        <w:p w14:paraId="4A7214A6" w14:textId="77777777" w:rsidR="0070352A" w:rsidRPr="0070352A" w:rsidRDefault="005C031D" w:rsidP="0070352A">
          <w:pPr>
            <w:pStyle w:val="TDC2"/>
            <w:spacing w:line="360" w:lineRule="auto"/>
            <w:rPr>
              <w:rFonts w:asciiTheme="minorHAnsi" w:eastAsiaTheme="minorEastAsia" w:hAnsiTheme="minorHAnsi" w:cstheme="minorBidi"/>
              <w:noProof/>
              <w:sz w:val="22"/>
              <w:szCs w:val="22"/>
            </w:rPr>
          </w:pPr>
          <w:hyperlink w:anchor="_Toc116058033" w:history="1">
            <w:r w:rsidR="0070352A" w:rsidRPr="0070352A">
              <w:rPr>
                <w:rStyle w:val="Hipervnculo"/>
                <w:noProof/>
                <w:color w:val="auto"/>
              </w:rPr>
              <w:t>Acciones para dar a conocer a las Aguas Termales como elemento turístico de salud en el Municipio Motatán del Estado Trujillo</w:t>
            </w:r>
            <w:r w:rsidR="0070352A" w:rsidRPr="0070352A">
              <w:rPr>
                <w:noProof/>
                <w:webHidden/>
              </w:rPr>
              <w:tab/>
            </w:r>
            <w:r w:rsidR="0070352A" w:rsidRPr="0070352A">
              <w:rPr>
                <w:noProof/>
                <w:webHidden/>
              </w:rPr>
              <w:fldChar w:fldCharType="begin"/>
            </w:r>
            <w:r w:rsidR="0070352A" w:rsidRPr="0070352A">
              <w:rPr>
                <w:noProof/>
                <w:webHidden/>
              </w:rPr>
              <w:instrText xml:space="preserve"> PAGEREF _Toc116058033 \h </w:instrText>
            </w:r>
            <w:r w:rsidR="0070352A" w:rsidRPr="0070352A">
              <w:rPr>
                <w:noProof/>
                <w:webHidden/>
              </w:rPr>
            </w:r>
            <w:r w:rsidR="0070352A" w:rsidRPr="0070352A">
              <w:rPr>
                <w:noProof/>
                <w:webHidden/>
              </w:rPr>
              <w:fldChar w:fldCharType="separate"/>
            </w:r>
            <w:r w:rsidR="0070352A" w:rsidRPr="0070352A">
              <w:rPr>
                <w:noProof/>
                <w:webHidden/>
              </w:rPr>
              <w:t>69</w:t>
            </w:r>
            <w:r w:rsidR="0070352A" w:rsidRPr="0070352A">
              <w:rPr>
                <w:noProof/>
                <w:webHidden/>
              </w:rPr>
              <w:fldChar w:fldCharType="end"/>
            </w:r>
          </w:hyperlink>
        </w:p>
        <w:p w14:paraId="158EFE72" w14:textId="77777777" w:rsidR="0070352A" w:rsidRPr="0070352A" w:rsidRDefault="005C031D" w:rsidP="0070352A">
          <w:pPr>
            <w:pStyle w:val="TDC2"/>
            <w:spacing w:line="360" w:lineRule="auto"/>
            <w:rPr>
              <w:rFonts w:asciiTheme="minorHAnsi" w:eastAsiaTheme="minorEastAsia" w:hAnsiTheme="minorHAnsi" w:cstheme="minorBidi"/>
              <w:noProof/>
              <w:sz w:val="22"/>
              <w:szCs w:val="22"/>
            </w:rPr>
          </w:pPr>
          <w:hyperlink w:anchor="_Toc116058034" w:history="1">
            <w:r w:rsidR="0070352A" w:rsidRPr="0070352A">
              <w:rPr>
                <w:rStyle w:val="Hipervnculo"/>
                <w:noProof/>
                <w:color w:val="auto"/>
                <w:shd w:val="clear" w:color="auto" w:fill="FFFFFF"/>
              </w:rPr>
              <w:t>Evaluación de las Charlas realizadas</w:t>
            </w:r>
            <w:r w:rsidR="0070352A" w:rsidRPr="0070352A">
              <w:rPr>
                <w:noProof/>
                <w:webHidden/>
              </w:rPr>
              <w:tab/>
            </w:r>
            <w:r w:rsidR="0070352A" w:rsidRPr="0070352A">
              <w:rPr>
                <w:noProof/>
                <w:webHidden/>
              </w:rPr>
              <w:fldChar w:fldCharType="begin"/>
            </w:r>
            <w:r w:rsidR="0070352A" w:rsidRPr="0070352A">
              <w:rPr>
                <w:noProof/>
                <w:webHidden/>
              </w:rPr>
              <w:instrText xml:space="preserve"> PAGEREF _Toc116058034 \h </w:instrText>
            </w:r>
            <w:r w:rsidR="0070352A" w:rsidRPr="0070352A">
              <w:rPr>
                <w:noProof/>
                <w:webHidden/>
              </w:rPr>
            </w:r>
            <w:r w:rsidR="0070352A" w:rsidRPr="0070352A">
              <w:rPr>
                <w:noProof/>
                <w:webHidden/>
              </w:rPr>
              <w:fldChar w:fldCharType="separate"/>
            </w:r>
            <w:r w:rsidR="0070352A" w:rsidRPr="0070352A">
              <w:rPr>
                <w:noProof/>
                <w:webHidden/>
              </w:rPr>
              <w:t>76</w:t>
            </w:r>
            <w:r w:rsidR="0070352A" w:rsidRPr="0070352A">
              <w:rPr>
                <w:noProof/>
                <w:webHidden/>
              </w:rPr>
              <w:fldChar w:fldCharType="end"/>
            </w:r>
          </w:hyperlink>
        </w:p>
        <w:p w14:paraId="29C42299" w14:textId="77777777" w:rsidR="0070352A" w:rsidRPr="0070352A" w:rsidRDefault="005C031D" w:rsidP="0070352A">
          <w:pPr>
            <w:pStyle w:val="TDC2"/>
            <w:spacing w:line="360" w:lineRule="auto"/>
            <w:rPr>
              <w:rFonts w:asciiTheme="minorHAnsi" w:eastAsiaTheme="minorEastAsia" w:hAnsiTheme="minorHAnsi" w:cstheme="minorBidi"/>
              <w:noProof/>
              <w:sz w:val="22"/>
              <w:szCs w:val="22"/>
            </w:rPr>
          </w:pPr>
          <w:hyperlink w:anchor="_Toc116058035" w:history="1">
            <w:r w:rsidR="0070352A" w:rsidRPr="0070352A">
              <w:rPr>
                <w:rStyle w:val="Hipervnculo"/>
                <w:noProof/>
                <w:color w:val="auto"/>
                <w:shd w:val="clear" w:color="auto" w:fill="FFFFFF"/>
              </w:rPr>
              <w:t>Evaluación y seguimiento  del Proyecto Socio Integrador</w:t>
            </w:r>
            <w:r w:rsidR="0070352A" w:rsidRPr="0070352A">
              <w:rPr>
                <w:noProof/>
                <w:webHidden/>
              </w:rPr>
              <w:tab/>
            </w:r>
            <w:r w:rsidR="0070352A" w:rsidRPr="0070352A">
              <w:rPr>
                <w:noProof/>
                <w:webHidden/>
              </w:rPr>
              <w:fldChar w:fldCharType="begin"/>
            </w:r>
            <w:r w:rsidR="0070352A" w:rsidRPr="0070352A">
              <w:rPr>
                <w:noProof/>
                <w:webHidden/>
              </w:rPr>
              <w:instrText xml:space="preserve"> PAGEREF _Toc116058035 \h </w:instrText>
            </w:r>
            <w:r w:rsidR="0070352A" w:rsidRPr="0070352A">
              <w:rPr>
                <w:noProof/>
                <w:webHidden/>
              </w:rPr>
            </w:r>
            <w:r w:rsidR="0070352A" w:rsidRPr="0070352A">
              <w:rPr>
                <w:noProof/>
                <w:webHidden/>
              </w:rPr>
              <w:fldChar w:fldCharType="separate"/>
            </w:r>
            <w:r w:rsidR="0070352A" w:rsidRPr="0070352A">
              <w:rPr>
                <w:noProof/>
                <w:webHidden/>
              </w:rPr>
              <w:t>77</w:t>
            </w:r>
            <w:r w:rsidR="0070352A" w:rsidRPr="0070352A">
              <w:rPr>
                <w:noProof/>
                <w:webHidden/>
              </w:rPr>
              <w:fldChar w:fldCharType="end"/>
            </w:r>
          </w:hyperlink>
        </w:p>
        <w:p w14:paraId="6470107C" w14:textId="77777777" w:rsidR="0070352A" w:rsidRPr="0070352A" w:rsidRDefault="005C031D" w:rsidP="0070352A">
          <w:pPr>
            <w:pStyle w:val="TDC1"/>
            <w:spacing w:line="360" w:lineRule="auto"/>
            <w:rPr>
              <w:rFonts w:asciiTheme="minorHAnsi" w:eastAsiaTheme="minorEastAsia" w:hAnsiTheme="minorHAnsi" w:cstheme="minorBidi"/>
              <w:sz w:val="22"/>
              <w:szCs w:val="22"/>
            </w:rPr>
          </w:pPr>
          <w:hyperlink w:anchor="_Toc116058036" w:history="1">
            <w:r w:rsidR="0070352A" w:rsidRPr="0070352A">
              <w:rPr>
                <w:rStyle w:val="Hipervnculo"/>
                <w:color w:val="auto"/>
              </w:rPr>
              <w:t>PARTE V</w:t>
            </w:r>
            <w:r w:rsidR="0070352A" w:rsidRPr="0070352A">
              <w:rPr>
                <w:webHidden/>
              </w:rPr>
              <w:tab/>
            </w:r>
            <w:r w:rsidR="0070352A" w:rsidRPr="0070352A">
              <w:rPr>
                <w:webHidden/>
              </w:rPr>
              <w:fldChar w:fldCharType="begin"/>
            </w:r>
            <w:r w:rsidR="0070352A" w:rsidRPr="0070352A">
              <w:rPr>
                <w:webHidden/>
              </w:rPr>
              <w:instrText xml:space="preserve"> PAGEREF _Toc116058036 \h </w:instrText>
            </w:r>
            <w:r w:rsidR="0070352A" w:rsidRPr="0070352A">
              <w:rPr>
                <w:webHidden/>
              </w:rPr>
            </w:r>
            <w:r w:rsidR="0070352A" w:rsidRPr="0070352A">
              <w:rPr>
                <w:webHidden/>
              </w:rPr>
              <w:fldChar w:fldCharType="separate"/>
            </w:r>
            <w:r w:rsidR="0070352A" w:rsidRPr="0070352A">
              <w:rPr>
                <w:webHidden/>
              </w:rPr>
              <w:t>84</w:t>
            </w:r>
            <w:r w:rsidR="0070352A" w:rsidRPr="0070352A">
              <w:rPr>
                <w:webHidden/>
              </w:rPr>
              <w:fldChar w:fldCharType="end"/>
            </w:r>
          </w:hyperlink>
        </w:p>
        <w:p w14:paraId="3A355B22" w14:textId="77777777" w:rsidR="0070352A" w:rsidRPr="0070352A" w:rsidRDefault="005C031D" w:rsidP="0070352A">
          <w:pPr>
            <w:pStyle w:val="TDC1"/>
            <w:spacing w:line="360" w:lineRule="auto"/>
            <w:rPr>
              <w:rFonts w:asciiTheme="minorHAnsi" w:eastAsiaTheme="minorEastAsia" w:hAnsiTheme="minorHAnsi" w:cstheme="minorBidi"/>
              <w:sz w:val="22"/>
              <w:szCs w:val="22"/>
            </w:rPr>
          </w:pPr>
          <w:hyperlink w:anchor="_Toc116058037" w:history="1">
            <w:r w:rsidR="0070352A" w:rsidRPr="0070352A">
              <w:rPr>
                <w:rStyle w:val="Hipervnculo"/>
                <w:color w:val="auto"/>
              </w:rPr>
              <w:t>CONCLUSIONES Y RECOMENDACIONES</w:t>
            </w:r>
            <w:r w:rsidR="0070352A" w:rsidRPr="0070352A">
              <w:rPr>
                <w:webHidden/>
              </w:rPr>
              <w:tab/>
            </w:r>
            <w:r w:rsidR="0070352A" w:rsidRPr="0070352A">
              <w:rPr>
                <w:webHidden/>
              </w:rPr>
              <w:fldChar w:fldCharType="begin"/>
            </w:r>
            <w:r w:rsidR="0070352A" w:rsidRPr="0070352A">
              <w:rPr>
                <w:webHidden/>
              </w:rPr>
              <w:instrText xml:space="preserve"> PAGEREF _Toc116058037 \h </w:instrText>
            </w:r>
            <w:r w:rsidR="0070352A" w:rsidRPr="0070352A">
              <w:rPr>
                <w:webHidden/>
              </w:rPr>
            </w:r>
            <w:r w:rsidR="0070352A" w:rsidRPr="0070352A">
              <w:rPr>
                <w:webHidden/>
              </w:rPr>
              <w:fldChar w:fldCharType="separate"/>
            </w:r>
            <w:r w:rsidR="0070352A" w:rsidRPr="0070352A">
              <w:rPr>
                <w:webHidden/>
              </w:rPr>
              <w:t>84</w:t>
            </w:r>
            <w:r w:rsidR="0070352A" w:rsidRPr="0070352A">
              <w:rPr>
                <w:webHidden/>
              </w:rPr>
              <w:fldChar w:fldCharType="end"/>
            </w:r>
          </w:hyperlink>
        </w:p>
        <w:p w14:paraId="2BF60B62" w14:textId="77777777" w:rsidR="0070352A" w:rsidRPr="0070352A" w:rsidRDefault="005C031D" w:rsidP="0070352A">
          <w:pPr>
            <w:pStyle w:val="TDC2"/>
            <w:spacing w:line="360" w:lineRule="auto"/>
            <w:rPr>
              <w:rFonts w:asciiTheme="minorHAnsi" w:eastAsiaTheme="minorEastAsia" w:hAnsiTheme="minorHAnsi" w:cstheme="minorBidi"/>
              <w:noProof/>
              <w:sz w:val="22"/>
              <w:szCs w:val="22"/>
            </w:rPr>
          </w:pPr>
          <w:hyperlink w:anchor="_Toc116058038" w:history="1">
            <w:r w:rsidR="0070352A" w:rsidRPr="0070352A">
              <w:rPr>
                <w:rStyle w:val="Hipervnculo"/>
                <w:noProof/>
                <w:color w:val="auto"/>
                <w:lang w:eastAsia="en-US"/>
              </w:rPr>
              <w:t>Conclusiones</w:t>
            </w:r>
            <w:r w:rsidR="0070352A" w:rsidRPr="0070352A">
              <w:rPr>
                <w:noProof/>
                <w:webHidden/>
              </w:rPr>
              <w:tab/>
            </w:r>
            <w:r w:rsidR="0070352A" w:rsidRPr="0070352A">
              <w:rPr>
                <w:noProof/>
                <w:webHidden/>
              </w:rPr>
              <w:fldChar w:fldCharType="begin"/>
            </w:r>
            <w:r w:rsidR="0070352A" w:rsidRPr="0070352A">
              <w:rPr>
                <w:noProof/>
                <w:webHidden/>
              </w:rPr>
              <w:instrText xml:space="preserve"> PAGEREF _Toc116058038 \h </w:instrText>
            </w:r>
            <w:r w:rsidR="0070352A" w:rsidRPr="0070352A">
              <w:rPr>
                <w:noProof/>
                <w:webHidden/>
              </w:rPr>
            </w:r>
            <w:r w:rsidR="0070352A" w:rsidRPr="0070352A">
              <w:rPr>
                <w:noProof/>
                <w:webHidden/>
              </w:rPr>
              <w:fldChar w:fldCharType="separate"/>
            </w:r>
            <w:r w:rsidR="0070352A" w:rsidRPr="0070352A">
              <w:rPr>
                <w:noProof/>
                <w:webHidden/>
              </w:rPr>
              <w:t>84</w:t>
            </w:r>
            <w:r w:rsidR="0070352A" w:rsidRPr="0070352A">
              <w:rPr>
                <w:noProof/>
                <w:webHidden/>
              </w:rPr>
              <w:fldChar w:fldCharType="end"/>
            </w:r>
          </w:hyperlink>
        </w:p>
        <w:p w14:paraId="191F74E3" w14:textId="77777777" w:rsidR="0070352A" w:rsidRPr="0070352A" w:rsidRDefault="005C031D" w:rsidP="0070352A">
          <w:pPr>
            <w:pStyle w:val="TDC2"/>
            <w:spacing w:line="360" w:lineRule="auto"/>
            <w:rPr>
              <w:rFonts w:asciiTheme="minorHAnsi" w:eastAsiaTheme="minorEastAsia" w:hAnsiTheme="minorHAnsi" w:cstheme="minorBidi"/>
              <w:noProof/>
              <w:sz w:val="22"/>
              <w:szCs w:val="22"/>
            </w:rPr>
          </w:pPr>
          <w:hyperlink w:anchor="_Toc116058039" w:history="1">
            <w:r w:rsidR="0070352A" w:rsidRPr="0070352A">
              <w:rPr>
                <w:rStyle w:val="Hipervnculo"/>
                <w:noProof/>
                <w:color w:val="auto"/>
              </w:rPr>
              <w:t>Recomendaciones</w:t>
            </w:r>
            <w:r w:rsidR="0070352A" w:rsidRPr="0070352A">
              <w:rPr>
                <w:noProof/>
                <w:webHidden/>
              </w:rPr>
              <w:tab/>
            </w:r>
            <w:r w:rsidR="0070352A" w:rsidRPr="0070352A">
              <w:rPr>
                <w:noProof/>
                <w:webHidden/>
              </w:rPr>
              <w:fldChar w:fldCharType="begin"/>
            </w:r>
            <w:r w:rsidR="0070352A" w:rsidRPr="0070352A">
              <w:rPr>
                <w:noProof/>
                <w:webHidden/>
              </w:rPr>
              <w:instrText xml:space="preserve"> PAGEREF _Toc116058039 \h </w:instrText>
            </w:r>
            <w:r w:rsidR="0070352A" w:rsidRPr="0070352A">
              <w:rPr>
                <w:noProof/>
                <w:webHidden/>
              </w:rPr>
            </w:r>
            <w:r w:rsidR="0070352A" w:rsidRPr="0070352A">
              <w:rPr>
                <w:noProof/>
                <w:webHidden/>
              </w:rPr>
              <w:fldChar w:fldCharType="separate"/>
            </w:r>
            <w:r w:rsidR="0070352A" w:rsidRPr="0070352A">
              <w:rPr>
                <w:noProof/>
                <w:webHidden/>
              </w:rPr>
              <w:t>85</w:t>
            </w:r>
            <w:r w:rsidR="0070352A" w:rsidRPr="0070352A">
              <w:rPr>
                <w:noProof/>
                <w:webHidden/>
              </w:rPr>
              <w:fldChar w:fldCharType="end"/>
            </w:r>
          </w:hyperlink>
        </w:p>
        <w:p w14:paraId="66D3EA7A" w14:textId="77777777" w:rsidR="0070352A" w:rsidRPr="0070352A" w:rsidRDefault="005C031D" w:rsidP="0070352A">
          <w:pPr>
            <w:pStyle w:val="TDC1"/>
            <w:spacing w:line="360" w:lineRule="auto"/>
            <w:rPr>
              <w:rFonts w:asciiTheme="minorHAnsi" w:eastAsiaTheme="minorEastAsia" w:hAnsiTheme="minorHAnsi" w:cstheme="minorBidi"/>
              <w:sz w:val="22"/>
              <w:szCs w:val="22"/>
            </w:rPr>
          </w:pPr>
          <w:hyperlink w:anchor="_Toc116058040" w:history="1">
            <w:r w:rsidR="0070352A" w:rsidRPr="0070352A">
              <w:rPr>
                <w:rStyle w:val="Hipervnculo"/>
                <w:color w:val="auto"/>
              </w:rPr>
              <w:t>PARTE VI</w:t>
            </w:r>
            <w:r w:rsidR="0070352A" w:rsidRPr="0070352A">
              <w:rPr>
                <w:webHidden/>
              </w:rPr>
              <w:tab/>
            </w:r>
            <w:r w:rsidR="0070352A" w:rsidRPr="0070352A">
              <w:rPr>
                <w:webHidden/>
              </w:rPr>
              <w:fldChar w:fldCharType="begin"/>
            </w:r>
            <w:r w:rsidR="0070352A" w:rsidRPr="0070352A">
              <w:rPr>
                <w:webHidden/>
              </w:rPr>
              <w:instrText xml:space="preserve"> PAGEREF _Toc116058040 \h </w:instrText>
            </w:r>
            <w:r w:rsidR="0070352A" w:rsidRPr="0070352A">
              <w:rPr>
                <w:webHidden/>
              </w:rPr>
            </w:r>
            <w:r w:rsidR="0070352A" w:rsidRPr="0070352A">
              <w:rPr>
                <w:webHidden/>
              </w:rPr>
              <w:fldChar w:fldCharType="separate"/>
            </w:r>
            <w:r w:rsidR="0070352A" w:rsidRPr="0070352A">
              <w:rPr>
                <w:webHidden/>
              </w:rPr>
              <w:t>87</w:t>
            </w:r>
            <w:r w:rsidR="0070352A" w:rsidRPr="0070352A">
              <w:rPr>
                <w:webHidden/>
              </w:rPr>
              <w:fldChar w:fldCharType="end"/>
            </w:r>
          </w:hyperlink>
        </w:p>
        <w:p w14:paraId="6AD72522" w14:textId="77777777" w:rsidR="0070352A" w:rsidRPr="0070352A" w:rsidRDefault="005C031D" w:rsidP="0070352A">
          <w:pPr>
            <w:pStyle w:val="TDC1"/>
            <w:spacing w:line="360" w:lineRule="auto"/>
            <w:rPr>
              <w:rFonts w:asciiTheme="minorHAnsi" w:eastAsiaTheme="minorEastAsia" w:hAnsiTheme="minorHAnsi" w:cstheme="minorBidi"/>
              <w:sz w:val="22"/>
              <w:szCs w:val="22"/>
            </w:rPr>
          </w:pPr>
          <w:hyperlink w:anchor="_Toc116058041" w:history="1">
            <w:r w:rsidR="0070352A" w:rsidRPr="0070352A">
              <w:rPr>
                <w:rStyle w:val="Hipervnculo"/>
                <w:color w:val="auto"/>
              </w:rPr>
              <w:t>REFERENCIAS</w:t>
            </w:r>
            <w:r w:rsidR="0070352A" w:rsidRPr="0070352A">
              <w:rPr>
                <w:webHidden/>
              </w:rPr>
              <w:tab/>
            </w:r>
            <w:r w:rsidR="0070352A" w:rsidRPr="0070352A">
              <w:rPr>
                <w:webHidden/>
              </w:rPr>
              <w:fldChar w:fldCharType="begin"/>
            </w:r>
            <w:r w:rsidR="0070352A" w:rsidRPr="0070352A">
              <w:rPr>
                <w:webHidden/>
              </w:rPr>
              <w:instrText xml:space="preserve"> PAGEREF _Toc116058041 \h </w:instrText>
            </w:r>
            <w:r w:rsidR="0070352A" w:rsidRPr="0070352A">
              <w:rPr>
                <w:webHidden/>
              </w:rPr>
            </w:r>
            <w:r w:rsidR="0070352A" w:rsidRPr="0070352A">
              <w:rPr>
                <w:webHidden/>
              </w:rPr>
              <w:fldChar w:fldCharType="separate"/>
            </w:r>
            <w:r w:rsidR="0070352A" w:rsidRPr="0070352A">
              <w:rPr>
                <w:webHidden/>
              </w:rPr>
              <w:t>87</w:t>
            </w:r>
            <w:r w:rsidR="0070352A" w:rsidRPr="0070352A">
              <w:rPr>
                <w:webHidden/>
              </w:rPr>
              <w:fldChar w:fldCharType="end"/>
            </w:r>
          </w:hyperlink>
        </w:p>
        <w:p w14:paraId="5AB868E2" w14:textId="77777777" w:rsidR="0070352A" w:rsidRPr="0070352A" w:rsidRDefault="005C031D" w:rsidP="0070352A">
          <w:pPr>
            <w:pStyle w:val="TDC1"/>
            <w:spacing w:line="360" w:lineRule="auto"/>
            <w:rPr>
              <w:rFonts w:asciiTheme="minorHAnsi" w:eastAsiaTheme="minorEastAsia" w:hAnsiTheme="minorHAnsi" w:cstheme="minorBidi"/>
              <w:sz w:val="22"/>
              <w:szCs w:val="22"/>
            </w:rPr>
          </w:pPr>
          <w:hyperlink w:anchor="_Toc116058042" w:history="1">
            <w:r w:rsidR="0070352A" w:rsidRPr="0070352A">
              <w:rPr>
                <w:rStyle w:val="Hipervnculo"/>
                <w:color w:val="auto"/>
              </w:rPr>
              <w:t>ANEXOS</w:t>
            </w:r>
            <w:r w:rsidR="0070352A" w:rsidRPr="0070352A">
              <w:rPr>
                <w:webHidden/>
              </w:rPr>
              <w:tab/>
            </w:r>
            <w:r w:rsidR="0070352A" w:rsidRPr="0070352A">
              <w:rPr>
                <w:webHidden/>
              </w:rPr>
              <w:fldChar w:fldCharType="begin"/>
            </w:r>
            <w:r w:rsidR="0070352A" w:rsidRPr="0070352A">
              <w:rPr>
                <w:webHidden/>
              </w:rPr>
              <w:instrText xml:space="preserve"> PAGEREF _Toc116058042 \h </w:instrText>
            </w:r>
            <w:r w:rsidR="0070352A" w:rsidRPr="0070352A">
              <w:rPr>
                <w:webHidden/>
              </w:rPr>
            </w:r>
            <w:r w:rsidR="0070352A" w:rsidRPr="0070352A">
              <w:rPr>
                <w:webHidden/>
              </w:rPr>
              <w:fldChar w:fldCharType="separate"/>
            </w:r>
            <w:r w:rsidR="0070352A" w:rsidRPr="0070352A">
              <w:rPr>
                <w:webHidden/>
              </w:rPr>
              <w:t>93</w:t>
            </w:r>
            <w:r w:rsidR="0070352A" w:rsidRPr="0070352A">
              <w:rPr>
                <w:webHidden/>
              </w:rPr>
              <w:fldChar w:fldCharType="end"/>
            </w:r>
          </w:hyperlink>
        </w:p>
        <w:p w14:paraId="2DF32807" w14:textId="421742BF" w:rsidR="00D7265C" w:rsidRPr="00166751" w:rsidRDefault="00792C2A" w:rsidP="0070352A">
          <w:pPr>
            <w:spacing w:line="360" w:lineRule="auto"/>
            <w:rPr>
              <w:rFonts w:ascii="Arial" w:hAnsi="Arial" w:cs="Arial"/>
            </w:rPr>
          </w:pPr>
          <w:r w:rsidRPr="0070352A">
            <w:rPr>
              <w:rFonts w:ascii="Arial" w:hAnsi="Arial" w:cs="Arial"/>
              <w:b/>
              <w:bCs/>
            </w:rPr>
            <w:fldChar w:fldCharType="end"/>
          </w:r>
        </w:p>
      </w:sdtContent>
    </w:sdt>
    <w:p w14:paraId="64536829" w14:textId="77777777" w:rsidR="00646C57" w:rsidRPr="00166751" w:rsidRDefault="00646C57" w:rsidP="00085C8E">
      <w:pPr>
        <w:pStyle w:val="Ttulo1"/>
        <w:spacing w:line="276" w:lineRule="auto"/>
        <w:jc w:val="center"/>
        <w:rPr>
          <w:rFonts w:ascii="Arial" w:hAnsi="Arial" w:cs="Arial"/>
          <w:sz w:val="24"/>
          <w:szCs w:val="24"/>
        </w:rPr>
      </w:pPr>
    </w:p>
    <w:p w14:paraId="08B8E8F5" w14:textId="77777777" w:rsidR="00027420" w:rsidRPr="00166751" w:rsidRDefault="00027420">
      <w:pPr>
        <w:rPr>
          <w:rFonts w:ascii="Arial" w:eastAsiaTheme="majorEastAsia" w:hAnsi="Arial" w:cs="Arial"/>
          <w:b/>
          <w:bCs/>
          <w:kern w:val="32"/>
          <w:lang w:eastAsia="en-US"/>
        </w:rPr>
      </w:pPr>
      <w:r w:rsidRPr="00166751">
        <w:rPr>
          <w:rFonts w:ascii="Arial" w:hAnsi="Arial" w:cs="Arial"/>
        </w:rPr>
        <w:br w:type="page"/>
      </w:r>
    </w:p>
    <w:p w14:paraId="7B12F2D5" w14:textId="50027114" w:rsidR="00646C57" w:rsidRPr="00166751" w:rsidRDefault="00646C57" w:rsidP="00085C8E">
      <w:pPr>
        <w:pStyle w:val="Ttulo1"/>
        <w:jc w:val="center"/>
        <w:rPr>
          <w:rFonts w:ascii="Arial" w:hAnsi="Arial" w:cs="Arial"/>
          <w:sz w:val="24"/>
          <w:szCs w:val="24"/>
        </w:rPr>
      </w:pPr>
      <w:bookmarkStart w:id="1" w:name="_Toc116057981"/>
      <w:r w:rsidRPr="00166751">
        <w:rPr>
          <w:rFonts w:ascii="Arial" w:hAnsi="Arial" w:cs="Arial"/>
          <w:sz w:val="24"/>
          <w:szCs w:val="24"/>
        </w:rPr>
        <w:t>INDICE DE FIGURAS</w:t>
      </w:r>
      <w:bookmarkEnd w:id="1"/>
    </w:p>
    <w:p w14:paraId="20FAC6D3" w14:textId="77777777" w:rsidR="00646C57" w:rsidRPr="00166751" w:rsidRDefault="00646C57" w:rsidP="00085C8E">
      <w:pPr>
        <w:spacing w:line="360" w:lineRule="auto"/>
        <w:jc w:val="right"/>
        <w:rPr>
          <w:rFonts w:ascii="Arial" w:hAnsi="Arial" w:cs="Arial"/>
        </w:rPr>
      </w:pPr>
      <w:r w:rsidRPr="00166751">
        <w:rPr>
          <w:rFonts w:ascii="Arial" w:hAnsi="Arial" w:cs="Arial"/>
        </w:rPr>
        <w:t>Pág</w:t>
      </w:r>
    </w:p>
    <w:p w14:paraId="2E53A052" w14:textId="38F09EE3" w:rsidR="00085C8E" w:rsidRPr="00166751" w:rsidRDefault="00085C8E" w:rsidP="00085C8E">
      <w:pPr>
        <w:pStyle w:val="Tabladeilustraciones"/>
        <w:tabs>
          <w:tab w:val="right" w:leader="dot" w:pos="8494"/>
        </w:tabs>
        <w:spacing w:line="360" w:lineRule="auto"/>
        <w:rPr>
          <w:rFonts w:ascii="Arial" w:eastAsiaTheme="minorEastAsia" w:hAnsi="Arial" w:cs="Arial"/>
          <w:noProof/>
        </w:rPr>
      </w:pPr>
      <w:r w:rsidRPr="00166751">
        <w:rPr>
          <w:rFonts w:ascii="Arial" w:hAnsi="Arial" w:cs="Arial"/>
        </w:rPr>
        <w:fldChar w:fldCharType="begin"/>
      </w:r>
      <w:r w:rsidRPr="00166751">
        <w:rPr>
          <w:rFonts w:ascii="Arial" w:hAnsi="Arial" w:cs="Arial"/>
        </w:rPr>
        <w:instrText xml:space="preserve"> TOC \h \z \c "Figura " </w:instrText>
      </w:r>
      <w:r w:rsidRPr="00166751">
        <w:rPr>
          <w:rFonts w:ascii="Arial" w:hAnsi="Arial" w:cs="Arial"/>
        </w:rPr>
        <w:fldChar w:fldCharType="separate"/>
      </w:r>
      <w:hyperlink w:anchor="_Toc112058684" w:history="1">
        <w:r w:rsidRPr="00166751">
          <w:rPr>
            <w:rStyle w:val="Hipervnculo"/>
            <w:rFonts w:ascii="Arial" w:hAnsi="Arial" w:cs="Arial"/>
            <w:noProof/>
            <w:color w:val="auto"/>
          </w:rPr>
          <w:t>Figura  1</w:t>
        </w:r>
        <w:r w:rsidR="007F360B" w:rsidRPr="00166751">
          <w:rPr>
            <w:rStyle w:val="Hipervnculo"/>
            <w:rFonts w:ascii="Arial" w:hAnsi="Arial" w:cs="Arial"/>
            <w:noProof/>
            <w:color w:val="auto"/>
          </w:rPr>
          <w:t>.</w:t>
        </w:r>
        <w:r w:rsidRPr="00166751">
          <w:rPr>
            <w:rStyle w:val="Hipervnculo"/>
            <w:rFonts w:ascii="Arial" w:hAnsi="Arial" w:cs="Arial"/>
            <w:noProof/>
            <w:color w:val="auto"/>
          </w:rPr>
          <w:t xml:space="preserve"> Localización de las Aguas Termales</w:t>
        </w:r>
        <w:r w:rsidRPr="00166751">
          <w:rPr>
            <w:rFonts w:ascii="Arial" w:hAnsi="Arial" w:cs="Arial"/>
            <w:noProof/>
            <w:webHidden/>
          </w:rPr>
          <w:tab/>
        </w:r>
        <w:r w:rsidRPr="00166751">
          <w:rPr>
            <w:rFonts w:ascii="Arial" w:hAnsi="Arial" w:cs="Arial"/>
            <w:noProof/>
            <w:webHidden/>
          </w:rPr>
          <w:fldChar w:fldCharType="begin"/>
        </w:r>
        <w:r w:rsidRPr="00166751">
          <w:rPr>
            <w:rFonts w:ascii="Arial" w:hAnsi="Arial" w:cs="Arial"/>
            <w:noProof/>
            <w:webHidden/>
          </w:rPr>
          <w:instrText xml:space="preserve"> PAGEREF _Toc112058684 \h </w:instrText>
        </w:r>
        <w:r w:rsidRPr="00166751">
          <w:rPr>
            <w:rFonts w:ascii="Arial" w:hAnsi="Arial" w:cs="Arial"/>
            <w:noProof/>
            <w:webHidden/>
          </w:rPr>
        </w:r>
        <w:r w:rsidRPr="00166751">
          <w:rPr>
            <w:rFonts w:ascii="Arial" w:hAnsi="Arial" w:cs="Arial"/>
            <w:noProof/>
            <w:webHidden/>
          </w:rPr>
          <w:fldChar w:fldCharType="separate"/>
        </w:r>
        <w:r w:rsidRPr="00166751">
          <w:rPr>
            <w:rFonts w:ascii="Arial" w:hAnsi="Arial" w:cs="Arial"/>
            <w:noProof/>
            <w:webHidden/>
          </w:rPr>
          <w:t>5</w:t>
        </w:r>
        <w:r w:rsidRPr="00166751">
          <w:rPr>
            <w:rFonts w:ascii="Arial" w:hAnsi="Arial" w:cs="Arial"/>
            <w:noProof/>
            <w:webHidden/>
          </w:rPr>
          <w:fldChar w:fldCharType="end"/>
        </w:r>
      </w:hyperlink>
    </w:p>
    <w:p w14:paraId="4A91EB59" w14:textId="7914C6DA" w:rsidR="00646C57" w:rsidRPr="00166751" w:rsidRDefault="00085C8E" w:rsidP="00085C8E">
      <w:pPr>
        <w:spacing w:line="360" w:lineRule="auto"/>
        <w:jc w:val="center"/>
        <w:rPr>
          <w:rFonts w:ascii="Arial" w:eastAsiaTheme="majorEastAsia" w:hAnsi="Arial" w:cs="Arial"/>
          <w:b/>
          <w:bCs/>
          <w:kern w:val="32"/>
          <w:lang w:eastAsia="en-US"/>
        </w:rPr>
      </w:pPr>
      <w:r w:rsidRPr="00166751">
        <w:rPr>
          <w:rFonts w:ascii="Arial" w:hAnsi="Arial" w:cs="Arial"/>
        </w:rPr>
        <w:fldChar w:fldCharType="end"/>
      </w:r>
      <w:r w:rsidR="00646C57" w:rsidRPr="00166751">
        <w:rPr>
          <w:rFonts w:ascii="Arial" w:hAnsi="Arial" w:cs="Arial"/>
        </w:rPr>
        <w:br w:type="page"/>
      </w:r>
    </w:p>
    <w:p w14:paraId="46EF580C" w14:textId="77777777" w:rsidR="00F32F13" w:rsidRPr="00166751" w:rsidRDefault="00F32F13" w:rsidP="00085C8E">
      <w:pPr>
        <w:pStyle w:val="Ttulo1"/>
        <w:spacing w:line="360" w:lineRule="auto"/>
        <w:jc w:val="center"/>
        <w:rPr>
          <w:rFonts w:ascii="Arial" w:hAnsi="Arial" w:cs="Arial"/>
          <w:sz w:val="24"/>
          <w:szCs w:val="24"/>
        </w:rPr>
      </w:pPr>
      <w:bookmarkStart w:id="2" w:name="_Toc116057982"/>
      <w:r w:rsidRPr="00166751">
        <w:rPr>
          <w:rFonts w:ascii="Arial" w:hAnsi="Arial" w:cs="Arial"/>
          <w:sz w:val="24"/>
          <w:szCs w:val="24"/>
        </w:rPr>
        <w:t>INDICE DE CUADROS</w:t>
      </w:r>
      <w:bookmarkEnd w:id="2"/>
    </w:p>
    <w:p w14:paraId="05CAD779" w14:textId="77777777" w:rsidR="001D02FF" w:rsidRPr="00166751" w:rsidRDefault="001D02FF" w:rsidP="00085C8E">
      <w:pPr>
        <w:spacing w:line="360" w:lineRule="auto"/>
        <w:rPr>
          <w:rFonts w:ascii="Arial" w:hAnsi="Arial" w:cs="Arial"/>
          <w:lang w:eastAsia="en-US"/>
        </w:rPr>
      </w:pPr>
    </w:p>
    <w:p w14:paraId="51B8FA06" w14:textId="3A913908" w:rsidR="001D02FF" w:rsidRPr="00166751" w:rsidRDefault="001D02FF" w:rsidP="00085C8E">
      <w:pPr>
        <w:spacing w:line="360" w:lineRule="auto"/>
        <w:jc w:val="right"/>
        <w:rPr>
          <w:rFonts w:ascii="Arial" w:hAnsi="Arial" w:cs="Arial"/>
          <w:lang w:eastAsia="en-US"/>
        </w:rPr>
      </w:pPr>
      <w:r w:rsidRPr="00166751">
        <w:rPr>
          <w:rFonts w:ascii="Arial" w:hAnsi="Arial" w:cs="Arial"/>
          <w:lang w:eastAsia="en-US"/>
        </w:rPr>
        <w:t>Pàg</w:t>
      </w:r>
    </w:p>
    <w:p w14:paraId="5F5D9FAB" w14:textId="1233D796" w:rsidR="00085C8E" w:rsidRPr="00166751" w:rsidRDefault="00085C8E" w:rsidP="00085C8E">
      <w:pPr>
        <w:pStyle w:val="Tabladeilustraciones"/>
        <w:tabs>
          <w:tab w:val="right" w:leader="dot" w:pos="8494"/>
        </w:tabs>
        <w:spacing w:line="360" w:lineRule="auto"/>
        <w:rPr>
          <w:rFonts w:ascii="Arial" w:eastAsiaTheme="minorEastAsia" w:hAnsi="Arial" w:cs="Arial"/>
          <w:noProof/>
        </w:rPr>
      </w:pPr>
      <w:r w:rsidRPr="00166751">
        <w:rPr>
          <w:rFonts w:ascii="Arial" w:hAnsi="Arial" w:cs="Arial"/>
          <w:b/>
          <w:bCs/>
        </w:rPr>
        <w:fldChar w:fldCharType="begin"/>
      </w:r>
      <w:r w:rsidRPr="00166751">
        <w:rPr>
          <w:rFonts w:ascii="Arial" w:hAnsi="Arial" w:cs="Arial"/>
          <w:b/>
          <w:bCs/>
        </w:rPr>
        <w:instrText xml:space="preserve"> TOC \h \z \c "Cuadro " </w:instrText>
      </w:r>
      <w:r w:rsidRPr="00166751">
        <w:rPr>
          <w:rFonts w:ascii="Arial" w:hAnsi="Arial" w:cs="Arial"/>
          <w:b/>
          <w:bCs/>
        </w:rPr>
        <w:fldChar w:fldCharType="separate"/>
      </w:r>
      <w:hyperlink w:anchor="_Toc112058685" w:history="1">
        <w:r w:rsidRPr="00166751">
          <w:rPr>
            <w:rStyle w:val="Hipervnculo"/>
            <w:rFonts w:ascii="Arial" w:hAnsi="Arial" w:cs="Arial"/>
            <w:noProof/>
            <w:color w:val="auto"/>
          </w:rPr>
          <w:t>Cuadro  1</w:t>
        </w:r>
        <w:r w:rsidR="006725D1" w:rsidRPr="00166751">
          <w:rPr>
            <w:rStyle w:val="Hipervnculo"/>
            <w:rFonts w:ascii="Arial" w:hAnsi="Arial" w:cs="Arial"/>
            <w:noProof/>
            <w:color w:val="auto"/>
          </w:rPr>
          <w:t>.</w:t>
        </w:r>
        <w:r w:rsidRPr="00166751">
          <w:rPr>
            <w:rStyle w:val="Hipervnculo"/>
            <w:rFonts w:ascii="Arial" w:hAnsi="Arial" w:cs="Arial"/>
            <w:noProof/>
            <w:color w:val="auto"/>
          </w:rPr>
          <w:t xml:space="preserve"> Matriz  FODA  de las Aguas Termales</w:t>
        </w:r>
        <w:r w:rsidRPr="00166751">
          <w:rPr>
            <w:rFonts w:ascii="Arial" w:hAnsi="Arial" w:cs="Arial"/>
            <w:noProof/>
            <w:webHidden/>
          </w:rPr>
          <w:tab/>
        </w:r>
        <w:r w:rsidRPr="00166751">
          <w:rPr>
            <w:rFonts w:ascii="Arial" w:hAnsi="Arial" w:cs="Arial"/>
            <w:noProof/>
            <w:webHidden/>
          </w:rPr>
          <w:fldChar w:fldCharType="begin"/>
        </w:r>
        <w:r w:rsidRPr="00166751">
          <w:rPr>
            <w:rFonts w:ascii="Arial" w:hAnsi="Arial" w:cs="Arial"/>
            <w:noProof/>
            <w:webHidden/>
          </w:rPr>
          <w:instrText xml:space="preserve"> PAGEREF _Toc112058685 \h </w:instrText>
        </w:r>
        <w:r w:rsidRPr="00166751">
          <w:rPr>
            <w:rFonts w:ascii="Arial" w:hAnsi="Arial" w:cs="Arial"/>
            <w:noProof/>
            <w:webHidden/>
          </w:rPr>
        </w:r>
        <w:r w:rsidRPr="00166751">
          <w:rPr>
            <w:rFonts w:ascii="Arial" w:hAnsi="Arial" w:cs="Arial"/>
            <w:noProof/>
            <w:webHidden/>
          </w:rPr>
          <w:fldChar w:fldCharType="separate"/>
        </w:r>
        <w:r w:rsidRPr="00166751">
          <w:rPr>
            <w:rFonts w:ascii="Arial" w:hAnsi="Arial" w:cs="Arial"/>
            <w:noProof/>
            <w:webHidden/>
          </w:rPr>
          <w:t>14</w:t>
        </w:r>
        <w:r w:rsidRPr="00166751">
          <w:rPr>
            <w:rFonts w:ascii="Arial" w:hAnsi="Arial" w:cs="Arial"/>
            <w:noProof/>
            <w:webHidden/>
          </w:rPr>
          <w:fldChar w:fldCharType="end"/>
        </w:r>
      </w:hyperlink>
    </w:p>
    <w:p w14:paraId="25C33E29" w14:textId="69E249F1" w:rsidR="00085C8E" w:rsidRPr="00166751" w:rsidRDefault="005C031D" w:rsidP="00085C8E">
      <w:pPr>
        <w:pStyle w:val="Tabladeilustraciones"/>
        <w:tabs>
          <w:tab w:val="right" w:leader="dot" w:pos="8494"/>
        </w:tabs>
        <w:spacing w:line="360" w:lineRule="auto"/>
        <w:rPr>
          <w:rFonts w:ascii="Arial" w:eastAsiaTheme="minorEastAsia" w:hAnsi="Arial" w:cs="Arial"/>
          <w:noProof/>
        </w:rPr>
      </w:pPr>
      <w:hyperlink w:anchor="_Toc112058686" w:history="1">
        <w:r w:rsidR="00085C8E" w:rsidRPr="00166751">
          <w:rPr>
            <w:rStyle w:val="Hipervnculo"/>
            <w:rFonts w:ascii="Arial" w:hAnsi="Arial" w:cs="Arial"/>
            <w:noProof/>
            <w:color w:val="auto"/>
          </w:rPr>
          <w:t>Cuadro  2</w:t>
        </w:r>
        <w:r w:rsidR="006725D1" w:rsidRPr="00166751">
          <w:rPr>
            <w:rStyle w:val="Hipervnculo"/>
            <w:rFonts w:ascii="Arial" w:hAnsi="Arial" w:cs="Arial"/>
            <w:noProof/>
            <w:color w:val="auto"/>
          </w:rPr>
          <w:t>.</w:t>
        </w:r>
        <w:r w:rsidR="00085C8E" w:rsidRPr="00166751">
          <w:rPr>
            <w:rStyle w:val="Hipervnculo"/>
            <w:rFonts w:ascii="Arial" w:hAnsi="Arial" w:cs="Arial"/>
            <w:noProof/>
            <w:color w:val="auto"/>
          </w:rPr>
          <w:t xml:space="preserve"> Análisis FODA, Estrategias, Factores Internos y Externos.</w:t>
        </w:r>
        <w:r w:rsidR="00085C8E" w:rsidRPr="00166751">
          <w:rPr>
            <w:rFonts w:ascii="Arial" w:hAnsi="Arial" w:cs="Arial"/>
            <w:noProof/>
            <w:webHidden/>
          </w:rPr>
          <w:tab/>
        </w:r>
        <w:r w:rsidR="00085C8E" w:rsidRPr="00166751">
          <w:rPr>
            <w:rFonts w:ascii="Arial" w:hAnsi="Arial" w:cs="Arial"/>
            <w:noProof/>
            <w:webHidden/>
          </w:rPr>
          <w:fldChar w:fldCharType="begin"/>
        </w:r>
        <w:r w:rsidR="00085C8E" w:rsidRPr="00166751">
          <w:rPr>
            <w:rFonts w:ascii="Arial" w:hAnsi="Arial" w:cs="Arial"/>
            <w:noProof/>
            <w:webHidden/>
          </w:rPr>
          <w:instrText xml:space="preserve"> PAGEREF _Toc112058686 \h </w:instrText>
        </w:r>
        <w:r w:rsidR="00085C8E" w:rsidRPr="00166751">
          <w:rPr>
            <w:rFonts w:ascii="Arial" w:hAnsi="Arial" w:cs="Arial"/>
            <w:noProof/>
            <w:webHidden/>
          </w:rPr>
        </w:r>
        <w:r w:rsidR="00085C8E" w:rsidRPr="00166751">
          <w:rPr>
            <w:rFonts w:ascii="Arial" w:hAnsi="Arial" w:cs="Arial"/>
            <w:noProof/>
            <w:webHidden/>
          </w:rPr>
          <w:fldChar w:fldCharType="separate"/>
        </w:r>
        <w:r w:rsidR="00085C8E" w:rsidRPr="00166751">
          <w:rPr>
            <w:rFonts w:ascii="Arial" w:hAnsi="Arial" w:cs="Arial"/>
            <w:noProof/>
            <w:webHidden/>
          </w:rPr>
          <w:t>15</w:t>
        </w:r>
        <w:r w:rsidR="00085C8E" w:rsidRPr="00166751">
          <w:rPr>
            <w:rFonts w:ascii="Arial" w:hAnsi="Arial" w:cs="Arial"/>
            <w:noProof/>
            <w:webHidden/>
          </w:rPr>
          <w:fldChar w:fldCharType="end"/>
        </w:r>
      </w:hyperlink>
    </w:p>
    <w:p w14:paraId="4E3478F8" w14:textId="293B8216" w:rsidR="00085C8E" w:rsidRPr="00166751" w:rsidRDefault="005C031D" w:rsidP="00085C8E">
      <w:pPr>
        <w:pStyle w:val="Tabladeilustraciones"/>
        <w:tabs>
          <w:tab w:val="right" w:leader="dot" w:pos="8494"/>
        </w:tabs>
        <w:spacing w:line="360" w:lineRule="auto"/>
        <w:rPr>
          <w:rFonts w:ascii="Arial" w:eastAsiaTheme="minorEastAsia" w:hAnsi="Arial" w:cs="Arial"/>
          <w:noProof/>
        </w:rPr>
      </w:pPr>
      <w:hyperlink w:anchor="_Toc112058687" w:history="1">
        <w:r w:rsidR="00085C8E" w:rsidRPr="00166751">
          <w:rPr>
            <w:rStyle w:val="Hipervnculo"/>
            <w:rFonts w:ascii="Arial" w:hAnsi="Arial" w:cs="Arial"/>
            <w:noProof/>
            <w:color w:val="auto"/>
          </w:rPr>
          <w:t>Cuadro  3</w:t>
        </w:r>
        <w:r w:rsidR="006725D1" w:rsidRPr="00166751">
          <w:rPr>
            <w:rStyle w:val="Hipervnculo"/>
            <w:rFonts w:ascii="Arial" w:hAnsi="Arial" w:cs="Arial"/>
            <w:noProof/>
            <w:color w:val="auto"/>
          </w:rPr>
          <w:t>.</w:t>
        </w:r>
        <w:r w:rsidR="00085C8E" w:rsidRPr="00166751">
          <w:rPr>
            <w:rStyle w:val="Hipervnculo"/>
            <w:rFonts w:ascii="Arial" w:hAnsi="Arial" w:cs="Arial"/>
            <w:noProof/>
            <w:color w:val="auto"/>
          </w:rPr>
          <w:t xml:space="preserve"> Principales problemas en las Aguas Termales de la Parroquia El baño</w:t>
        </w:r>
        <w:r w:rsidR="00085C8E" w:rsidRPr="00166751">
          <w:rPr>
            <w:rFonts w:ascii="Arial" w:hAnsi="Arial" w:cs="Arial"/>
            <w:noProof/>
            <w:webHidden/>
          </w:rPr>
          <w:tab/>
        </w:r>
        <w:r w:rsidR="00085C8E" w:rsidRPr="00166751">
          <w:rPr>
            <w:rFonts w:ascii="Arial" w:hAnsi="Arial" w:cs="Arial"/>
            <w:noProof/>
            <w:webHidden/>
          </w:rPr>
          <w:fldChar w:fldCharType="begin"/>
        </w:r>
        <w:r w:rsidR="00085C8E" w:rsidRPr="00166751">
          <w:rPr>
            <w:rFonts w:ascii="Arial" w:hAnsi="Arial" w:cs="Arial"/>
            <w:noProof/>
            <w:webHidden/>
          </w:rPr>
          <w:instrText xml:space="preserve"> PAGEREF _Toc112058687 \h </w:instrText>
        </w:r>
        <w:r w:rsidR="00085C8E" w:rsidRPr="00166751">
          <w:rPr>
            <w:rFonts w:ascii="Arial" w:hAnsi="Arial" w:cs="Arial"/>
            <w:noProof/>
            <w:webHidden/>
          </w:rPr>
        </w:r>
        <w:r w:rsidR="00085C8E" w:rsidRPr="00166751">
          <w:rPr>
            <w:rFonts w:ascii="Arial" w:hAnsi="Arial" w:cs="Arial"/>
            <w:noProof/>
            <w:webHidden/>
          </w:rPr>
          <w:fldChar w:fldCharType="separate"/>
        </w:r>
        <w:r w:rsidR="00085C8E" w:rsidRPr="00166751">
          <w:rPr>
            <w:rFonts w:ascii="Arial" w:hAnsi="Arial" w:cs="Arial"/>
            <w:noProof/>
            <w:webHidden/>
          </w:rPr>
          <w:t>16</w:t>
        </w:r>
        <w:r w:rsidR="00085C8E" w:rsidRPr="00166751">
          <w:rPr>
            <w:rFonts w:ascii="Arial" w:hAnsi="Arial" w:cs="Arial"/>
            <w:noProof/>
            <w:webHidden/>
          </w:rPr>
          <w:fldChar w:fldCharType="end"/>
        </w:r>
      </w:hyperlink>
    </w:p>
    <w:p w14:paraId="4E11A646" w14:textId="6AFA502B" w:rsidR="00085C8E" w:rsidRPr="00166751" w:rsidRDefault="005C031D" w:rsidP="00085C8E">
      <w:pPr>
        <w:pStyle w:val="Tabladeilustraciones"/>
        <w:tabs>
          <w:tab w:val="right" w:leader="dot" w:pos="8494"/>
        </w:tabs>
        <w:spacing w:line="360" w:lineRule="auto"/>
        <w:rPr>
          <w:rFonts w:ascii="Arial" w:eastAsiaTheme="minorEastAsia" w:hAnsi="Arial" w:cs="Arial"/>
          <w:noProof/>
        </w:rPr>
      </w:pPr>
      <w:hyperlink w:anchor="_Toc112058688" w:history="1">
        <w:r w:rsidR="00085C8E" w:rsidRPr="00166751">
          <w:rPr>
            <w:rStyle w:val="Hipervnculo"/>
            <w:rFonts w:ascii="Arial" w:hAnsi="Arial" w:cs="Arial"/>
            <w:noProof/>
            <w:color w:val="auto"/>
          </w:rPr>
          <w:t>Cuadro  4</w:t>
        </w:r>
        <w:r w:rsidR="006725D1" w:rsidRPr="00166751">
          <w:rPr>
            <w:rStyle w:val="Hipervnculo"/>
            <w:rFonts w:ascii="Arial" w:hAnsi="Arial" w:cs="Arial"/>
            <w:noProof/>
            <w:color w:val="auto"/>
          </w:rPr>
          <w:t>.</w:t>
        </w:r>
        <w:r w:rsidR="00085C8E" w:rsidRPr="00166751">
          <w:rPr>
            <w:rStyle w:val="Hipervnculo"/>
            <w:rFonts w:ascii="Arial" w:hAnsi="Arial" w:cs="Arial"/>
            <w:noProof/>
            <w:color w:val="auto"/>
          </w:rPr>
          <w:t xml:space="preserve"> Evaluación y Selección del Problema.</w:t>
        </w:r>
        <w:r w:rsidR="00085C8E" w:rsidRPr="00166751">
          <w:rPr>
            <w:rFonts w:ascii="Arial" w:hAnsi="Arial" w:cs="Arial"/>
            <w:noProof/>
            <w:webHidden/>
          </w:rPr>
          <w:tab/>
        </w:r>
        <w:r w:rsidR="00085C8E" w:rsidRPr="00166751">
          <w:rPr>
            <w:rFonts w:ascii="Arial" w:hAnsi="Arial" w:cs="Arial"/>
            <w:noProof/>
            <w:webHidden/>
          </w:rPr>
          <w:fldChar w:fldCharType="begin"/>
        </w:r>
        <w:r w:rsidR="00085C8E" w:rsidRPr="00166751">
          <w:rPr>
            <w:rFonts w:ascii="Arial" w:hAnsi="Arial" w:cs="Arial"/>
            <w:noProof/>
            <w:webHidden/>
          </w:rPr>
          <w:instrText xml:space="preserve"> PAGEREF _Toc112058688 \h </w:instrText>
        </w:r>
        <w:r w:rsidR="00085C8E" w:rsidRPr="00166751">
          <w:rPr>
            <w:rFonts w:ascii="Arial" w:hAnsi="Arial" w:cs="Arial"/>
            <w:noProof/>
            <w:webHidden/>
          </w:rPr>
        </w:r>
        <w:r w:rsidR="00085C8E" w:rsidRPr="00166751">
          <w:rPr>
            <w:rFonts w:ascii="Arial" w:hAnsi="Arial" w:cs="Arial"/>
            <w:noProof/>
            <w:webHidden/>
          </w:rPr>
          <w:fldChar w:fldCharType="separate"/>
        </w:r>
        <w:r w:rsidR="00085C8E" w:rsidRPr="00166751">
          <w:rPr>
            <w:rFonts w:ascii="Arial" w:hAnsi="Arial" w:cs="Arial"/>
            <w:noProof/>
            <w:webHidden/>
          </w:rPr>
          <w:t>17</w:t>
        </w:r>
        <w:r w:rsidR="00085C8E" w:rsidRPr="00166751">
          <w:rPr>
            <w:rFonts w:ascii="Arial" w:hAnsi="Arial" w:cs="Arial"/>
            <w:noProof/>
            <w:webHidden/>
          </w:rPr>
          <w:fldChar w:fldCharType="end"/>
        </w:r>
      </w:hyperlink>
    </w:p>
    <w:p w14:paraId="2AE05156" w14:textId="239CDF26" w:rsidR="00F32F13" w:rsidRPr="00166751" w:rsidRDefault="00085C8E" w:rsidP="00085C8E">
      <w:pPr>
        <w:pStyle w:val="Ttulo1"/>
        <w:spacing w:line="360" w:lineRule="auto"/>
        <w:jc w:val="center"/>
        <w:rPr>
          <w:rFonts w:ascii="Arial" w:hAnsi="Arial" w:cs="Arial"/>
          <w:sz w:val="24"/>
          <w:szCs w:val="24"/>
        </w:rPr>
      </w:pPr>
      <w:r w:rsidRPr="00166751">
        <w:rPr>
          <w:rFonts w:ascii="Arial" w:eastAsia="Times New Roman" w:hAnsi="Arial" w:cs="Arial"/>
          <w:b w:val="0"/>
          <w:bCs w:val="0"/>
          <w:kern w:val="0"/>
          <w:sz w:val="24"/>
          <w:szCs w:val="24"/>
          <w:lang w:eastAsia="es-ES"/>
        </w:rPr>
        <w:fldChar w:fldCharType="end"/>
      </w:r>
    </w:p>
    <w:p w14:paraId="7A307BA0" w14:textId="77777777" w:rsidR="00F32F13" w:rsidRPr="00166751" w:rsidRDefault="00F32F13" w:rsidP="00085C8E">
      <w:pPr>
        <w:spacing w:line="360" w:lineRule="auto"/>
        <w:rPr>
          <w:rFonts w:ascii="Arial" w:eastAsiaTheme="majorEastAsia" w:hAnsi="Arial" w:cs="Arial"/>
          <w:b/>
          <w:bCs/>
          <w:kern w:val="32"/>
          <w:lang w:eastAsia="en-US"/>
        </w:rPr>
      </w:pPr>
      <w:r w:rsidRPr="00166751">
        <w:rPr>
          <w:rFonts w:ascii="Arial" w:hAnsi="Arial" w:cs="Arial"/>
        </w:rPr>
        <w:br w:type="page"/>
      </w:r>
    </w:p>
    <w:p w14:paraId="5AFE850E" w14:textId="7A9D28BB" w:rsidR="00646C57" w:rsidRPr="00166751" w:rsidRDefault="00646C57" w:rsidP="00085C8E">
      <w:pPr>
        <w:pStyle w:val="Ttulo1"/>
        <w:spacing w:line="360" w:lineRule="auto"/>
        <w:jc w:val="center"/>
        <w:rPr>
          <w:rFonts w:ascii="Arial" w:hAnsi="Arial" w:cs="Arial"/>
          <w:sz w:val="24"/>
          <w:szCs w:val="24"/>
        </w:rPr>
      </w:pPr>
      <w:bookmarkStart w:id="3" w:name="_Toc116057983"/>
      <w:r w:rsidRPr="00166751">
        <w:rPr>
          <w:rFonts w:ascii="Arial" w:hAnsi="Arial" w:cs="Arial"/>
          <w:sz w:val="24"/>
          <w:szCs w:val="24"/>
        </w:rPr>
        <w:t>INDICE DE TABLAS</w:t>
      </w:r>
      <w:bookmarkEnd w:id="3"/>
    </w:p>
    <w:p w14:paraId="71434E1D" w14:textId="77777777" w:rsidR="00646C57" w:rsidRPr="00166751" w:rsidRDefault="00646C57" w:rsidP="00085C8E">
      <w:pPr>
        <w:spacing w:line="360" w:lineRule="auto"/>
        <w:jc w:val="center"/>
        <w:rPr>
          <w:rFonts w:ascii="Arial" w:hAnsi="Arial" w:cs="Arial"/>
          <w:lang w:eastAsia="en-US"/>
        </w:rPr>
      </w:pPr>
    </w:p>
    <w:p w14:paraId="3E189B2E" w14:textId="6C0F8EB5" w:rsidR="00646C57" w:rsidRPr="00166751" w:rsidRDefault="00646C57" w:rsidP="00085C8E">
      <w:pPr>
        <w:spacing w:line="360" w:lineRule="auto"/>
        <w:jc w:val="right"/>
        <w:rPr>
          <w:rFonts w:ascii="Arial" w:hAnsi="Arial" w:cs="Arial"/>
          <w:lang w:eastAsia="en-US"/>
        </w:rPr>
      </w:pPr>
      <w:r w:rsidRPr="00166751">
        <w:rPr>
          <w:rFonts w:ascii="Arial" w:hAnsi="Arial" w:cs="Arial"/>
          <w:lang w:eastAsia="en-US"/>
        </w:rPr>
        <w:t>Pág</w:t>
      </w:r>
    </w:p>
    <w:p w14:paraId="03D05E73" w14:textId="614F5F34" w:rsidR="00476B9D" w:rsidRPr="00166751" w:rsidRDefault="00476B9D" w:rsidP="007421C4">
      <w:pPr>
        <w:pStyle w:val="Tabladeilustraciones"/>
        <w:tabs>
          <w:tab w:val="right" w:leader="dot" w:pos="8494"/>
        </w:tabs>
        <w:spacing w:line="360" w:lineRule="auto"/>
        <w:rPr>
          <w:rFonts w:ascii="Arial" w:eastAsiaTheme="minorEastAsia" w:hAnsi="Arial" w:cs="Arial"/>
          <w:noProof/>
          <w:sz w:val="22"/>
          <w:szCs w:val="22"/>
        </w:rPr>
      </w:pPr>
      <w:r w:rsidRPr="00166751">
        <w:rPr>
          <w:rFonts w:ascii="Arial" w:hAnsi="Arial" w:cs="Arial"/>
          <w:b/>
          <w:bCs/>
        </w:rPr>
        <w:fldChar w:fldCharType="begin"/>
      </w:r>
      <w:r w:rsidRPr="00166751">
        <w:rPr>
          <w:rFonts w:ascii="Arial" w:hAnsi="Arial" w:cs="Arial"/>
          <w:b/>
          <w:bCs/>
        </w:rPr>
        <w:instrText xml:space="preserve"> TOC \h \z \c "Tabla" </w:instrText>
      </w:r>
      <w:r w:rsidRPr="00166751">
        <w:rPr>
          <w:rFonts w:ascii="Arial" w:hAnsi="Arial" w:cs="Arial"/>
          <w:b/>
          <w:bCs/>
        </w:rPr>
        <w:fldChar w:fldCharType="separate"/>
      </w:r>
      <w:hyperlink w:anchor="_Toc112355639" w:history="1">
        <w:r w:rsidRPr="00166751">
          <w:rPr>
            <w:rStyle w:val="Hipervnculo"/>
            <w:rFonts w:ascii="Arial" w:hAnsi="Arial" w:cs="Arial"/>
            <w:noProof/>
          </w:rPr>
          <w:t xml:space="preserve">Tabla </w:t>
        </w:r>
        <w:r w:rsidR="008C7B34" w:rsidRPr="00166751">
          <w:rPr>
            <w:rStyle w:val="Hipervnculo"/>
            <w:rFonts w:ascii="Arial" w:hAnsi="Arial" w:cs="Arial"/>
            <w:noProof/>
          </w:rPr>
          <w:t>1</w:t>
        </w:r>
        <w:r w:rsidR="006725D1" w:rsidRPr="00166751">
          <w:rPr>
            <w:rStyle w:val="Hipervnculo"/>
            <w:rFonts w:ascii="Arial" w:hAnsi="Arial" w:cs="Arial"/>
            <w:noProof/>
            <w:color w:val="auto"/>
          </w:rPr>
          <w:t>.</w:t>
        </w:r>
        <w:r w:rsidRPr="00166751">
          <w:rPr>
            <w:rStyle w:val="Hipervnculo"/>
            <w:rFonts w:ascii="Arial" w:hAnsi="Arial" w:cs="Arial"/>
            <w:noProof/>
            <w:color w:val="auto"/>
          </w:rPr>
          <w:t xml:space="preserve"> Criterios</w:t>
        </w:r>
        <w:r w:rsidRPr="00166751">
          <w:rPr>
            <w:rStyle w:val="Hipervnculo"/>
            <w:rFonts w:ascii="Arial" w:hAnsi="Arial" w:cs="Arial"/>
            <w:noProof/>
          </w:rPr>
          <w:t xml:space="preserve"> de Jerarquización</w:t>
        </w:r>
        <w:r w:rsidRPr="00166751">
          <w:rPr>
            <w:rFonts w:ascii="Arial" w:hAnsi="Arial" w:cs="Arial"/>
            <w:noProof/>
            <w:webHidden/>
          </w:rPr>
          <w:tab/>
        </w:r>
        <w:r w:rsidRPr="00166751">
          <w:rPr>
            <w:rFonts w:ascii="Arial" w:hAnsi="Arial" w:cs="Arial"/>
            <w:noProof/>
            <w:webHidden/>
          </w:rPr>
          <w:fldChar w:fldCharType="begin"/>
        </w:r>
        <w:r w:rsidRPr="00166751">
          <w:rPr>
            <w:rFonts w:ascii="Arial" w:hAnsi="Arial" w:cs="Arial"/>
            <w:noProof/>
            <w:webHidden/>
          </w:rPr>
          <w:instrText xml:space="preserve"> PAGEREF _Toc112355639 \h </w:instrText>
        </w:r>
        <w:r w:rsidRPr="00166751">
          <w:rPr>
            <w:rFonts w:ascii="Arial" w:hAnsi="Arial" w:cs="Arial"/>
            <w:noProof/>
            <w:webHidden/>
          </w:rPr>
        </w:r>
        <w:r w:rsidRPr="00166751">
          <w:rPr>
            <w:rFonts w:ascii="Arial" w:hAnsi="Arial" w:cs="Arial"/>
            <w:noProof/>
            <w:webHidden/>
          </w:rPr>
          <w:fldChar w:fldCharType="separate"/>
        </w:r>
        <w:r w:rsidRPr="00166751">
          <w:rPr>
            <w:rFonts w:ascii="Arial" w:hAnsi="Arial" w:cs="Arial"/>
            <w:noProof/>
            <w:webHidden/>
          </w:rPr>
          <w:t>19</w:t>
        </w:r>
        <w:r w:rsidRPr="00166751">
          <w:rPr>
            <w:rFonts w:ascii="Arial" w:hAnsi="Arial" w:cs="Arial"/>
            <w:noProof/>
            <w:webHidden/>
          </w:rPr>
          <w:fldChar w:fldCharType="end"/>
        </w:r>
      </w:hyperlink>
    </w:p>
    <w:p w14:paraId="6BC404D7" w14:textId="3A6685D7" w:rsidR="00476B9D" w:rsidRPr="00166751" w:rsidRDefault="005C031D" w:rsidP="007421C4">
      <w:pPr>
        <w:pStyle w:val="Tabladeilustraciones"/>
        <w:tabs>
          <w:tab w:val="right" w:leader="dot" w:pos="8494"/>
        </w:tabs>
        <w:spacing w:line="360" w:lineRule="auto"/>
        <w:rPr>
          <w:rFonts w:ascii="Arial" w:eastAsiaTheme="minorEastAsia" w:hAnsi="Arial" w:cs="Arial"/>
          <w:noProof/>
          <w:sz w:val="22"/>
          <w:szCs w:val="22"/>
        </w:rPr>
      </w:pPr>
      <w:hyperlink w:anchor="_Toc112355640" w:history="1">
        <w:r w:rsidR="00476B9D" w:rsidRPr="00166751">
          <w:rPr>
            <w:rStyle w:val="Hipervnculo"/>
            <w:rFonts w:ascii="Arial" w:hAnsi="Arial" w:cs="Arial"/>
            <w:noProof/>
          </w:rPr>
          <w:t xml:space="preserve">Tabla </w:t>
        </w:r>
        <w:r w:rsidR="008C7B34" w:rsidRPr="00166751">
          <w:rPr>
            <w:rStyle w:val="Hipervnculo"/>
            <w:rFonts w:ascii="Arial" w:hAnsi="Arial" w:cs="Arial"/>
            <w:noProof/>
          </w:rPr>
          <w:t>2</w:t>
        </w:r>
        <w:r w:rsidR="006725D1" w:rsidRPr="00166751">
          <w:rPr>
            <w:rStyle w:val="Hipervnculo"/>
            <w:rFonts w:ascii="Arial" w:hAnsi="Arial" w:cs="Arial"/>
            <w:noProof/>
          </w:rPr>
          <w:t>.</w:t>
        </w:r>
        <w:r w:rsidR="00476B9D" w:rsidRPr="00166751">
          <w:rPr>
            <w:rStyle w:val="Hipervnculo"/>
            <w:rFonts w:ascii="Arial" w:hAnsi="Arial" w:cs="Arial"/>
            <w:noProof/>
          </w:rPr>
          <w:t xml:space="preserve"> Plan de Acción</w:t>
        </w:r>
        <w:r w:rsidR="00F4340C" w:rsidRPr="00166751">
          <w:rPr>
            <w:rStyle w:val="Hipervnculo"/>
            <w:rFonts w:ascii="Arial" w:hAnsi="Arial" w:cs="Arial"/>
            <w:noProof/>
          </w:rPr>
          <w:t xml:space="preserve"> </w:t>
        </w:r>
        <w:r w:rsidR="00F4340C" w:rsidRPr="00166751">
          <w:rPr>
            <w:rFonts w:ascii="Arial" w:hAnsi="Arial" w:cs="Arial"/>
          </w:rPr>
          <w:t>de acuerdo a los propósitos u objetivos formulados</w:t>
        </w:r>
        <w:r w:rsidR="00476B9D" w:rsidRPr="00166751">
          <w:rPr>
            <w:rFonts w:ascii="Arial" w:hAnsi="Arial" w:cs="Arial"/>
            <w:noProof/>
            <w:webHidden/>
          </w:rPr>
          <w:tab/>
        </w:r>
        <w:r w:rsidR="00476B9D" w:rsidRPr="00166751">
          <w:rPr>
            <w:rFonts w:ascii="Arial" w:hAnsi="Arial" w:cs="Arial"/>
            <w:noProof/>
            <w:webHidden/>
          </w:rPr>
          <w:fldChar w:fldCharType="begin"/>
        </w:r>
        <w:r w:rsidR="00476B9D" w:rsidRPr="00166751">
          <w:rPr>
            <w:rFonts w:ascii="Arial" w:hAnsi="Arial" w:cs="Arial"/>
            <w:noProof/>
            <w:webHidden/>
          </w:rPr>
          <w:instrText xml:space="preserve"> PAGEREF _Toc112355640 \h </w:instrText>
        </w:r>
        <w:r w:rsidR="00476B9D" w:rsidRPr="00166751">
          <w:rPr>
            <w:rFonts w:ascii="Arial" w:hAnsi="Arial" w:cs="Arial"/>
            <w:noProof/>
            <w:webHidden/>
          </w:rPr>
        </w:r>
        <w:r w:rsidR="00476B9D" w:rsidRPr="00166751">
          <w:rPr>
            <w:rFonts w:ascii="Arial" w:hAnsi="Arial" w:cs="Arial"/>
            <w:noProof/>
            <w:webHidden/>
          </w:rPr>
          <w:fldChar w:fldCharType="separate"/>
        </w:r>
        <w:r w:rsidR="00476B9D" w:rsidRPr="00166751">
          <w:rPr>
            <w:rFonts w:ascii="Arial" w:hAnsi="Arial" w:cs="Arial"/>
            <w:noProof/>
            <w:webHidden/>
          </w:rPr>
          <w:t>24</w:t>
        </w:r>
        <w:r w:rsidR="00476B9D" w:rsidRPr="00166751">
          <w:rPr>
            <w:rFonts w:ascii="Arial" w:hAnsi="Arial" w:cs="Arial"/>
            <w:noProof/>
            <w:webHidden/>
          </w:rPr>
          <w:fldChar w:fldCharType="end"/>
        </w:r>
      </w:hyperlink>
    </w:p>
    <w:p w14:paraId="59FAAC9B" w14:textId="29CC321E" w:rsidR="00476B9D" w:rsidRPr="00166751" w:rsidRDefault="005C031D" w:rsidP="007421C4">
      <w:pPr>
        <w:pStyle w:val="Tabladeilustraciones"/>
        <w:tabs>
          <w:tab w:val="right" w:leader="dot" w:pos="8494"/>
        </w:tabs>
        <w:spacing w:line="360" w:lineRule="auto"/>
        <w:rPr>
          <w:rFonts w:ascii="Arial" w:eastAsiaTheme="minorEastAsia" w:hAnsi="Arial" w:cs="Arial"/>
          <w:noProof/>
          <w:sz w:val="22"/>
          <w:szCs w:val="22"/>
        </w:rPr>
      </w:pPr>
      <w:hyperlink w:anchor="_Toc112355641" w:history="1">
        <w:r w:rsidR="00476B9D" w:rsidRPr="00166751">
          <w:rPr>
            <w:rStyle w:val="Hipervnculo"/>
            <w:rFonts w:ascii="Arial" w:hAnsi="Arial" w:cs="Arial"/>
            <w:noProof/>
          </w:rPr>
          <w:t xml:space="preserve">Tabla </w:t>
        </w:r>
        <w:r w:rsidR="008C7B34" w:rsidRPr="00166751">
          <w:rPr>
            <w:rStyle w:val="Hipervnculo"/>
            <w:rFonts w:ascii="Arial" w:hAnsi="Arial" w:cs="Arial"/>
            <w:noProof/>
          </w:rPr>
          <w:t>3</w:t>
        </w:r>
        <w:r w:rsidR="006725D1" w:rsidRPr="00166751">
          <w:rPr>
            <w:rStyle w:val="Hipervnculo"/>
            <w:rFonts w:ascii="Arial" w:hAnsi="Arial" w:cs="Arial"/>
            <w:noProof/>
          </w:rPr>
          <w:t>.</w:t>
        </w:r>
        <w:r w:rsidR="00476B9D" w:rsidRPr="00166751">
          <w:rPr>
            <w:rStyle w:val="Hipervnculo"/>
            <w:rFonts w:ascii="Arial" w:hAnsi="Arial" w:cs="Arial"/>
            <w:noProof/>
          </w:rPr>
          <w:t xml:space="preserve"> </w:t>
        </w:r>
        <w:r w:rsidR="00EF27AD" w:rsidRPr="00166751">
          <w:rPr>
            <w:rFonts w:ascii="Arial" w:hAnsi="Arial" w:cs="Arial"/>
          </w:rPr>
          <w:t xml:space="preserve">Desarrollo de planes de acción de acuerdo a los propósitos u objetivos formulados </w:t>
        </w:r>
        <w:r w:rsidR="00EF27AD" w:rsidRPr="00166751">
          <w:rPr>
            <w:rFonts w:ascii="Arial" w:hAnsi="Arial" w:cs="Arial"/>
            <w:b/>
            <w:bCs/>
          </w:rPr>
          <w:t xml:space="preserve"> </w:t>
        </w:r>
        <w:r w:rsidR="00476B9D" w:rsidRPr="00166751">
          <w:rPr>
            <w:rFonts w:ascii="Arial" w:hAnsi="Arial" w:cs="Arial"/>
            <w:noProof/>
            <w:webHidden/>
          </w:rPr>
          <w:tab/>
        </w:r>
        <w:r w:rsidR="00476B9D" w:rsidRPr="00166751">
          <w:rPr>
            <w:rFonts w:ascii="Arial" w:hAnsi="Arial" w:cs="Arial"/>
            <w:noProof/>
            <w:webHidden/>
          </w:rPr>
          <w:fldChar w:fldCharType="begin"/>
        </w:r>
        <w:r w:rsidR="00476B9D" w:rsidRPr="00166751">
          <w:rPr>
            <w:rFonts w:ascii="Arial" w:hAnsi="Arial" w:cs="Arial"/>
            <w:noProof/>
            <w:webHidden/>
          </w:rPr>
          <w:instrText xml:space="preserve"> PAGEREF _Toc112355641 \h </w:instrText>
        </w:r>
        <w:r w:rsidR="00476B9D" w:rsidRPr="00166751">
          <w:rPr>
            <w:rFonts w:ascii="Arial" w:hAnsi="Arial" w:cs="Arial"/>
            <w:noProof/>
            <w:webHidden/>
          </w:rPr>
        </w:r>
        <w:r w:rsidR="00476B9D" w:rsidRPr="00166751">
          <w:rPr>
            <w:rFonts w:ascii="Arial" w:hAnsi="Arial" w:cs="Arial"/>
            <w:noProof/>
            <w:webHidden/>
          </w:rPr>
          <w:fldChar w:fldCharType="separate"/>
        </w:r>
        <w:r w:rsidR="00476B9D" w:rsidRPr="00166751">
          <w:rPr>
            <w:rFonts w:ascii="Arial" w:hAnsi="Arial" w:cs="Arial"/>
            <w:noProof/>
            <w:webHidden/>
          </w:rPr>
          <w:t>53</w:t>
        </w:r>
        <w:r w:rsidR="00476B9D" w:rsidRPr="00166751">
          <w:rPr>
            <w:rFonts w:ascii="Arial" w:hAnsi="Arial" w:cs="Arial"/>
            <w:noProof/>
            <w:webHidden/>
          </w:rPr>
          <w:fldChar w:fldCharType="end"/>
        </w:r>
      </w:hyperlink>
    </w:p>
    <w:p w14:paraId="1025BF7C" w14:textId="22425CDE" w:rsidR="00F32F13" w:rsidRPr="00166751" w:rsidRDefault="00476B9D" w:rsidP="007421C4">
      <w:pPr>
        <w:pStyle w:val="Ttulo1"/>
        <w:spacing w:line="360" w:lineRule="auto"/>
        <w:jc w:val="center"/>
        <w:rPr>
          <w:rFonts w:ascii="Arial" w:eastAsia="Times New Roman" w:hAnsi="Arial" w:cs="Arial"/>
          <w:b w:val="0"/>
          <w:bCs w:val="0"/>
          <w:kern w:val="0"/>
          <w:sz w:val="24"/>
          <w:szCs w:val="24"/>
          <w:lang w:eastAsia="es-ES"/>
        </w:rPr>
      </w:pPr>
      <w:r w:rsidRPr="00166751">
        <w:rPr>
          <w:rFonts w:ascii="Arial" w:eastAsia="Times New Roman" w:hAnsi="Arial" w:cs="Arial"/>
          <w:b w:val="0"/>
          <w:bCs w:val="0"/>
          <w:kern w:val="0"/>
          <w:sz w:val="24"/>
          <w:szCs w:val="24"/>
          <w:lang w:eastAsia="es-ES"/>
        </w:rPr>
        <w:fldChar w:fldCharType="end"/>
      </w:r>
    </w:p>
    <w:p w14:paraId="514D578A" w14:textId="77777777" w:rsidR="00F32F13" w:rsidRPr="00166751" w:rsidRDefault="00F32F13" w:rsidP="00085C8E">
      <w:pPr>
        <w:spacing w:line="360" w:lineRule="auto"/>
        <w:rPr>
          <w:rFonts w:ascii="Arial" w:hAnsi="Arial" w:cs="Arial"/>
        </w:rPr>
      </w:pPr>
      <w:r w:rsidRPr="00166751">
        <w:rPr>
          <w:rFonts w:ascii="Arial" w:hAnsi="Arial" w:cs="Arial"/>
          <w:b/>
          <w:bCs/>
        </w:rPr>
        <w:br w:type="page"/>
      </w:r>
    </w:p>
    <w:p w14:paraId="4789C5B3" w14:textId="3094022D" w:rsidR="00F62155" w:rsidRPr="00166751" w:rsidRDefault="00F32F13" w:rsidP="00085C8E">
      <w:pPr>
        <w:pStyle w:val="Ttulo1"/>
        <w:spacing w:line="360" w:lineRule="auto"/>
        <w:jc w:val="center"/>
        <w:rPr>
          <w:rFonts w:ascii="Arial" w:hAnsi="Arial" w:cs="Arial"/>
          <w:sz w:val="24"/>
          <w:szCs w:val="24"/>
        </w:rPr>
      </w:pPr>
      <w:bookmarkStart w:id="4" w:name="_Toc116057984"/>
      <w:r w:rsidRPr="00166751">
        <w:rPr>
          <w:rFonts w:ascii="Arial" w:hAnsi="Arial" w:cs="Arial"/>
          <w:sz w:val="24"/>
          <w:szCs w:val="24"/>
        </w:rPr>
        <w:t>INDICE DE FOTOGRAFIAS</w:t>
      </w:r>
      <w:bookmarkEnd w:id="4"/>
    </w:p>
    <w:p w14:paraId="38604376" w14:textId="77777777" w:rsidR="00F32F13" w:rsidRPr="00166751" w:rsidRDefault="00F32F13" w:rsidP="00085C8E">
      <w:pPr>
        <w:spacing w:line="360" w:lineRule="auto"/>
        <w:rPr>
          <w:rFonts w:ascii="Arial" w:hAnsi="Arial" w:cs="Arial"/>
          <w:lang w:eastAsia="en-US"/>
        </w:rPr>
      </w:pPr>
    </w:p>
    <w:p w14:paraId="4E246E33" w14:textId="13C23FCC" w:rsidR="00F32F13" w:rsidRPr="00166751" w:rsidRDefault="00762589" w:rsidP="00762589">
      <w:pPr>
        <w:spacing w:line="360" w:lineRule="auto"/>
        <w:jc w:val="right"/>
        <w:rPr>
          <w:rFonts w:ascii="Arial" w:hAnsi="Arial" w:cs="Arial"/>
          <w:lang w:eastAsia="en-US"/>
        </w:rPr>
      </w:pPr>
      <w:r w:rsidRPr="00166751">
        <w:rPr>
          <w:rFonts w:ascii="Arial" w:hAnsi="Arial" w:cs="Arial"/>
          <w:lang w:eastAsia="en-US"/>
        </w:rPr>
        <w:t>Pág.</w:t>
      </w:r>
    </w:p>
    <w:p w14:paraId="1863840F" w14:textId="7EDD4FFC" w:rsidR="003A277F" w:rsidRPr="00166751" w:rsidRDefault="003A277F" w:rsidP="00762589">
      <w:pPr>
        <w:pStyle w:val="Tabladeilustraciones"/>
        <w:tabs>
          <w:tab w:val="right" w:leader="dot" w:pos="8494"/>
        </w:tabs>
        <w:spacing w:line="360" w:lineRule="auto"/>
        <w:jc w:val="both"/>
        <w:rPr>
          <w:rFonts w:ascii="Arial" w:eastAsiaTheme="minorEastAsia" w:hAnsi="Arial" w:cs="Arial"/>
          <w:noProof/>
          <w:sz w:val="22"/>
          <w:szCs w:val="22"/>
        </w:rPr>
      </w:pPr>
      <w:r w:rsidRPr="00166751">
        <w:rPr>
          <w:rFonts w:ascii="Arial" w:hAnsi="Arial" w:cs="Arial"/>
          <w:lang w:eastAsia="en-US"/>
        </w:rPr>
        <w:fldChar w:fldCharType="begin"/>
      </w:r>
      <w:r w:rsidRPr="00166751">
        <w:rPr>
          <w:rFonts w:ascii="Arial" w:hAnsi="Arial" w:cs="Arial"/>
          <w:lang w:eastAsia="en-US"/>
        </w:rPr>
        <w:instrText xml:space="preserve"> TOC \h \z \c "Fotografía " </w:instrText>
      </w:r>
      <w:r w:rsidRPr="00166751">
        <w:rPr>
          <w:rFonts w:ascii="Arial" w:hAnsi="Arial" w:cs="Arial"/>
          <w:lang w:eastAsia="en-US"/>
        </w:rPr>
        <w:fldChar w:fldCharType="separate"/>
      </w:r>
      <w:hyperlink w:anchor="_Toc112587407" w:history="1">
        <w:r w:rsidRPr="00166751">
          <w:rPr>
            <w:rStyle w:val="Hipervnculo"/>
            <w:rFonts w:ascii="Arial" w:hAnsi="Arial" w:cs="Arial"/>
            <w:noProof/>
          </w:rPr>
          <w:t>Fotografía  1</w:t>
        </w:r>
        <w:r w:rsidR="008C7B34" w:rsidRPr="00166751">
          <w:rPr>
            <w:rStyle w:val="Hipervnculo"/>
            <w:rFonts w:ascii="Arial" w:hAnsi="Arial" w:cs="Arial"/>
            <w:noProof/>
          </w:rPr>
          <w:t>.</w:t>
        </w:r>
        <w:r w:rsidR="00045769" w:rsidRPr="00166751">
          <w:rPr>
            <w:rFonts w:ascii="Arial" w:hAnsi="Arial" w:cs="Arial"/>
          </w:rPr>
          <w:t xml:space="preserve"> Encargado del Hotel Hidrotermal San Rafael.  Sr. Wilmer Laguna</w:t>
        </w:r>
        <w:r w:rsidRPr="00166751">
          <w:rPr>
            <w:rFonts w:ascii="Arial" w:hAnsi="Arial" w:cs="Arial"/>
            <w:noProof/>
            <w:webHidden/>
          </w:rPr>
          <w:tab/>
        </w:r>
        <w:r w:rsidRPr="00166751">
          <w:rPr>
            <w:rFonts w:ascii="Arial" w:hAnsi="Arial" w:cs="Arial"/>
            <w:noProof/>
            <w:webHidden/>
          </w:rPr>
          <w:fldChar w:fldCharType="begin"/>
        </w:r>
        <w:r w:rsidRPr="00166751">
          <w:rPr>
            <w:rFonts w:ascii="Arial" w:hAnsi="Arial" w:cs="Arial"/>
            <w:noProof/>
            <w:webHidden/>
          </w:rPr>
          <w:instrText xml:space="preserve"> PAGEREF _Toc112587407 \h </w:instrText>
        </w:r>
        <w:r w:rsidRPr="00166751">
          <w:rPr>
            <w:rFonts w:ascii="Arial" w:hAnsi="Arial" w:cs="Arial"/>
            <w:noProof/>
            <w:webHidden/>
          </w:rPr>
        </w:r>
        <w:r w:rsidRPr="00166751">
          <w:rPr>
            <w:rFonts w:ascii="Arial" w:hAnsi="Arial" w:cs="Arial"/>
            <w:noProof/>
            <w:webHidden/>
          </w:rPr>
          <w:fldChar w:fldCharType="separate"/>
        </w:r>
        <w:r w:rsidRPr="00166751">
          <w:rPr>
            <w:rFonts w:ascii="Arial" w:hAnsi="Arial" w:cs="Arial"/>
            <w:noProof/>
            <w:webHidden/>
          </w:rPr>
          <w:t>10</w:t>
        </w:r>
        <w:r w:rsidRPr="00166751">
          <w:rPr>
            <w:rFonts w:ascii="Arial" w:hAnsi="Arial" w:cs="Arial"/>
            <w:noProof/>
            <w:webHidden/>
          </w:rPr>
          <w:fldChar w:fldCharType="end"/>
        </w:r>
      </w:hyperlink>
    </w:p>
    <w:p w14:paraId="3CCE056C" w14:textId="6DCCF1DA" w:rsidR="003A277F" w:rsidRPr="00166751" w:rsidRDefault="005C031D" w:rsidP="00762589">
      <w:pPr>
        <w:pStyle w:val="Tabladeilustraciones"/>
        <w:tabs>
          <w:tab w:val="right" w:leader="dot" w:pos="8494"/>
        </w:tabs>
        <w:spacing w:line="360" w:lineRule="auto"/>
        <w:jc w:val="both"/>
        <w:rPr>
          <w:rFonts w:ascii="Arial" w:eastAsiaTheme="minorEastAsia" w:hAnsi="Arial" w:cs="Arial"/>
          <w:noProof/>
          <w:sz w:val="22"/>
          <w:szCs w:val="22"/>
        </w:rPr>
      </w:pPr>
      <w:hyperlink w:anchor="_Toc112587408" w:history="1">
        <w:r w:rsidR="003A277F" w:rsidRPr="00166751">
          <w:rPr>
            <w:rStyle w:val="Hipervnculo"/>
            <w:rFonts w:ascii="Arial" w:hAnsi="Arial" w:cs="Arial"/>
            <w:noProof/>
          </w:rPr>
          <w:t>Fotografía  2</w:t>
        </w:r>
        <w:r w:rsidR="008C7B34" w:rsidRPr="00166751">
          <w:rPr>
            <w:rStyle w:val="Hipervnculo"/>
            <w:rFonts w:ascii="Arial" w:hAnsi="Arial" w:cs="Arial"/>
            <w:noProof/>
          </w:rPr>
          <w:t>.</w:t>
        </w:r>
        <w:r w:rsidR="003A277F" w:rsidRPr="00166751">
          <w:rPr>
            <w:rStyle w:val="Hipervnculo"/>
            <w:rFonts w:ascii="Arial" w:hAnsi="Arial" w:cs="Arial"/>
            <w:noProof/>
          </w:rPr>
          <w:t xml:space="preserve"> Momento en que se entrevistaba a la Miliciana Imileth Bermúdez</w:t>
        </w:r>
        <w:r w:rsidR="003A277F" w:rsidRPr="00166751">
          <w:rPr>
            <w:rFonts w:ascii="Arial" w:hAnsi="Arial" w:cs="Arial"/>
            <w:noProof/>
            <w:webHidden/>
          </w:rPr>
          <w:tab/>
        </w:r>
        <w:r w:rsidR="003A277F" w:rsidRPr="00166751">
          <w:rPr>
            <w:rFonts w:ascii="Arial" w:hAnsi="Arial" w:cs="Arial"/>
            <w:noProof/>
            <w:webHidden/>
          </w:rPr>
          <w:fldChar w:fldCharType="begin"/>
        </w:r>
        <w:r w:rsidR="003A277F" w:rsidRPr="00166751">
          <w:rPr>
            <w:rFonts w:ascii="Arial" w:hAnsi="Arial" w:cs="Arial"/>
            <w:noProof/>
            <w:webHidden/>
          </w:rPr>
          <w:instrText xml:space="preserve"> PAGEREF _Toc112587408 \h </w:instrText>
        </w:r>
        <w:r w:rsidR="003A277F" w:rsidRPr="00166751">
          <w:rPr>
            <w:rFonts w:ascii="Arial" w:hAnsi="Arial" w:cs="Arial"/>
            <w:noProof/>
            <w:webHidden/>
          </w:rPr>
        </w:r>
        <w:r w:rsidR="003A277F" w:rsidRPr="00166751">
          <w:rPr>
            <w:rFonts w:ascii="Arial" w:hAnsi="Arial" w:cs="Arial"/>
            <w:noProof/>
            <w:webHidden/>
          </w:rPr>
          <w:fldChar w:fldCharType="separate"/>
        </w:r>
        <w:r w:rsidR="003A277F" w:rsidRPr="00166751">
          <w:rPr>
            <w:rFonts w:ascii="Arial" w:hAnsi="Arial" w:cs="Arial"/>
            <w:noProof/>
            <w:webHidden/>
          </w:rPr>
          <w:t>11</w:t>
        </w:r>
        <w:r w:rsidR="003A277F" w:rsidRPr="00166751">
          <w:rPr>
            <w:rFonts w:ascii="Arial" w:hAnsi="Arial" w:cs="Arial"/>
            <w:noProof/>
            <w:webHidden/>
          </w:rPr>
          <w:fldChar w:fldCharType="end"/>
        </w:r>
      </w:hyperlink>
    </w:p>
    <w:p w14:paraId="46B2CF22" w14:textId="6A673360" w:rsidR="003A277F" w:rsidRPr="00166751" w:rsidRDefault="005C031D" w:rsidP="00762589">
      <w:pPr>
        <w:pStyle w:val="Tabladeilustraciones"/>
        <w:tabs>
          <w:tab w:val="right" w:leader="dot" w:pos="8494"/>
        </w:tabs>
        <w:spacing w:line="360" w:lineRule="auto"/>
        <w:jc w:val="both"/>
        <w:rPr>
          <w:rFonts w:ascii="Arial" w:eastAsiaTheme="minorEastAsia" w:hAnsi="Arial" w:cs="Arial"/>
          <w:noProof/>
          <w:sz w:val="22"/>
          <w:szCs w:val="22"/>
        </w:rPr>
      </w:pPr>
      <w:hyperlink w:anchor="_Toc112587409" w:history="1">
        <w:r w:rsidR="003A277F" w:rsidRPr="00166751">
          <w:rPr>
            <w:rStyle w:val="Hipervnculo"/>
            <w:rFonts w:ascii="Arial" w:hAnsi="Arial" w:cs="Arial"/>
            <w:noProof/>
          </w:rPr>
          <w:t>Fotografía  3</w:t>
        </w:r>
        <w:r w:rsidR="008C7B34" w:rsidRPr="00166751">
          <w:rPr>
            <w:rStyle w:val="Hipervnculo"/>
            <w:rFonts w:ascii="Arial" w:hAnsi="Arial" w:cs="Arial"/>
            <w:noProof/>
          </w:rPr>
          <w:t>.</w:t>
        </w:r>
        <w:r w:rsidR="003A277F" w:rsidRPr="00166751">
          <w:rPr>
            <w:rStyle w:val="Hipervnculo"/>
            <w:rFonts w:ascii="Arial" w:hAnsi="Arial" w:cs="Arial"/>
            <w:noProof/>
          </w:rPr>
          <w:t xml:space="preserve"> Momento entrevistando a la Sra. Yusmar Hernández</w:t>
        </w:r>
        <w:r w:rsidR="003A277F" w:rsidRPr="00166751">
          <w:rPr>
            <w:rFonts w:ascii="Arial" w:hAnsi="Arial" w:cs="Arial"/>
            <w:noProof/>
            <w:webHidden/>
          </w:rPr>
          <w:tab/>
        </w:r>
        <w:r w:rsidR="003A277F" w:rsidRPr="00166751">
          <w:rPr>
            <w:rFonts w:ascii="Arial" w:hAnsi="Arial" w:cs="Arial"/>
            <w:noProof/>
            <w:webHidden/>
          </w:rPr>
          <w:fldChar w:fldCharType="begin"/>
        </w:r>
        <w:r w:rsidR="003A277F" w:rsidRPr="00166751">
          <w:rPr>
            <w:rFonts w:ascii="Arial" w:hAnsi="Arial" w:cs="Arial"/>
            <w:noProof/>
            <w:webHidden/>
          </w:rPr>
          <w:instrText xml:space="preserve"> PAGEREF _Toc112587409 \h </w:instrText>
        </w:r>
        <w:r w:rsidR="003A277F" w:rsidRPr="00166751">
          <w:rPr>
            <w:rFonts w:ascii="Arial" w:hAnsi="Arial" w:cs="Arial"/>
            <w:noProof/>
            <w:webHidden/>
          </w:rPr>
        </w:r>
        <w:r w:rsidR="003A277F" w:rsidRPr="00166751">
          <w:rPr>
            <w:rFonts w:ascii="Arial" w:hAnsi="Arial" w:cs="Arial"/>
            <w:noProof/>
            <w:webHidden/>
          </w:rPr>
          <w:fldChar w:fldCharType="separate"/>
        </w:r>
        <w:r w:rsidR="003A277F" w:rsidRPr="00166751">
          <w:rPr>
            <w:rFonts w:ascii="Arial" w:hAnsi="Arial" w:cs="Arial"/>
            <w:noProof/>
            <w:webHidden/>
          </w:rPr>
          <w:t>12</w:t>
        </w:r>
        <w:r w:rsidR="003A277F" w:rsidRPr="00166751">
          <w:rPr>
            <w:rFonts w:ascii="Arial" w:hAnsi="Arial" w:cs="Arial"/>
            <w:noProof/>
            <w:webHidden/>
          </w:rPr>
          <w:fldChar w:fldCharType="end"/>
        </w:r>
      </w:hyperlink>
    </w:p>
    <w:p w14:paraId="54C12F74" w14:textId="18C3186E" w:rsidR="003A277F" w:rsidRPr="00166751" w:rsidRDefault="005C031D" w:rsidP="00762589">
      <w:pPr>
        <w:pStyle w:val="Tabladeilustraciones"/>
        <w:tabs>
          <w:tab w:val="right" w:leader="dot" w:pos="8494"/>
        </w:tabs>
        <w:spacing w:line="360" w:lineRule="auto"/>
        <w:jc w:val="both"/>
        <w:rPr>
          <w:rFonts w:ascii="Arial" w:eastAsiaTheme="minorEastAsia" w:hAnsi="Arial" w:cs="Arial"/>
          <w:noProof/>
          <w:sz w:val="22"/>
          <w:szCs w:val="22"/>
        </w:rPr>
      </w:pPr>
      <w:hyperlink w:anchor="_Toc112587410" w:history="1">
        <w:r w:rsidR="003A277F" w:rsidRPr="00166751">
          <w:rPr>
            <w:rStyle w:val="Hipervnculo"/>
            <w:rFonts w:ascii="Arial" w:hAnsi="Arial" w:cs="Arial"/>
            <w:noProof/>
          </w:rPr>
          <w:t>Fotografía  4</w:t>
        </w:r>
        <w:r w:rsidR="008C7B34" w:rsidRPr="00166751">
          <w:rPr>
            <w:rStyle w:val="Hipervnculo"/>
            <w:rFonts w:ascii="Arial" w:hAnsi="Arial" w:cs="Arial"/>
            <w:noProof/>
          </w:rPr>
          <w:t>.</w:t>
        </w:r>
        <w:r w:rsidR="009E3D2D" w:rsidRPr="00166751">
          <w:rPr>
            <w:rFonts w:ascii="Arial" w:hAnsi="Arial" w:cs="Arial"/>
            <w:b/>
            <w:i/>
            <w:iCs/>
          </w:rPr>
          <w:t xml:space="preserve"> </w:t>
        </w:r>
        <w:r w:rsidR="009E3D2D" w:rsidRPr="00166751">
          <w:rPr>
            <w:rFonts w:ascii="Arial" w:hAnsi="Arial" w:cs="Arial"/>
            <w:bCs/>
          </w:rPr>
          <w:t>Equipo investigador entrevistando a  la directora de Turismo . Alcaldía de Motátan</w:t>
        </w:r>
        <w:r w:rsidR="009E3D2D" w:rsidRPr="00166751">
          <w:rPr>
            <w:rFonts w:ascii="Arial" w:hAnsi="Arial" w:cs="Arial"/>
            <w:i/>
            <w:iCs/>
          </w:rPr>
          <w:t>.</w:t>
        </w:r>
        <w:r w:rsidR="003A277F" w:rsidRPr="00166751">
          <w:rPr>
            <w:rStyle w:val="Hipervnculo"/>
            <w:rFonts w:ascii="Arial" w:hAnsi="Arial" w:cs="Arial"/>
            <w:noProof/>
          </w:rPr>
          <w:t>.</w:t>
        </w:r>
        <w:r w:rsidR="003A277F" w:rsidRPr="00166751">
          <w:rPr>
            <w:rFonts w:ascii="Arial" w:hAnsi="Arial" w:cs="Arial"/>
            <w:noProof/>
            <w:webHidden/>
          </w:rPr>
          <w:tab/>
        </w:r>
        <w:r w:rsidR="003A277F" w:rsidRPr="00166751">
          <w:rPr>
            <w:rFonts w:ascii="Arial" w:hAnsi="Arial" w:cs="Arial"/>
            <w:noProof/>
            <w:webHidden/>
          </w:rPr>
          <w:fldChar w:fldCharType="begin"/>
        </w:r>
        <w:r w:rsidR="003A277F" w:rsidRPr="00166751">
          <w:rPr>
            <w:rFonts w:ascii="Arial" w:hAnsi="Arial" w:cs="Arial"/>
            <w:noProof/>
            <w:webHidden/>
          </w:rPr>
          <w:instrText xml:space="preserve"> PAGEREF _Toc112587410 \h </w:instrText>
        </w:r>
        <w:r w:rsidR="003A277F" w:rsidRPr="00166751">
          <w:rPr>
            <w:rFonts w:ascii="Arial" w:hAnsi="Arial" w:cs="Arial"/>
            <w:noProof/>
            <w:webHidden/>
          </w:rPr>
        </w:r>
        <w:r w:rsidR="003A277F" w:rsidRPr="00166751">
          <w:rPr>
            <w:rFonts w:ascii="Arial" w:hAnsi="Arial" w:cs="Arial"/>
            <w:noProof/>
            <w:webHidden/>
          </w:rPr>
          <w:fldChar w:fldCharType="separate"/>
        </w:r>
        <w:r w:rsidR="003A277F" w:rsidRPr="00166751">
          <w:rPr>
            <w:rFonts w:ascii="Arial" w:hAnsi="Arial" w:cs="Arial"/>
            <w:noProof/>
            <w:webHidden/>
          </w:rPr>
          <w:t>13</w:t>
        </w:r>
        <w:r w:rsidR="003A277F" w:rsidRPr="00166751">
          <w:rPr>
            <w:rFonts w:ascii="Arial" w:hAnsi="Arial" w:cs="Arial"/>
            <w:noProof/>
            <w:webHidden/>
          </w:rPr>
          <w:fldChar w:fldCharType="end"/>
        </w:r>
      </w:hyperlink>
    </w:p>
    <w:p w14:paraId="124668C2" w14:textId="4B2F6C49" w:rsidR="003A277F" w:rsidRPr="00166751" w:rsidRDefault="005C031D" w:rsidP="00762589">
      <w:pPr>
        <w:pStyle w:val="Tabladeilustraciones"/>
        <w:tabs>
          <w:tab w:val="right" w:leader="dot" w:pos="8494"/>
        </w:tabs>
        <w:spacing w:line="360" w:lineRule="auto"/>
        <w:jc w:val="both"/>
        <w:rPr>
          <w:rFonts w:ascii="Arial" w:eastAsiaTheme="minorEastAsia" w:hAnsi="Arial" w:cs="Arial"/>
          <w:noProof/>
          <w:sz w:val="22"/>
          <w:szCs w:val="22"/>
        </w:rPr>
      </w:pPr>
      <w:hyperlink w:anchor="_Toc112587411" w:history="1">
        <w:r w:rsidR="003A277F" w:rsidRPr="00166751">
          <w:rPr>
            <w:rStyle w:val="Hipervnculo"/>
            <w:rFonts w:ascii="Arial" w:hAnsi="Arial" w:cs="Arial"/>
            <w:noProof/>
          </w:rPr>
          <w:t>Fotografía  5</w:t>
        </w:r>
        <w:r w:rsidR="008C7B34" w:rsidRPr="00166751">
          <w:rPr>
            <w:rStyle w:val="Hipervnculo"/>
            <w:rFonts w:ascii="Arial" w:hAnsi="Arial" w:cs="Arial"/>
            <w:noProof/>
          </w:rPr>
          <w:t>.</w:t>
        </w:r>
        <w:r w:rsidR="003A277F" w:rsidRPr="00166751">
          <w:rPr>
            <w:rStyle w:val="Hipervnculo"/>
            <w:rFonts w:ascii="Arial" w:hAnsi="Arial" w:cs="Arial"/>
            <w:noProof/>
          </w:rPr>
          <w:t xml:space="preserve"> Mesa de Trabajo realizando la Matriz FODA</w:t>
        </w:r>
        <w:r w:rsidR="003A277F" w:rsidRPr="00166751">
          <w:rPr>
            <w:rFonts w:ascii="Arial" w:hAnsi="Arial" w:cs="Arial"/>
            <w:noProof/>
            <w:webHidden/>
          </w:rPr>
          <w:tab/>
        </w:r>
        <w:r w:rsidR="003A277F" w:rsidRPr="00166751">
          <w:rPr>
            <w:rFonts w:ascii="Arial" w:hAnsi="Arial" w:cs="Arial"/>
            <w:noProof/>
            <w:webHidden/>
          </w:rPr>
          <w:fldChar w:fldCharType="begin"/>
        </w:r>
        <w:r w:rsidR="003A277F" w:rsidRPr="00166751">
          <w:rPr>
            <w:rFonts w:ascii="Arial" w:hAnsi="Arial" w:cs="Arial"/>
            <w:noProof/>
            <w:webHidden/>
          </w:rPr>
          <w:instrText xml:space="preserve"> PAGEREF _Toc112587411 \h </w:instrText>
        </w:r>
        <w:r w:rsidR="003A277F" w:rsidRPr="00166751">
          <w:rPr>
            <w:rFonts w:ascii="Arial" w:hAnsi="Arial" w:cs="Arial"/>
            <w:noProof/>
            <w:webHidden/>
          </w:rPr>
        </w:r>
        <w:r w:rsidR="003A277F" w:rsidRPr="00166751">
          <w:rPr>
            <w:rFonts w:ascii="Arial" w:hAnsi="Arial" w:cs="Arial"/>
            <w:noProof/>
            <w:webHidden/>
          </w:rPr>
          <w:fldChar w:fldCharType="separate"/>
        </w:r>
        <w:r w:rsidR="003A277F" w:rsidRPr="00166751">
          <w:rPr>
            <w:rFonts w:ascii="Arial" w:hAnsi="Arial" w:cs="Arial"/>
            <w:noProof/>
            <w:webHidden/>
          </w:rPr>
          <w:t>14</w:t>
        </w:r>
        <w:r w:rsidR="003A277F" w:rsidRPr="00166751">
          <w:rPr>
            <w:rFonts w:ascii="Arial" w:hAnsi="Arial" w:cs="Arial"/>
            <w:noProof/>
            <w:webHidden/>
          </w:rPr>
          <w:fldChar w:fldCharType="end"/>
        </w:r>
      </w:hyperlink>
    </w:p>
    <w:p w14:paraId="322D985E" w14:textId="755A0801" w:rsidR="003A277F" w:rsidRPr="00166751" w:rsidRDefault="005C031D" w:rsidP="00762589">
      <w:pPr>
        <w:pStyle w:val="Tabladeilustraciones"/>
        <w:tabs>
          <w:tab w:val="right" w:leader="dot" w:pos="8494"/>
        </w:tabs>
        <w:spacing w:line="360" w:lineRule="auto"/>
        <w:jc w:val="both"/>
        <w:rPr>
          <w:rFonts w:ascii="Arial" w:eastAsiaTheme="minorEastAsia" w:hAnsi="Arial" w:cs="Arial"/>
          <w:noProof/>
          <w:sz w:val="22"/>
          <w:szCs w:val="22"/>
        </w:rPr>
      </w:pPr>
      <w:hyperlink w:anchor="_Toc112587412" w:history="1">
        <w:r w:rsidR="003A277F" w:rsidRPr="00166751">
          <w:rPr>
            <w:rStyle w:val="Hipervnculo"/>
            <w:rFonts w:ascii="Arial" w:hAnsi="Arial" w:cs="Arial"/>
            <w:noProof/>
          </w:rPr>
          <w:t>Fotografía  6</w:t>
        </w:r>
        <w:r w:rsidR="008C7B34" w:rsidRPr="00166751">
          <w:rPr>
            <w:rStyle w:val="Hipervnculo"/>
            <w:rFonts w:ascii="Arial" w:hAnsi="Arial" w:cs="Arial"/>
            <w:noProof/>
          </w:rPr>
          <w:t>.</w:t>
        </w:r>
        <w:r w:rsidR="003A277F" w:rsidRPr="00166751">
          <w:rPr>
            <w:rStyle w:val="Hipervnculo"/>
            <w:rFonts w:ascii="Arial" w:hAnsi="Arial" w:cs="Arial"/>
            <w:noProof/>
          </w:rPr>
          <w:t xml:space="preserve"> Parte del Sector El Baño</w:t>
        </w:r>
        <w:r w:rsidR="003A277F" w:rsidRPr="00166751">
          <w:rPr>
            <w:rFonts w:ascii="Arial" w:hAnsi="Arial" w:cs="Arial"/>
            <w:noProof/>
            <w:webHidden/>
          </w:rPr>
          <w:tab/>
        </w:r>
        <w:r w:rsidR="003A277F" w:rsidRPr="00166751">
          <w:rPr>
            <w:rFonts w:ascii="Arial" w:hAnsi="Arial" w:cs="Arial"/>
            <w:noProof/>
            <w:webHidden/>
          </w:rPr>
          <w:fldChar w:fldCharType="begin"/>
        </w:r>
        <w:r w:rsidR="003A277F" w:rsidRPr="00166751">
          <w:rPr>
            <w:rFonts w:ascii="Arial" w:hAnsi="Arial" w:cs="Arial"/>
            <w:noProof/>
            <w:webHidden/>
          </w:rPr>
          <w:instrText xml:space="preserve"> PAGEREF _Toc112587412 \h </w:instrText>
        </w:r>
        <w:r w:rsidR="003A277F" w:rsidRPr="00166751">
          <w:rPr>
            <w:rFonts w:ascii="Arial" w:hAnsi="Arial" w:cs="Arial"/>
            <w:noProof/>
            <w:webHidden/>
          </w:rPr>
        </w:r>
        <w:r w:rsidR="003A277F" w:rsidRPr="00166751">
          <w:rPr>
            <w:rFonts w:ascii="Arial" w:hAnsi="Arial" w:cs="Arial"/>
            <w:noProof/>
            <w:webHidden/>
          </w:rPr>
          <w:fldChar w:fldCharType="separate"/>
        </w:r>
        <w:r w:rsidR="003A277F" w:rsidRPr="00166751">
          <w:rPr>
            <w:rFonts w:ascii="Arial" w:hAnsi="Arial" w:cs="Arial"/>
            <w:noProof/>
            <w:webHidden/>
          </w:rPr>
          <w:t>55</w:t>
        </w:r>
        <w:r w:rsidR="003A277F" w:rsidRPr="00166751">
          <w:rPr>
            <w:rFonts w:ascii="Arial" w:hAnsi="Arial" w:cs="Arial"/>
            <w:noProof/>
            <w:webHidden/>
          </w:rPr>
          <w:fldChar w:fldCharType="end"/>
        </w:r>
      </w:hyperlink>
    </w:p>
    <w:p w14:paraId="1A3B2957" w14:textId="01DCFB74" w:rsidR="003A277F" w:rsidRPr="00166751" w:rsidRDefault="005C031D" w:rsidP="00762589">
      <w:pPr>
        <w:pStyle w:val="Tabladeilustraciones"/>
        <w:tabs>
          <w:tab w:val="right" w:leader="dot" w:pos="8494"/>
        </w:tabs>
        <w:spacing w:line="360" w:lineRule="auto"/>
        <w:jc w:val="both"/>
        <w:rPr>
          <w:rFonts w:ascii="Arial" w:eastAsiaTheme="minorEastAsia" w:hAnsi="Arial" w:cs="Arial"/>
          <w:noProof/>
          <w:sz w:val="22"/>
          <w:szCs w:val="22"/>
        </w:rPr>
      </w:pPr>
      <w:hyperlink w:anchor="_Toc112587413" w:history="1">
        <w:r w:rsidR="003A277F" w:rsidRPr="00166751">
          <w:rPr>
            <w:rStyle w:val="Hipervnculo"/>
            <w:rFonts w:ascii="Arial" w:hAnsi="Arial" w:cs="Arial"/>
            <w:noProof/>
          </w:rPr>
          <w:t>Fotografía  7</w:t>
        </w:r>
        <w:r w:rsidR="008C7B34" w:rsidRPr="00166751">
          <w:rPr>
            <w:rStyle w:val="Hipervnculo"/>
            <w:rFonts w:ascii="Arial" w:hAnsi="Arial" w:cs="Arial"/>
            <w:noProof/>
          </w:rPr>
          <w:t>.</w:t>
        </w:r>
        <w:r w:rsidR="000200EC" w:rsidRPr="00166751">
          <w:rPr>
            <w:rFonts w:ascii="Arial" w:hAnsi="Arial" w:cs="Arial"/>
            <w:i/>
            <w:iCs/>
          </w:rPr>
          <w:t xml:space="preserve"> </w:t>
        </w:r>
        <w:r w:rsidR="000200EC" w:rsidRPr="00166751">
          <w:rPr>
            <w:rFonts w:ascii="Arial" w:hAnsi="Arial" w:cs="Arial"/>
          </w:rPr>
          <w:t xml:space="preserve">Acercamiento a la comunidad por parte de las Investigadoras y Representante Comunitaria  </w:t>
        </w:r>
        <w:r w:rsidR="003A277F" w:rsidRPr="00166751">
          <w:rPr>
            <w:rStyle w:val="Hipervnculo"/>
            <w:rFonts w:ascii="Arial" w:hAnsi="Arial" w:cs="Arial"/>
            <w:b/>
            <w:noProof/>
          </w:rPr>
          <w:t>.</w:t>
        </w:r>
        <w:r w:rsidR="003A277F" w:rsidRPr="00166751">
          <w:rPr>
            <w:rFonts w:ascii="Arial" w:hAnsi="Arial" w:cs="Arial"/>
            <w:noProof/>
            <w:webHidden/>
          </w:rPr>
          <w:tab/>
        </w:r>
        <w:r w:rsidR="003A277F" w:rsidRPr="00166751">
          <w:rPr>
            <w:rFonts w:ascii="Arial" w:hAnsi="Arial" w:cs="Arial"/>
            <w:noProof/>
            <w:webHidden/>
          </w:rPr>
          <w:fldChar w:fldCharType="begin"/>
        </w:r>
        <w:r w:rsidR="003A277F" w:rsidRPr="00166751">
          <w:rPr>
            <w:rFonts w:ascii="Arial" w:hAnsi="Arial" w:cs="Arial"/>
            <w:noProof/>
            <w:webHidden/>
          </w:rPr>
          <w:instrText xml:space="preserve"> PAGEREF _Toc112587413 \h </w:instrText>
        </w:r>
        <w:r w:rsidR="003A277F" w:rsidRPr="00166751">
          <w:rPr>
            <w:rFonts w:ascii="Arial" w:hAnsi="Arial" w:cs="Arial"/>
            <w:noProof/>
            <w:webHidden/>
          </w:rPr>
        </w:r>
        <w:r w:rsidR="003A277F" w:rsidRPr="00166751">
          <w:rPr>
            <w:rFonts w:ascii="Arial" w:hAnsi="Arial" w:cs="Arial"/>
            <w:noProof/>
            <w:webHidden/>
          </w:rPr>
          <w:fldChar w:fldCharType="separate"/>
        </w:r>
        <w:r w:rsidR="003A277F" w:rsidRPr="00166751">
          <w:rPr>
            <w:rFonts w:ascii="Arial" w:hAnsi="Arial" w:cs="Arial"/>
            <w:noProof/>
            <w:webHidden/>
          </w:rPr>
          <w:t>56</w:t>
        </w:r>
        <w:r w:rsidR="003A277F" w:rsidRPr="00166751">
          <w:rPr>
            <w:rFonts w:ascii="Arial" w:hAnsi="Arial" w:cs="Arial"/>
            <w:noProof/>
            <w:webHidden/>
          </w:rPr>
          <w:fldChar w:fldCharType="end"/>
        </w:r>
      </w:hyperlink>
    </w:p>
    <w:p w14:paraId="6AADA440" w14:textId="74E690B3" w:rsidR="003A277F" w:rsidRPr="00166751" w:rsidRDefault="005C031D" w:rsidP="00762589">
      <w:pPr>
        <w:pStyle w:val="Tabladeilustraciones"/>
        <w:tabs>
          <w:tab w:val="right" w:leader="dot" w:pos="8494"/>
        </w:tabs>
        <w:spacing w:line="360" w:lineRule="auto"/>
        <w:jc w:val="both"/>
        <w:rPr>
          <w:rFonts w:ascii="Arial" w:eastAsiaTheme="minorEastAsia" w:hAnsi="Arial" w:cs="Arial"/>
          <w:noProof/>
          <w:sz w:val="22"/>
          <w:szCs w:val="22"/>
        </w:rPr>
      </w:pPr>
      <w:hyperlink w:anchor="_Toc112587414" w:history="1">
        <w:r w:rsidR="003A277F" w:rsidRPr="00166751">
          <w:rPr>
            <w:rStyle w:val="Hipervnculo"/>
            <w:rFonts w:ascii="Arial" w:hAnsi="Arial" w:cs="Arial"/>
            <w:noProof/>
          </w:rPr>
          <w:t>Fotografía  8</w:t>
        </w:r>
        <w:r w:rsidR="008C7B34" w:rsidRPr="00166751">
          <w:rPr>
            <w:rStyle w:val="Hipervnculo"/>
            <w:rFonts w:ascii="Arial" w:hAnsi="Arial" w:cs="Arial"/>
            <w:noProof/>
          </w:rPr>
          <w:t>.</w:t>
        </w:r>
        <w:r w:rsidR="003A277F" w:rsidRPr="00166751">
          <w:rPr>
            <w:rStyle w:val="Hipervnculo"/>
            <w:rFonts w:ascii="Arial" w:hAnsi="Arial" w:cs="Arial"/>
            <w:noProof/>
          </w:rPr>
          <w:t xml:space="preserve"> Mesa de trabajo con la representante comunitaria</w:t>
        </w:r>
        <w:r w:rsidR="003A277F" w:rsidRPr="00166751">
          <w:rPr>
            <w:rFonts w:ascii="Arial" w:hAnsi="Arial" w:cs="Arial"/>
            <w:noProof/>
            <w:webHidden/>
          </w:rPr>
          <w:tab/>
        </w:r>
        <w:r w:rsidR="003A277F" w:rsidRPr="00166751">
          <w:rPr>
            <w:rFonts w:ascii="Arial" w:hAnsi="Arial" w:cs="Arial"/>
            <w:noProof/>
            <w:webHidden/>
          </w:rPr>
          <w:fldChar w:fldCharType="begin"/>
        </w:r>
        <w:r w:rsidR="003A277F" w:rsidRPr="00166751">
          <w:rPr>
            <w:rFonts w:ascii="Arial" w:hAnsi="Arial" w:cs="Arial"/>
            <w:noProof/>
            <w:webHidden/>
          </w:rPr>
          <w:instrText xml:space="preserve"> PAGEREF _Toc112587414 \h </w:instrText>
        </w:r>
        <w:r w:rsidR="003A277F" w:rsidRPr="00166751">
          <w:rPr>
            <w:rFonts w:ascii="Arial" w:hAnsi="Arial" w:cs="Arial"/>
            <w:noProof/>
            <w:webHidden/>
          </w:rPr>
        </w:r>
        <w:r w:rsidR="003A277F" w:rsidRPr="00166751">
          <w:rPr>
            <w:rFonts w:ascii="Arial" w:hAnsi="Arial" w:cs="Arial"/>
            <w:noProof/>
            <w:webHidden/>
          </w:rPr>
          <w:fldChar w:fldCharType="separate"/>
        </w:r>
        <w:r w:rsidR="003A277F" w:rsidRPr="00166751">
          <w:rPr>
            <w:rFonts w:ascii="Arial" w:hAnsi="Arial" w:cs="Arial"/>
            <w:noProof/>
            <w:webHidden/>
          </w:rPr>
          <w:t>58</w:t>
        </w:r>
        <w:r w:rsidR="003A277F" w:rsidRPr="00166751">
          <w:rPr>
            <w:rFonts w:ascii="Arial" w:hAnsi="Arial" w:cs="Arial"/>
            <w:noProof/>
            <w:webHidden/>
          </w:rPr>
          <w:fldChar w:fldCharType="end"/>
        </w:r>
      </w:hyperlink>
    </w:p>
    <w:p w14:paraId="22832D8D" w14:textId="4C4A1FDC" w:rsidR="003A277F" w:rsidRPr="00166751" w:rsidRDefault="005C031D" w:rsidP="00762589">
      <w:pPr>
        <w:pStyle w:val="Tabladeilustraciones"/>
        <w:tabs>
          <w:tab w:val="right" w:leader="dot" w:pos="8494"/>
        </w:tabs>
        <w:spacing w:line="360" w:lineRule="auto"/>
        <w:jc w:val="both"/>
        <w:rPr>
          <w:rFonts w:ascii="Arial" w:eastAsiaTheme="minorEastAsia" w:hAnsi="Arial" w:cs="Arial"/>
          <w:noProof/>
          <w:sz w:val="22"/>
          <w:szCs w:val="22"/>
        </w:rPr>
      </w:pPr>
      <w:hyperlink w:anchor="_Toc112587415" w:history="1">
        <w:r w:rsidR="003A277F" w:rsidRPr="00166751">
          <w:rPr>
            <w:rStyle w:val="Hipervnculo"/>
            <w:rFonts w:ascii="Arial" w:hAnsi="Arial" w:cs="Arial"/>
            <w:noProof/>
          </w:rPr>
          <w:t>Fotografía  9</w:t>
        </w:r>
        <w:r w:rsidR="008C7B34" w:rsidRPr="00166751">
          <w:rPr>
            <w:rStyle w:val="Hipervnculo"/>
            <w:rFonts w:ascii="Arial" w:hAnsi="Arial" w:cs="Arial"/>
            <w:noProof/>
          </w:rPr>
          <w:t>.</w:t>
        </w:r>
        <w:r w:rsidR="003A277F" w:rsidRPr="00166751">
          <w:rPr>
            <w:rStyle w:val="Hipervnculo"/>
            <w:rFonts w:ascii="Arial" w:hAnsi="Arial" w:cs="Arial"/>
            <w:noProof/>
          </w:rPr>
          <w:t xml:space="preserve"> Momento en que se entrevista  Sr. Zeus Briceño</w:t>
        </w:r>
        <w:r w:rsidR="003A277F" w:rsidRPr="00166751">
          <w:rPr>
            <w:rFonts w:ascii="Arial" w:hAnsi="Arial" w:cs="Arial"/>
            <w:noProof/>
            <w:webHidden/>
          </w:rPr>
          <w:tab/>
        </w:r>
        <w:r w:rsidR="003A277F" w:rsidRPr="00166751">
          <w:rPr>
            <w:rFonts w:ascii="Arial" w:hAnsi="Arial" w:cs="Arial"/>
            <w:noProof/>
            <w:webHidden/>
          </w:rPr>
          <w:fldChar w:fldCharType="begin"/>
        </w:r>
        <w:r w:rsidR="003A277F" w:rsidRPr="00166751">
          <w:rPr>
            <w:rFonts w:ascii="Arial" w:hAnsi="Arial" w:cs="Arial"/>
            <w:noProof/>
            <w:webHidden/>
          </w:rPr>
          <w:instrText xml:space="preserve"> PAGEREF _Toc112587415 \h </w:instrText>
        </w:r>
        <w:r w:rsidR="003A277F" w:rsidRPr="00166751">
          <w:rPr>
            <w:rFonts w:ascii="Arial" w:hAnsi="Arial" w:cs="Arial"/>
            <w:noProof/>
            <w:webHidden/>
          </w:rPr>
        </w:r>
        <w:r w:rsidR="003A277F" w:rsidRPr="00166751">
          <w:rPr>
            <w:rFonts w:ascii="Arial" w:hAnsi="Arial" w:cs="Arial"/>
            <w:noProof/>
            <w:webHidden/>
          </w:rPr>
          <w:fldChar w:fldCharType="separate"/>
        </w:r>
        <w:r w:rsidR="003A277F" w:rsidRPr="00166751">
          <w:rPr>
            <w:rFonts w:ascii="Arial" w:hAnsi="Arial" w:cs="Arial"/>
            <w:noProof/>
            <w:webHidden/>
          </w:rPr>
          <w:t>59</w:t>
        </w:r>
        <w:r w:rsidR="003A277F" w:rsidRPr="00166751">
          <w:rPr>
            <w:rFonts w:ascii="Arial" w:hAnsi="Arial" w:cs="Arial"/>
            <w:noProof/>
            <w:webHidden/>
          </w:rPr>
          <w:fldChar w:fldCharType="end"/>
        </w:r>
      </w:hyperlink>
    </w:p>
    <w:p w14:paraId="1D774F32" w14:textId="52B50613" w:rsidR="003A277F" w:rsidRPr="00166751" w:rsidRDefault="005C031D" w:rsidP="00762589">
      <w:pPr>
        <w:pStyle w:val="Tabladeilustraciones"/>
        <w:tabs>
          <w:tab w:val="right" w:leader="dot" w:pos="8494"/>
        </w:tabs>
        <w:spacing w:line="360" w:lineRule="auto"/>
        <w:jc w:val="both"/>
        <w:rPr>
          <w:rFonts w:ascii="Arial" w:eastAsiaTheme="minorEastAsia" w:hAnsi="Arial" w:cs="Arial"/>
          <w:noProof/>
          <w:sz w:val="22"/>
          <w:szCs w:val="22"/>
        </w:rPr>
      </w:pPr>
      <w:hyperlink w:anchor="_Toc112587416" w:history="1">
        <w:r w:rsidR="003A277F" w:rsidRPr="00166751">
          <w:rPr>
            <w:rStyle w:val="Hipervnculo"/>
            <w:rFonts w:ascii="Arial" w:hAnsi="Arial" w:cs="Arial"/>
            <w:noProof/>
          </w:rPr>
          <w:t>Fotografía  10</w:t>
        </w:r>
        <w:r w:rsidR="008C7B34" w:rsidRPr="00166751">
          <w:rPr>
            <w:rStyle w:val="Hipervnculo"/>
            <w:rFonts w:ascii="Arial" w:hAnsi="Arial" w:cs="Arial"/>
            <w:noProof/>
          </w:rPr>
          <w:t>.</w:t>
        </w:r>
        <w:r w:rsidR="003A277F" w:rsidRPr="00166751">
          <w:rPr>
            <w:rStyle w:val="Hipervnculo"/>
            <w:rFonts w:ascii="Arial" w:hAnsi="Arial" w:cs="Arial"/>
            <w:noProof/>
          </w:rPr>
          <w:t xml:space="preserve"> Momento en que se entrevista al Sr José Jesús Díaz.</w:t>
        </w:r>
        <w:r w:rsidR="003A277F" w:rsidRPr="00166751">
          <w:rPr>
            <w:rFonts w:ascii="Arial" w:hAnsi="Arial" w:cs="Arial"/>
            <w:noProof/>
            <w:webHidden/>
          </w:rPr>
          <w:tab/>
        </w:r>
        <w:r w:rsidR="003A277F" w:rsidRPr="00166751">
          <w:rPr>
            <w:rFonts w:ascii="Arial" w:hAnsi="Arial" w:cs="Arial"/>
            <w:noProof/>
            <w:webHidden/>
          </w:rPr>
          <w:fldChar w:fldCharType="begin"/>
        </w:r>
        <w:r w:rsidR="003A277F" w:rsidRPr="00166751">
          <w:rPr>
            <w:rFonts w:ascii="Arial" w:hAnsi="Arial" w:cs="Arial"/>
            <w:noProof/>
            <w:webHidden/>
          </w:rPr>
          <w:instrText xml:space="preserve"> PAGEREF _Toc112587416 \h </w:instrText>
        </w:r>
        <w:r w:rsidR="003A277F" w:rsidRPr="00166751">
          <w:rPr>
            <w:rFonts w:ascii="Arial" w:hAnsi="Arial" w:cs="Arial"/>
            <w:noProof/>
            <w:webHidden/>
          </w:rPr>
        </w:r>
        <w:r w:rsidR="003A277F" w:rsidRPr="00166751">
          <w:rPr>
            <w:rFonts w:ascii="Arial" w:hAnsi="Arial" w:cs="Arial"/>
            <w:noProof/>
            <w:webHidden/>
          </w:rPr>
          <w:fldChar w:fldCharType="separate"/>
        </w:r>
        <w:r w:rsidR="003A277F" w:rsidRPr="00166751">
          <w:rPr>
            <w:rFonts w:ascii="Arial" w:hAnsi="Arial" w:cs="Arial"/>
            <w:noProof/>
            <w:webHidden/>
          </w:rPr>
          <w:t>60</w:t>
        </w:r>
        <w:r w:rsidR="003A277F" w:rsidRPr="00166751">
          <w:rPr>
            <w:rFonts w:ascii="Arial" w:hAnsi="Arial" w:cs="Arial"/>
            <w:noProof/>
            <w:webHidden/>
          </w:rPr>
          <w:fldChar w:fldCharType="end"/>
        </w:r>
      </w:hyperlink>
    </w:p>
    <w:p w14:paraId="0525E3E5" w14:textId="29146A09" w:rsidR="003A277F" w:rsidRPr="00166751" w:rsidRDefault="005C031D" w:rsidP="00762589">
      <w:pPr>
        <w:pStyle w:val="Tabladeilustraciones"/>
        <w:tabs>
          <w:tab w:val="right" w:leader="dot" w:pos="8494"/>
        </w:tabs>
        <w:spacing w:line="360" w:lineRule="auto"/>
        <w:jc w:val="both"/>
        <w:rPr>
          <w:rFonts w:ascii="Arial" w:eastAsiaTheme="minorEastAsia" w:hAnsi="Arial" w:cs="Arial"/>
          <w:noProof/>
          <w:sz w:val="22"/>
          <w:szCs w:val="22"/>
        </w:rPr>
      </w:pPr>
      <w:hyperlink w:anchor="_Toc112587417" w:history="1">
        <w:r w:rsidR="003A277F" w:rsidRPr="00166751">
          <w:rPr>
            <w:rStyle w:val="Hipervnculo"/>
            <w:rFonts w:ascii="Arial" w:hAnsi="Arial" w:cs="Arial"/>
            <w:noProof/>
          </w:rPr>
          <w:t>Fotografía  11</w:t>
        </w:r>
        <w:r w:rsidR="008C7B34" w:rsidRPr="00166751">
          <w:rPr>
            <w:rStyle w:val="Hipervnculo"/>
            <w:rFonts w:ascii="Arial" w:hAnsi="Arial" w:cs="Arial"/>
            <w:noProof/>
          </w:rPr>
          <w:t>.</w:t>
        </w:r>
        <w:r w:rsidR="000E1C28" w:rsidRPr="00166751">
          <w:rPr>
            <w:rFonts w:ascii="Arial" w:hAnsi="Arial" w:cs="Arial"/>
          </w:rPr>
          <w:t xml:space="preserve"> Participación de la investigadora  Luisa Herrera</w:t>
        </w:r>
        <w:r w:rsidR="008F6D9E" w:rsidRPr="00166751">
          <w:rPr>
            <w:rFonts w:ascii="Arial" w:hAnsi="Arial" w:cs="Arial"/>
          </w:rPr>
          <w:t xml:space="preserve"> durante el taller  turismo  de salud </w:t>
        </w:r>
        <w:r w:rsidR="008F6D9E" w:rsidRPr="00166751">
          <w:rPr>
            <w:rFonts w:ascii="Arial" w:hAnsi="Arial" w:cs="Arial"/>
            <w:b/>
            <w:i/>
            <w:iCs/>
          </w:rPr>
          <w:t xml:space="preserve"> </w:t>
        </w:r>
        <w:r w:rsidR="003A277F" w:rsidRPr="00166751">
          <w:rPr>
            <w:rFonts w:ascii="Arial" w:hAnsi="Arial" w:cs="Arial"/>
            <w:noProof/>
            <w:webHidden/>
          </w:rPr>
          <w:tab/>
        </w:r>
        <w:r w:rsidR="003A277F" w:rsidRPr="00166751">
          <w:rPr>
            <w:rFonts w:ascii="Arial" w:hAnsi="Arial" w:cs="Arial"/>
            <w:noProof/>
            <w:webHidden/>
          </w:rPr>
          <w:fldChar w:fldCharType="begin"/>
        </w:r>
        <w:r w:rsidR="003A277F" w:rsidRPr="00166751">
          <w:rPr>
            <w:rFonts w:ascii="Arial" w:hAnsi="Arial" w:cs="Arial"/>
            <w:noProof/>
            <w:webHidden/>
          </w:rPr>
          <w:instrText xml:space="preserve"> PAGEREF _Toc112587417 \h </w:instrText>
        </w:r>
        <w:r w:rsidR="003A277F" w:rsidRPr="00166751">
          <w:rPr>
            <w:rFonts w:ascii="Arial" w:hAnsi="Arial" w:cs="Arial"/>
            <w:noProof/>
            <w:webHidden/>
          </w:rPr>
        </w:r>
        <w:r w:rsidR="003A277F" w:rsidRPr="00166751">
          <w:rPr>
            <w:rFonts w:ascii="Arial" w:hAnsi="Arial" w:cs="Arial"/>
            <w:noProof/>
            <w:webHidden/>
          </w:rPr>
          <w:fldChar w:fldCharType="separate"/>
        </w:r>
        <w:r w:rsidR="003A277F" w:rsidRPr="00166751">
          <w:rPr>
            <w:rFonts w:ascii="Arial" w:hAnsi="Arial" w:cs="Arial"/>
            <w:noProof/>
            <w:webHidden/>
          </w:rPr>
          <w:t>67</w:t>
        </w:r>
        <w:r w:rsidR="003A277F" w:rsidRPr="00166751">
          <w:rPr>
            <w:rFonts w:ascii="Arial" w:hAnsi="Arial" w:cs="Arial"/>
            <w:noProof/>
            <w:webHidden/>
          </w:rPr>
          <w:fldChar w:fldCharType="end"/>
        </w:r>
      </w:hyperlink>
    </w:p>
    <w:p w14:paraId="19A47A8C" w14:textId="428943EF" w:rsidR="003A277F" w:rsidRPr="00166751" w:rsidRDefault="005C031D" w:rsidP="00762589">
      <w:pPr>
        <w:pStyle w:val="Tabladeilustraciones"/>
        <w:tabs>
          <w:tab w:val="right" w:leader="dot" w:pos="8494"/>
        </w:tabs>
        <w:spacing w:line="360" w:lineRule="auto"/>
        <w:jc w:val="both"/>
        <w:rPr>
          <w:rFonts w:ascii="Arial" w:eastAsiaTheme="minorEastAsia" w:hAnsi="Arial" w:cs="Arial"/>
          <w:noProof/>
          <w:sz w:val="22"/>
          <w:szCs w:val="22"/>
        </w:rPr>
      </w:pPr>
      <w:hyperlink w:anchor="_Toc112587418" w:history="1">
        <w:r w:rsidR="003A277F" w:rsidRPr="00166751">
          <w:rPr>
            <w:rStyle w:val="Hipervnculo"/>
            <w:rFonts w:ascii="Arial" w:hAnsi="Arial" w:cs="Arial"/>
            <w:noProof/>
          </w:rPr>
          <w:t>Fotografía  12</w:t>
        </w:r>
        <w:r w:rsidR="008C7B34" w:rsidRPr="00166751">
          <w:rPr>
            <w:rStyle w:val="Hipervnculo"/>
            <w:rFonts w:ascii="Arial" w:hAnsi="Arial" w:cs="Arial"/>
            <w:noProof/>
          </w:rPr>
          <w:t>.</w:t>
        </w:r>
        <w:r w:rsidR="003A277F" w:rsidRPr="00166751">
          <w:rPr>
            <w:rStyle w:val="Hipervnculo"/>
            <w:rFonts w:ascii="Arial" w:hAnsi="Arial" w:cs="Arial"/>
            <w:noProof/>
          </w:rPr>
          <w:t xml:space="preserve"> </w:t>
        </w:r>
        <w:r w:rsidR="000E1C28" w:rsidRPr="00166751">
          <w:rPr>
            <w:rFonts w:ascii="Arial" w:hAnsi="Arial" w:cs="Arial"/>
          </w:rPr>
          <w:t xml:space="preserve">Participación de la investigadora  Emily Naranjo  </w:t>
        </w:r>
        <w:r w:rsidR="003A277F" w:rsidRPr="00166751">
          <w:rPr>
            <w:rFonts w:ascii="Arial" w:hAnsi="Arial" w:cs="Arial"/>
            <w:noProof/>
            <w:webHidden/>
          </w:rPr>
          <w:tab/>
        </w:r>
        <w:r w:rsidR="003A277F" w:rsidRPr="00166751">
          <w:rPr>
            <w:rFonts w:ascii="Arial" w:hAnsi="Arial" w:cs="Arial"/>
            <w:noProof/>
            <w:webHidden/>
          </w:rPr>
          <w:fldChar w:fldCharType="begin"/>
        </w:r>
        <w:r w:rsidR="003A277F" w:rsidRPr="00166751">
          <w:rPr>
            <w:rFonts w:ascii="Arial" w:hAnsi="Arial" w:cs="Arial"/>
            <w:noProof/>
            <w:webHidden/>
          </w:rPr>
          <w:instrText xml:space="preserve"> PAGEREF _Toc112587418 \h </w:instrText>
        </w:r>
        <w:r w:rsidR="003A277F" w:rsidRPr="00166751">
          <w:rPr>
            <w:rFonts w:ascii="Arial" w:hAnsi="Arial" w:cs="Arial"/>
            <w:noProof/>
            <w:webHidden/>
          </w:rPr>
        </w:r>
        <w:r w:rsidR="003A277F" w:rsidRPr="00166751">
          <w:rPr>
            <w:rFonts w:ascii="Arial" w:hAnsi="Arial" w:cs="Arial"/>
            <w:noProof/>
            <w:webHidden/>
          </w:rPr>
          <w:fldChar w:fldCharType="separate"/>
        </w:r>
        <w:r w:rsidR="003A277F" w:rsidRPr="00166751">
          <w:rPr>
            <w:rFonts w:ascii="Arial" w:hAnsi="Arial" w:cs="Arial"/>
            <w:noProof/>
            <w:webHidden/>
          </w:rPr>
          <w:t>67</w:t>
        </w:r>
        <w:r w:rsidR="003A277F" w:rsidRPr="00166751">
          <w:rPr>
            <w:rFonts w:ascii="Arial" w:hAnsi="Arial" w:cs="Arial"/>
            <w:noProof/>
            <w:webHidden/>
          </w:rPr>
          <w:fldChar w:fldCharType="end"/>
        </w:r>
      </w:hyperlink>
    </w:p>
    <w:p w14:paraId="55FE02BB" w14:textId="7ECF030D" w:rsidR="003A277F" w:rsidRPr="00166751" w:rsidRDefault="005C031D" w:rsidP="00762589">
      <w:pPr>
        <w:pStyle w:val="Tabladeilustraciones"/>
        <w:tabs>
          <w:tab w:val="right" w:leader="dot" w:pos="8494"/>
        </w:tabs>
        <w:spacing w:line="360" w:lineRule="auto"/>
        <w:jc w:val="both"/>
        <w:rPr>
          <w:rFonts w:ascii="Arial" w:eastAsiaTheme="minorEastAsia" w:hAnsi="Arial" w:cs="Arial"/>
          <w:noProof/>
          <w:sz w:val="22"/>
          <w:szCs w:val="22"/>
        </w:rPr>
      </w:pPr>
      <w:hyperlink w:anchor="_Toc112587419" w:history="1">
        <w:r w:rsidR="003A277F" w:rsidRPr="00166751">
          <w:rPr>
            <w:rStyle w:val="Hipervnculo"/>
            <w:rFonts w:ascii="Arial" w:hAnsi="Arial" w:cs="Arial"/>
            <w:noProof/>
          </w:rPr>
          <w:t>Fotografía  13</w:t>
        </w:r>
        <w:r w:rsidR="008C7B34" w:rsidRPr="00166751">
          <w:rPr>
            <w:rStyle w:val="Hipervnculo"/>
            <w:rFonts w:ascii="Arial" w:hAnsi="Arial" w:cs="Arial"/>
            <w:noProof/>
          </w:rPr>
          <w:t>.</w:t>
        </w:r>
        <w:r w:rsidR="008F6D9E" w:rsidRPr="00166751">
          <w:rPr>
            <w:rFonts w:ascii="Arial" w:hAnsi="Arial" w:cs="Arial"/>
          </w:rPr>
          <w:t xml:space="preserve"> Participación de la investigadora  Mairelys Rivas durante el taller turismo de salud y aguas termales</w:t>
        </w:r>
        <w:r w:rsidR="008F6D9E" w:rsidRPr="00166751">
          <w:rPr>
            <w:rFonts w:ascii="Arial" w:hAnsi="Arial" w:cs="Arial"/>
            <w:b/>
            <w:bCs/>
            <w:i/>
            <w:iCs/>
          </w:rPr>
          <w:t xml:space="preserve">  </w:t>
        </w:r>
        <w:r w:rsidR="003A277F" w:rsidRPr="00166751">
          <w:rPr>
            <w:rFonts w:ascii="Arial" w:hAnsi="Arial" w:cs="Arial"/>
            <w:noProof/>
            <w:webHidden/>
          </w:rPr>
          <w:tab/>
        </w:r>
        <w:r w:rsidR="003A277F" w:rsidRPr="00166751">
          <w:rPr>
            <w:rFonts w:ascii="Arial" w:hAnsi="Arial" w:cs="Arial"/>
            <w:noProof/>
            <w:webHidden/>
          </w:rPr>
          <w:fldChar w:fldCharType="begin"/>
        </w:r>
        <w:r w:rsidR="003A277F" w:rsidRPr="00166751">
          <w:rPr>
            <w:rFonts w:ascii="Arial" w:hAnsi="Arial" w:cs="Arial"/>
            <w:noProof/>
            <w:webHidden/>
          </w:rPr>
          <w:instrText xml:space="preserve"> PAGEREF _Toc112587419 \h </w:instrText>
        </w:r>
        <w:r w:rsidR="003A277F" w:rsidRPr="00166751">
          <w:rPr>
            <w:rFonts w:ascii="Arial" w:hAnsi="Arial" w:cs="Arial"/>
            <w:noProof/>
            <w:webHidden/>
          </w:rPr>
        </w:r>
        <w:r w:rsidR="003A277F" w:rsidRPr="00166751">
          <w:rPr>
            <w:rFonts w:ascii="Arial" w:hAnsi="Arial" w:cs="Arial"/>
            <w:noProof/>
            <w:webHidden/>
          </w:rPr>
          <w:fldChar w:fldCharType="separate"/>
        </w:r>
        <w:r w:rsidR="003A277F" w:rsidRPr="00166751">
          <w:rPr>
            <w:rFonts w:ascii="Arial" w:hAnsi="Arial" w:cs="Arial"/>
            <w:noProof/>
            <w:webHidden/>
          </w:rPr>
          <w:t>68</w:t>
        </w:r>
        <w:r w:rsidR="003A277F" w:rsidRPr="00166751">
          <w:rPr>
            <w:rFonts w:ascii="Arial" w:hAnsi="Arial" w:cs="Arial"/>
            <w:noProof/>
            <w:webHidden/>
          </w:rPr>
          <w:fldChar w:fldCharType="end"/>
        </w:r>
      </w:hyperlink>
    </w:p>
    <w:p w14:paraId="0CBBB0C7" w14:textId="2F28B996" w:rsidR="003A277F" w:rsidRPr="00166751" w:rsidRDefault="005C031D" w:rsidP="00762589">
      <w:pPr>
        <w:pStyle w:val="Tabladeilustraciones"/>
        <w:tabs>
          <w:tab w:val="right" w:leader="dot" w:pos="8494"/>
        </w:tabs>
        <w:spacing w:line="360" w:lineRule="auto"/>
        <w:jc w:val="both"/>
        <w:rPr>
          <w:rFonts w:ascii="Arial" w:eastAsiaTheme="minorEastAsia" w:hAnsi="Arial" w:cs="Arial"/>
          <w:noProof/>
          <w:sz w:val="22"/>
          <w:szCs w:val="22"/>
        </w:rPr>
      </w:pPr>
      <w:hyperlink w:anchor="_Toc112587420" w:history="1">
        <w:r w:rsidR="003A277F" w:rsidRPr="00166751">
          <w:rPr>
            <w:rStyle w:val="Hipervnculo"/>
            <w:rFonts w:ascii="Arial" w:hAnsi="Arial" w:cs="Arial"/>
            <w:noProof/>
          </w:rPr>
          <w:t>Fotografía  14</w:t>
        </w:r>
        <w:r w:rsidR="008C7B34" w:rsidRPr="00166751">
          <w:rPr>
            <w:rStyle w:val="Hipervnculo"/>
            <w:rFonts w:ascii="Arial" w:hAnsi="Arial" w:cs="Arial"/>
            <w:noProof/>
          </w:rPr>
          <w:t>.</w:t>
        </w:r>
        <w:r w:rsidR="00F932B8" w:rsidRPr="00166751">
          <w:rPr>
            <w:rStyle w:val="Hipervnculo"/>
            <w:rFonts w:ascii="Arial" w:hAnsi="Arial" w:cs="Arial"/>
            <w:noProof/>
          </w:rPr>
          <w:t xml:space="preserve"> </w:t>
        </w:r>
        <w:r w:rsidR="003A277F" w:rsidRPr="00166751">
          <w:rPr>
            <w:rStyle w:val="Hipervnculo"/>
            <w:rFonts w:ascii="Arial" w:hAnsi="Arial" w:cs="Arial"/>
            <w:noProof/>
          </w:rPr>
          <w:t>Parte de los participantes de la Charla sobre Turismo de Salud</w:t>
        </w:r>
        <w:r w:rsidR="003A277F" w:rsidRPr="00166751">
          <w:rPr>
            <w:rFonts w:ascii="Arial" w:hAnsi="Arial" w:cs="Arial"/>
            <w:noProof/>
            <w:webHidden/>
          </w:rPr>
          <w:tab/>
        </w:r>
        <w:r w:rsidR="003A277F" w:rsidRPr="00166751">
          <w:rPr>
            <w:rFonts w:ascii="Arial" w:hAnsi="Arial" w:cs="Arial"/>
            <w:noProof/>
            <w:webHidden/>
          </w:rPr>
          <w:fldChar w:fldCharType="begin"/>
        </w:r>
        <w:r w:rsidR="003A277F" w:rsidRPr="00166751">
          <w:rPr>
            <w:rFonts w:ascii="Arial" w:hAnsi="Arial" w:cs="Arial"/>
            <w:noProof/>
            <w:webHidden/>
          </w:rPr>
          <w:instrText xml:space="preserve"> PAGEREF _Toc112587420 \h </w:instrText>
        </w:r>
        <w:r w:rsidR="003A277F" w:rsidRPr="00166751">
          <w:rPr>
            <w:rFonts w:ascii="Arial" w:hAnsi="Arial" w:cs="Arial"/>
            <w:noProof/>
            <w:webHidden/>
          </w:rPr>
        </w:r>
        <w:r w:rsidR="003A277F" w:rsidRPr="00166751">
          <w:rPr>
            <w:rFonts w:ascii="Arial" w:hAnsi="Arial" w:cs="Arial"/>
            <w:noProof/>
            <w:webHidden/>
          </w:rPr>
          <w:fldChar w:fldCharType="separate"/>
        </w:r>
        <w:r w:rsidR="003A277F" w:rsidRPr="00166751">
          <w:rPr>
            <w:rFonts w:ascii="Arial" w:hAnsi="Arial" w:cs="Arial"/>
            <w:noProof/>
            <w:webHidden/>
          </w:rPr>
          <w:t>69</w:t>
        </w:r>
        <w:r w:rsidR="003A277F" w:rsidRPr="00166751">
          <w:rPr>
            <w:rFonts w:ascii="Arial" w:hAnsi="Arial" w:cs="Arial"/>
            <w:noProof/>
            <w:webHidden/>
          </w:rPr>
          <w:fldChar w:fldCharType="end"/>
        </w:r>
      </w:hyperlink>
    </w:p>
    <w:p w14:paraId="17798AE7" w14:textId="51CC6104" w:rsidR="003A277F" w:rsidRPr="00166751" w:rsidRDefault="005C031D" w:rsidP="00762589">
      <w:pPr>
        <w:pStyle w:val="Tabladeilustraciones"/>
        <w:tabs>
          <w:tab w:val="right" w:leader="dot" w:pos="8494"/>
        </w:tabs>
        <w:spacing w:line="360" w:lineRule="auto"/>
        <w:jc w:val="both"/>
        <w:rPr>
          <w:rFonts w:ascii="Arial" w:eastAsiaTheme="minorEastAsia" w:hAnsi="Arial" w:cs="Arial"/>
          <w:noProof/>
          <w:sz w:val="22"/>
          <w:szCs w:val="22"/>
        </w:rPr>
      </w:pPr>
      <w:hyperlink w:anchor="_Toc112587421" w:history="1">
        <w:r w:rsidR="003A277F" w:rsidRPr="00166751">
          <w:rPr>
            <w:rStyle w:val="Hipervnculo"/>
            <w:rFonts w:ascii="Arial" w:hAnsi="Arial" w:cs="Arial"/>
            <w:noProof/>
          </w:rPr>
          <w:t>Fotografía  15</w:t>
        </w:r>
        <w:r w:rsidR="008C7B34" w:rsidRPr="00166751">
          <w:rPr>
            <w:rStyle w:val="Hipervnculo"/>
            <w:rFonts w:ascii="Arial" w:hAnsi="Arial" w:cs="Arial"/>
            <w:noProof/>
          </w:rPr>
          <w:t>.</w:t>
        </w:r>
        <w:r w:rsidR="003A277F" w:rsidRPr="00166751">
          <w:rPr>
            <w:rStyle w:val="Hipervnculo"/>
            <w:rFonts w:ascii="Arial" w:hAnsi="Arial" w:cs="Arial"/>
            <w:noProof/>
          </w:rPr>
          <w:t xml:space="preserve"> Equipo Investigador y tutora momento previo a entregar los tripticos en la Charla</w:t>
        </w:r>
        <w:r w:rsidR="003A277F" w:rsidRPr="00166751">
          <w:rPr>
            <w:rFonts w:ascii="Arial" w:hAnsi="Arial" w:cs="Arial"/>
            <w:noProof/>
            <w:webHidden/>
          </w:rPr>
          <w:tab/>
        </w:r>
        <w:r w:rsidR="003A277F" w:rsidRPr="00166751">
          <w:rPr>
            <w:rFonts w:ascii="Arial" w:hAnsi="Arial" w:cs="Arial"/>
            <w:noProof/>
            <w:webHidden/>
          </w:rPr>
          <w:fldChar w:fldCharType="begin"/>
        </w:r>
        <w:r w:rsidR="003A277F" w:rsidRPr="00166751">
          <w:rPr>
            <w:rFonts w:ascii="Arial" w:hAnsi="Arial" w:cs="Arial"/>
            <w:noProof/>
            <w:webHidden/>
          </w:rPr>
          <w:instrText xml:space="preserve"> PAGEREF _Toc112587421 \h </w:instrText>
        </w:r>
        <w:r w:rsidR="003A277F" w:rsidRPr="00166751">
          <w:rPr>
            <w:rFonts w:ascii="Arial" w:hAnsi="Arial" w:cs="Arial"/>
            <w:noProof/>
            <w:webHidden/>
          </w:rPr>
        </w:r>
        <w:r w:rsidR="003A277F" w:rsidRPr="00166751">
          <w:rPr>
            <w:rFonts w:ascii="Arial" w:hAnsi="Arial" w:cs="Arial"/>
            <w:noProof/>
            <w:webHidden/>
          </w:rPr>
          <w:fldChar w:fldCharType="separate"/>
        </w:r>
        <w:r w:rsidR="003A277F" w:rsidRPr="00166751">
          <w:rPr>
            <w:rFonts w:ascii="Arial" w:hAnsi="Arial" w:cs="Arial"/>
            <w:noProof/>
            <w:webHidden/>
          </w:rPr>
          <w:t>72</w:t>
        </w:r>
        <w:r w:rsidR="003A277F" w:rsidRPr="00166751">
          <w:rPr>
            <w:rFonts w:ascii="Arial" w:hAnsi="Arial" w:cs="Arial"/>
            <w:noProof/>
            <w:webHidden/>
          </w:rPr>
          <w:fldChar w:fldCharType="end"/>
        </w:r>
      </w:hyperlink>
    </w:p>
    <w:p w14:paraId="2CD273C5" w14:textId="28B2A97A" w:rsidR="003A277F" w:rsidRPr="00166751" w:rsidRDefault="005C031D" w:rsidP="00762589">
      <w:pPr>
        <w:pStyle w:val="Tabladeilustraciones"/>
        <w:tabs>
          <w:tab w:val="right" w:leader="dot" w:pos="8494"/>
        </w:tabs>
        <w:spacing w:line="360" w:lineRule="auto"/>
        <w:jc w:val="both"/>
        <w:rPr>
          <w:rFonts w:ascii="Arial" w:eastAsiaTheme="minorEastAsia" w:hAnsi="Arial" w:cs="Arial"/>
          <w:noProof/>
          <w:sz w:val="22"/>
          <w:szCs w:val="22"/>
        </w:rPr>
      </w:pPr>
      <w:hyperlink w:anchor="_Toc112587422" w:history="1">
        <w:r w:rsidR="003A277F" w:rsidRPr="00166751">
          <w:rPr>
            <w:rStyle w:val="Hipervnculo"/>
            <w:rFonts w:ascii="Arial" w:hAnsi="Arial" w:cs="Arial"/>
            <w:noProof/>
          </w:rPr>
          <w:t>Fotografía  16</w:t>
        </w:r>
        <w:r w:rsidR="008C7B34" w:rsidRPr="00166751">
          <w:rPr>
            <w:rStyle w:val="Hipervnculo"/>
            <w:rFonts w:ascii="Arial" w:hAnsi="Arial" w:cs="Arial"/>
            <w:noProof/>
          </w:rPr>
          <w:t>.</w:t>
        </w:r>
        <w:r w:rsidR="003A277F" w:rsidRPr="00166751">
          <w:rPr>
            <w:rStyle w:val="Hipervnculo"/>
            <w:rFonts w:ascii="Arial" w:hAnsi="Arial" w:cs="Arial"/>
            <w:noProof/>
          </w:rPr>
          <w:t xml:space="preserve"> Conversando con el Sr. Díaz</w:t>
        </w:r>
        <w:r w:rsidR="003A277F" w:rsidRPr="00166751">
          <w:rPr>
            <w:rFonts w:ascii="Arial" w:hAnsi="Arial" w:cs="Arial"/>
            <w:noProof/>
            <w:webHidden/>
          </w:rPr>
          <w:tab/>
        </w:r>
        <w:r w:rsidR="003A277F" w:rsidRPr="00166751">
          <w:rPr>
            <w:rFonts w:ascii="Arial" w:hAnsi="Arial" w:cs="Arial"/>
            <w:noProof/>
            <w:webHidden/>
          </w:rPr>
          <w:fldChar w:fldCharType="begin"/>
        </w:r>
        <w:r w:rsidR="003A277F" w:rsidRPr="00166751">
          <w:rPr>
            <w:rFonts w:ascii="Arial" w:hAnsi="Arial" w:cs="Arial"/>
            <w:noProof/>
            <w:webHidden/>
          </w:rPr>
          <w:instrText xml:space="preserve"> PAGEREF _Toc112587422 \h </w:instrText>
        </w:r>
        <w:r w:rsidR="003A277F" w:rsidRPr="00166751">
          <w:rPr>
            <w:rFonts w:ascii="Arial" w:hAnsi="Arial" w:cs="Arial"/>
            <w:noProof/>
            <w:webHidden/>
          </w:rPr>
        </w:r>
        <w:r w:rsidR="003A277F" w:rsidRPr="00166751">
          <w:rPr>
            <w:rFonts w:ascii="Arial" w:hAnsi="Arial" w:cs="Arial"/>
            <w:noProof/>
            <w:webHidden/>
          </w:rPr>
          <w:fldChar w:fldCharType="separate"/>
        </w:r>
        <w:r w:rsidR="003A277F" w:rsidRPr="00166751">
          <w:rPr>
            <w:rFonts w:ascii="Arial" w:hAnsi="Arial" w:cs="Arial"/>
            <w:noProof/>
            <w:webHidden/>
          </w:rPr>
          <w:t>72</w:t>
        </w:r>
        <w:r w:rsidR="003A277F" w:rsidRPr="00166751">
          <w:rPr>
            <w:rFonts w:ascii="Arial" w:hAnsi="Arial" w:cs="Arial"/>
            <w:noProof/>
            <w:webHidden/>
          </w:rPr>
          <w:fldChar w:fldCharType="end"/>
        </w:r>
      </w:hyperlink>
    </w:p>
    <w:p w14:paraId="20B01AB8" w14:textId="23E27FAE" w:rsidR="003A277F" w:rsidRPr="00166751" w:rsidRDefault="005C031D" w:rsidP="00762589">
      <w:pPr>
        <w:pStyle w:val="Descripcin"/>
        <w:spacing w:after="0" w:line="360" w:lineRule="auto"/>
        <w:jc w:val="both"/>
        <w:rPr>
          <w:rFonts w:ascii="Arial" w:hAnsi="Arial" w:cs="Arial"/>
          <w:b w:val="0"/>
          <w:bCs w:val="0"/>
          <w:color w:val="auto"/>
          <w:sz w:val="24"/>
          <w:szCs w:val="24"/>
        </w:rPr>
      </w:pPr>
      <w:hyperlink w:anchor="_Toc112587423" w:history="1">
        <w:r w:rsidR="003A277F" w:rsidRPr="00166751">
          <w:rPr>
            <w:rStyle w:val="Hipervnculo"/>
            <w:rFonts w:ascii="Arial" w:hAnsi="Arial" w:cs="Arial"/>
            <w:b w:val="0"/>
            <w:bCs w:val="0"/>
            <w:noProof/>
            <w:color w:val="auto"/>
            <w:sz w:val="24"/>
            <w:szCs w:val="24"/>
          </w:rPr>
          <w:t>Fotografía  17</w:t>
        </w:r>
        <w:r w:rsidR="008C7B34" w:rsidRPr="00166751">
          <w:rPr>
            <w:rStyle w:val="Hipervnculo"/>
            <w:rFonts w:ascii="Arial" w:hAnsi="Arial" w:cs="Arial"/>
            <w:b w:val="0"/>
            <w:bCs w:val="0"/>
            <w:noProof/>
            <w:color w:val="auto"/>
            <w:sz w:val="24"/>
            <w:szCs w:val="24"/>
          </w:rPr>
          <w:t>.</w:t>
        </w:r>
        <w:r w:rsidR="002D19A9" w:rsidRPr="00166751">
          <w:rPr>
            <w:rFonts w:ascii="Arial" w:hAnsi="Arial" w:cs="Arial"/>
            <w:b w:val="0"/>
            <w:bCs w:val="0"/>
            <w:color w:val="auto"/>
            <w:sz w:val="24"/>
            <w:szCs w:val="24"/>
          </w:rPr>
          <w:t xml:space="preserve"> Coordinador del Balneario</w:t>
        </w:r>
        <w:r w:rsidR="002A57F6" w:rsidRPr="00166751">
          <w:rPr>
            <w:rFonts w:ascii="Arial" w:hAnsi="Arial" w:cs="Arial"/>
            <w:b w:val="0"/>
            <w:bCs w:val="0"/>
            <w:color w:val="auto"/>
            <w:sz w:val="24"/>
            <w:szCs w:val="24"/>
          </w:rPr>
          <w:t xml:space="preserve">. </w:t>
        </w:r>
        <w:r w:rsidR="002D19A9" w:rsidRPr="00166751">
          <w:rPr>
            <w:rFonts w:ascii="Arial" w:hAnsi="Arial" w:cs="Arial"/>
            <w:b w:val="0"/>
            <w:bCs w:val="0"/>
            <w:color w:val="auto"/>
            <w:sz w:val="24"/>
            <w:szCs w:val="24"/>
          </w:rPr>
          <w:t xml:space="preserve">Sr. Teodoro Salas </w:t>
        </w:r>
        <w:r w:rsidR="002A57F6" w:rsidRPr="00166751">
          <w:rPr>
            <w:rFonts w:ascii="Arial" w:hAnsi="Arial" w:cs="Arial"/>
            <w:b w:val="0"/>
            <w:bCs w:val="0"/>
            <w:color w:val="auto"/>
            <w:sz w:val="24"/>
            <w:szCs w:val="24"/>
          </w:rPr>
          <w:t>...</w:t>
        </w:r>
        <w:r w:rsidR="002D19A9" w:rsidRPr="00166751">
          <w:rPr>
            <w:rFonts w:ascii="Arial" w:hAnsi="Arial" w:cs="Arial"/>
            <w:b w:val="0"/>
            <w:bCs w:val="0"/>
            <w:color w:val="auto"/>
            <w:sz w:val="24"/>
            <w:szCs w:val="24"/>
          </w:rPr>
          <w:t>………….</w:t>
        </w:r>
        <w:r w:rsidR="003A277F" w:rsidRPr="00166751">
          <w:rPr>
            <w:rFonts w:ascii="Arial" w:hAnsi="Arial" w:cs="Arial"/>
            <w:b w:val="0"/>
            <w:bCs w:val="0"/>
            <w:noProof/>
            <w:webHidden/>
            <w:color w:val="auto"/>
            <w:sz w:val="24"/>
            <w:szCs w:val="24"/>
          </w:rPr>
          <w:tab/>
        </w:r>
        <w:r w:rsidR="003A277F" w:rsidRPr="00166751">
          <w:rPr>
            <w:rFonts w:ascii="Arial" w:hAnsi="Arial" w:cs="Arial"/>
            <w:b w:val="0"/>
            <w:bCs w:val="0"/>
            <w:noProof/>
            <w:webHidden/>
            <w:color w:val="auto"/>
            <w:sz w:val="24"/>
            <w:szCs w:val="24"/>
          </w:rPr>
          <w:fldChar w:fldCharType="begin"/>
        </w:r>
        <w:r w:rsidR="003A277F" w:rsidRPr="00166751">
          <w:rPr>
            <w:rFonts w:ascii="Arial" w:hAnsi="Arial" w:cs="Arial"/>
            <w:b w:val="0"/>
            <w:bCs w:val="0"/>
            <w:noProof/>
            <w:webHidden/>
            <w:color w:val="auto"/>
            <w:sz w:val="24"/>
            <w:szCs w:val="24"/>
          </w:rPr>
          <w:instrText xml:space="preserve"> PAGEREF _Toc112587423 \h </w:instrText>
        </w:r>
        <w:r w:rsidR="003A277F" w:rsidRPr="00166751">
          <w:rPr>
            <w:rFonts w:ascii="Arial" w:hAnsi="Arial" w:cs="Arial"/>
            <w:b w:val="0"/>
            <w:bCs w:val="0"/>
            <w:noProof/>
            <w:webHidden/>
            <w:color w:val="auto"/>
            <w:sz w:val="24"/>
            <w:szCs w:val="24"/>
          </w:rPr>
        </w:r>
        <w:r w:rsidR="003A277F" w:rsidRPr="00166751">
          <w:rPr>
            <w:rFonts w:ascii="Arial" w:hAnsi="Arial" w:cs="Arial"/>
            <w:b w:val="0"/>
            <w:bCs w:val="0"/>
            <w:noProof/>
            <w:webHidden/>
            <w:color w:val="auto"/>
            <w:sz w:val="24"/>
            <w:szCs w:val="24"/>
          </w:rPr>
          <w:fldChar w:fldCharType="separate"/>
        </w:r>
        <w:r w:rsidR="003A277F" w:rsidRPr="00166751">
          <w:rPr>
            <w:rFonts w:ascii="Arial" w:hAnsi="Arial" w:cs="Arial"/>
            <w:b w:val="0"/>
            <w:bCs w:val="0"/>
            <w:noProof/>
            <w:webHidden/>
            <w:color w:val="auto"/>
            <w:sz w:val="24"/>
            <w:szCs w:val="24"/>
          </w:rPr>
          <w:t>72</w:t>
        </w:r>
        <w:r w:rsidR="003A277F" w:rsidRPr="00166751">
          <w:rPr>
            <w:rFonts w:ascii="Arial" w:hAnsi="Arial" w:cs="Arial"/>
            <w:b w:val="0"/>
            <w:bCs w:val="0"/>
            <w:noProof/>
            <w:webHidden/>
            <w:color w:val="auto"/>
            <w:sz w:val="24"/>
            <w:szCs w:val="24"/>
          </w:rPr>
          <w:fldChar w:fldCharType="end"/>
        </w:r>
      </w:hyperlink>
    </w:p>
    <w:p w14:paraId="1EFDC9A1" w14:textId="6CA27DEE" w:rsidR="003A277F" w:rsidRPr="00166751" w:rsidRDefault="005C031D" w:rsidP="00762589">
      <w:pPr>
        <w:pStyle w:val="Tabladeilustraciones"/>
        <w:tabs>
          <w:tab w:val="right" w:leader="dot" w:pos="8494"/>
        </w:tabs>
        <w:spacing w:line="360" w:lineRule="auto"/>
        <w:jc w:val="both"/>
        <w:rPr>
          <w:rFonts w:ascii="Arial" w:eastAsiaTheme="minorEastAsia" w:hAnsi="Arial" w:cs="Arial"/>
          <w:noProof/>
          <w:sz w:val="22"/>
          <w:szCs w:val="22"/>
        </w:rPr>
      </w:pPr>
      <w:hyperlink w:anchor="_Toc112587424" w:history="1">
        <w:r w:rsidR="003A277F" w:rsidRPr="00166751">
          <w:rPr>
            <w:rStyle w:val="Hipervnculo"/>
            <w:rFonts w:ascii="Arial" w:hAnsi="Arial" w:cs="Arial"/>
            <w:noProof/>
          </w:rPr>
          <w:t>Fotografía  18</w:t>
        </w:r>
        <w:r w:rsidR="008C7B34" w:rsidRPr="00166751">
          <w:rPr>
            <w:rStyle w:val="Hipervnculo"/>
            <w:rFonts w:ascii="Arial" w:hAnsi="Arial" w:cs="Arial"/>
            <w:noProof/>
          </w:rPr>
          <w:t>.</w:t>
        </w:r>
        <w:r w:rsidR="003A277F" w:rsidRPr="00166751">
          <w:rPr>
            <w:rStyle w:val="Hipervnculo"/>
            <w:rFonts w:ascii="Arial" w:hAnsi="Arial" w:cs="Arial"/>
            <w:noProof/>
          </w:rPr>
          <w:t xml:space="preserve"> En la visita casa a casa </w:t>
        </w:r>
        <w:r w:rsidR="00590637" w:rsidRPr="00166751">
          <w:rPr>
            <w:rFonts w:ascii="Arial" w:hAnsi="Arial" w:cs="Arial"/>
            <w:iCs/>
          </w:rPr>
          <w:t>. Entrevista</w:t>
        </w:r>
        <w:r w:rsidR="00590637" w:rsidRPr="00166751">
          <w:rPr>
            <w:rFonts w:ascii="Arial" w:hAnsi="Arial" w:cs="Arial"/>
            <w:b/>
            <w:i/>
            <w:iCs/>
          </w:rPr>
          <w:t xml:space="preserve"> </w:t>
        </w:r>
        <w:r w:rsidR="00590637" w:rsidRPr="00166751">
          <w:rPr>
            <w:rStyle w:val="Hipervnculo"/>
            <w:rFonts w:ascii="Arial" w:hAnsi="Arial" w:cs="Arial"/>
            <w:noProof/>
          </w:rPr>
          <w:t>a</w:t>
        </w:r>
        <w:r w:rsidR="003A277F" w:rsidRPr="00166751">
          <w:rPr>
            <w:rStyle w:val="Hipervnculo"/>
            <w:rFonts w:ascii="Arial" w:hAnsi="Arial" w:cs="Arial"/>
            <w:noProof/>
          </w:rPr>
          <w:t>l Sr. Briceño</w:t>
        </w:r>
        <w:r w:rsidR="003A277F" w:rsidRPr="00166751">
          <w:rPr>
            <w:rFonts w:ascii="Arial" w:hAnsi="Arial" w:cs="Arial"/>
            <w:noProof/>
            <w:webHidden/>
          </w:rPr>
          <w:tab/>
        </w:r>
        <w:r w:rsidR="003A277F" w:rsidRPr="00166751">
          <w:rPr>
            <w:rFonts w:ascii="Arial" w:hAnsi="Arial" w:cs="Arial"/>
            <w:noProof/>
            <w:webHidden/>
          </w:rPr>
          <w:fldChar w:fldCharType="begin"/>
        </w:r>
        <w:r w:rsidR="003A277F" w:rsidRPr="00166751">
          <w:rPr>
            <w:rFonts w:ascii="Arial" w:hAnsi="Arial" w:cs="Arial"/>
            <w:noProof/>
            <w:webHidden/>
          </w:rPr>
          <w:instrText xml:space="preserve"> PAGEREF _Toc112587424 \h </w:instrText>
        </w:r>
        <w:r w:rsidR="003A277F" w:rsidRPr="00166751">
          <w:rPr>
            <w:rFonts w:ascii="Arial" w:hAnsi="Arial" w:cs="Arial"/>
            <w:noProof/>
            <w:webHidden/>
          </w:rPr>
        </w:r>
        <w:r w:rsidR="003A277F" w:rsidRPr="00166751">
          <w:rPr>
            <w:rFonts w:ascii="Arial" w:hAnsi="Arial" w:cs="Arial"/>
            <w:noProof/>
            <w:webHidden/>
          </w:rPr>
          <w:fldChar w:fldCharType="separate"/>
        </w:r>
        <w:r w:rsidR="003A277F" w:rsidRPr="00166751">
          <w:rPr>
            <w:rFonts w:ascii="Arial" w:hAnsi="Arial" w:cs="Arial"/>
            <w:noProof/>
            <w:webHidden/>
          </w:rPr>
          <w:t>73</w:t>
        </w:r>
        <w:r w:rsidR="003A277F" w:rsidRPr="00166751">
          <w:rPr>
            <w:rFonts w:ascii="Arial" w:hAnsi="Arial" w:cs="Arial"/>
            <w:noProof/>
            <w:webHidden/>
          </w:rPr>
          <w:fldChar w:fldCharType="end"/>
        </w:r>
      </w:hyperlink>
    </w:p>
    <w:p w14:paraId="092CF597" w14:textId="643DBEE9" w:rsidR="003A277F" w:rsidRPr="00166751" w:rsidRDefault="005C031D" w:rsidP="00762589">
      <w:pPr>
        <w:pStyle w:val="Tabladeilustraciones"/>
        <w:tabs>
          <w:tab w:val="right" w:leader="dot" w:pos="8494"/>
        </w:tabs>
        <w:spacing w:line="360" w:lineRule="auto"/>
        <w:jc w:val="both"/>
        <w:rPr>
          <w:rFonts w:ascii="Arial" w:eastAsiaTheme="minorEastAsia" w:hAnsi="Arial" w:cs="Arial"/>
          <w:noProof/>
          <w:sz w:val="22"/>
          <w:szCs w:val="22"/>
        </w:rPr>
      </w:pPr>
      <w:hyperlink w:anchor="_Toc112587425" w:history="1">
        <w:r w:rsidR="003A277F" w:rsidRPr="00166751">
          <w:rPr>
            <w:rStyle w:val="Hipervnculo"/>
            <w:rFonts w:ascii="Arial" w:hAnsi="Arial" w:cs="Arial"/>
            <w:noProof/>
          </w:rPr>
          <w:t>Fotografía  19</w:t>
        </w:r>
        <w:r w:rsidR="008C7B34" w:rsidRPr="00166751">
          <w:rPr>
            <w:rStyle w:val="Hipervnculo"/>
            <w:rFonts w:ascii="Arial" w:hAnsi="Arial" w:cs="Arial"/>
            <w:noProof/>
          </w:rPr>
          <w:t>.</w:t>
        </w:r>
        <w:r w:rsidR="008C7B34" w:rsidRPr="00166751">
          <w:rPr>
            <w:rFonts w:ascii="Arial" w:hAnsi="Arial" w:cs="Arial"/>
            <w:b/>
            <w:i/>
            <w:iCs/>
          </w:rPr>
          <w:t xml:space="preserve"> </w:t>
        </w:r>
        <w:r w:rsidR="008C7B34" w:rsidRPr="00166751">
          <w:rPr>
            <w:rFonts w:ascii="Arial" w:hAnsi="Arial" w:cs="Arial"/>
            <w:bCs/>
          </w:rPr>
          <w:t xml:space="preserve">Encargada </w:t>
        </w:r>
        <w:r w:rsidR="00B37CA6" w:rsidRPr="00166751">
          <w:rPr>
            <w:rFonts w:ascii="Arial" w:hAnsi="Arial" w:cs="Arial"/>
            <w:bCs/>
          </w:rPr>
          <w:t xml:space="preserve">del </w:t>
        </w:r>
        <w:r w:rsidR="008C7B34" w:rsidRPr="00166751">
          <w:rPr>
            <w:rFonts w:ascii="Arial" w:hAnsi="Arial" w:cs="Arial"/>
            <w:bCs/>
          </w:rPr>
          <w:t xml:space="preserve">resguardo del Balneario (Sra. Rosa </w:t>
        </w:r>
        <w:r w:rsidR="008C7B34" w:rsidRPr="00166751">
          <w:rPr>
            <w:rFonts w:ascii="Arial" w:hAnsi="Arial" w:cs="Arial"/>
            <w:b/>
            <w:i/>
            <w:iCs/>
          </w:rPr>
          <w:t>)</w:t>
        </w:r>
        <w:r w:rsidR="003A277F" w:rsidRPr="00166751">
          <w:rPr>
            <w:rFonts w:ascii="Arial" w:hAnsi="Arial" w:cs="Arial"/>
            <w:noProof/>
            <w:webHidden/>
          </w:rPr>
          <w:tab/>
        </w:r>
        <w:r w:rsidR="003A277F" w:rsidRPr="00166751">
          <w:rPr>
            <w:rFonts w:ascii="Arial" w:hAnsi="Arial" w:cs="Arial"/>
            <w:noProof/>
            <w:webHidden/>
          </w:rPr>
          <w:fldChar w:fldCharType="begin"/>
        </w:r>
        <w:r w:rsidR="003A277F" w:rsidRPr="00166751">
          <w:rPr>
            <w:rFonts w:ascii="Arial" w:hAnsi="Arial" w:cs="Arial"/>
            <w:noProof/>
            <w:webHidden/>
          </w:rPr>
          <w:instrText xml:space="preserve"> PAGEREF _Toc112587425 \h </w:instrText>
        </w:r>
        <w:r w:rsidR="003A277F" w:rsidRPr="00166751">
          <w:rPr>
            <w:rFonts w:ascii="Arial" w:hAnsi="Arial" w:cs="Arial"/>
            <w:noProof/>
            <w:webHidden/>
          </w:rPr>
        </w:r>
        <w:r w:rsidR="003A277F" w:rsidRPr="00166751">
          <w:rPr>
            <w:rFonts w:ascii="Arial" w:hAnsi="Arial" w:cs="Arial"/>
            <w:noProof/>
            <w:webHidden/>
          </w:rPr>
          <w:fldChar w:fldCharType="separate"/>
        </w:r>
        <w:r w:rsidR="003A277F" w:rsidRPr="00166751">
          <w:rPr>
            <w:rFonts w:ascii="Arial" w:hAnsi="Arial" w:cs="Arial"/>
            <w:noProof/>
            <w:webHidden/>
          </w:rPr>
          <w:t>73</w:t>
        </w:r>
        <w:r w:rsidR="003A277F" w:rsidRPr="00166751">
          <w:rPr>
            <w:rFonts w:ascii="Arial" w:hAnsi="Arial" w:cs="Arial"/>
            <w:noProof/>
            <w:webHidden/>
          </w:rPr>
          <w:fldChar w:fldCharType="end"/>
        </w:r>
      </w:hyperlink>
    </w:p>
    <w:p w14:paraId="1CD65C01" w14:textId="04F8CB46" w:rsidR="003A277F" w:rsidRPr="00166751" w:rsidRDefault="005C031D" w:rsidP="00762589">
      <w:pPr>
        <w:pStyle w:val="Descripcin"/>
        <w:spacing w:after="0" w:line="360" w:lineRule="auto"/>
        <w:jc w:val="both"/>
        <w:rPr>
          <w:rFonts w:ascii="Arial" w:hAnsi="Arial" w:cs="Arial"/>
          <w:b w:val="0"/>
          <w:bCs w:val="0"/>
          <w:i/>
          <w:iCs/>
          <w:color w:val="auto"/>
          <w:sz w:val="24"/>
          <w:szCs w:val="24"/>
        </w:rPr>
      </w:pPr>
      <w:hyperlink w:anchor="_Toc112587426" w:history="1">
        <w:r w:rsidR="003A277F" w:rsidRPr="00166751">
          <w:rPr>
            <w:rStyle w:val="Hipervnculo"/>
            <w:rFonts w:ascii="Arial" w:hAnsi="Arial" w:cs="Arial"/>
            <w:b w:val="0"/>
            <w:bCs w:val="0"/>
            <w:noProof/>
            <w:color w:val="auto"/>
            <w:sz w:val="24"/>
            <w:szCs w:val="24"/>
          </w:rPr>
          <w:t>Fotografía  20</w:t>
        </w:r>
        <w:r w:rsidR="008C7B34" w:rsidRPr="00166751">
          <w:rPr>
            <w:rStyle w:val="Hipervnculo"/>
            <w:rFonts w:ascii="Arial" w:hAnsi="Arial" w:cs="Arial"/>
            <w:b w:val="0"/>
            <w:bCs w:val="0"/>
            <w:noProof/>
            <w:color w:val="auto"/>
            <w:sz w:val="24"/>
            <w:szCs w:val="24"/>
          </w:rPr>
          <w:t>.</w:t>
        </w:r>
        <w:r w:rsidR="00B37CA6" w:rsidRPr="00166751">
          <w:rPr>
            <w:rFonts w:ascii="Arial" w:hAnsi="Arial" w:cs="Arial"/>
            <w:b w:val="0"/>
            <w:bCs w:val="0"/>
            <w:i/>
            <w:iCs/>
            <w:color w:val="auto"/>
            <w:sz w:val="24"/>
            <w:szCs w:val="24"/>
          </w:rPr>
          <w:t xml:space="preserve"> </w:t>
        </w:r>
        <w:r w:rsidR="00B37CA6" w:rsidRPr="00166751">
          <w:rPr>
            <w:rFonts w:ascii="Arial" w:hAnsi="Arial" w:cs="Arial"/>
            <w:b w:val="0"/>
            <w:bCs w:val="0"/>
            <w:color w:val="auto"/>
            <w:sz w:val="24"/>
            <w:szCs w:val="24"/>
          </w:rPr>
          <w:t xml:space="preserve">Entrega de trípticos </w:t>
        </w:r>
        <w:r w:rsidR="00F548A6" w:rsidRPr="00166751">
          <w:rPr>
            <w:rFonts w:ascii="Arial" w:hAnsi="Arial" w:cs="Arial"/>
            <w:b w:val="0"/>
            <w:bCs w:val="0"/>
            <w:color w:val="auto"/>
            <w:sz w:val="24"/>
            <w:szCs w:val="24"/>
          </w:rPr>
          <w:t>por parte de las investigadoras .</w:t>
        </w:r>
        <w:r w:rsidR="00B37CA6" w:rsidRPr="00166751">
          <w:rPr>
            <w:rFonts w:ascii="Arial" w:hAnsi="Arial" w:cs="Arial"/>
            <w:b w:val="0"/>
            <w:bCs w:val="0"/>
            <w:i/>
            <w:iCs/>
            <w:color w:val="auto"/>
            <w:sz w:val="24"/>
            <w:szCs w:val="24"/>
          </w:rPr>
          <w:t>………….</w:t>
        </w:r>
        <w:r w:rsidR="003A277F" w:rsidRPr="00166751">
          <w:rPr>
            <w:rFonts w:ascii="Arial" w:hAnsi="Arial" w:cs="Arial"/>
            <w:b w:val="0"/>
            <w:bCs w:val="0"/>
            <w:noProof/>
            <w:webHidden/>
            <w:color w:val="auto"/>
            <w:sz w:val="24"/>
            <w:szCs w:val="24"/>
          </w:rPr>
          <w:fldChar w:fldCharType="begin"/>
        </w:r>
        <w:r w:rsidR="003A277F" w:rsidRPr="00166751">
          <w:rPr>
            <w:rFonts w:ascii="Arial" w:hAnsi="Arial" w:cs="Arial"/>
            <w:b w:val="0"/>
            <w:bCs w:val="0"/>
            <w:noProof/>
            <w:webHidden/>
            <w:color w:val="auto"/>
            <w:sz w:val="24"/>
            <w:szCs w:val="24"/>
          </w:rPr>
          <w:instrText xml:space="preserve"> PAGEREF _Toc112587426 \h </w:instrText>
        </w:r>
        <w:r w:rsidR="003A277F" w:rsidRPr="00166751">
          <w:rPr>
            <w:rFonts w:ascii="Arial" w:hAnsi="Arial" w:cs="Arial"/>
            <w:b w:val="0"/>
            <w:bCs w:val="0"/>
            <w:noProof/>
            <w:webHidden/>
            <w:color w:val="auto"/>
            <w:sz w:val="24"/>
            <w:szCs w:val="24"/>
          </w:rPr>
        </w:r>
        <w:r w:rsidR="003A277F" w:rsidRPr="00166751">
          <w:rPr>
            <w:rFonts w:ascii="Arial" w:hAnsi="Arial" w:cs="Arial"/>
            <w:b w:val="0"/>
            <w:bCs w:val="0"/>
            <w:noProof/>
            <w:webHidden/>
            <w:color w:val="auto"/>
            <w:sz w:val="24"/>
            <w:szCs w:val="24"/>
          </w:rPr>
          <w:fldChar w:fldCharType="separate"/>
        </w:r>
        <w:r w:rsidR="003A277F" w:rsidRPr="00166751">
          <w:rPr>
            <w:rFonts w:ascii="Arial" w:hAnsi="Arial" w:cs="Arial"/>
            <w:b w:val="0"/>
            <w:bCs w:val="0"/>
            <w:noProof/>
            <w:webHidden/>
            <w:color w:val="auto"/>
            <w:sz w:val="24"/>
            <w:szCs w:val="24"/>
          </w:rPr>
          <w:t>73</w:t>
        </w:r>
        <w:r w:rsidR="003A277F" w:rsidRPr="00166751">
          <w:rPr>
            <w:rFonts w:ascii="Arial" w:hAnsi="Arial" w:cs="Arial"/>
            <w:b w:val="0"/>
            <w:bCs w:val="0"/>
            <w:noProof/>
            <w:webHidden/>
            <w:color w:val="auto"/>
            <w:sz w:val="24"/>
            <w:szCs w:val="24"/>
          </w:rPr>
          <w:fldChar w:fldCharType="end"/>
        </w:r>
      </w:hyperlink>
    </w:p>
    <w:p w14:paraId="6694440A" w14:textId="602B22B7" w:rsidR="003A277F" w:rsidRPr="00166751" w:rsidRDefault="005C031D" w:rsidP="00762589">
      <w:pPr>
        <w:pStyle w:val="Tabladeilustraciones"/>
        <w:tabs>
          <w:tab w:val="right" w:leader="dot" w:pos="8494"/>
        </w:tabs>
        <w:spacing w:line="360" w:lineRule="auto"/>
        <w:jc w:val="both"/>
        <w:rPr>
          <w:rFonts w:ascii="Arial" w:eastAsiaTheme="minorEastAsia" w:hAnsi="Arial" w:cs="Arial"/>
          <w:noProof/>
          <w:sz w:val="22"/>
          <w:szCs w:val="22"/>
        </w:rPr>
      </w:pPr>
      <w:hyperlink w:anchor="_Toc112587427" w:history="1">
        <w:r w:rsidR="003A277F" w:rsidRPr="00166751">
          <w:rPr>
            <w:rStyle w:val="Hipervnculo"/>
            <w:rFonts w:ascii="Arial" w:hAnsi="Arial" w:cs="Arial"/>
            <w:noProof/>
          </w:rPr>
          <w:t>Fotografía  22</w:t>
        </w:r>
        <w:r w:rsidR="008C7B34" w:rsidRPr="00166751">
          <w:rPr>
            <w:rStyle w:val="Hipervnculo"/>
            <w:rFonts w:ascii="Arial" w:hAnsi="Arial" w:cs="Arial"/>
            <w:noProof/>
          </w:rPr>
          <w:t>.</w:t>
        </w:r>
        <w:r w:rsidR="003A277F" w:rsidRPr="00166751">
          <w:rPr>
            <w:rStyle w:val="Hipervnculo"/>
            <w:rFonts w:ascii="Arial" w:hAnsi="Arial" w:cs="Arial"/>
            <w:noProof/>
          </w:rPr>
          <w:t xml:space="preserve"> Escuchando al Sr Ramón</w:t>
        </w:r>
        <w:r w:rsidR="00590637" w:rsidRPr="00166751">
          <w:rPr>
            <w:rStyle w:val="Hipervnculo"/>
            <w:rFonts w:ascii="Arial" w:hAnsi="Arial" w:cs="Arial"/>
            <w:noProof/>
          </w:rPr>
          <w:t xml:space="preserve">. </w:t>
        </w:r>
        <w:r w:rsidR="003A277F" w:rsidRPr="00166751">
          <w:rPr>
            <w:rStyle w:val="Hipervnculo"/>
            <w:rFonts w:ascii="Arial" w:hAnsi="Arial" w:cs="Arial"/>
            <w:noProof/>
          </w:rPr>
          <w:t>Rosales</w:t>
        </w:r>
        <w:r w:rsidR="00590637" w:rsidRPr="00166751">
          <w:rPr>
            <w:rFonts w:ascii="Arial" w:hAnsi="Arial" w:cs="Arial"/>
            <w:iCs/>
          </w:rPr>
          <w:t xml:space="preserve"> Miembro de la comunidad el Baño</w:t>
        </w:r>
        <w:r w:rsidR="003A277F" w:rsidRPr="00166751">
          <w:rPr>
            <w:rFonts w:ascii="Arial" w:hAnsi="Arial" w:cs="Arial"/>
            <w:noProof/>
            <w:webHidden/>
          </w:rPr>
          <w:tab/>
        </w:r>
        <w:r w:rsidR="003A277F" w:rsidRPr="00166751">
          <w:rPr>
            <w:rFonts w:ascii="Arial" w:hAnsi="Arial" w:cs="Arial"/>
            <w:noProof/>
            <w:webHidden/>
          </w:rPr>
          <w:fldChar w:fldCharType="begin"/>
        </w:r>
        <w:r w:rsidR="003A277F" w:rsidRPr="00166751">
          <w:rPr>
            <w:rFonts w:ascii="Arial" w:hAnsi="Arial" w:cs="Arial"/>
            <w:noProof/>
            <w:webHidden/>
          </w:rPr>
          <w:instrText xml:space="preserve"> PAGEREF _Toc112587427 \h </w:instrText>
        </w:r>
        <w:r w:rsidR="003A277F" w:rsidRPr="00166751">
          <w:rPr>
            <w:rFonts w:ascii="Arial" w:hAnsi="Arial" w:cs="Arial"/>
            <w:noProof/>
            <w:webHidden/>
          </w:rPr>
        </w:r>
        <w:r w:rsidR="003A277F" w:rsidRPr="00166751">
          <w:rPr>
            <w:rFonts w:ascii="Arial" w:hAnsi="Arial" w:cs="Arial"/>
            <w:noProof/>
            <w:webHidden/>
          </w:rPr>
          <w:fldChar w:fldCharType="separate"/>
        </w:r>
        <w:r w:rsidR="003A277F" w:rsidRPr="00166751">
          <w:rPr>
            <w:rFonts w:ascii="Arial" w:hAnsi="Arial" w:cs="Arial"/>
            <w:noProof/>
            <w:webHidden/>
          </w:rPr>
          <w:t>74</w:t>
        </w:r>
        <w:r w:rsidR="003A277F" w:rsidRPr="00166751">
          <w:rPr>
            <w:rFonts w:ascii="Arial" w:hAnsi="Arial" w:cs="Arial"/>
            <w:noProof/>
            <w:webHidden/>
          </w:rPr>
          <w:fldChar w:fldCharType="end"/>
        </w:r>
      </w:hyperlink>
    </w:p>
    <w:p w14:paraId="61031DE1" w14:textId="728C59CF" w:rsidR="003A277F" w:rsidRPr="00166751" w:rsidRDefault="005C031D" w:rsidP="00762589">
      <w:pPr>
        <w:pStyle w:val="Tabladeilustraciones"/>
        <w:tabs>
          <w:tab w:val="right" w:leader="dot" w:pos="8494"/>
        </w:tabs>
        <w:spacing w:line="360" w:lineRule="auto"/>
        <w:jc w:val="both"/>
        <w:rPr>
          <w:rFonts w:ascii="Arial" w:eastAsiaTheme="minorEastAsia" w:hAnsi="Arial" w:cs="Arial"/>
          <w:noProof/>
          <w:sz w:val="22"/>
          <w:szCs w:val="22"/>
        </w:rPr>
      </w:pPr>
      <w:hyperlink w:anchor="_Toc112587428" w:history="1">
        <w:r w:rsidR="003A277F" w:rsidRPr="00166751">
          <w:rPr>
            <w:rStyle w:val="Hipervnculo"/>
            <w:rFonts w:ascii="Arial" w:hAnsi="Arial" w:cs="Arial"/>
            <w:noProof/>
          </w:rPr>
          <w:t>Fotografía  23</w:t>
        </w:r>
        <w:r w:rsidR="008C7B34" w:rsidRPr="00166751">
          <w:rPr>
            <w:rStyle w:val="Hipervnculo"/>
            <w:rFonts w:ascii="Arial" w:hAnsi="Arial" w:cs="Arial"/>
            <w:noProof/>
          </w:rPr>
          <w:t>.</w:t>
        </w:r>
        <w:r w:rsidR="003A277F" w:rsidRPr="00166751">
          <w:rPr>
            <w:rStyle w:val="Hipervnculo"/>
            <w:rFonts w:ascii="Arial" w:hAnsi="Arial" w:cs="Arial"/>
            <w:noProof/>
          </w:rPr>
          <w:t xml:space="preserve"> El Sr German Cardozo relatando su experiencia</w:t>
        </w:r>
        <w:r w:rsidR="003A277F" w:rsidRPr="00166751">
          <w:rPr>
            <w:rFonts w:ascii="Arial" w:hAnsi="Arial" w:cs="Arial"/>
            <w:noProof/>
            <w:webHidden/>
          </w:rPr>
          <w:tab/>
        </w:r>
        <w:r w:rsidR="003A277F" w:rsidRPr="00166751">
          <w:rPr>
            <w:rFonts w:ascii="Arial" w:hAnsi="Arial" w:cs="Arial"/>
            <w:noProof/>
            <w:webHidden/>
          </w:rPr>
          <w:fldChar w:fldCharType="begin"/>
        </w:r>
        <w:r w:rsidR="003A277F" w:rsidRPr="00166751">
          <w:rPr>
            <w:rFonts w:ascii="Arial" w:hAnsi="Arial" w:cs="Arial"/>
            <w:noProof/>
            <w:webHidden/>
          </w:rPr>
          <w:instrText xml:space="preserve"> PAGEREF _Toc112587428 \h </w:instrText>
        </w:r>
        <w:r w:rsidR="003A277F" w:rsidRPr="00166751">
          <w:rPr>
            <w:rFonts w:ascii="Arial" w:hAnsi="Arial" w:cs="Arial"/>
            <w:noProof/>
            <w:webHidden/>
          </w:rPr>
        </w:r>
        <w:r w:rsidR="003A277F" w:rsidRPr="00166751">
          <w:rPr>
            <w:rFonts w:ascii="Arial" w:hAnsi="Arial" w:cs="Arial"/>
            <w:noProof/>
            <w:webHidden/>
          </w:rPr>
          <w:fldChar w:fldCharType="separate"/>
        </w:r>
        <w:r w:rsidR="003A277F" w:rsidRPr="00166751">
          <w:rPr>
            <w:rFonts w:ascii="Arial" w:hAnsi="Arial" w:cs="Arial"/>
            <w:noProof/>
            <w:webHidden/>
          </w:rPr>
          <w:t>75</w:t>
        </w:r>
        <w:r w:rsidR="003A277F" w:rsidRPr="00166751">
          <w:rPr>
            <w:rFonts w:ascii="Arial" w:hAnsi="Arial" w:cs="Arial"/>
            <w:noProof/>
            <w:webHidden/>
          </w:rPr>
          <w:fldChar w:fldCharType="end"/>
        </w:r>
      </w:hyperlink>
    </w:p>
    <w:p w14:paraId="6008C9AD" w14:textId="61A79C90" w:rsidR="003D50C3" w:rsidRPr="00166751" w:rsidRDefault="003A277F" w:rsidP="00762589">
      <w:pPr>
        <w:spacing w:line="360" w:lineRule="auto"/>
        <w:jc w:val="both"/>
        <w:rPr>
          <w:rFonts w:ascii="Arial" w:hAnsi="Arial" w:cs="Arial"/>
          <w:lang w:eastAsia="en-US"/>
        </w:rPr>
      </w:pPr>
      <w:r w:rsidRPr="00166751">
        <w:rPr>
          <w:rFonts w:ascii="Arial" w:hAnsi="Arial" w:cs="Arial"/>
          <w:lang w:eastAsia="en-US"/>
        </w:rPr>
        <w:fldChar w:fldCharType="end"/>
      </w:r>
    </w:p>
    <w:p w14:paraId="446BF4C5" w14:textId="6F6BDA83" w:rsidR="004A6DBC" w:rsidRPr="00166751" w:rsidRDefault="004A6DBC" w:rsidP="00762589">
      <w:pPr>
        <w:jc w:val="center"/>
        <w:rPr>
          <w:rFonts w:ascii="Arial" w:hAnsi="Arial" w:cs="Arial"/>
          <w:lang w:eastAsia="en-US"/>
        </w:rPr>
      </w:pPr>
      <w:r w:rsidRPr="00166751">
        <w:rPr>
          <w:noProof/>
          <w:lang w:val="en-US" w:eastAsia="en-US"/>
        </w:rPr>
        <w:drawing>
          <wp:anchor distT="0" distB="0" distL="114300" distR="114300" simplePos="0" relativeHeight="251659776" behindDoc="1" locked="0" layoutInCell="1" allowOverlap="1" wp14:anchorId="0493C26F" wp14:editId="4FC4A781">
            <wp:simplePos x="0" y="0"/>
            <wp:positionH relativeFrom="column">
              <wp:posOffset>0</wp:posOffset>
            </wp:positionH>
            <wp:positionV relativeFrom="paragraph">
              <wp:posOffset>-137795</wp:posOffset>
            </wp:positionV>
            <wp:extent cx="732155" cy="914400"/>
            <wp:effectExtent l="0" t="0" r="0" b="0"/>
            <wp:wrapTight wrapText="bothSides">
              <wp:wrapPolygon edited="0">
                <wp:start x="0" y="0"/>
                <wp:lineTo x="0" y="21150"/>
                <wp:lineTo x="20794" y="21150"/>
                <wp:lineTo x="20794" y="0"/>
                <wp:lineTo x="0" y="0"/>
              </wp:wrapPolygon>
            </wp:wrapTight>
            <wp:docPr id="3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uptt.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32155" cy="914400"/>
                    </a:xfrm>
                    <a:prstGeom prst="rect">
                      <a:avLst/>
                    </a:prstGeom>
                  </pic:spPr>
                </pic:pic>
              </a:graphicData>
            </a:graphic>
            <wp14:sizeRelH relativeFrom="page">
              <wp14:pctWidth>0</wp14:pctWidth>
            </wp14:sizeRelH>
            <wp14:sizeRelV relativeFrom="page">
              <wp14:pctHeight>0</wp14:pctHeight>
            </wp14:sizeRelV>
          </wp:anchor>
        </w:drawing>
      </w:r>
      <w:r w:rsidRPr="00166751">
        <w:rPr>
          <w:rFonts w:ascii="Arial" w:hAnsi="Arial" w:cs="Arial"/>
          <w:lang w:eastAsia="es-VE"/>
        </w:rPr>
        <w:t>República Bolivariana de Venezuela</w:t>
      </w:r>
    </w:p>
    <w:p w14:paraId="7C9A08DF" w14:textId="77777777" w:rsidR="004A6DBC" w:rsidRPr="00166751" w:rsidRDefault="004A6DBC" w:rsidP="00762589">
      <w:pPr>
        <w:jc w:val="center"/>
        <w:rPr>
          <w:rFonts w:ascii="Arial" w:hAnsi="Arial" w:cs="Arial"/>
          <w:lang w:eastAsia="es-VE"/>
        </w:rPr>
      </w:pPr>
      <w:r w:rsidRPr="00166751">
        <w:rPr>
          <w:rFonts w:ascii="Arial" w:hAnsi="Arial" w:cs="Arial"/>
          <w:lang w:eastAsia="es-VE"/>
        </w:rPr>
        <w:t>Ministerio del Poder Popular Para Educación Universitaria</w:t>
      </w:r>
    </w:p>
    <w:p w14:paraId="3C535503" w14:textId="77777777" w:rsidR="004A6DBC" w:rsidRPr="00166751" w:rsidRDefault="004A6DBC" w:rsidP="00762589">
      <w:pPr>
        <w:jc w:val="center"/>
        <w:rPr>
          <w:rFonts w:ascii="Arial" w:hAnsi="Arial" w:cs="Arial"/>
          <w:lang w:eastAsia="es-VE"/>
        </w:rPr>
      </w:pPr>
      <w:r w:rsidRPr="00166751">
        <w:rPr>
          <w:rFonts w:ascii="Arial" w:hAnsi="Arial" w:cs="Arial"/>
          <w:lang w:eastAsia="es-VE"/>
        </w:rPr>
        <w:t>Universidad Politécnica Territorial del Estado Trujillo</w:t>
      </w:r>
    </w:p>
    <w:p w14:paraId="63F1339F" w14:textId="77777777" w:rsidR="004A6DBC" w:rsidRPr="00166751" w:rsidRDefault="004A6DBC" w:rsidP="00762589">
      <w:pPr>
        <w:jc w:val="center"/>
        <w:rPr>
          <w:rFonts w:ascii="Arial" w:hAnsi="Arial" w:cs="Arial"/>
          <w:lang w:eastAsia="es-VE"/>
        </w:rPr>
      </w:pPr>
      <w:r w:rsidRPr="00166751">
        <w:rPr>
          <w:rFonts w:ascii="Arial" w:hAnsi="Arial" w:cs="Arial"/>
          <w:lang w:eastAsia="es-VE"/>
        </w:rPr>
        <w:t>“Mario Briceño Iragorry”</w:t>
      </w:r>
    </w:p>
    <w:p w14:paraId="37564B4E" w14:textId="3E35800C" w:rsidR="004A6DBC" w:rsidRPr="00166751" w:rsidRDefault="004A6DBC" w:rsidP="00762589">
      <w:pPr>
        <w:jc w:val="center"/>
        <w:rPr>
          <w:rFonts w:ascii="Arial" w:hAnsi="Arial" w:cs="Arial"/>
          <w:lang w:eastAsia="es-VE"/>
        </w:rPr>
      </w:pPr>
      <w:r w:rsidRPr="00166751">
        <w:rPr>
          <w:rFonts w:ascii="Arial" w:hAnsi="Arial" w:cs="Arial"/>
          <w:lang w:eastAsia="es-VE"/>
        </w:rPr>
        <w:t>Programa Nacional de Formación en Turismo</w:t>
      </w:r>
    </w:p>
    <w:p w14:paraId="257E1F3B" w14:textId="06A99CB2" w:rsidR="004A6DBC" w:rsidRPr="00166751" w:rsidRDefault="008F6D9E" w:rsidP="00762589">
      <w:pPr>
        <w:jc w:val="center"/>
        <w:rPr>
          <w:rFonts w:ascii="Arial" w:hAnsi="Arial" w:cs="Arial"/>
          <w:lang w:eastAsia="es-VE"/>
        </w:rPr>
      </w:pPr>
      <w:r w:rsidRPr="00166751">
        <w:rPr>
          <w:rFonts w:ascii="Arial" w:hAnsi="Arial" w:cs="Arial"/>
          <w:lang w:eastAsia="es-VE"/>
        </w:rPr>
        <w:t xml:space="preserve">           </w:t>
      </w:r>
      <w:r w:rsidR="004A6DBC" w:rsidRPr="00166751">
        <w:rPr>
          <w:rFonts w:ascii="Arial" w:hAnsi="Arial" w:cs="Arial"/>
          <w:lang w:eastAsia="es-VE"/>
        </w:rPr>
        <w:t xml:space="preserve">Línea de investigación: </w:t>
      </w:r>
      <w:r w:rsidR="00D82E88" w:rsidRPr="00166751">
        <w:rPr>
          <w:rFonts w:ascii="Arial" w:hAnsi="Arial" w:cs="Arial"/>
          <w:bCs/>
        </w:rPr>
        <w:t>Emprendimientos, modelo productivo, y participación comunitaria como factores de desarrollo turístico.</w:t>
      </w:r>
    </w:p>
    <w:p w14:paraId="5E383FF7" w14:textId="77777777" w:rsidR="00074AAA" w:rsidRPr="00166751" w:rsidRDefault="00074AAA" w:rsidP="00074AAA">
      <w:pPr>
        <w:jc w:val="center"/>
        <w:rPr>
          <w:rFonts w:ascii="Calibri" w:hAnsi="Calibri"/>
          <w:b/>
          <w:sz w:val="44"/>
          <w:szCs w:val="44"/>
        </w:rPr>
      </w:pPr>
    </w:p>
    <w:p w14:paraId="2EFAC2E5" w14:textId="77777777" w:rsidR="00074AAA" w:rsidRPr="00166751" w:rsidRDefault="00074AAA" w:rsidP="00074AAA">
      <w:pPr>
        <w:jc w:val="center"/>
        <w:rPr>
          <w:rFonts w:ascii="Arial" w:hAnsi="Arial" w:cs="Arial"/>
          <w:b/>
        </w:rPr>
      </w:pPr>
      <w:r w:rsidRPr="00166751">
        <w:rPr>
          <w:rFonts w:ascii="Arial" w:hAnsi="Arial" w:cs="Arial"/>
          <w:b/>
        </w:rPr>
        <w:t xml:space="preserve">AGUAS TERMALES DEL BAÑO DE MOTATAN COMO POTENCIAL TURÍSTICO DE SALUD, MUNICIPIO MOTATAN ESTADO TRUJILLO </w:t>
      </w:r>
    </w:p>
    <w:p w14:paraId="65138EB3" w14:textId="77777777" w:rsidR="00074AAA" w:rsidRPr="00166751" w:rsidRDefault="00074AAA" w:rsidP="00074AAA">
      <w:pPr>
        <w:rPr>
          <w:rFonts w:ascii="Arial" w:hAnsi="Arial" w:cs="Arial"/>
        </w:rPr>
      </w:pPr>
    </w:p>
    <w:p w14:paraId="471C3B3B" w14:textId="1440C167" w:rsidR="00F17AED" w:rsidRPr="00166751" w:rsidRDefault="00F17AED" w:rsidP="00074AAA">
      <w:pPr>
        <w:spacing w:line="360" w:lineRule="auto"/>
        <w:rPr>
          <w:b/>
        </w:rPr>
      </w:pPr>
    </w:p>
    <w:p w14:paraId="0E792DBD" w14:textId="7D27C2BC" w:rsidR="003D50C3" w:rsidRPr="00166751" w:rsidRDefault="003D50C3" w:rsidP="003D50C3">
      <w:pPr>
        <w:widowControl w:val="0"/>
        <w:tabs>
          <w:tab w:val="left" w:pos="7410"/>
        </w:tabs>
        <w:spacing w:line="360" w:lineRule="auto"/>
        <w:ind w:firstLine="709"/>
        <w:jc w:val="right"/>
        <w:rPr>
          <w:rFonts w:ascii="Arial" w:hAnsi="Arial" w:cs="Arial"/>
          <w:bCs/>
        </w:rPr>
      </w:pPr>
      <w:r w:rsidRPr="00166751">
        <w:rPr>
          <w:rFonts w:ascii="Arial" w:hAnsi="Arial" w:cs="Arial"/>
          <w:b/>
          <w:bCs/>
        </w:rPr>
        <w:t>Estudiantes</w:t>
      </w:r>
      <w:r w:rsidRPr="00166751">
        <w:rPr>
          <w:rFonts w:ascii="Arial" w:hAnsi="Arial" w:cs="Arial"/>
          <w:bCs/>
        </w:rPr>
        <w:t xml:space="preserve"> </w:t>
      </w:r>
    </w:p>
    <w:p w14:paraId="59DC7550" w14:textId="77777777" w:rsidR="003D50C3" w:rsidRPr="00166751" w:rsidRDefault="003D50C3" w:rsidP="003D50C3">
      <w:pPr>
        <w:jc w:val="right"/>
        <w:rPr>
          <w:rFonts w:ascii="Arial" w:hAnsi="Arial" w:cs="Arial"/>
        </w:rPr>
      </w:pPr>
      <w:r w:rsidRPr="00166751">
        <w:rPr>
          <w:rFonts w:ascii="Arial" w:hAnsi="Arial" w:cs="Arial"/>
        </w:rPr>
        <w:t xml:space="preserve">Luisa Herrera </w:t>
      </w:r>
    </w:p>
    <w:p w14:paraId="419F85FE" w14:textId="77777777" w:rsidR="003D50C3" w:rsidRPr="00166751" w:rsidRDefault="003D50C3" w:rsidP="003D50C3">
      <w:pPr>
        <w:jc w:val="right"/>
        <w:rPr>
          <w:rFonts w:ascii="Arial" w:hAnsi="Arial" w:cs="Arial"/>
        </w:rPr>
      </w:pPr>
      <w:r w:rsidRPr="00166751">
        <w:rPr>
          <w:rFonts w:ascii="Arial" w:hAnsi="Arial" w:cs="Arial"/>
        </w:rPr>
        <w:t>Marielys Rivas</w:t>
      </w:r>
    </w:p>
    <w:p w14:paraId="1FE42B61" w14:textId="77777777" w:rsidR="003D50C3" w:rsidRPr="00166751" w:rsidRDefault="003D50C3" w:rsidP="003D50C3">
      <w:pPr>
        <w:pStyle w:val="Ttulo1"/>
        <w:spacing w:line="360" w:lineRule="auto"/>
        <w:jc w:val="center"/>
        <w:rPr>
          <w:rFonts w:ascii="Arial" w:hAnsi="Arial" w:cs="Arial"/>
          <w:sz w:val="24"/>
          <w:szCs w:val="24"/>
        </w:rPr>
      </w:pPr>
      <w:bookmarkStart w:id="5" w:name="_Toc116057985"/>
      <w:r w:rsidRPr="00166751">
        <w:rPr>
          <w:rFonts w:ascii="Arial" w:hAnsi="Arial" w:cs="Arial"/>
          <w:sz w:val="24"/>
          <w:szCs w:val="24"/>
        </w:rPr>
        <w:t>RESUMEN</w:t>
      </w:r>
      <w:bookmarkEnd w:id="5"/>
      <w:r w:rsidRPr="00166751">
        <w:rPr>
          <w:rFonts w:ascii="Arial" w:hAnsi="Arial" w:cs="Arial"/>
          <w:sz w:val="24"/>
          <w:szCs w:val="24"/>
        </w:rPr>
        <w:t xml:space="preserve"> </w:t>
      </w:r>
    </w:p>
    <w:p w14:paraId="0F60F45E" w14:textId="77777777" w:rsidR="003D50C3" w:rsidRPr="00166751" w:rsidRDefault="003D50C3" w:rsidP="003D50C3">
      <w:pPr>
        <w:rPr>
          <w:lang w:eastAsia="en-US"/>
        </w:rPr>
      </w:pPr>
    </w:p>
    <w:p w14:paraId="158B829B" w14:textId="77777777" w:rsidR="003D50C3" w:rsidRPr="00166751" w:rsidRDefault="003D50C3" w:rsidP="003D50C3">
      <w:pPr>
        <w:rPr>
          <w:lang w:eastAsia="en-US"/>
        </w:rPr>
      </w:pPr>
    </w:p>
    <w:p w14:paraId="241E4096" w14:textId="0282806D" w:rsidR="003D50C3" w:rsidRPr="00166751" w:rsidRDefault="007B66AA" w:rsidP="00DD0C1F">
      <w:pPr>
        <w:jc w:val="both"/>
        <w:rPr>
          <w:rFonts w:ascii="Arial" w:hAnsi="Arial" w:cs="Arial"/>
          <w:lang w:eastAsia="en-US"/>
        </w:rPr>
      </w:pPr>
      <w:r w:rsidRPr="00166751">
        <w:rPr>
          <w:rFonts w:ascii="Arial" w:hAnsi="Arial" w:cs="Arial"/>
        </w:rPr>
        <w:t>L</w:t>
      </w:r>
      <w:r w:rsidR="003D50C3" w:rsidRPr="00166751">
        <w:rPr>
          <w:rFonts w:ascii="Arial" w:hAnsi="Arial" w:cs="Arial"/>
        </w:rPr>
        <w:t>os últimos años el turismo salud, y el termalismo, ha cobrado relevancia dentro del turismo alternativo utilizado por viajeros. Es de esta manera, que se desarrolla este Proyecto Socio Integrador</w:t>
      </w:r>
      <w:r w:rsidR="00AF4001">
        <w:rPr>
          <w:rFonts w:ascii="Arial" w:hAnsi="Arial" w:cs="Arial"/>
        </w:rPr>
        <w:t xml:space="preserve"> (PSI)</w:t>
      </w:r>
      <w:r w:rsidR="003D50C3" w:rsidRPr="00166751">
        <w:rPr>
          <w:rFonts w:ascii="Arial" w:hAnsi="Arial" w:cs="Arial"/>
        </w:rPr>
        <w:t xml:space="preserve"> titulado </w:t>
      </w:r>
      <w:r w:rsidR="00DD0C1F" w:rsidRPr="00DD0C1F">
        <w:rPr>
          <w:rFonts w:ascii="Arial" w:hAnsi="Arial" w:cs="Arial"/>
        </w:rPr>
        <w:t>aguas termales del baño de Motatán como potencial turístico de salud, municipio Motatán estado Trujillo</w:t>
      </w:r>
      <w:r w:rsidR="003D50C3" w:rsidRPr="00166751">
        <w:rPr>
          <w:rFonts w:ascii="Arial" w:hAnsi="Arial" w:cs="Arial"/>
        </w:rPr>
        <w:t xml:space="preserve">, es de entender que son asumidas como </w:t>
      </w:r>
      <w:r w:rsidR="00DD0C1F">
        <w:rPr>
          <w:rFonts w:ascii="Arial" w:hAnsi="Arial" w:cs="Arial"/>
        </w:rPr>
        <w:t>potencial turístico de salud</w:t>
      </w:r>
      <w:r w:rsidR="003D50C3" w:rsidRPr="00166751">
        <w:rPr>
          <w:rFonts w:ascii="Arial" w:hAnsi="Arial" w:cs="Arial"/>
        </w:rPr>
        <w:t xml:space="preserve">, como fuente de identificación y referencia simbólica de la parroquia el Baño. El proyecto tiene como propósito general </w:t>
      </w:r>
      <w:r w:rsidR="00DD0C1F">
        <w:rPr>
          <w:rFonts w:ascii="Arial" w:hAnsi="Arial" w:cs="Arial"/>
        </w:rPr>
        <w:t xml:space="preserve">caracterizar </w:t>
      </w:r>
      <w:r w:rsidR="003D50C3" w:rsidRPr="00166751">
        <w:rPr>
          <w:rFonts w:ascii="Arial" w:hAnsi="Arial" w:cs="Arial"/>
        </w:rPr>
        <w:t xml:space="preserve">las aguas termales </w:t>
      </w:r>
      <w:r w:rsidR="00DD0C1F">
        <w:rPr>
          <w:rFonts w:ascii="Arial" w:hAnsi="Arial" w:cs="Arial"/>
        </w:rPr>
        <w:t xml:space="preserve">del Baño de </w:t>
      </w:r>
      <w:r w:rsidR="00EF6B2E">
        <w:rPr>
          <w:rFonts w:ascii="Arial" w:hAnsi="Arial" w:cs="Arial"/>
        </w:rPr>
        <w:t>Motatán</w:t>
      </w:r>
      <w:r w:rsidR="00DD0C1F">
        <w:rPr>
          <w:rFonts w:ascii="Arial" w:hAnsi="Arial" w:cs="Arial"/>
        </w:rPr>
        <w:t xml:space="preserve"> </w:t>
      </w:r>
      <w:r w:rsidR="003D50C3" w:rsidRPr="00166751">
        <w:rPr>
          <w:rFonts w:ascii="Arial" w:hAnsi="Arial" w:cs="Arial"/>
        </w:rPr>
        <w:t xml:space="preserve">como </w:t>
      </w:r>
      <w:r w:rsidR="00DD0C1F">
        <w:rPr>
          <w:rFonts w:ascii="Arial" w:hAnsi="Arial" w:cs="Arial"/>
        </w:rPr>
        <w:t xml:space="preserve">potencial turístico de salud, </w:t>
      </w:r>
      <w:r w:rsidR="003D50C3" w:rsidRPr="00166751">
        <w:rPr>
          <w:rFonts w:ascii="Arial" w:hAnsi="Arial" w:cs="Arial"/>
        </w:rPr>
        <w:t>Municipio Motatán Estado Trujillo. La metodología empleada fue la Investigación Acción Participativa bajo la modalidad de</w:t>
      </w:r>
      <w:r w:rsidR="00AF4001">
        <w:rPr>
          <w:rFonts w:ascii="Arial" w:hAnsi="Arial" w:cs="Arial"/>
        </w:rPr>
        <w:t xml:space="preserve"> PSI</w:t>
      </w:r>
      <w:r w:rsidR="003D50C3" w:rsidRPr="00166751">
        <w:rPr>
          <w:rFonts w:ascii="Arial" w:hAnsi="Arial" w:cs="Arial"/>
        </w:rPr>
        <w:t>, las técnicas de recolección de información fueron la observación directa, conversaciones informales</w:t>
      </w:r>
      <w:r w:rsidR="002A57F6" w:rsidRPr="00166751">
        <w:rPr>
          <w:rFonts w:ascii="Arial" w:hAnsi="Arial" w:cs="Arial"/>
        </w:rPr>
        <w:t xml:space="preserve">, </w:t>
      </w:r>
      <w:r w:rsidR="003D50C3" w:rsidRPr="00166751">
        <w:rPr>
          <w:rFonts w:ascii="Arial" w:hAnsi="Arial" w:cs="Arial"/>
        </w:rPr>
        <w:t>entrevista no estructurada, para construir la Matriz FODA,</w:t>
      </w:r>
      <w:r w:rsidR="001A0F82" w:rsidRPr="00166751">
        <w:rPr>
          <w:rFonts w:ascii="Arial" w:hAnsi="Arial" w:cs="Arial"/>
        </w:rPr>
        <w:t xml:space="preserve"> la cual permitió evaluar la situación </w:t>
      </w:r>
      <w:r w:rsidR="00A5654C" w:rsidRPr="00166751">
        <w:rPr>
          <w:rFonts w:ascii="Arial" w:hAnsi="Arial" w:cs="Arial"/>
        </w:rPr>
        <w:t xml:space="preserve">actual de </w:t>
      </w:r>
      <w:r w:rsidR="001A0F82" w:rsidRPr="00166751">
        <w:rPr>
          <w:rFonts w:ascii="Arial" w:hAnsi="Arial" w:cs="Arial"/>
        </w:rPr>
        <w:t>las Aguas termales</w:t>
      </w:r>
      <w:r w:rsidR="003D50C3" w:rsidRPr="00166751">
        <w:rPr>
          <w:rFonts w:ascii="Arial" w:hAnsi="Arial" w:cs="Arial"/>
        </w:rPr>
        <w:t xml:space="preserve"> </w:t>
      </w:r>
      <w:r w:rsidR="001A0F82" w:rsidRPr="00166751">
        <w:rPr>
          <w:rFonts w:ascii="Arial" w:hAnsi="Arial" w:cs="Arial"/>
        </w:rPr>
        <w:t xml:space="preserve">jerarquizando la </w:t>
      </w:r>
      <w:r w:rsidR="003D50C3" w:rsidRPr="00166751">
        <w:rPr>
          <w:rFonts w:ascii="Arial" w:hAnsi="Arial" w:cs="Arial"/>
        </w:rPr>
        <w:t xml:space="preserve"> necesidad a resolver a través de alternativas de solución</w:t>
      </w:r>
      <w:r w:rsidRPr="00166751">
        <w:rPr>
          <w:rFonts w:ascii="Arial" w:hAnsi="Arial" w:cs="Arial"/>
        </w:rPr>
        <w:t xml:space="preserve"> y plan de acción</w:t>
      </w:r>
      <w:r w:rsidR="00A53AE8" w:rsidRPr="00166751">
        <w:rPr>
          <w:rFonts w:ascii="Arial" w:hAnsi="Arial" w:cs="Arial"/>
        </w:rPr>
        <w:t xml:space="preserve"> para dar  a conocer las Agu</w:t>
      </w:r>
      <w:bookmarkStart w:id="6" w:name="_GoBack"/>
      <w:bookmarkEnd w:id="6"/>
      <w:r w:rsidR="00A53AE8" w:rsidRPr="00166751">
        <w:rPr>
          <w:rFonts w:ascii="Arial" w:hAnsi="Arial" w:cs="Arial"/>
        </w:rPr>
        <w:t>as Termales como elemento turístico de salud en el Municipio Motatán del Estado Trujillo</w:t>
      </w:r>
      <w:r w:rsidR="003D50C3" w:rsidRPr="00166751">
        <w:rPr>
          <w:rFonts w:ascii="Arial" w:hAnsi="Arial" w:cs="Arial"/>
        </w:rPr>
        <w:t xml:space="preserve">. Los resultados encontrados </w:t>
      </w:r>
      <w:r w:rsidRPr="00166751">
        <w:rPr>
          <w:rFonts w:ascii="Arial" w:hAnsi="Arial" w:cs="Arial"/>
        </w:rPr>
        <w:t xml:space="preserve">revelaron </w:t>
      </w:r>
      <w:r w:rsidR="003D50C3" w:rsidRPr="00166751">
        <w:rPr>
          <w:rFonts w:ascii="Arial" w:hAnsi="Arial" w:cs="Arial"/>
        </w:rPr>
        <w:t>que no exist</w:t>
      </w:r>
      <w:r w:rsidR="00AD517F" w:rsidRPr="00166751">
        <w:rPr>
          <w:rFonts w:ascii="Arial" w:hAnsi="Arial" w:cs="Arial"/>
        </w:rPr>
        <w:t>e</w:t>
      </w:r>
      <w:r w:rsidR="003D50C3" w:rsidRPr="00166751">
        <w:rPr>
          <w:rFonts w:ascii="Arial" w:hAnsi="Arial" w:cs="Arial"/>
        </w:rPr>
        <w:t xml:space="preserve"> una </w:t>
      </w:r>
      <w:r w:rsidR="006F405A" w:rsidRPr="00166751">
        <w:rPr>
          <w:rFonts w:ascii="Arial" w:hAnsi="Arial" w:cs="Arial"/>
        </w:rPr>
        <w:t xml:space="preserve">resolución de cámara municipal que declare las aguas termales como Patrimonio Natural del Municipio, </w:t>
      </w:r>
      <w:r w:rsidR="008727BB">
        <w:rPr>
          <w:rFonts w:ascii="Arial" w:hAnsi="Arial" w:cs="Arial"/>
        </w:rPr>
        <w:t xml:space="preserve">así como el desconocimiento </w:t>
      </w:r>
      <w:r w:rsidR="0086473A">
        <w:rPr>
          <w:rFonts w:ascii="Arial" w:hAnsi="Arial" w:cs="Arial"/>
        </w:rPr>
        <w:t xml:space="preserve">de su historia y </w:t>
      </w:r>
      <w:r w:rsidR="00AF42C1">
        <w:rPr>
          <w:rFonts w:ascii="Arial" w:hAnsi="Arial" w:cs="Arial"/>
        </w:rPr>
        <w:t>de los diferentes</w:t>
      </w:r>
      <w:r w:rsidR="008727BB" w:rsidRPr="0085545C">
        <w:rPr>
          <w:rFonts w:ascii="Arial" w:hAnsi="Arial" w:cs="Arial"/>
        </w:rPr>
        <w:t xml:space="preserve"> atractivos tanto naturales como culturales los cuales</w:t>
      </w:r>
      <w:r w:rsidR="0086473A">
        <w:rPr>
          <w:rFonts w:ascii="Arial" w:hAnsi="Arial" w:cs="Arial"/>
        </w:rPr>
        <w:t xml:space="preserve"> no son valorados </w:t>
      </w:r>
      <w:r w:rsidR="00557921">
        <w:rPr>
          <w:rFonts w:ascii="Arial" w:hAnsi="Arial" w:cs="Arial"/>
        </w:rPr>
        <w:t xml:space="preserve">por </w:t>
      </w:r>
      <w:r w:rsidR="00557921" w:rsidRPr="0085545C">
        <w:rPr>
          <w:rFonts w:ascii="Arial" w:hAnsi="Arial" w:cs="Arial"/>
        </w:rPr>
        <w:t>los</w:t>
      </w:r>
      <w:r w:rsidR="00557921">
        <w:rPr>
          <w:rFonts w:ascii="Arial" w:hAnsi="Arial" w:cs="Arial"/>
        </w:rPr>
        <w:t xml:space="preserve"> </w:t>
      </w:r>
      <w:r w:rsidR="008727BB" w:rsidRPr="0085545C">
        <w:rPr>
          <w:rFonts w:ascii="Arial" w:hAnsi="Arial" w:cs="Arial"/>
        </w:rPr>
        <w:t>habitantes</w:t>
      </w:r>
      <w:r w:rsidR="0086473A">
        <w:rPr>
          <w:rFonts w:ascii="Arial" w:hAnsi="Arial" w:cs="Arial"/>
        </w:rPr>
        <w:t xml:space="preserve"> del sector</w:t>
      </w:r>
      <w:r w:rsidR="008727BB" w:rsidRPr="0085545C">
        <w:rPr>
          <w:rFonts w:ascii="Arial" w:hAnsi="Arial" w:cs="Arial"/>
        </w:rPr>
        <w:t>.</w:t>
      </w:r>
      <w:r w:rsidR="003740AA" w:rsidRPr="00166751">
        <w:rPr>
          <w:rFonts w:ascii="Arial" w:hAnsi="Arial" w:cs="Arial"/>
        </w:rPr>
        <w:t xml:space="preserve"> </w:t>
      </w:r>
      <w:r w:rsidR="0084072D" w:rsidRPr="00166751">
        <w:rPr>
          <w:rFonts w:ascii="Arial" w:hAnsi="Arial" w:cs="Arial"/>
        </w:rPr>
        <w:t>S</w:t>
      </w:r>
      <w:r w:rsidR="003D50C3" w:rsidRPr="00166751">
        <w:rPr>
          <w:rFonts w:ascii="Arial" w:hAnsi="Arial" w:cs="Arial"/>
        </w:rPr>
        <w:t xml:space="preserve">e </w:t>
      </w:r>
      <w:r w:rsidR="006F10BF" w:rsidRPr="00166751">
        <w:rPr>
          <w:rFonts w:ascii="Arial" w:hAnsi="Arial" w:cs="Arial"/>
        </w:rPr>
        <w:t>concluyó que por medio del plan de acción desarrollado se fomentó</w:t>
      </w:r>
      <w:r w:rsidR="003D50C3" w:rsidRPr="00166751">
        <w:rPr>
          <w:rFonts w:ascii="Arial" w:hAnsi="Arial" w:cs="Arial"/>
        </w:rPr>
        <w:t xml:space="preserve"> en la comunidad del Baño la valoración social de las aguas </w:t>
      </w:r>
      <w:r w:rsidR="00872724" w:rsidRPr="00166751">
        <w:rPr>
          <w:rFonts w:ascii="Arial" w:hAnsi="Arial" w:cs="Arial"/>
        </w:rPr>
        <w:t xml:space="preserve">termales como potencial </w:t>
      </w:r>
      <w:r w:rsidR="008727BB" w:rsidRPr="00166751">
        <w:rPr>
          <w:rFonts w:ascii="Arial" w:hAnsi="Arial" w:cs="Arial"/>
        </w:rPr>
        <w:t>turístico para</w:t>
      </w:r>
      <w:r w:rsidR="007908AB" w:rsidRPr="00166751">
        <w:rPr>
          <w:rFonts w:ascii="Arial" w:hAnsi="Arial" w:cs="Arial"/>
        </w:rPr>
        <w:t xml:space="preserve"> el mejoramiento de la calidad de vida</w:t>
      </w:r>
      <w:r w:rsidR="00872724" w:rsidRPr="00166751">
        <w:rPr>
          <w:rFonts w:ascii="Arial" w:hAnsi="Arial" w:cs="Arial"/>
        </w:rPr>
        <w:t xml:space="preserve"> de tanto </w:t>
      </w:r>
      <w:r w:rsidR="008727BB" w:rsidRPr="00166751">
        <w:rPr>
          <w:rFonts w:ascii="Arial" w:hAnsi="Arial" w:cs="Arial"/>
        </w:rPr>
        <w:t>de los</w:t>
      </w:r>
      <w:r w:rsidR="007908AB" w:rsidRPr="00166751">
        <w:rPr>
          <w:rFonts w:ascii="Arial" w:hAnsi="Arial" w:cs="Arial"/>
        </w:rPr>
        <w:t xml:space="preserve"> habitantes</w:t>
      </w:r>
      <w:r w:rsidR="003D50C3" w:rsidRPr="00166751">
        <w:rPr>
          <w:rFonts w:ascii="Arial" w:hAnsi="Arial" w:cs="Arial"/>
        </w:rPr>
        <w:t xml:space="preserve"> </w:t>
      </w:r>
      <w:r w:rsidR="007908AB" w:rsidRPr="00166751">
        <w:rPr>
          <w:rFonts w:ascii="Arial" w:hAnsi="Arial" w:cs="Arial"/>
        </w:rPr>
        <w:t>d</w:t>
      </w:r>
      <w:r w:rsidR="003D50C3" w:rsidRPr="00166751">
        <w:rPr>
          <w:rFonts w:ascii="Arial" w:hAnsi="Arial" w:cs="Arial"/>
        </w:rPr>
        <w:t>el sector</w:t>
      </w:r>
      <w:r w:rsidR="00B50E03" w:rsidRPr="00166751">
        <w:rPr>
          <w:rFonts w:ascii="Arial" w:hAnsi="Arial" w:cs="Arial"/>
        </w:rPr>
        <w:t xml:space="preserve"> </w:t>
      </w:r>
      <w:r w:rsidR="00094C8F" w:rsidRPr="00166751">
        <w:rPr>
          <w:rFonts w:ascii="Arial" w:hAnsi="Arial" w:cs="Arial"/>
        </w:rPr>
        <w:t>el Baño</w:t>
      </w:r>
      <w:r w:rsidR="003D50C3" w:rsidRPr="00166751">
        <w:rPr>
          <w:rFonts w:ascii="Arial" w:hAnsi="Arial" w:cs="Arial"/>
        </w:rPr>
        <w:t>, Municipio Motatán</w:t>
      </w:r>
      <w:r w:rsidR="007908AB" w:rsidRPr="00166751">
        <w:rPr>
          <w:rFonts w:ascii="Arial" w:hAnsi="Arial" w:cs="Arial"/>
        </w:rPr>
        <w:t xml:space="preserve"> como turi</w:t>
      </w:r>
      <w:r w:rsidR="009B0A2D" w:rsidRPr="00166751">
        <w:rPr>
          <w:rFonts w:ascii="Arial" w:hAnsi="Arial" w:cs="Arial"/>
        </w:rPr>
        <w:t>stas</w:t>
      </w:r>
      <w:r w:rsidR="00D45CCB" w:rsidRPr="00166751">
        <w:rPr>
          <w:rFonts w:ascii="Arial" w:hAnsi="Arial" w:cs="Arial"/>
        </w:rPr>
        <w:t>.</w:t>
      </w:r>
    </w:p>
    <w:p w14:paraId="25E31880" w14:textId="77777777" w:rsidR="003D50C3" w:rsidRPr="00166751" w:rsidRDefault="003D50C3" w:rsidP="00DD0C1F">
      <w:pPr>
        <w:jc w:val="both"/>
        <w:rPr>
          <w:rFonts w:ascii="Arial" w:hAnsi="Arial" w:cs="Arial"/>
          <w:lang w:eastAsia="en-US"/>
        </w:rPr>
      </w:pPr>
    </w:p>
    <w:p w14:paraId="142FBDA5" w14:textId="3F7E5ED9" w:rsidR="003D50C3" w:rsidRPr="00166751" w:rsidRDefault="003D50C3" w:rsidP="003D50C3">
      <w:pPr>
        <w:rPr>
          <w:rFonts w:ascii="Arial" w:hAnsi="Arial" w:cs="Arial"/>
          <w:b/>
        </w:rPr>
      </w:pPr>
      <w:r w:rsidRPr="00166751">
        <w:rPr>
          <w:rFonts w:ascii="Arial" w:hAnsi="Arial" w:cs="Arial"/>
          <w:b/>
        </w:rPr>
        <w:t xml:space="preserve">Palabras Claves: </w:t>
      </w:r>
      <w:r w:rsidRPr="00166751">
        <w:rPr>
          <w:rFonts w:ascii="Arial" w:hAnsi="Arial" w:cs="Arial"/>
        </w:rPr>
        <w:t>Aguas termales, turismo, salud.</w:t>
      </w:r>
    </w:p>
    <w:p w14:paraId="068B1FF0" w14:textId="77777777" w:rsidR="003D50C3" w:rsidRPr="00166751" w:rsidRDefault="003D50C3" w:rsidP="003D50C3">
      <w:pPr>
        <w:rPr>
          <w:rFonts w:ascii="Arial" w:hAnsi="Arial" w:cs="Arial"/>
          <w:b/>
        </w:rPr>
      </w:pPr>
      <w:r w:rsidRPr="00166751">
        <w:rPr>
          <w:rFonts w:ascii="Arial" w:hAnsi="Arial" w:cs="Arial"/>
          <w:b/>
        </w:rPr>
        <w:br w:type="page"/>
      </w:r>
    </w:p>
    <w:p w14:paraId="5AD26412" w14:textId="77777777" w:rsidR="00F32F13" w:rsidRPr="00166751" w:rsidRDefault="00F32F13" w:rsidP="00F32F13">
      <w:pPr>
        <w:spacing w:line="360" w:lineRule="auto"/>
        <w:jc w:val="both"/>
        <w:rPr>
          <w:lang w:eastAsia="en-US"/>
        </w:rPr>
        <w:sectPr w:rsidR="00F32F13" w:rsidRPr="00166751" w:rsidSect="00F62155">
          <w:pgSz w:w="11906" w:h="16838"/>
          <w:pgMar w:top="1417" w:right="1701" w:bottom="1417" w:left="1701" w:header="708" w:footer="708" w:gutter="0"/>
          <w:pgNumType w:fmt="lowerRoman"/>
          <w:cols w:space="708"/>
          <w:titlePg/>
          <w:docGrid w:linePitch="360"/>
        </w:sectPr>
      </w:pPr>
    </w:p>
    <w:p w14:paraId="36B25C27" w14:textId="4B238A40" w:rsidR="00D7265C" w:rsidRPr="00166751" w:rsidRDefault="00D7265C" w:rsidP="002074C5">
      <w:pPr>
        <w:pStyle w:val="Ttulo1"/>
        <w:spacing w:line="360" w:lineRule="auto"/>
        <w:jc w:val="center"/>
        <w:rPr>
          <w:rFonts w:ascii="Arial" w:hAnsi="Arial" w:cs="Arial"/>
          <w:sz w:val="24"/>
          <w:szCs w:val="24"/>
        </w:rPr>
      </w:pPr>
      <w:bookmarkStart w:id="7" w:name="_Toc116057986"/>
      <w:r w:rsidRPr="00166751">
        <w:rPr>
          <w:rFonts w:ascii="Arial" w:hAnsi="Arial" w:cs="Arial"/>
          <w:sz w:val="24"/>
          <w:szCs w:val="24"/>
        </w:rPr>
        <w:t>INTRODUCCIÒN</w:t>
      </w:r>
      <w:bookmarkEnd w:id="7"/>
    </w:p>
    <w:p w14:paraId="73860F2B" w14:textId="77777777" w:rsidR="00D7265C" w:rsidRPr="00166751" w:rsidRDefault="00D7265C" w:rsidP="00D7265C">
      <w:pPr>
        <w:spacing w:line="360" w:lineRule="auto"/>
        <w:jc w:val="both"/>
        <w:rPr>
          <w:rFonts w:ascii="Arial" w:hAnsi="Arial" w:cs="Arial"/>
        </w:rPr>
      </w:pPr>
    </w:p>
    <w:p w14:paraId="7900DE00" w14:textId="77777777" w:rsidR="00D7265C" w:rsidRPr="00166751" w:rsidRDefault="00D7265C" w:rsidP="00D7265C">
      <w:pPr>
        <w:spacing w:line="360" w:lineRule="auto"/>
        <w:jc w:val="both"/>
        <w:rPr>
          <w:rFonts w:ascii="Arial" w:hAnsi="Arial" w:cs="Arial"/>
        </w:rPr>
      </w:pPr>
      <w:r w:rsidRPr="00166751">
        <w:rPr>
          <w:rFonts w:ascii="Arial" w:hAnsi="Arial" w:cs="Arial"/>
        </w:rPr>
        <w:t xml:space="preserve">      En el mundo, la preocupación por mantener un estado y cuerpo saludable se ha convertido en una rama turística denominada turismo medicinal y bienestar; países como Turquía, Japón y en el caso hispanoamericano, Costa Rica, cuentan con aguas termales muy concurridas de turistas de todo el mundo que buscan mejorar su calidad de vida. Mejorar la calidad de productos y servicio para aprovechar los recursos que brinda la naturaleza para el turismo sustentable es importante, las aguas termales pueden crear otro movimiento económico que beneficie tanto a los visitantes como a los locales. Cuando se trata de recuperar la salud, las personas que lo necesiten siempre buscarán este tipo de servicios.</w:t>
      </w:r>
    </w:p>
    <w:p w14:paraId="3151B018" w14:textId="77777777" w:rsidR="00D7265C" w:rsidRPr="00166751" w:rsidRDefault="00D7265C" w:rsidP="00D7265C">
      <w:pPr>
        <w:spacing w:line="360" w:lineRule="auto"/>
        <w:jc w:val="both"/>
        <w:rPr>
          <w:rFonts w:ascii="Arial" w:hAnsi="Arial" w:cs="Arial"/>
        </w:rPr>
      </w:pPr>
      <w:r w:rsidRPr="00166751">
        <w:rPr>
          <w:rFonts w:ascii="Arial" w:hAnsi="Arial" w:cs="Arial"/>
        </w:rPr>
        <w:t xml:space="preserve">     En el caso de las aguas termales, son uno de los sitios más recomendados para el turismo de salud por médicos profesionales para el tratamiento y cura de enfermedades como la obesidad, problemas en la piel,</w:t>
      </w:r>
      <w:r w:rsidR="00BE5D70" w:rsidRPr="00166751">
        <w:rPr>
          <w:rFonts w:ascii="Arial" w:hAnsi="Arial" w:cs="Arial"/>
        </w:rPr>
        <w:t xml:space="preserve"> </w:t>
      </w:r>
      <w:r w:rsidRPr="00166751">
        <w:rPr>
          <w:rFonts w:ascii="Arial" w:hAnsi="Arial" w:cs="Arial"/>
        </w:rPr>
        <w:t>artritis y problemas respiratorios; ayuda al metabolismo y oxigenación; aumenta la producción de endorfinas y se crea un efecto depurativo en la sangre; producen efectos relajantes como disminución de los dolores musculares y la tensión; mejora la alimentación de los tejidos del cuerpo; tienen efectos relajantes ideales para inducir el sueño. En ellas, existen bacterias no patógenas beneficiosas para el sistema inmunitario, perfectas para tratar de manera natural diferentes enfermedades y dolencias.</w:t>
      </w:r>
    </w:p>
    <w:p w14:paraId="25DD5991" w14:textId="5341B80D" w:rsidR="00D7265C" w:rsidRPr="00166751" w:rsidRDefault="00D7265C" w:rsidP="00D7265C">
      <w:pPr>
        <w:spacing w:line="360" w:lineRule="auto"/>
        <w:jc w:val="both"/>
      </w:pPr>
      <w:r w:rsidRPr="00166751">
        <w:rPr>
          <w:rFonts w:ascii="Arial" w:hAnsi="Arial" w:cs="Arial"/>
        </w:rPr>
        <w:t xml:space="preserve">     Las aguas termales en Venezuela existen cerca de las fallas tectónicas que at</w:t>
      </w:r>
      <w:r w:rsidR="00471500" w:rsidRPr="00166751">
        <w:rPr>
          <w:rFonts w:ascii="Arial" w:hAnsi="Arial" w:cs="Arial"/>
        </w:rPr>
        <w:t>raviesan su territorio, siendo 135</w:t>
      </w:r>
      <w:r w:rsidRPr="00166751">
        <w:rPr>
          <w:rFonts w:ascii="Arial" w:hAnsi="Arial" w:cs="Arial"/>
        </w:rPr>
        <w:t xml:space="preserve"> en total que van desde el Táchira hasta Su</w:t>
      </w:r>
      <w:r w:rsidR="00471500" w:rsidRPr="00166751">
        <w:rPr>
          <w:rFonts w:ascii="Arial" w:hAnsi="Arial" w:cs="Arial"/>
        </w:rPr>
        <w:t>cre</w:t>
      </w:r>
      <w:r w:rsidRPr="00166751">
        <w:rPr>
          <w:rFonts w:ascii="Arial" w:hAnsi="Arial" w:cs="Arial"/>
        </w:rPr>
        <w:t xml:space="preserve">. Algunas han sido aprovechadas para flujo de turistas, siendo las mejores las ubicadas en Musui, Estado Mérida; Las Trincheras, Estado Carabobo; y Aguas de </w:t>
      </w:r>
      <w:r w:rsidR="00FB1FBF" w:rsidRPr="00166751">
        <w:rPr>
          <w:rFonts w:ascii="Arial" w:hAnsi="Arial" w:cs="Arial"/>
        </w:rPr>
        <w:t>Moisés</w:t>
      </w:r>
      <w:r w:rsidRPr="00166751">
        <w:rPr>
          <w:rFonts w:ascii="Arial" w:hAnsi="Arial" w:cs="Arial"/>
        </w:rPr>
        <w:t>, Estado Sucre, pero esta última está abandonada. Si lo pensamos, estas tres aguas termales favoritas de los turistas están muy separadas unas de las otras.</w:t>
      </w:r>
    </w:p>
    <w:p w14:paraId="37C1E924" w14:textId="6C5107ED" w:rsidR="00D7265C" w:rsidRDefault="00471500" w:rsidP="00AB4D76">
      <w:pPr>
        <w:spacing w:line="360" w:lineRule="auto"/>
        <w:jc w:val="both"/>
        <w:rPr>
          <w:rFonts w:ascii="Arial" w:hAnsi="Arial" w:cs="Arial"/>
        </w:rPr>
      </w:pPr>
      <w:r w:rsidRPr="00166751">
        <w:rPr>
          <w:rFonts w:ascii="Arial" w:hAnsi="Arial" w:cs="Arial"/>
        </w:rPr>
        <w:t xml:space="preserve">      </w:t>
      </w:r>
      <w:r w:rsidR="00D7265C" w:rsidRPr="00166751">
        <w:rPr>
          <w:rFonts w:ascii="Arial" w:hAnsi="Arial" w:cs="Arial"/>
        </w:rPr>
        <w:t xml:space="preserve">En el Estado Trujillo específicamente en el Municipio </w:t>
      </w:r>
      <w:r w:rsidR="00FB1FBF" w:rsidRPr="00166751">
        <w:rPr>
          <w:rFonts w:ascii="Arial" w:hAnsi="Arial" w:cs="Arial"/>
        </w:rPr>
        <w:t>Motatán</w:t>
      </w:r>
      <w:r w:rsidR="00D7265C" w:rsidRPr="00166751">
        <w:rPr>
          <w:rFonts w:ascii="Arial" w:hAnsi="Arial" w:cs="Arial"/>
        </w:rPr>
        <w:t xml:space="preserve"> se cuenta con las aguas termales, espacio que ha sufrido desde </w:t>
      </w:r>
      <w:r w:rsidR="00837FCB" w:rsidRPr="00166751">
        <w:rPr>
          <w:rFonts w:ascii="Arial" w:hAnsi="Arial" w:cs="Arial"/>
        </w:rPr>
        <w:t>el año</w:t>
      </w:r>
      <w:r w:rsidR="00D7265C" w:rsidRPr="00166751">
        <w:rPr>
          <w:rFonts w:ascii="Arial" w:hAnsi="Arial" w:cs="Arial"/>
        </w:rPr>
        <w:t xml:space="preserve"> 2016 cuando el sector el Baño fue decretado el quinto </w:t>
      </w:r>
      <w:r w:rsidR="00674684" w:rsidRPr="00166751">
        <w:rPr>
          <w:rFonts w:ascii="Arial" w:hAnsi="Arial" w:cs="Arial"/>
        </w:rPr>
        <w:t xml:space="preserve">lugar </w:t>
      </w:r>
      <w:r w:rsidR="00D7265C" w:rsidRPr="00166751">
        <w:rPr>
          <w:rFonts w:ascii="Arial" w:hAnsi="Arial" w:cs="Arial"/>
        </w:rPr>
        <w:t xml:space="preserve">más inseguro del Estado Trujillo. Desde entonces relatan los vecinos </w:t>
      </w:r>
      <w:r w:rsidR="00AB4D76" w:rsidRPr="00166751">
        <w:rPr>
          <w:rFonts w:ascii="Arial" w:hAnsi="Arial" w:cs="Arial"/>
        </w:rPr>
        <w:t xml:space="preserve">en conversaciones con las investigadoras que </w:t>
      </w:r>
      <w:r w:rsidR="00D7265C" w:rsidRPr="00166751">
        <w:rPr>
          <w:rFonts w:ascii="Arial" w:hAnsi="Arial" w:cs="Arial"/>
        </w:rPr>
        <w:t xml:space="preserve">empezó a ser mucho menos visitado, es por ello que se pretende realizar este proyecto de </w:t>
      </w:r>
      <w:r w:rsidR="00DD0C1F">
        <w:rPr>
          <w:rFonts w:ascii="Arial" w:hAnsi="Arial" w:cs="Arial"/>
        </w:rPr>
        <w:t xml:space="preserve">caracterizar </w:t>
      </w:r>
      <w:r w:rsidR="000745D1" w:rsidRPr="00166751">
        <w:rPr>
          <w:rFonts w:ascii="Arial" w:hAnsi="Arial" w:cs="Arial"/>
        </w:rPr>
        <w:t xml:space="preserve">las aguas termales como </w:t>
      </w:r>
      <w:r w:rsidR="00DD0C1F">
        <w:rPr>
          <w:rFonts w:ascii="Arial" w:hAnsi="Arial" w:cs="Arial"/>
        </w:rPr>
        <w:t>potencial turístico de salud, municipio Motatán, Estado Trujillo</w:t>
      </w:r>
      <w:r w:rsidR="000745D1" w:rsidRPr="00166751">
        <w:rPr>
          <w:rFonts w:ascii="Arial" w:hAnsi="Arial" w:cs="Arial"/>
        </w:rPr>
        <w:t xml:space="preserve">, </w:t>
      </w:r>
      <w:r w:rsidR="00D7265C" w:rsidRPr="00166751">
        <w:rPr>
          <w:rFonts w:ascii="Arial" w:hAnsi="Arial" w:cs="Arial"/>
        </w:rPr>
        <w:t>para rescatar</w:t>
      </w:r>
      <w:r w:rsidR="000745D1" w:rsidRPr="00166751">
        <w:rPr>
          <w:rFonts w:ascii="Arial" w:hAnsi="Arial" w:cs="Arial"/>
        </w:rPr>
        <w:t>le</w:t>
      </w:r>
      <w:r w:rsidR="00D7265C" w:rsidRPr="00166751">
        <w:rPr>
          <w:rFonts w:ascii="Arial" w:hAnsi="Arial" w:cs="Arial"/>
        </w:rPr>
        <w:t xml:space="preserve"> del estado de abandono y descuido del servicio turístico para beneficio de la comunidad del Baño de </w:t>
      </w:r>
      <w:r w:rsidR="00674684" w:rsidRPr="00166751">
        <w:rPr>
          <w:rFonts w:ascii="Arial" w:hAnsi="Arial" w:cs="Arial"/>
        </w:rPr>
        <w:t>Motatán</w:t>
      </w:r>
      <w:r w:rsidR="000745D1" w:rsidRPr="00166751">
        <w:rPr>
          <w:rFonts w:ascii="Arial" w:hAnsi="Arial" w:cs="Arial"/>
        </w:rPr>
        <w:t xml:space="preserve"> y los visitantes</w:t>
      </w:r>
      <w:r w:rsidR="00D7265C" w:rsidRPr="00166751">
        <w:rPr>
          <w:rFonts w:ascii="Arial" w:hAnsi="Arial" w:cs="Arial"/>
        </w:rPr>
        <w:t>.</w:t>
      </w:r>
    </w:p>
    <w:p w14:paraId="2519DF46" w14:textId="103605C7" w:rsidR="00D7265C" w:rsidRPr="00166751" w:rsidRDefault="00AB4D76" w:rsidP="00AB4D76">
      <w:pPr>
        <w:spacing w:line="360" w:lineRule="auto"/>
        <w:jc w:val="both"/>
        <w:rPr>
          <w:rFonts w:ascii="Arial" w:hAnsi="Arial" w:cs="Arial"/>
        </w:rPr>
      </w:pPr>
      <w:r w:rsidRPr="00166751">
        <w:rPr>
          <w:rFonts w:ascii="Arial" w:hAnsi="Arial" w:cs="Arial"/>
        </w:rPr>
        <w:t xml:space="preserve">       </w:t>
      </w:r>
      <w:r w:rsidR="00DD0C1F">
        <w:rPr>
          <w:rFonts w:ascii="Arial" w:hAnsi="Arial" w:cs="Arial"/>
        </w:rPr>
        <w:t>S</w:t>
      </w:r>
      <w:r w:rsidR="004C6407" w:rsidRPr="00166751">
        <w:rPr>
          <w:rFonts w:ascii="Arial" w:hAnsi="Arial" w:cs="Arial"/>
        </w:rPr>
        <w:t xml:space="preserve">eñala </w:t>
      </w:r>
      <w:r w:rsidR="00DD0C1F">
        <w:rPr>
          <w:rFonts w:ascii="Arial" w:hAnsi="Arial" w:cs="Arial"/>
        </w:rPr>
        <w:t>P</w:t>
      </w:r>
      <w:r w:rsidR="004C6407" w:rsidRPr="00166751">
        <w:rPr>
          <w:rFonts w:ascii="Arial" w:hAnsi="Arial" w:cs="Arial"/>
        </w:rPr>
        <w:t>érez (2011) que la noción de “salvaguardia” debe entenderse como las medidas dirigidas a asegurar la viabilidad del patrimonio cultural intangible, incluyendo la identificación, documentación, investigación, promoción, mejoramiento, transmisión, particularmente por medio de la educación formal e informal, así como la revitalización de varios aspectos de ese patrimonio. por lo antes planteado, dando cumplimiento con el programa nacional de formación en turismo, se desarrolló el pres</w:t>
      </w:r>
      <w:r w:rsidR="00DD0C1F">
        <w:rPr>
          <w:rFonts w:ascii="Arial" w:hAnsi="Arial" w:cs="Arial"/>
        </w:rPr>
        <w:t xml:space="preserve">ente proyecto de investigación </w:t>
      </w:r>
      <w:r w:rsidR="00835D8B" w:rsidRPr="00166751">
        <w:rPr>
          <w:rFonts w:ascii="Arial" w:hAnsi="Arial" w:cs="Arial"/>
        </w:rPr>
        <w:t xml:space="preserve">con </w:t>
      </w:r>
      <w:r w:rsidR="00C34035" w:rsidRPr="00166751">
        <w:rPr>
          <w:rFonts w:ascii="Arial" w:hAnsi="Arial" w:cs="Arial"/>
        </w:rPr>
        <w:t xml:space="preserve"> la participación de </w:t>
      </w:r>
      <w:r w:rsidR="00D7265C" w:rsidRPr="00166751">
        <w:rPr>
          <w:rFonts w:ascii="Arial" w:hAnsi="Arial" w:cs="Arial"/>
        </w:rPr>
        <w:t>los habitantes del sector, Consejo Comunal y comunidad en general</w:t>
      </w:r>
      <w:r w:rsidR="000E0AE4" w:rsidRPr="00166751">
        <w:rPr>
          <w:rFonts w:ascii="Arial" w:hAnsi="Arial" w:cs="Arial"/>
        </w:rPr>
        <w:t xml:space="preserve"> sustentado en la premisa en materia de turismo </w:t>
      </w:r>
      <w:r w:rsidR="008727BB">
        <w:rPr>
          <w:rFonts w:ascii="Arial" w:hAnsi="Arial" w:cs="Arial"/>
        </w:rPr>
        <w:t xml:space="preserve">de salud. </w:t>
      </w:r>
      <w:r w:rsidR="00D7265C" w:rsidRPr="00166751">
        <w:rPr>
          <w:rFonts w:ascii="Arial" w:hAnsi="Arial" w:cs="Arial"/>
        </w:rPr>
        <w:t>El proyecto</w:t>
      </w:r>
      <w:r w:rsidR="00835D8B" w:rsidRPr="00166751">
        <w:rPr>
          <w:rFonts w:ascii="Arial" w:hAnsi="Arial" w:cs="Arial"/>
        </w:rPr>
        <w:t xml:space="preserve"> quedo </w:t>
      </w:r>
      <w:r w:rsidR="00D7265C" w:rsidRPr="00166751">
        <w:rPr>
          <w:rFonts w:ascii="Arial" w:hAnsi="Arial" w:cs="Arial"/>
        </w:rPr>
        <w:t xml:space="preserve">estructurado de la siguiente manera: </w:t>
      </w:r>
    </w:p>
    <w:p w14:paraId="6C97480F" w14:textId="014AA86F" w:rsidR="00D7265C" w:rsidRPr="00166751" w:rsidRDefault="00D7265C" w:rsidP="00AB4D76">
      <w:pPr>
        <w:spacing w:line="360" w:lineRule="auto"/>
        <w:ind w:firstLine="284"/>
        <w:jc w:val="both"/>
        <w:rPr>
          <w:rFonts w:ascii="Arial" w:hAnsi="Arial" w:cs="Arial"/>
        </w:rPr>
      </w:pPr>
      <w:r w:rsidRPr="00166751">
        <w:rPr>
          <w:rFonts w:ascii="Arial" w:hAnsi="Arial" w:cs="Arial"/>
        </w:rPr>
        <w:t xml:space="preserve">Parte I: Descripción del proyecto, Diagnostico situacional, Descripción del Contexto, Razón Social, Naturaleza de la Organización, Localización Geográfica, Historia de vida de la Organización, Nombre de las Organizaciones vinculadas al proyecto. Problemas, necesidades e intereses del contexto: Descripción, Identificación de las necesidades, Jerarquización y selección de las necesidades, Alternativas de solución, Propósitos, General y Específicos, Justificación: Teórico, Técnico y Legal. Participante Comunidad, Líneas de Investigación del PNF Turismo, Beneficiarios. </w:t>
      </w:r>
    </w:p>
    <w:p w14:paraId="02B45A2B" w14:textId="56FFB877" w:rsidR="00D7265C" w:rsidRPr="00166751" w:rsidRDefault="00D7265C" w:rsidP="00D7265C">
      <w:pPr>
        <w:spacing w:line="360" w:lineRule="auto"/>
        <w:ind w:firstLine="284"/>
        <w:jc w:val="both"/>
        <w:rPr>
          <w:rFonts w:ascii="Arial" w:hAnsi="Arial" w:cs="Arial"/>
        </w:rPr>
      </w:pPr>
      <w:r w:rsidRPr="00166751">
        <w:rPr>
          <w:rFonts w:ascii="Arial" w:hAnsi="Arial" w:cs="Arial"/>
        </w:rPr>
        <w:t xml:space="preserve">Parte II: Marco referencial, </w:t>
      </w:r>
      <w:r w:rsidR="00837FCB" w:rsidRPr="00166751">
        <w:rPr>
          <w:rFonts w:ascii="Arial" w:hAnsi="Arial" w:cs="Arial"/>
        </w:rPr>
        <w:t xml:space="preserve">Antecedentes,  </w:t>
      </w:r>
      <w:r w:rsidRPr="00166751">
        <w:rPr>
          <w:rFonts w:ascii="Arial" w:hAnsi="Arial" w:cs="Arial"/>
        </w:rPr>
        <w:t xml:space="preserve">Bases teóricas </w:t>
      </w:r>
      <w:r w:rsidR="00837FCB" w:rsidRPr="00166751">
        <w:rPr>
          <w:rFonts w:ascii="Arial" w:hAnsi="Arial" w:cs="Arial"/>
        </w:rPr>
        <w:t xml:space="preserve"> y legales</w:t>
      </w:r>
      <w:r w:rsidRPr="00166751">
        <w:rPr>
          <w:rFonts w:ascii="Arial" w:hAnsi="Arial" w:cs="Arial"/>
        </w:rPr>
        <w:t xml:space="preserve"> que dan soporte a la </w:t>
      </w:r>
      <w:r w:rsidR="00AA1A21" w:rsidRPr="00166751">
        <w:rPr>
          <w:rFonts w:ascii="Arial" w:hAnsi="Arial" w:cs="Arial"/>
        </w:rPr>
        <w:t>investigación</w:t>
      </w:r>
      <w:r w:rsidRPr="00166751">
        <w:rPr>
          <w:rFonts w:ascii="Arial" w:hAnsi="Arial" w:cs="Arial"/>
        </w:rPr>
        <w:t xml:space="preserve">. </w:t>
      </w:r>
    </w:p>
    <w:p w14:paraId="5BF3DAB1" w14:textId="77777777" w:rsidR="00D7265C" w:rsidRPr="00166751" w:rsidRDefault="00D7265C" w:rsidP="00D7265C">
      <w:pPr>
        <w:spacing w:line="360" w:lineRule="auto"/>
        <w:ind w:firstLine="284"/>
        <w:jc w:val="both"/>
        <w:rPr>
          <w:rFonts w:ascii="Arial" w:hAnsi="Arial" w:cs="Arial"/>
        </w:rPr>
      </w:pPr>
      <w:r w:rsidRPr="00166751">
        <w:rPr>
          <w:rFonts w:ascii="Arial" w:hAnsi="Arial" w:cs="Arial"/>
        </w:rPr>
        <w:t>Parte III: Marco metodológico. Modalidad Metodológica, Tipo de Investigación, Técnica e Instrumentos de recolección de datos, Técnica de procesamiento y análisis de datos.</w:t>
      </w:r>
    </w:p>
    <w:p w14:paraId="6187609F" w14:textId="5939E2E2" w:rsidR="0041336D" w:rsidRPr="00166751" w:rsidRDefault="0041336D" w:rsidP="00D7265C">
      <w:pPr>
        <w:spacing w:line="360" w:lineRule="auto"/>
        <w:ind w:firstLine="284"/>
        <w:jc w:val="both"/>
        <w:rPr>
          <w:rFonts w:ascii="Arial" w:hAnsi="Arial" w:cs="Arial"/>
        </w:rPr>
      </w:pPr>
      <w:r w:rsidRPr="00166751">
        <w:rPr>
          <w:rFonts w:ascii="Arial" w:hAnsi="Arial" w:cs="Arial"/>
        </w:rPr>
        <w:t xml:space="preserve">Parte IV: Producto Final donde se </w:t>
      </w:r>
      <w:r w:rsidR="002074C5" w:rsidRPr="00166751">
        <w:rPr>
          <w:rFonts w:ascii="Arial" w:hAnsi="Arial" w:cs="Arial"/>
        </w:rPr>
        <w:t xml:space="preserve">presenta </w:t>
      </w:r>
      <w:r w:rsidR="00BC5F4C" w:rsidRPr="00166751">
        <w:rPr>
          <w:rFonts w:ascii="Arial" w:hAnsi="Arial" w:cs="Arial"/>
        </w:rPr>
        <w:t>el desarrollo</w:t>
      </w:r>
      <w:r w:rsidR="00835D8B" w:rsidRPr="00166751">
        <w:rPr>
          <w:rFonts w:ascii="Arial" w:hAnsi="Arial" w:cs="Arial"/>
        </w:rPr>
        <w:t xml:space="preserve"> de los planes de acción de acuerdo a los propósitos u objetivos formulados, desarrollo de la propuesta, aunado a la </w:t>
      </w:r>
      <w:r w:rsidR="00BC5F4C" w:rsidRPr="00166751">
        <w:rPr>
          <w:rFonts w:ascii="Arial" w:hAnsi="Arial" w:cs="Arial"/>
        </w:rPr>
        <w:t>evaluación del</w:t>
      </w:r>
      <w:r w:rsidR="00835D8B" w:rsidRPr="00166751">
        <w:rPr>
          <w:rFonts w:ascii="Arial" w:hAnsi="Arial" w:cs="Arial"/>
        </w:rPr>
        <w:t xml:space="preserve"> proyecto </w:t>
      </w:r>
      <w:r w:rsidR="008B07F6" w:rsidRPr="00166751">
        <w:rPr>
          <w:rFonts w:ascii="Arial" w:hAnsi="Arial" w:cs="Arial"/>
        </w:rPr>
        <w:t>socio integrador.</w:t>
      </w:r>
      <w:r w:rsidR="00835D8B" w:rsidRPr="00166751">
        <w:rPr>
          <w:rFonts w:ascii="Arial" w:hAnsi="Arial" w:cs="Arial"/>
        </w:rPr>
        <w:t xml:space="preserve"> </w:t>
      </w:r>
    </w:p>
    <w:p w14:paraId="11C892D4" w14:textId="2A2DEA8A" w:rsidR="00DD0C1F" w:rsidRDefault="0041336D" w:rsidP="00DD0C1F">
      <w:pPr>
        <w:spacing w:line="360" w:lineRule="auto"/>
        <w:ind w:firstLine="284"/>
        <w:jc w:val="both"/>
        <w:rPr>
          <w:rFonts w:ascii="Arial" w:eastAsiaTheme="majorEastAsia" w:hAnsi="Arial" w:cs="Arial"/>
          <w:b/>
          <w:bCs/>
          <w:kern w:val="32"/>
          <w:lang w:eastAsia="en-US"/>
        </w:rPr>
      </w:pPr>
      <w:r w:rsidRPr="00166751">
        <w:rPr>
          <w:rFonts w:ascii="Arial" w:hAnsi="Arial" w:cs="Arial"/>
        </w:rPr>
        <w:t xml:space="preserve">Parte V: Conclusiones y recomendaciones </w:t>
      </w:r>
      <w:r w:rsidR="002074C5" w:rsidRPr="00166751">
        <w:rPr>
          <w:rFonts w:ascii="Arial" w:hAnsi="Arial" w:cs="Arial"/>
        </w:rPr>
        <w:t>precisando sugerencias  a nivel de la comunidad.</w:t>
      </w:r>
      <w:r w:rsidR="00DD0C1F">
        <w:rPr>
          <w:rFonts w:ascii="Arial" w:hAnsi="Arial" w:cs="Arial"/>
        </w:rPr>
        <w:br w:type="page"/>
      </w:r>
    </w:p>
    <w:p w14:paraId="3958791E" w14:textId="1497774D" w:rsidR="00D7265C" w:rsidRPr="00166751" w:rsidRDefault="00E16B3E" w:rsidP="0030665D">
      <w:pPr>
        <w:pStyle w:val="Ttulo1"/>
        <w:jc w:val="center"/>
      </w:pPr>
      <w:bookmarkStart w:id="8" w:name="_Toc116057987"/>
      <w:r w:rsidRPr="00166751">
        <w:rPr>
          <w:rFonts w:ascii="Arial" w:hAnsi="Arial" w:cs="Arial"/>
          <w:sz w:val="24"/>
          <w:szCs w:val="24"/>
        </w:rPr>
        <w:t>I P</w:t>
      </w:r>
      <w:r w:rsidR="00D7265C" w:rsidRPr="00166751">
        <w:rPr>
          <w:rFonts w:ascii="Arial" w:hAnsi="Arial" w:cs="Arial"/>
          <w:sz w:val="24"/>
          <w:szCs w:val="24"/>
        </w:rPr>
        <w:t>ARTE</w:t>
      </w:r>
      <w:bookmarkEnd w:id="8"/>
    </w:p>
    <w:p w14:paraId="122B5742" w14:textId="77777777" w:rsidR="00D7265C" w:rsidRPr="00166751" w:rsidRDefault="00D7265C" w:rsidP="00D7265C">
      <w:pPr>
        <w:pStyle w:val="Ttulo1"/>
        <w:jc w:val="center"/>
        <w:rPr>
          <w:rFonts w:ascii="Arial" w:hAnsi="Arial" w:cs="Arial"/>
          <w:sz w:val="24"/>
          <w:szCs w:val="24"/>
        </w:rPr>
      </w:pPr>
      <w:bookmarkStart w:id="9" w:name="_Toc116057988"/>
      <w:r w:rsidRPr="00166751">
        <w:rPr>
          <w:rFonts w:ascii="Arial" w:hAnsi="Arial" w:cs="Arial"/>
          <w:sz w:val="24"/>
          <w:szCs w:val="24"/>
        </w:rPr>
        <w:t>DESCRIPCIÒN DEL PROYECTO</w:t>
      </w:r>
      <w:bookmarkEnd w:id="9"/>
    </w:p>
    <w:p w14:paraId="2A51BF40" w14:textId="77777777" w:rsidR="00FB1FBF" w:rsidRPr="00166751" w:rsidRDefault="00FB1FBF" w:rsidP="00FB1FBF">
      <w:pPr>
        <w:spacing w:after="120" w:line="360" w:lineRule="auto"/>
        <w:ind w:firstLine="284"/>
        <w:contextualSpacing/>
        <w:jc w:val="both"/>
        <w:rPr>
          <w:rFonts w:ascii="Arial" w:hAnsi="Arial" w:cs="Arial"/>
          <w:bCs/>
          <w:lang w:val="es-VE"/>
        </w:rPr>
      </w:pPr>
    </w:p>
    <w:p w14:paraId="09349A17" w14:textId="5E399C55" w:rsidR="00F12275" w:rsidRPr="00166751" w:rsidRDefault="00FB1FBF" w:rsidP="00FB1FBF">
      <w:pPr>
        <w:spacing w:after="120" w:line="360" w:lineRule="auto"/>
        <w:ind w:firstLine="284"/>
        <w:contextualSpacing/>
        <w:jc w:val="both"/>
        <w:rPr>
          <w:rFonts w:ascii="Arial" w:eastAsiaTheme="minorHAnsi" w:hAnsi="Arial" w:cs="Arial"/>
          <w:lang w:val="es-VE" w:eastAsia="en-US"/>
        </w:rPr>
      </w:pPr>
      <w:r w:rsidRPr="00166751">
        <w:rPr>
          <w:rFonts w:ascii="Arial" w:hAnsi="Arial" w:cs="Arial"/>
          <w:bCs/>
          <w:lang w:val="es-VE"/>
        </w:rPr>
        <w:t xml:space="preserve">De conformidad con el Reglamento </w:t>
      </w:r>
      <w:r w:rsidR="001232E6" w:rsidRPr="00166751">
        <w:rPr>
          <w:rFonts w:ascii="Arial" w:hAnsi="Arial" w:cs="Arial"/>
          <w:bCs/>
          <w:lang w:val="es-VE"/>
        </w:rPr>
        <w:t>para la administración del</w:t>
      </w:r>
      <w:r w:rsidRPr="00166751">
        <w:rPr>
          <w:rFonts w:ascii="Arial" w:hAnsi="Arial" w:cs="Arial"/>
          <w:bCs/>
          <w:lang w:val="es-VE"/>
        </w:rPr>
        <w:t xml:space="preserve"> Proyecto Socio integrador/socio tecnológico</w:t>
      </w:r>
      <w:r w:rsidR="001232E6" w:rsidRPr="00166751">
        <w:rPr>
          <w:rFonts w:ascii="Arial" w:hAnsi="Arial" w:cs="Arial"/>
          <w:bCs/>
          <w:lang w:val="es-VE"/>
        </w:rPr>
        <w:t xml:space="preserve"> de la</w:t>
      </w:r>
      <w:r w:rsidRPr="00166751">
        <w:rPr>
          <w:rFonts w:ascii="Arial" w:hAnsi="Arial" w:cs="Arial"/>
          <w:bCs/>
          <w:lang w:val="es-VE"/>
        </w:rPr>
        <w:t xml:space="preserve"> </w:t>
      </w:r>
      <w:r w:rsidRPr="00166751">
        <w:rPr>
          <w:rFonts w:ascii="Arial" w:eastAsia="Calibri" w:hAnsi="Arial" w:cs="Arial"/>
        </w:rPr>
        <w:t>U</w:t>
      </w:r>
      <w:r w:rsidR="00C33B29" w:rsidRPr="00166751">
        <w:rPr>
          <w:rFonts w:ascii="Arial" w:eastAsia="Calibri" w:hAnsi="Arial" w:cs="Arial"/>
        </w:rPr>
        <w:t xml:space="preserve">niversidad Politécnica </w:t>
      </w:r>
      <w:r w:rsidRPr="00166751">
        <w:rPr>
          <w:rFonts w:ascii="Arial" w:eastAsia="Calibri" w:hAnsi="Arial" w:cs="Arial"/>
        </w:rPr>
        <w:t>T</w:t>
      </w:r>
      <w:r w:rsidR="00C33B29" w:rsidRPr="00166751">
        <w:rPr>
          <w:rFonts w:ascii="Arial" w:eastAsia="Calibri" w:hAnsi="Arial" w:cs="Arial"/>
        </w:rPr>
        <w:t xml:space="preserve">erritorial del Estado Trujillo </w:t>
      </w:r>
      <w:r w:rsidR="001232E6" w:rsidRPr="00166751">
        <w:rPr>
          <w:rFonts w:ascii="Arial" w:eastAsia="Calibri" w:hAnsi="Arial" w:cs="Arial"/>
        </w:rPr>
        <w:t>M</w:t>
      </w:r>
      <w:r w:rsidR="00C33B29" w:rsidRPr="00166751">
        <w:rPr>
          <w:rFonts w:ascii="Arial" w:eastAsia="Calibri" w:hAnsi="Arial" w:cs="Arial"/>
        </w:rPr>
        <w:t xml:space="preserve">ario Briceño Iragorri  </w:t>
      </w:r>
      <w:r w:rsidRPr="00166751">
        <w:rPr>
          <w:rFonts w:ascii="Arial" w:eastAsia="Calibri" w:hAnsi="Arial" w:cs="Arial"/>
        </w:rPr>
        <w:t xml:space="preserve"> (2017</w:t>
      </w:r>
      <w:r w:rsidR="001232E6" w:rsidRPr="00166751">
        <w:rPr>
          <w:rFonts w:ascii="Arial" w:eastAsia="Calibri" w:hAnsi="Arial" w:cs="Arial"/>
        </w:rPr>
        <w:t>, p. 1</w:t>
      </w:r>
      <w:r w:rsidRPr="00166751">
        <w:rPr>
          <w:rFonts w:ascii="Arial" w:eastAsia="Calibri" w:hAnsi="Arial" w:cs="Arial"/>
        </w:rPr>
        <w:t>)</w:t>
      </w:r>
      <w:r w:rsidRPr="00166751">
        <w:rPr>
          <w:rFonts w:ascii="Arial" w:hAnsi="Arial" w:cs="Arial"/>
          <w:bCs/>
          <w:lang w:val="es-VE"/>
        </w:rPr>
        <w:t xml:space="preserve"> indica en su artículo 2  que “e</w:t>
      </w:r>
      <w:r w:rsidRPr="00166751">
        <w:rPr>
          <w:rFonts w:ascii="Arial" w:hAnsi="Arial" w:cs="Arial"/>
          <w:lang w:val="es-VE"/>
        </w:rPr>
        <w:t xml:space="preserve">l proyecto Socio-Integrador/Tecnológico (PSI/T) constituye el eje transversal de la formación académica, desarrollado en los cuatro (4) trayectos que conforman el Programa Nacional de Formación”. En efecto, los proyectos tienen carácter socio comunitario dando respuesta o resolviendo problemas concretos en el ámbito local, regional y nacional. </w:t>
      </w:r>
      <w:r w:rsidRPr="00166751">
        <w:rPr>
          <w:rFonts w:ascii="Arial" w:eastAsiaTheme="minorHAnsi" w:hAnsi="Arial" w:cs="Arial"/>
          <w:lang w:val="es-VE" w:eastAsia="en-US"/>
        </w:rPr>
        <w:t>Por lo tanto, los proyectos socio</w:t>
      </w:r>
      <w:r w:rsidR="00DE1FF6" w:rsidRPr="00166751">
        <w:rPr>
          <w:rFonts w:ascii="Arial" w:eastAsiaTheme="minorHAnsi" w:hAnsi="Arial" w:cs="Arial"/>
          <w:lang w:val="es-VE" w:eastAsia="en-US"/>
        </w:rPr>
        <w:t xml:space="preserve"> integradores </w:t>
      </w:r>
      <w:r w:rsidRPr="00166751">
        <w:rPr>
          <w:rFonts w:ascii="Arial" w:eastAsiaTheme="minorHAnsi" w:hAnsi="Arial" w:cs="Arial"/>
          <w:lang w:val="es-VE" w:eastAsia="en-US"/>
        </w:rPr>
        <w:t>entonces, son una alternativa puesto que en ellos deben converger los conocimientos y las competencias desarrollad</w:t>
      </w:r>
      <w:r w:rsidR="00F65D8D" w:rsidRPr="00166751">
        <w:rPr>
          <w:rFonts w:ascii="Arial" w:eastAsiaTheme="minorHAnsi" w:hAnsi="Arial" w:cs="Arial"/>
          <w:lang w:val="es-VE" w:eastAsia="en-US"/>
        </w:rPr>
        <w:t>a</w:t>
      </w:r>
      <w:r w:rsidRPr="00166751">
        <w:rPr>
          <w:rFonts w:ascii="Arial" w:eastAsiaTheme="minorHAnsi" w:hAnsi="Arial" w:cs="Arial"/>
          <w:lang w:val="es-VE" w:eastAsia="en-US"/>
        </w:rPr>
        <w:t xml:space="preserve">s en las diferentes unidades curriculares, especialmente cuando la educación universitaria intenta fortalecer su compromiso social y asumir la multidimensionalidad del ser humano partícipe del proceso. </w:t>
      </w:r>
      <w:r w:rsidR="0022587B" w:rsidRPr="00166751">
        <w:rPr>
          <w:rFonts w:ascii="Arial" w:eastAsiaTheme="minorHAnsi" w:hAnsi="Arial" w:cs="Arial"/>
          <w:lang w:val="es-VE" w:eastAsia="en-US"/>
        </w:rPr>
        <w:t>De allí, que el Ministerio</w:t>
      </w:r>
      <w:r w:rsidR="001A7144" w:rsidRPr="00166751">
        <w:rPr>
          <w:rFonts w:ascii="Arial" w:eastAsiaTheme="minorHAnsi" w:hAnsi="Arial" w:cs="Arial"/>
          <w:lang w:val="es-VE" w:eastAsia="en-US"/>
        </w:rPr>
        <w:t xml:space="preserve"> del Poder Popular </w:t>
      </w:r>
      <w:r w:rsidR="0022587B" w:rsidRPr="00166751">
        <w:rPr>
          <w:rFonts w:ascii="Arial" w:eastAsiaTheme="minorHAnsi" w:hAnsi="Arial" w:cs="Arial"/>
          <w:lang w:val="es-VE" w:eastAsia="en-US"/>
        </w:rPr>
        <w:t xml:space="preserve"> para  Educación Universitaria</w:t>
      </w:r>
      <w:r w:rsidR="001A7144" w:rsidRPr="00166751">
        <w:rPr>
          <w:rFonts w:ascii="Arial" w:eastAsiaTheme="minorHAnsi" w:hAnsi="Arial" w:cs="Arial"/>
          <w:lang w:val="es-VE" w:eastAsia="en-US"/>
        </w:rPr>
        <w:t xml:space="preserve"> Ciencia y Tecnología </w:t>
      </w:r>
      <w:r w:rsidR="000056E4" w:rsidRPr="00166751">
        <w:rPr>
          <w:rFonts w:ascii="Arial" w:eastAsiaTheme="minorHAnsi" w:hAnsi="Arial" w:cs="Arial"/>
          <w:lang w:val="es-VE" w:eastAsia="en-US"/>
        </w:rPr>
        <w:t xml:space="preserve"> (</w:t>
      </w:r>
      <w:r w:rsidR="001A7144" w:rsidRPr="00166751">
        <w:rPr>
          <w:rFonts w:ascii="Arial" w:eastAsiaTheme="minorHAnsi" w:hAnsi="Arial" w:cs="Arial"/>
          <w:lang w:val="es-VE" w:eastAsia="en-US"/>
        </w:rPr>
        <w:t xml:space="preserve">2014) </w:t>
      </w:r>
      <w:r w:rsidR="0022587B" w:rsidRPr="00166751">
        <w:rPr>
          <w:rFonts w:ascii="Arial" w:eastAsiaTheme="minorHAnsi" w:hAnsi="Arial" w:cs="Arial"/>
          <w:lang w:val="es-VE" w:eastAsia="en-US"/>
        </w:rPr>
        <w:t xml:space="preserve">establece dentro del </w:t>
      </w:r>
      <w:r w:rsidR="00AD61A4" w:rsidRPr="00166751">
        <w:rPr>
          <w:rFonts w:ascii="Arial" w:eastAsiaTheme="minorHAnsi" w:hAnsi="Arial" w:cs="Arial"/>
          <w:lang w:val="es-VE" w:eastAsia="en-US"/>
        </w:rPr>
        <w:t xml:space="preserve"> </w:t>
      </w:r>
      <w:r w:rsidR="001A7144" w:rsidRPr="00166751">
        <w:rPr>
          <w:rFonts w:ascii="Arial" w:eastAsiaTheme="minorHAnsi" w:hAnsi="Arial" w:cs="Arial"/>
          <w:lang w:val="es-VE" w:eastAsia="en-US"/>
        </w:rPr>
        <w:t xml:space="preserve">documento rector del </w:t>
      </w:r>
      <w:r w:rsidRPr="00166751">
        <w:rPr>
          <w:rFonts w:ascii="Arial" w:eastAsiaTheme="minorHAnsi" w:hAnsi="Arial" w:cs="Arial"/>
          <w:lang w:val="es-VE" w:eastAsia="en-US"/>
        </w:rPr>
        <w:t>P</w:t>
      </w:r>
      <w:r w:rsidR="0022587B" w:rsidRPr="00166751">
        <w:rPr>
          <w:rFonts w:ascii="Arial" w:eastAsiaTheme="minorHAnsi" w:hAnsi="Arial" w:cs="Arial"/>
          <w:lang w:val="es-VE" w:eastAsia="en-US"/>
        </w:rPr>
        <w:t xml:space="preserve">rograma </w:t>
      </w:r>
      <w:r w:rsidRPr="00166751">
        <w:rPr>
          <w:rFonts w:ascii="Arial" w:eastAsiaTheme="minorHAnsi" w:hAnsi="Arial" w:cs="Arial"/>
          <w:lang w:val="es-VE" w:eastAsia="en-US"/>
        </w:rPr>
        <w:t xml:space="preserve"> del N</w:t>
      </w:r>
      <w:r w:rsidR="00EA5143" w:rsidRPr="00166751">
        <w:rPr>
          <w:rFonts w:ascii="Arial" w:eastAsiaTheme="minorHAnsi" w:hAnsi="Arial" w:cs="Arial"/>
          <w:lang w:val="es-VE" w:eastAsia="en-US"/>
        </w:rPr>
        <w:t xml:space="preserve">acional de Formación en </w:t>
      </w:r>
      <w:r w:rsidRPr="00166751">
        <w:rPr>
          <w:rFonts w:ascii="Arial" w:eastAsiaTheme="minorHAnsi" w:hAnsi="Arial" w:cs="Arial"/>
          <w:lang w:val="es-VE" w:eastAsia="en-US"/>
        </w:rPr>
        <w:t>T</w:t>
      </w:r>
      <w:r w:rsidR="00EA5143" w:rsidRPr="00166751">
        <w:rPr>
          <w:rFonts w:ascii="Arial" w:eastAsiaTheme="minorHAnsi" w:hAnsi="Arial" w:cs="Arial"/>
          <w:lang w:val="es-VE" w:eastAsia="en-US"/>
        </w:rPr>
        <w:t>urismo</w:t>
      </w:r>
      <w:r w:rsidRPr="00166751">
        <w:rPr>
          <w:rFonts w:ascii="Arial" w:eastAsiaTheme="minorHAnsi" w:hAnsi="Arial" w:cs="Arial"/>
          <w:lang w:val="es-VE" w:eastAsia="en-US"/>
        </w:rPr>
        <w:t xml:space="preserve"> </w:t>
      </w:r>
      <w:r w:rsidR="00AD61A4" w:rsidRPr="00166751">
        <w:rPr>
          <w:rFonts w:ascii="Arial" w:eastAsiaTheme="minorHAnsi" w:hAnsi="Arial" w:cs="Arial"/>
          <w:lang w:val="es-VE" w:eastAsia="en-US"/>
        </w:rPr>
        <w:t xml:space="preserve">que el Trayecto I </w:t>
      </w:r>
      <w:r w:rsidR="00F12275" w:rsidRPr="00166751">
        <w:rPr>
          <w:rFonts w:ascii="Arial" w:eastAsiaTheme="minorHAnsi" w:hAnsi="Arial" w:cs="Arial"/>
          <w:lang w:val="es-VE" w:eastAsia="en-US"/>
        </w:rPr>
        <w:t>está</w:t>
      </w:r>
      <w:r w:rsidR="00AD61A4" w:rsidRPr="00166751">
        <w:rPr>
          <w:rFonts w:ascii="Arial" w:eastAsiaTheme="minorHAnsi" w:hAnsi="Arial" w:cs="Arial"/>
          <w:lang w:val="es-VE" w:eastAsia="en-US"/>
        </w:rPr>
        <w:t xml:space="preserve"> orientado </w:t>
      </w:r>
      <w:r w:rsidR="007F360B" w:rsidRPr="00166751">
        <w:rPr>
          <w:rFonts w:ascii="Arial" w:eastAsiaTheme="minorHAnsi" w:hAnsi="Arial" w:cs="Arial"/>
          <w:lang w:val="es-VE" w:eastAsia="en-US"/>
        </w:rPr>
        <w:t xml:space="preserve">a la </w:t>
      </w:r>
    </w:p>
    <w:p w14:paraId="11865703" w14:textId="4F620609" w:rsidR="00FB1FBF" w:rsidRPr="00166751" w:rsidRDefault="007F360B" w:rsidP="007F360B">
      <w:pPr>
        <w:spacing w:after="120"/>
        <w:ind w:left="567" w:right="566"/>
        <w:contextualSpacing/>
        <w:jc w:val="both"/>
        <w:rPr>
          <w:rFonts w:ascii="Arial" w:eastAsiaTheme="minorHAnsi" w:hAnsi="Arial" w:cs="Arial"/>
          <w:lang w:val="es-VE" w:eastAsia="en-US"/>
        </w:rPr>
      </w:pPr>
      <w:r w:rsidRPr="00166751">
        <w:rPr>
          <w:rFonts w:ascii="Arial" w:hAnsi="Arial" w:cs="Arial"/>
          <w:lang w:val="es-VE"/>
        </w:rPr>
        <w:t xml:space="preserve"> </w:t>
      </w:r>
      <w:r w:rsidRPr="00166751">
        <w:rPr>
          <w:rFonts w:ascii="Arial" w:hAnsi="Arial" w:cs="Arial"/>
        </w:rPr>
        <w:t>s</w:t>
      </w:r>
      <w:r w:rsidR="00F12275" w:rsidRPr="00166751">
        <w:rPr>
          <w:rFonts w:ascii="Arial" w:hAnsi="Arial" w:cs="Arial"/>
        </w:rPr>
        <w:t>ensibilización de los y las participantes en cuanto al necesario reconocimiento del Patrimonio Nacional y Turístico</w:t>
      </w:r>
      <w:r w:rsidR="000604CB" w:rsidRPr="00166751">
        <w:rPr>
          <w:rFonts w:ascii="Arial" w:hAnsi="Arial" w:cs="Arial"/>
        </w:rPr>
        <w:t>…</w:t>
      </w:r>
      <w:r w:rsidR="00F12275" w:rsidRPr="00166751">
        <w:rPr>
          <w:rFonts w:ascii="Arial" w:hAnsi="Arial" w:cs="Arial"/>
        </w:rPr>
        <w:t>Por esto, la Formación por Proyecto tiene como línea de acción el Fomento del Patrimonio Nacional y Turístico a lo largo de los tres trimestres del Trayecto I,…, generen en las comunidades proyectos para que sus integrantes se reconozcan en el acervo natural y cultural de su entorno y sean capaces de asumirlo como un potencial recurso turístico natural y cultural, que promocionándolo con criterios sustentables puedan en consecuencia transformarse o consolidarse en verdaderas comunidades turísticas</w:t>
      </w:r>
      <w:r w:rsidRPr="00166751">
        <w:rPr>
          <w:rFonts w:ascii="Arial" w:hAnsi="Arial" w:cs="Arial"/>
        </w:rPr>
        <w:t xml:space="preserve"> (</w:t>
      </w:r>
      <w:r w:rsidR="00F12275" w:rsidRPr="00166751">
        <w:rPr>
          <w:rFonts w:ascii="Arial" w:eastAsiaTheme="minorHAnsi" w:hAnsi="Arial" w:cs="Arial"/>
          <w:lang w:val="es-VE" w:eastAsia="en-US"/>
        </w:rPr>
        <w:t>p. 140</w:t>
      </w:r>
      <w:r w:rsidRPr="00166751">
        <w:rPr>
          <w:rFonts w:ascii="Arial" w:eastAsiaTheme="minorHAnsi" w:hAnsi="Arial" w:cs="Arial"/>
          <w:lang w:val="es-VE" w:eastAsia="en-US"/>
        </w:rPr>
        <w:t>)</w:t>
      </w:r>
    </w:p>
    <w:p w14:paraId="10F23F5F" w14:textId="56C3E1D6" w:rsidR="002A7929" w:rsidRPr="00166751" w:rsidRDefault="002A7929" w:rsidP="00FB1FBF">
      <w:pPr>
        <w:spacing w:after="120"/>
        <w:ind w:left="567" w:right="566"/>
        <w:jc w:val="both"/>
        <w:rPr>
          <w:rFonts w:ascii="Arial" w:hAnsi="Arial" w:cs="Arial"/>
        </w:rPr>
      </w:pPr>
    </w:p>
    <w:p w14:paraId="05FD7A55" w14:textId="3DA9E26A" w:rsidR="00FB1FBF" w:rsidRPr="00166751" w:rsidRDefault="00DE1FF6" w:rsidP="00D7265C">
      <w:pPr>
        <w:spacing w:line="360" w:lineRule="auto"/>
        <w:jc w:val="both"/>
        <w:rPr>
          <w:rFonts w:ascii="Arial" w:hAnsi="Arial" w:cs="Arial"/>
        </w:rPr>
      </w:pPr>
      <w:r w:rsidRPr="00166751">
        <w:rPr>
          <w:rFonts w:ascii="Arial" w:hAnsi="Arial" w:cs="Arial"/>
        </w:rPr>
        <w:t xml:space="preserve">   En este sentido, con el desarrollo del proyecto socio integrador</w:t>
      </w:r>
      <w:r w:rsidR="004E328E" w:rsidRPr="00166751">
        <w:rPr>
          <w:rFonts w:ascii="Arial" w:hAnsi="Arial" w:cs="Arial"/>
        </w:rPr>
        <w:t>, como unidad curricular de innovación e investigación</w:t>
      </w:r>
      <w:r w:rsidR="00EA5143" w:rsidRPr="00166751">
        <w:rPr>
          <w:rFonts w:ascii="Arial" w:hAnsi="Arial" w:cs="Arial"/>
        </w:rPr>
        <w:t xml:space="preserve"> del programa nacional de formación en turismo</w:t>
      </w:r>
      <w:r w:rsidR="004E328E" w:rsidRPr="00166751">
        <w:rPr>
          <w:rFonts w:ascii="Arial" w:hAnsi="Arial" w:cs="Arial"/>
        </w:rPr>
        <w:t xml:space="preserve"> se busca que </w:t>
      </w:r>
      <w:r w:rsidRPr="00166751">
        <w:rPr>
          <w:rFonts w:ascii="Arial" w:hAnsi="Arial" w:cs="Arial"/>
        </w:rPr>
        <w:t xml:space="preserve">los investigadores </w:t>
      </w:r>
      <w:r w:rsidR="004E328E" w:rsidRPr="00166751">
        <w:rPr>
          <w:rFonts w:ascii="Arial" w:hAnsi="Arial" w:cs="Arial"/>
        </w:rPr>
        <w:t xml:space="preserve">se </w:t>
      </w:r>
      <w:r w:rsidRPr="00166751">
        <w:rPr>
          <w:rFonts w:ascii="Arial" w:hAnsi="Arial" w:cs="Arial"/>
        </w:rPr>
        <w:t>vincul</w:t>
      </w:r>
      <w:r w:rsidR="004E328E" w:rsidRPr="00166751">
        <w:rPr>
          <w:rFonts w:ascii="Arial" w:hAnsi="Arial" w:cs="Arial"/>
        </w:rPr>
        <w:t>en</w:t>
      </w:r>
      <w:r w:rsidRPr="00166751">
        <w:rPr>
          <w:rFonts w:ascii="Arial" w:hAnsi="Arial" w:cs="Arial"/>
        </w:rPr>
        <w:t xml:space="preserve"> con la comunidad</w:t>
      </w:r>
      <w:r w:rsidR="004E328E" w:rsidRPr="00166751">
        <w:rPr>
          <w:rFonts w:ascii="Arial" w:hAnsi="Arial" w:cs="Arial"/>
        </w:rPr>
        <w:t xml:space="preserve"> objeto de estudio</w:t>
      </w:r>
      <w:r w:rsidRPr="00166751">
        <w:rPr>
          <w:rFonts w:ascii="Arial" w:hAnsi="Arial" w:cs="Arial"/>
        </w:rPr>
        <w:t xml:space="preserve">, para lo cual realizar un abordaje comunitario, con la participación de los actores, la comunidad,  activa y comprometida, </w:t>
      </w:r>
      <w:r w:rsidR="004E328E" w:rsidRPr="00166751">
        <w:rPr>
          <w:rFonts w:ascii="Arial" w:hAnsi="Arial" w:cs="Arial"/>
        </w:rPr>
        <w:t xml:space="preserve">para </w:t>
      </w:r>
      <w:r w:rsidRPr="00166751">
        <w:rPr>
          <w:rFonts w:ascii="Arial" w:hAnsi="Arial" w:cs="Arial"/>
        </w:rPr>
        <w:t>juntos lograr establecer una solución de los problemas del entorno por la vía de la investigación buscando consolidarlos en verdaderas comunidades turísticas.</w:t>
      </w:r>
    </w:p>
    <w:p w14:paraId="782AA761" w14:textId="6F14C74C" w:rsidR="00D7265C" w:rsidRPr="00166751" w:rsidRDefault="00490965" w:rsidP="00D7265C">
      <w:pPr>
        <w:pStyle w:val="Ttulo2"/>
        <w:rPr>
          <w:rFonts w:ascii="Arial" w:hAnsi="Arial" w:cs="Arial"/>
          <w:i w:val="0"/>
          <w:sz w:val="24"/>
          <w:szCs w:val="24"/>
        </w:rPr>
      </w:pPr>
      <w:bookmarkStart w:id="10" w:name="_Toc116057989"/>
      <w:r w:rsidRPr="00166751">
        <w:rPr>
          <w:rFonts w:ascii="Arial" w:hAnsi="Arial" w:cs="Arial"/>
          <w:i w:val="0"/>
          <w:sz w:val="24"/>
          <w:szCs w:val="24"/>
        </w:rPr>
        <w:t>DIAGNÓSTICO SITUACIONAL</w:t>
      </w:r>
      <w:bookmarkEnd w:id="10"/>
    </w:p>
    <w:p w14:paraId="3ABDC9F7" w14:textId="0DD61F3B" w:rsidR="00D7265C" w:rsidRPr="00166751" w:rsidRDefault="00270B5F" w:rsidP="00D7265C">
      <w:pPr>
        <w:pStyle w:val="Ttulo1"/>
        <w:rPr>
          <w:rFonts w:ascii="Arial" w:hAnsi="Arial" w:cs="Arial"/>
          <w:sz w:val="24"/>
          <w:szCs w:val="24"/>
        </w:rPr>
      </w:pPr>
      <w:bookmarkStart w:id="11" w:name="_Toc116057990"/>
      <w:r w:rsidRPr="00166751">
        <w:rPr>
          <w:rFonts w:ascii="Arial" w:hAnsi="Arial" w:cs="Arial"/>
          <w:sz w:val="24"/>
          <w:szCs w:val="24"/>
        </w:rPr>
        <w:t>Descripción del Contexto</w:t>
      </w:r>
      <w:bookmarkEnd w:id="11"/>
    </w:p>
    <w:p w14:paraId="1DF9ED5D" w14:textId="77777777" w:rsidR="00D7265C" w:rsidRPr="00166751" w:rsidRDefault="00D7265C" w:rsidP="00D7265C">
      <w:pPr>
        <w:spacing w:line="360" w:lineRule="auto"/>
        <w:jc w:val="both"/>
        <w:rPr>
          <w:rFonts w:ascii="Arial" w:hAnsi="Arial" w:cs="Arial"/>
        </w:rPr>
      </w:pPr>
    </w:p>
    <w:p w14:paraId="1813BA17" w14:textId="03002F51" w:rsidR="00D7265C" w:rsidRPr="00166751" w:rsidRDefault="00D7265C" w:rsidP="00D7265C">
      <w:pPr>
        <w:pStyle w:val="Ttulo2"/>
        <w:rPr>
          <w:rFonts w:ascii="Arial" w:hAnsi="Arial" w:cs="Arial"/>
          <w:i w:val="0"/>
          <w:sz w:val="24"/>
          <w:szCs w:val="24"/>
        </w:rPr>
      </w:pPr>
      <w:bookmarkStart w:id="12" w:name="_Toc116057991"/>
      <w:r w:rsidRPr="00166751">
        <w:rPr>
          <w:rFonts w:ascii="Arial" w:hAnsi="Arial" w:cs="Arial"/>
          <w:i w:val="0"/>
          <w:sz w:val="24"/>
          <w:szCs w:val="24"/>
        </w:rPr>
        <w:t>Razón Social</w:t>
      </w:r>
      <w:bookmarkEnd w:id="12"/>
    </w:p>
    <w:p w14:paraId="3923EB2D" w14:textId="77777777" w:rsidR="007A2D37" w:rsidRPr="00166751" w:rsidRDefault="007A2D37" w:rsidP="007A2D37"/>
    <w:p w14:paraId="47D6CBC3" w14:textId="0DF8235D" w:rsidR="00D7265C" w:rsidRPr="00166751" w:rsidRDefault="00E51F3B" w:rsidP="00D7265C">
      <w:pPr>
        <w:spacing w:line="360" w:lineRule="auto"/>
        <w:jc w:val="both"/>
        <w:rPr>
          <w:rFonts w:ascii="Arial" w:hAnsi="Arial" w:cs="Arial"/>
        </w:rPr>
      </w:pPr>
      <w:r w:rsidRPr="00166751">
        <w:rPr>
          <w:rFonts w:ascii="Arial" w:hAnsi="Arial" w:cs="Arial"/>
        </w:rPr>
        <w:t xml:space="preserve">       </w:t>
      </w:r>
      <w:r w:rsidR="00E87CE9" w:rsidRPr="00166751">
        <w:rPr>
          <w:rFonts w:ascii="Arial" w:hAnsi="Arial" w:cs="Arial"/>
        </w:rPr>
        <w:t xml:space="preserve">Piscina Pública de las </w:t>
      </w:r>
      <w:r w:rsidR="00D7265C" w:rsidRPr="00166751">
        <w:rPr>
          <w:rFonts w:ascii="Arial" w:hAnsi="Arial" w:cs="Arial"/>
        </w:rPr>
        <w:t xml:space="preserve">Aguas </w:t>
      </w:r>
      <w:r w:rsidR="0041336D" w:rsidRPr="00166751">
        <w:rPr>
          <w:rFonts w:ascii="Arial" w:hAnsi="Arial" w:cs="Arial"/>
        </w:rPr>
        <w:t>T</w:t>
      </w:r>
      <w:r w:rsidR="00D7265C" w:rsidRPr="00166751">
        <w:rPr>
          <w:rFonts w:ascii="Arial" w:hAnsi="Arial" w:cs="Arial"/>
        </w:rPr>
        <w:t>ermales del Baño. Parroquia el Baño</w:t>
      </w:r>
      <w:r w:rsidR="00CC66B1" w:rsidRPr="00166751">
        <w:rPr>
          <w:rFonts w:ascii="Arial" w:hAnsi="Arial" w:cs="Arial"/>
        </w:rPr>
        <w:t>,</w:t>
      </w:r>
      <w:r w:rsidR="00D7265C" w:rsidRPr="00166751">
        <w:rPr>
          <w:rFonts w:ascii="Arial" w:hAnsi="Arial" w:cs="Arial"/>
        </w:rPr>
        <w:t xml:space="preserve"> Municipio </w:t>
      </w:r>
      <w:r w:rsidR="00AA1A21" w:rsidRPr="00166751">
        <w:rPr>
          <w:rFonts w:ascii="Arial" w:hAnsi="Arial" w:cs="Arial"/>
        </w:rPr>
        <w:t>Motatán</w:t>
      </w:r>
      <w:r w:rsidR="0021334C" w:rsidRPr="00166751">
        <w:rPr>
          <w:rFonts w:ascii="Arial" w:hAnsi="Arial" w:cs="Arial"/>
        </w:rPr>
        <w:t xml:space="preserve">, </w:t>
      </w:r>
      <w:r w:rsidR="00D7265C" w:rsidRPr="00166751">
        <w:rPr>
          <w:rFonts w:ascii="Arial" w:hAnsi="Arial" w:cs="Arial"/>
        </w:rPr>
        <w:t xml:space="preserve">Estado Trujillo </w:t>
      </w:r>
    </w:p>
    <w:p w14:paraId="3F6611EC" w14:textId="49CA4DCC" w:rsidR="00446AE6" w:rsidRPr="00166751" w:rsidRDefault="00446AE6" w:rsidP="00D7265C">
      <w:pPr>
        <w:spacing w:line="360" w:lineRule="auto"/>
        <w:jc w:val="both"/>
        <w:rPr>
          <w:rFonts w:ascii="Arial" w:hAnsi="Arial" w:cs="Arial"/>
        </w:rPr>
      </w:pPr>
    </w:p>
    <w:p w14:paraId="29382B08" w14:textId="7F34981D" w:rsidR="00D7265C" w:rsidRPr="00166751" w:rsidRDefault="00D7265C" w:rsidP="00D7265C">
      <w:pPr>
        <w:pStyle w:val="Ttulo2"/>
        <w:rPr>
          <w:rFonts w:ascii="Arial" w:hAnsi="Arial" w:cs="Arial"/>
          <w:i w:val="0"/>
          <w:sz w:val="24"/>
          <w:szCs w:val="24"/>
        </w:rPr>
      </w:pPr>
      <w:bookmarkStart w:id="13" w:name="_Toc116057992"/>
      <w:r w:rsidRPr="00166751">
        <w:rPr>
          <w:rFonts w:ascii="Arial" w:hAnsi="Arial" w:cs="Arial"/>
          <w:i w:val="0"/>
          <w:sz w:val="24"/>
          <w:szCs w:val="24"/>
        </w:rPr>
        <w:t>Naturaleza de la Organización</w:t>
      </w:r>
      <w:bookmarkEnd w:id="13"/>
    </w:p>
    <w:p w14:paraId="6787C40E" w14:textId="77777777" w:rsidR="00C34035" w:rsidRPr="00166751" w:rsidRDefault="00C34035" w:rsidP="00D7265C">
      <w:pPr>
        <w:spacing w:line="360" w:lineRule="auto"/>
        <w:ind w:firstLine="426"/>
        <w:jc w:val="both"/>
        <w:rPr>
          <w:rFonts w:ascii="Arial" w:hAnsi="Arial" w:cs="Arial"/>
          <w:iCs/>
          <w:shd w:val="clear" w:color="auto" w:fill="FEFDFA"/>
        </w:rPr>
      </w:pPr>
    </w:p>
    <w:p w14:paraId="6AD790B2" w14:textId="5C041387" w:rsidR="00D7265C" w:rsidRPr="00166751" w:rsidRDefault="0099775F" w:rsidP="00D7265C">
      <w:pPr>
        <w:spacing w:line="360" w:lineRule="auto"/>
        <w:ind w:firstLine="426"/>
        <w:jc w:val="both"/>
        <w:rPr>
          <w:rFonts w:ascii="Arial" w:hAnsi="Arial" w:cs="Arial"/>
          <w:shd w:val="clear" w:color="auto" w:fill="FFFFFF"/>
        </w:rPr>
      </w:pPr>
      <w:r w:rsidRPr="00166751">
        <w:rPr>
          <w:rFonts w:ascii="Arial" w:hAnsi="Arial" w:cs="Arial"/>
          <w:iCs/>
          <w:shd w:val="clear" w:color="auto" w:fill="FEFDFA"/>
        </w:rPr>
        <w:t xml:space="preserve">Alcaldía de Motatán </w:t>
      </w:r>
      <w:r w:rsidR="00C34035" w:rsidRPr="00166751">
        <w:rPr>
          <w:rFonts w:ascii="Arial" w:hAnsi="Arial" w:cs="Arial"/>
          <w:iCs/>
          <w:shd w:val="clear" w:color="auto" w:fill="FEFDFA"/>
        </w:rPr>
        <w:t xml:space="preserve">como </w:t>
      </w:r>
      <w:r w:rsidRPr="00166751">
        <w:rPr>
          <w:rFonts w:ascii="Arial" w:hAnsi="Arial" w:cs="Arial"/>
          <w:iCs/>
          <w:shd w:val="clear" w:color="auto" w:fill="FEFDFA"/>
        </w:rPr>
        <w:t>ente rector encargada del resguardo de</w:t>
      </w:r>
      <w:r w:rsidR="00E87CE9" w:rsidRPr="00166751">
        <w:rPr>
          <w:rFonts w:ascii="Arial" w:hAnsi="Arial" w:cs="Arial"/>
          <w:iCs/>
          <w:shd w:val="clear" w:color="auto" w:fill="FEFDFA"/>
        </w:rPr>
        <w:t xml:space="preserve"> </w:t>
      </w:r>
      <w:r w:rsidRPr="00166751">
        <w:rPr>
          <w:rFonts w:ascii="Arial" w:hAnsi="Arial" w:cs="Arial"/>
          <w:iCs/>
          <w:shd w:val="clear" w:color="auto" w:fill="FEFDFA"/>
        </w:rPr>
        <w:t>l</w:t>
      </w:r>
      <w:r w:rsidR="00E87CE9" w:rsidRPr="00166751">
        <w:rPr>
          <w:rFonts w:ascii="Arial" w:hAnsi="Arial" w:cs="Arial"/>
          <w:iCs/>
          <w:shd w:val="clear" w:color="auto" w:fill="FEFDFA"/>
        </w:rPr>
        <w:t>a Piscina públic</w:t>
      </w:r>
      <w:r w:rsidR="00AA603C" w:rsidRPr="00166751">
        <w:rPr>
          <w:rFonts w:ascii="Arial" w:hAnsi="Arial" w:cs="Arial"/>
          <w:iCs/>
          <w:shd w:val="clear" w:color="auto" w:fill="FEFDFA"/>
        </w:rPr>
        <w:t>a</w:t>
      </w:r>
      <w:r w:rsidR="00E87CE9" w:rsidRPr="00166751">
        <w:rPr>
          <w:rFonts w:ascii="Arial" w:hAnsi="Arial" w:cs="Arial"/>
          <w:iCs/>
          <w:shd w:val="clear" w:color="auto" w:fill="FEFDFA"/>
        </w:rPr>
        <w:t xml:space="preserve"> o el </w:t>
      </w:r>
      <w:r w:rsidRPr="00166751">
        <w:rPr>
          <w:rFonts w:ascii="Arial" w:hAnsi="Arial" w:cs="Arial"/>
          <w:iCs/>
          <w:shd w:val="clear" w:color="auto" w:fill="FEFDFA"/>
        </w:rPr>
        <w:t xml:space="preserve"> Balneario público de las Aguas termales en e</w:t>
      </w:r>
      <w:r w:rsidR="00D7265C" w:rsidRPr="00166751">
        <w:rPr>
          <w:rFonts w:ascii="Arial" w:hAnsi="Arial" w:cs="Arial"/>
          <w:iCs/>
          <w:shd w:val="clear" w:color="auto" w:fill="FEFDFA"/>
        </w:rPr>
        <w:t>l estado Trujillo</w:t>
      </w:r>
      <w:r w:rsidRPr="00166751">
        <w:rPr>
          <w:rFonts w:ascii="Arial" w:hAnsi="Arial" w:cs="Arial"/>
          <w:iCs/>
          <w:shd w:val="clear" w:color="auto" w:fill="FEFDFA"/>
        </w:rPr>
        <w:t>,</w:t>
      </w:r>
      <w:r w:rsidR="00D7265C" w:rsidRPr="00166751">
        <w:rPr>
          <w:rFonts w:ascii="Arial" w:hAnsi="Arial" w:cs="Arial"/>
          <w:iCs/>
          <w:shd w:val="clear" w:color="auto" w:fill="FEFDFA"/>
        </w:rPr>
        <w:t xml:space="preserve"> uno de los pocos lugares del país que goza de este regalo de la naturaleza. Las aguas termales </w:t>
      </w:r>
      <w:r w:rsidR="00082D98" w:rsidRPr="00166751">
        <w:rPr>
          <w:rFonts w:ascii="Arial" w:hAnsi="Arial" w:cs="Arial"/>
          <w:iCs/>
          <w:shd w:val="clear" w:color="auto" w:fill="FEFDFA"/>
        </w:rPr>
        <w:t xml:space="preserve">se encuentran ubicadas </w:t>
      </w:r>
      <w:r w:rsidR="00D7265C" w:rsidRPr="00166751">
        <w:rPr>
          <w:rFonts w:ascii="Arial" w:hAnsi="Arial" w:cs="Arial"/>
          <w:iCs/>
          <w:shd w:val="clear" w:color="auto" w:fill="FEFDFA"/>
        </w:rPr>
        <w:t>en e</w:t>
      </w:r>
      <w:r w:rsidR="00D7265C" w:rsidRPr="00166751">
        <w:rPr>
          <w:rFonts w:ascii="Arial" w:hAnsi="Arial" w:cs="Arial"/>
          <w:shd w:val="clear" w:color="auto" w:fill="FFFFFF"/>
        </w:rPr>
        <w:t xml:space="preserve">l pueblo el Baño el cual está </w:t>
      </w:r>
      <w:r w:rsidR="00D32EEA" w:rsidRPr="00166751">
        <w:rPr>
          <w:rFonts w:ascii="Arial" w:hAnsi="Arial" w:cs="Arial"/>
          <w:shd w:val="clear" w:color="auto" w:fill="FFFFFF"/>
        </w:rPr>
        <w:t xml:space="preserve">localizado </w:t>
      </w:r>
      <w:r w:rsidR="00082D98" w:rsidRPr="00166751">
        <w:rPr>
          <w:rFonts w:ascii="Arial" w:hAnsi="Arial" w:cs="Arial"/>
          <w:shd w:val="clear" w:color="auto" w:fill="FFFFFF"/>
        </w:rPr>
        <w:t xml:space="preserve">aproximadamente </w:t>
      </w:r>
      <w:r w:rsidR="00D7265C" w:rsidRPr="00166751">
        <w:rPr>
          <w:rFonts w:ascii="Arial" w:hAnsi="Arial" w:cs="Arial"/>
          <w:shd w:val="clear" w:color="auto" w:fill="FFFFFF"/>
        </w:rPr>
        <w:t xml:space="preserve">a 3.8 kilómetros al occidente de la ciudad de </w:t>
      </w:r>
      <w:r w:rsidR="00AA1A21" w:rsidRPr="00166751">
        <w:rPr>
          <w:rFonts w:ascii="Arial" w:hAnsi="Arial" w:cs="Arial"/>
          <w:shd w:val="clear" w:color="auto" w:fill="FFFFFF"/>
        </w:rPr>
        <w:t>Motatán</w:t>
      </w:r>
      <w:r w:rsidR="00D7265C" w:rsidRPr="00166751">
        <w:rPr>
          <w:rFonts w:ascii="Arial" w:hAnsi="Arial" w:cs="Arial"/>
          <w:shd w:val="clear" w:color="auto" w:fill="FFFFFF"/>
        </w:rPr>
        <w:t xml:space="preserve">: 7,8 kilómetros al Norte de </w:t>
      </w:r>
      <w:r w:rsidR="00674684" w:rsidRPr="00166751">
        <w:rPr>
          <w:rFonts w:ascii="Arial" w:hAnsi="Arial" w:cs="Arial"/>
          <w:shd w:val="clear" w:color="auto" w:fill="FFFFFF"/>
        </w:rPr>
        <w:t>Valera (</w:t>
      </w:r>
      <w:r w:rsidR="00D7265C" w:rsidRPr="00166751">
        <w:rPr>
          <w:rFonts w:ascii="Arial" w:hAnsi="Arial" w:cs="Arial"/>
          <w:shd w:val="clear" w:color="auto" w:fill="FFFFFF"/>
        </w:rPr>
        <w:t>Municipio homónimo) y 8.8 km al oriente de Isnotú (Rafael Rangel) a unos 499 metros sobre el nivel del mar. E</w:t>
      </w:r>
      <w:r w:rsidR="00E51F3B" w:rsidRPr="00166751">
        <w:rPr>
          <w:rFonts w:ascii="Arial" w:hAnsi="Arial" w:cs="Arial"/>
          <w:shd w:val="clear" w:color="auto" w:fill="FFFFFF"/>
        </w:rPr>
        <w:t xml:space="preserve">l Sector El Baño o las termas de Motatán es una </w:t>
      </w:r>
      <w:r w:rsidR="00D7265C" w:rsidRPr="00166751">
        <w:rPr>
          <w:rFonts w:ascii="Arial" w:hAnsi="Arial" w:cs="Arial"/>
          <w:shd w:val="clear" w:color="auto" w:fill="FFFFFF"/>
        </w:rPr>
        <w:t xml:space="preserve">comunidad </w:t>
      </w:r>
      <w:r w:rsidR="00E51F3B" w:rsidRPr="00166751">
        <w:rPr>
          <w:rFonts w:ascii="Arial" w:hAnsi="Arial" w:cs="Arial"/>
          <w:shd w:val="clear" w:color="auto" w:fill="FFFFFF"/>
        </w:rPr>
        <w:t xml:space="preserve">que </w:t>
      </w:r>
      <w:r w:rsidR="00D7265C" w:rsidRPr="00166751">
        <w:rPr>
          <w:rFonts w:ascii="Arial" w:hAnsi="Arial" w:cs="Arial"/>
          <w:shd w:val="clear" w:color="auto" w:fill="FFFFFF"/>
        </w:rPr>
        <w:t xml:space="preserve">está organizada, </w:t>
      </w:r>
      <w:r w:rsidR="00D7265C" w:rsidRPr="00166751">
        <w:rPr>
          <w:rFonts w:ascii="Arial" w:hAnsi="Arial" w:cs="Arial"/>
        </w:rPr>
        <w:t xml:space="preserve">actualmente cuenta con los servicios básicos, tales como: Agua potable, electricidad, telefonía residencial e internet, aseo urbano, además </w:t>
      </w:r>
      <w:r w:rsidR="00D7265C" w:rsidRPr="00166751">
        <w:rPr>
          <w:rFonts w:ascii="Arial" w:hAnsi="Arial" w:cs="Arial"/>
          <w:shd w:val="clear" w:color="auto" w:fill="FFFFFF"/>
        </w:rPr>
        <w:t>la habitan alrededor de</w:t>
      </w:r>
      <w:r w:rsidR="00321138" w:rsidRPr="00166751">
        <w:rPr>
          <w:rFonts w:ascii="Arial" w:hAnsi="Arial" w:cs="Arial"/>
          <w:shd w:val="clear" w:color="auto" w:fill="FFFFFF"/>
        </w:rPr>
        <w:t xml:space="preserve"> </w:t>
      </w:r>
      <w:r w:rsidR="00321138" w:rsidRPr="00166751">
        <w:rPr>
          <w:rFonts w:ascii="Arial" w:hAnsi="Arial" w:cs="Arial"/>
        </w:rPr>
        <w:t>4.125</w:t>
      </w:r>
      <w:r w:rsidR="00D7265C" w:rsidRPr="00166751">
        <w:rPr>
          <w:rFonts w:ascii="Arial" w:hAnsi="Arial" w:cs="Arial"/>
          <w:shd w:val="clear" w:color="auto" w:fill="FFFFFF"/>
        </w:rPr>
        <w:t xml:space="preserve"> habitantes</w:t>
      </w:r>
      <w:r w:rsidR="00321138" w:rsidRPr="00166751">
        <w:rPr>
          <w:rFonts w:ascii="Arial" w:hAnsi="Arial" w:cs="Arial"/>
          <w:shd w:val="clear" w:color="auto" w:fill="FFFFFF"/>
        </w:rPr>
        <w:t xml:space="preserve"> según censo 2003</w:t>
      </w:r>
      <w:r w:rsidR="00D7265C" w:rsidRPr="00166751">
        <w:rPr>
          <w:rFonts w:ascii="Arial" w:hAnsi="Arial" w:cs="Arial"/>
          <w:shd w:val="clear" w:color="auto" w:fill="FFFFFF"/>
        </w:rPr>
        <w:t>.</w:t>
      </w:r>
    </w:p>
    <w:p w14:paraId="6AD6DEBE" w14:textId="77777777" w:rsidR="00D7265C" w:rsidRPr="00166751" w:rsidRDefault="00D7265C" w:rsidP="00D7265C">
      <w:pPr>
        <w:spacing w:line="360" w:lineRule="auto"/>
        <w:ind w:firstLine="426"/>
        <w:jc w:val="both"/>
        <w:rPr>
          <w:rFonts w:ascii="Arial" w:hAnsi="Arial" w:cs="Arial"/>
          <w:iCs/>
          <w:shd w:val="clear" w:color="auto" w:fill="FEFDFA"/>
        </w:rPr>
      </w:pPr>
    </w:p>
    <w:p w14:paraId="502C1662" w14:textId="7C511D56" w:rsidR="00D7265C" w:rsidRPr="00166751" w:rsidRDefault="00D7265C" w:rsidP="00D7265C">
      <w:pPr>
        <w:pStyle w:val="Ttulo2"/>
        <w:rPr>
          <w:rFonts w:ascii="Arial" w:hAnsi="Arial" w:cs="Arial"/>
          <w:i w:val="0"/>
          <w:sz w:val="24"/>
          <w:szCs w:val="24"/>
          <w:shd w:val="clear" w:color="auto" w:fill="FEFDFA"/>
        </w:rPr>
      </w:pPr>
      <w:bookmarkStart w:id="14" w:name="_Toc116057993"/>
      <w:r w:rsidRPr="00166751">
        <w:rPr>
          <w:rFonts w:ascii="Arial" w:hAnsi="Arial" w:cs="Arial"/>
          <w:i w:val="0"/>
          <w:sz w:val="24"/>
          <w:szCs w:val="24"/>
          <w:shd w:val="clear" w:color="auto" w:fill="FEFDFA"/>
        </w:rPr>
        <w:t>Localización Geográfica</w:t>
      </w:r>
      <w:bookmarkEnd w:id="14"/>
    </w:p>
    <w:p w14:paraId="4EDF591D" w14:textId="77777777" w:rsidR="00D32EEA" w:rsidRPr="00166751" w:rsidRDefault="00D32EEA" w:rsidP="00D32EEA"/>
    <w:p w14:paraId="46639514" w14:textId="77777777" w:rsidR="00D7265C" w:rsidRPr="00166751" w:rsidRDefault="00D7265C" w:rsidP="00D7265C">
      <w:pPr>
        <w:spacing w:line="360" w:lineRule="auto"/>
        <w:ind w:firstLine="426"/>
        <w:jc w:val="both"/>
        <w:rPr>
          <w:rFonts w:ascii="Arial" w:hAnsi="Arial" w:cs="Arial"/>
          <w:shd w:val="clear" w:color="auto" w:fill="FFFFFF"/>
        </w:rPr>
      </w:pPr>
      <w:r w:rsidRPr="00166751">
        <w:rPr>
          <w:rFonts w:ascii="Arial" w:hAnsi="Arial" w:cs="Arial"/>
        </w:rPr>
        <w:t>E</w:t>
      </w:r>
      <w:r w:rsidR="00554972" w:rsidRPr="00166751">
        <w:rPr>
          <w:rFonts w:ascii="Arial" w:hAnsi="Arial" w:cs="Arial"/>
        </w:rPr>
        <w:t>l</w:t>
      </w:r>
      <w:r w:rsidRPr="00166751">
        <w:rPr>
          <w:rFonts w:ascii="Arial" w:hAnsi="Arial" w:cs="Arial"/>
        </w:rPr>
        <w:t xml:space="preserve"> Estado Trujillo es uno de los veintitrés estados que, junto con el Distrito Capital y las Dependencias Federales, forman la República Bolivariana de Venezuela. </w:t>
      </w:r>
      <w:r w:rsidRPr="00166751">
        <w:rPr>
          <w:rFonts w:ascii="Arial" w:hAnsi="Arial" w:cs="Arial"/>
          <w:bCs/>
          <w:shd w:val="clear" w:color="auto" w:fill="FFFFFF"/>
        </w:rPr>
        <w:t>Motatán</w:t>
      </w:r>
      <w:r w:rsidRPr="00166751">
        <w:rPr>
          <w:rFonts w:ascii="Arial" w:hAnsi="Arial" w:cs="Arial"/>
          <w:shd w:val="clear" w:color="auto" w:fill="FFFFFF"/>
        </w:rPr>
        <w:t>​ es uno de los veinte </w:t>
      </w:r>
      <w:r w:rsidRPr="00166751">
        <w:rPr>
          <w:rFonts w:ascii="Arial" w:eastAsiaTheme="majorEastAsia" w:hAnsi="Arial" w:cs="Arial"/>
          <w:shd w:val="clear" w:color="auto" w:fill="FFFFFF"/>
        </w:rPr>
        <w:t>municipios</w:t>
      </w:r>
      <w:r w:rsidRPr="00166751">
        <w:rPr>
          <w:rFonts w:ascii="Arial" w:hAnsi="Arial" w:cs="Arial"/>
          <w:shd w:val="clear" w:color="auto" w:fill="FFFFFF"/>
        </w:rPr>
        <w:t> que forman parte del </w:t>
      </w:r>
      <w:r w:rsidRPr="00166751">
        <w:rPr>
          <w:rFonts w:ascii="Arial" w:eastAsiaTheme="majorEastAsia" w:hAnsi="Arial" w:cs="Arial"/>
          <w:shd w:val="clear" w:color="auto" w:fill="FFFFFF"/>
        </w:rPr>
        <w:t>Estado Trujillo</w:t>
      </w:r>
      <w:r w:rsidRPr="00166751">
        <w:rPr>
          <w:rFonts w:ascii="Arial" w:hAnsi="Arial" w:cs="Arial"/>
          <w:shd w:val="clear" w:color="auto" w:fill="FFFFFF"/>
        </w:rPr>
        <w:t> en </w:t>
      </w:r>
      <w:r w:rsidRPr="00166751">
        <w:rPr>
          <w:rFonts w:ascii="Arial" w:eastAsiaTheme="majorEastAsia" w:hAnsi="Arial" w:cs="Arial"/>
          <w:shd w:val="clear" w:color="auto" w:fill="FFFFFF"/>
        </w:rPr>
        <w:t>Los Andes</w:t>
      </w:r>
      <w:r w:rsidRPr="00166751">
        <w:rPr>
          <w:rFonts w:ascii="Arial" w:hAnsi="Arial" w:cs="Arial"/>
          <w:shd w:val="clear" w:color="auto" w:fill="FFFFFF"/>
        </w:rPr>
        <w:t> de </w:t>
      </w:r>
      <w:r w:rsidRPr="00166751">
        <w:rPr>
          <w:rFonts w:ascii="Arial" w:eastAsiaTheme="majorEastAsia" w:hAnsi="Arial" w:cs="Arial"/>
          <w:shd w:val="clear" w:color="auto" w:fill="FFFFFF"/>
        </w:rPr>
        <w:t>Venezuela</w:t>
      </w:r>
      <w:r w:rsidRPr="00166751">
        <w:rPr>
          <w:rFonts w:ascii="Arial" w:hAnsi="Arial" w:cs="Arial"/>
          <w:shd w:val="clear" w:color="auto" w:fill="FFFFFF"/>
        </w:rPr>
        <w:t>. Su capital es la población de </w:t>
      </w:r>
      <w:r w:rsidRPr="00166751">
        <w:rPr>
          <w:rFonts w:ascii="Arial" w:eastAsiaTheme="majorEastAsia" w:hAnsi="Arial" w:cs="Arial"/>
          <w:shd w:val="clear" w:color="auto" w:fill="FFFFFF"/>
        </w:rPr>
        <w:t>Motatán</w:t>
      </w:r>
      <w:r w:rsidRPr="00166751">
        <w:rPr>
          <w:rFonts w:ascii="Arial" w:hAnsi="Arial" w:cs="Arial"/>
          <w:shd w:val="clear" w:color="auto" w:fill="FFFFFF"/>
        </w:rPr>
        <w:t>. Tiene una extensión de 115 </w:t>
      </w:r>
      <w:r w:rsidRPr="00166751">
        <w:rPr>
          <w:rFonts w:ascii="Arial" w:eastAsiaTheme="majorEastAsia" w:hAnsi="Arial" w:cs="Arial"/>
          <w:shd w:val="clear" w:color="auto" w:fill="FFFFFF"/>
        </w:rPr>
        <w:t>km²</w:t>
      </w:r>
      <w:r w:rsidRPr="00166751">
        <w:rPr>
          <w:rFonts w:ascii="Arial" w:hAnsi="Arial" w:cs="Arial"/>
          <w:shd w:val="clear" w:color="auto" w:fill="FFFFFF"/>
        </w:rPr>
        <w:t>, según estimaciones del </w:t>
      </w:r>
      <w:r w:rsidRPr="00166751">
        <w:rPr>
          <w:rFonts w:ascii="Arial" w:eastAsiaTheme="majorEastAsia" w:hAnsi="Arial" w:cs="Arial"/>
          <w:shd w:val="clear" w:color="auto" w:fill="FFFFFF"/>
        </w:rPr>
        <w:t>INE</w:t>
      </w:r>
      <w:r w:rsidRPr="00166751">
        <w:rPr>
          <w:rFonts w:ascii="Arial" w:hAnsi="Arial" w:cs="Arial"/>
          <w:shd w:val="clear" w:color="auto" w:fill="FFFFFF"/>
        </w:rPr>
        <w:t> su población para </w:t>
      </w:r>
      <w:r w:rsidRPr="00166751">
        <w:rPr>
          <w:rFonts w:ascii="Arial" w:eastAsiaTheme="majorEastAsia" w:hAnsi="Arial" w:cs="Arial"/>
          <w:shd w:val="clear" w:color="auto" w:fill="FFFFFF"/>
        </w:rPr>
        <w:t>2010</w:t>
      </w:r>
      <w:r w:rsidRPr="00166751">
        <w:rPr>
          <w:rFonts w:ascii="Arial" w:hAnsi="Arial" w:cs="Arial"/>
          <w:shd w:val="clear" w:color="auto" w:fill="FFFFFF"/>
        </w:rPr>
        <w:t> será de 20.162 habitantes. Es conocido con las frases "la tierra de la Caña, Piña y Tambor" y también como "la tierra del Cañaveral".</w:t>
      </w:r>
    </w:p>
    <w:p w14:paraId="755AF42F" w14:textId="77777777" w:rsidR="00D7265C" w:rsidRPr="00166751" w:rsidRDefault="00D7265C" w:rsidP="00D7265C">
      <w:pPr>
        <w:spacing w:line="360" w:lineRule="auto"/>
        <w:ind w:firstLine="426"/>
        <w:jc w:val="both"/>
        <w:rPr>
          <w:rFonts w:ascii="Arial" w:hAnsi="Arial" w:cs="Arial"/>
          <w:shd w:val="clear" w:color="auto" w:fill="FFFFFF"/>
        </w:rPr>
      </w:pPr>
      <w:r w:rsidRPr="00166751">
        <w:rPr>
          <w:rFonts w:ascii="Arial" w:hAnsi="Arial" w:cs="Arial"/>
          <w:shd w:val="clear" w:color="auto" w:fill="FFFFFF"/>
        </w:rPr>
        <w:t>E</w:t>
      </w:r>
      <w:r w:rsidR="00554972" w:rsidRPr="00166751">
        <w:rPr>
          <w:rFonts w:ascii="Arial" w:hAnsi="Arial" w:cs="Arial"/>
          <w:shd w:val="clear" w:color="auto" w:fill="FFFFFF"/>
        </w:rPr>
        <w:t>n e</w:t>
      </w:r>
      <w:r w:rsidRPr="00166751">
        <w:rPr>
          <w:rFonts w:ascii="Arial" w:hAnsi="Arial" w:cs="Arial"/>
          <w:shd w:val="clear" w:color="auto" w:fill="FFFFFF"/>
        </w:rPr>
        <w:t xml:space="preserve">l </w:t>
      </w:r>
      <w:r w:rsidR="00E51F3B" w:rsidRPr="00166751">
        <w:rPr>
          <w:rFonts w:ascii="Arial" w:hAnsi="Arial" w:cs="Arial"/>
          <w:shd w:val="clear" w:color="auto" w:fill="FFFFFF"/>
        </w:rPr>
        <w:t xml:space="preserve">Sector </w:t>
      </w:r>
      <w:r w:rsidR="007C7F24" w:rsidRPr="00166751">
        <w:rPr>
          <w:rFonts w:ascii="Arial" w:hAnsi="Arial" w:cs="Arial"/>
          <w:shd w:val="clear" w:color="auto" w:fill="FFFFFF"/>
        </w:rPr>
        <w:t xml:space="preserve">el </w:t>
      </w:r>
      <w:r w:rsidRPr="00166751">
        <w:rPr>
          <w:rFonts w:ascii="Arial" w:hAnsi="Arial" w:cs="Arial"/>
          <w:shd w:val="clear" w:color="auto" w:fill="FFFFFF"/>
        </w:rPr>
        <w:t xml:space="preserve">Baño </w:t>
      </w:r>
      <w:r w:rsidR="00E51F3B" w:rsidRPr="00166751">
        <w:rPr>
          <w:rFonts w:ascii="Arial" w:hAnsi="Arial" w:cs="Arial"/>
          <w:shd w:val="clear" w:color="auto" w:fill="FFFFFF"/>
        </w:rPr>
        <w:t xml:space="preserve">o las termas </w:t>
      </w:r>
      <w:r w:rsidRPr="00166751">
        <w:rPr>
          <w:rFonts w:ascii="Arial" w:hAnsi="Arial" w:cs="Arial"/>
          <w:shd w:val="clear" w:color="auto" w:fill="FFFFFF"/>
        </w:rPr>
        <w:t>está localizado  las aguas termales, las cuales renacen d</w:t>
      </w:r>
      <w:r w:rsidRPr="00166751">
        <w:rPr>
          <w:rFonts w:ascii="Arial" w:hAnsi="Arial" w:cs="Arial"/>
          <w:shd w:val="clear" w:color="auto" w:fill="FEFDFA"/>
        </w:rPr>
        <w:t xml:space="preserve">e las profundidades de la tierra, cortinas ininterrumpidas de vapor abrazan los cuerpos sudorosos de aquellos que llegan a  este lugar “milagroso” a sanar heridas y calmar los achaques comunes de los citadinos. Los </w:t>
      </w:r>
      <w:r w:rsidR="00AA1A21" w:rsidRPr="00166751">
        <w:rPr>
          <w:rFonts w:ascii="Arial" w:hAnsi="Arial" w:cs="Arial"/>
          <w:shd w:val="clear" w:color="auto" w:fill="FEFDFA"/>
        </w:rPr>
        <w:t>límites</w:t>
      </w:r>
      <w:r w:rsidRPr="00166751">
        <w:rPr>
          <w:rFonts w:ascii="Arial" w:hAnsi="Arial" w:cs="Arial"/>
          <w:shd w:val="clear" w:color="auto" w:fill="FEFDFA"/>
        </w:rPr>
        <w:t xml:space="preserve"> de la Parroquia el Baño son:</w:t>
      </w:r>
    </w:p>
    <w:p w14:paraId="3D5699B3" w14:textId="77777777" w:rsidR="00D7265C" w:rsidRPr="00166751" w:rsidRDefault="00D7265C" w:rsidP="00D7265C">
      <w:pPr>
        <w:pStyle w:val="Textoindependiente2"/>
        <w:tabs>
          <w:tab w:val="left" w:pos="600"/>
        </w:tabs>
        <w:spacing w:line="360" w:lineRule="auto"/>
        <w:ind w:left="284" w:hanging="284"/>
        <w:rPr>
          <w:rFonts w:ascii="Arial" w:hAnsi="Arial" w:cs="Arial"/>
          <w:szCs w:val="24"/>
        </w:rPr>
      </w:pPr>
      <w:r w:rsidRPr="00166751">
        <w:rPr>
          <w:rFonts w:ascii="Arial" w:hAnsi="Arial" w:cs="Arial"/>
          <w:b/>
          <w:bCs/>
          <w:szCs w:val="24"/>
        </w:rPr>
        <w:t>Norte:</w:t>
      </w:r>
      <w:r w:rsidRPr="00166751">
        <w:rPr>
          <w:rFonts w:ascii="Arial" w:hAnsi="Arial" w:cs="Arial"/>
          <w:szCs w:val="24"/>
        </w:rPr>
        <w:t xml:space="preserve"> Parroquias El Dividive del Municipio Miranda y Jalisco del Municipio Motatán. </w:t>
      </w:r>
    </w:p>
    <w:p w14:paraId="3E532DC9" w14:textId="77777777" w:rsidR="00D7265C" w:rsidRPr="00166751" w:rsidRDefault="00D7265C" w:rsidP="00D7265C">
      <w:pPr>
        <w:pStyle w:val="Textoindependiente2"/>
        <w:tabs>
          <w:tab w:val="left" w:pos="600"/>
        </w:tabs>
        <w:spacing w:line="360" w:lineRule="auto"/>
        <w:ind w:left="284" w:hanging="284"/>
        <w:rPr>
          <w:rFonts w:ascii="Arial" w:hAnsi="Arial" w:cs="Arial"/>
          <w:szCs w:val="24"/>
        </w:rPr>
      </w:pPr>
      <w:r w:rsidRPr="00166751">
        <w:rPr>
          <w:rFonts w:ascii="Arial" w:hAnsi="Arial" w:cs="Arial"/>
          <w:b/>
          <w:bCs/>
          <w:szCs w:val="24"/>
        </w:rPr>
        <w:t>Sur:</w:t>
      </w:r>
      <w:r w:rsidRPr="00166751">
        <w:rPr>
          <w:rFonts w:ascii="Arial" w:hAnsi="Arial" w:cs="Arial"/>
          <w:szCs w:val="24"/>
        </w:rPr>
        <w:t xml:space="preserve"> Parroquias Motatán del Municipio Motatán y Sabana Libre del Municipio Escuque. </w:t>
      </w:r>
    </w:p>
    <w:p w14:paraId="181055FB" w14:textId="77777777" w:rsidR="00D7265C" w:rsidRPr="00166751" w:rsidRDefault="00D7265C" w:rsidP="00D7265C">
      <w:pPr>
        <w:pStyle w:val="Textoindependiente2"/>
        <w:tabs>
          <w:tab w:val="left" w:pos="600"/>
        </w:tabs>
        <w:spacing w:line="360" w:lineRule="auto"/>
        <w:ind w:left="284" w:hanging="284"/>
        <w:rPr>
          <w:rFonts w:ascii="Arial" w:hAnsi="Arial" w:cs="Arial"/>
          <w:szCs w:val="24"/>
        </w:rPr>
      </w:pPr>
      <w:r w:rsidRPr="00166751">
        <w:rPr>
          <w:rFonts w:ascii="Arial" w:hAnsi="Arial" w:cs="Arial"/>
          <w:b/>
          <w:bCs/>
          <w:szCs w:val="24"/>
        </w:rPr>
        <w:t>Este:</w:t>
      </w:r>
      <w:r w:rsidRPr="00166751">
        <w:rPr>
          <w:rFonts w:ascii="Arial" w:hAnsi="Arial" w:cs="Arial"/>
          <w:szCs w:val="24"/>
        </w:rPr>
        <w:t xml:space="preserve"> Parroquia Motatán del Municipio Motatán. </w:t>
      </w:r>
    </w:p>
    <w:p w14:paraId="45BF4F7B" w14:textId="2FCD9158" w:rsidR="00D7265C" w:rsidRPr="00166751" w:rsidRDefault="00D7265C" w:rsidP="00D7265C">
      <w:pPr>
        <w:pStyle w:val="Textoindependiente2"/>
        <w:tabs>
          <w:tab w:val="left" w:pos="600"/>
        </w:tabs>
        <w:spacing w:line="360" w:lineRule="auto"/>
        <w:ind w:left="284" w:hanging="284"/>
        <w:rPr>
          <w:rFonts w:ascii="Arial" w:hAnsi="Arial" w:cs="Arial"/>
          <w:szCs w:val="24"/>
        </w:rPr>
      </w:pPr>
      <w:r w:rsidRPr="00166751">
        <w:rPr>
          <w:rFonts w:ascii="Arial" w:hAnsi="Arial" w:cs="Arial"/>
          <w:b/>
          <w:bCs/>
          <w:szCs w:val="24"/>
        </w:rPr>
        <w:t>Oeste:</w:t>
      </w:r>
      <w:r w:rsidRPr="00166751">
        <w:rPr>
          <w:rFonts w:ascii="Arial" w:hAnsi="Arial" w:cs="Arial"/>
          <w:szCs w:val="24"/>
        </w:rPr>
        <w:t xml:space="preserve"> Parroquias La Unión del Municipio Escuque, José Gregorio Hernández del Municipio Rafael Rangel  y Sabana de Mendoza del Municipio Sucre.</w:t>
      </w:r>
    </w:p>
    <w:p w14:paraId="7C4DB575" w14:textId="4C373733" w:rsidR="00816803" w:rsidRPr="00166751" w:rsidRDefault="00816803" w:rsidP="00D7265C">
      <w:pPr>
        <w:pStyle w:val="Textoindependiente2"/>
        <w:tabs>
          <w:tab w:val="left" w:pos="600"/>
        </w:tabs>
        <w:spacing w:line="360" w:lineRule="auto"/>
        <w:ind w:left="284" w:hanging="284"/>
        <w:rPr>
          <w:rFonts w:ascii="Arial" w:hAnsi="Arial" w:cs="Arial"/>
          <w:szCs w:val="24"/>
        </w:rPr>
      </w:pPr>
    </w:p>
    <w:p w14:paraId="7D4D765E" w14:textId="77777777" w:rsidR="00816803" w:rsidRPr="00166751" w:rsidRDefault="00816803" w:rsidP="00D7265C">
      <w:pPr>
        <w:pStyle w:val="Textoindependiente2"/>
        <w:tabs>
          <w:tab w:val="left" w:pos="600"/>
        </w:tabs>
        <w:spacing w:line="360" w:lineRule="auto"/>
        <w:ind w:left="284" w:hanging="284"/>
        <w:rPr>
          <w:rFonts w:ascii="Arial" w:hAnsi="Arial" w:cs="Arial"/>
          <w:szCs w:val="24"/>
        </w:rPr>
      </w:pPr>
    </w:p>
    <w:p w14:paraId="69328D8D" w14:textId="77777777" w:rsidR="003B1DAB" w:rsidRPr="00166751" w:rsidRDefault="00D7265C" w:rsidP="003B1DAB">
      <w:pPr>
        <w:keepNext/>
        <w:spacing w:line="360" w:lineRule="auto"/>
        <w:jc w:val="both"/>
      </w:pPr>
      <w:r w:rsidRPr="00166751">
        <w:rPr>
          <w:rFonts w:ascii="Arial" w:hAnsi="Arial" w:cs="Arial"/>
          <w:noProof/>
          <w:lang w:val="en-US" w:eastAsia="en-US"/>
        </w:rPr>
        <w:drawing>
          <wp:inline distT="0" distB="0" distL="0" distR="0" wp14:anchorId="7A019763" wp14:editId="2A19B1C5">
            <wp:extent cx="5390706" cy="2105247"/>
            <wp:effectExtent l="0" t="0" r="63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0">
                      <a:extLst>
                        <a:ext uri="{28A0092B-C50C-407E-A947-70E740481C1C}">
                          <a14:useLocalDpi xmlns:a14="http://schemas.microsoft.com/office/drawing/2010/main" val="0"/>
                        </a:ext>
                      </a:extLst>
                    </a:blip>
                    <a:srcRect t="14200" r="9338" b="36253"/>
                    <a:stretch>
                      <a:fillRect/>
                    </a:stretch>
                  </pic:blipFill>
                  <pic:spPr bwMode="auto">
                    <a:xfrm>
                      <a:off x="0" y="0"/>
                      <a:ext cx="5390515" cy="2105172"/>
                    </a:xfrm>
                    <a:prstGeom prst="rect">
                      <a:avLst/>
                    </a:prstGeom>
                    <a:noFill/>
                    <a:ln>
                      <a:noFill/>
                    </a:ln>
                  </pic:spPr>
                </pic:pic>
              </a:graphicData>
            </a:graphic>
          </wp:inline>
        </w:drawing>
      </w:r>
    </w:p>
    <w:p w14:paraId="5758FE98" w14:textId="7F66FF6C" w:rsidR="00B640D9" w:rsidRPr="00166751" w:rsidRDefault="003B1DAB" w:rsidP="00DC663B">
      <w:pPr>
        <w:pStyle w:val="Descripcin"/>
        <w:jc w:val="center"/>
        <w:rPr>
          <w:rFonts w:ascii="Arial" w:hAnsi="Arial" w:cs="Arial"/>
          <w:b w:val="0"/>
          <w:color w:val="auto"/>
          <w:sz w:val="24"/>
          <w:szCs w:val="24"/>
        </w:rPr>
      </w:pPr>
      <w:bookmarkStart w:id="15" w:name="_Toc112058684"/>
      <w:r w:rsidRPr="00166751">
        <w:rPr>
          <w:rFonts w:ascii="Arial" w:hAnsi="Arial" w:cs="Arial"/>
          <w:color w:val="auto"/>
          <w:sz w:val="24"/>
          <w:szCs w:val="24"/>
        </w:rPr>
        <w:t xml:space="preserve">Figura  </w:t>
      </w:r>
      <w:r w:rsidRPr="00166751">
        <w:rPr>
          <w:rFonts w:ascii="Arial" w:hAnsi="Arial" w:cs="Arial"/>
          <w:color w:val="auto"/>
          <w:sz w:val="24"/>
          <w:szCs w:val="24"/>
        </w:rPr>
        <w:fldChar w:fldCharType="begin"/>
      </w:r>
      <w:r w:rsidRPr="00166751">
        <w:rPr>
          <w:rFonts w:ascii="Arial" w:hAnsi="Arial" w:cs="Arial"/>
          <w:color w:val="auto"/>
          <w:sz w:val="24"/>
          <w:szCs w:val="24"/>
        </w:rPr>
        <w:instrText xml:space="preserve"> SEQ Figura_ \* ARABIC </w:instrText>
      </w:r>
      <w:r w:rsidRPr="00166751">
        <w:rPr>
          <w:rFonts w:ascii="Arial" w:hAnsi="Arial" w:cs="Arial"/>
          <w:color w:val="auto"/>
          <w:sz w:val="24"/>
          <w:szCs w:val="24"/>
        </w:rPr>
        <w:fldChar w:fldCharType="separate"/>
      </w:r>
      <w:r w:rsidR="009929A7" w:rsidRPr="00166751">
        <w:rPr>
          <w:rFonts w:ascii="Arial" w:hAnsi="Arial" w:cs="Arial"/>
          <w:noProof/>
          <w:color w:val="auto"/>
          <w:sz w:val="24"/>
          <w:szCs w:val="24"/>
        </w:rPr>
        <w:t>1</w:t>
      </w:r>
      <w:r w:rsidRPr="00166751">
        <w:rPr>
          <w:rFonts w:ascii="Arial" w:hAnsi="Arial" w:cs="Arial"/>
          <w:color w:val="auto"/>
          <w:sz w:val="24"/>
          <w:szCs w:val="24"/>
        </w:rPr>
        <w:fldChar w:fldCharType="end"/>
      </w:r>
      <w:r w:rsidR="00E9712D" w:rsidRPr="00166751">
        <w:rPr>
          <w:rFonts w:ascii="Arial" w:hAnsi="Arial" w:cs="Arial"/>
          <w:color w:val="auto"/>
          <w:sz w:val="24"/>
          <w:szCs w:val="24"/>
        </w:rPr>
        <w:t>.</w:t>
      </w:r>
      <w:r w:rsidRPr="00166751">
        <w:rPr>
          <w:rFonts w:ascii="Arial" w:hAnsi="Arial" w:cs="Arial"/>
          <w:color w:val="auto"/>
          <w:sz w:val="24"/>
          <w:szCs w:val="24"/>
        </w:rPr>
        <w:t xml:space="preserve"> </w:t>
      </w:r>
      <w:r w:rsidRPr="00166751">
        <w:rPr>
          <w:rFonts w:ascii="Arial" w:hAnsi="Arial" w:cs="Arial"/>
          <w:b w:val="0"/>
          <w:i/>
          <w:iCs/>
          <w:color w:val="auto"/>
          <w:sz w:val="24"/>
          <w:szCs w:val="24"/>
        </w:rPr>
        <w:t>Localización de las Aguas Termales</w:t>
      </w:r>
      <w:bookmarkEnd w:id="15"/>
    </w:p>
    <w:p w14:paraId="0C2BF00D" w14:textId="08DDF8B1" w:rsidR="00D7265C" w:rsidRPr="00166751" w:rsidRDefault="00D7265C" w:rsidP="00DC663B">
      <w:pPr>
        <w:pStyle w:val="Descripcin"/>
        <w:jc w:val="center"/>
        <w:rPr>
          <w:rFonts w:ascii="Arial" w:hAnsi="Arial" w:cs="Arial"/>
          <w:b w:val="0"/>
          <w:color w:val="auto"/>
          <w:sz w:val="24"/>
          <w:szCs w:val="24"/>
        </w:rPr>
      </w:pPr>
      <w:r w:rsidRPr="00166751">
        <w:rPr>
          <w:rFonts w:ascii="Arial" w:hAnsi="Arial" w:cs="Arial"/>
          <w:b w:val="0"/>
          <w:color w:val="auto"/>
          <w:sz w:val="24"/>
          <w:szCs w:val="24"/>
        </w:rPr>
        <w:t>Fuente: Google maps (2022)</w:t>
      </w:r>
    </w:p>
    <w:p w14:paraId="469A487C" w14:textId="77777777" w:rsidR="00F23D1A" w:rsidRPr="00166751" w:rsidRDefault="00F23D1A" w:rsidP="00F23D1A">
      <w:pPr>
        <w:rPr>
          <w:lang w:eastAsia="en-US"/>
        </w:rPr>
      </w:pPr>
    </w:p>
    <w:p w14:paraId="0CA4EC9B" w14:textId="240CDC6F" w:rsidR="00D7265C" w:rsidRPr="00166751" w:rsidRDefault="00D7265C" w:rsidP="007F112F">
      <w:pPr>
        <w:pStyle w:val="Ttulo2"/>
        <w:spacing w:before="0" w:after="120" w:line="360" w:lineRule="auto"/>
        <w:rPr>
          <w:rFonts w:ascii="Arial" w:hAnsi="Arial" w:cs="Arial"/>
          <w:i w:val="0"/>
          <w:sz w:val="24"/>
          <w:szCs w:val="24"/>
        </w:rPr>
      </w:pPr>
      <w:bookmarkStart w:id="16" w:name="_Toc116057994"/>
      <w:r w:rsidRPr="00166751">
        <w:rPr>
          <w:rFonts w:ascii="Arial" w:hAnsi="Arial" w:cs="Arial"/>
          <w:i w:val="0"/>
          <w:sz w:val="24"/>
          <w:szCs w:val="24"/>
        </w:rPr>
        <w:t>Historia de vida de la organización</w:t>
      </w:r>
      <w:bookmarkEnd w:id="16"/>
    </w:p>
    <w:p w14:paraId="0907BCAD" w14:textId="77777777" w:rsidR="00F23D1A" w:rsidRPr="00166751" w:rsidRDefault="00F23D1A" w:rsidP="00F23D1A">
      <w:pPr>
        <w:rPr>
          <w:rFonts w:ascii="Arial" w:hAnsi="Arial" w:cs="Arial"/>
        </w:rPr>
      </w:pPr>
    </w:p>
    <w:p w14:paraId="67BA735E" w14:textId="0C8BC317" w:rsidR="00E87CE9" w:rsidRPr="00166751" w:rsidRDefault="00961530" w:rsidP="00E87CE9">
      <w:pPr>
        <w:spacing w:line="360" w:lineRule="auto"/>
        <w:jc w:val="both"/>
        <w:rPr>
          <w:rFonts w:ascii="Arial" w:hAnsi="Arial" w:cs="Arial"/>
        </w:rPr>
      </w:pPr>
      <w:r w:rsidRPr="00166751">
        <w:rPr>
          <w:rFonts w:ascii="Arial" w:hAnsi="Arial" w:cs="Arial"/>
        </w:rPr>
        <w:t xml:space="preserve">    </w:t>
      </w:r>
      <w:r w:rsidR="00E87CE9" w:rsidRPr="00166751">
        <w:rPr>
          <w:rFonts w:ascii="Arial" w:hAnsi="Arial" w:cs="Arial"/>
        </w:rPr>
        <w:t>Es pertinente señalar que la Alcaldía de Motatán es el ente encargado de cuidar y brindar el servicio al colectivo en la Piscina Pública de las Aguas termales del Baño, Parroquia el Baño, Municipio Motatán en el Estado Trujillo, en este orden se presenta a continuación parte de la historia del origen de las aguas termales en el Sector El Baño</w:t>
      </w:r>
      <w:r w:rsidR="005933F8" w:rsidRPr="00166751">
        <w:rPr>
          <w:rFonts w:ascii="Arial" w:hAnsi="Arial" w:cs="Arial"/>
        </w:rPr>
        <w:t xml:space="preserve">, </w:t>
      </w:r>
      <w:r w:rsidR="00D62C46" w:rsidRPr="00166751">
        <w:rPr>
          <w:rFonts w:ascii="Arial" w:hAnsi="Arial" w:cs="Arial"/>
        </w:rPr>
        <w:t>destaca</w:t>
      </w:r>
      <w:r w:rsidR="005933F8" w:rsidRPr="00166751">
        <w:rPr>
          <w:rFonts w:ascii="Arial" w:hAnsi="Arial" w:cs="Arial"/>
        </w:rPr>
        <w:t>ndo</w:t>
      </w:r>
      <w:r w:rsidR="00D62C46" w:rsidRPr="00166751">
        <w:rPr>
          <w:rFonts w:ascii="Arial" w:hAnsi="Arial" w:cs="Arial"/>
        </w:rPr>
        <w:t xml:space="preserve"> que en el Estado Trujillo se han reportado quince (15) aguas termales</w:t>
      </w:r>
      <w:r w:rsidR="0041336D" w:rsidRPr="00166751">
        <w:rPr>
          <w:rFonts w:ascii="Arial" w:hAnsi="Arial" w:cs="Arial"/>
        </w:rPr>
        <w:t>,</w:t>
      </w:r>
      <w:r w:rsidR="00D62C46" w:rsidRPr="00166751">
        <w:rPr>
          <w:rFonts w:ascii="Arial" w:hAnsi="Arial" w:cs="Arial"/>
        </w:rPr>
        <w:t xml:space="preserve"> </w:t>
      </w:r>
      <w:r w:rsidR="005933F8" w:rsidRPr="00166751">
        <w:rPr>
          <w:rFonts w:ascii="Arial" w:hAnsi="Arial" w:cs="Arial"/>
        </w:rPr>
        <w:t xml:space="preserve">pero estudiadas once (11) </w:t>
      </w:r>
      <w:r w:rsidR="00D62C46" w:rsidRPr="00166751">
        <w:rPr>
          <w:rFonts w:ascii="Arial" w:hAnsi="Arial" w:cs="Arial"/>
        </w:rPr>
        <w:t>según Urbani, (1991) y Carillo</w:t>
      </w:r>
      <w:r w:rsidR="00CB1355" w:rsidRPr="00166751">
        <w:rPr>
          <w:rFonts w:ascii="Arial" w:hAnsi="Arial" w:cs="Arial"/>
        </w:rPr>
        <w:t xml:space="preserve"> </w:t>
      </w:r>
      <w:r w:rsidR="00D62C46" w:rsidRPr="00166751">
        <w:rPr>
          <w:rFonts w:ascii="Arial" w:hAnsi="Arial" w:cs="Arial"/>
        </w:rPr>
        <w:t>(1995) citado por Moreno y otros</w:t>
      </w:r>
      <w:r w:rsidR="00CB1355" w:rsidRPr="00166751">
        <w:rPr>
          <w:rFonts w:ascii="Arial" w:hAnsi="Arial" w:cs="Arial"/>
        </w:rPr>
        <w:t xml:space="preserve"> </w:t>
      </w:r>
      <w:r w:rsidR="00D62C46" w:rsidRPr="00166751">
        <w:rPr>
          <w:rFonts w:ascii="Arial" w:hAnsi="Arial" w:cs="Arial"/>
        </w:rPr>
        <w:t xml:space="preserve">(2007),  en el estado Trujillo se tienen fuentes termales mineralizadas que tienen la posibilidad de ser explotadas para consumo humano (envasado) y doméstico además de fines recreativos y de esparcimiento que promuevan el desarrollo económico y social de los sectores donde emergen estas fuentes.  </w:t>
      </w:r>
      <w:r w:rsidR="00E87CE9" w:rsidRPr="00166751">
        <w:rPr>
          <w:rFonts w:ascii="Arial" w:hAnsi="Arial" w:cs="Arial"/>
        </w:rPr>
        <w:t xml:space="preserve"> </w:t>
      </w:r>
    </w:p>
    <w:p w14:paraId="2E15AD88" w14:textId="2B4A1EEF" w:rsidR="00D7265C" w:rsidRPr="00166751" w:rsidRDefault="00E87CE9" w:rsidP="007F112F">
      <w:pPr>
        <w:shd w:val="clear" w:color="auto" w:fill="FFFFFF"/>
        <w:spacing w:after="120" w:line="360" w:lineRule="auto"/>
        <w:ind w:firstLine="284"/>
        <w:jc w:val="both"/>
        <w:rPr>
          <w:rFonts w:ascii="Arial" w:hAnsi="Arial" w:cs="Arial"/>
        </w:rPr>
      </w:pPr>
      <w:r w:rsidRPr="00166751">
        <w:rPr>
          <w:rFonts w:ascii="Arial" w:hAnsi="Arial" w:cs="Arial"/>
        </w:rPr>
        <w:t xml:space="preserve"> </w:t>
      </w:r>
      <w:r w:rsidR="00985B9A" w:rsidRPr="00166751">
        <w:rPr>
          <w:rFonts w:ascii="Arial" w:hAnsi="Arial" w:cs="Arial"/>
        </w:rPr>
        <w:t>Según señala el Blog Motatán</w:t>
      </w:r>
      <w:r w:rsidR="00943788" w:rsidRPr="00166751">
        <w:rPr>
          <w:rFonts w:ascii="Arial" w:hAnsi="Arial" w:cs="Arial"/>
        </w:rPr>
        <w:t xml:space="preserve"> </w:t>
      </w:r>
      <w:r w:rsidR="00985B9A" w:rsidRPr="00166751">
        <w:rPr>
          <w:rFonts w:ascii="Arial" w:hAnsi="Arial" w:cs="Arial"/>
        </w:rPr>
        <w:t>Ayer</w:t>
      </w:r>
      <w:r w:rsidR="00943788" w:rsidRPr="00166751">
        <w:rPr>
          <w:rFonts w:ascii="Arial" w:hAnsi="Arial" w:cs="Arial"/>
        </w:rPr>
        <w:t xml:space="preserve"> y Hoy </w:t>
      </w:r>
      <w:r w:rsidR="00985B9A" w:rsidRPr="00166751">
        <w:rPr>
          <w:rFonts w:ascii="Arial" w:hAnsi="Arial" w:cs="Arial"/>
        </w:rPr>
        <w:t xml:space="preserve">(2010) </w:t>
      </w:r>
      <w:r w:rsidR="00AA2348" w:rsidRPr="00166751">
        <w:rPr>
          <w:rFonts w:ascii="Arial" w:hAnsi="Arial" w:cs="Arial"/>
        </w:rPr>
        <w:t>h</w:t>
      </w:r>
      <w:r w:rsidR="00D7265C" w:rsidRPr="00166751">
        <w:rPr>
          <w:rFonts w:ascii="Arial" w:hAnsi="Arial" w:cs="Arial"/>
        </w:rPr>
        <w:t>ace millones de años cuando el planeta se debatía entre altísimas temperaturas, llegó el ciclo paulatino del enfriamiento y comenzaron a combinarse los gases en suspensión. Nace así el aire y con él la atmósfera.</w:t>
      </w:r>
      <w:r w:rsidR="00AA1A21" w:rsidRPr="00166751">
        <w:rPr>
          <w:rFonts w:ascii="Arial" w:hAnsi="Arial" w:cs="Arial"/>
        </w:rPr>
        <w:t xml:space="preserve"> </w:t>
      </w:r>
      <w:r w:rsidR="00D7265C" w:rsidRPr="00166751">
        <w:rPr>
          <w:rFonts w:ascii="Arial" w:hAnsi="Arial" w:cs="Arial"/>
        </w:rPr>
        <w:t xml:space="preserve">Pacientemente la naturaleza fue ordenando ciclos y los elementos se adaptaron a una impecable armonía biológica. Aparece la evaporación, la condensación y por último la precipitación. Trío milagroso que </w:t>
      </w:r>
      <w:r w:rsidR="00674684" w:rsidRPr="00166751">
        <w:rPr>
          <w:rFonts w:ascii="Arial" w:hAnsi="Arial" w:cs="Arial"/>
        </w:rPr>
        <w:t>dio</w:t>
      </w:r>
      <w:r w:rsidR="00D7265C" w:rsidRPr="00166751">
        <w:rPr>
          <w:rFonts w:ascii="Arial" w:hAnsi="Arial" w:cs="Arial"/>
        </w:rPr>
        <w:t xml:space="preserve"> origen al agua, fuente y génesis de todo tipo de vida conocido en el planeta.</w:t>
      </w:r>
    </w:p>
    <w:p w14:paraId="392FA4C6" w14:textId="3B28F560" w:rsidR="006F268F" w:rsidRPr="00166751" w:rsidRDefault="002D0297" w:rsidP="002D0297">
      <w:pPr>
        <w:shd w:val="clear" w:color="auto" w:fill="FFFFFF"/>
        <w:spacing w:after="120" w:line="360" w:lineRule="auto"/>
        <w:ind w:firstLine="284"/>
        <w:jc w:val="both"/>
        <w:rPr>
          <w:rFonts w:ascii="Arial" w:hAnsi="Arial" w:cs="Arial"/>
        </w:rPr>
      </w:pPr>
      <w:r w:rsidRPr="00166751">
        <w:rPr>
          <w:rFonts w:ascii="Arial" w:hAnsi="Arial" w:cs="Arial"/>
        </w:rPr>
        <w:t xml:space="preserve">En este contexto, </w:t>
      </w:r>
      <w:r w:rsidR="006F268F" w:rsidRPr="00166751">
        <w:rPr>
          <w:rFonts w:ascii="Arial" w:hAnsi="Arial" w:cs="Arial"/>
        </w:rPr>
        <w:t>el  Blog de la Radio Educativa de la U. E. Dr. "Raúl Leoni"</w:t>
      </w:r>
      <w:r w:rsidR="00C9353A" w:rsidRPr="00166751">
        <w:rPr>
          <w:rFonts w:ascii="Arial" w:hAnsi="Arial" w:cs="Arial"/>
        </w:rPr>
        <w:t xml:space="preserve"> </w:t>
      </w:r>
      <w:r w:rsidR="006F268F" w:rsidRPr="00166751">
        <w:rPr>
          <w:rFonts w:ascii="Arial" w:hAnsi="Arial" w:cs="Arial"/>
        </w:rPr>
        <w:t>(2016) que p</w:t>
      </w:r>
      <w:r w:rsidR="00D84ABB" w:rsidRPr="00166751">
        <w:rPr>
          <w:rFonts w:ascii="Arial" w:hAnsi="Arial" w:cs="Arial"/>
        </w:rPr>
        <w:t>ara 1790 esas tierras pertenecían a Santiago Montilla, hermano de Nicolás Montilla, cura párroco de Escuque y Motatán, bajo el nombre de "Aguas Calientes". Cuando las montoneras revolucionarias de los caciques y líderes revoltosos de 1800 la llamaban La Sabana de El Baño</w:t>
      </w:r>
      <w:r w:rsidR="006F268F" w:rsidRPr="00166751">
        <w:rPr>
          <w:rFonts w:ascii="Arial" w:hAnsi="Arial" w:cs="Arial"/>
        </w:rPr>
        <w:t>,</w:t>
      </w:r>
      <w:r w:rsidR="00D84ABB" w:rsidRPr="00166751">
        <w:rPr>
          <w:rFonts w:ascii="Arial" w:hAnsi="Arial" w:cs="Arial"/>
        </w:rPr>
        <w:t xml:space="preserve"> sus aledaños sitios que pudieran haber llegado hasta Sabana Libre al sur, Sara Linda al norte y Motatán al este. </w:t>
      </w:r>
      <w:r w:rsidR="006F268F" w:rsidRPr="00166751">
        <w:rPr>
          <w:rFonts w:ascii="Arial" w:hAnsi="Arial" w:cs="Arial"/>
        </w:rPr>
        <w:t xml:space="preserve">Posteriormente </w:t>
      </w:r>
      <w:r w:rsidR="00D84ABB" w:rsidRPr="00166751">
        <w:rPr>
          <w:rFonts w:ascii="Arial" w:hAnsi="Arial" w:cs="Arial"/>
        </w:rPr>
        <w:t xml:space="preserve">se conoce como Los Baños de Motatán en vista del auge que tenían sus sulfurosas </w:t>
      </w:r>
      <w:r w:rsidR="006F268F" w:rsidRPr="00166751">
        <w:rPr>
          <w:rFonts w:ascii="Arial" w:hAnsi="Arial" w:cs="Arial"/>
        </w:rPr>
        <w:t xml:space="preserve">aguas </w:t>
      </w:r>
      <w:r w:rsidR="00D84ABB" w:rsidRPr="00166751">
        <w:rPr>
          <w:rFonts w:ascii="Arial" w:hAnsi="Arial" w:cs="Arial"/>
        </w:rPr>
        <w:t xml:space="preserve">para curaciones menores. </w:t>
      </w:r>
      <w:r w:rsidR="006F268F" w:rsidRPr="00166751">
        <w:rPr>
          <w:rFonts w:ascii="Arial" w:hAnsi="Arial" w:cs="Arial"/>
        </w:rPr>
        <w:t xml:space="preserve">En </w:t>
      </w:r>
      <w:r w:rsidR="00D84ABB" w:rsidRPr="00166751">
        <w:rPr>
          <w:rFonts w:ascii="Arial" w:hAnsi="Arial" w:cs="Arial"/>
        </w:rPr>
        <w:t>la época del decenio 1950-</w:t>
      </w:r>
      <w:r w:rsidR="006F268F" w:rsidRPr="00166751">
        <w:rPr>
          <w:rFonts w:ascii="Arial" w:hAnsi="Arial" w:cs="Arial"/>
        </w:rPr>
        <w:t>19</w:t>
      </w:r>
      <w:r w:rsidR="00D84ABB" w:rsidRPr="00166751">
        <w:rPr>
          <w:rFonts w:ascii="Arial" w:hAnsi="Arial" w:cs="Arial"/>
        </w:rPr>
        <w:t>60 se referían a Los Bañitos de Motatán (por la instalación de baños privados sulfurosos en el sitio denominado El Bucare), Posteriormente se le llamó Las Termas de El Baño</w:t>
      </w:r>
      <w:r w:rsidR="006F268F" w:rsidRPr="00166751">
        <w:rPr>
          <w:rFonts w:ascii="Arial" w:hAnsi="Arial" w:cs="Arial"/>
        </w:rPr>
        <w:t xml:space="preserve"> y es</w:t>
      </w:r>
      <w:r w:rsidR="00D84ABB" w:rsidRPr="00166751">
        <w:rPr>
          <w:rFonts w:ascii="Arial" w:hAnsi="Arial" w:cs="Arial"/>
        </w:rPr>
        <w:t xml:space="preserve"> </w:t>
      </w:r>
      <w:r w:rsidR="006F268F" w:rsidRPr="00166751">
        <w:rPr>
          <w:rFonts w:ascii="Arial" w:hAnsi="Arial" w:cs="Arial"/>
        </w:rPr>
        <w:t>a</w:t>
      </w:r>
      <w:r w:rsidR="00D84ABB" w:rsidRPr="00166751">
        <w:rPr>
          <w:rFonts w:ascii="Arial" w:hAnsi="Arial" w:cs="Arial"/>
        </w:rPr>
        <w:t xml:space="preserve"> partir de 1960 se le denominaba La Aldea El Baño. </w:t>
      </w:r>
    </w:p>
    <w:p w14:paraId="10AF0F3A" w14:textId="34D4FCAB" w:rsidR="00D7265C" w:rsidRPr="00166751" w:rsidRDefault="006F268F" w:rsidP="007F112F">
      <w:pPr>
        <w:shd w:val="clear" w:color="auto" w:fill="FFFFFF"/>
        <w:spacing w:after="120" w:line="360" w:lineRule="auto"/>
        <w:ind w:firstLine="284"/>
        <w:jc w:val="both"/>
        <w:rPr>
          <w:rFonts w:ascii="Arial" w:hAnsi="Arial" w:cs="Arial"/>
        </w:rPr>
      </w:pPr>
      <w:r w:rsidRPr="00166751">
        <w:rPr>
          <w:rFonts w:ascii="Arial" w:hAnsi="Arial" w:cs="Arial"/>
        </w:rPr>
        <w:t>Es e</w:t>
      </w:r>
      <w:r w:rsidR="00D84ABB" w:rsidRPr="00166751">
        <w:rPr>
          <w:rFonts w:ascii="Arial" w:hAnsi="Arial" w:cs="Arial"/>
        </w:rPr>
        <w:t xml:space="preserve">n </w:t>
      </w:r>
      <w:r w:rsidRPr="00166751">
        <w:rPr>
          <w:rFonts w:ascii="Arial" w:hAnsi="Arial" w:cs="Arial"/>
        </w:rPr>
        <w:t xml:space="preserve">el año de </w:t>
      </w:r>
      <w:r w:rsidR="00D84ABB" w:rsidRPr="00166751">
        <w:rPr>
          <w:rFonts w:ascii="Arial" w:hAnsi="Arial" w:cs="Arial"/>
        </w:rPr>
        <w:t>1995 cuando se define la nueva geopolítica del estado Trujillo, pasa definitivamente a adoptar el nombre de Parroquia El Baño.</w:t>
      </w:r>
      <w:r w:rsidRPr="00166751">
        <w:rPr>
          <w:rFonts w:ascii="Arial" w:hAnsi="Arial" w:cs="Arial"/>
        </w:rPr>
        <w:t xml:space="preserve"> </w:t>
      </w:r>
      <w:r w:rsidR="00D7265C" w:rsidRPr="00166751">
        <w:rPr>
          <w:rFonts w:ascii="Arial" w:hAnsi="Arial" w:cs="Arial"/>
        </w:rPr>
        <w:t>Por advenimiento natural, que no es otro proceso que el brote espontáneo de las aguas subterráneas, nacieron los manantiales de aguas termales sulfurosas en la encantadora parroquia de El Baño.</w:t>
      </w:r>
      <w:r w:rsidR="00AA1A21" w:rsidRPr="00166751">
        <w:rPr>
          <w:rFonts w:ascii="Arial" w:hAnsi="Arial" w:cs="Arial"/>
        </w:rPr>
        <w:t xml:space="preserve"> </w:t>
      </w:r>
      <w:r w:rsidR="00D7265C" w:rsidRPr="00166751">
        <w:rPr>
          <w:rFonts w:ascii="Arial" w:hAnsi="Arial" w:cs="Arial"/>
        </w:rPr>
        <w:t xml:space="preserve">Lo antiquísimo de estas aguas, lo corroboran el poblamiento indígena del lugar, ocurrido en el período neo-indio, </w:t>
      </w:r>
      <w:smartTag w:uri="urn:schemas-microsoft-com:office:smarttags" w:element="metricconverter">
        <w:smartTagPr>
          <w:attr w:name="ProductID" w:val="1000 a"/>
        </w:smartTagPr>
        <w:r w:rsidR="00D7265C" w:rsidRPr="00166751">
          <w:rPr>
            <w:rFonts w:ascii="Arial" w:hAnsi="Arial" w:cs="Arial"/>
          </w:rPr>
          <w:t>1000 a</w:t>
        </w:r>
      </w:smartTag>
      <w:r w:rsidR="00D7265C" w:rsidRPr="00166751">
        <w:rPr>
          <w:rFonts w:ascii="Arial" w:hAnsi="Arial" w:cs="Arial"/>
        </w:rPr>
        <w:t>.C, según lo demuestran los restos de utensilios e iconos de arcilla, encontrados en afloramientos del lugar.</w:t>
      </w:r>
    </w:p>
    <w:p w14:paraId="26E7EF3A" w14:textId="3A40AB22" w:rsidR="00674684" w:rsidRPr="00166751" w:rsidRDefault="00985B9A" w:rsidP="007F112F">
      <w:pPr>
        <w:shd w:val="clear" w:color="auto" w:fill="FFFFFF"/>
        <w:spacing w:after="120" w:line="360" w:lineRule="auto"/>
        <w:ind w:firstLine="284"/>
        <w:jc w:val="both"/>
        <w:rPr>
          <w:rFonts w:ascii="Arial" w:hAnsi="Arial" w:cs="Arial"/>
        </w:rPr>
      </w:pPr>
      <w:r w:rsidRPr="00166751">
        <w:rPr>
          <w:rFonts w:ascii="Arial" w:hAnsi="Arial" w:cs="Arial"/>
        </w:rPr>
        <w:t>El Obispo M</w:t>
      </w:r>
      <w:r w:rsidR="00D7265C" w:rsidRPr="00166751">
        <w:rPr>
          <w:rFonts w:ascii="Arial" w:hAnsi="Arial" w:cs="Arial"/>
        </w:rPr>
        <w:t>ariano Martí, en su desplazamiento de Betijoque a Escuque, el 15 de abril de 1777, se convierte en descubridor de estas aguas en el sentido de propagar su existencia cuando envía partes a Roma y España. En su diario escribe para la posteridad "existen unas aguas insufribles y una casita para alojar a los que allí acuden a bañarse".</w:t>
      </w:r>
      <w:r w:rsidR="00674684" w:rsidRPr="00166751">
        <w:rPr>
          <w:rFonts w:ascii="Arial" w:hAnsi="Arial" w:cs="Arial"/>
        </w:rPr>
        <w:t xml:space="preserve"> </w:t>
      </w:r>
      <w:r w:rsidR="00D7265C" w:rsidRPr="00166751">
        <w:rPr>
          <w:rFonts w:ascii="Arial" w:hAnsi="Arial" w:cs="Arial"/>
        </w:rPr>
        <w:t>Don Arístides Rojas, en el año 1859, es el primero en analizar la composición química de estas aguas y en breve resumen, expresa lo siguiente: "al norte de Escuque y como a dos leguas de distancia, se encuentra un pequeño caserío llamado la Sabana del Baño, situado a un cuarto de legua de la célebre fuente trujillana. El chorro de esta se desprende de una hermosa masa de arenisca cuarzosa de granos gruesos, roca principal que constituye la formación geológica de una gran parte de pizarrones</w:t>
      </w:r>
      <w:r w:rsidRPr="00166751">
        <w:rPr>
          <w:rFonts w:ascii="Arial" w:hAnsi="Arial" w:cs="Arial"/>
        </w:rPr>
        <w:t>”</w:t>
      </w:r>
      <w:r w:rsidR="00D7265C" w:rsidRPr="00166751">
        <w:rPr>
          <w:rFonts w:ascii="Arial" w:hAnsi="Arial" w:cs="Arial"/>
        </w:rPr>
        <w:t xml:space="preserve">. </w:t>
      </w:r>
      <w:r w:rsidR="00674684" w:rsidRPr="00166751">
        <w:rPr>
          <w:rFonts w:ascii="Arial" w:hAnsi="Arial" w:cs="Arial"/>
        </w:rPr>
        <w:t>Referencia de la Alcaldía de Motatán (2022).</w:t>
      </w:r>
    </w:p>
    <w:p w14:paraId="2AD13EAA" w14:textId="410FBFA4" w:rsidR="00D7265C" w:rsidRPr="00166751" w:rsidRDefault="00AA2348" w:rsidP="007F112F">
      <w:pPr>
        <w:shd w:val="clear" w:color="auto" w:fill="FFFFFF"/>
        <w:spacing w:after="120" w:line="360" w:lineRule="auto"/>
        <w:ind w:firstLine="284"/>
        <w:jc w:val="both"/>
        <w:rPr>
          <w:rFonts w:ascii="Arial" w:hAnsi="Arial" w:cs="Arial"/>
        </w:rPr>
      </w:pPr>
      <w:r w:rsidRPr="00166751">
        <w:rPr>
          <w:rFonts w:ascii="Arial" w:hAnsi="Arial" w:cs="Arial"/>
        </w:rPr>
        <w:t>Señala el Blog Motatán</w:t>
      </w:r>
      <w:r w:rsidR="00E9712D" w:rsidRPr="00166751">
        <w:rPr>
          <w:rFonts w:ascii="Arial" w:hAnsi="Arial" w:cs="Arial"/>
        </w:rPr>
        <w:t xml:space="preserve"> </w:t>
      </w:r>
      <w:r w:rsidRPr="00166751">
        <w:rPr>
          <w:rFonts w:ascii="Arial" w:hAnsi="Arial" w:cs="Arial"/>
        </w:rPr>
        <w:t>Ayer</w:t>
      </w:r>
      <w:r w:rsidR="00E9712D" w:rsidRPr="00166751">
        <w:rPr>
          <w:rFonts w:ascii="Arial" w:hAnsi="Arial" w:cs="Arial"/>
        </w:rPr>
        <w:t xml:space="preserve">  y </w:t>
      </w:r>
      <w:r w:rsidRPr="00166751">
        <w:rPr>
          <w:rFonts w:ascii="Arial" w:hAnsi="Arial" w:cs="Arial"/>
        </w:rPr>
        <w:t>hoy(2010)  que e</w:t>
      </w:r>
      <w:r w:rsidR="00D7265C" w:rsidRPr="00166751">
        <w:rPr>
          <w:rFonts w:ascii="Arial" w:hAnsi="Arial" w:cs="Arial"/>
        </w:rPr>
        <w:t xml:space="preserve">l agua sulfurosa al brotar, da origen a una quebrada caliente, la cual encuentra en su curso otra de aguas frías que se le incorpora para formar de esta manera, multitud de pozos de temperatura </w:t>
      </w:r>
      <w:r w:rsidR="006913E1" w:rsidRPr="00166751">
        <w:rPr>
          <w:rFonts w:ascii="Arial" w:hAnsi="Arial" w:cs="Arial"/>
        </w:rPr>
        <w:t>más</w:t>
      </w:r>
      <w:r w:rsidR="00D7265C" w:rsidRPr="00166751">
        <w:rPr>
          <w:rFonts w:ascii="Arial" w:hAnsi="Arial" w:cs="Arial"/>
        </w:rPr>
        <w:t xml:space="preserve"> agradable. Rocas, árboles, terrenos; todo aparece como ennegrecido bajo la acción de unas aguas que depositan en su curso abundantes cristales de azufre. Nuestro termómetro introducido en el estanque natural, llegó súbitamente a 52ºC; cuando estalló, lo que nos hizo comprender que su temperatura pasa probablemente de 60º y aún de 70ºC. Los indígenas dicen que se pueden cocer huevos en ella".</w:t>
      </w:r>
    </w:p>
    <w:p w14:paraId="385DDB3F" w14:textId="77777777" w:rsidR="00D7265C" w:rsidRPr="00166751" w:rsidRDefault="00D7265C" w:rsidP="007F112F">
      <w:pPr>
        <w:shd w:val="clear" w:color="auto" w:fill="FFFFFF"/>
        <w:spacing w:after="120" w:line="360" w:lineRule="auto"/>
        <w:ind w:firstLine="284"/>
        <w:jc w:val="both"/>
        <w:rPr>
          <w:rFonts w:ascii="Arial" w:hAnsi="Arial" w:cs="Arial"/>
        </w:rPr>
      </w:pPr>
      <w:r w:rsidRPr="00166751">
        <w:rPr>
          <w:rFonts w:ascii="Arial" w:hAnsi="Arial" w:cs="Arial"/>
        </w:rPr>
        <w:t>Las aguas termales de El Baño, con todo su potencial medicinal, estuvieron ignoradas durante siglos.</w:t>
      </w:r>
      <w:r w:rsidR="00AA1A21" w:rsidRPr="00166751">
        <w:rPr>
          <w:rFonts w:ascii="Arial" w:hAnsi="Arial" w:cs="Arial"/>
        </w:rPr>
        <w:t xml:space="preserve"> </w:t>
      </w:r>
      <w:r w:rsidRPr="00166751">
        <w:rPr>
          <w:rFonts w:ascii="Arial" w:hAnsi="Arial" w:cs="Arial"/>
        </w:rPr>
        <w:t xml:space="preserve">En el año 1962, el Dr. W. Khayatt, </w:t>
      </w:r>
      <w:r w:rsidR="00AA1A21" w:rsidRPr="00166751">
        <w:rPr>
          <w:rFonts w:ascii="Arial" w:hAnsi="Arial" w:cs="Arial"/>
        </w:rPr>
        <w:t>acucioso</w:t>
      </w:r>
      <w:r w:rsidRPr="00166751">
        <w:rPr>
          <w:rFonts w:ascii="Arial" w:hAnsi="Arial" w:cs="Arial"/>
        </w:rPr>
        <w:t xml:space="preserve"> húngaro propietario del "Hotel Miraflores" en La Mesa de Esnujaque, tomó muestras del agua y las envió a la empresa petrolera "Creole", quien certificó las aguas como de calidad excelente.</w:t>
      </w:r>
      <w:r w:rsidR="00AA1A21" w:rsidRPr="00166751">
        <w:rPr>
          <w:rFonts w:ascii="Arial" w:hAnsi="Arial" w:cs="Arial"/>
        </w:rPr>
        <w:t xml:space="preserve"> </w:t>
      </w:r>
      <w:r w:rsidRPr="00166751">
        <w:rPr>
          <w:rFonts w:ascii="Arial" w:hAnsi="Arial" w:cs="Arial"/>
        </w:rPr>
        <w:t>En el año 1965, llega a la población del El Baño, el señor Ramón Muchacho Daboín, quien busca mejorar su salud en las milagrosas aguas y se enamoró del lugar de tal manera, que inició una serie de inversiones en materia de infraestructura turística.</w:t>
      </w:r>
    </w:p>
    <w:p w14:paraId="03B0D16A" w14:textId="10B66272" w:rsidR="006913E1" w:rsidRPr="00166751" w:rsidRDefault="00D7265C" w:rsidP="007F112F">
      <w:pPr>
        <w:shd w:val="clear" w:color="auto" w:fill="FFFFFF"/>
        <w:spacing w:after="120" w:line="360" w:lineRule="auto"/>
        <w:ind w:firstLine="284"/>
        <w:jc w:val="both"/>
        <w:rPr>
          <w:rFonts w:ascii="Arial" w:hAnsi="Arial" w:cs="Arial"/>
        </w:rPr>
      </w:pPr>
      <w:r w:rsidRPr="00166751">
        <w:rPr>
          <w:rFonts w:ascii="Arial" w:hAnsi="Arial" w:cs="Arial"/>
        </w:rPr>
        <w:t>El uso de las aguas termales tomadas como medio preventivo y curativo de las enfermedades, es uno de los métodos más conocidos desde la más lejana antigüedad.</w:t>
      </w:r>
      <w:r w:rsidR="00AA1A21" w:rsidRPr="00166751">
        <w:rPr>
          <w:rFonts w:ascii="Arial" w:hAnsi="Arial" w:cs="Arial"/>
        </w:rPr>
        <w:t xml:space="preserve"> </w:t>
      </w:r>
      <w:r w:rsidRPr="00166751">
        <w:rPr>
          <w:rFonts w:ascii="Arial" w:hAnsi="Arial" w:cs="Arial"/>
        </w:rPr>
        <w:t xml:space="preserve">Los profesores Rafael Urosa Alcalá y Claudio Moreno, del Departamento de Biología y Química del Núcleo Universitario "Rafael Rangel" de Trujillo, fueron los pioneros en investigar las características </w:t>
      </w:r>
      <w:r w:rsidR="00EA0667" w:rsidRPr="00166751">
        <w:rPr>
          <w:rFonts w:ascii="Arial" w:hAnsi="Arial" w:cs="Arial"/>
        </w:rPr>
        <w:t>físico-químicas</w:t>
      </w:r>
      <w:r w:rsidRPr="00166751">
        <w:rPr>
          <w:rFonts w:ascii="Arial" w:hAnsi="Arial" w:cs="Arial"/>
        </w:rPr>
        <w:t xml:space="preserve"> de la fuente hidrotermal de Motatán.</w:t>
      </w:r>
    </w:p>
    <w:p w14:paraId="315E7499" w14:textId="6B837604" w:rsidR="00D7265C" w:rsidRPr="00166751" w:rsidRDefault="00D7265C" w:rsidP="007F112F">
      <w:pPr>
        <w:shd w:val="clear" w:color="auto" w:fill="FFFFFF"/>
        <w:spacing w:after="120" w:line="360" w:lineRule="auto"/>
        <w:ind w:firstLine="284"/>
        <w:jc w:val="both"/>
        <w:rPr>
          <w:rFonts w:ascii="Arial" w:hAnsi="Arial" w:cs="Arial"/>
        </w:rPr>
      </w:pPr>
      <w:r w:rsidRPr="00166751">
        <w:rPr>
          <w:rFonts w:ascii="Arial" w:hAnsi="Arial" w:cs="Arial"/>
        </w:rPr>
        <w:t>Concluyen estos docentes afirmando que "en general los baños termales se recomiendan para las afecciones sub-agudas y crónicas, a fin de espaciar o suprimir los brotes evolutivos de las enfermedades para de esta manera atenuar los síntomas en los problemas óseos y osteo</w:t>
      </w:r>
      <w:r w:rsidR="00AA1A21" w:rsidRPr="00166751">
        <w:rPr>
          <w:rFonts w:ascii="Arial" w:hAnsi="Arial" w:cs="Arial"/>
        </w:rPr>
        <w:t xml:space="preserve"> </w:t>
      </w:r>
      <w:r w:rsidRPr="00166751">
        <w:rPr>
          <w:rFonts w:ascii="Arial" w:hAnsi="Arial" w:cs="Arial"/>
        </w:rPr>
        <w:t>articulares ocasionados por el reumatismo, artrosis crónica, artropatías degenerativas, gota articular, lumbago, ciática, consecuencias de fracturas y torceduras severas, alteraciones circulatorias o linfáticas por traumatismo</w:t>
      </w:r>
      <w:r w:rsidR="001D0A15" w:rsidRPr="00166751">
        <w:rPr>
          <w:rFonts w:ascii="Arial" w:hAnsi="Arial" w:cs="Arial"/>
        </w:rPr>
        <w:t>”</w:t>
      </w:r>
      <w:r w:rsidRPr="00166751">
        <w:rPr>
          <w:rFonts w:ascii="Arial" w:hAnsi="Arial" w:cs="Arial"/>
        </w:rPr>
        <w:t>. También se usan para aquellos casos de problemas respiratorios crónicos, tuberculosis, sinusitis, rinitis, resfriados a repetición, bronquitis, enfisemas, litiasis renal, estreñimiento, colitis, flebitis, neurastenia, insomnio, neuralgias, enfermedades ginecológicas y enfermedades dermatológicas.</w:t>
      </w:r>
    </w:p>
    <w:p w14:paraId="2CA2C983" w14:textId="77777777" w:rsidR="001D0A15" w:rsidRPr="00166751" w:rsidRDefault="001D0A15" w:rsidP="001D0A15">
      <w:pPr>
        <w:shd w:val="clear" w:color="auto" w:fill="FFFFFF"/>
        <w:spacing w:after="120" w:line="360" w:lineRule="auto"/>
        <w:ind w:firstLine="284"/>
        <w:jc w:val="both"/>
        <w:rPr>
          <w:rFonts w:ascii="Arial" w:hAnsi="Arial" w:cs="Arial"/>
        </w:rPr>
      </w:pPr>
      <w:r w:rsidRPr="00166751">
        <w:rPr>
          <w:rFonts w:ascii="Arial" w:hAnsi="Arial" w:cs="Arial"/>
        </w:rPr>
        <w:t>La empresa Agua Mineral San Rafael, cambio su nombre a Aguas Terepaima quienes envasa y distribuye el producto a todos los rincones del país, constituyendo un importante factor empleador de mano de obra del Municipio. Tomando en cuenta los actuales planes oficiales de diversificación de la oferta turística, los organismos gubernamentales deberían tocar las puertas del capital extranjero, para iniciar el fortalecimiento de las potencialidades que ofrece el Municipio Motatán, especialmente "El Baño", como poblado turístico. Otra alternativa, sería la de convertir a la parroquia "El Baño", en campamento vacacional para los trabajadores del país.</w:t>
      </w:r>
    </w:p>
    <w:p w14:paraId="50F205BA" w14:textId="77777777" w:rsidR="00D7265C" w:rsidRPr="00166751" w:rsidRDefault="00D7265C" w:rsidP="007F112F">
      <w:pPr>
        <w:spacing w:after="120" w:line="360" w:lineRule="auto"/>
        <w:ind w:firstLine="284"/>
        <w:jc w:val="both"/>
        <w:rPr>
          <w:rFonts w:ascii="Arial" w:hAnsi="Arial" w:cs="Arial"/>
        </w:rPr>
      </w:pPr>
    </w:p>
    <w:p w14:paraId="6FD28397" w14:textId="6DE04388" w:rsidR="00D7265C" w:rsidRPr="00166751" w:rsidRDefault="00D7265C" w:rsidP="007F112F">
      <w:pPr>
        <w:pStyle w:val="Ttulo2"/>
        <w:spacing w:before="0" w:after="120" w:line="360" w:lineRule="auto"/>
        <w:rPr>
          <w:rFonts w:ascii="Arial" w:hAnsi="Arial" w:cs="Arial"/>
          <w:i w:val="0"/>
          <w:sz w:val="24"/>
          <w:szCs w:val="24"/>
        </w:rPr>
      </w:pPr>
      <w:bookmarkStart w:id="17" w:name="_Toc116057995"/>
      <w:r w:rsidRPr="00166751">
        <w:rPr>
          <w:rFonts w:ascii="Arial" w:hAnsi="Arial" w:cs="Arial"/>
          <w:i w:val="0"/>
          <w:sz w:val="24"/>
          <w:szCs w:val="24"/>
        </w:rPr>
        <w:t>Nombre de las organizaciones vinculadas al proyecto</w:t>
      </w:r>
      <w:bookmarkEnd w:id="17"/>
    </w:p>
    <w:p w14:paraId="4F8BAC3F" w14:textId="77777777" w:rsidR="0090429E" w:rsidRPr="00166751" w:rsidRDefault="0090429E" w:rsidP="0090429E"/>
    <w:p w14:paraId="25DE0C88" w14:textId="77777777" w:rsidR="00490965" w:rsidRPr="00166751" w:rsidRDefault="00D7265C" w:rsidP="007F112F">
      <w:pPr>
        <w:spacing w:after="120" w:line="360" w:lineRule="auto"/>
        <w:jc w:val="both"/>
        <w:rPr>
          <w:rFonts w:ascii="Arial" w:hAnsi="Arial" w:cs="Arial"/>
        </w:rPr>
      </w:pPr>
      <w:r w:rsidRPr="00166751">
        <w:rPr>
          <w:rFonts w:ascii="Arial" w:hAnsi="Arial" w:cs="Arial"/>
        </w:rPr>
        <w:t xml:space="preserve">            En</w:t>
      </w:r>
      <w:r w:rsidR="00490965" w:rsidRPr="00166751">
        <w:rPr>
          <w:rFonts w:ascii="Arial" w:hAnsi="Arial" w:cs="Arial"/>
        </w:rPr>
        <w:t>tre las organizaciones que brindaron apoyo para realizar el proyecto socio integrador tenemos:</w:t>
      </w:r>
    </w:p>
    <w:p w14:paraId="76FB5F82" w14:textId="41A27015" w:rsidR="00490965" w:rsidRPr="00166751" w:rsidRDefault="00490965" w:rsidP="00896E3D">
      <w:pPr>
        <w:pStyle w:val="Prrafodelista"/>
        <w:spacing w:after="120"/>
        <w:rPr>
          <w:rFonts w:cs="Arial"/>
        </w:rPr>
      </w:pPr>
      <w:r w:rsidRPr="00166751">
        <w:rPr>
          <w:rFonts w:cs="Arial"/>
        </w:rPr>
        <w:t>Concejal del Sector El Baño</w:t>
      </w:r>
      <w:r w:rsidR="004C17AD" w:rsidRPr="00166751">
        <w:rPr>
          <w:rFonts w:cs="Arial"/>
        </w:rPr>
        <w:t xml:space="preserve">, bajo la coordinación de la ciudadana </w:t>
      </w:r>
      <w:r w:rsidR="005933F8" w:rsidRPr="00166751">
        <w:rPr>
          <w:rFonts w:cs="Arial"/>
        </w:rPr>
        <w:t xml:space="preserve"> Yesimar Díaz</w:t>
      </w:r>
    </w:p>
    <w:p w14:paraId="356A7F94" w14:textId="78FBFA7D" w:rsidR="00490965" w:rsidRPr="00166751" w:rsidRDefault="00E51F3B" w:rsidP="00896E3D">
      <w:pPr>
        <w:pStyle w:val="Prrafodelista"/>
        <w:spacing w:after="120"/>
        <w:rPr>
          <w:rFonts w:cs="Arial"/>
        </w:rPr>
      </w:pPr>
      <w:r w:rsidRPr="00166751">
        <w:rPr>
          <w:rFonts w:cs="Arial"/>
        </w:rPr>
        <w:t>Alcaldía de Motatán</w:t>
      </w:r>
      <w:r w:rsidR="00DC663B" w:rsidRPr="00166751">
        <w:rPr>
          <w:rFonts w:cs="Arial"/>
        </w:rPr>
        <w:t xml:space="preserve">. </w:t>
      </w:r>
      <w:r w:rsidR="00490965" w:rsidRPr="00166751">
        <w:rPr>
          <w:rFonts w:cs="Arial"/>
        </w:rPr>
        <w:t xml:space="preserve">Dirección de </w:t>
      </w:r>
      <w:r w:rsidR="00AA2348" w:rsidRPr="00166751">
        <w:rPr>
          <w:rFonts w:cs="Arial"/>
        </w:rPr>
        <w:t>T</w:t>
      </w:r>
      <w:r w:rsidR="00490965" w:rsidRPr="00166751">
        <w:rPr>
          <w:rFonts w:cs="Arial"/>
        </w:rPr>
        <w:t>urismo</w:t>
      </w:r>
      <w:r w:rsidR="00776AA4" w:rsidRPr="00166751">
        <w:rPr>
          <w:rFonts w:cs="Arial"/>
        </w:rPr>
        <w:t xml:space="preserve"> a cargo </w:t>
      </w:r>
      <w:r w:rsidR="00B36D54" w:rsidRPr="00166751">
        <w:rPr>
          <w:rFonts w:cs="Arial"/>
        </w:rPr>
        <w:t>de la</w:t>
      </w:r>
      <w:r w:rsidR="00776AA4" w:rsidRPr="00166751">
        <w:rPr>
          <w:rFonts w:cs="Arial"/>
        </w:rPr>
        <w:t xml:space="preserve"> </w:t>
      </w:r>
      <w:r w:rsidR="00B36D54" w:rsidRPr="00166751">
        <w:rPr>
          <w:rFonts w:cs="Arial"/>
        </w:rPr>
        <w:t>ciudadana Bárbara</w:t>
      </w:r>
      <w:r w:rsidR="005933F8" w:rsidRPr="00166751">
        <w:rPr>
          <w:rFonts w:cs="Arial"/>
        </w:rPr>
        <w:t xml:space="preserve"> Uzcátegui y su equipo. </w:t>
      </w:r>
    </w:p>
    <w:p w14:paraId="796A716E" w14:textId="4D248CEC" w:rsidR="00565F3D" w:rsidRPr="00166751" w:rsidRDefault="00565F3D" w:rsidP="00896E3D">
      <w:pPr>
        <w:pStyle w:val="Prrafodelista"/>
        <w:spacing w:after="120"/>
        <w:rPr>
          <w:rFonts w:cs="Arial"/>
          <w:szCs w:val="24"/>
        </w:rPr>
      </w:pPr>
      <w:r w:rsidRPr="00166751">
        <w:rPr>
          <w:rFonts w:cs="Arial"/>
          <w:szCs w:val="24"/>
        </w:rPr>
        <w:t>Co</w:t>
      </w:r>
      <w:r w:rsidR="00010CE8" w:rsidRPr="00166751">
        <w:rPr>
          <w:rFonts w:cs="Arial"/>
          <w:szCs w:val="24"/>
        </w:rPr>
        <w:t xml:space="preserve">munidad </w:t>
      </w:r>
      <w:r w:rsidRPr="00166751">
        <w:rPr>
          <w:rFonts w:cs="Arial"/>
          <w:szCs w:val="24"/>
        </w:rPr>
        <w:t>del Baño</w:t>
      </w:r>
      <w:r w:rsidR="001E203E" w:rsidRPr="00166751">
        <w:rPr>
          <w:rFonts w:cs="Arial"/>
          <w:szCs w:val="24"/>
          <w:shd w:val="clear" w:color="auto" w:fill="FFFFFF"/>
        </w:rPr>
        <w:t xml:space="preserve">  como forma de </w:t>
      </w:r>
      <w:hyperlink r:id="rId11" w:history="1">
        <w:r w:rsidR="001E203E" w:rsidRPr="00166751">
          <w:rPr>
            <w:rStyle w:val="Hipervnculo"/>
            <w:rFonts w:cs="Arial"/>
            <w:color w:val="auto"/>
            <w:szCs w:val="24"/>
            <w:u w:val="none"/>
            <w:shd w:val="clear" w:color="auto" w:fill="FFFFFF"/>
          </w:rPr>
          <w:t>organización</w:t>
        </w:r>
      </w:hyperlink>
      <w:r w:rsidR="001E203E" w:rsidRPr="00166751">
        <w:rPr>
          <w:rFonts w:cs="Arial"/>
          <w:szCs w:val="24"/>
        </w:rPr>
        <w:br/>
      </w:r>
      <w:r w:rsidR="001E203E" w:rsidRPr="00166751">
        <w:rPr>
          <w:rFonts w:cs="Arial"/>
          <w:szCs w:val="24"/>
          <w:shd w:val="clear" w:color="auto" w:fill="FFFFFF"/>
        </w:rPr>
        <w:t>de la </w:t>
      </w:r>
      <w:hyperlink r:id="rId12" w:history="1">
        <w:r w:rsidR="001E203E" w:rsidRPr="00166751">
          <w:rPr>
            <w:rStyle w:val="Hipervnculo"/>
            <w:rFonts w:cs="Arial"/>
            <w:color w:val="auto"/>
            <w:szCs w:val="24"/>
            <w:u w:val="none"/>
            <w:shd w:val="clear" w:color="auto" w:fill="FFFFFF"/>
          </w:rPr>
          <w:t>comunidad</w:t>
        </w:r>
      </w:hyperlink>
      <w:r w:rsidR="00AC442C" w:rsidRPr="00166751">
        <w:rPr>
          <w:rFonts w:cs="Arial"/>
          <w:szCs w:val="24"/>
          <w:shd w:val="clear" w:color="auto" w:fill="FFFFFF"/>
        </w:rPr>
        <w:t>.</w:t>
      </w:r>
    </w:p>
    <w:p w14:paraId="30A21A57" w14:textId="08B79981" w:rsidR="00D7265C" w:rsidRPr="00166751" w:rsidRDefault="00896E3D" w:rsidP="00AC442C">
      <w:pPr>
        <w:pStyle w:val="Prrafodelista"/>
        <w:spacing w:after="120"/>
        <w:rPr>
          <w:rFonts w:cs="Arial"/>
        </w:rPr>
      </w:pPr>
      <w:r w:rsidRPr="00166751">
        <w:rPr>
          <w:rFonts w:cs="Arial"/>
        </w:rPr>
        <w:t xml:space="preserve">Universidad Politécnica Territorial del Estado Trujillo Mario Briceño Iragorry a través de su responsabilidad social universitaria  </w:t>
      </w:r>
      <w:r w:rsidR="00EA4DA5" w:rsidRPr="00166751">
        <w:rPr>
          <w:rFonts w:cs="Arial"/>
        </w:rPr>
        <w:t>para dar respuesta</w:t>
      </w:r>
      <w:r w:rsidR="00F31924" w:rsidRPr="00166751">
        <w:rPr>
          <w:rFonts w:cs="Arial"/>
        </w:rPr>
        <w:t xml:space="preserve"> a </w:t>
      </w:r>
      <w:r w:rsidR="001D0A15" w:rsidRPr="00166751">
        <w:rPr>
          <w:rFonts w:cs="Arial"/>
        </w:rPr>
        <w:t>las necesidades comunitarias</w:t>
      </w:r>
      <w:r w:rsidR="00F31924" w:rsidRPr="00166751">
        <w:rPr>
          <w:rFonts w:cs="Arial"/>
        </w:rPr>
        <w:t xml:space="preserve"> contribuyendo tanto a la excelencia academia como compromiso social </w:t>
      </w:r>
    </w:p>
    <w:p w14:paraId="55D95525" w14:textId="3A0EE1F9" w:rsidR="00D7265C" w:rsidRPr="00166751" w:rsidRDefault="00490965" w:rsidP="00D7265C">
      <w:pPr>
        <w:pStyle w:val="Ttulo1"/>
        <w:rPr>
          <w:rFonts w:ascii="Arial" w:hAnsi="Arial" w:cs="Arial"/>
          <w:sz w:val="24"/>
          <w:szCs w:val="24"/>
        </w:rPr>
      </w:pPr>
      <w:bookmarkStart w:id="18" w:name="_Toc116057996"/>
      <w:r w:rsidRPr="00166751">
        <w:rPr>
          <w:rFonts w:ascii="Arial" w:hAnsi="Arial" w:cs="Arial"/>
          <w:sz w:val="24"/>
          <w:szCs w:val="24"/>
        </w:rPr>
        <w:t xml:space="preserve">PROBLEMAS, NECESIDADES </w:t>
      </w:r>
      <w:r w:rsidR="00624192" w:rsidRPr="00166751">
        <w:rPr>
          <w:rFonts w:ascii="Arial" w:hAnsi="Arial" w:cs="Arial"/>
          <w:sz w:val="24"/>
          <w:szCs w:val="24"/>
        </w:rPr>
        <w:t xml:space="preserve">  O </w:t>
      </w:r>
      <w:r w:rsidRPr="00166751">
        <w:rPr>
          <w:rFonts w:ascii="Arial" w:hAnsi="Arial" w:cs="Arial"/>
          <w:sz w:val="24"/>
          <w:szCs w:val="24"/>
        </w:rPr>
        <w:t>INTERESES DEL CONTEXTO</w:t>
      </w:r>
      <w:bookmarkEnd w:id="18"/>
    </w:p>
    <w:p w14:paraId="0DA4489B" w14:textId="17CDF1B5" w:rsidR="00D7265C" w:rsidRPr="00166751" w:rsidRDefault="00D7265C" w:rsidP="00D7265C">
      <w:pPr>
        <w:pStyle w:val="Ttulo2"/>
        <w:rPr>
          <w:rFonts w:ascii="Arial" w:hAnsi="Arial" w:cs="Arial"/>
          <w:i w:val="0"/>
          <w:sz w:val="24"/>
          <w:szCs w:val="24"/>
        </w:rPr>
      </w:pPr>
      <w:bookmarkStart w:id="19" w:name="_Toc116057997"/>
      <w:r w:rsidRPr="00166751">
        <w:rPr>
          <w:rFonts w:ascii="Arial" w:hAnsi="Arial" w:cs="Arial"/>
          <w:i w:val="0"/>
          <w:sz w:val="24"/>
          <w:szCs w:val="24"/>
        </w:rPr>
        <w:t>Descripción del diagnóstico situacional</w:t>
      </w:r>
      <w:bookmarkEnd w:id="19"/>
    </w:p>
    <w:p w14:paraId="52BE6F70" w14:textId="77777777" w:rsidR="008D6929" w:rsidRPr="00166751" w:rsidRDefault="008D6929" w:rsidP="008D6929"/>
    <w:p w14:paraId="728225D1" w14:textId="26CB16ED" w:rsidR="00D7265C" w:rsidRPr="00166751" w:rsidRDefault="00D7265C" w:rsidP="00D7265C">
      <w:pPr>
        <w:spacing w:line="360" w:lineRule="auto"/>
        <w:jc w:val="both"/>
        <w:rPr>
          <w:rFonts w:ascii="Arial" w:hAnsi="Arial" w:cs="Arial"/>
        </w:rPr>
      </w:pPr>
      <w:r w:rsidRPr="00166751">
        <w:rPr>
          <w:rFonts w:ascii="Arial" w:hAnsi="Arial" w:cs="Arial"/>
        </w:rPr>
        <w:t xml:space="preserve">      El desarrollo de la investigación se realiz</w:t>
      </w:r>
      <w:r w:rsidR="00490965" w:rsidRPr="00166751">
        <w:rPr>
          <w:rFonts w:ascii="Arial" w:hAnsi="Arial" w:cs="Arial"/>
        </w:rPr>
        <w:t>ó</w:t>
      </w:r>
      <w:r w:rsidRPr="00166751">
        <w:rPr>
          <w:rFonts w:ascii="Arial" w:hAnsi="Arial" w:cs="Arial"/>
        </w:rPr>
        <w:t xml:space="preserve"> con la participación de </w:t>
      </w:r>
      <w:r w:rsidR="007F112F" w:rsidRPr="00166751">
        <w:rPr>
          <w:rFonts w:ascii="Arial" w:hAnsi="Arial" w:cs="Arial"/>
        </w:rPr>
        <w:t>las</w:t>
      </w:r>
      <w:r w:rsidRPr="00166751">
        <w:rPr>
          <w:rFonts w:ascii="Arial" w:hAnsi="Arial" w:cs="Arial"/>
        </w:rPr>
        <w:t xml:space="preserve"> estudiante</w:t>
      </w:r>
      <w:r w:rsidR="007F112F" w:rsidRPr="00166751">
        <w:rPr>
          <w:rFonts w:ascii="Arial" w:hAnsi="Arial" w:cs="Arial"/>
        </w:rPr>
        <w:t>s</w:t>
      </w:r>
      <w:r w:rsidRPr="00166751">
        <w:rPr>
          <w:rFonts w:ascii="Arial" w:hAnsi="Arial" w:cs="Arial"/>
        </w:rPr>
        <w:t xml:space="preserve"> del Programa Nacional de Formación en Turismo de la Universidad Politécnica Territorial Trujillo Mario Briceño Iragorry del Núcleo la Beatriz, con la colaboración y participación de </w:t>
      </w:r>
      <w:r w:rsidR="007F112F" w:rsidRPr="00166751">
        <w:rPr>
          <w:rFonts w:ascii="Arial" w:hAnsi="Arial" w:cs="Arial"/>
        </w:rPr>
        <w:t xml:space="preserve">la Dirección de Turismo de la </w:t>
      </w:r>
      <w:r w:rsidR="00226E22" w:rsidRPr="00166751">
        <w:rPr>
          <w:rFonts w:ascii="Arial" w:hAnsi="Arial" w:cs="Arial"/>
        </w:rPr>
        <w:t>Alcaldía</w:t>
      </w:r>
      <w:r w:rsidR="007F112F" w:rsidRPr="00166751">
        <w:rPr>
          <w:rFonts w:ascii="Arial" w:hAnsi="Arial" w:cs="Arial"/>
        </w:rPr>
        <w:t xml:space="preserve"> de Motatán, la </w:t>
      </w:r>
      <w:r w:rsidR="00226E22" w:rsidRPr="00166751">
        <w:rPr>
          <w:rFonts w:ascii="Arial" w:hAnsi="Arial" w:cs="Arial"/>
        </w:rPr>
        <w:t>Concejal</w:t>
      </w:r>
      <w:r w:rsidR="007F112F" w:rsidRPr="00166751">
        <w:rPr>
          <w:rFonts w:ascii="Arial" w:hAnsi="Arial" w:cs="Arial"/>
        </w:rPr>
        <w:t xml:space="preserve"> del Sector y </w:t>
      </w:r>
      <w:r w:rsidRPr="00166751">
        <w:rPr>
          <w:rFonts w:ascii="Arial" w:hAnsi="Arial" w:cs="Arial"/>
        </w:rPr>
        <w:t xml:space="preserve">los habitantes de la comunidad del Baño de </w:t>
      </w:r>
      <w:r w:rsidR="00AA1A21" w:rsidRPr="00166751">
        <w:rPr>
          <w:rFonts w:ascii="Arial" w:hAnsi="Arial" w:cs="Arial"/>
        </w:rPr>
        <w:t>Motatán</w:t>
      </w:r>
      <w:r w:rsidRPr="00166751">
        <w:rPr>
          <w:rFonts w:ascii="Arial" w:hAnsi="Arial" w:cs="Arial"/>
        </w:rPr>
        <w:t xml:space="preserve"> para obtener información comple</w:t>
      </w:r>
      <w:r w:rsidR="005933F8" w:rsidRPr="00166751">
        <w:rPr>
          <w:rFonts w:ascii="Arial" w:hAnsi="Arial" w:cs="Arial"/>
        </w:rPr>
        <w:t>t</w:t>
      </w:r>
      <w:r w:rsidRPr="00166751">
        <w:rPr>
          <w:rFonts w:ascii="Arial" w:hAnsi="Arial" w:cs="Arial"/>
        </w:rPr>
        <w:t>a de la situación.</w:t>
      </w:r>
    </w:p>
    <w:p w14:paraId="24E0914B" w14:textId="5E956B10" w:rsidR="000A45E8" w:rsidRPr="00166751" w:rsidRDefault="00D7265C" w:rsidP="00D7265C">
      <w:pPr>
        <w:spacing w:line="360" w:lineRule="auto"/>
        <w:jc w:val="both"/>
        <w:rPr>
          <w:rFonts w:ascii="Arial" w:hAnsi="Arial" w:cs="Arial"/>
        </w:rPr>
      </w:pPr>
      <w:r w:rsidRPr="00166751">
        <w:rPr>
          <w:rFonts w:ascii="Arial" w:hAnsi="Arial" w:cs="Arial"/>
        </w:rPr>
        <w:t xml:space="preserve">        Para dar inicio con la fase diagnóstica de la presente investigación, las participantes </w:t>
      </w:r>
      <w:r w:rsidR="000A45E8" w:rsidRPr="00166751">
        <w:rPr>
          <w:rFonts w:ascii="Arial" w:hAnsi="Arial" w:cs="Arial"/>
        </w:rPr>
        <w:t xml:space="preserve">como estudiantes del Trayecto I del PNF en Turismo el cual tiene como línea de acción el Fomento del Patrimonio Nacional y Turístico a lo largo de los tres trimestres del Trayecto I, </w:t>
      </w:r>
      <w:r w:rsidR="004C6934" w:rsidRPr="00166751">
        <w:rPr>
          <w:rFonts w:ascii="Arial" w:hAnsi="Arial" w:cs="Arial"/>
        </w:rPr>
        <w:t xml:space="preserve">aunado a </w:t>
      </w:r>
      <w:r w:rsidR="000A45E8" w:rsidRPr="00166751">
        <w:rPr>
          <w:rFonts w:ascii="Arial" w:hAnsi="Arial" w:cs="Arial"/>
        </w:rPr>
        <w:t xml:space="preserve">que una de las integrantes vive en el Municipio Motatán surge la inquietud de generar en las comunidad del </w:t>
      </w:r>
      <w:r w:rsidR="007C2786" w:rsidRPr="00166751">
        <w:rPr>
          <w:rFonts w:ascii="Arial" w:hAnsi="Arial" w:cs="Arial"/>
        </w:rPr>
        <w:t>Municipio</w:t>
      </w:r>
      <w:r w:rsidR="000A45E8" w:rsidRPr="00166751">
        <w:rPr>
          <w:rFonts w:ascii="Arial" w:hAnsi="Arial" w:cs="Arial"/>
        </w:rPr>
        <w:t xml:space="preserve"> un proyecto para </w:t>
      </w:r>
      <w:r w:rsidR="007C2786" w:rsidRPr="00166751">
        <w:rPr>
          <w:rFonts w:ascii="Arial" w:hAnsi="Arial" w:cs="Arial"/>
        </w:rPr>
        <w:t xml:space="preserve">que la comunidad </w:t>
      </w:r>
      <w:r w:rsidR="000A45E8" w:rsidRPr="00166751">
        <w:rPr>
          <w:rFonts w:ascii="Arial" w:hAnsi="Arial" w:cs="Arial"/>
        </w:rPr>
        <w:t>reconozcan el acervo natural y cultural de su entorno</w:t>
      </w:r>
      <w:r w:rsidR="00674684" w:rsidRPr="00166751">
        <w:rPr>
          <w:rFonts w:ascii="Arial" w:hAnsi="Arial" w:cs="Arial"/>
        </w:rPr>
        <w:t>,</w:t>
      </w:r>
      <w:r w:rsidR="007C2786" w:rsidRPr="00166751">
        <w:rPr>
          <w:rFonts w:ascii="Arial" w:hAnsi="Arial" w:cs="Arial"/>
        </w:rPr>
        <w:t xml:space="preserve"> además</w:t>
      </w:r>
      <w:r w:rsidR="000A45E8" w:rsidRPr="00166751">
        <w:rPr>
          <w:rFonts w:ascii="Arial" w:hAnsi="Arial" w:cs="Arial"/>
        </w:rPr>
        <w:t xml:space="preserve"> sean capaces de asumirlo como un potencial</w:t>
      </w:r>
      <w:r w:rsidR="00674684" w:rsidRPr="00166751">
        <w:rPr>
          <w:rFonts w:ascii="Arial" w:hAnsi="Arial" w:cs="Arial"/>
        </w:rPr>
        <w:t>,</w:t>
      </w:r>
      <w:r w:rsidR="000A45E8" w:rsidRPr="00166751">
        <w:rPr>
          <w:rFonts w:ascii="Arial" w:hAnsi="Arial" w:cs="Arial"/>
        </w:rPr>
        <w:t xml:space="preserve"> recurso turístico natural y cultural, que promocionándolo con criterios sustentables puedan en consecuencia transformarse o consolidarse en </w:t>
      </w:r>
      <w:r w:rsidR="007C2786" w:rsidRPr="00166751">
        <w:rPr>
          <w:rFonts w:ascii="Arial" w:hAnsi="Arial" w:cs="Arial"/>
        </w:rPr>
        <w:t xml:space="preserve">una </w:t>
      </w:r>
      <w:r w:rsidR="000A45E8" w:rsidRPr="00166751">
        <w:rPr>
          <w:rFonts w:ascii="Arial" w:hAnsi="Arial" w:cs="Arial"/>
        </w:rPr>
        <w:t>verdadera comunidad turística.</w:t>
      </w:r>
    </w:p>
    <w:p w14:paraId="5632BBEB" w14:textId="4492424F" w:rsidR="00D7265C" w:rsidRPr="00166751" w:rsidRDefault="007C2786" w:rsidP="00D7265C">
      <w:pPr>
        <w:spacing w:line="360" w:lineRule="auto"/>
        <w:jc w:val="both"/>
        <w:rPr>
          <w:rFonts w:ascii="Arial" w:hAnsi="Arial" w:cs="Arial"/>
        </w:rPr>
      </w:pPr>
      <w:r w:rsidRPr="00166751">
        <w:rPr>
          <w:rFonts w:ascii="Arial" w:hAnsi="Arial" w:cs="Arial"/>
        </w:rPr>
        <w:t xml:space="preserve">     Por lo antes expuesto, el equipo</w:t>
      </w:r>
      <w:r w:rsidR="00361605" w:rsidRPr="00166751">
        <w:rPr>
          <w:rFonts w:ascii="Arial" w:hAnsi="Arial" w:cs="Arial"/>
        </w:rPr>
        <w:t xml:space="preserve"> investigador</w:t>
      </w:r>
      <w:r w:rsidR="007E7A25" w:rsidRPr="00166751">
        <w:rPr>
          <w:rFonts w:ascii="Arial" w:hAnsi="Arial" w:cs="Arial"/>
        </w:rPr>
        <w:t xml:space="preserve"> recorre</w:t>
      </w:r>
      <w:r w:rsidRPr="00166751">
        <w:rPr>
          <w:rFonts w:ascii="Arial" w:hAnsi="Arial" w:cs="Arial"/>
        </w:rPr>
        <w:t xml:space="preserve"> </w:t>
      </w:r>
      <w:r w:rsidR="00D7265C" w:rsidRPr="00166751">
        <w:rPr>
          <w:rFonts w:ascii="Arial" w:hAnsi="Arial" w:cs="Arial"/>
        </w:rPr>
        <w:t xml:space="preserve">la comunidad </w:t>
      </w:r>
      <w:r w:rsidR="00620380" w:rsidRPr="00166751">
        <w:rPr>
          <w:rFonts w:ascii="Arial" w:hAnsi="Arial" w:cs="Arial"/>
        </w:rPr>
        <w:t xml:space="preserve">del Baño de Motatán </w:t>
      </w:r>
      <w:r w:rsidR="00D7265C" w:rsidRPr="00166751">
        <w:rPr>
          <w:rFonts w:ascii="Arial" w:hAnsi="Arial" w:cs="Arial"/>
        </w:rPr>
        <w:t>para aplicar la técnica de la observación directa, la cual se inició el día jueves 2 de mayo del 2022, en la cual se observó el estado de deterioro del balneario e instalaciones que allí se encuentran. Los principales visitantes de las aguas termales en el Municipio Motatán, Sector El Baño, son familias que han ido durante décadas a este balneario desde generaciones pasadas, familias que continúan llevando a sus hijos y amigos a tomar un baño</w:t>
      </w:r>
      <w:r w:rsidR="00250323" w:rsidRPr="00166751">
        <w:rPr>
          <w:rFonts w:ascii="Arial" w:hAnsi="Arial" w:cs="Arial"/>
        </w:rPr>
        <w:t>, a</w:t>
      </w:r>
      <w:r w:rsidR="00D7265C" w:rsidRPr="00166751">
        <w:rPr>
          <w:rFonts w:ascii="Arial" w:hAnsi="Arial" w:cs="Arial"/>
        </w:rPr>
        <w:t xml:space="preserve"> pesar del estado de las instalaciones y la falta de atención con respecto a la calidad del servicio de atención.</w:t>
      </w:r>
    </w:p>
    <w:p w14:paraId="735FFFC2" w14:textId="6454BF56" w:rsidR="00D7265C" w:rsidRPr="00166751" w:rsidRDefault="00D7265C" w:rsidP="00D7265C">
      <w:pPr>
        <w:spacing w:line="360" w:lineRule="auto"/>
        <w:jc w:val="both"/>
        <w:rPr>
          <w:rFonts w:ascii="Arial" w:hAnsi="Arial" w:cs="Arial"/>
        </w:rPr>
      </w:pPr>
      <w:r w:rsidRPr="00166751">
        <w:rPr>
          <w:rFonts w:ascii="Arial" w:hAnsi="Arial" w:cs="Arial"/>
        </w:rPr>
        <w:t xml:space="preserve">      En conversación informal con un usuario del balneario el expreso que “se debe implementar un plan de protección en estas aguas, tanto forma gubernamental como local”. </w:t>
      </w:r>
      <w:r w:rsidR="008D6929" w:rsidRPr="00166751">
        <w:rPr>
          <w:rFonts w:ascii="Arial" w:hAnsi="Arial" w:cs="Arial"/>
        </w:rPr>
        <w:t>Además,</w:t>
      </w:r>
      <w:r w:rsidRPr="00166751">
        <w:rPr>
          <w:rFonts w:ascii="Arial" w:hAnsi="Arial" w:cs="Arial"/>
        </w:rPr>
        <w:t xml:space="preserve"> que los habitantes del Baño se vean beneficiados por el flujo constante de turistas utilizando un planteamiento de “turismo sustentable” para mantener las instalaciones del lugar y garantizar la seguridad y protección de estas aguas, y para ello se deben construir rejas, cercado y luces para empezar a mejorar el área.</w:t>
      </w:r>
    </w:p>
    <w:p w14:paraId="04CCB227" w14:textId="0B5CC380" w:rsidR="000A0A46" w:rsidRPr="00166751" w:rsidRDefault="00D7265C" w:rsidP="00D7265C">
      <w:pPr>
        <w:spacing w:line="360" w:lineRule="auto"/>
        <w:jc w:val="both"/>
        <w:rPr>
          <w:rFonts w:ascii="Arial" w:hAnsi="Arial" w:cs="Arial"/>
        </w:rPr>
      </w:pPr>
      <w:r w:rsidRPr="00166751">
        <w:rPr>
          <w:rFonts w:ascii="Arial" w:hAnsi="Arial" w:cs="Arial"/>
        </w:rPr>
        <w:t xml:space="preserve">    En fecha </w:t>
      </w:r>
      <w:r w:rsidR="006A6F2A" w:rsidRPr="00166751">
        <w:rPr>
          <w:rFonts w:ascii="Arial" w:hAnsi="Arial" w:cs="Arial"/>
        </w:rPr>
        <w:t>1</w:t>
      </w:r>
      <w:r w:rsidRPr="00166751">
        <w:rPr>
          <w:rFonts w:ascii="Arial" w:hAnsi="Arial" w:cs="Arial"/>
        </w:rPr>
        <w:t xml:space="preserve">0/5/2022 el equipo investigador se dirigió al Hotel Hidrotermal San Rafael, con el propósito de establecer una entrevista con el encargado del Hotel Sr. </w:t>
      </w:r>
      <w:r w:rsidR="00471500" w:rsidRPr="00166751">
        <w:rPr>
          <w:rFonts w:ascii="Arial" w:hAnsi="Arial" w:cs="Arial"/>
        </w:rPr>
        <w:t>Wilmer Laguna</w:t>
      </w:r>
      <w:r w:rsidR="00BE3179" w:rsidRPr="00166751">
        <w:rPr>
          <w:rFonts w:ascii="Arial" w:hAnsi="Arial" w:cs="Arial"/>
        </w:rPr>
        <w:t xml:space="preserve"> (Fotografía 1)</w:t>
      </w:r>
      <w:r w:rsidR="00471500" w:rsidRPr="00166751">
        <w:rPr>
          <w:rFonts w:ascii="Arial" w:hAnsi="Arial" w:cs="Arial"/>
        </w:rPr>
        <w:t>,</w:t>
      </w:r>
      <w:r w:rsidRPr="00166751">
        <w:rPr>
          <w:rFonts w:ascii="Arial" w:hAnsi="Arial" w:cs="Arial"/>
        </w:rPr>
        <w:t xml:space="preserve"> con quienes conversaron las participantes (Ver Anexo 1), de esta entrevista se evidencio que el Hotel no invierte en mejoras significativas de servicio por temor de ser expropiados como se evidencio en 2010, lo cual no permite que el progreso turístico sea de manera significativa. Por otro lado, una de las causas que origina la deficiente gestión y el aprovechamiento del establecimiento es la falta de inversión por parte del Gobierno Regional y Municipal, quien es la entidad encargada junto al Ministerio del Turismo, </w:t>
      </w:r>
      <w:r w:rsidR="001539E3" w:rsidRPr="00166751">
        <w:rPr>
          <w:rFonts w:ascii="Arial" w:hAnsi="Arial" w:cs="Arial"/>
        </w:rPr>
        <w:t xml:space="preserve">evidenciándose </w:t>
      </w:r>
      <w:r w:rsidRPr="00166751">
        <w:rPr>
          <w:rFonts w:ascii="Arial" w:hAnsi="Arial" w:cs="Arial"/>
        </w:rPr>
        <w:t xml:space="preserve"> la falta de nuevos servicios complementarios que apoyen el desarrollo local, además la mala accesibilidad de la vía, la inseguridad disminuye el flujo de turistas a esta zona.</w:t>
      </w:r>
    </w:p>
    <w:p w14:paraId="7C3023DA" w14:textId="77777777" w:rsidR="00BE3179" w:rsidRPr="00166751" w:rsidRDefault="008677CC" w:rsidP="00695895">
      <w:pPr>
        <w:keepNext/>
        <w:framePr w:hSpace="180" w:wrap="around" w:vAnchor="text" w:hAnchor="page" w:x="2521" w:y="167"/>
        <w:spacing w:line="360" w:lineRule="auto"/>
        <w:jc w:val="center"/>
      </w:pPr>
      <w:r w:rsidRPr="00166751">
        <w:rPr>
          <w:rFonts w:ascii="Arial" w:hAnsi="Arial" w:cs="Arial"/>
          <w:noProof/>
          <w:lang w:val="en-US" w:eastAsia="en-US"/>
        </w:rPr>
        <w:drawing>
          <wp:inline distT="0" distB="0" distL="0" distR="0" wp14:anchorId="055D1AA3" wp14:editId="6157ADA7">
            <wp:extent cx="2873829" cy="1828708"/>
            <wp:effectExtent l="0" t="0" r="3175" b="635"/>
            <wp:docPr id="51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revistaHote4l.png"/>
                    <pic:cNvPicPr/>
                  </pic:nvPicPr>
                  <pic:blipFill>
                    <a:blip r:embed="rId13">
                      <a:extLst>
                        <a:ext uri="{28A0092B-C50C-407E-A947-70E740481C1C}">
                          <a14:useLocalDpi xmlns:a14="http://schemas.microsoft.com/office/drawing/2010/main" val="0"/>
                        </a:ext>
                      </a:extLst>
                    </a:blip>
                    <a:stretch>
                      <a:fillRect/>
                    </a:stretch>
                  </pic:blipFill>
                  <pic:spPr>
                    <a:xfrm>
                      <a:off x="0" y="0"/>
                      <a:ext cx="2873935" cy="1828775"/>
                    </a:xfrm>
                    <a:prstGeom prst="rect">
                      <a:avLst/>
                    </a:prstGeom>
                  </pic:spPr>
                </pic:pic>
              </a:graphicData>
            </a:graphic>
          </wp:inline>
        </w:drawing>
      </w:r>
    </w:p>
    <w:p w14:paraId="6C0B9FBB" w14:textId="0E213F9F" w:rsidR="008677CC" w:rsidRPr="00166751" w:rsidRDefault="00BE3179" w:rsidP="00E06415">
      <w:pPr>
        <w:pStyle w:val="Descripcin"/>
        <w:framePr w:hSpace="180" w:wrap="around" w:vAnchor="text" w:hAnchor="page" w:x="2521" w:y="167"/>
        <w:jc w:val="center"/>
        <w:rPr>
          <w:rFonts w:ascii="Arial" w:hAnsi="Arial" w:cs="Arial"/>
          <w:i/>
          <w:iCs/>
          <w:color w:val="auto"/>
          <w:sz w:val="24"/>
          <w:szCs w:val="24"/>
        </w:rPr>
      </w:pPr>
      <w:bookmarkStart w:id="20" w:name="_Toc112587407"/>
      <w:r w:rsidRPr="00166751">
        <w:rPr>
          <w:rFonts w:ascii="Arial" w:hAnsi="Arial" w:cs="Arial"/>
          <w:color w:val="auto"/>
          <w:sz w:val="24"/>
          <w:szCs w:val="24"/>
        </w:rPr>
        <w:t xml:space="preserve">Fotografía  </w:t>
      </w:r>
      <w:r w:rsidRPr="00166751">
        <w:rPr>
          <w:rFonts w:ascii="Arial" w:hAnsi="Arial" w:cs="Arial"/>
          <w:color w:val="auto"/>
          <w:sz w:val="24"/>
          <w:szCs w:val="24"/>
        </w:rPr>
        <w:fldChar w:fldCharType="begin"/>
      </w:r>
      <w:r w:rsidRPr="00166751">
        <w:rPr>
          <w:rFonts w:ascii="Arial" w:hAnsi="Arial" w:cs="Arial"/>
          <w:color w:val="auto"/>
          <w:sz w:val="24"/>
          <w:szCs w:val="24"/>
        </w:rPr>
        <w:instrText xml:space="preserve"> SEQ Fotografía_ \* ARABIC </w:instrText>
      </w:r>
      <w:r w:rsidRPr="00166751">
        <w:rPr>
          <w:rFonts w:ascii="Arial" w:hAnsi="Arial" w:cs="Arial"/>
          <w:color w:val="auto"/>
          <w:sz w:val="24"/>
          <w:szCs w:val="24"/>
        </w:rPr>
        <w:fldChar w:fldCharType="separate"/>
      </w:r>
      <w:r w:rsidR="00756E09" w:rsidRPr="00166751">
        <w:rPr>
          <w:rFonts w:ascii="Arial" w:hAnsi="Arial" w:cs="Arial"/>
          <w:noProof/>
          <w:color w:val="auto"/>
          <w:sz w:val="24"/>
          <w:szCs w:val="24"/>
        </w:rPr>
        <w:t>1</w:t>
      </w:r>
      <w:r w:rsidRPr="00166751">
        <w:rPr>
          <w:rFonts w:ascii="Arial" w:hAnsi="Arial" w:cs="Arial"/>
          <w:color w:val="auto"/>
          <w:sz w:val="24"/>
          <w:szCs w:val="24"/>
        </w:rPr>
        <w:fldChar w:fldCharType="end"/>
      </w:r>
      <w:r w:rsidR="007F360B" w:rsidRPr="00166751">
        <w:rPr>
          <w:rFonts w:ascii="Arial" w:hAnsi="Arial" w:cs="Arial"/>
          <w:color w:val="auto"/>
          <w:sz w:val="24"/>
          <w:szCs w:val="24"/>
        </w:rPr>
        <w:t>.</w:t>
      </w:r>
      <w:r w:rsidRPr="00166751">
        <w:rPr>
          <w:rFonts w:ascii="Arial" w:hAnsi="Arial" w:cs="Arial"/>
          <w:color w:val="auto"/>
          <w:sz w:val="24"/>
          <w:szCs w:val="24"/>
        </w:rPr>
        <w:t xml:space="preserve"> </w:t>
      </w:r>
      <w:r w:rsidR="00DC663B" w:rsidRPr="00166751">
        <w:rPr>
          <w:rFonts w:ascii="Arial" w:hAnsi="Arial" w:cs="Arial"/>
          <w:b w:val="0"/>
          <w:bCs w:val="0"/>
          <w:i/>
          <w:iCs/>
          <w:color w:val="auto"/>
          <w:sz w:val="24"/>
          <w:szCs w:val="24"/>
        </w:rPr>
        <w:t>Encargado del Hotel Hidrotermal San Rafael</w:t>
      </w:r>
      <w:r w:rsidR="00853949" w:rsidRPr="00166751">
        <w:rPr>
          <w:rFonts w:ascii="Arial" w:hAnsi="Arial" w:cs="Arial"/>
          <w:b w:val="0"/>
          <w:bCs w:val="0"/>
          <w:i/>
          <w:iCs/>
          <w:color w:val="auto"/>
          <w:sz w:val="24"/>
          <w:szCs w:val="24"/>
        </w:rPr>
        <w:t xml:space="preserve">. </w:t>
      </w:r>
      <w:r w:rsidR="00DC663B" w:rsidRPr="00166751">
        <w:rPr>
          <w:rFonts w:ascii="Arial" w:hAnsi="Arial" w:cs="Arial"/>
          <w:i/>
          <w:iCs/>
          <w:color w:val="auto"/>
          <w:sz w:val="24"/>
          <w:szCs w:val="24"/>
        </w:rPr>
        <w:t xml:space="preserve"> </w:t>
      </w:r>
      <w:r w:rsidRPr="00166751">
        <w:rPr>
          <w:rFonts w:ascii="Arial" w:hAnsi="Arial" w:cs="Arial"/>
          <w:b w:val="0"/>
          <w:i/>
          <w:iCs/>
          <w:color w:val="auto"/>
          <w:sz w:val="24"/>
          <w:szCs w:val="24"/>
        </w:rPr>
        <w:t>Sr. Wilmer Laguna</w:t>
      </w:r>
      <w:bookmarkEnd w:id="20"/>
    </w:p>
    <w:p w14:paraId="41080744" w14:textId="683AE874" w:rsidR="008677CC" w:rsidRPr="00166751" w:rsidRDefault="008677CC" w:rsidP="00E06415">
      <w:pPr>
        <w:ind w:left="708"/>
        <w:jc w:val="center"/>
        <w:rPr>
          <w:rFonts w:ascii="Arial" w:hAnsi="Arial" w:cs="Arial"/>
          <w:lang w:eastAsia="en-US"/>
        </w:rPr>
      </w:pPr>
      <w:r w:rsidRPr="00166751">
        <w:rPr>
          <w:rFonts w:ascii="Arial" w:hAnsi="Arial" w:cs="Arial"/>
          <w:bCs/>
          <w:lang w:eastAsia="en-US"/>
        </w:rPr>
        <w:t>Fuente</w:t>
      </w:r>
      <w:r w:rsidR="007F360B" w:rsidRPr="00166751">
        <w:rPr>
          <w:rFonts w:ascii="Arial" w:hAnsi="Arial" w:cs="Arial"/>
          <w:b/>
          <w:lang w:eastAsia="en-US"/>
        </w:rPr>
        <w:t>:</w:t>
      </w:r>
      <w:r w:rsidRPr="00166751">
        <w:rPr>
          <w:rFonts w:ascii="Arial" w:hAnsi="Arial" w:cs="Arial"/>
          <w:lang w:eastAsia="en-US"/>
        </w:rPr>
        <w:t xml:space="preserve">  </w:t>
      </w:r>
      <w:r w:rsidR="00A42A42">
        <w:rPr>
          <w:rFonts w:ascii="Arial" w:hAnsi="Arial" w:cs="Arial"/>
          <w:lang w:eastAsia="en-US"/>
        </w:rPr>
        <w:t>Herrera y Rivas (2022)</w:t>
      </w:r>
    </w:p>
    <w:p w14:paraId="7A5B6075" w14:textId="77777777" w:rsidR="000A0A46" w:rsidRPr="00166751" w:rsidRDefault="000A0A46" w:rsidP="00D7265C">
      <w:pPr>
        <w:spacing w:line="360" w:lineRule="auto"/>
        <w:jc w:val="both"/>
        <w:rPr>
          <w:rFonts w:ascii="Arial" w:hAnsi="Arial" w:cs="Arial"/>
        </w:rPr>
      </w:pPr>
    </w:p>
    <w:p w14:paraId="32BAB36A" w14:textId="599C769F" w:rsidR="00BC1CFB" w:rsidRPr="00166751" w:rsidRDefault="00D7265C" w:rsidP="00BC1CFB">
      <w:pPr>
        <w:spacing w:line="360" w:lineRule="auto"/>
        <w:ind w:firstLine="567"/>
        <w:jc w:val="both"/>
        <w:rPr>
          <w:rFonts w:ascii="Arial" w:hAnsi="Arial" w:cs="Arial"/>
        </w:rPr>
      </w:pPr>
      <w:r w:rsidRPr="00166751">
        <w:rPr>
          <w:rFonts w:ascii="Arial" w:hAnsi="Arial" w:cs="Arial"/>
        </w:rPr>
        <w:t xml:space="preserve">La semana siguiente, el </w:t>
      </w:r>
      <w:r w:rsidR="006A6F2A" w:rsidRPr="00166751">
        <w:rPr>
          <w:rFonts w:ascii="Arial" w:hAnsi="Arial" w:cs="Arial"/>
        </w:rPr>
        <w:t>Viernes</w:t>
      </w:r>
      <w:r w:rsidRPr="00166751">
        <w:rPr>
          <w:rFonts w:ascii="Arial" w:hAnsi="Arial" w:cs="Arial"/>
        </w:rPr>
        <w:t xml:space="preserve"> </w:t>
      </w:r>
      <w:r w:rsidR="00DE7B41" w:rsidRPr="00166751">
        <w:rPr>
          <w:rFonts w:ascii="Arial" w:hAnsi="Arial" w:cs="Arial"/>
        </w:rPr>
        <w:t>2</w:t>
      </w:r>
      <w:r w:rsidR="006A6F2A" w:rsidRPr="00166751">
        <w:rPr>
          <w:rFonts w:ascii="Arial" w:hAnsi="Arial" w:cs="Arial"/>
        </w:rPr>
        <w:t>0</w:t>
      </w:r>
      <w:r w:rsidRPr="00166751">
        <w:rPr>
          <w:rFonts w:ascii="Arial" w:hAnsi="Arial" w:cs="Arial"/>
        </w:rPr>
        <w:t xml:space="preserve"> de </w:t>
      </w:r>
      <w:r w:rsidR="00DE7B41" w:rsidRPr="00166751">
        <w:rPr>
          <w:rFonts w:ascii="Arial" w:hAnsi="Arial" w:cs="Arial"/>
        </w:rPr>
        <w:t>mayo</w:t>
      </w:r>
      <w:r w:rsidRPr="00166751">
        <w:rPr>
          <w:rFonts w:ascii="Arial" w:hAnsi="Arial" w:cs="Arial"/>
        </w:rPr>
        <w:t xml:space="preserve"> del año en curso se realizaron  conversaciones informales, </w:t>
      </w:r>
      <w:r w:rsidR="00715DF5" w:rsidRPr="00166751">
        <w:rPr>
          <w:rFonts w:ascii="Arial" w:hAnsi="Arial" w:cs="Arial"/>
        </w:rPr>
        <w:t xml:space="preserve">con algunos </w:t>
      </w:r>
      <w:r w:rsidRPr="00166751">
        <w:rPr>
          <w:rFonts w:ascii="Arial" w:hAnsi="Arial" w:cs="Arial"/>
        </w:rPr>
        <w:t xml:space="preserve"> miembros del Consejo Comunal del Baño</w:t>
      </w:r>
      <w:r w:rsidR="008677CC" w:rsidRPr="00166751">
        <w:rPr>
          <w:rFonts w:ascii="Arial" w:hAnsi="Arial" w:cs="Arial"/>
        </w:rPr>
        <w:t xml:space="preserve">, </w:t>
      </w:r>
      <w:r w:rsidR="00BC1CFB" w:rsidRPr="00166751">
        <w:rPr>
          <w:rFonts w:ascii="Arial" w:hAnsi="Arial" w:cs="Arial"/>
        </w:rPr>
        <w:t xml:space="preserve">algunos estuvieron prestos a conversar, otros no querían participar. Pero quien mostro apoyo fue el Sr. Briceño quien </w:t>
      </w:r>
      <w:r w:rsidR="006D3EB3" w:rsidRPr="00166751">
        <w:rPr>
          <w:rFonts w:ascii="Arial" w:hAnsi="Arial" w:cs="Arial"/>
        </w:rPr>
        <w:t>expresó</w:t>
      </w:r>
      <w:r w:rsidR="00BC1CFB" w:rsidRPr="00166751">
        <w:rPr>
          <w:rFonts w:ascii="Arial" w:hAnsi="Arial" w:cs="Arial"/>
        </w:rPr>
        <w:t xml:space="preserve"> su interés en que se reimpulse el turismo en la Parroquia el Baño, es más informo a las investigadoras que en el pueblo existieron 3 Hoteles; el Venezuela y Jardines en el propio caserío y el Hotel San Rafael el cual aún se encuentra subsistiendo, según expreso el informante al enfrentamiento del gobierno nacional, producto de la avaricia y le citamos “por querer expropiarle el lugar”.</w:t>
      </w:r>
    </w:p>
    <w:p w14:paraId="576C71C8" w14:textId="2E998AD5" w:rsidR="008677CC" w:rsidRPr="00166751" w:rsidRDefault="00BC1CFB" w:rsidP="00BE3179">
      <w:pPr>
        <w:spacing w:line="360" w:lineRule="auto"/>
        <w:ind w:firstLine="567"/>
        <w:jc w:val="both"/>
        <w:rPr>
          <w:rFonts w:ascii="Arial" w:hAnsi="Arial" w:cs="Arial"/>
        </w:rPr>
      </w:pPr>
      <w:r w:rsidRPr="00166751">
        <w:rPr>
          <w:rFonts w:ascii="Arial" w:hAnsi="Arial" w:cs="Arial"/>
        </w:rPr>
        <w:t xml:space="preserve">En fecha 2 de junio el equipo investigador se dirigió de nuevo al sector El Baño, </w:t>
      </w:r>
      <w:r w:rsidR="008677CC" w:rsidRPr="00166751">
        <w:rPr>
          <w:rFonts w:ascii="Arial" w:hAnsi="Arial" w:cs="Arial"/>
        </w:rPr>
        <w:t xml:space="preserve">destacando específicamente la entrevista a la Miliciana Imileth Bermúdez </w:t>
      </w:r>
      <w:r w:rsidR="00BE3179" w:rsidRPr="00166751">
        <w:rPr>
          <w:rFonts w:ascii="Arial" w:hAnsi="Arial" w:cs="Arial"/>
        </w:rPr>
        <w:t xml:space="preserve">(Fotografía 2) </w:t>
      </w:r>
      <w:r w:rsidR="008677CC" w:rsidRPr="00166751">
        <w:rPr>
          <w:rFonts w:ascii="Arial" w:hAnsi="Arial" w:cs="Arial"/>
        </w:rPr>
        <w:t>en la Comunidad del Baño de Motatán, quien sugirió a las investigadoras el dar jornada</w:t>
      </w:r>
      <w:r w:rsidR="00D72EB2" w:rsidRPr="00166751">
        <w:rPr>
          <w:rFonts w:ascii="Arial" w:hAnsi="Arial" w:cs="Arial"/>
        </w:rPr>
        <w:t>s de formación</w:t>
      </w:r>
      <w:r w:rsidR="008677CC" w:rsidRPr="00166751">
        <w:rPr>
          <w:rFonts w:ascii="Arial" w:hAnsi="Arial" w:cs="Arial"/>
        </w:rPr>
        <w:t xml:space="preserve"> a los jóvenes, quienes no están comprometidos con el</w:t>
      </w:r>
      <w:r w:rsidR="00BE3179" w:rsidRPr="00166751">
        <w:rPr>
          <w:rFonts w:ascii="Arial" w:hAnsi="Arial" w:cs="Arial"/>
        </w:rPr>
        <w:t xml:space="preserve"> cuidado y salvaguarda de la</w:t>
      </w:r>
      <w:r w:rsidR="004718E6">
        <w:rPr>
          <w:rFonts w:ascii="Arial" w:hAnsi="Arial" w:cs="Arial"/>
        </w:rPr>
        <w:t xml:space="preserve">s aguas termales como potencial turístico de salud </w:t>
      </w:r>
      <w:r w:rsidR="00BE3179" w:rsidRPr="00166751">
        <w:rPr>
          <w:rFonts w:ascii="Arial" w:hAnsi="Arial" w:cs="Arial"/>
        </w:rPr>
        <w:t xml:space="preserve"> natural de la comunidad.</w:t>
      </w:r>
    </w:p>
    <w:p w14:paraId="6CD403F2" w14:textId="5186848D" w:rsidR="00BE3179" w:rsidRPr="00166751" w:rsidRDefault="00CA0DD4" w:rsidP="00695895">
      <w:pPr>
        <w:keepNext/>
        <w:spacing w:line="360" w:lineRule="auto"/>
        <w:ind w:firstLine="567"/>
        <w:jc w:val="center"/>
        <w:rPr>
          <w:rFonts w:ascii="Arial" w:hAnsi="Arial" w:cs="Arial"/>
        </w:rPr>
      </w:pPr>
      <w:r w:rsidRPr="00166751">
        <w:rPr>
          <w:rFonts w:ascii="Arial" w:hAnsi="Arial" w:cs="Arial"/>
          <w:noProof/>
          <w:lang w:val="en-US" w:eastAsia="en-US"/>
        </w:rPr>
        <w:drawing>
          <wp:inline distT="0" distB="0" distL="0" distR="0" wp14:anchorId="01D0F913" wp14:editId="48F0031A">
            <wp:extent cx="3544146" cy="2654776"/>
            <wp:effectExtent l="0" t="0" r="0" b="0"/>
            <wp:docPr id="52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7-24 at 1.21.37 PM.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43729" cy="2654464"/>
                    </a:xfrm>
                    <a:prstGeom prst="rect">
                      <a:avLst/>
                    </a:prstGeom>
                  </pic:spPr>
                </pic:pic>
              </a:graphicData>
            </a:graphic>
          </wp:inline>
        </w:drawing>
      </w:r>
      <w:r w:rsidRPr="00166751">
        <w:rPr>
          <w:rFonts w:ascii="Arial" w:hAnsi="Arial" w:cs="Arial"/>
          <w:noProof/>
        </w:rPr>
        <w:t xml:space="preserve"> </w:t>
      </w:r>
    </w:p>
    <w:p w14:paraId="2EC29CC3" w14:textId="0A403F65" w:rsidR="00BE3179" w:rsidRPr="00166751" w:rsidRDefault="00BE3179" w:rsidP="00624192">
      <w:pPr>
        <w:pStyle w:val="Descripcin"/>
        <w:jc w:val="center"/>
        <w:rPr>
          <w:rFonts w:ascii="Arial" w:hAnsi="Arial" w:cs="Arial"/>
          <w:b w:val="0"/>
          <w:i/>
          <w:iCs/>
          <w:color w:val="auto"/>
          <w:sz w:val="24"/>
          <w:szCs w:val="24"/>
        </w:rPr>
      </w:pPr>
      <w:bookmarkStart w:id="21" w:name="_Toc112587408"/>
      <w:r w:rsidRPr="00166751">
        <w:rPr>
          <w:rFonts w:ascii="Arial" w:hAnsi="Arial" w:cs="Arial"/>
          <w:color w:val="auto"/>
          <w:sz w:val="24"/>
          <w:szCs w:val="24"/>
        </w:rPr>
        <w:t xml:space="preserve">Fotografía  </w:t>
      </w:r>
      <w:r w:rsidRPr="00166751">
        <w:rPr>
          <w:rFonts w:ascii="Arial" w:hAnsi="Arial" w:cs="Arial"/>
          <w:color w:val="auto"/>
          <w:sz w:val="24"/>
          <w:szCs w:val="24"/>
        </w:rPr>
        <w:fldChar w:fldCharType="begin"/>
      </w:r>
      <w:r w:rsidRPr="00166751">
        <w:rPr>
          <w:rFonts w:ascii="Arial" w:hAnsi="Arial" w:cs="Arial"/>
          <w:color w:val="auto"/>
          <w:sz w:val="24"/>
          <w:szCs w:val="24"/>
        </w:rPr>
        <w:instrText xml:space="preserve"> SEQ Fotografía_ \* ARABIC </w:instrText>
      </w:r>
      <w:r w:rsidRPr="00166751">
        <w:rPr>
          <w:rFonts w:ascii="Arial" w:hAnsi="Arial" w:cs="Arial"/>
          <w:color w:val="auto"/>
          <w:sz w:val="24"/>
          <w:szCs w:val="24"/>
        </w:rPr>
        <w:fldChar w:fldCharType="separate"/>
      </w:r>
      <w:r w:rsidR="00756E09" w:rsidRPr="00166751">
        <w:rPr>
          <w:rFonts w:ascii="Arial" w:hAnsi="Arial" w:cs="Arial"/>
          <w:noProof/>
          <w:color w:val="auto"/>
          <w:sz w:val="24"/>
          <w:szCs w:val="24"/>
        </w:rPr>
        <w:t>2</w:t>
      </w:r>
      <w:r w:rsidRPr="00166751">
        <w:rPr>
          <w:rFonts w:ascii="Arial" w:hAnsi="Arial" w:cs="Arial"/>
          <w:color w:val="auto"/>
          <w:sz w:val="24"/>
          <w:szCs w:val="24"/>
        </w:rPr>
        <w:fldChar w:fldCharType="end"/>
      </w:r>
      <w:r w:rsidR="00385E79" w:rsidRPr="00166751">
        <w:rPr>
          <w:rFonts w:ascii="Arial" w:hAnsi="Arial" w:cs="Arial"/>
          <w:color w:val="auto"/>
          <w:sz w:val="24"/>
          <w:szCs w:val="24"/>
        </w:rPr>
        <w:t>.</w:t>
      </w:r>
      <w:r w:rsidRPr="00166751">
        <w:rPr>
          <w:rFonts w:ascii="Arial" w:hAnsi="Arial" w:cs="Arial"/>
          <w:color w:val="auto"/>
          <w:sz w:val="24"/>
          <w:szCs w:val="24"/>
        </w:rPr>
        <w:t xml:space="preserve"> </w:t>
      </w:r>
      <w:r w:rsidRPr="00166751">
        <w:rPr>
          <w:rFonts w:ascii="Arial" w:hAnsi="Arial" w:cs="Arial"/>
          <w:b w:val="0"/>
          <w:i/>
          <w:iCs/>
          <w:color w:val="auto"/>
          <w:sz w:val="24"/>
          <w:szCs w:val="24"/>
        </w:rPr>
        <w:t>Momento en que se entrevistaba a la Miliciana Imileth Bermúdez</w:t>
      </w:r>
      <w:bookmarkEnd w:id="21"/>
    </w:p>
    <w:p w14:paraId="07546A9A" w14:textId="63406340" w:rsidR="00BE3179" w:rsidRPr="00166751" w:rsidRDefault="00BE3179" w:rsidP="00624192">
      <w:pPr>
        <w:jc w:val="center"/>
        <w:rPr>
          <w:rFonts w:ascii="Arial" w:hAnsi="Arial" w:cs="Arial"/>
          <w:lang w:eastAsia="en-US"/>
        </w:rPr>
      </w:pPr>
      <w:r w:rsidRPr="00166751">
        <w:rPr>
          <w:rFonts w:ascii="Arial" w:hAnsi="Arial" w:cs="Arial"/>
          <w:bCs/>
          <w:lang w:eastAsia="en-US"/>
        </w:rPr>
        <w:t>Fuente</w:t>
      </w:r>
      <w:r w:rsidR="00385E79" w:rsidRPr="00166751">
        <w:rPr>
          <w:rFonts w:ascii="Arial" w:hAnsi="Arial" w:cs="Arial"/>
          <w:bCs/>
          <w:lang w:eastAsia="en-US"/>
        </w:rPr>
        <w:t>:</w:t>
      </w:r>
      <w:r w:rsidRPr="00166751">
        <w:rPr>
          <w:rFonts w:ascii="Arial" w:hAnsi="Arial" w:cs="Arial"/>
          <w:lang w:eastAsia="en-US"/>
        </w:rPr>
        <w:t xml:space="preserve">  </w:t>
      </w:r>
      <w:r w:rsidR="00A42A42">
        <w:rPr>
          <w:rFonts w:ascii="Arial" w:hAnsi="Arial" w:cs="Arial"/>
          <w:lang w:eastAsia="en-US"/>
        </w:rPr>
        <w:t>Herrera y Rivas (2022)</w:t>
      </w:r>
    </w:p>
    <w:p w14:paraId="5947B572" w14:textId="77777777" w:rsidR="00BE3179" w:rsidRPr="00166751" w:rsidRDefault="00BE3179" w:rsidP="00BE3179">
      <w:pPr>
        <w:spacing w:line="360" w:lineRule="auto"/>
        <w:ind w:firstLine="567"/>
        <w:jc w:val="both"/>
        <w:rPr>
          <w:rFonts w:ascii="Arial" w:hAnsi="Arial" w:cs="Arial"/>
        </w:rPr>
      </w:pPr>
    </w:p>
    <w:p w14:paraId="37EF8B70" w14:textId="1A47BF52" w:rsidR="00D7265C" w:rsidRPr="00166751" w:rsidRDefault="00D7265C" w:rsidP="00D412BD">
      <w:pPr>
        <w:spacing w:line="360" w:lineRule="auto"/>
        <w:ind w:firstLine="284"/>
        <w:jc w:val="both"/>
        <w:rPr>
          <w:rFonts w:ascii="Arial" w:hAnsi="Arial" w:cs="Arial"/>
        </w:rPr>
      </w:pPr>
      <w:r w:rsidRPr="00166751">
        <w:rPr>
          <w:rFonts w:ascii="Arial" w:hAnsi="Arial" w:cs="Arial"/>
        </w:rPr>
        <w:t>En ese mismo orden</w:t>
      </w:r>
      <w:r w:rsidR="00FB770C" w:rsidRPr="00166751">
        <w:rPr>
          <w:rFonts w:ascii="Arial" w:hAnsi="Arial" w:cs="Arial"/>
        </w:rPr>
        <w:t>,</w:t>
      </w:r>
      <w:r w:rsidRPr="00166751">
        <w:rPr>
          <w:rFonts w:ascii="Arial" w:hAnsi="Arial" w:cs="Arial"/>
        </w:rPr>
        <w:t xml:space="preserve"> </w:t>
      </w:r>
      <w:r w:rsidR="007C7F24" w:rsidRPr="00166751">
        <w:rPr>
          <w:rFonts w:ascii="Arial" w:hAnsi="Arial" w:cs="Arial"/>
        </w:rPr>
        <w:t>e</w:t>
      </w:r>
      <w:r w:rsidR="00BC1CFB" w:rsidRPr="00166751">
        <w:rPr>
          <w:rFonts w:ascii="Arial" w:hAnsi="Arial" w:cs="Arial"/>
        </w:rPr>
        <w:t xml:space="preserve">l mismo día </w:t>
      </w:r>
      <w:r w:rsidR="007C7F24" w:rsidRPr="00166751">
        <w:rPr>
          <w:rFonts w:ascii="Arial" w:hAnsi="Arial" w:cs="Arial"/>
        </w:rPr>
        <w:t xml:space="preserve">las investigadoras conversaron con </w:t>
      </w:r>
      <w:r w:rsidRPr="00166751">
        <w:rPr>
          <w:rFonts w:ascii="Arial" w:hAnsi="Arial" w:cs="Arial"/>
        </w:rPr>
        <w:t xml:space="preserve">la </w:t>
      </w:r>
      <w:r w:rsidR="008454FF" w:rsidRPr="00166751">
        <w:rPr>
          <w:rFonts w:ascii="Arial" w:hAnsi="Arial" w:cs="Arial"/>
        </w:rPr>
        <w:t>Sra. Yusmar</w:t>
      </w:r>
      <w:r w:rsidRPr="00166751">
        <w:rPr>
          <w:rFonts w:ascii="Arial" w:hAnsi="Arial" w:cs="Arial"/>
        </w:rPr>
        <w:t xml:space="preserve"> Hernández </w:t>
      </w:r>
      <w:r w:rsidR="008454FF" w:rsidRPr="00166751">
        <w:rPr>
          <w:rFonts w:ascii="Arial" w:hAnsi="Arial" w:cs="Arial"/>
        </w:rPr>
        <w:t>(Fotografía 3)</w:t>
      </w:r>
      <w:r w:rsidR="0041336D" w:rsidRPr="00166751">
        <w:rPr>
          <w:rFonts w:ascii="Arial" w:hAnsi="Arial" w:cs="Arial"/>
        </w:rPr>
        <w:t xml:space="preserve"> visitante del Sector El Baño, </w:t>
      </w:r>
      <w:r w:rsidR="007C7F24" w:rsidRPr="00166751">
        <w:rPr>
          <w:rFonts w:ascii="Arial" w:hAnsi="Arial" w:cs="Arial"/>
        </w:rPr>
        <w:t>quien les informó</w:t>
      </w:r>
      <w:r w:rsidRPr="00166751">
        <w:rPr>
          <w:rFonts w:ascii="Arial" w:hAnsi="Arial" w:cs="Arial"/>
        </w:rPr>
        <w:t xml:space="preserve"> que el nuevo Alcalde del Municipio </w:t>
      </w:r>
      <w:r w:rsidR="00FB770C" w:rsidRPr="00166751">
        <w:rPr>
          <w:rFonts w:ascii="Arial" w:hAnsi="Arial" w:cs="Arial"/>
          <w:shd w:val="clear" w:color="auto" w:fill="FFFFFF"/>
        </w:rPr>
        <w:t>Heriberto Materán Tapias</w:t>
      </w:r>
      <w:r w:rsidRPr="00166751">
        <w:rPr>
          <w:rFonts w:ascii="Arial" w:hAnsi="Arial" w:cs="Arial"/>
        </w:rPr>
        <w:t xml:space="preserve">, asumió su victoria en Noviembre 2021 ha mostrado interés en recuperar las Aguas Termales </w:t>
      </w:r>
      <w:r w:rsidR="007C2786" w:rsidRPr="00166751">
        <w:rPr>
          <w:rFonts w:ascii="Arial" w:hAnsi="Arial" w:cs="Arial"/>
        </w:rPr>
        <w:t xml:space="preserve">como </w:t>
      </w:r>
      <w:r w:rsidR="004718E6">
        <w:rPr>
          <w:rFonts w:ascii="Arial" w:hAnsi="Arial" w:cs="Arial"/>
        </w:rPr>
        <w:t xml:space="preserve">potencial turístico de salud </w:t>
      </w:r>
      <w:r w:rsidRPr="00166751">
        <w:rPr>
          <w:rFonts w:ascii="Arial" w:hAnsi="Arial" w:cs="Arial"/>
        </w:rPr>
        <w:t xml:space="preserve">para el reimpulso del Estado Trujillo y este mes de Mayo 2022 </w:t>
      </w:r>
      <w:r w:rsidR="00DE7B41" w:rsidRPr="00166751">
        <w:rPr>
          <w:rFonts w:ascii="Arial" w:hAnsi="Arial" w:cs="Arial"/>
        </w:rPr>
        <w:t>h</w:t>
      </w:r>
      <w:r w:rsidRPr="00166751">
        <w:rPr>
          <w:rFonts w:ascii="Arial" w:hAnsi="Arial" w:cs="Arial"/>
        </w:rPr>
        <w:t>a</w:t>
      </w:r>
      <w:r w:rsidR="00DE7B41" w:rsidRPr="00166751">
        <w:rPr>
          <w:rFonts w:ascii="Arial" w:hAnsi="Arial" w:cs="Arial"/>
        </w:rPr>
        <w:t>n</w:t>
      </w:r>
      <w:r w:rsidRPr="00166751">
        <w:rPr>
          <w:rFonts w:ascii="Arial" w:hAnsi="Arial" w:cs="Arial"/>
        </w:rPr>
        <w:t xml:space="preserve"> pintado la piscina y el entorno para ver si logra reapertura este mes de Agosto 2022, pese a que es opositor al gobierno Nacional</w:t>
      </w:r>
      <w:r w:rsidR="00166269" w:rsidRPr="00166751">
        <w:rPr>
          <w:rFonts w:ascii="Arial" w:hAnsi="Arial" w:cs="Arial"/>
        </w:rPr>
        <w:t>,</w:t>
      </w:r>
      <w:r w:rsidRPr="00166751">
        <w:rPr>
          <w:rFonts w:ascii="Arial" w:hAnsi="Arial" w:cs="Arial"/>
        </w:rPr>
        <w:t xml:space="preserve"> se evidencia que el Gobernador actual Gerardo Márquez es un hombre con ética y principios que apoya a la gente que quiere dar lo mejor por el Estado Trujillo, para finalizar destaco la Sra</w:t>
      </w:r>
      <w:r w:rsidR="008454FF" w:rsidRPr="00166751">
        <w:rPr>
          <w:rFonts w:ascii="Arial" w:hAnsi="Arial" w:cs="Arial"/>
        </w:rPr>
        <w:t xml:space="preserve"> </w:t>
      </w:r>
      <w:r w:rsidR="006D3EB3" w:rsidRPr="00166751">
        <w:rPr>
          <w:rFonts w:ascii="Arial" w:hAnsi="Arial" w:cs="Arial"/>
        </w:rPr>
        <w:t>Hernández</w:t>
      </w:r>
      <w:r w:rsidRPr="00166751">
        <w:rPr>
          <w:rFonts w:ascii="Arial" w:hAnsi="Arial" w:cs="Arial"/>
        </w:rPr>
        <w:t xml:space="preserve"> “Eso esperamos todos los habitantes del </w:t>
      </w:r>
      <w:r w:rsidR="0041336D" w:rsidRPr="00166751">
        <w:rPr>
          <w:rFonts w:ascii="Arial" w:hAnsi="Arial" w:cs="Arial"/>
        </w:rPr>
        <w:t xml:space="preserve">Municipio Motatán </w:t>
      </w:r>
      <w:r w:rsidRPr="00166751">
        <w:rPr>
          <w:rFonts w:ascii="Arial" w:hAnsi="Arial" w:cs="Arial"/>
        </w:rPr>
        <w:t xml:space="preserve">que se apertura nuevamente nuestras aguas termales”. </w:t>
      </w:r>
    </w:p>
    <w:p w14:paraId="493FD75B" w14:textId="4E1F6D9E" w:rsidR="008454FF" w:rsidRPr="00166751" w:rsidRDefault="00CA0DD4" w:rsidP="00695895">
      <w:pPr>
        <w:keepNext/>
        <w:spacing w:line="360" w:lineRule="auto"/>
        <w:ind w:firstLine="284"/>
        <w:jc w:val="center"/>
        <w:rPr>
          <w:rFonts w:ascii="Arial" w:hAnsi="Arial" w:cs="Arial"/>
        </w:rPr>
      </w:pPr>
      <w:r w:rsidRPr="00166751">
        <w:rPr>
          <w:rFonts w:ascii="Arial" w:hAnsi="Arial" w:cs="Arial"/>
        </w:rPr>
        <w:t xml:space="preserve">  </w:t>
      </w:r>
      <w:r w:rsidRPr="00166751">
        <w:rPr>
          <w:rFonts w:ascii="Arial" w:hAnsi="Arial" w:cs="Arial"/>
          <w:noProof/>
          <w:lang w:val="en-US" w:eastAsia="en-US"/>
        </w:rPr>
        <w:drawing>
          <wp:inline distT="0" distB="0" distL="0" distR="0" wp14:anchorId="3997575E" wp14:editId="4E1917CD">
            <wp:extent cx="3238500" cy="2753906"/>
            <wp:effectExtent l="0" t="0" r="0" b="8890"/>
            <wp:docPr id="51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7-24 at 1.21.36 PM.jpeg"/>
                    <pic:cNvPicPr/>
                  </pic:nvPicPr>
                  <pic:blipFill rotWithShape="1">
                    <a:blip r:embed="rId15" cstate="print">
                      <a:extLst>
                        <a:ext uri="{28A0092B-C50C-407E-A947-70E740481C1C}">
                          <a14:useLocalDpi xmlns:a14="http://schemas.microsoft.com/office/drawing/2010/main" val="0"/>
                        </a:ext>
                      </a:extLst>
                    </a:blip>
                    <a:srcRect l="26738"/>
                    <a:stretch/>
                  </pic:blipFill>
                  <pic:spPr bwMode="auto">
                    <a:xfrm>
                      <a:off x="0" y="0"/>
                      <a:ext cx="3238288" cy="2753726"/>
                    </a:xfrm>
                    <a:prstGeom prst="rect">
                      <a:avLst/>
                    </a:prstGeom>
                    <a:ln>
                      <a:noFill/>
                    </a:ln>
                    <a:extLst>
                      <a:ext uri="{53640926-AAD7-44D8-BBD7-CCE9431645EC}">
                        <a14:shadowObscured xmlns:a14="http://schemas.microsoft.com/office/drawing/2010/main"/>
                      </a:ext>
                    </a:extLst>
                  </pic:spPr>
                </pic:pic>
              </a:graphicData>
            </a:graphic>
          </wp:inline>
        </w:drawing>
      </w:r>
    </w:p>
    <w:p w14:paraId="0E932F1F" w14:textId="41F541B2" w:rsidR="008454FF" w:rsidRPr="00166751" w:rsidRDefault="008454FF" w:rsidP="00B8588F">
      <w:pPr>
        <w:pStyle w:val="Descripcin"/>
        <w:jc w:val="center"/>
        <w:rPr>
          <w:rFonts w:ascii="Arial" w:hAnsi="Arial" w:cs="Arial"/>
          <w:b w:val="0"/>
          <w:color w:val="auto"/>
          <w:sz w:val="24"/>
          <w:szCs w:val="24"/>
        </w:rPr>
      </w:pPr>
      <w:bookmarkStart w:id="22" w:name="_Toc112587409"/>
      <w:r w:rsidRPr="00166751">
        <w:rPr>
          <w:rFonts w:ascii="Arial" w:hAnsi="Arial" w:cs="Arial"/>
          <w:color w:val="auto"/>
          <w:sz w:val="24"/>
          <w:szCs w:val="24"/>
        </w:rPr>
        <w:t xml:space="preserve">Fotografía  </w:t>
      </w:r>
      <w:r w:rsidRPr="00166751">
        <w:rPr>
          <w:rFonts w:ascii="Arial" w:hAnsi="Arial" w:cs="Arial"/>
          <w:color w:val="auto"/>
          <w:sz w:val="24"/>
          <w:szCs w:val="24"/>
        </w:rPr>
        <w:fldChar w:fldCharType="begin"/>
      </w:r>
      <w:r w:rsidRPr="00166751">
        <w:rPr>
          <w:rFonts w:ascii="Arial" w:hAnsi="Arial" w:cs="Arial"/>
          <w:color w:val="auto"/>
          <w:sz w:val="24"/>
          <w:szCs w:val="24"/>
        </w:rPr>
        <w:instrText xml:space="preserve"> SEQ Fotografía_ \* ARABIC </w:instrText>
      </w:r>
      <w:r w:rsidRPr="00166751">
        <w:rPr>
          <w:rFonts w:ascii="Arial" w:hAnsi="Arial" w:cs="Arial"/>
          <w:color w:val="auto"/>
          <w:sz w:val="24"/>
          <w:szCs w:val="24"/>
        </w:rPr>
        <w:fldChar w:fldCharType="separate"/>
      </w:r>
      <w:r w:rsidR="00756E09" w:rsidRPr="00166751">
        <w:rPr>
          <w:rFonts w:ascii="Arial" w:hAnsi="Arial" w:cs="Arial"/>
          <w:noProof/>
          <w:color w:val="auto"/>
          <w:sz w:val="24"/>
          <w:szCs w:val="24"/>
        </w:rPr>
        <w:t>3</w:t>
      </w:r>
      <w:r w:rsidRPr="00166751">
        <w:rPr>
          <w:rFonts w:ascii="Arial" w:hAnsi="Arial" w:cs="Arial"/>
          <w:color w:val="auto"/>
          <w:sz w:val="24"/>
          <w:szCs w:val="24"/>
        </w:rPr>
        <w:fldChar w:fldCharType="end"/>
      </w:r>
      <w:r w:rsidR="00385E79" w:rsidRPr="00166751">
        <w:rPr>
          <w:rFonts w:ascii="Arial" w:hAnsi="Arial" w:cs="Arial"/>
          <w:color w:val="auto"/>
          <w:sz w:val="24"/>
          <w:szCs w:val="24"/>
        </w:rPr>
        <w:t>.</w:t>
      </w:r>
      <w:r w:rsidRPr="00166751">
        <w:rPr>
          <w:rFonts w:ascii="Arial" w:hAnsi="Arial" w:cs="Arial"/>
          <w:color w:val="auto"/>
          <w:sz w:val="24"/>
          <w:szCs w:val="24"/>
        </w:rPr>
        <w:t xml:space="preserve"> </w:t>
      </w:r>
      <w:r w:rsidRPr="00166751">
        <w:rPr>
          <w:rFonts w:ascii="Arial" w:hAnsi="Arial" w:cs="Arial"/>
          <w:b w:val="0"/>
          <w:i/>
          <w:iCs/>
          <w:color w:val="auto"/>
          <w:sz w:val="24"/>
          <w:szCs w:val="24"/>
        </w:rPr>
        <w:t>Momento entrevistando a la Sra. Yusmar Hernández</w:t>
      </w:r>
      <w:bookmarkEnd w:id="22"/>
    </w:p>
    <w:p w14:paraId="372BB22B" w14:textId="1E763FEE" w:rsidR="000F7283" w:rsidRPr="00166751" w:rsidRDefault="000F7283" w:rsidP="00B8588F">
      <w:pPr>
        <w:jc w:val="center"/>
        <w:rPr>
          <w:rFonts w:ascii="Arial" w:hAnsi="Arial" w:cs="Arial"/>
        </w:rPr>
      </w:pPr>
      <w:r w:rsidRPr="00166751">
        <w:rPr>
          <w:rFonts w:ascii="Arial" w:hAnsi="Arial" w:cs="Arial"/>
          <w:bCs/>
        </w:rPr>
        <w:t>Fuente:</w:t>
      </w:r>
      <w:r w:rsidRPr="00166751">
        <w:rPr>
          <w:rFonts w:ascii="Arial" w:hAnsi="Arial" w:cs="Arial"/>
        </w:rPr>
        <w:t xml:space="preserve"> </w:t>
      </w:r>
      <w:r w:rsidR="00A42A42">
        <w:rPr>
          <w:rFonts w:ascii="Arial" w:hAnsi="Arial" w:cs="Arial"/>
          <w:lang w:eastAsia="en-US"/>
        </w:rPr>
        <w:t>Herrera y Rivas (2022)</w:t>
      </w:r>
    </w:p>
    <w:p w14:paraId="50250488" w14:textId="77777777" w:rsidR="000F7283" w:rsidRPr="00166751" w:rsidRDefault="000F7283" w:rsidP="000F7283">
      <w:pPr>
        <w:rPr>
          <w:lang w:eastAsia="en-US"/>
        </w:rPr>
      </w:pPr>
    </w:p>
    <w:p w14:paraId="1B935F43" w14:textId="24ACB7B4" w:rsidR="00CA0DD4" w:rsidRPr="00166751" w:rsidRDefault="00166269" w:rsidP="00D412BD">
      <w:pPr>
        <w:spacing w:line="360" w:lineRule="auto"/>
        <w:ind w:firstLine="284"/>
        <w:jc w:val="both"/>
        <w:rPr>
          <w:rFonts w:ascii="Arial" w:hAnsi="Arial" w:cs="Arial"/>
        </w:rPr>
      </w:pPr>
      <w:r w:rsidRPr="00166751">
        <w:rPr>
          <w:rFonts w:ascii="Arial" w:hAnsi="Arial" w:cs="Arial"/>
        </w:rPr>
        <w:t xml:space="preserve">Así mismo las investigadoras acudieron a la </w:t>
      </w:r>
      <w:r w:rsidR="00C84233" w:rsidRPr="00166751">
        <w:rPr>
          <w:rFonts w:ascii="Arial" w:hAnsi="Arial" w:cs="Arial"/>
        </w:rPr>
        <w:t>Alcaldía</w:t>
      </w:r>
      <w:r w:rsidRPr="00166751">
        <w:rPr>
          <w:rFonts w:ascii="Arial" w:hAnsi="Arial" w:cs="Arial"/>
        </w:rPr>
        <w:t xml:space="preserve"> de Motatán </w:t>
      </w:r>
      <w:r w:rsidR="007C7F24" w:rsidRPr="00166751">
        <w:rPr>
          <w:rFonts w:ascii="Arial" w:hAnsi="Arial" w:cs="Arial"/>
        </w:rPr>
        <w:t>en fecha 1</w:t>
      </w:r>
      <w:r w:rsidR="00DE7B41" w:rsidRPr="00166751">
        <w:rPr>
          <w:rFonts w:ascii="Arial" w:hAnsi="Arial" w:cs="Arial"/>
        </w:rPr>
        <w:t>6</w:t>
      </w:r>
      <w:r w:rsidR="007C7F24" w:rsidRPr="00166751">
        <w:rPr>
          <w:rFonts w:ascii="Arial" w:hAnsi="Arial" w:cs="Arial"/>
        </w:rPr>
        <w:t>/</w:t>
      </w:r>
      <w:r w:rsidR="00DE7B41" w:rsidRPr="00166751">
        <w:rPr>
          <w:rFonts w:ascii="Arial" w:hAnsi="Arial" w:cs="Arial"/>
        </w:rPr>
        <w:t>6</w:t>
      </w:r>
      <w:r w:rsidR="007C7F24" w:rsidRPr="00166751">
        <w:rPr>
          <w:rFonts w:ascii="Arial" w:hAnsi="Arial" w:cs="Arial"/>
        </w:rPr>
        <w:t xml:space="preserve">/2022 </w:t>
      </w:r>
      <w:r w:rsidRPr="00166751">
        <w:rPr>
          <w:rFonts w:ascii="Arial" w:hAnsi="Arial" w:cs="Arial"/>
        </w:rPr>
        <w:t xml:space="preserve">donde establecieron un encuentro con la TSU </w:t>
      </w:r>
      <w:r w:rsidR="00C84233" w:rsidRPr="00166751">
        <w:rPr>
          <w:rFonts w:ascii="Arial" w:hAnsi="Arial" w:cs="Arial"/>
        </w:rPr>
        <w:t>Bárbara</w:t>
      </w:r>
      <w:r w:rsidRPr="00166751">
        <w:rPr>
          <w:rFonts w:ascii="Arial" w:hAnsi="Arial" w:cs="Arial"/>
        </w:rPr>
        <w:t xml:space="preserve"> U</w:t>
      </w:r>
      <w:r w:rsidR="00C84233" w:rsidRPr="00166751">
        <w:rPr>
          <w:rFonts w:ascii="Arial" w:hAnsi="Arial" w:cs="Arial"/>
        </w:rPr>
        <w:t>zcá</w:t>
      </w:r>
      <w:r w:rsidRPr="00166751">
        <w:rPr>
          <w:rFonts w:ascii="Arial" w:hAnsi="Arial" w:cs="Arial"/>
        </w:rPr>
        <w:t xml:space="preserve">tegui, Directora de Turismo de la </w:t>
      </w:r>
      <w:r w:rsidR="00C84233" w:rsidRPr="00166751">
        <w:rPr>
          <w:rFonts w:ascii="Arial" w:hAnsi="Arial" w:cs="Arial"/>
        </w:rPr>
        <w:t>Alcaldía</w:t>
      </w:r>
      <w:r w:rsidR="008454FF" w:rsidRPr="00166751">
        <w:rPr>
          <w:rFonts w:ascii="Arial" w:hAnsi="Arial" w:cs="Arial"/>
        </w:rPr>
        <w:t xml:space="preserve"> (Fotografía 4)</w:t>
      </w:r>
      <w:r w:rsidRPr="00166751">
        <w:rPr>
          <w:rFonts w:ascii="Arial" w:hAnsi="Arial" w:cs="Arial"/>
        </w:rPr>
        <w:t xml:space="preserve">, </w:t>
      </w:r>
      <w:r w:rsidR="006D3EB3" w:rsidRPr="00166751">
        <w:rPr>
          <w:rFonts w:ascii="Arial" w:hAnsi="Arial" w:cs="Arial"/>
        </w:rPr>
        <w:t xml:space="preserve">(Ver Anexo 2),  </w:t>
      </w:r>
      <w:r w:rsidRPr="00166751">
        <w:rPr>
          <w:rFonts w:ascii="Arial" w:hAnsi="Arial" w:cs="Arial"/>
        </w:rPr>
        <w:t xml:space="preserve">quien se mostró muy complacida con la investigación que realizaran las estudiantes, </w:t>
      </w:r>
      <w:r w:rsidR="00D412BD" w:rsidRPr="00166751">
        <w:rPr>
          <w:rFonts w:ascii="Arial" w:hAnsi="Arial" w:cs="Arial"/>
        </w:rPr>
        <w:t xml:space="preserve">la Directora de Turismo </w:t>
      </w:r>
      <w:r w:rsidRPr="00166751">
        <w:rPr>
          <w:rFonts w:ascii="Arial" w:hAnsi="Arial" w:cs="Arial"/>
        </w:rPr>
        <w:t xml:space="preserve">aprovecho el encuentro para informarles que las aguas termales </w:t>
      </w:r>
      <w:r w:rsidR="00471500" w:rsidRPr="00166751">
        <w:rPr>
          <w:rFonts w:ascii="Arial" w:hAnsi="Arial" w:cs="Arial"/>
        </w:rPr>
        <w:t xml:space="preserve">tienen cerrada de 5 a 6 años además se estima la reapertura de </w:t>
      </w:r>
      <w:r w:rsidR="005C6D2E" w:rsidRPr="00166751">
        <w:rPr>
          <w:rFonts w:ascii="Arial" w:hAnsi="Arial" w:cs="Arial"/>
        </w:rPr>
        <w:t>acá</w:t>
      </w:r>
      <w:r w:rsidR="00471500" w:rsidRPr="00166751">
        <w:rPr>
          <w:rFonts w:ascii="Arial" w:hAnsi="Arial" w:cs="Arial"/>
        </w:rPr>
        <w:t xml:space="preserve"> a </w:t>
      </w:r>
      <w:r w:rsidR="0005336C" w:rsidRPr="00166751">
        <w:rPr>
          <w:rFonts w:ascii="Arial" w:hAnsi="Arial" w:cs="Arial"/>
        </w:rPr>
        <w:t>tres</w:t>
      </w:r>
      <w:r w:rsidR="00471500" w:rsidRPr="00166751">
        <w:rPr>
          <w:rFonts w:ascii="Arial" w:hAnsi="Arial" w:cs="Arial"/>
        </w:rPr>
        <w:t xml:space="preserve"> meses.</w:t>
      </w:r>
      <w:r w:rsidR="0044545D" w:rsidRPr="00166751">
        <w:rPr>
          <w:rFonts w:ascii="Arial" w:hAnsi="Arial" w:cs="Arial"/>
        </w:rPr>
        <w:t xml:space="preserve"> Además, </w:t>
      </w:r>
      <w:r w:rsidR="00471500" w:rsidRPr="00166751">
        <w:rPr>
          <w:rFonts w:ascii="Arial" w:hAnsi="Arial" w:cs="Arial"/>
        </w:rPr>
        <w:t xml:space="preserve"> </w:t>
      </w:r>
      <w:r w:rsidR="0005336C" w:rsidRPr="00166751">
        <w:rPr>
          <w:rFonts w:ascii="Arial" w:hAnsi="Arial" w:cs="Arial"/>
        </w:rPr>
        <w:t xml:space="preserve">la Directora de Turismo aprovecho para preguntarles a las investigadores, </w:t>
      </w:r>
      <w:r w:rsidR="0065581C" w:rsidRPr="00166751">
        <w:rPr>
          <w:rFonts w:ascii="Arial" w:hAnsi="Arial" w:cs="Arial"/>
        </w:rPr>
        <w:t>¿</w:t>
      </w:r>
      <w:r w:rsidR="0005336C" w:rsidRPr="00166751">
        <w:rPr>
          <w:rFonts w:ascii="Arial" w:hAnsi="Arial" w:cs="Arial"/>
        </w:rPr>
        <w:t>que tenían adelantado del trabajo</w:t>
      </w:r>
      <w:r w:rsidR="0065581C" w:rsidRPr="00166751">
        <w:rPr>
          <w:rFonts w:ascii="Arial" w:hAnsi="Arial" w:cs="Arial"/>
        </w:rPr>
        <w:t>?</w:t>
      </w:r>
      <w:r w:rsidR="0005336C" w:rsidRPr="00166751">
        <w:rPr>
          <w:rFonts w:ascii="Arial" w:hAnsi="Arial" w:cs="Arial"/>
        </w:rPr>
        <w:t xml:space="preserve"> y </w:t>
      </w:r>
      <w:r w:rsidR="0065581C" w:rsidRPr="00166751">
        <w:rPr>
          <w:rFonts w:ascii="Arial" w:hAnsi="Arial" w:cs="Arial"/>
        </w:rPr>
        <w:t>¿cómo</w:t>
      </w:r>
      <w:r w:rsidR="0005336C" w:rsidRPr="00166751">
        <w:rPr>
          <w:rFonts w:ascii="Arial" w:hAnsi="Arial" w:cs="Arial"/>
        </w:rPr>
        <w:t xml:space="preserve"> les </w:t>
      </w:r>
      <w:r w:rsidR="0065581C" w:rsidRPr="00166751">
        <w:rPr>
          <w:rFonts w:ascii="Arial" w:hAnsi="Arial" w:cs="Arial"/>
        </w:rPr>
        <w:t>apoyaría</w:t>
      </w:r>
      <w:r w:rsidR="0005336C" w:rsidRPr="00166751">
        <w:rPr>
          <w:rFonts w:ascii="Arial" w:hAnsi="Arial" w:cs="Arial"/>
        </w:rPr>
        <w:t xml:space="preserve"> la Dirección de Turismo</w:t>
      </w:r>
      <w:r w:rsidR="0065581C" w:rsidRPr="00166751">
        <w:rPr>
          <w:rFonts w:ascii="Arial" w:hAnsi="Arial" w:cs="Arial"/>
        </w:rPr>
        <w:t>?</w:t>
      </w:r>
      <w:r w:rsidR="00653AD7" w:rsidRPr="00166751">
        <w:rPr>
          <w:rFonts w:ascii="Arial" w:hAnsi="Arial" w:cs="Arial"/>
        </w:rPr>
        <w:t xml:space="preserve"> </w:t>
      </w:r>
      <w:r w:rsidR="00DC3249" w:rsidRPr="00166751">
        <w:rPr>
          <w:rFonts w:ascii="Arial" w:hAnsi="Arial" w:cs="Arial"/>
        </w:rPr>
        <w:t>Así</w:t>
      </w:r>
      <w:r w:rsidR="00653AD7" w:rsidRPr="00166751">
        <w:rPr>
          <w:rFonts w:ascii="Arial" w:hAnsi="Arial" w:cs="Arial"/>
        </w:rPr>
        <w:t xml:space="preserve"> mismo,</w:t>
      </w:r>
      <w:r w:rsidR="0065581C" w:rsidRPr="00166751">
        <w:rPr>
          <w:rFonts w:ascii="Arial" w:hAnsi="Arial" w:cs="Arial"/>
        </w:rPr>
        <w:t xml:space="preserve"> Herrera le indico que </w:t>
      </w:r>
      <w:r w:rsidR="0012097D" w:rsidRPr="00166751">
        <w:rPr>
          <w:rFonts w:ascii="Arial" w:hAnsi="Arial" w:cs="Arial"/>
        </w:rPr>
        <w:t xml:space="preserve">cada una </w:t>
      </w:r>
      <w:r w:rsidR="0065581C" w:rsidRPr="00166751">
        <w:rPr>
          <w:rFonts w:ascii="Arial" w:hAnsi="Arial" w:cs="Arial"/>
        </w:rPr>
        <w:t>ha indagado desde su entorno con personas que han utilizado el balneario, ¿Cómo era antes?, ¿Qué era lo que más les gustaba? porque están realizando también el Proyecto Comunitario</w:t>
      </w:r>
      <w:r w:rsidR="008C0B6A" w:rsidRPr="00166751">
        <w:rPr>
          <w:rFonts w:ascii="Arial" w:hAnsi="Arial" w:cs="Arial"/>
        </w:rPr>
        <w:t xml:space="preserve">, </w:t>
      </w:r>
      <w:r w:rsidR="00827DE2" w:rsidRPr="00166751">
        <w:rPr>
          <w:rFonts w:ascii="Arial" w:hAnsi="Arial" w:cs="Arial"/>
        </w:rPr>
        <w:t>solicitando</w:t>
      </w:r>
      <w:r w:rsidR="008C0B6A" w:rsidRPr="00166751">
        <w:rPr>
          <w:rFonts w:ascii="Arial" w:hAnsi="Arial" w:cs="Arial"/>
        </w:rPr>
        <w:t xml:space="preserve"> su apoyo</w:t>
      </w:r>
      <w:r w:rsidR="0065581C" w:rsidRPr="00166751">
        <w:rPr>
          <w:rFonts w:ascii="Arial" w:hAnsi="Arial" w:cs="Arial"/>
        </w:rPr>
        <w:t xml:space="preserve"> como representante comunitari</w:t>
      </w:r>
      <w:r w:rsidR="00565B78" w:rsidRPr="00166751">
        <w:rPr>
          <w:rFonts w:ascii="Arial" w:hAnsi="Arial" w:cs="Arial"/>
        </w:rPr>
        <w:t xml:space="preserve">o </w:t>
      </w:r>
      <w:r w:rsidR="0065581C" w:rsidRPr="00166751">
        <w:rPr>
          <w:rFonts w:ascii="Arial" w:hAnsi="Arial" w:cs="Arial"/>
        </w:rPr>
        <w:t>del Proyecto Socio Integrador.</w:t>
      </w:r>
    </w:p>
    <w:p w14:paraId="7BC528B7" w14:textId="0F78C1F6" w:rsidR="00166269" w:rsidRPr="00166751" w:rsidRDefault="0065581C" w:rsidP="00D412BD">
      <w:pPr>
        <w:spacing w:line="360" w:lineRule="auto"/>
        <w:ind w:firstLine="284"/>
        <w:jc w:val="both"/>
        <w:rPr>
          <w:rFonts w:ascii="Arial" w:hAnsi="Arial" w:cs="Arial"/>
        </w:rPr>
      </w:pPr>
      <w:r w:rsidRPr="00166751">
        <w:rPr>
          <w:rFonts w:ascii="Arial" w:hAnsi="Arial" w:cs="Arial"/>
        </w:rPr>
        <w:t xml:space="preserve">La Directora de Turismo de manera afirmativa acepto </w:t>
      </w:r>
      <w:r w:rsidR="00827DE2" w:rsidRPr="00166751">
        <w:rPr>
          <w:rFonts w:ascii="Arial" w:hAnsi="Arial" w:cs="Arial"/>
        </w:rPr>
        <w:t>ser la representante comunitaria de</w:t>
      </w:r>
      <w:r w:rsidRPr="00166751">
        <w:rPr>
          <w:rFonts w:ascii="Arial" w:hAnsi="Arial" w:cs="Arial"/>
        </w:rPr>
        <w:t xml:space="preserve">l trabajo, </w:t>
      </w:r>
      <w:r w:rsidR="00827DE2" w:rsidRPr="00166751">
        <w:rPr>
          <w:rFonts w:ascii="Arial" w:hAnsi="Arial" w:cs="Arial"/>
        </w:rPr>
        <w:t xml:space="preserve">donde el equipo investigador </w:t>
      </w:r>
      <w:r w:rsidRPr="00166751">
        <w:rPr>
          <w:rFonts w:ascii="Arial" w:hAnsi="Arial" w:cs="Arial"/>
        </w:rPr>
        <w:t xml:space="preserve">se </w:t>
      </w:r>
      <w:r w:rsidR="00010CE8" w:rsidRPr="00166751">
        <w:rPr>
          <w:rFonts w:ascii="Arial" w:hAnsi="Arial" w:cs="Arial"/>
        </w:rPr>
        <w:t>comprometió</w:t>
      </w:r>
      <w:r w:rsidRPr="00166751">
        <w:rPr>
          <w:rFonts w:ascii="Arial" w:hAnsi="Arial" w:cs="Arial"/>
        </w:rPr>
        <w:t xml:space="preserve"> a remitir la comunicación solicitándole formalmente</w:t>
      </w:r>
      <w:r w:rsidR="00A80537" w:rsidRPr="00166751">
        <w:rPr>
          <w:rFonts w:ascii="Arial" w:hAnsi="Arial" w:cs="Arial"/>
        </w:rPr>
        <w:t xml:space="preserve"> su </w:t>
      </w:r>
      <w:r w:rsidR="00A13C04" w:rsidRPr="00166751">
        <w:rPr>
          <w:rFonts w:ascii="Arial" w:hAnsi="Arial" w:cs="Arial"/>
        </w:rPr>
        <w:t>representación</w:t>
      </w:r>
      <w:r w:rsidRPr="00166751">
        <w:rPr>
          <w:rFonts w:ascii="Arial" w:hAnsi="Arial" w:cs="Arial"/>
        </w:rPr>
        <w:t>. Siguiendo con la temática,</w:t>
      </w:r>
      <w:r w:rsidR="009E6E55" w:rsidRPr="00166751">
        <w:rPr>
          <w:rFonts w:ascii="Arial" w:hAnsi="Arial" w:cs="Arial"/>
        </w:rPr>
        <w:t xml:space="preserve"> la </w:t>
      </w:r>
      <w:r w:rsidR="00A13C04" w:rsidRPr="00166751">
        <w:rPr>
          <w:rFonts w:ascii="Arial" w:hAnsi="Arial" w:cs="Arial"/>
        </w:rPr>
        <w:t>entrevistada indico</w:t>
      </w:r>
      <w:r w:rsidRPr="00166751">
        <w:rPr>
          <w:rFonts w:ascii="Arial" w:hAnsi="Arial" w:cs="Arial"/>
        </w:rPr>
        <w:t xml:space="preserve"> que </w:t>
      </w:r>
      <w:r w:rsidR="00166269" w:rsidRPr="00166751">
        <w:rPr>
          <w:rFonts w:ascii="Arial" w:hAnsi="Arial" w:cs="Arial"/>
        </w:rPr>
        <w:t xml:space="preserve">desde su naciente en las Ternas del Baño de Motatán, </w:t>
      </w:r>
      <w:r w:rsidR="0005336C" w:rsidRPr="00166751">
        <w:rPr>
          <w:rFonts w:ascii="Arial" w:hAnsi="Arial" w:cs="Arial"/>
        </w:rPr>
        <w:t xml:space="preserve">las aguas </w:t>
      </w:r>
      <w:r w:rsidR="00166269" w:rsidRPr="00166751">
        <w:rPr>
          <w:rFonts w:ascii="Arial" w:hAnsi="Arial" w:cs="Arial"/>
        </w:rPr>
        <w:t>llegan hasta el Barrio Unión en Motatán,</w:t>
      </w:r>
      <w:r w:rsidR="00471500" w:rsidRPr="00166751">
        <w:rPr>
          <w:rFonts w:ascii="Arial" w:hAnsi="Arial" w:cs="Arial"/>
        </w:rPr>
        <w:t xml:space="preserve"> </w:t>
      </w:r>
      <w:r w:rsidRPr="00166751">
        <w:rPr>
          <w:rFonts w:ascii="Arial" w:hAnsi="Arial" w:cs="Arial"/>
        </w:rPr>
        <w:t>además destaco</w:t>
      </w:r>
      <w:r w:rsidR="00471500" w:rsidRPr="00166751">
        <w:rPr>
          <w:rFonts w:ascii="Arial" w:hAnsi="Arial" w:cs="Arial"/>
        </w:rPr>
        <w:t xml:space="preserve"> que hace años eran </w:t>
      </w:r>
      <w:r w:rsidR="005C6D2E" w:rsidRPr="00166751">
        <w:rPr>
          <w:rFonts w:ascii="Arial" w:hAnsi="Arial" w:cs="Arial"/>
        </w:rPr>
        <w:t>más</w:t>
      </w:r>
      <w:r w:rsidR="00471500" w:rsidRPr="00166751">
        <w:rPr>
          <w:rFonts w:ascii="Arial" w:hAnsi="Arial" w:cs="Arial"/>
        </w:rPr>
        <w:t xml:space="preserve"> calientes, que el hotel se surte del </w:t>
      </w:r>
      <w:r w:rsidR="005C6D2E" w:rsidRPr="00166751">
        <w:rPr>
          <w:rFonts w:ascii="Arial" w:hAnsi="Arial" w:cs="Arial"/>
        </w:rPr>
        <w:t>desagüe</w:t>
      </w:r>
      <w:r w:rsidR="00471500" w:rsidRPr="00166751">
        <w:rPr>
          <w:rFonts w:ascii="Arial" w:hAnsi="Arial" w:cs="Arial"/>
        </w:rPr>
        <w:t xml:space="preserve"> de</w:t>
      </w:r>
      <w:r w:rsidR="005C6D2E" w:rsidRPr="00166751">
        <w:rPr>
          <w:rFonts w:ascii="Arial" w:hAnsi="Arial" w:cs="Arial"/>
        </w:rPr>
        <w:t>l balneario municipal,</w:t>
      </w:r>
      <w:r w:rsidR="00471500" w:rsidRPr="00166751">
        <w:rPr>
          <w:rFonts w:ascii="Arial" w:hAnsi="Arial" w:cs="Arial"/>
        </w:rPr>
        <w:t xml:space="preserve"> </w:t>
      </w:r>
      <w:r w:rsidRPr="00166751">
        <w:rPr>
          <w:rFonts w:ascii="Arial" w:hAnsi="Arial" w:cs="Arial"/>
        </w:rPr>
        <w:t>asimismo</w:t>
      </w:r>
      <w:r w:rsidR="00166269" w:rsidRPr="00166751">
        <w:rPr>
          <w:rFonts w:ascii="Arial" w:hAnsi="Arial" w:cs="Arial"/>
        </w:rPr>
        <w:t xml:space="preserve"> </w:t>
      </w:r>
      <w:r w:rsidRPr="00166751">
        <w:rPr>
          <w:rFonts w:ascii="Arial" w:hAnsi="Arial" w:cs="Arial"/>
        </w:rPr>
        <w:t>revelo</w:t>
      </w:r>
      <w:r w:rsidR="00166269" w:rsidRPr="00166751">
        <w:rPr>
          <w:rFonts w:ascii="Arial" w:hAnsi="Arial" w:cs="Arial"/>
        </w:rPr>
        <w:t xml:space="preserve"> las bondades de estas aguas, los proyectos que ha bien </w:t>
      </w:r>
      <w:r w:rsidR="00EB3963" w:rsidRPr="00166751">
        <w:rPr>
          <w:rFonts w:ascii="Arial" w:hAnsi="Arial" w:cs="Arial"/>
        </w:rPr>
        <w:t>quieren</w:t>
      </w:r>
      <w:r w:rsidR="00166269" w:rsidRPr="00166751">
        <w:rPr>
          <w:rFonts w:ascii="Arial" w:hAnsi="Arial" w:cs="Arial"/>
        </w:rPr>
        <w:t xml:space="preserve"> reimpulsar el Alcalde Heriberto Tapia y su tren ejecutivo, como fuente turística que es este pueblo conocido por su Caña, piña y tambor. </w:t>
      </w:r>
    </w:p>
    <w:p w14:paraId="28185F6E" w14:textId="77777777" w:rsidR="00A807F3" w:rsidRPr="00166751" w:rsidRDefault="00A807F3" w:rsidP="00695895">
      <w:pPr>
        <w:keepNext/>
        <w:spacing w:line="360" w:lineRule="auto"/>
        <w:ind w:firstLine="284"/>
        <w:jc w:val="center"/>
      </w:pPr>
      <w:r w:rsidRPr="00166751">
        <w:rPr>
          <w:rFonts w:ascii="Arial" w:hAnsi="Arial" w:cs="Arial"/>
          <w:noProof/>
          <w:lang w:val="en-US" w:eastAsia="en-US"/>
        </w:rPr>
        <w:drawing>
          <wp:inline distT="0" distB="0" distL="0" distR="0" wp14:anchorId="5CA87943" wp14:editId="67D84AC1">
            <wp:extent cx="2885364" cy="1983179"/>
            <wp:effectExtent l="0" t="0" r="0" b="0"/>
            <wp:docPr id="51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7-24 at 1.21.42 PM.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94588" cy="1989519"/>
                    </a:xfrm>
                    <a:prstGeom prst="rect">
                      <a:avLst/>
                    </a:prstGeom>
                  </pic:spPr>
                </pic:pic>
              </a:graphicData>
            </a:graphic>
          </wp:inline>
        </w:drawing>
      </w:r>
    </w:p>
    <w:p w14:paraId="02A18114" w14:textId="61F14FB4" w:rsidR="00A807F3" w:rsidRPr="00166751" w:rsidRDefault="00A807F3" w:rsidP="00695895">
      <w:pPr>
        <w:pStyle w:val="Descripcin"/>
        <w:spacing w:after="0"/>
        <w:jc w:val="center"/>
        <w:rPr>
          <w:rFonts w:ascii="Arial" w:hAnsi="Arial" w:cs="Arial"/>
          <w:color w:val="auto"/>
          <w:sz w:val="24"/>
          <w:szCs w:val="24"/>
        </w:rPr>
      </w:pPr>
      <w:bookmarkStart w:id="23" w:name="_Toc112587410"/>
      <w:r w:rsidRPr="00166751">
        <w:rPr>
          <w:rFonts w:ascii="Arial" w:hAnsi="Arial" w:cs="Arial"/>
          <w:color w:val="auto"/>
          <w:sz w:val="24"/>
          <w:szCs w:val="24"/>
        </w:rPr>
        <w:t xml:space="preserve">Fotografía  </w:t>
      </w:r>
      <w:r w:rsidRPr="00166751">
        <w:rPr>
          <w:rFonts w:ascii="Arial" w:hAnsi="Arial" w:cs="Arial"/>
          <w:color w:val="auto"/>
          <w:sz w:val="24"/>
          <w:szCs w:val="24"/>
        </w:rPr>
        <w:fldChar w:fldCharType="begin"/>
      </w:r>
      <w:r w:rsidRPr="00166751">
        <w:rPr>
          <w:rFonts w:ascii="Arial" w:hAnsi="Arial" w:cs="Arial"/>
          <w:color w:val="auto"/>
          <w:sz w:val="24"/>
          <w:szCs w:val="24"/>
        </w:rPr>
        <w:instrText xml:space="preserve"> SEQ Fotografía_ \* ARABIC </w:instrText>
      </w:r>
      <w:r w:rsidRPr="00166751">
        <w:rPr>
          <w:rFonts w:ascii="Arial" w:hAnsi="Arial" w:cs="Arial"/>
          <w:color w:val="auto"/>
          <w:sz w:val="24"/>
          <w:szCs w:val="24"/>
        </w:rPr>
        <w:fldChar w:fldCharType="separate"/>
      </w:r>
      <w:r w:rsidR="00756E09" w:rsidRPr="00166751">
        <w:rPr>
          <w:rFonts w:ascii="Arial" w:hAnsi="Arial" w:cs="Arial"/>
          <w:noProof/>
          <w:color w:val="auto"/>
          <w:sz w:val="24"/>
          <w:szCs w:val="24"/>
        </w:rPr>
        <w:t>4</w:t>
      </w:r>
      <w:r w:rsidRPr="00166751">
        <w:rPr>
          <w:rFonts w:ascii="Arial" w:hAnsi="Arial" w:cs="Arial"/>
          <w:color w:val="auto"/>
          <w:sz w:val="24"/>
          <w:szCs w:val="24"/>
        </w:rPr>
        <w:fldChar w:fldCharType="end"/>
      </w:r>
      <w:r w:rsidR="00385E79" w:rsidRPr="00166751">
        <w:rPr>
          <w:rFonts w:ascii="Arial" w:hAnsi="Arial" w:cs="Arial"/>
          <w:color w:val="auto"/>
          <w:sz w:val="24"/>
          <w:szCs w:val="24"/>
        </w:rPr>
        <w:t>.</w:t>
      </w:r>
      <w:r w:rsidRPr="00166751">
        <w:rPr>
          <w:rFonts w:ascii="Arial" w:hAnsi="Arial" w:cs="Arial"/>
          <w:color w:val="auto"/>
          <w:sz w:val="24"/>
          <w:szCs w:val="24"/>
        </w:rPr>
        <w:t xml:space="preserve"> </w:t>
      </w:r>
      <w:r w:rsidR="00853949" w:rsidRPr="00166751">
        <w:rPr>
          <w:rFonts w:ascii="Arial" w:hAnsi="Arial" w:cs="Arial"/>
          <w:b w:val="0"/>
          <w:i/>
          <w:iCs/>
          <w:color w:val="auto"/>
          <w:sz w:val="24"/>
          <w:szCs w:val="24"/>
        </w:rPr>
        <w:t xml:space="preserve">Equipo investigador entrevistando </w:t>
      </w:r>
      <w:r w:rsidR="00DC1D64" w:rsidRPr="00166751">
        <w:rPr>
          <w:rFonts w:ascii="Arial" w:hAnsi="Arial" w:cs="Arial"/>
          <w:b w:val="0"/>
          <w:i/>
          <w:iCs/>
          <w:color w:val="auto"/>
          <w:sz w:val="24"/>
          <w:szCs w:val="24"/>
        </w:rPr>
        <w:t>a la</w:t>
      </w:r>
      <w:r w:rsidRPr="00166751">
        <w:rPr>
          <w:rFonts w:ascii="Arial" w:hAnsi="Arial" w:cs="Arial"/>
          <w:b w:val="0"/>
          <w:i/>
          <w:iCs/>
          <w:color w:val="auto"/>
          <w:sz w:val="24"/>
          <w:szCs w:val="24"/>
        </w:rPr>
        <w:t xml:space="preserve"> Directora de Turismo </w:t>
      </w:r>
      <w:r w:rsidR="009E3D2D" w:rsidRPr="00166751">
        <w:rPr>
          <w:rFonts w:ascii="Arial" w:hAnsi="Arial" w:cs="Arial"/>
          <w:b w:val="0"/>
          <w:i/>
          <w:iCs/>
          <w:color w:val="auto"/>
          <w:sz w:val="24"/>
          <w:szCs w:val="24"/>
        </w:rPr>
        <w:t xml:space="preserve">. </w:t>
      </w:r>
      <w:r w:rsidR="00D02271" w:rsidRPr="00166751">
        <w:rPr>
          <w:rFonts w:ascii="Arial" w:hAnsi="Arial" w:cs="Arial"/>
          <w:b w:val="0"/>
          <w:i/>
          <w:iCs/>
          <w:color w:val="auto"/>
          <w:sz w:val="24"/>
          <w:szCs w:val="24"/>
        </w:rPr>
        <w:t xml:space="preserve">TSU Bárbara Uzcátegui </w:t>
      </w:r>
      <w:r w:rsidRPr="00166751">
        <w:rPr>
          <w:rFonts w:ascii="Arial" w:hAnsi="Arial" w:cs="Arial"/>
          <w:b w:val="0"/>
          <w:i/>
          <w:iCs/>
          <w:color w:val="auto"/>
          <w:sz w:val="24"/>
          <w:szCs w:val="24"/>
        </w:rPr>
        <w:t>Alcaldía de Motátan.</w:t>
      </w:r>
      <w:bookmarkEnd w:id="23"/>
    </w:p>
    <w:p w14:paraId="1C8CA10C" w14:textId="63F91131" w:rsidR="00A807F3" w:rsidRPr="00166751" w:rsidRDefault="00385E79" w:rsidP="00385E79">
      <w:pPr>
        <w:rPr>
          <w:rFonts w:ascii="Arial" w:hAnsi="Arial" w:cs="Arial"/>
        </w:rPr>
      </w:pPr>
      <w:r w:rsidRPr="00166751">
        <w:rPr>
          <w:rFonts w:ascii="Arial" w:hAnsi="Arial" w:cs="Arial"/>
          <w:bCs/>
        </w:rPr>
        <w:t xml:space="preserve">   </w:t>
      </w:r>
      <w:r w:rsidR="00A807F3" w:rsidRPr="00166751">
        <w:rPr>
          <w:rFonts w:ascii="Arial" w:hAnsi="Arial" w:cs="Arial"/>
          <w:bCs/>
        </w:rPr>
        <w:t>Fuente:</w:t>
      </w:r>
      <w:r w:rsidR="00A807F3" w:rsidRPr="00166751">
        <w:rPr>
          <w:rFonts w:ascii="Arial" w:hAnsi="Arial" w:cs="Arial"/>
        </w:rPr>
        <w:t xml:space="preserve"> </w:t>
      </w:r>
      <w:r w:rsidR="00A42A42">
        <w:rPr>
          <w:rFonts w:ascii="Arial" w:hAnsi="Arial" w:cs="Arial"/>
          <w:lang w:eastAsia="en-US"/>
        </w:rPr>
        <w:t>Herrera y Rivas (2022)</w:t>
      </w:r>
    </w:p>
    <w:p w14:paraId="158A1412" w14:textId="77777777" w:rsidR="00A807F3" w:rsidRPr="00166751" w:rsidRDefault="00A807F3" w:rsidP="00A807F3">
      <w:pPr>
        <w:rPr>
          <w:lang w:eastAsia="en-US"/>
        </w:rPr>
      </w:pPr>
    </w:p>
    <w:p w14:paraId="58283626" w14:textId="77777777" w:rsidR="00A807F3" w:rsidRPr="00166751" w:rsidRDefault="00A807F3" w:rsidP="00D412BD">
      <w:pPr>
        <w:spacing w:line="360" w:lineRule="auto"/>
        <w:ind w:firstLine="284"/>
        <w:jc w:val="both"/>
        <w:rPr>
          <w:rFonts w:ascii="Arial" w:hAnsi="Arial" w:cs="Arial"/>
        </w:rPr>
      </w:pPr>
    </w:p>
    <w:p w14:paraId="68AEA2C7" w14:textId="77777777" w:rsidR="00C010C8" w:rsidRPr="00166751" w:rsidRDefault="00D412BD" w:rsidP="00D412BD">
      <w:pPr>
        <w:spacing w:line="360" w:lineRule="auto"/>
        <w:ind w:firstLine="284"/>
        <w:jc w:val="both"/>
        <w:rPr>
          <w:rFonts w:ascii="Arial" w:hAnsi="Arial" w:cs="Arial"/>
        </w:rPr>
      </w:pPr>
      <w:r w:rsidRPr="00166751">
        <w:rPr>
          <w:rFonts w:ascii="Arial" w:hAnsi="Arial" w:cs="Arial"/>
        </w:rPr>
        <w:t xml:space="preserve">Es bueno señalar que la Dirección de Turismo de la </w:t>
      </w:r>
      <w:r w:rsidR="00FB770C" w:rsidRPr="00166751">
        <w:rPr>
          <w:rFonts w:ascii="Arial" w:hAnsi="Arial" w:cs="Arial"/>
        </w:rPr>
        <w:t>Alcaldía</w:t>
      </w:r>
      <w:r w:rsidRPr="00166751">
        <w:rPr>
          <w:rFonts w:ascii="Arial" w:hAnsi="Arial" w:cs="Arial"/>
        </w:rPr>
        <w:t xml:space="preserve"> de </w:t>
      </w:r>
      <w:r w:rsidR="00FB770C" w:rsidRPr="00166751">
        <w:rPr>
          <w:rFonts w:ascii="Arial" w:hAnsi="Arial" w:cs="Arial"/>
        </w:rPr>
        <w:t>Motatán</w:t>
      </w:r>
      <w:r w:rsidR="00471500" w:rsidRPr="00166751">
        <w:rPr>
          <w:rFonts w:ascii="Arial" w:hAnsi="Arial" w:cs="Arial"/>
        </w:rPr>
        <w:t xml:space="preserve"> </w:t>
      </w:r>
      <w:r w:rsidR="00C84233" w:rsidRPr="00166751">
        <w:rPr>
          <w:rFonts w:ascii="Arial" w:hAnsi="Arial" w:cs="Arial"/>
        </w:rPr>
        <w:t>estableció</w:t>
      </w:r>
      <w:r w:rsidRPr="00166751">
        <w:rPr>
          <w:rFonts w:ascii="Arial" w:hAnsi="Arial" w:cs="Arial"/>
        </w:rPr>
        <w:t xml:space="preserve"> un encuentro en el Baño con la </w:t>
      </w:r>
      <w:r w:rsidR="00FB770C" w:rsidRPr="00166751">
        <w:rPr>
          <w:rFonts w:ascii="Arial" w:hAnsi="Arial" w:cs="Arial"/>
        </w:rPr>
        <w:t>Concejal</w:t>
      </w:r>
      <w:r w:rsidRPr="00166751">
        <w:rPr>
          <w:rFonts w:ascii="Arial" w:hAnsi="Arial" w:cs="Arial"/>
        </w:rPr>
        <w:t xml:space="preserve"> del Sector</w:t>
      </w:r>
      <w:r w:rsidR="005C6D2E" w:rsidRPr="00166751">
        <w:rPr>
          <w:rFonts w:ascii="Arial" w:hAnsi="Arial" w:cs="Arial"/>
        </w:rPr>
        <w:t xml:space="preserve"> </w:t>
      </w:r>
      <w:r w:rsidR="000A45E8" w:rsidRPr="00166751">
        <w:rPr>
          <w:rFonts w:ascii="Arial" w:hAnsi="Arial" w:cs="Arial"/>
        </w:rPr>
        <w:t>Y</w:t>
      </w:r>
      <w:r w:rsidR="005C6D2E" w:rsidRPr="00166751">
        <w:rPr>
          <w:rFonts w:ascii="Arial" w:hAnsi="Arial" w:cs="Arial"/>
        </w:rPr>
        <w:t xml:space="preserve">esimar </w:t>
      </w:r>
      <w:r w:rsidR="000A45E8" w:rsidRPr="00166751">
        <w:rPr>
          <w:rFonts w:ascii="Arial" w:hAnsi="Arial" w:cs="Arial"/>
        </w:rPr>
        <w:t>Díaz</w:t>
      </w:r>
      <w:r w:rsidR="00DE7B41" w:rsidRPr="00166751">
        <w:rPr>
          <w:rFonts w:ascii="Arial" w:hAnsi="Arial" w:cs="Arial"/>
        </w:rPr>
        <w:t xml:space="preserve"> en fecha 1/7/2022</w:t>
      </w:r>
      <w:r w:rsidRPr="00166751">
        <w:rPr>
          <w:rFonts w:ascii="Arial" w:hAnsi="Arial" w:cs="Arial"/>
        </w:rPr>
        <w:t>, para de manera articulada el Gobierno Local apoye el desarrollo del proyecto</w:t>
      </w:r>
      <w:r w:rsidR="00755C07" w:rsidRPr="00166751">
        <w:rPr>
          <w:rFonts w:ascii="Arial" w:hAnsi="Arial" w:cs="Arial"/>
        </w:rPr>
        <w:t xml:space="preserve"> socio integrador</w:t>
      </w:r>
      <w:r w:rsidRPr="00166751">
        <w:rPr>
          <w:rFonts w:ascii="Arial" w:hAnsi="Arial" w:cs="Arial"/>
        </w:rPr>
        <w:t>, porque si bien es cierto</w:t>
      </w:r>
      <w:r w:rsidR="00FB770C" w:rsidRPr="00166751">
        <w:rPr>
          <w:rFonts w:ascii="Arial" w:hAnsi="Arial" w:cs="Arial"/>
        </w:rPr>
        <w:t>,</w:t>
      </w:r>
      <w:r w:rsidRPr="00166751">
        <w:rPr>
          <w:rFonts w:ascii="Arial" w:hAnsi="Arial" w:cs="Arial"/>
        </w:rPr>
        <w:t xml:space="preserve"> el turismo </w:t>
      </w:r>
      <w:r w:rsidR="00DE7B41" w:rsidRPr="00166751">
        <w:rPr>
          <w:rFonts w:ascii="Arial" w:hAnsi="Arial" w:cs="Arial"/>
        </w:rPr>
        <w:t>de salud</w:t>
      </w:r>
      <w:r w:rsidRPr="00166751">
        <w:rPr>
          <w:rFonts w:ascii="Arial" w:hAnsi="Arial" w:cs="Arial"/>
        </w:rPr>
        <w:t xml:space="preserve"> es aplicado en otros países donde se cuentan con aguas termales las cuales son muy concurridas por turistas que buscan m</w:t>
      </w:r>
      <w:r w:rsidR="00C010C8" w:rsidRPr="00166751">
        <w:rPr>
          <w:rFonts w:ascii="Arial" w:hAnsi="Arial" w:cs="Arial"/>
        </w:rPr>
        <w:t>ejorar su calidad de vida.</w:t>
      </w:r>
    </w:p>
    <w:p w14:paraId="55B7FD4C" w14:textId="3AA1E5BA" w:rsidR="00D412BD" w:rsidRPr="00166751" w:rsidRDefault="00D412BD" w:rsidP="00D412BD">
      <w:pPr>
        <w:spacing w:line="360" w:lineRule="auto"/>
        <w:ind w:firstLine="284"/>
        <w:jc w:val="both"/>
        <w:rPr>
          <w:rFonts w:ascii="Arial" w:hAnsi="Arial" w:cs="Arial"/>
        </w:rPr>
      </w:pPr>
      <w:r w:rsidRPr="00166751">
        <w:rPr>
          <w:rFonts w:ascii="Arial" w:hAnsi="Arial" w:cs="Arial"/>
        </w:rPr>
        <w:t>En este orden, es prioritario aprovechar este recurso natural</w:t>
      </w:r>
      <w:r w:rsidR="007C2786" w:rsidRPr="00166751">
        <w:rPr>
          <w:rFonts w:ascii="Arial" w:hAnsi="Arial" w:cs="Arial"/>
        </w:rPr>
        <w:t xml:space="preserve"> y </w:t>
      </w:r>
      <w:r w:rsidR="004718E6">
        <w:rPr>
          <w:rFonts w:ascii="Arial" w:hAnsi="Arial" w:cs="Arial"/>
        </w:rPr>
        <w:t xml:space="preserve">potencial turístico de salud </w:t>
      </w:r>
      <w:r w:rsidR="007C2786" w:rsidRPr="00166751">
        <w:rPr>
          <w:rFonts w:ascii="Arial" w:hAnsi="Arial" w:cs="Arial"/>
        </w:rPr>
        <w:t xml:space="preserve"> natural</w:t>
      </w:r>
      <w:r w:rsidRPr="00166751">
        <w:rPr>
          <w:rFonts w:ascii="Arial" w:hAnsi="Arial" w:cs="Arial"/>
        </w:rPr>
        <w:t xml:space="preserve"> que se posee en el Municipio </w:t>
      </w:r>
      <w:r w:rsidR="00AA1A21" w:rsidRPr="00166751">
        <w:rPr>
          <w:rFonts w:ascii="Arial" w:hAnsi="Arial" w:cs="Arial"/>
        </w:rPr>
        <w:t>Motatán</w:t>
      </w:r>
      <w:r w:rsidRPr="00166751">
        <w:rPr>
          <w:rFonts w:ascii="Arial" w:hAnsi="Arial" w:cs="Arial"/>
        </w:rPr>
        <w:t xml:space="preserve"> para generar el turismo sustentable, donde las aguas termales pueden crear otro movimiento económico que beneficie tanto a los visitantes como a la comunidad del Sector.</w:t>
      </w:r>
      <w:r w:rsidR="005C6D2E" w:rsidRPr="00166751">
        <w:rPr>
          <w:rFonts w:ascii="Arial" w:hAnsi="Arial" w:cs="Arial"/>
        </w:rPr>
        <w:t xml:space="preserve"> Señalo la Directora “Vamos a luchar para no ser 100% públicos, debemos ser autosustentables, para que el servicio sea de calidad debe tener un costo, es necesario que los venezolanos cambiemos la mentalidad paternalista del gobierno nacional”.</w:t>
      </w:r>
    </w:p>
    <w:p w14:paraId="1424E29B" w14:textId="2D90159E" w:rsidR="005D319B" w:rsidRPr="00166751" w:rsidRDefault="009640EB" w:rsidP="00D412BD">
      <w:pPr>
        <w:spacing w:line="360" w:lineRule="auto"/>
        <w:ind w:firstLine="284"/>
        <w:jc w:val="both"/>
        <w:rPr>
          <w:rFonts w:ascii="Arial" w:hAnsi="Arial" w:cs="Arial"/>
        </w:rPr>
      </w:pPr>
      <w:r w:rsidRPr="00166751">
        <w:rPr>
          <w:rFonts w:ascii="Arial" w:hAnsi="Arial" w:cs="Arial"/>
        </w:rPr>
        <w:t xml:space="preserve">De allí, que el </w:t>
      </w:r>
      <w:r w:rsidR="00D7265C" w:rsidRPr="00166751">
        <w:rPr>
          <w:rFonts w:ascii="Arial" w:hAnsi="Arial" w:cs="Arial"/>
        </w:rPr>
        <w:t xml:space="preserve"> grupo </w:t>
      </w:r>
      <w:r w:rsidRPr="00166751">
        <w:rPr>
          <w:rFonts w:ascii="Arial" w:hAnsi="Arial" w:cs="Arial"/>
        </w:rPr>
        <w:t xml:space="preserve">investigador </w:t>
      </w:r>
      <w:r w:rsidR="006A3E05" w:rsidRPr="00166751">
        <w:rPr>
          <w:rFonts w:ascii="Arial" w:hAnsi="Arial" w:cs="Arial"/>
        </w:rPr>
        <w:t xml:space="preserve"> busca a </w:t>
      </w:r>
      <w:r w:rsidR="00C37775" w:rsidRPr="00166751">
        <w:rPr>
          <w:rFonts w:ascii="Arial" w:hAnsi="Arial" w:cs="Arial"/>
        </w:rPr>
        <w:t>través</w:t>
      </w:r>
      <w:r w:rsidR="006A3E05" w:rsidRPr="00166751">
        <w:rPr>
          <w:rFonts w:ascii="Arial" w:hAnsi="Arial" w:cs="Arial"/>
        </w:rPr>
        <w:t xml:space="preserve"> del proyecto </w:t>
      </w:r>
      <w:r w:rsidR="008D64E4" w:rsidRPr="00166751">
        <w:rPr>
          <w:rFonts w:ascii="Arial" w:hAnsi="Arial" w:cs="Arial"/>
        </w:rPr>
        <w:t>concien</w:t>
      </w:r>
      <w:r w:rsidR="00D94602" w:rsidRPr="00166751">
        <w:rPr>
          <w:rFonts w:ascii="Arial" w:hAnsi="Arial" w:cs="Arial"/>
        </w:rPr>
        <w:t>tizar a la comunidad</w:t>
      </w:r>
      <w:r w:rsidR="008D64E4" w:rsidRPr="00166751">
        <w:rPr>
          <w:rFonts w:ascii="Arial" w:hAnsi="Arial" w:cs="Arial"/>
        </w:rPr>
        <w:t xml:space="preserve"> del significado y la responsabilidad que implica la protección y preservación </w:t>
      </w:r>
      <w:r w:rsidR="00D74E79" w:rsidRPr="00166751">
        <w:rPr>
          <w:rFonts w:ascii="Arial" w:hAnsi="Arial" w:cs="Arial"/>
        </w:rPr>
        <w:t xml:space="preserve">de las aguas termales como </w:t>
      </w:r>
      <w:r w:rsidR="004718E6">
        <w:rPr>
          <w:rFonts w:ascii="Arial" w:hAnsi="Arial" w:cs="Arial"/>
        </w:rPr>
        <w:t xml:space="preserve">potencial turístico de salud </w:t>
      </w:r>
      <w:r w:rsidR="008D64E4" w:rsidRPr="00166751">
        <w:rPr>
          <w:rFonts w:ascii="Arial" w:hAnsi="Arial" w:cs="Arial"/>
        </w:rPr>
        <w:t xml:space="preserve">que posee el sector, </w:t>
      </w:r>
      <w:r w:rsidR="00140AB1" w:rsidRPr="00166751">
        <w:rPr>
          <w:rFonts w:ascii="Arial" w:hAnsi="Arial" w:cs="Arial"/>
        </w:rPr>
        <w:t xml:space="preserve"> </w:t>
      </w:r>
      <w:r w:rsidR="008D64E4" w:rsidRPr="00166751">
        <w:rPr>
          <w:rFonts w:ascii="Arial" w:hAnsi="Arial" w:cs="Arial"/>
        </w:rPr>
        <w:t>en</w:t>
      </w:r>
      <w:r w:rsidR="00140AB1" w:rsidRPr="00166751">
        <w:rPr>
          <w:rFonts w:ascii="Arial" w:hAnsi="Arial" w:cs="Arial"/>
        </w:rPr>
        <w:t xml:space="preserve"> pro de </w:t>
      </w:r>
      <w:r w:rsidR="008D64E4" w:rsidRPr="00166751">
        <w:rPr>
          <w:rFonts w:ascii="Arial" w:hAnsi="Arial" w:cs="Arial"/>
        </w:rPr>
        <w:t xml:space="preserve"> fomentar un </w:t>
      </w:r>
      <w:r w:rsidR="00755C07" w:rsidRPr="00166751">
        <w:rPr>
          <w:rFonts w:ascii="Arial" w:hAnsi="Arial" w:cs="Arial"/>
        </w:rPr>
        <w:t xml:space="preserve">turismo </w:t>
      </w:r>
      <w:r w:rsidR="007C7F24" w:rsidRPr="00166751">
        <w:rPr>
          <w:rFonts w:ascii="Arial" w:hAnsi="Arial" w:cs="Arial"/>
        </w:rPr>
        <w:t xml:space="preserve">de </w:t>
      </w:r>
      <w:r w:rsidR="001A67F7" w:rsidRPr="00166751">
        <w:rPr>
          <w:rFonts w:ascii="Arial" w:hAnsi="Arial" w:cs="Arial"/>
        </w:rPr>
        <w:t>salud</w:t>
      </w:r>
      <w:r w:rsidR="005D319B" w:rsidRPr="00166751">
        <w:rPr>
          <w:rFonts w:ascii="Arial" w:hAnsi="Arial" w:cs="Arial"/>
        </w:rPr>
        <w:t>.</w:t>
      </w:r>
    </w:p>
    <w:p w14:paraId="76212E71" w14:textId="661610EC" w:rsidR="00D7265C" w:rsidRPr="00166751" w:rsidRDefault="008D64E4" w:rsidP="00D412BD">
      <w:pPr>
        <w:spacing w:line="360" w:lineRule="auto"/>
        <w:ind w:firstLine="284"/>
        <w:jc w:val="both"/>
        <w:rPr>
          <w:rFonts w:ascii="Arial" w:hAnsi="Arial" w:cs="Arial"/>
        </w:rPr>
      </w:pPr>
      <w:r w:rsidRPr="00166751">
        <w:rPr>
          <w:rFonts w:ascii="Arial" w:hAnsi="Arial" w:cs="Arial"/>
        </w:rPr>
        <w:t>Es necesario indicar que algunos en</w:t>
      </w:r>
      <w:r w:rsidR="009A00B3" w:rsidRPr="00166751">
        <w:rPr>
          <w:rFonts w:ascii="Arial" w:hAnsi="Arial" w:cs="Arial"/>
        </w:rPr>
        <w:t>trevistados</w:t>
      </w:r>
      <w:r w:rsidRPr="00166751">
        <w:rPr>
          <w:rFonts w:ascii="Arial" w:hAnsi="Arial" w:cs="Arial"/>
        </w:rPr>
        <w:t xml:space="preserve"> revelaron la necesidad de </w:t>
      </w:r>
      <w:r w:rsidR="00D7265C" w:rsidRPr="00166751">
        <w:rPr>
          <w:rFonts w:ascii="Arial" w:hAnsi="Arial" w:cs="Arial"/>
        </w:rPr>
        <w:t xml:space="preserve">mejorar la calidad de servicio en </w:t>
      </w:r>
      <w:r w:rsidR="003B38CB" w:rsidRPr="00166751">
        <w:rPr>
          <w:rFonts w:ascii="Arial" w:hAnsi="Arial" w:cs="Arial"/>
        </w:rPr>
        <w:t xml:space="preserve">el Balneario de </w:t>
      </w:r>
      <w:r w:rsidR="00D7265C" w:rsidRPr="00166751">
        <w:rPr>
          <w:rFonts w:ascii="Arial" w:hAnsi="Arial" w:cs="Arial"/>
        </w:rPr>
        <w:t>aguas termales del sector el Baño, e indicar</w:t>
      </w:r>
      <w:r w:rsidRPr="00166751">
        <w:rPr>
          <w:rFonts w:ascii="Arial" w:hAnsi="Arial" w:cs="Arial"/>
        </w:rPr>
        <w:t>on</w:t>
      </w:r>
      <w:r w:rsidR="00D7265C" w:rsidRPr="00166751">
        <w:rPr>
          <w:rFonts w:ascii="Arial" w:hAnsi="Arial" w:cs="Arial"/>
        </w:rPr>
        <w:t xml:space="preserve"> </w:t>
      </w:r>
      <w:r w:rsidR="003B38CB" w:rsidRPr="00166751">
        <w:rPr>
          <w:rFonts w:ascii="Arial" w:hAnsi="Arial" w:cs="Arial"/>
        </w:rPr>
        <w:t xml:space="preserve">entre </w:t>
      </w:r>
      <w:r w:rsidR="00D7265C" w:rsidRPr="00166751">
        <w:rPr>
          <w:rFonts w:ascii="Arial" w:hAnsi="Arial" w:cs="Arial"/>
        </w:rPr>
        <w:t xml:space="preserve">las fallas que afectan directamente al turismo </w:t>
      </w:r>
      <w:r w:rsidR="003B38CB" w:rsidRPr="00166751">
        <w:rPr>
          <w:rFonts w:ascii="Arial" w:hAnsi="Arial" w:cs="Arial"/>
        </w:rPr>
        <w:t xml:space="preserve">son; </w:t>
      </w:r>
      <w:r w:rsidR="00D7265C" w:rsidRPr="00166751">
        <w:rPr>
          <w:rFonts w:ascii="Arial" w:hAnsi="Arial" w:cs="Arial"/>
        </w:rPr>
        <w:t xml:space="preserve">la inseguridad, infraestructura abandonada, servicios básicos descuidados, </w:t>
      </w:r>
      <w:r w:rsidR="00F11B37" w:rsidRPr="00166751">
        <w:rPr>
          <w:rFonts w:ascii="Arial" w:hAnsi="Arial" w:cs="Arial"/>
        </w:rPr>
        <w:t xml:space="preserve">carencia </w:t>
      </w:r>
      <w:r w:rsidR="00D7265C" w:rsidRPr="00166751">
        <w:rPr>
          <w:rFonts w:ascii="Arial" w:hAnsi="Arial" w:cs="Arial"/>
        </w:rPr>
        <w:t>falta de servicios complementarios y señalización básica necesaria para un buen flujo turístico como factores decisivos para que el visitante desee regresar y haga buena publicidad del sector, no solamente por las propiedades</w:t>
      </w:r>
      <w:r w:rsidR="003B38CB" w:rsidRPr="00166751">
        <w:rPr>
          <w:rFonts w:ascii="Arial" w:hAnsi="Arial" w:cs="Arial"/>
        </w:rPr>
        <w:t xml:space="preserve"> curativas </w:t>
      </w:r>
      <w:r w:rsidR="00D7265C" w:rsidRPr="00166751">
        <w:rPr>
          <w:rFonts w:ascii="Arial" w:hAnsi="Arial" w:cs="Arial"/>
        </w:rPr>
        <w:t>de las aguas, sino por servicios especializado en el turismo de bienestar y sostenible.</w:t>
      </w:r>
    </w:p>
    <w:p w14:paraId="752EDA7B" w14:textId="0F8D0171" w:rsidR="00D7265C" w:rsidRPr="00166751" w:rsidRDefault="00161C50" w:rsidP="00D412BD">
      <w:pPr>
        <w:spacing w:after="120" w:line="360" w:lineRule="auto"/>
        <w:ind w:firstLine="284"/>
        <w:jc w:val="both"/>
        <w:rPr>
          <w:rFonts w:ascii="Arial" w:hAnsi="Arial" w:cs="Arial"/>
        </w:rPr>
      </w:pPr>
      <w:r w:rsidRPr="00166751">
        <w:rPr>
          <w:rFonts w:ascii="Arial" w:hAnsi="Arial" w:cs="Arial"/>
        </w:rPr>
        <w:t xml:space="preserve">El día 7/7/2022 se contó con el apoyo de la TSU Bárbara </w:t>
      </w:r>
      <w:r w:rsidR="002E5621" w:rsidRPr="00166751">
        <w:rPr>
          <w:rFonts w:ascii="Arial" w:hAnsi="Arial" w:cs="Arial"/>
        </w:rPr>
        <w:t>Uzcátegui</w:t>
      </w:r>
      <w:r w:rsidR="009E3D2D" w:rsidRPr="00166751">
        <w:rPr>
          <w:rFonts w:ascii="Arial" w:hAnsi="Arial" w:cs="Arial"/>
        </w:rPr>
        <w:t xml:space="preserve"> </w:t>
      </w:r>
      <w:r w:rsidR="0065581C" w:rsidRPr="00166751">
        <w:rPr>
          <w:rFonts w:ascii="Arial" w:hAnsi="Arial" w:cs="Arial"/>
        </w:rPr>
        <w:t xml:space="preserve">(Fotografía 5), a quien se le solicito ser la representante comunitaria del Proyecto (Ver Anexo </w:t>
      </w:r>
      <w:r w:rsidR="00AA460F" w:rsidRPr="00166751">
        <w:rPr>
          <w:rFonts w:ascii="Arial" w:hAnsi="Arial" w:cs="Arial"/>
        </w:rPr>
        <w:t>3</w:t>
      </w:r>
      <w:r w:rsidR="0065581C" w:rsidRPr="00166751">
        <w:rPr>
          <w:rFonts w:ascii="Arial" w:hAnsi="Arial" w:cs="Arial"/>
        </w:rPr>
        <w:t xml:space="preserve">),    </w:t>
      </w:r>
      <w:r w:rsidRPr="00166751">
        <w:rPr>
          <w:rFonts w:ascii="Arial" w:hAnsi="Arial" w:cs="Arial"/>
        </w:rPr>
        <w:t xml:space="preserve">quien en conjunto con las investigadores realizaron una mesa de trabajo para </w:t>
      </w:r>
      <w:r w:rsidR="00D7265C" w:rsidRPr="00166751">
        <w:rPr>
          <w:rFonts w:ascii="Arial" w:hAnsi="Arial" w:cs="Arial"/>
        </w:rPr>
        <w:t xml:space="preserve">debatir, discutir y evaluar la situación problemática presente en las Aguas termales, la información </w:t>
      </w:r>
      <w:r w:rsidRPr="00166751">
        <w:rPr>
          <w:rFonts w:ascii="Arial" w:hAnsi="Arial" w:cs="Arial"/>
        </w:rPr>
        <w:t xml:space="preserve">fue </w:t>
      </w:r>
      <w:r w:rsidR="00D7265C" w:rsidRPr="00166751">
        <w:rPr>
          <w:rFonts w:ascii="Arial" w:hAnsi="Arial" w:cs="Arial"/>
        </w:rPr>
        <w:t xml:space="preserve">recabada durante las visitas, </w:t>
      </w:r>
      <w:r w:rsidR="00755C07" w:rsidRPr="00166751">
        <w:rPr>
          <w:rFonts w:ascii="Arial" w:hAnsi="Arial" w:cs="Arial"/>
        </w:rPr>
        <w:t>observación directa, entrevistas informales</w:t>
      </w:r>
      <w:r w:rsidRPr="00166751">
        <w:rPr>
          <w:rFonts w:ascii="Arial" w:hAnsi="Arial" w:cs="Arial"/>
        </w:rPr>
        <w:t xml:space="preserve"> realizadas</w:t>
      </w:r>
      <w:r w:rsidR="00755C07" w:rsidRPr="00166751">
        <w:rPr>
          <w:rFonts w:ascii="Arial" w:hAnsi="Arial" w:cs="Arial"/>
        </w:rPr>
        <w:t xml:space="preserve">, la misma </w:t>
      </w:r>
      <w:r w:rsidR="00D7265C" w:rsidRPr="00166751">
        <w:rPr>
          <w:rFonts w:ascii="Arial" w:hAnsi="Arial" w:cs="Arial"/>
        </w:rPr>
        <w:t xml:space="preserve">se sistematizó en el formato de la Matriz FODA. </w:t>
      </w:r>
    </w:p>
    <w:p w14:paraId="4547F4FE" w14:textId="77777777" w:rsidR="003B38CB" w:rsidRPr="00166751" w:rsidRDefault="00D94602" w:rsidP="003B38CB">
      <w:pPr>
        <w:keepNext/>
        <w:spacing w:line="360" w:lineRule="auto"/>
        <w:ind w:firstLine="284"/>
        <w:jc w:val="center"/>
      </w:pPr>
      <w:r w:rsidRPr="00166751">
        <w:rPr>
          <w:rFonts w:ascii="Arial" w:hAnsi="Arial" w:cs="Arial"/>
          <w:noProof/>
          <w:lang w:val="en-US" w:eastAsia="en-US"/>
        </w:rPr>
        <w:drawing>
          <wp:inline distT="0" distB="0" distL="0" distR="0" wp14:anchorId="0DB250A7" wp14:editId="680926D6">
            <wp:extent cx="3166270" cy="2371725"/>
            <wp:effectExtent l="0" t="0" r="0" b="0"/>
            <wp:docPr id="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8-22 at 9.06.12 AM.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73398" cy="2377065"/>
                    </a:xfrm>
                    <a:prstGeom prst="rect">
                      <a:avLst/>
                    </a:prstGeom>
                  </pic:spPr>
                </pic:pic>
              </a:graphicData>
            </a:graphic>
          </wp:inline>
        </w:drawing>
      </w:r>
    </w:p>
    <w:p w14:paraId="5B22066B" w14:textId="392EA2B6" w:rsidR="005933F8" w:rsidRPr="00166751" w:rsidRDefault="003B38CB" w:rsidP="00B8588F">
      <w:pPr>
        <w:pStyle w:val="Descripcin"/>
        <w:spacing w:after="0"/>
        <w:jc w:val="center"/>
        <w:rPr>
          <w:rFonts w:ascii="Arial" w:hAnsi="Arial" w:cs="Arial"/>
          <w:b w:val="0"/>
          <w:color w:val="auto"/>
          <w:sz w:val="24"/>
          <w:szCs w:val="24"/>
        </w:rPr>
      </w:pPr>
      <w:bookmarkStart w:id="24" w:name="_Toc112587411"/>
      <w:r w:rsidRPr="00166751">
        <w:rPr>
          <w:rFonts w:ascii="Arial" w:hAnsi="Arial" w:cs="Arial"/>
          <w:bCs w:val="0"/>
          <w:color w:val="auto"/>
          <w:sz w:val="24"/>
          <w:szCs w:val="24"/>
        </w:rPr>
        <w:t xml:space="preserve">Fotografía  </w:t>
      </w:r>
      <w:r w:rsidRPr="00166751">
        <w:rPr>
          <w:rFonts w:ascii="Arial" w:hAnsi="Arial" w:cs="Arial"/>
          <w:bCs w:val="0"/>
          <w:color w:val="auto"/>
          <w:sz w:val="24"/>
          <w:szCs w:val="24"/>
        </w:rPr>
        <w:fldChar w:fldCharType="begin"/>
      </w:r>
      <w:r w:rsidRPr="00166751">
        <w:rPr>
          <w:rFonts w:ascii="Arial" w:hAnsi="Arial" w:cs="Arial"/>
          <w:bCs w:val="0"/>
          <w:color w:val="auto"/>
          <w:sz w:val="24"/>
          <w:szCs w:val="24"/>
        </w:rPr>
        <w:instrText xml:space="preserve"> SEQ Fotografía_ \* ARABIC </w:instrText>
      </w:r>
      <w:r w:rsidRPr="00166751">
        <w:rPr>
          <w:rFonts w:ascii="Arial" w:hAnsi="Arial" w:cs="Arial"/>
          <w:bCs w:val="0"/>
          <w:color w:val="auto"/>
          <w:sz w:val="24"/>
          <w:szCs w:val="24"/>
        </w:rPr>
        <w:fldChar w:fldCharType="separate"/>
      </w:r>
      <w:r w:rsidR="00756E09" w:rsidRPr="00166751">
        <w:rPr>
          <w:rFonts w:ascii="Arial" w:hAnsi="Arial" w:cs="Arial"/>
          <w:bCs w:val="0"/>
          <w:noProof/>
          <w:color w:val="auto"/>
          <w:sz w:val="24"/>
          <w:szCs w:val="24"/>
        </w:rPr>
        <w:t>5</w:t>
      </w:r>
      <w:r w:rsidRPr="00166751">
        <w:rPr>
          <w:rFonts w:ascii="Arial" w:hAnsi="Arial" w:cs="Arial"/>
          <w:bCs w:val="0"/>
          <w:color w:val="auto"/>
          <w:sz w:val="24"/>
          <w:szCs w:val="24"/>
        </w:rPr>
        <w:fldChar w:fldCharType="end"/>
      </w:r>
      <w:r w:rsidR="00385E79" w:rsidRPr="00166751">
        <w:rPr>
          <w:rFonts w:ascii="Arial" w:hAnsi="Arial" w:cs="Arial"/>
          <w:b w:val="0"/>
          <w:color w:val="auto"/>
          <w:sz w:val="24"/>
          <w:szCs w:val="24"/>
        </w:rPr>
        <w:t>.</w:t>
      </w:r>
      <w:r w:rsidRPr="00166751">
        <w:rPr>
          <w:rFonts w:ascii="Arial" w:hAnsi="Arial" w:cs="Arial"/>
          <w:b w:val="0"/>
          <w:color w:val="auto"/>
          <w:sz w:val="24"/>
          <w:szCs w:val="24"/>
        </w:rPr>
        <w:t xml:space="preserve"> </w:t>
      </w:r>
      <w:r w:rsidRPr="00166751">
        <w:rPr>
          <w:rFonts w:ascii="Arial" w:hAnsi="Arial" w:cs="Arial"/>
          <w:b w:val="0"/>
          <w:i/>
          <w:iCs/>
          <w:color w:val="auto"/>
          <w:sz w:val="24"/>
          <w:szCs w:val="24"/>
        </w:rPr>
        <w:t>Mesa de Trabajo realizando la Matriz FODA</w:t>
      </w:r>
      <w:bookmarkEnd w:id="24"/>
    </w:p>
    <w:p w14:paraId="4ADE91FF" w14:textId="01C25566" w:rsidR="003B38CB" w:rsidRPr="00166751" w:rsidRDefault="003B38CB" w:rsidP="00B8588F">
      <w:pPr>
        <w:jc w:val="center"/>
        <w:rPr>
          <w:rFonts w:ascii="Arial" w:hAnsi="Arial" w:cs="Arial"/>
          <w:lang w:eastAsia="en-US"/>
        </w:rPr>
      </w:pPr>
      <w:r w:rsidRPr="00166751">
        <w:rPr>
          <w:rFonts w:ascii="Arial" w:hAnsi="Arial" w:cs="Arial"/>
        </w:rPr>
        <w:t xml:space="preserve">Fuente: </w:t>
      </w:r>
      <w:r w:rsidR="00A42A42">
        <w:rPr>
          <w:rFonts w:ascii="Arial" w:hAnsi="Arial" w:cs="Arial"/>
          <w:lang w:eastAsia="en-US"/>
        </w:rPr>
        <w:t>Herrera y Rivas (2022)</w:t>
      </w:r>
    </w:p>
    <w:p w14:paraId="4A87BAC4" w14:textId="77777777" w:rsidR="003B38CB" w:rsidRPr="00166751" w:rsidRDefault="003B38CB" w:rsidP="00D412BD">
      <w:pPr>
        <w:spacing w:after="120" w:line="360" w:lineRule="auto"/>
        <w:ind w:firstLine="284"/>
        <w:jc w:val="both"/>
        <w:rPr>
          <w:rFonts w:ascii="Arial" w:hAnsi="Arial" w:cs="Arial"/>
        </w:rPr>
      </w:pPr>
    </w:p>
    <w:p w14:paraId="34B918FE" w14:textId="639484E1" w:rsidR="006F268F" w:rsidRPr="00166751" w:rsidRDefault="003B38CB" w:rsidP="00D412BD">
      <w:pPr>
        <w:spacing w:after="120" w:line="360" w:lineRule="auto"/>
        <w:ind w:firstLine="284"/>
        <w:jc w:val="both"/>
        <w:rPr>
          <w:rFonts w:ascii="Arial" w:hAnsi="Arial" w:cs="Arial"/>
        </w:rPr>
      </w:pPr>
      <w:r w:rsidRPr="00166751">
        <w:rPr>
          <w:rFonts w:ascii="Arial" w:hAnsi="Arial" w:cs="Arial"/>
        </w:rPr>
        <w:t xml:space="preserve">Según </w:t>
      </w:r>
      <w:r w:rsidR="001D3CD7" w:rsidRPr="00166751">
        <w:rPr>
          <w:rFonts w:ascii="Arial" w:hAnsi="Arial" w:cs="Arial"/>
        </w:rPr>
        <w:t>Thompson (1998) establece que el análisis FODA estima el hecho que una estrategia tiene que lograr un equilibrio o ajuste entre la capacidad interna de la organización y su situación de carácter externo; es decir, las oportunidades y amenazas.</w:t>
      </w:r>
      <w:r w:rsidR="00084758" w:rsidRPr="00166751">
        <w:rPr>
          <w:rFonts w:ascii="Arial" w:hAnsi="Arial" w:cs="Arial"/>
        </w:rPr>
        <w:t xml:space="preserve"> Por otra parte, </w:t>
      </w:r>
      <w:r w:rsidRPr="00166751">
        <w:rPr>
          <w:rFonts w:ascii="Arial" w:hAnsi="Arial" w:cs="Arial"/>
        </w:rPr>
        <w:t xml:space="preserve"> </w:t>
      </w:r>
      <w:r w:rsidR="00755C07" w:rsidRPr="00166751">
        <w:rPr>
          <w:rFonts w:ascii="Arial" w:hAnsi="Arial" w:cs="Arial"/>
        </w:rPr>
        <w:t xml:space="preserve">Frances (2001) </w:t>
      </w:r>
      <w:r w:rsidR="00457B7F" w:rsidRPr="00166751">
        <w:rPr>
          <w:rFonts w:ascii="Arial" w:hAnsi="Arial" w:cs="Arial"/>
        </w:rPr>
        <w:t>dice que la Matriz FODA “es una herramienta básica, de gran utilidad en el análisis estratégico. La Matriz DOFA  permite resumir los resultados del análisis externo e interno  y sirve de base para la formulación de estrategias”</w:t>
      </w:r>
      <w:r w:rsidR="006F268F" w:rsidRPr="00166751">
        <w:rPr>
          <w:rFonts w:ascii="Arial" w:hAnsi="Arial" w:cs="Arial"/>
        </w:rPr>
        <w:t>.</w:t>
      </w:r>
    </w:p>
    <w:p w14:paraId="104D417B" w14:textId="78212586" w:rsidR="00F32F13" w:rsidRPr="00166751" w:rsidRDefault="00F32F13" w:rsidP="00F32F13">
      <w:pPr>
        <w:pStyle w:val="Descripcin"/>
        <w:keepNext/>
        <w:spacing w:after="0"/>
        <w:rPr>
          <w:rFonts w:ascii="Arial" w:hAnsi="Arial" w:cs="Arial"/>
          <w:b w:val="0"/>
          <w:color w:val="auto"/>
          <w:sz w:val="24"/>
          <w:szCs w:val="24"/>
        </w:rPr>
      </w:pPr>
      <w:bookmarkStart w:id="25" w:name="_Toc112058685"/>
      <w:r w:rsidRPr="00166751">
        <w:rPr>
          <w:rFonts w:ascii="Arial" w:hAnsi="Arial" w:cs="Arial"/>
          <w:bCs w:val="0"/>
          <w:color w:val="auto"/>
          <w:sz w:val="24"/>
          <w:szCs w:val="24"/>
        </w:rPr>
        <w:t xml:space="preserve">Cuadro  </w:t>
      </w:r>
      <w:r w:rsidRPr="00166751">
        <w:rPr>
          <w:rFonts w:ascii="Arial" w:hAnsi="Arial" w:cs="Arial"/>
          <w:bCs w:val="0"/>
          <w:color w:val="auto"/>
          <w:sz w:val="24"/>
          <w:szCs w:val="24"/>
        </w:rPr>
        <w:fldChar w:fldCharType="begin"/>
      </w:r>
      <w:r w:rsidRPr="00166751">
        <w:rPr>
          <w:rFonts w:ascii="Arial" w:hAnsi="Arial" w:cs="Arial"/>
          <w:bCs w:val="0"/>
          <w:color w:val="auto"/>
          <w:sz w:val="24"/>
          <w:szCs w:val="24"/>
        </w:rPr>
        <w:instrText xml:space="preserve"> SEQ Cuadro_ \* ARABIC </w:instrText>
      </w:r>
      <w:r w:rsidRPr="00166751">
        <w:rPr>
          <w:rFonts w:ascii="Arial" w:hAnsi="Arial" w:cs="Arial"/>
          <w:bCs w:val="0"/>
          <w:color w:val="auto"/>
          <w:sz w:val="24"/>
          <w:szCs w:val="24"/>
        </w:rPr>
        <w:fldChar w:fldCharType="separate"/>
      </w:r>
      <w:r w:rsidR="009929A7" w:rsidRPr="00166751">
        <w:rPr>
          <w:rFonts w:ascii="Arial" w:hAnsi="Arial" w:cs="Arial"/>
          <w:bCs w:val="0"/>
          <w:noProof/>
          <w:color w:val="auto"/>
          <w:sz w:val="24"/>
          <w:szCs w:val="24"/>
        </w:rPr>
        <w:t>1</w:t>
      </w:r>
      <w:r w:rsidRPr="00166751">
        <w:rPr>
          <w:rFonts w:ascii="Arial" w:hAnsi="Arial" w:cs="Arial"/>
          <w:bCs w:val="0"/>
          <w:color w:val="auto"/>
          <w:sz w:val="24"/>
          <w:szCs w:val="24"/>
        </w:rPr>
        <w:fldChar w:fldCharType="end"/>
      </w:r>
      <w:r w:rsidR="00C15D38" w:rsidRPr="00166751">
        <w:rPr>
          <w:rFonts w:ascii="Arial" w:hAnsi="Arial" w:cs="Arial"/>
          <w:bCs w:val="0"/>
          <w:color w:val="auto"/>
          <w:sz w:val="24"/>
          <w:szCs w:val="24"/>
        </w:rPr>
        <w:t>.</w:t>
      </w:r>
      <w:r w:rsidR="00C15D38" w:rsidRPr="00166751">
        <w:rPr>
          <w:rFonts w:ascii="Arial" w:hAnsi="Arial" w:cs="Arial"/>
          <w:b w:val="0"/>
          <w:color w:val="auto"/>
          <w:sz w:val="24"/>
          <w:szCs w:val="24"/>
        </w:rPr>
        <w:t xml:space="preserve"> </w:t>
      </w:r>
      <w:r w:rsidRPr="00166751">
        <w:rPr>
          <w:rFonts w:ascii="Arial" w:hAnsi="Arial" w:cs="Arial"/>
          <w:b w:val="0"/>
          <w:color w:val="auto"/>
          <w:sz w:val="24"/>
          <w:szCs w:val="24"/>
        </w:rPr>
        <w:t xml:space="preserve"> Matriz  FODA  de las Aguas Termales</w:t>
      </w:r>
      <w:bookmarkEnd w:id="25"/>
    </w:p>
    <w:tbl>
      <w:tblPr>
        <w:tblW w:w="0" w:type="auto"/>
        <w:jc w:val="center"/>
        <w:tblBorders>
          <w:top w:val="single" w:sz="4" w:space="0" w:color="003300"/>
          <w:left w:val="single" w:sz="4" w:space="0" w:color="003300"/>
          <w:bottom w:val="single" w:sz="4" w:space="0" w:color="003300"/>
          <w:right w:val="single" w:sz="4" w:space="0" w:color="003300"/>
          <w:insideH w:val="single" w:sz="4" w:space="0" w:color="003300"/>
          <w:insideV w:val="single" w:sz="4" w:space="0" w:color="003300"/>
        </w:tblBorders>
        <w:tblLook w:val="04A0" w:firstRow="1" w:lastRow="0" w:firstColumn="1" w:lastColumn="0" w:noHBand="0" w:noVBand="1"/>
      </w:tblPr>
      <w:tblGrid>
        <w:gridCol w:w="4000"/>
        <w:gridCol w:w="4244"/>
      </w:tblGrid>
      <w:tr w:rsidR="00D7265C" w:rsidRPr="00166751" w14:paraId="4F14748B" w14:textId="77777777" w:rsidTr="003E64A0">
        <w:trPr>
          <w:jc w:val="center"/>
        </w:trPr>
        <w:tc>
          <w:tcPr>
            <w:tcW w:w="8244" w:type="dxa"/>
            <w:gridSpan w:val="2"/>
            <w:shd w:val="clear" w:color="auto" w:fill="auto"/>
            <w:vAlign w:val="center"/>
          </w:tcPr>
          <w:p w14:paraId="24D30931" w14:textId="77777777" w:rsidR="00D7265C" w:rsidRPr="00166751" w:rsidRDefault="00D7265C" w:rsidP="003E64A0">
            <w:pPr>
              <w:tabs>
                <w:tab w:val="left" w:pos="5358"/>
              </w:tabs>
              <w:jc w:val="center"/>
              <w:rPr>
                <w:rFonts w:ascii="Arial" w:hAnsi="Arial" w:cs="Arial"/>
                <w:b/>
              </w:rPr>
            </w:pPr>
            <w:r w:rsidRPr="00166751">
              <w:rPr>
                <w:rFonts w:ascii="Arial" w:hAnsi="Arial" w:cs="Arial"/>
                <w:b/>
              </w:rPr>
              <w:t>FACTORES INTERNOS</w:t>
            </w:r>
          </w:p>
        </w:tc>
      </w:tr>
      <w:tr w:rsidR="00D7265C" w:rsidRPr="00166751" w14:paraId="05711E2C" w14:textId="77777777" w:rsidTr="003E64A0">
        <w:trPr>
          <w:jc w:val="center"/>
        </w:trPr>
        <w:tc>
          <w:tcPr>
            <w:tcW w:w="4000" w:type="dxa"/>
            <w:shd w:val="clear" w:color="auto" w:fill="auto"/>
          </w:tcPr>
          <w:p w14:paraId="5EC7C6DF" w14:textId="73C35D21" w:rsidR="00D7265C" w:rsidRPr="00166751" w:rsidRDefault="00D7265C" w:rsidP="003E64A0">
            <w:pPr>
              <w:jc w:val="center"/>
              <w:rPr>
                <w:rFonts w:ascii="Arial" w:hAnsi="Arial" w:cs="Arial"/>
                <w:bCs/>
              </w:rPr>
            </w:pPr>
            <w:r w:rsidRPr="00166751">
              <w:rPr>
                <w:rFonts w:ascii="Arial" w:hAnsi="Arial" w:cs="Arial"/>
                <w:b/>
              </w:rPr>
              <w:t>FORTALEZA</w:t>
            </w:r>
            <w:r w:rsidR="00DF44BE" w:rsidRPr="00166751">
              <w:rPr>
                <w:rFonts w:ascii="Arial" w:hAnsi="Arial" w:cs="Arial"/>
                <w:b/>
              </w:rPr>
              <w:t>S</w:t>
            </w:r>
          </w:p>
          <w:p w14:paraId="312532B4" w14:textId="77777777" w:rsidR="00D7265C" w:rsidRPr="00166751" w:rsidRDefault="00D7265C" w:rsidP="00D7265C">
            <w:pPr>
              <w:pStyle w:val="Prrafodelista"/>
              <w:numPr>
                <w:ilvl w:val="0"/>
                <w:numId w:val="3"/>
              </w:numPr>
              <w:spacing w:line="240" w:lineRule="auto"/>
              <w:ind w:left="163" w:hanging="163"/>
              <w:rPr>
                <w:rFonts w:cs="Arial"/>
                <w:szCs w:val="24"/>
              </w:rPr>
            </w:pPr>
            <w:r w:rsidRPr="00166751">
              <w:rPr>
                <w:rFonts w:cs="Arial"/>
                <w:szCs w:val="24"/>
              </w:rPr>
              <w:t>Consejos Comunales constituidos dentro del municipio.</w:t>
            </w:r>
          </w:p>
          <w:p w14:paraId="7B16E71F" w14:textId="77777777" w:rsidR="00D7265C" w:rsidRPr="00166751" w:rsidRDefault="00D7265C" w:rsidP="00D7265C">
            <w:pPr>
              <w:pStyle w:val="Prrafodelista"/>
              <w:numPr>
                <w:ilvl w:val="0"/>
                <w:numId w:val="3"/>
              </w:numPr>
              <w:spacing w:line="240" w:lineRule="auto"/>
              <w:ind w:left="163" w:hanging="163"/>
              <w:rPr>
                <w:rFonts w:cs="Arial"/>
                <w:szCs w:val="24"/>
              </w:rPr>
            </w:pPr>
            <w:r w:rsidRPr="00166751">
              <w:rPr>
                <w:rFonts w:cs="Arial"/>
                <w:szCs w:val="24"/>
              </w:rPr>
              <w:t>Presencia de líderes comunitarios en las diferentes comunidades.</w:t>
            </w:r>
          </w:p>
          <w:p w14:paraId="38AD9842" w14:textId="77777777" w:rsidR="00D7265C" w:rsidRPr="00166751" w:rsidRDefault="00D7265C" w:rsidP="00D7265C">
            <w:pPr>
              <w:pStyle w:val="Prrafodelista"/>
              <w:numPr>
                <w:ilvl w:val="0"/>
                <w:numId w:val="3"/>
              </w:numPr>
              <w:spacing w:line="240" w:lineRule="auto"/>
              <w:ind w:left="163" w:hanging="163"/>
              <w:rPr>
                <w:rFonts w:cs="Arial"/>
                <w:szCs w:val="24"/>
              </w:rPr>
            </w:pPr>
            <w:r w:rsidRPr="00166751">
              <w:rPr>
                <w:rFonts w:cs="Arial"/>
                <w:szCs w:val="24"/>
              </w:rPr>
              <w:t xml:space="preserve">Hay gran cultivación de piña y otros cultivos. </w:t>
            </w:r>
          </w:p>
          <w:p w14:paraId="76B6E986" w14:textId="77777777" w:rsidR="00D7265C" w:rsidRPr="00166751" w:rsidRDefault="00D7265C" w:rsidP="00D7265C">
            <w:pPr>
              <w:pStyle w:val="Prrafodelista"/>
              <w:numPr>
                <w:ilvl w:val="0"/>
                <w:numId w:val="3"/>
              </w:numPr>
              <w:spacing w:line="240" w:lineRule="auto"/>
              <w:ind w:left="163" w:hanging="163"/>
              <w:rPr>
                <w:rFonts w:cs="Arial"/>
                <w:szCs w:val="24"/>
              </w:rPr>
            </w:pPr>
            <w:r w:rsidRPr="00166751">
              <w:rPr>
                <w:rFonts w:cs="Arial"/>
                <w:szCs w:val="24"/>
              </w:rPr>
              <w:t xml:space="preserve">Fuerte presencia de aguas termales ricas en componentes minerales que proporciona beneficios medicinales. </w:t>
            </w:r>
          </w:p>
          <w:p w14:paraId="6229B9CE" w14:textId="77777777" w:rsidR="00D7265C" w:rsidRPr="00166751" w:rsidRDefault="00D7265C" w:rsidP="00D7265C">
            <w:pPr>
              <w:pStyle w:val="Prrafodelista"/>
              <w:numPr>
                <w:ilvl w:val="0"/>
                <w:numId w:val="3"/>
              </w:numPr>
              <w:spacing w:line="240" w:lineRule="auto"/>
              <w:ind w:left="163" w:hanging="163"/>
              <w:rPr>
                <w:rFonts w:cs="Arial"/>
                <w:szCs w:val="24"/>
              </w:rPr>
            </w:pPr>
            <w:r w:rsidRPr="00166751">
              <w:rPr>
                <w:rFonts w:cs="Arial"/>
                <w:szCs w:val="24"/>
              </w:rPr>
              <w:t xml:space="preserve">Riqueza paisajística. </w:t>
            </w:r>
          </w:p>
          <w:p w14:paraId="75CA050D" w14:textId="77777777" w:rsidR="00D7265C" w:rsidRPr="00166751" w:rsidRDefault="00D7265C" w:rsidP="00D7265C">
            <w:pPr>
              <w:pStyle w:val="Prrafodelista"/>
              <w:numPr>
                <w:ilvl w:val="0"/>
                <w:numId w:val="3"/>
              </w:numPr>
              <w:spacing w:line="240" w:lineRule="auto"/>
              <w:ind w:left="163" w:hanging="163"/>
              <w:rPr>
                <w:rFonts w:cs="Arial"/>
                <w:szCs w:val="24"/>
              </w:rPr>
            </w:pPr>
            <w:r w:rsidRPr="00166751">
              <w:rPr>
                <w:rFonts w:cs="Arial"/>
                <w:szCs w:val="24"/>
              </w:rPr>
              <w:t xml:space="preserve">Ubicación estratégica. </w:t>
            </w:r>
          </w:p>
          <w:p w14:paraId="6230AF2B" w14:textId="77777777" w:rsidR="00D7265C" w:rsidRPr="00166751" w:rsidRDefault="00D7265C" w:rsidP="00D7265C">
            <w:pPr>
              <w:pStyle w:val="Prrafodelista"/>
              <w:numPr>
                <w:ilvl w:val="0"/>
                <w:numId w:val="3"/>
              </w:numPr>
              <w:spacing w:line="240" w:lineRule="auto"/>
              <w:ind w:left="163" w:hanging="163"/>
              <w:rPr>
                <w:rFonts w:cs="Arial"/>
                <w:szCs w:val="24"/>
              </w:rPr>
            </w:pPr>
            <w:r w:rsidRPr="00166751">
              <w:rPr>
                <w:rFonts w:cs="Arial"/>
                <w:szCs w:val="24"/>
              </w:rPr>
              <w:t>Disponibilidad de Servicios básicos.</w:t>
            </w:r>
          </w:p>
          <w:p w14:paraId="6C8B14F9" w14:textId="1D1EF49B" w:rsidR="00010CE8" w:rsidRPr="00166751" w:rsidRDefault="00010CE8" w:rsidP="00D7265C">
            <w:pPr>
              <w:pStyle w:val="Prrafodelista"/>
              <w:numPr>
                <w:ilvl w:val="0"/>
                <w:numId w:val="3"/>
              </w:numPr>
              <w:spacing w:line="240" w:lineRule="auto"/>
              <w:ind w:left="163" w:hanging="163"/>
              <w:rPr>
                <w:rFonts w:cs="Arial"/>
                <w:szCs w:val="24"/>
              </w:rPr>
            </w:pPr>
            <w:r w:rsidRPr="00166751">
              <w:rPr>
                <w:rFonts w:cs="Arial"/>
                <w:szCs w:val="24"/>
              </w:rPr>
              <w:t>Fuerte olor a azufre</w:t>
            </w:r>
          </w:p>
          <w:p w14:paraId="00BCF0BF" w14:textId="77777777" w:rsidR="00D7265C" w:rsidRPr="00166751" w:rsidRDefault="00D7265C" w:rsidP="003E64A0">
            <w:pPr>
              <w:pStyle w:val="Prrafodelista"/>
              <w:spacing w:line="240" w:lineRule="auto"/>
              <w:ind w:left="163"/>
              <w:rPr>
                <w:rFonts w:cs="Arial"/>
                <w:szCs w:val="24"/>
              </w:rPr>
            </w:pPr>
          </w:p>
        </w:tc>
        <w:tc>
          <w:tcPr>
            <w:tcW w:w="4244" w:type="dxa"/>
            <w:shd w:val="clear" w:color="auto" w:fill="auto"/>
          </w:tcPr>
          <w:p w14:paraId="6B6C86FB" w14:textId="77777777" w:rsidR="00D7265C" w:rsidRPr="00166751" w:rsidRDefault="00D7265C" w:rsidP="003E64A0">
            <w:pPr>
              <w:jc w:val="center"/>
              <w:rPr>
                <w:rFonts w:ascii="Arial" w:hAnsi="Arial" w:cs="Arial"/>
              </w:rPr>
            </w:pPr>
            <w:r w:rsidRPr="00166751">
              <w:rPr>
                <w:rFonts w:ascii="Arial" w:hAnsi="Arial" w:cs="Arial"/>
                <w:b/>
              </w:rPr>
              <w:t>DEBILIDADES</w:t>
            </w:r>
          </w:p>
          <w:p w14:paraId="3D8342D9" w14:textId="1578A1A1" w:rsidR="00553DE0" w:rsidRPr="00166751" w:rsidRDefault="00553DE0" w:rsidP="00AA2348">
            <w:pPr>
              <w:numPr>
                <w:ilvl w:val="0"/>
                <w:numId w:val="5"/>
              </w:numPr>
              <w:ind w:left="157" w:hanging="141"/>
              <w:jc w:val="both"/>
              <w:rPr>
                <w:rFonts w:ascii="Arial" w:hAnsi="Arial" w:cs="Arial"/>
              </w:rPr>
            </w:pPr>
            <w:r w:rsidRPr="00166751">
              <w:rPr>
                <w:rFonts w:ascii="Arial" w:hAnsi="Arial" w:cs="Arial"/>
              </w:rPr>
              <w:t xml:space="preserve">Carentes acciones de salvaguardar las Aguas Termales </w:t>
            </w:r>
            <w:r w:rsidR="004718E6">
              <w:rPr>
                <w:rFonts w:ascii="Arial" w:hAnsi="Arial" w:cs="Arial"/>
              </w:rPr>
              <w:t xml:space="preserve">del Baño como potencial turístico de salud </w:t>
            </w:r>
          </w:p>
          <w:p w14:paraId="6FA840FE" w14:textId="77777777" w:rsidR="00D7265C" w:rsidRPr="00166751" w:rsidRDefault="00D7265C" w:rsidP="00AA2348">
            <w:pPr>
              <w:numPr>
                <w:ilvl w:val="0"/>
                <w:numId w:val="5"/>
              </w:numPr>
              <w:ind w:left="157" w:hanging="141"/>
              <w:jc w:val="both"/>
              <w:rPr>
                <w:rFonts w:ascii="Arial" w:hAnsi="Arial" w:cs="Arial"/>
              </w:rPr>
            </w:pPr>
            <w:r w:rsidRPr="00166751">
              <w:rPr>
                <w:rFonts w:ascii="Arial" w:hAnsi="Arial" w:cs="Arial"/>
              </w:rPr>
              <w:t>Espacios subutilizados dentro de las instalaciones de la Terma.</w:t>
            </w:r>
          </w:p>
          <w:p w14:paraId="24D23906" w14:textId="77777777" w:rsidR="00D7265C" w:rsidRPr="00166751" w:rsidRDefault="00D7265C" w:rsidP="00AA2348">
            <w:pPr>
              <w:numPr>
                <w:ilvl w:val="0"/>
                <w:numId w:val="5"/>
              </w:numPr>
              <w:ind w:left="157" w:hanging="141"/>
              <w:jc w:val="both"/>
              <w:rPr>
                <w:rFonts w:ascii="Arial" w:hAnsi="Arial" w:cs="Arial"/>
              </w:rPr>
            </w:pPr>
            <w:r w:rsidRPr="00166751">
              <w:rPr>
                <w:rFonts w:ascii="Arial" w:hAnsi="Arial" w:cs="Arial"/>
              </w:rPr>
              <w:t xml:space="preserve">Capacidad limitada de infraestructura. </w:t>
            </w:r>
          </w:p>
          <w:p w14:paraId="2FE2729F" w14:textId="77777777" w:rsidR="00D7265C" w:rsidRPr="00166751" w:rsidRDefault="00D7265C" w:rsidP="00AA2348">
            <w:pPr>
              <w:numPr>
                <w:ilvl w:val="0"/>
                <w:numId w:val="5"/>
              </w:numPr>
              <w:ind w:left="157" w:hanging="141"/>
              <w:jc w:val="both"/>
              <w:rPr>
                <w:rFonts w:ascii="Arial" w:hAnsi="Arial" w:cs="Arial"/>
              </w:rPr>
            </w:pPr>
            <w:r w:rsidRPr="00166751">
              <w:rPr>
                <w:rFonts w:ascii="Arial" w:hAnsi="Arial" w:cs="Arial"/>
              </w:rPr>
              <w:t>Ausencia de una verdadera cultura turística</w:t>
            </w:r>
          </w:p>
          <w:p w14:paraId="3DF4E24D" w14:textId="77777777" w:rsidR="00D7265C" w:rsidRPr="00166751" w:rsidRDefault="00D7265C" w:rsidP="00AA2348">
            <w:pPr>
              <w:numPr>
                <w:ilvl w:val="0"/>
                <w:numId w:val="5"/>
              </w:numPr>
              <w:ind w:left="157" w:hanging="141"/>
              <w:jc w:val="both"/>
              <w:rPr>
                <w:rFonts w:ascii="Arial" w:hAnsi="Arial" w:cs="Arial"/>
              </w:rPr>
            </w:pPr>
            <w:r w:rsidRPr="00166751">
              <w:rPr>
                <w:rFonts w:ascii="Arial" w:hAnsi="Arial" w:cs="Arial"/>
              </w:rPr>
              <w:t>Mala accesibilidad que limita el ingreso de vehículos pequeños.</w:t>
            </w:r>
          </w:p>
          <w:p w14:paraId="769A6635" w14:textId="77777777" w:rsidR="00D7265C" w:rsidRPr="00166751" w:rsidRDefault="00D7265C" w:rsidP="00AA2348">
            <w:pPr>
              <w:numPr>
                <w:ilvl w:val="0"/>
                <w:numId w:val="5"/>
              </w:numPr>
              <w:ind w:left="157" w:hanging="141"/>
              <w:jc w:val="both"/>
              <w:rPr>
                <w:rFonts w:ascii="Arial" w:hAnsi="Arial" w:cs="Arial"/>
              </w:rPr>
            </w:pPr>
            <w:r w:rsidRPr="00166751">
              <w:rPr>
                <w:rFonts w:ascii="Arial" w:hAnsi="Arial" w:cs="Arial"/>
              </w:rPr>
              <w:t xml:space="preserve">Deficiente señalética informativa desde la ciudad de </w:t>
            </w:r>
            <w:r w:rsidR="00CC5406" w:rsidRPr="00166751">
              <w:rPr>
                <w:rFonts w:ascii="Arial" w:hAnsi="Arial" w:cs="Arial"/>
              </w:rPr>
              <w:t>Motatán</w:t>
            </w:r>
            <w:r w:rsidRPr="00166751">
              <w:rPr>
                <w:rFonts w:ascii="Arial" w:hAnsi="Arial" w:cs="Arial"/>
              </w:rPr>
              <w:t xml:space="preserve">. </w:t>
            </w:r>
          </w:p>
          <w:p w14:paraId="1C4FEEF9" w14:textId="77777777" w:rsidR="00D7265C" w:rsidRPr="00166751" w:rsidRDefault="00D7265C" w:rsidP="00AA2348">
            <w:pPr>
              <w:numPr>
                <w:ilvl w:val="0"/>
                <w:numId w:val="5"/>
              </w:numPr>
              <w:ind w:left="157" w:hanging="141"/>
              <w:jc w:val="both"/>
              <w:rPr>
                <w:rFonts w:ascii="Arial" w:hAnsi="Arial" w:cs="Arial"/>
              </w:rPr>
            </w:pPr>
            <w:r w:rsidRPr="00166751">
              <w:rPr>
                <w:rFonts w:ascii="Arial" w:hAnsi="Arial" w:cs="Arial"/>
              </w:rPr>
              <w:t>Deterioro acelerado de las infraestructuras por el azufre.</w:t>
            </w:r>
          </w:p>
          <w:p w14:paraId="418F99B4" w14:textId="77777777" w:rsidR="00D7265C" w:rsidRPr="00166751" w:rsidRDefault="00D7265C" w:rsidP="00AA2348">
            <w:pPr>
              <w:numPr>
                <w:ilvl w:val="0"/>
                <w:numId w:val="5"/>
              </w:numPr>
              <w:ind w:left="157" w:hanging="141"/>
              <w:jc w:val="both"/>
              <w:rPr>
                <w:rFonts w:ascii="Arial" w:hAnsi="Arial" w:cs="Arial"/>
              </w:rPr>
            </w:pPr>
            <w:r w:rsidRPr="00166751">
              <w:rPr>
                <w:rFonts w:ascii="Arial" w:hAnsi="Arial" w:cs="Arial"/>
              </w:rPr>
              <w:t xml:space="preserve">Escasa información de las bondades medicinales del agua termal. </w:t>
            </w:r>
          </w:p>
          <w:p w14:paraId="3D0860AA" w14:textId="77777777" w:rsidR="00D7265C" w:rsidRPr="00166751" w:rsidRDefault="00D7265C" w:rsidP="00AA2348">
            <w:pPr>
              <w:numPr>
                <w:ilvl w:val="0"/>
                <w:numId w:val="5"/>
              </w:numPr>
              <w:ind w:left="157" w:hanging="141"/>
              <w:jc w:val="both"/>
              <w:rPr>
                <w:rFonts w:ascii="Arial" w:hAnsi="Arial" w:cs="Arial"/>
              </w:rPr>
            </w:pPr>
            <w:r w:rsidRPr="00166751">
              <w:rPr>
                <w:rFonts w:ascii="Arial" w:hAnsi="Arial" w:cs="Arial"/>
              </w:rPr>
              <w:t>Costos elevados para el mantenimiento de las instalaciones.</w:t>
            </w:r>
          </w:p>
        </w:tc>
      </w:tr>
      <w:tr w:rsidR="00D7265C" w:rsidRPr="00166751" w14:paraId="784AB845" w14:textId="77777777" w:rsidTr="003E64A0">
        <w:trPr>
          <w:jc w:val="center"/>
        </w:trPr>
        <w:tc>
          <w:tcPr>
            <w:tcW w:w="8244" w:type="dxa"/>
            <w:gridSpan w:val="2"/>
            <w:shd w:val="clear" w:color="auto" w:fill="auto"/>
          </w:tcPr>
          <w:p w14:paraId="5F9F2B3D" w14:textId="77777777" w:rsidR="00D7265C" w:rsidRPr="00166751" w:rsidRDefault="00D7265C" w:rsidP="003E64A0">
            <w:pPr>
              <w:jc w:val="center"/>
              <w:rPr>
                <w:rFonts w:ascii="Arial" w:hAnsi="Arial" w:cs="Arial"/>
                <w:b/>
              </w:rPr>
            </w:pPr>
            <w:r w:rsidRPr="00166751">
              <w:rPr>
                <w:rFonts w:ascii="Arial" w:hAnsi="Arial" w:cs="Arial"/>
                <w:b/>
              </w:rPr>
              <w:t>FACTORES EXTERNOS</w:t>
            </w:r>
          </w:p>
        </w:tc>
      </w:tr>
      <w:tr w:rsidR="00D7265C" w:rsidRPr="00166751" w14:paraId="3996B255" w14:textId="77777777" w:rsidTr="003E64A0">
        <w:trPr>
          <w:trHeight w:val="3616"/>
          <w:jc w:val="center"/>
        </w:trPr>
        <w:tc>
          <w:tcPr>
            <w:tcW w:w="4000" w:type="dxa"/>
            <w:shd w:val="clear" w:color="auto" w:fill="auto"/>
          </w:tcPr>
          <w:p w14:paraId="658C2B98" w14:textId="77777777" w:rsidR="00D7265C" w:rsidRPr="00166751" w:rsidRDefault="00D7265C" w:rsidP="003E64A0">
            <w:pPr>
              <w:jc w:val="center"/>
              <w:rPr>
                <w:rFonts w:ascii="Arial" w:hAnsi="Arial" w:cs="Arial"/>
                <w:b/>
                <w:bCs/>
                <w:lang w:eastAsia="es-VE"/>
              </w:rPr>
            </w:pPr>
            <w:r w:rsidRPr="00166751">
              <w:rPr>
                <w:rFonts w:ascii="Arial" w:hAnsi="Arial" w:cs="Arial"/>
                <w:b/>
                <w:lang w:eastAsia="es-VE"/>
              </w:rPr>
              <w:t>OPORTUNIDADES</w:t>
            </w:r>
          </w:p>
          <w:p w14:paraId="4D716239" w14:textId="77777777" w:rsidR="00D7265C" w:rsidRPr="00166751" w:rsidRDefault="00D7265C" w:rsidP="003E64A0">
            <w:pPr>
              <w:rPr>
                <w:rFonts w:ascii="Arial" w:hAnsi="Arial" w:cs="Arial"/>
                <w:lang w:eastAsia="es-VE"/>
              </w:rPr>
            </w:pPr>
          </w:p>
          <w:p w14:paraId="11D21627" w14:textId="77777777" w:rsidR="00D7265C" w:rsidRPr="00166751" w:rsidRDefault="00D7265C" w:rsidP="00D7265C">
            <w:pPr>
              <w:pStyle w:val="Prrafodelista"/>
              <w:numPr>
                <w:ilvl w:val="0"/>
                <w:numId w:val="4"/>
              </w:numPr>
              <w:spacing w:line="240" w:lineRule="auto"/>
              <w:ind w:left="163" w:hanging="142"/>
              <w:rPr>
                <w:rFonts w:cs="Arial"/>
                <w:b/>
                <w:szCs w:val="24"/>
                <w:lang w:eastAsia="es-VE"/>
              </w:rPr>
            </w:pPr>
            <w:r w:rsidRPr="00166751">
              <w:rPr>
                <w:rFonts w:cs="Arial"/>
                <w:szCs w:val="24"/>
                <w:lang w:eastAsia="es-VE"/>
              </w:rPr>
              <w:t>Sociedad civil organizada y participativa.</w:t>
            </w:r>
          </w:p>
          <w:p w14:paraId="43A889CB" w14:textId="77777777" w:rsidR="00D7265C" w:rsidRPr="00166751" w:rsidRDefault="00D7265C" w:rsidP="00D7265C">
            <w:pPr>
              <w:pStyle w:val="Prrafodelista"/>
              <w:numPr>
                <w:ilvl w:val="0"/>
                <w:numId w:val="4"/>
              </w:numPr>
              <w:spacing w:line="240" w:lineRule="auto"/>
              <w:ind w:left="163" w:hanging="142"/>
              <w:rPr>
                <w:rFonts w:cs="Arial"/>
                <w:b/>
                <w:szCs w:val="24"/>
                <w:lang w:eastAsia="es-VE"/>
              </w:rPr>
            </w:pPr>
            <w:r w:rsidRPr="00166751">
              <w:rPr>
                <w:rFonts w:cs="Arial"/>
                <w:szCs w:val="24"/>
                <w:lang w:eastAsia="es-VE"/>
              </w:rPr>
              <w:t>Buena posición geográfica del municipio motatan.</w:t>
            </w:r>
            <w:r w:rsidRPr="00166751">
              <w:rPr>
                <w:rFonts w:cs="Arial"/>
                <w:szCs w:val="24"/>
              </w:rPr>
              <w:t xml:space="preserve"> (tierra de la Piña, Caña y Tambor).</w:t>
            </w:r>
          </w:p>
          <w:p w14:paraId="33BB105B" w14:textId="77777777" w:rsidR="00D7265C" w:rsidRPr="00166751" w:rsidRDefault="00D7265C" w:rsidP="00D7265C">
            <w:pPr>
              <w:pStyle w:val="Prrafodelista"/>
              <w:numPr>
                <w:ilvl w:val="0"/>
                <w:numId w:val="4"/>
              </w:numPr>
              <w:spacing w:line="240" w:lineRule="auto"/>
              <w:ind w:left="163" w:hanging="142"/>
              <w:rPr>
                <w:rFonts w:cs="Arial"/>
                <w:szCs w:val="24"/>
              </w:rPr>
            </w:pPr>
            <w:r w:rsidRPr="00166751">
              <w:rPr>
                <w:rFonts w:cs="Arial"/>
                <w:szCs w:val="24"/>
                <w:lang w:eastAsia="es-VE"/>
              </w:rPr>
              <w:t>Alto potencial agrícola y turístico.</w:t>
            </w:r>
          </w:p>
          <w:p w14:paraId="2A6F4435" w14:textId="77777777" w:rsidR="00D7265C" w:rsidRPr="00166751" w:rsidRDefault="00D7265C" w:rsidP="00D7265C">
            <w:pPr>
              <w:pStyle w:val="Prrafodelista"/>
              <w:numPr>
                <w:ilvl w:val="0"/>
                <w:numId w:val="4"/>
              </w:numPr>
              <w:spacing w:line="240" w:lineRule="auto"/>
              <w:ind w:left="163" w:hanging="142"/>
              <w:rPr>
                <w:rFonts w:cs="Arial"/>
                <w:szCs w:val="24"/>
              </w:rPr>
            </w:pPr>
            <w:r w:rsidRPr="00166751">
              <w:rPr>
                <w:rFonts w:cs="Arial"/>
                <w:szCs w:val="24"/>
              </w:rPr>
              <w:t>Cercanía a la ciudad de Isnotú (Tierra del Dr. José Gregorio Hernández)</w:t>
            </w:r>
          </w:p>
          <w:p w14:paraId="0998743B" w14:textId="77777777" w:rsidR="00D7265C" w:rsidRPr="00166751" w:rsidRDefault="00D7265C" w:rsidP="00D7265C">
            <w:pPr>
              <w:pStyle w:val="Prrafodelista"/>
              <w:numPr>
                <w:ilvl w:val="0"/>
                <w:numId w:val="4"/>
              </w:numPr>
              <w:spacing w:line="240" w:lineRule="auto"/>
              <w:ind w:left="163" w:hanging="142"/>
              <w:rPr>
                <w:rFonts w:cs="Arial"/>
                <w:szCs w:val="24"/>
              </w:rPr>
            </w:pPr>
            <w:r w:rsidRPr="00166751">
              <w:rPr>
                <w:rFonts w:cs="Arial"/>
                <w:szCs w:val="24"/>
              </w:rPr>
              <w:t>Establecer alianza con entes públicos y  privadas para reimpulsar el turismo.</w:t>
            </w:r>
          </w:p>
          <w:p w14:paraId="38AFC025" w14:textId="77777777" w:rsidR="00D7265C" w:rsidRPr="00166751" w:rsidRDefault="00D7265C" w:rsidP="00D7265C">
            <w:pPr>
              <w:pStyle w:val="Prrafodelista"/>
              <w:numPr>
                <w:ilvl w:val="0"/>
                <w:numId w:val="4"/>
              </w:numPr>
              <w:spacing w:line="240" w:lineRule="auto"/>
              <w:ind w:left="163" w:hanging="142"/>
              <w:rPr>
                <w:rFonts w:cs="Arial"/>
                <w:szCs w:val="24"/>
              </w:rPr>
            </w:pPr>
            <w:r w:rsidRPr="00166751">
              <w:rPr>
                <w:rFonts w:cs="Arial"/>
                <w:szCs w:val="24"/>
              </w:rPr>
              <w:t>Aprovechamiento cultural de las comunidades aledañas</w:t>
            </w:r>
          </w:p>
        </w:tc>
        <w:tc>
          <w:tcPr>
            <w:tcW w:w="4244" w:type="dxa"/>
            <w:shd w:val="clear" w:color="auto" w:fill="auto"/>
          </w:tcPr>
          <w:p w14:paraId="496B1492" w14:textId="77777777" w:rsidR="00D7265C" w:rsidRPr="00166751" w:rsidRDefault="00D7265C" w:rsidP="003E64A0">
            <w:pPr>
              <w:jc w:val="center"/>
              <w:rPr>
                <w:rFonts w:ascii="Arial" w:hAnsi="Arial" w:cs="Arial"/>
                <w:b/>
              </w:rPr>
            </w:pPr>
            <w:r w:rsidRPr="00166751">
              <w:rPr>
                <w:rFonts w:ascii="Arial" w:hAnsi="Arial" w:cs="Arial"/>
                <w:b/>
              </w:rPr>
              <w:t>AMENAZAS</w:t>
            </w:r>
          </w:p>
          <w:p w14:paraId="2C0109AB" w14:textId="77777777" w:rsidR="00D7265C" w:rsidRPr="00166751" w:rsidRDefault="00D7265C" w:rsidP="00D7265C">
            <w:pPr>
              <w:pStyle w:val="Prrafodelista"/>
              <w:numPr>
                <w:ilvl w:val="0"/>
                <w:numId w:val="2"/>
              </w:numPr>
              <w:spacing w:line="240" w:lineRule="auto"/>
              <w:ind w:left="132" w:hanging="142"/>
              <w:rPr>
                <w:rFonts w:cs="Arial"/>
                <w:szCs w:val="24"/>
              </w:rPr>
            </w:pPr>
            <w:r w:rsidRPr="00166751">
              <w:rPr>
                <w:rFonts w:cs="Arial"/>
                <w:szCs w:val="24"/>
              </w:rPr>
              <w:t>Diferencia políticas entre los diferentes niveles del gobierno.</w:t>
            </w:r>
          </w:p>
          <w:p w14:paraId="3EDCBCCA" w14:textId="77777777" w:rsidR="00D7265C" w:rsidRPr="00166751" w:rsidRDefault="00D7265C" w:rsidP="00D7265C">
            <w:pPr>
              <w:pStyle w:val="Prrafodelista"/>
              <w:numPr>
                <w:ilvl w:val="0"/>
                <w:numId w:val="2"/>
              </w:numPr>
              <w:spacing w:line="240" w:lineRule="auto"/>
              <w:ind w:left="132" w:hanging="142"/>
              <w:rPr>
                <w:rFonts w:cs="Arial"/>
                <w:szCs w:val="24"/>
              </w:rPr>
            </w:pPr>
            <w:r w:rsidRPr="00166751">
              <w:rPr>
                <w:rFonts w:cs="Arial"/>
                <w:szCs w:val="24"/>
              </w:rPr>
              <w:t xml:space="preserve">Insuficiente involucramiento de la comunidad y sectores estratégicos como el Ministerio de Turismo. </w:t>
            </w:r>
          </w:p>
          <w:p w14:paraId="354358CA" w14:textId="77777777" w:rsidR="00D7265C" w:rsidRPr="00166751" w:rsidRDefault="00D7265C" w:rsidP="00D7265C">
            <w:pPr>
              <w:pStyle w:val="Prrafodelista"/>
              <w:numPr>
                <w:ilvl w:val="0"/>
                <w:numId w:val="2"/>
              </w:numPr>
              <w:spacing w:line="240" w:lineRule="auto"/>
              <w:ind w:left="132" w:hanging="142"/>
              <w:rPr>
                <w:rFonts w:cs="Arial"/>
                <w:szCs w:val="24"/>
              </w:rPr>
            </w:pPr>
            <w:r w:rsidRPr="00166751">
              <w:rPr>
                <w:rFonts w:cs="Arial"/>
                <w:szCs w:val="24"/>
              </w:rPr>
              <w:t>Deterioro de los espacios naturales.</w:t>
            </w:r>
          </w:p>
          <w:p w14:paraId="73B21B31" w14:textId="77777777" w:rsidR="00D7265C" w:rsidRPr="00166751" w:rsidRDefault="00D7265C" w:rsidP="00D7265C">
            <w:pPr>
              <w:pStyle w:val="Prrafodelista"/>
              <w:numPr>
                <w:ilvl w:val="0"/>
                <w:numId w:val="2"/>
              </w:numPr>
              <w:spacing w:line="240" w:lineRule="auto"/>
              <w:ind w:left="132" w:hanging="142"/>
              <w:rPr>
                <w:rFonts w:cs="Arial"/>
                <w:szCs w:val="24"/>
              </w:rPr>
            </w:pPr>
            <w:r w:rsidRPr="00166751">
              <w:rPr>
                <w:rFonts w:cs="Arial"/>
                <w:szCs w:val="24"/>
              </w:rPr>
              <w:t>Bandas organizadas cerca de las Aguas termales</w:t>
            </w:r>
          </w:p>
          <w:p w14:paraId="12CA1087" w14:textId="77777777" w:rsidR="00D7265C" w:rsidRPr="00166751" w:rsidRDefault="00D7265C" w:rsidP="00D7265C">
            <w:pPr>
              <w:pStyle w:val="Prrafodelista"/>
              <w:numPr>
                <w:ilvl w:val="0"/>
                <w:numId w:val="2"/>
              </w:numPr>
              <w:spacing w:line="240" w:lineRule="auto"/>
              <w:ind w:left="132" w:hanging="142"/>
              <w:rPr>
                <w:rFonts w:cs="Arial"/>
                <w:szCs w:val="24"/>
              </w:rPr>
            </w:pPr>
            <w:r w:rsidRPr="00166751">
              <w:rPr>
                <w:rFonts w:cs="Arial"/>
                <w:szCs w:val="24"/>
              </w:rPr>
              <w:t>Falta de promoción y posicionamiento en materia turística</w:t>
            </w:r>
          </w:p>
          <w:p w14:paraId="6CE8C9E8" w14:textId="77777777" w:rsidR="00D7265C" w:rsidRPr="00166751" w:rsidRDefault="00D7265C" w:rsidP="003E64A0">
            <w:pPr>
              <w:pStyle w:val="Prrafodelista"/>
              <w:spacing w:line="240" w:lineRule="auto"/>
              <w:ind w:left="132"/>
              <w:rPr>
                <w:rFonts w:cs="Arial"/>
                <w:b/>
                <w:szCs w:val="24"/>
              </w:rPr>
            </w:pPr>
          </w:p>
        </w:tc>
      </w:tr>
    </w:tbl>
    <w:p w14:paraId="04853AC3" w14:textId="60152712" w:rsidR="00D7265C" w:rsidRPr="00166751" w:rsidRDefault="00D7265C" w:rsidP="00D7265C">
      <w:pPr>
        <w:spacing w:after="120"/>
        <w:rPr>
          <w:rFonts w:cs="Arial"/>
        </w:rPr>
        <w:sectPr w:rsidR="00D7265C" w:rsidRPr="00166751" w:rsidSect="00F62155">
          <w:pgSz w:w="11906" w:h="16838"/>
          <w:pgMar w:top="1417" w:right="1701" w:bottom="1417" w:left="1701" w:header="708" w:footer="708" w:gutter="0"/>
          <w:pgNumType w:start="1"/>
          <w:cols w:space="708"/>
          <w:titlePg/>
          <w:docGrid w:linePitch="360"/>
        </w:sectPr>
      </w:pPr>
      <w:r w:rsidRPr="00166751">
        <w:rPr>
          <w:rFonts w:ascii="Arial" w:hAnsi="Arial" w:cs="Arial"/>
          <w:bCs/>
        </w:rPr>
        <w:t>Fuente:</w:t>
      </w:r>
      <w:r w:rsidRPr="00166751">
        <w:rPr>
          <w:rFonts w:ascii="Arial" w:hAnsi="Arial" w:cs="Arial"/>
          <w:b/>
        </w:rPr>
        <w:t xml:space="preserve"> </w:t>
      </w:r>
      <w:r w:rsidR="00A42A42">
        <w:rPr>
          <w:rFonts w:ascii="Arial" w:hAnsi="Arial" w:cs="Arial"/>
          <w:lang w:eastAsia="en-US"/>
        </w:rPr>
        <w:t>Herrera y Rivas (2022)</w:t>
      </w:r>
    </w:p>
    <w:p w14:paraId="10561A9E" w14:textId="40886EA1" w:rsidR="00F32F13" w:rsidRPr="00166751" w:rsidRDefault="00F32F13" w:rsidP="00F32F13">
      <w:pPr>
        <w:pStyle w:val="Descripcin"/>
        <w:keepNext/>
        <w:spacing w:after="0"/>
        <w:rPr>
          <w:rFonts w:ascii="Arial" w:hAnsi="Arial" w:cs="Arial"/>
          <w:b w:val="0"/>
          <w:color w:val="auto"/>
          <w:sz w:val="24"/>
          <w:szCs w:val="24"/>
        </w:rPr>
      </w:pPr>
      <w:bookmarkStart w:id="26" w:name="_Toc112058686"/>
      <w:r w:rsidRPr="00166751">
        <w:rPr>
          <w:rFonts w:ascii="Arial" w:hAnsi="Arial" w:cs="Arial"/>
          <w:bCs w:val="0"/>
          <w:color w:val="auto"/>
          <w:sz w:val="24"/>
          <w:szCs w:val="24"/>
        </w:rPr>
        <w:t xml:space="preserve">Cuadro  </w:t>
      </w:r>
      <w:r w:rsidRPr="00166751">
        <w:rPr>
          <w:rFonts w:ascii="Arial" w:hAnsi="Arial" w:cs="Arial"/>
          <w:bCs w:val="0"/>
          <w:color w:val="auto"/>
          <w:sz w:val="24"/>
          <w:szCs w:val="24"/>
        </w:rPr>
        <w:fldChar w:fldCharType="begin"/>
      </w:r>
      <w:r w:rsidRPr="00166751">
        <w:rPr>
          <w:rFonts w:ascii="Arial" w:hAnsi="Arial" w:cs="Arial"/>
          <w:bCs w:val="0"/>
          <w:color w:val="auto"/>
          <w:sz w:val="24"/>
          <w:szCs w:val="24"/>
        </w:rPr>
        <w:instrText xml:space="preserve"> SEQ Cuadro_ \* ARABIC </w:instrText>
      </w:r>
      <w:r w:rsidRPr="00166751">
        <w:rPr>
          <w:rFonts w:ascii="Arial" w:hAnsi="Arial" w:cs="Arial"/>
          <w:bCs w:val="0"/>
          <w:color w:val="auto"/>
          <w:sz w:val="24"/>
          <w:szCs w:val="24"/>
        </w:rPr>
        <w:fldChar w:fldCharType="separate"/>
      </w:r>
      <w:r w:rsidR="009929A7" w:rsidRPr="00166751">
        <w:rPr>
          <w:rFonts w:ascii="Arial" w:hAnsi="Arial" w:cs="Arial"/>
          <w:bCs w:val="0"/>
          <w:noProof/>
          <w:color w:val="auto"/>
          <w:sz w:val="24"/>
          <w:szCs w:val="24"/>
        </w:rPr>
        <w:t>2</w:t>
      </w:r>
      <w:r w:rsidRPr="00166751">
        <w:rPr>
          <w:rFonts w:ascii="Arial" w:hAnsi="Arial" w:cs="Arial"/>
          <w:bCs w:val="0"/>
          <w:color w:val="auto"/>
          <w:sz w:val="24"/>
          <w:szCs w:val="24"/>
        </w:rPr>
        <w:fldChar w:fldCharType="end"/>
      </w:r>
      <w:r w:rsidR="00C15D38" w:rsidRPr="00166751">
        <w:rPr>
          <w:rFonts w:ascii="Arial" w:hAnsi="Arial" w:cs="Arial"/>
          <w:b w:val="0"/>
          <w:color w:val="auto"/>
          <w:sz w:val="24"/>
          <w:szCs w:val="24"/>
        </w:rPr>
        <w:t xml:space="preserve">. </w:t>
      </w:r>
      <w:r w:rsidRPr="00166751">
        <w:rPr>
          <w:rFonts w:ascii="Arial" w:hAnsi="Arial" w:cs="Arial"/>
          <w:b w:val="0"/>
          <w:color w:val="auto"/>
          <w:sz w:val="24"/>
          <w:szCs w:val="24"/>
        </w:rPr>
        <w:t xml:space="preserve"> Análisis FODA, Estrategias, Factores Internos y Externos.</w:t>
      </w:r>
      <w:bookmarkEnd w:id="26"/>
    </w:p>
    <w:tbl>
      <w:tblPr>
        <w:tblW w:w="16019" w:type="dxa"/>
        <w:tblInd w:w="-743" w:type="dxa"/>
        <w:tblBorders>
          <w:top w:val="single" w:sz="4" w:space="0" w:color="003300"/>
          <w:left w:val="single" w:sz="4" w:space="0" w:color="003300"/>
          <w:bottom w:val="single" w:sz="4" w:space="0" w:color="003300"/>
          <w:right w:val="single" w:sz="4" w:space="0" w:color="003300"/>
          <w:insideH w:val="single" w:sz="4" w:space="0" w:color="003300"/>
          <w:insideV w:val="single" w:sz="4" w:space="0" w:color="003300"/>
        </w:tblBorders>
        <w:tblLook w:val="04A0" w:firstRow="1" w:lastRow="0" w:firstColumn="1" w:lastColumn="0" w:noHBand="0" w:noVBand="1"/>
      </w:tblPr>
      <w:tblGrid>
        <w:gridCol w:w="4820"/>
        <w:gridCol w:w="5529"/>
        <w:gridCol w:w="5670"/>
      </w:tblGrid>
      <w:tr w:rsidR="00D7265C" w:rsidRPr="00166751" w14:paraId="198B7F8C" w14:textId="77777777" w:rsidTr="003E64A0">
        <w:trPr>
          <w:trHeight w:val="110"/>
        </w:trPr>
        <w:tc>
          <w:tcPr>
            <w:tcW w:w="4820" w:type="dxa"/>
            <w:shd w:val="clear" w:color="auto" w:fill="auto"/>
          </w:tcPr>
          <w:p w14:paraId="63745C51" w14:textId="77777777" w:rsidR="00D7265C" w:rsidRPr="00166751" w:rsidRDefault="00D7265C" w:rsidP="003E64A0">
            <w:pPr>
              <w:jc w:val="center"/>
              <w:rPr>
                <w:rFonts w:ascii="Arial" w:hAnsi="Arial" w:cs="Arial"/>
                <w:sz w:val="19"/>
                <w:szCs w:val="19"/>
              </w:rPr>
            </w:pPr>
          </w:p>
          <w:p w14:paraId="02067974" w14:textId="77777777" w:rsidR="00D7265C" w:rsidRPr="00166751" w:rsidRDefault="00D7265C" w:rsidP="003E64A0">
            <w:pPr>
              <w:jc w:val="center"/>
              <w:rPr>
                <w:rFonts w:ascii="Arial" w:hAnsi="Arial" w:cs="Arial"/>
                <w:b/>
                <w:sz w:val="19"/>
                <w:szCs w:val="19"/>
              </w:rPr>
            </w:pPr>
          </w:p>
          <w:p w14:paraId="4D6E0B71" w14:textId="77777777" w:rsidR="00D7265C" w:rsidRPr="00166751" w:rsidRDefault="00D7265C" w:rsidP="003E64A0">
            <w:pPr>
              <w:jc w:val="right"/>
              <w:rPr>
                <w:rFonts w:ascii="Arial" w:hAnsi="Arial" w:cs="Arial"/>
                <w:b/>
                <w:sz w:val="19"/>
                <w:szCs w:val="19"/>
              </w:rPr>
            </w:pPr>
            <w:r w:rsidRPr="00166751">
              <w:rPr>
                <w:rFonts w:ascii="Arial" w:hAnsi="Arial" w:cs="Arial"/>
                <w:b/>
                <w:sz w:val="19"/>
                <w:szCs w:val="19"/>
              </w:rPr>
              <w:t>FACTORES INTERNOS</w:t>
            </w:r>
          </w:p>
          <w:p w14:paraId="11B9BFA7" w14:textId="77777777" w:rsidR="00D7265C" w:rsidRPr="00166751" w:rsidRDefault="00D7265C" w:rsidP="003E64A0">
            <w:pPr>
              <w:rPr>
                <w:rFonts w:ascii="Arial" w:hAnsi="Arial" w:cs="Arial"/>
                <w:b/>
                <w:sz w:val="19"/>
                <w:szCs w:val="19"/>
              </w:rPr>
            </w:pPr>
          </w:p>
          <w:p w14:paraId="1DFA2CBB" w14:textId="77777777" w:rsidR="00D7265C" w:rsidRPr="00166751" w:rsidRDefault="00D7265C" w:rsidP="003E64A0">
            <w:pPr>
              <w:rPr>
                <w:rFonts w:ascii="Arial" w:hAnsi="Arial" w:cs="Arial"/>
                <w:b/>
                <w:sz w:val="19"/>
                <w:szCs w:val="19"/>
              </w:rPr>
            </w:pPr>
          </w:p>
          <w:p w14:paraId="2192CB37" w14:textId="77777777" w:rsidR="00D7265C" w:rsidRPr="00166751" w:rsidRDefault="007A12B5" w:rsidP="003E64A0">
            <w:pPr>
              <w:rPr>
                <w:rFonts w:ascii="Arial" w:hAnsi="Arial" w:cs="Arial"/>
                <w:b/>
                <w:sz w:val="19"/>
                <w:szCs w:val="19"/>
              </w:rPr>
            </w:pPr>
            <w:r w:rsidRPr="00166751">
              <w:rPr>
                <w:rFonts w:ascii="Arial" w:hAnsi="Arial" w:cs="Arial"/>
                <w:noProof/>
                <w:sz w:val="19"/>
                <w:szCs w:val="19"/>
                <w:lang w:val="en-US" w:eastAsia="en-US"/>
              </w:rPr>
              <mc:AlternateContent>
                <mc:Choice Requires="wps">
                  <w:drawing>
                    <wp:anchor distT="0" distB="0" distL="114300" distR="114300" simplePos="0" relativeHeight="251655680" behindDoc="0" locked="0" layoutInCell="1" allowOverlap="1" wp14:anchorId="36C58F56" wp14:editId="1A394A5E">
                      <wp:simplePos x="0" y="0"/>
                      <wp:positionH relativeFrom="column">
                        <wp:posOffset>-793115</wp:posOffset>
                      </wp:positionH>
                      <wp:positionV relativeFrom="paragraph">
                        <wp:posOffset>781050</wp:posOffset>
                      </wp:positionV>
                      <wp:extent cx="379095" cy="558800"/>
                      <wp:effectExtent l="0" t="0" r="1905" b="0"/>
                      <wp:wrapNone/>
                      <wp:docPr id="498" name="Cuadro de texto 4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095" cy="558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615CBD" w14:textId="77777777" w:rsidR="00F27073" w:rsidRPr="0043692D" w:rsidRDefault="00F27073" w:rsidP="00D7265C">
                                  <w:pPr>
                                    <w:jc w:val="center"/>
                                  </w:pPr>
                                  <w:r>
                                    <w:t>12</w:t>
                                  </w:r>
                                </w:p>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6C58F56" id="_x0000_t202" coordsize="21600,21600" o:spt="202" path="m,l,21600r21600,l21600,xe">
                      <v:stroke joinstyle="miter"/>
                      <v:path gradientshapeok="t" o:connecttype="rect"/>
                    </v:shapetype>
                    <v:shape id="Cuadro de texto 498" o:spid="_x0000_s1026" type="#_x0000_t202" style="position:absolute;margin-left:-62.45pt;margin-top:61.5pt;width:29.85pt;height:44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" stroked="f">
                      <v:textbox style="layout-flow:vertical">
                        <w:txbxContent>
                          <w:p w14:paraId="5E615CBD" w14:textId="77777777" w:rsidR="00F27073" w:rsidRPr="0043692D" w:rsidRDefault="00F27073" w:rsidP="00D7265C">
                            <w:pPr>
                              <w:jc w:val="center"/>
                            </w:pPr>
                            <w:r>
                              <w:t>12</w:t>
                            </w:r>
                          </w:p>
                        </w:txbxContent>
                      </v:textbox>
                    </v:shape>
                  </w:pict>
                </mc:Fallback>
              </mc:AlternateContent>
            </w:r>
            <w:r w:rsidR="00D7265C" w:rsidRPr="00166751">
              <w:rPr>
                <w:rFonts w:ascii="Arial" w:hAnsi="Arial" w:cs="Arial"/>
                <w:b/>
                <w:sz w:val="19"/>
                <w:szCs w:val="19"/>
              </w:rPr>
              <w:t xml:space="preserve">      FACTORES EXTERNOS</w:t>
            </w:r>
          </w:p>
        </w:tc>
        <w:tc>
          <w:tcPr>
            <w:tcW w:w="5529" w:type="dxa"/>
            <w:shd w:val="clear" w:color="auto" w:fill="auto"/>
          </w:tcPr>
          <w:p w14:paraId="178AC92F" w14:textId="77777777" w:rsidR="00D7265C" w:rsidRPr="00166751" w:rsidRDefault="00D7265C" w:rsidP="003E64A0">
            <w:pPr>
              <w:jc w:val="center"/>
              <w:rPr>
                <w:rFonts w:ascii="Arial" w:hAnsi="Arial" w:cs="Arial"/>
                <w:b/>
                <w:bCs/>
                <w:sz w:val="19"/>
                <w:szCs w:val="19"/>
              </w:rPr>
            </w:pPr>
            <w:r w:rsidRPr="00166751">
              <w:rPr>
                <w:rFonts w:ascii="Arial" w:hAnsi="Arial" w:cs="Arial"/>
                <w:b/>
                <w:bCs/>
                <w:sz w:val="19"/>
                <w:szCs w:val="19"/>
              </w:rPr>
              <w:t>FORTALEZAS.</w:t>
            </w:r>
          </w:p>
          <w:p w14:paraId="4254DF80" w14:textId="77777777" w:rsidR="00D7265C" w:rsidRPr="00166751" w:rsidRDefault="00D7265C" w:rsidP="00D7265C">
            <w:pPr>
              <w:pStyle w:val="Prrafodelista"/>
              <w:numPr>
                <w:ilvl w:val="0"/>
                <w:numId w:val="3"/>
              </w:numPr>
              <w:spacing w:line="240" w:lineRule="auto"/>
              <w:ind w:left="163" w:hanging="163"/>
              <w:rPr>
                <w:rFonts w:cs="Arial"/>
                <w:sz w:val="19"/>
                <w:szCs w:val="19"/>
              </w:rPr>
            </w:pPr>
            <w:r w:rsidRPr="00166751">
              <w:rPr>
                <w:rFonts w:cs="Arial"/>
                <w:sz w:val="19"/>
                <w:szCs w:val="19"/>
              </w:rPr>
              <w:t>Consejos Comunales constituidos dentro del municipio.</w:t>
            </w:r>
          </w:p>
          <w:p w14:paraId="4D0EF9A8" w14:textId="77777777" w:rsidR="00D7265C" w:rsidRPr="00166751" w:rsidRDefault="00D7265C" w:rsidP="00D7265C">
            <w:pPr>
              <w:pStyle w:val="Prrafodelista"/>
              <w:numPr>
                <w:ilvl w:val="0"/>
                <w:numId w:val="3"/>
              </w:numPr>
              <w:spacing w:line="240" w:lineRule="auto"/>
              <w:ind w:left="163" w:hanging="163"/>
              <w:rPr>
                <w:rFonts w:cs="Arial"/>
                <w:sz w:val="19"/>
                <w:szCs w:val="19"/>
              </w:rPr>
            </w:pPr>
            <w:r w:rsidRPr="00166751">
              <w:rPr>
                <w:rFonts w:cs="Arial"/>
                <w:sz w:val="19"/>
                <w:szCs w:val="19"/>
              </w:rPr>
              <w:t>Presencia de líderes comunitarios en las diferentes comunidades.</w:t>
            </w:r>
          </w:p>
          <w:p w14:paraId="528C78CC" w14:textId="77777777" w:rsidR="00D7265C" w:rsidRPr="00166751" w:rsidRDefault="00D7265C" w:rsidP="00D7265C">
            <w:pPr>
              <w:pStyle w:val="Prrafodelista"/>
              <w:numPr>
                <w:ilvl w:val="0"/>
                <w:numId w:val="3"/>
              </w:numPr>
              <w:spacing w:line="240" w:lineRule="auto"/>
              <w:ind w:left="163" w:hanging="163"/>
              <w:rPr>
                <w:rFonts w:cs="Arial"/>
                <w:sz w:val="19"/>
                <w:szCs w:val="19"/>
              </w:rPr>
            </w:pPr>
            <w:r w:rsidRPr="00166751">
              <w:rPr>
                <w:rFonts w:cs="Arial"/>
                <w:sz w:val="19"/>
                <w:szCs w:val="19"/>
              </w:rPr>
              <w:t xml:space="preserve">Hay gran cultivación de piña y otros cultivos. </w:t>
            </w:r>
          </w:p>
          <w:p w14:paraId="720310FC" w14:textId="77777777" w:rsidR="00D7265C" w:rsidRPr="00166751" w:rsidRDefault="00D7265C" w:rsidP="00D7265C">
            <w:pPr>
              <w:pStyle w:val="Prrafodelista"/>
              <w:numPr>
                <w:ilvl w:val="0"/>
                <w:numId w:val="3"/>
              </w:numPr>
              <w:spacing w:line="240" w:lineRule="auto"/>
              <w:ind w:left="163" w:hanging="163"/>
              <w:rPr>
                <w:rFonts w:cs="Arial"/>
                <w:sz w:val="19"/>
                <w:szCs w:val="19"/>
              </w:rPr>
            </w:pPr>
            <w:r w:rsidRPr="00166751">
              <w:rPr>
                <w:rFonts w:cs="Arial"/>
                <w:sz w:val="19"/>
                <w:szCs w:val="19"/>
              </w:rPr>
              <w:t xml:space="preserve">Fuerte presencia de aguas termales ricas en componentes minerales que proporciona beneficios medicinales. </w:t>
            </w:r>
          </w:p>
          <w:p w14:paraId="7AAF7C71" w14:textId="77777777" w:rsidR="00D7265C" w:rsidRPr="00166751" w:rsidRDefault="00D7265C" w:rsidP="00D7265C">
            <w:pPr>
              <w:pStyle w:val="Prrafodelista"/>
              <w:numPr>
                <w:ilvl w:val="0"/>
                <w:numId w:val="3"/>
              </w:numPr>
              <w:spacing w:line="240" w:lineRule="auto"/>
              <w:ind w:left="163" w:hanging="163"/>
              <w:rPr>
                <w:rFonts w:cs="Arial"/>
                <w:sz w:val="19"/>
                <w:szCs w:val="19"/>
              </w:rPr>
            </w:pPr>
            <w:r w:rsidRPr="00166751">
              <w:rPr>
                <w:rFonts w:cs="Arial"/>
                <w:sz w:val="19"/>
                <w:szCs w:val="19"/>
              </w:rPr>
              <w:t xml:space="preserve">Riqueza paisajística. </w:t>
            </w:r>
          </w:p>
          <w:p w14:paraId="394606A5" w14:textId="77777777" w:rsidR="00D7265C" w:rsidRPr="00166751" w:rsidRDefault="00D7265C" w:rsidP="00D7265C">
            <w:pPr>
              <w:pStyle w:val="Prrafodelista"/>
              <w:numPr>
                <w:ilvl w:val="0"/>
                <w:numId w:val="3"/>
              </w:numPr>
              <w:spacing w:line="240" w:lineRule="auto"/>
              <w:ind w:left="163" w:hanging="163"/>
              <w:rPr>
                <w:rFonts w:cs="Arial"/>
                <w:sz w:val="19"/>
                <w:szCs w:val="19"/>
              </w:rPr>
            </w:pPr>
            <w:r w:rsidRPr="00166751">
              <w:rPr>
                <w:rFonts w:cs="Arial"/>
                <w:sz w:val="19"/>
                <w:szCs w:val="19"/>
              </w:rPr>
              <w:t xml:space="preserve">Ubicación estratégica. </w:t>
            </w:r>
          </w:p>
          <w:p w14:paraId="4E79AAB4" w14:textId="77777777" w:rsidR="00D7265C" w:rsidRPr="00166751" w:rsidRDefault="00D7265C" w:rsidP="00D7265C">
            <w:pPr>
              <w:pStyle w:val="Prrafodelista"/>
              <w:numPr>
                <w:ilvl w:val="0"/>
                <w:numId w:val="3"/>
              </w:numPr>
              <w:spacing w:line="240" w:lineRule="auto"/>
              <w:ind w:left="163" w:hanging="163"/>
              <w:rPr>
                <w:rFonts w:cs="Arial"/>
                <w:sz w:val="19"/>
                <w:szCs w:val="19"/>
              </w:rPr>
            </w:pPr>
            <w:r w:rsidRPr="00166751">
              <w:rPr>
                <w:rFonts w:cs="Arial"/>
                <w:sz w:val="19"/>
                <w:szCs w:val="19"/>
              </w:rPr>
              <w:t>Disponibilidad de Servicios básicos.</w:t>
            </w:r>
          </w:p>
          <w:p w14:paraId="586E7E07" w14:textId="3B4EA87C" w:rsidR="00E20987" w:rsidRPr="00166751" w:rsidRDefault="00E20987" w:rsidP="00D7265C">
            <w:pPr>
              <w:pStyle w:val="Prrafodelista"/>
              <w:numPr>
                <w:ilvl w:val="0"/>
                <w:numId w:val="3"/>
              </w:numPr>
              <w:spacing w:line="240" w:lineRule="auto"/>
              <w:ind w:left="163" w:hanging="163"/>
              <w:rPr>
                <w:rFonts w:cs="Arial"/>
                <w:sz w:val="19"/>
                <w:szCs w:val="19"/>
              </w:rPr>
            </w:pPr>
            <w:r w:rsidRPr="00166751">
              <w:rPr>
                <w:rFonts w:cs="Arial"/>
                <w:sz w:val="19"/>
                <w:szCs w:val="19"/>
              </w:rPr>
              <w:t>Fuerte olor a azufre</w:t>
            </w:r>
          </w:p>
          <w:p w14:paraId="2C968F29" w14:textId="77777777" w:rsidR="00D7265C" w:rsidRPr="00166751" w:rsidRDefault="00D7265C" w:rsidP="003E64A0">
            <w:pPr>
              <w:ind w:left="175" w:hanging="175"/>
              <w:rPr>
                <w:rFonts w:ascii="Arial" w:hAnsi="Arial" w:cs="Arial"/>
                <w:sz w:val="19"/>
                <w:szCs w:val="19"/>
              </w:rPr>
            </w:pPr>
          </w:p>
        </w:tc>
        <w:tc>
          <w:tcPr>
            <w:tcW w:w="5670" w:type="dxa"/>
            <w:shd w:val="clear" w:color="auto" w:fill="auto"/>
          </w:tcPr>
          <w:p w14:paraId="26FEF495" w14:textId="77777777" w:rsidR="00D7265C" w:rsidRPr="00166751" w:rsidRDefault="00D7265C" w:rsidP="003E64A0">
            <w:pPr>
              <w:jc w:val="center"/>
              <w:rPr>
                <w:rFonts w:ascii="Arial" w:hAnsi="Arial" w:cs="Arial"/>
                <w:b/>
                <w:bCs/>
                <w:sz w:val="19"/>
                <w:szCs w:val="19"/>
              </w:rPr>
            </w:pPr>
            <w:r w:rsidRPr="00166751">
              <w:rPr>
                <w:rFonts w:ascii="Arial" w:hAnsi="Arial" w:cs="Arial"/>
                <w:b/>
                <w:bCs/>
                <w:sz w:val="19"/>
                <w:szCs w:val="19"/>
              </w:rPr>
              <w:t>DEBILIDADES.</w:t>
            </w:r>
          </w:p>
          <w:p w14:paraId="57FB71AA" w14:textId="77777777" w:rsidR="004718E6" w:rsidRPr="004718E6" w:rsidRDefault="004718E6" w:rsidP="004718E6">
            <w:pPr>
              <w:numPr>
                <w:ilvl w:val="0"/>
                <w:numId w:val="5"/>
              </w:numPr>
              <w:ind w:left="157" w:hanging="141"/>
              <w:jc w:val="both"/>
              <w:rPr>
                <w:rFonts w:ascii="Arial" w:hAnsi="Arial" w:cs="Arial"/>
                <w:sz w:val="18"/>
                <w:szCs w:val="18"/>
              </w:rPr>
            </w:pPr>
            <w:r w:rsidRPr="004718E6">
              <w:rPr>
                <w:rFonts w:ascii="Arial" w:hAnsi="Arial" w:cs="Arial"/>
                <w:sz w:val="18"/>
                <w:szCs w:val="18"/>
              </w:rPr>
              <w:t xml:space="preserve">Carentes acciones de salvaguardar las Aguas Termales del Baño como potencial turístico de salud </w:t>
            </w:r>
          </w:p>
          <w:p w14:paraId="122FDD55" w14:textId="77777777" w:rsidR="00D7265C" w:rsidRPr="00166751" w:rsidRDefault="00D7265C" w:rsidP="00D7265C">
            <w:pPr>
              <w:numPr>
                <w:ilvl w:val="0"/>
                <w:numId w:val="5"/>
              </w:numPr>
              <w:ind w:left="157" w:hanging="141"/>
              <w:rPr>
                <w:rFonts w:ascii="Arial" w:hAnsi="Arial" w:cs="Arial"/>
                <w:sz w:val="19"/>
                <w:szCs w:val="19"/>
              </w:rPr>
            </w:pPr>
            <w:r w:rsidRPr="00166751">
              <w:rPr>
                <w:rFonts w:ascii="Arial" w:hAnsi="Arial" w:cs="Arial"/>
                <w:sz w:val="19"/>
                <w:szCs w:val="19"/>
              </w:rPr>
              <w:t>Espacios subutilizados dentro de las instalaciones de la Terma.</w:t>
            </w:r>
          </w:p>
          <w:p w14:paraId="514ABBFA" w14:textId="77777777" w:rsidR="00D7265C" w:rsidRPr="00166751" w:rsidRDefault="00D7265C" w:rsidP="00D7265C">
            <w:pPr>
              <w:numPr>
                <w:ilvl w:val="0"/>
                <w:numId w:val="5"/>
              </w:numPr>
              <w:ind w:left="157" w:hanging="141"/>
              <w:rPr>
                <w:rFonts w:ascii="Arial" w:hAnsi="Arial" w:cs="Arial"/>
                <w:sz w:val="19"/>
                <w:szCs w:val="19"/>
              </w:rPr>
            </w:pPr>
            <w:r w:rsidRPr="00166751">
              <w:rPr>
                <w:rFonts w:ascii="Arial" w:hAnsi="Arial" w:cs="Arial"/>
                <w:sz w:val="19"/>
                <w:szCs w:val="19"/>
              </w:rPr>
              <w:t xml:space="preserve">Capacidad limitada de infraestructura. </w:t>
            </w:r>
          </w:p>
          <w:p w14:paraId="3B1A4534" w14:textId="77777777" w:rsidR="00D7265C" w:rsidRPr="00166751" w:rsidRDefault="00D7265C" w:rsidP="00D7265C">
            <w:pPr>
              <w:numPr>
                <w:ilvl w:val="0"/>
                <w:numId w:val="5"/>
              </w:numPr>
              <w:ind w:left="157" w:hanging="141"/>
              <w:rPr>
                <w:rFonts w:ascii="Arial" w:hAnsi="Arial" w:cs="Arial"/>
                <w:sz w:val="19"/>
                <w:szCs w:val="19"/>
              </w:rPr>
            </w:pPr>
            <w:r w:rsidRPr="00166751">
              <w:rPr>
                <w:rFonts w:ascii="Arial" w:hAnsi="Arial" w:cs="Arial"/>
                <w:sz w:val="19"/>
                <w:szCs w:val="19"/>
              </w:rPr>
              <w:t xml:space="preserve">Escasa difusión turística. </w:t>
            </w:r>
          </w:p>
          <w:p w14:paraId="79DDBE7E" w14:textId="77777777" w:rsidR="00D7265C" w:rsidRPr="00166751" w:rsidRDefault="00D7265C" w:rsidP="00D7265C">
            <w:pPr>
              <w:numPr>
                <w:ilvl w:val="0"/>
                <w:numId w:val="5"/>
              </w:numPr>
              <w:ind w:left="157" w:hanging="141"/>
              <w:rPr>
                <w:rFonts w:ascii="Arial" w:hAnsi="Arial" w:cs="Arial"/>
                <w:sz w:val="19"/>
                <w:szCs w:val="19"/>
              </w:rPr>
            </w:pPr>
            <w:r w:rsidRPr="00166751">
              <w:rPr>
                <w:rFonts w:ascii="Arial" w:hAnsi="Arial" w:cs="Arial"/>
                <w:sz w:val="19"/>
                <w:szCs w:val="19"/>
              </w:rPr>
              <w:t>Ausencia de una verdadera cultura turística</w:t>
            </w:r>
          </w:p>
          <w:p w14:paraId="57C6B0FB" w14:textId="77777777" w:rsidR="00D7265C" w:rsidRPr="00166751" w:rsidRDefault="00D7265C" w:rsidP="00D7265C">
            <w:pPr>
              <w:numPr>
                <w:ilvl w:val="0"/>
                <w:numId w:val="5"/>
              </w:numPr>
              <w:ind w:left="157" w:hanging="141"/>
              <w:rPr>
                <w:rFonts w:ascii="Arial" w:hAnsi="Arial" w:cs="Arial"/>
                <w:sz w:val="19"/>
                <w:szCs w:val="19"/>
              </w:rPr>
            </w:pPr>
            <w:r w:rsidRPr="00166751">
              <w:rPr>
                <w:rFonts w:ascii="Arial" w:hAnsi="Arial" w:cs="Arial"/>
                <w:sz w:val="19"/>
                <w:szCs w:val="19"/>
              </w:rPr>
              <w:t>Mala accesibilidad que limita el ingreso de vehículos pequeños.</w:t>
            </w:r>
          </w:p>
          <w:p w14:paraId="7C8067D8" w14:textId="77777777" w:rsidR="00D7265C" w:rsidRPr="00166751" w:rsidRDefault="00D7265C" w:rsidP="00D7265C">
            <w:pPr>
              <w:numPr>
                <w:ilvl w:val="0"/>
                <w:numId w:val="5"/>
              </w:numPr>
              <w:ind w:left="157" w:hanging="141"/>
              <w:rPr>
                <w:rFonts w:ascii="Arial" w:hAnsi="Arial" w:cs="Arial"/>
                <w:sz w:val="19"/>
                <w:szCs w:val="19"/>
              </w:rPr>
            </w:pPr>
            <w:r w:rsidRPr="00166751">
              <w:rPr>
                <w:rFonts w:ascii="Arial" w:hAnsi="Arial" w:cs="Arial"/>
                <w:sz w:val="19"/>
                <w:szCs w:val="19"/>
              </w:rPr>
              <w:t xml:space="preserve">Deficiente señalética informativa desde la ciudad de Motatan. </w:t>
            </w:r>
          </w:p>
          <w:p w14:paraId="651CC16D" w14:textId="77777777" w:rsidR="00D7265C" w:rsidRPr="00166751" w:rsidRDefault="00D7265C" w:rsidP="00D7265C">
            <w:pPr>
              <w:numPr>
                <w:ilvl w:val="0"/>
                <w:numId w:val="5"/>
              </w:numPr>
              <w:ind w:left="157" w:hanging="141"/>
              <w:rPr>
                <w:rFonts w:ascii="Arial" w:hAnsi="Arial" w:cs="Arial"/>
                <w:sz w:val="19"/>
                <w:szCs w:val="19"/>
              </w:rPr>
            </w:pPr>
            <w:r w:rsidRPr="00166751">
              <w:rPr>
                <w:rFonts w:ascii="Arial" w:hAnsi="Arial" w:cs="Arial"/>
                <w:sz w:val="19"/>
                <w:szCs w:val="19"/>
              </w:rPr>
              <w:t>Deterioro acelerado de las infraestructuras por el azufre.</w:t>
            </w:r>
          </w:p>
          <w:p w14:paraId="1B356B76" w14:textId="77777777" w:rsidR="00A658ED" w:rsidRPr="00166751" w:rsidRDefault="00D7265C" w:rsidP="00A658ED">
            <w:pPr>
              <w:numPr>
                <w:ilvl w:val="0"/>
                <w:numId w:val="5"/>
              </w:numPr>
              <w:ind w:left="157" w:hanging="141"/>
              <w:rPr>
                <w:rFonts w:ascii="Arial" w:eastAsia="ArialMT" w:hAnsi="Arial" w:cs="Arial"/>
                <w:sz w:val="19"/>
                <w:szCs w:val="19"/>
              </w:rPr>
            </w:pPr>
            <w:r w:rsidRPr="00166751">
              <w:rPr>
                <w:rFonts w:ascii="Arial" w:hAnsi="Arial" w:cs="Arial"/>
                <w:sz w:val="19"/>
                <w:szCs w:val="19"/>
              </w:rPr>
              <w:t xml:space="preserve">Escasa información de las bondades medicinales del agua termal. </w:t>
            </w:r>
          </w:p>
          <w:p w14:paraId="6B6840D1" w14:textId="77777777" w:rsidR="00D7265C" w:rsidRPr="00166751" w:rsidRDefault="00D7265C" w:rsidP="00A658ED">
            <w:pPr>
              <w:numPr>
                <w:ilvl w:val="0"/>
                <w:numId w:val="5"/>
              </w:numPr>
              <w:ind w:left="157" w:hanging="141"/>
              <w:rPr>
                <w:rFonts w:ascii="Arial" w:eastAsia="ArialMT" w:hAnsi="Arial" w:cs="Arial"/>
                <w:sz w:val="19"/>
                <w:szCs w:val="19"/>
              </w:rPr>
            </w:pPr>
            <w:r w:rsidRPr="00166751">
              <w:rPr>
                <w:rFonts w:ascii="Arial" w:hAnsi="Arial" w:cs="Arial"/>
                <w:sz w:val="19"/>
                <w:szCs w:val="19"/>
              </w:rPr>
              <w:t>Costos elevados para el mantenimiento de las instalaciones.</w:t>
            </w:r>
          </w:p>
        </w:tc>
      </w:tr>
      <w:tr w:rsidR="00D7265C" w:rsidRPr="00166751" w14:paraId="6C13B5D4" w14:textId="77777777" w:rsidTr="003E64A0">
        <w:trPr>
          <w:trHeight w:val="110"/>
        </w:trPr>
        <w:tc>
          <w:tcPr>
            <w:tcW w:w="4820" w:type="dxa"/>
            <w:shd w:val="clear" w:color="auto" w:fill="auto"/>
          </w:tcPr>
          <w:p w14:paraId="17A8EDD0" w14:textId="77777777" w:rsidR="00D7265C" w:rsidRPr="00166751" w:rsidRDefault="00D7265C" w:rsidP="003E64A0">
            <w:pPr>
              <w:jc w:val="center"/>
              <w:rPr>
                <w:rFonts w:ascii="Arial" w:hAnsi="Arial" w:cs="Arial"/>
                <w:b/>
                <w:bCs/>
                <w:sz w:val="19"/>
                <w:szCs w:val="19"/>
              </w:rPr>
            </w:pPr>
            <w:r w:rsidRPr="00166751">
              <w:rPr>
                <w:rFonts w:ascii="Arial" w:hAnsi="Arial" w:cs="Arial"/>
                <w:b/>
                <w:bCs/>
                <w:sz w:val="19"/>
                <w:szCs w:val="19"/>
              </w:rPr>
              <w:t>OPORTUNIDADES.</w:t>
            </w:r>
          </w:p>
          <w:p w14:paraId="46B7F0C5" w14:textId="77777777" w:rsidR="00D7265C" w:rsidRPr="00166751" w:rsidRDefault="00D7265C" w:rsidP="00D7265C">
            <w:pPr>
              <w:pStyle w:val="Prrafodelista"/>
              <w:numPr>
                <w:ilvl w:val="0"/>
                <w:numId w:val="4"/>
              </w:numPr>
              <w:spacing w:line="240" w:lineRule="auto"/>
              <w:ind w:left="163" w:hanging="142"/>
              <w:rPr>
                <w:rFonts w:cs="Arial"/>
                <w:b/>
                <w:sz w:val="19"/>
                <w:szCs w:val="19"/>
                <w:lang w:eastAsia="es-VE"/>
              </w:rPr>
            </w:pPr>
            <w:r w:rsidRPr="00166751">
              <w:rPr>
                <w:rFonts w:cs="Arial"/>
                <w:sz w:val="19"/>
                <w:szCs w:val="19"/>
                <w:lang w:eastAsia="es-VE"/>
              </w:rPr>
              <w:t>Sociedad civil organizada y participativa.</w:t>
            </w:r>
          </w:p>
          <w:p w14:paraId="199C95DA" w14:textId="77777777" w:rsidR="00D7265C" w:rsidRPr="00166751" w:rsidRDefault="00D7265C" w:rsidP="00D7265C">
            <w:pPr>
              <w:pStyle w:val="Prrafodelista"/>
              <w:numPr>
                <w:ilvl w:val="0"/>
                <w:numId w:val="4"/>
              </w:numPr>
              <w:spacing w:line="240" w:lineRule="auto"/>
              <w:ind w:left="163" w:hanging="142"/>
              <w:rPr>
                <w:rFonts w:cs="Arial"/>
                <w:b/>
                <w:sz w:val="19"/>
                <w:szCs w:val="19"/>
                <w:lang w:eastAsia="es-VE"/>
              </w:rPr>
            </w:pPr>
            <w:r w:rsidRPr="00166751">
              <w:rPr>
                <w:rFonts w:cs="Arial"/>
                <w:sz w:val="19"/>
                <w:szCs w:val="19"/>
                <w:lang w:eastAsia="es-VE"/>
              </w:rPr>
              <w:t>Buena posición geográfica del municipio motatan.</w:t>
            </w:r>
            <w:r w:rsidRPr="00166751">
              <w:rPr>
                <w:rFonts w:cs="Arial"/>
                <w:sz w:val="19"/>
                <w:szCs w:val="19"/>
              </w:rPr>
              <w:t xml:space="preserve"> (tierra de la Piña, Caña y Tambor).</w:t>
            </w:r>
          </w:p>
          <w:p w14:paraId="272D8F55" w14:textId="77777777" w:rsidR="00D7265C" w:rsidRPr="00166751" w:rsidRDefault="00D7265C" w:rsidP="00D7265C">
            <w:pPr>
              <w:pStyle w:val="Prrafodelista"/>
              <w:numPr>
                <w:ilvl w:val="0"/>
                <w:numId w:val="4"/>
              </w:numPr>
              <w:spacing w:line="240" w:lineRule="auto"/>
              <w:ind w:left="163" w:hanging="142"/>
              <w:rPr>
                <w:rFonts w:cs="Arial"/>
                <w:sz w:val="19"/>
                <w:szCs w:val="19"/>
              </w:rPr>
            </w:pPr>
            <w:r w:rsidRPr="00166751">
              <w:rPr>
                <w:rFonts w:cs="Arial"/>
                <w:sz w:val="19"/>
                <w:szCs w:val="19"/>
                <w:lang w:eastAsia="es-VE"/>
              </w:rPr>
              <w:t>Alto potencial agrícola y turístico.</w:t>
            </w:r>
          </w:p>
          <w:p w14:paraId="19E08021" w14:textId="77777777" w:rsidR="00D7265C" w:rsidRPr="00166751" w:rsidRDefault="00D7265C" w:rsidP="00D7265C">
            <w:pPr>
              <w:pStyle w:val="Prrafodelista"/>
              <w:numPr>
                <w:ilvl w:val="0"/>
                <w:numId w:val="4"/>
              </w:numPr>
              <w:spacing w:line="240" w:lineRule="auto"/>
              <w:ind w:left="163" w:hanging="142"/>
              <w:rPr>
                <w:rFonts w:cs="Arial"/>
                <w:sz w:val="19"/>
                <w:szCs w:val="19"/>
              </w:rPr>
            </w:pPr>
            <w:r w:rsidRPr="00166751">
              <w:rPr>
                <w:rFonts w:cs="Arial"/>
                <w:sz w:val="19"/>
                <w:szCs w:val="19"/>
              </w:rPr>
              <w:t>Cercanía a la ciudad de Isnotú (Tierra del Dr. José Gregorio Hernández)</w:t>
            </w:r>
          </w:p>
          <w:p w14:paraId="54A03A12" w14:textId="77777777" w:rsidR="00D7265C" w:rsidRPr="00166751" w:rsidRDefault="00D7265C" w:rsidP="00D7265C">
            <w:pPr>
              <w:pStyle w:val="Prrafodelista"/>
              <w:numPr>
                <w:ilvl w:val="0"/>
                <w:numId w:val="4"/>
              </w:numPr>
              <w:spacing w:line="240" w:lineRule="auto"/>
              <w:ind w:left="163" w:hanging="142"/>
              <w:rPr>
                <w:rFonts w:cs="Arial"/>
                <w:sz w:val="19"/>
                <w:szCs w:val="19"/>
              </w:rPr>
            </w:pPr>
            <w:r w:rsidRPr="00166751">
              <w:rPr>
                <w:rFonts w:cs="Arial"/>
                <w:sz w:val="19"/>
                <w:szCs w:val="19"/>
              </w:rPr>
              <w:t>Establecer alianza con entes públicos y  privadas para reimpulsar el turismo.</w:t>
            </w:r>
          </w:p>
          <w:p w14:paraId="21E09457" w14:textId="77777777" w:rsidR="00D7265C" w:rsidRPr="00166751" w:rsidRDefault="00D7265C" w:rsidP="00D7265C">
            <w:pPr>
              <w:pStyle w:val="Prrafodelista"/>
              <w:numPr>
                <w:ilvl w:val="0"/>
                <w:numId w:val="4"/>
              </w:numPr>
              <w:spacing w:line="240" w:lineRule="auto"/>
              <w:ind w:left="163" w:hanging="142"/>
              <w:rPr>
                <w:rFonts w:cs="Arial"/>
                <w:sz w:val="19"/>
                <w:szCs w:val="19"/>
              </w:rPr>
            </w:pPr>
            <w:r w:rsidRPr="00166751">
              <w:rPr>
                <w:rFonts w:cs="Arial"/>
                <w:sz w:val="19"/>
                <w:szCs w:val="19"/>
              </w:rPr>
              <w:t>Aprovechamiento cultural de las comunidades aledañas</w:t>
            </w:r>
          </w:p>
        </w:tc>
        <w:tc>
          <w:tcPr>
            <w:tcW w:w="5529" w:type="dxa"/>
            <w:vAlign w:val="center"/>
          </w:tcPr>
          <w:p w14:paraId="3FA7923D" w14:textId="77777777" w:rsidR="00D7265C" w:rsidRPr="00166751" w:rsidRDefault="00D7265C" w:rsidP="003E64A0">
            <w:pPr>
              <w:autoSpaceDE w:val="0"/>
              <w:autoSpaceDN w:val="0"/>
              <w:adjustRightInd w:val="0"/>
              <w:jc w:val="center"/>
              <w:rPr>
                <w:rFonts w:ascii="Arial" w:eastAsia="ArialMT" w:hAnsi="Arial" w:cs="Arial"/>
                <w:b/>
                <w:sz w:val="19"/>
                <w:szCs w:val="19"/>
              </w:rPr>
            </w:pPr>
            <w:r w:rsidRPr="00166751">
              <w:rPr>
                <w:rFonts w:ascii="Arial" w:eastAsia="ArialMT" w:hAnsi="Arial" w:cs="Arial"/>
                <w:b/>
                <w:sz w:val="19"/>
                <w:szCs w:val="19"/>
              </w:rPr>
              <w:t>ESTRATEGIAS FO</w:t>
            </w:r>
          </w:p>
          <w:p w14:paraId="1AA216B0" w14:textId="77777777" w:rsidR="00D7265C" w:rsidRPr="00166751" w:rsidRDefault="00D7265C" w:rsidP="00D7265C">
            <w:pPr>
              <w:numPr>
                <w:ilvl w:val="0"/>
                <w:numId w:val="8"/>
              </w:numPr>
              <w:autoSpaceDE w:val="0"/>
              <w:autoSpaceDN w:val="0"/>
              <w:adjustRightInd w:val="0"/>
              <w:ind w:left="176" w:hanging="119"/>
              <w:rPr>
                <w:rFonts w:ascii="Arial" w:eastAsia="ArialMT" w:hAnsi="Arial" w:cs="Arial"/>
                <w:sz w:val="19"/>
                <w:szCs w:val="19"/>
              </w:rPr>
            </w:pPr>
            <w:r w:rsidRPr="00166751">
              <w:rPr>
                <w:rFonts w:ascii="Arial" w:eastAsia="ArialMT" w:hAnsi="Arial" w:cs="Arial"/>
                <w:sz w:val="19"/>
                <w:szCs w:val="19"/>
              </w:rPr>
              <w:t xml:space="preserve">. Fortalecer el sistema aprovechando las oportunidades </w:t>
            </w:r>
          </w:p>
          <w:p w14:paraId="574D2053" w14:textId="77777777" w:rsidR="00D7265C" w:rsidRPr="00166751" w:rsidRDefault="00D7265C" w:rsidP="00D7265C">
            <w:pPr>
              <w:numPr>
                <w:ilvl w:val="0"/>
                <w:numId w:val="8"/>
              </w:numPr>
              <w:autoSpaceDE w:val="0"/>
              <w:autoSpaceDN w:val="0"/>
              <w:adjustRightInd w:val="0"/>
              <w:ind w:left="176" w:hanging="119"/>
              <w:rPr>
                <w:rFonts w:ascii="Arial" w:eastAsia="ArialMT" w:hAnsi="Arial" w:cs="Arial"/>
                <w:sz w:val="19"/>
                <w:szCs w:val="19"/>
              </w:rPr>
            </w:pPr>
            <w:r w:rsidRPr="00166751">
              <w:rPr>
                <w:rFonts w:ascii="Arial" w:eastAsia="ArialMT" w:hAnsi="Arial" w:cs="Arial"/>
                <w:sz w:val="19"/>
                <w:szCs w:val="19"/>
              </w:rPr>
              <w:t>. Procurar generar condiciones para captar una mayor participación del personal y de los consejos comunales</w:t>
            </w:r>
          </w:p>
          <w:p w14:paraId="44DDE772" w14:textId="77777777" w:rsidR="00D7265C" w:rsidRPr="00166751" w:rsidRDefault="00D7265C" w:rsidP="00D7265C">
            <w:pPr>
              <w:numPr>
                <w:ilvl w:val="0"/>
                <w:numId w:val="8"/>
              </w:numPr>
              <w:autoSpaceDE w:val="0"/>
              <w:autoSpaceDN w:val="0"/>
              <w:adjustRightInd w:val="0"/>
              <w:ind w:left="176" w:hanging="119"/>
              <w:rPr>
                <w:rFonts w:ascii="Arial" w:eastAsia="ArialMT" w:hAnsi="Arial" w:cs="Arial"/>
                <w:sz w:val="19"/>
                <w:szCs w:val="19"/>
              </w:rPr>
            </w:pPr>
            <w:r w:rsidRPr="00166751">
              <w:rPr>
                <w:rFonts w:ascii="Arial" w:eastAsia="ArialMT" w:hAnsi="Arial" w:cs="Arial"/>
                <w:sz w:val="19"/>
                <w:szCs w:val="19"/>
              </w:rPr>
              <w:t>. Mantener actualizado al personal para sostener y mantener la calidad del servicio hacia la población</w:t>
            </w:r>
          </w:p>
          <w:p w14:paraId="1004CB58" w14:textId="77777777" w:rsidR="00D7265C" w:rsidRPr="00166751" w:rsidRDefault="00D7265C" w:rsidP="00D7265C">
            <w:pPr>
              <w:numPr>
                <w:ilvl w:val="0"/>
                <w:numId w:val="8"/>
              </w:numPr>
              <w:autoSpaceDE w:val="0"/>
              <w:autoSpaceDN w:val="0"/>
              <w:adjustRightInd w:val="0"/>
              <w:ind w:left="176" w:hanging="119"/>
              <w:rPr>
                <w:rFonts w:ascii="Arial" w:hAnsi="Arial" w:cs="Arial"/>
                <w:sz w:val="19"/>
                <w:szCs w:val="19"/>
              </w:rPr>
            </w:pPr>
            <w:r w:rsidRPr="00166751">
              <w:rPr>
                <w:rFonts w:ascii="Arial" w:hAnsi="Arial" w:cs="Arial"/>
                <w:sz w:val="19"/>
                <w:szCs w:val="19"/>
              </w:rPr>
              <w:t xml:space="preserve">. Adecuar espacios para dar a conocer las manifestaciones culturales de la parroquia y su relación con el agua termal. </w:t>
            </w:r>
          </w:p>
          <w:p w14:paraId="22F9BB06" w14:textId="77777777" w:rsidR="00D7265C" w:rsidRPr="00166751" w:rsidRDefault="00D7265C" w:rsidP="00D7265C">
            <w:pPr>
              <w:numPr>
                <w:ilvl w:val="0"/>
                <w:numId w:val="8"/>
              </w:numPr>
              <w:autoSpaceDE w:val="0"/>
              <w:autoSpaceDN w:val="0"/>
              <w:adjustRightInd w:val="0"/>
              <w:ind w:left="176" w:hanging="119"/>
              <w:rPr>
                <w:rFonts w:ascii="Arial" w:hAnsi="Arial" w:cs="Arial"/>
                <w:sz w:val="19"/>
                <w:szCs w:val="19"/>
              </w:rPr>
            </w:pPr>
            <w:r w:rsidRPr="00166751">
              <w:rPr>
                <w:rFonts w:ascii="Arial" w:hAnsi="Arial" w:cs="Arial"/>
                <w:sz w:val="19"/>
                <w:szCs w:val="19"/>
              </w:rPr>
              <w:t xml:space="preserve">.Elaborar paquetes turísticos que incluya los atractivos más cercanos a las Aguas Termales. </w:t>
            </w:r>
          </w:p>
        </w:tc>
        <w:tc>
          <w:tcPr>
            <w:tcW w:w="5670" w:type="dxa"/>
          </w:tcPr>
          <w:p w14:paraId="618896AA" w14:textId="77777777" w:rsidR="00D7265C" w:rsidRPr="00166751" w:rsidRDefault="00D7265C" w:rsidP="003E64A0">
            <w:pPr>
              <w:autoSpaceDE w:val="0"/>
              <w:autoSpaceDN w:val="0"/>
              <w:adjustRightInd w:val="0"/>
              <w:jc w:val="center"/>
              <w:rPr>
                <w:rFonts w:ascii="Arial" w:eastAsia="ArialMT" w:hAnsi="Arial" w:cs="Arial"/>
                <w:b/>
                <w:sz w:val="19"/>
                <w:szCs w:val="19"/>
              </w:rPr>
            </w:pPr>
            <w:r w:rsidRPr="00166751">
              <w:rPr>
                <w:rFonts w:ascii="Arial" w:eastAsia="ArialMT" w:hAnsi="Arial" w:cs="Arial"/>
                <w:b/>
                <w:sz w:val="19"/>
                <w:szCs w:val="19"/>
              </w:rPr>
              <w:t>ESTRATEGIAS DO</w:t>
            </w:r>
          </w:p>
          <w:p w14:paraId="5008EE85" w14:textId="77777777" w:rsidR="00D7265C" w:rsidRPr="00166751" w:rsidRDefault="00D7265C" w:rsidP="00D7265C">
            <w:pPr>
              <w:numPr>
                <w:ilvl w:val="0"/>
                <w:numId w:val="6"/>
              </w:numPr>
              <w:autoSpaceDE w:val="0"/>
              <w:autoSpaceDN w:val="0"/>
              <w:adjustRightInd w:val="0"/>
              <w:ind w:left="175" w:hanging="120"/>
              <w:rPr>
                <w:rFonts w:ascii="Arial" w:eastAsia="ArialMT" w:hAnsi="Arial" w:cs="Arial"/>
                <w:sz w:val="19"/>
                <w:szCs w:val="19"/>
              </w:rPr>
            </w:pPr>
            <w:r w:rsidRPr="00166751">
              <w:rPr>
                <w:rFonts w:ascii="Arial" w:eastAsia="ArialMT" w:hAnsi="Arial" w:cs="Arial"/>
                <w:sz w:val="19"/>
                <w:szCs w:val="19"/>
              </w:rPr>
              <w:t>Involucrar a todos los organismos de la comunidad en el rescate de las Aguas Termales.</w:t>
            </w:r>
          </w:p>
          <w:p w14:paraId="01B33A57" w14:textId="77777777" w:rsidR="00D7265C" w:rsidRPr="00166751" w:rsidRDefault="00D7265C" w:rsidP="00D7265C">
            <w:pPr>
              <w:numPr>
                <w:ilvl w:val="0"/>
                <w:numId w:val="6"/>
              </w:numPr>
              <w:autoSpaceDE w:val="0"/>
              <w:autoSpaceDN w:val="0"/>
              <w:adjustRightInd w:val="0"/>
              <w:ind w:left="175" w:hanging="120"/>
              <w:rPr>
                <w:rFonts w:ascii="Arial" w:hAnsi="Arial" w:cs="Arial"/>
                <w:sz w:val="19"/>
                <w:szCs w:val="19"/>
              </w:rPr>
            </w:pPr>
            <w:r w:rsidRPr="00166751">
              <w:rPr>
                <w:rFonts w:ascii="Arial" w:hAnsi="Arial" w:cs="Arial"/>
                <w:sz w:val="19"/>
                <w:szCs w:val="19"/>
              </w:rPr>
              <w:t>Creación de una página web como medio de promoción de las aguas termales</w:t>
            </w:r>
          </w:p>
          <w:p w14:paraId="53D1BCCC" w14:textId="77777777" w:rsidR="00D7265C" w:rsidRPr="00166751" w:rsidRDefault="00D7265C" w:rsidP="00D7265C">
            <w:pPr>
              <w:numPr>
                <w:ilvl w:val="0"/>
                <w:numId w:val="6"/>
              </w:numPr>
              <w:autoSpaceDE w:val="0"/>
              <w:autoSpaceDN w:val="0"/>
              <w:adjustRightInd w:val="0"/>
              <w:ind w:left="175" w:hanging="120"/>
              <w:rPr>
                <w:rFonts w:ascii="Arial" w:hAnsi="Arial" w:cs="Arial"/>
                <w:sz w:val="19"/>
                <w:szCs w:val="19"/>
              </w:rPr>
            </w:pPr>
            <w:r w:rsidRPr="00166751">
              <w:rPr>
                <w:rFonts w:ascii="Arial" w:hAnsi="Arial" w:cs="Arial"/>
                <w:sz w:val="19"/>
                <w:szCs w:val="19"/>
              </w:rPr>
              <w:t>Elaborar un plan de gestión ambiental para el cuidado y protección de las áreas naturales adyacentes.</w:t>
            </w:r>
          </w:p>
          <w:p w14:paraId="3044C9DC" w14:textId="77777777" w:rsidR="00D7265C" w:rsidRPr="00166751" w:rsidRDefault="00D7265C" w:rsidP="00D7265C">
            <w:pPr>
              <w:numPr>
                <w:ilvl w:val="0"/>
                <w:numId w:val="6"/>
              </w:numPr>
              <w:autoSpaceDE w:val="0"/>
              <w:autoSpaceDN w:val="0"/>
              <w:adjustRightInd w:val="0"/>
              <w:ind w:left="175" w:hanging="120"/>
              <w:rPr>
                <w:rFonts w:ascii="Arial" w:hAnsi="Arial" w:cs="Arial"/>
                <w:sz w:val="19"/>
                <w:szCs w:val="19"/>
              </w:rPr>
            </w:pPr>
            <w:r w:rsidRPr="00166751">
              <w:rPr>
                <w:rFonts w:ascii="Arial" w:hAnsi="Arial" w:cs="Arial"/>
                <w:sz w:val="19"/>
                <w:szCs w:val="19"/>
              </w:rPr>
              <w:t xml:space="preserve">Realizar convenios con el Ministerio de Obras Públicas para la mejora de la accesibilidad. </w:t>
            </w:r>
          </w:p>
          <w:p w14:paraId="5A00CF0B" w14:textId="77777777" w:rsidR="00D7265C" w:rsidRPr="00166751" w:rsidRDefault="00D7265C" w:rsidP="00D7265C">
            <w:pPr>
              <w:numPr>
                <w:ilvl w:val="0"/>
                <w:numId w:val="6"/>
              </w:numPr>
              <w:autoSpaceDE w:val="0"/>
              <w:autoSpaceDN w:val="0"/>
              <w:adjustRightInd w:val="0"/>
              <w:ind w:left="175" w:hanging="120"/>
              <w:rPr>
                <w:rFonts w:ascii="Arial" w:eastAsia="ArialMT" w:hAnsi="Arial" w:cs="Arial"/>
                <w:sz w:val="19"/>
                <w:szCs w:val="19"/>
              </w:rPr>
            </w:pPr>
            <w:r w:rsidRPr="00166751">
              <w:rPr>
                <w:rFonts w:ascii="Arial" w:hAnsi="Arial" w:cs="Arial"/>
                <w:sz w:val="19"/>
                <w:szCs w:val="19"/>
              </w:rPr>
              <w:t>Crear nuevos servicios en las Aguas Termales para diversificar la oferta a los turistas.</w:t>
            </w:r>
          </w:p>
        </w:tc>
      </w:tr>
      <w:tr w:rsidR="00D7265C" w:rsidRPr="00166751" w14:paraId="5B07A4B6" w14:textId="77777777" w:rsidTr="00AA2348">
        <w:trPr>
          <w:trHeight w:val="2320"/>
        </w:trPr>
        <w:tc>
          <w:tcPr>
            <w:tcW w:w="4820" w:type="dxa"/>
            <w:shd w:val="clear" w:color="auto" w:fill="auto"/>
          </w:tcPr>
          <w:p w14:paraId="4B33883E" w14:textId="77777777" w:rsidR="00D7265C" w:rsidRPr="00166751" w:rsidRDefault="00D7265C" w:rsidP="003E64A0">
            <w:pPr>
              <w:jc w:val="center"/>
              <w:rPr>
                <w:rFonts w:ascii="Arial" w:hAnsi="Arial" w:cs="Arial"/>
                <w:b/>
                <w:bCs/>
                <w:sz w:val="19"/>
                <w:szCs w:val="19"/>
              </w:rPr>
            </w:pPr>
            <w:r w:rsidRPr="00166751">
              <w:rPr>
                <w:rFonts w:ascii="Arial" w:hAnsi="Arial" w:cs="Arial"/>
                <w:b/>
                <w:bCs/>
                <w:sz w:val="19"/>
                <w:szCs w:val="19"/>
              </w:rPr>
              <w:t>AMENAZAS.</w:t>
            </w:r>
          </w:p>
          <w:p w14:paraId="12FE80AD" w14:textId="1336E06B" w:rsidR="00D7265C" w:rsidRPr="00166751" w:rsidRDefault="00262285" w:rsidP="00D7265C">
            <w:pPr>
              <w:pStyle w:val="Prrafodelista"/>
              <w:numPr>
                <w:ilvl w:val="0"/>
                <w:numId w:val="2"/>
              </w:numPr>
              <w:spacing w:line="240" w:lineRule="auto"/>
              <w:ind w:left="132" w:hanging="142"/>
              <w:rPr>
                <w:rFonts w:cs="Arial"/>
                <w:sz w:val="19"/>
                <w:szCs w:val="19"/>
              </w:rPr>
            </w:pPr>
            <w:r w:rsidRPr="00166751">
              <w:rPr>
                <w:rFonts w:cs="Arial"/>
                <w:sz w:val="19"/>
                <w:szCs w:val="19"/>
              </w:rPr>
              <w:t>Diferencias políticas</w:t>
            </w:r>
            <w:r w:rsidR="00D7265C" w:rsidRPr="00166751">
              <w:rPr>
                <w:rFonts w:cs="Arial"/>
                <w:sz w:val="19"/>
                <w:szCs w:val="19"/>
              </w:rPr>
              <w:t xml:space="preserve"> entre los diferentes niveles del gobierno.</w:t>
            </w:r>
          </w:p>
          <w:p w14:paraId="489B31A2" w14:textId="77777777" w:rsidR="00D7265C" w:rsidRPr="00166751" w:rsidRDefault="00D7265C" w:rsidP="00D7265C">
            <w:pPr>
              <w:pStyle w:val="Prrafodelista"/>
              <w:numPr>
                <w:ilvl w:val="0"/>
                <w:numId w:val="2"/>
              </w:numPr>
              <w:spacing w:line="240" w:lineRule="auto"/>
              <w:ind w:left="132" w:hanging="142"/>
              <w:rPr>
                <w:rFonts w:cs="Arial"/>
                <w:sz w:val="19"/>
                <w:szCs w:val="19"/>
              </w:rPr>
            </w:pPr>
            <w:r w:rsidRPr="00166751">
              <w:rPr>
                <w:rFonts w:cs="Arial"/>
                <w:sz w:val="19"/>
                <w:szCs w:val="19"/>
              </w:rPr>
              <w:t xml:space="preserve">Insuficiente involucramiento de la comunidad y sectores estratégicos como el Ministerio de Turismo. </w:t>
            </w:r>
          </w:p>
          <w:p w14:paraId="04CBE3F4" w14:textId="77777777" w:rsidR="00D7265C" w:rsidRPr="00166751" w:rsidRDefault="00D7265C" w:rsidP="00D7265C">
            <w:pPr>
              <w:pStyle w:val="Prrafodelista"/>
              <w:numPr>
                <w:ilvl w:val="0"/>
                <w:numId w:val="2"/>
              </w:numPr>
              <w:spacing w:line="240" w:lineRule="auto"/>
              <w:ind w:left="132" w:hanging="142"/>
              <w:rPr>
                <w:rFonts w:cs="Arial"/>
                <w:sz w:val="19"/>
                <w:szCs w:val="19"/>
              </w:rPr>
            </w:pPr>
            <w:r w:rsidRPr="00166751">
              <w:rPr>
                <w:rFonts w:cs="Arial"/>
                <w:sz w:val="19"/>
                <w:szCs w:val="19"/>
              </w:rPr>
              <w:t>Deterioro de los espacios naturales.</w:t>
            </w:r>
          </w:p>
          <w:p w14:paraId="1CF4C1CA" w14:textId="77777777" w:rsidR="00D7265C" w:rsidRPr="00166751" w:rsidRDefault="00D7265C" w:rsidP="00D7265C">
            <w:pPr>
              <w:pStyle w:val="Prrafodelista"/>
              <w:numPr>
                <w:ilvl w:val="0"/>
                <w:numId w:val="2"/>
              </w:numPr>
              <w:spacing w:line="240" w:lineRule="auto"/>
              <w:ind w:left="132" w:hanging="142"/>
              <w:rPr>
                <w:rFonts w:cs="Arial"/>
                <w:sz w:val="19"/>
                <w:szCs w:val="19"/>
              </w:rPr>
            </w:pPr>
            <w:r w:rsidRPr="00166751">
              <w:rPr>
                <w:rFonts w:cs="Arial"/>
                <w:sz w:val="19"/>
                <w:szCs w:val="19"/>
              </w:rPr>
              <w:t>Bandas organizadas cerca de las Aguas termales</w:t>
            </w:r>
          </w:p>
          <w:p w14:paraId="74BB140F" w14:textId="77777777" w:rsidR="00D7265C" w:rsidRPr="00166751" w:rsidRDefault="00D7265C" w:rsidP="00D7265C">
            <w:pPr>
              <w:pStyle w:val="Prrafodelista"/>
              <w:numPr>
                <w:ilvl w:val="0"/>
                <w:numId w:val="2"/>
              </w:numPr>
              <w:spacing w:line="240" w:lineRule="auto"/>
              <w:ind w:left="132" w:hanging="142"/>
              <w:rPr>
                <w:rFonts w:cs="Arial"/>
                <w:sz w:val="19"/>
                <w:szCs w:val="19"/>
              </w:rPr>
            </w:pPr>
            <w:r w:rsidRPr="00166751">
              <w:rPr>
                <w:rFonts w:cs="Arial"/>
                <w:sz w:val="19"/>
                <w:szCs w:val="19"/>
              </w:rPr>
              <w:t>Falta de promoción y posicionamiento en materia turística</w:t>
            </w:r>
          </w:p>
          <w:p w14:paraId="60663561" w14:textId="02CBAD44" w:rsidR="00D7265C" w:rsidRPr="00166751" w:rsidRDefault="00D7265C" w:rsidP="003E64A0">
            <w:pPr>
              <w:ind w:left="176" w:hanging="176"/>
              <w:rPr>
                <w:rFonts w:ascii="Arial" w:eastAsia="ArialMT" w:hAnsi="Arial" w:cs="Arial"/>
                <w:sz w:val="19"/>
                <w:szCs w:val="19"/>
              </w:rPr>
            </w:pPr>
          </w:p>
        </w:tc>
        <w:tc>
          <w:tcPr>
            <w:tcW w:w="5529" w:type="dxa"/>
          </w:tcPr>
          <w:p w14:paraId="4C1AC3C6" w14:textId="77777777" w:rsidR="00D7265C" w:rsidRPr="00166751" w:rsidRDefault="00D7265C" w:rsidP="003E64A0">
            <w:pPr>
              <w:autoSpaceDE w:val="0"/>
              <w:autoSpaceDN w:val="0"/>
              <w:adjustRightInd w:val="0"/>
              <w:jc w:val="center"/>
              <w:rPr>
                <w:rFonts w:ascii="Arial" w:eastAsia="ArialMT" w:hAnsi="Arial" w:cs="Arial"/>
                <w:b/>
                <w:sz w:val="19"/>
                <w:szCs w:val="19"/>
              </w:rPr>
            </w:pPr>
            <w:r w:rsidRPr="00166751">
              <w:rPr>
                <w:rFonts w:ascii="Arial" w:eastAsia="ArialMT" w:hAnsi="Arial" w:cs="Arial"/>
                <w:b/>
                <w:sz w:val="19"/>
                <w:szCs w:val="19"/>
              </w:rPr>
              <w:t>ESTRATEGIAS FA</w:t>
            </w:r>
          </w:p>
          <w:p w14:paraId="39D54E3C" w14:textId="77777777" w:rsidR="00D7265C" w:rsidRPr="00166751" w:rsidRDefault="00D7265C" w:rsidP="00D7265C">
            <w:pPr>
              <w:numPr>
                <w:ilvl w:val="0"/>
                <w:numId w:val="7"/>
              </w:numPr>
              <w:autoSpaceDE w:val="0"/>
              <w:autoSpaceDN w:val="0"/>
              <w:adjustRightInd w:val="0"/>
              <w:ind w:left="34" w:hanging="119"/>
              <w:jc w:val="both"/>
              <w:rPr>
                <w:rFonts w:ascii="Arial" w:eastAsia="ArialMT" w:hAnsi="Arial" w:cs="Arial"/>
                <w:sz w:val="19"/>
                <w:szCs w:val="19"/>
              </w:rPr>
            </w:pPr>
            <w:r w:rsidRPr="00166751">
              <w:rPr>
                <w:rFonts w:ascii="Arial" w:eastAsia="ArialMT" w:hAnsi="Arial" w:cs="Arial"/>
                <w:sz w:val="19"/>
                <w:szCs w:val="19"/>
              </w:rPr>
              <w:t>Dar a conocer las ventajas para la comunidad del Sector del reimpulso turístico de las Aguas Termales</w:t>
            </w:r>
          </w:p>
          <w:p w14:paraId="47271C54" w14:textId="77777777" w:rsidR="00D7265C" w:rsidRPr="00166751" w:rsidRDefault="00D7265C" w:rsidP="00D7265C">
            <w:pPr>
              <w:numPr>
                <w:ilvl w:val="0"/>
                <w:numId w:val="7"/>
              </w:numPr>
              <w:autoSpaceDE w:val="0"/>
              <w:autoSpaceDN w:val="0"/>
              <w:adjustRightInd w:val="0"/>
              <w:ind w:left="34" w:hanging="119"/>
              <w:jc w:val="both"/>
              <w:rPr>
                <w:rFonts w:ascii="Arial" w:hAnsi="Arial" w:cs="Arial"/>
                <w:sz w:val="19"/>
                <w:szCs w:val="19"/>
              </w:rPr>
            </w:pPr>
            <w:r w:rsidRPr="00166751">
              <w:rPr>
                <w:rFonts w:ascii="Arial" w:hAnsi="Arial" w:cs="Arial"/>
                <w:sz w:val="19"/>
                <w:szCs w:val="19"/>
              </w:rPr>
              <w:t>Diseñar un plan de mejoras donde se involucre a la comunidad en el rescate de las aguas termales como potencial turístico</w:t>
            </w:r>
          </w:p>
          <w:p w14:paraId="427695C3" w14:textId="77777777" w:rsidR="00D7265C" w:rsidRPr="00166751" w:rsidRDefault="00D7265C" w:rsidP="00D7265C">
            <w:pPr>
              <w:numPr>
                <w:ilvl w:val="0"/>
                <w:numId w:val="7"/>
              </w:numPr>
              <w:autoSpaceDE w:val="0"/>
              <w:autoSpaceDN w:val="0"/>
              <w:adjustRightInd w:val="0"/>
              <w:ind w:left="34" w:hanging="119"/>
              <w:jc w:val="both"/>
              <w:rPr>
                <w:rFonts w:ascii="Arial" w:hAnsi="Arial" w:cs="Arial"/>
                <w:sz w:val="19"/>
                <w:szCs w:val="19"/>
              </w:rPr>
            </w:pPr>
            <w:r w:rsidRPr="00166751">
              <w:rPr>
                <w:rFonts w:ascii="Arial" w:hAnsi="Arial" w:cs="Arial"/>
                <w:sz w:val="19"/>
                <w:szCs w:val="19"/>
              </w:rPr>
              <w:t>Promocionar a través de redes sociales las características de las aguas termales y sobre todo los beneficios del agua para la salud.</w:t>
            </w:r>
          </w:p>
        </w:tc>
        <w:tc>
          <w:tcPr>
            <w:tcW w:w="5670" w:type="dxa"/>
          </w:tcPr>
          <w:p w14:paraId="5A5C2C1C" w14:textId="77777777" w:rsidR="00D7265C" w:rsidRPr="00166751" w:rsidRDefault="00D7265C" w:rsidP="00D7265C">
            <w:pPr>
              <w:numPr>
                <w:ilvl w:val="0"/>
                <w:numId w:val="6"/>
              </w:numPr>
              <w:autoSpaceDE w:val="0"/>
              <w:autoSpaceDN w:val="0"/>
              <w:adjustRightInd w:val="0"/>
              <w:ind w:left="33" w:hanging="120"/>
              <w:jc w:val="center"/>
              <w:rPr>
                <w:rFonts w:ascii="Arial" w:eastAsia="ArialMT" w:hAnsi="Arial" w:cs="Arial"/>
                <w:b/>
                <w:sz w:val="19"/>
                <w:szCs w:val="19"/>
              </w:rPr>
            </w:pPr>
            <w:r w:rsidRPr="00166751">
              <w:rPr>
                <w:rFonts w:ascii="Arial" w:eastAsia="ArialMT" w:hAnsi="Arial" w:cs="Arial"/>
                <w:b/>
                <w:sz w:val="19"/>
                <w:szCs w:val="19"/>
              </w:rPr>
              <w:t>ESTRATEGIAS DA</w:t>
            </w:r>
          </w:p>
          <w:p w14:paraId="1D1518F2" w14:textId="77777777" w:rsidR="00D7265C" w:rsidRPr="00166751" w:rsidRDefault="00D7265C" w:rsidP="00D7265C">
            <w:pPr>
              <w:numPr>
                <w:ilvl w:val="0"/>
                <w:numId w:val="6"/>
              </w:numPr>
              <w:autoSpaceDE w:val="0"/>
              <w:autoSpaceDN w:val="0"/>
              <w:adjustRightInd w:val="0"/>
              <w:ind w:left="33" w:hanging="120"/>
              <w:rPr>
                <w:rFonts w:ascii="Arial" w:eastAsia="ArialMT" w:hAnsi="Arial" w:cs="Arial"/>
                <w:sz w:val="19"/>
                <w:szCs w:val="19"/>
              </w:rPr>
            </w:pPr>
            <w:r w:rsidRPr="00166751">
              <w:rPr>
                <w:rFonts w:ascii="Arial" w:eastAsia="ArialMT" w:hAnsi="Arial" w:cs="Arial"/>
                <w:sz w:val="19"/>
                <w:szCs w:val="19"/>
              </w:rPr>
              <w:t>. Expandir los canales de comunicación con organismos gubernamentales para  reimpulsar el turismo en las Aguas Termales</w:t>
            </w:r>
          </w:p>
          <w:p w14:paraId="4D6ACF89" w14:textId="77777777" w:rsidR="00D7265C" w:rsidRPr="00166751" w:rsidRDefault="00D7265C" w:rsidP="00D7265C">
            <w:pPr>
              <w:numPr>
                <w:ilvl w:val="0"/>
                <w:numId w:val="6"/>
              </w:numPr>
              <w:autoSpaceDE w:val="0"/>
              <w:autoSpaceDN w:val="0"/>
              <w:adjustRightInd w:val="0"/>
              <w:ind w:left="33" w:hanging="120"/>
              <w:rPr>
                <w:rFonts w:ascii="Arial" w:eastAsia="ArialMT" w:hAnsi="Arial" w:cs="Arial"/>
                <w:sz w:val="19"/>
                <w:szCs w:val="19"/>
              </w:rPr>
            </w:pPr>
            <w:r w:rsidRPr="00166751">
              <w:rPr>
                <w:rFonts w:ascii="Arial" w:eastAsia="ArialMT" w:hAnsi="Arial" w:cs="Arial"/>
                <w:sz w:val="19"/>
                <w:szCs w:val="19"/>
              </w:rPr>
              <w:t>. Fortalecer los programas de vinculación con todos los sectores turísticos y consumidores de la región.</w:t>
            </w:r>
          </w:p>
          <w:p w14:paraId="15A88986" w14:textId="77777777" w:rsidR="00D7265C" w:rsidRPr="00166751" w:rsidRDefault="00D7265C" w:rsidP="00D7265C">
            <w:pPr>
              <w:numPr>
                <w:ilvl w:val="0"/>
                <w:numId w:val="6"/>
              </w:numPr>
              <w:autoSpaceDE w:val="0"/>
              <w:autoSpaceDN w:val="0"/>
              <w:adjustRightInd w:val="0"/>
              <w:ind w:left="33" w:hanging="120"/>
              <w:rPr>
                <w:rFonts w:ascii="Arial" w:hAnsi="Arial" w:cs="Arial"/>
                <w:sz w:val="19"/>
                <w:szCs w:val="19"/>
              </w:rPr>
            </w:pPr>
            <w:r w:rsidRPr="00166751">
              <w:rPr>
                <w:rFonts w:ascii="Arial" w:hAnsi="Arial" w:cs="Arial"/>
                <w:sz w:val="19"/>
                <w:szCs w:val="19"/>
              </w:rPr>
              <w:t xml:space="preserve">Diseñar vallas publicitarias como medio de promoción turística </w:t>
            </w:r>
          </w:p>
          <w:p w14:paraId="7DB0897B" w14:textId="77777777" w:rsidR="00D7265C" w:rsidRPr="00166751" w:rsidRDefault="00D7265C" w:rsidP="00D7265C">
            <w:pPr>
              <w:numPr>
                <w:ilvl w:val="0"/>
                <w:numId w:val="6"/>
              </w:numPr>
              <w:autoSpaceDE w:val="0"/>
              <w:autoSpaceDN w:val="0"/>
              <w:adjustRightInd w:val="0"/>
              <w:ind w:left="33" w:hanging="120"/>
              <w:rPr>
                <w:rFonts w:ascii="Arial" w:hAnsi="Arial" w:cs="Arial"/>
                <w:sz w:val="19"/>
                <w:szCs w:val="19"/>
              </w:rPr>
            </w:pPr>
            <w:r w:rsidRPr="00166751">
              <w:rPr>
                <w:rFonts w:ascii="Arial" w:hAnsi="Arial" w:cs="Arial"/>
                <w:sz w:val="19"/>
                <w:szCs w:val="19"/>
              </w:rPr>
              <w:t xml:space="preserve">Diseñar un plan de capacitación en temáticas como: primeros auxilios y atención al cliente. </w:t>
            </w:r>
          </w:p>
          <w:p w14:paraId="78972F89" w14:textId="77777777" w:rsidR="00D7265C" w:rsidRPr="00166751" w:rsidRDefault="00D7265C" w:rsidP="00D7265C">
            <w:pPr>
              <w:numPr>
                <w:ilvl w:val="0"/>
                <w:numId w:val="6"/>
              </w:numPr>
              <w:autoSpaceDE w:val="0"/>
              <w:autoSpaceDN w:val="0"/>
              <w:adjustRightInd w:val="0"/>
              <w:ind w:left="33" w:hanging="120"/>
              <w:rPr>
                <w:rFonts w:ascii="Arial" w:hAnsi="Arial" w:cs="Arial"/>
                <w:sz w:val="19"/>
                <w:szCs w:val="19"/>
              </w:rPr>
            </w:pPr>
            <w:r w:rsidRPr="00166751">
              <w:rPr>
                <w:rFonts w:ascii="Arial" w:hAnsi="Arial" w:cs="Arial"/>
                <w:sz w:val="19"/>
                <w:szCs w:val="19"/>
              </w:rPr>
              <w:t>Establecer vínculos laborables con instituciones de educación superior que tengan carreras afines al área turística.</w:t>
            </w:r>
          </w:p>
        </w:tc>
      </w:tr>
    </w:tbl>
    <w:p w14:paraId="4F46C364" w14:textId="6A11A651" w:rsidR="00D7265C" w:rsidRPr="00166751" w:rsidRDefault="007A12B5" w:rsidP="00D7265C">
      <w:pPr>
        <w:rPr>
          <w:rFonts w:ascii="Arial" w:hAnsi="Arial" w:cs="Arial"/>
        </w:rPr>
      </w:pPr>
      <w:r w:rsidRPr="00166751">
        <w:rPr>
          <w:rFonts w:ascii="Arial" w:hAnsi="Arial" w:cs="Arial"/>
          <w:noProof/>
          <w:lang w:val="en-US" w:eastAsia="en-US"/>
        </w:rPr>
        <mc:AlternateContent>
          <mc:Choice Requires="wps">
            <w:drawing>
              <wp:anchor distT="0" distB="0" distL="114300" distR="114300" simplePos="0" relativeHeight="251657728" behindDoc="0" locked="0" layoutInCell="1" allowOverlap="1" wp14:anchorId="4E3134F4" wp14:editId="647EBBDD">
                <wp:simplePos x="0" y="0"/>
                <wp:positionH relativeFrom="column">
                  <wp:posOffset>3744595</wp:posOffset>
                </wp:positionH>
                <wp:positionV relativeFrom="paragraph">
                  <wp:posOffset>565785</wp:posOffset>
                </wp:positionV>
                <wp:extent cx="864870" cy="558800"/>
                <wp:effectExtent l="0" t="0" r="0" b="0"/>
                <wp:wrapNone/>
                <wp:docPr id="497" name="Cuadro de texto 4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4870" cy="558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959CB3" w14:textId="77777777" w:rsidR="00F27073" w:rsidRDefault="00F27073" w:rsidP="00D7265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E3134F4" id="Cuadro de texto 497" o:spid="_x0000_s1027" type="#_x0000_t202" style="position:absolute;margin-left:294.85pt;margin-top:44.55pt;width:68.1pt;height:4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" stroked="f">
                <v:textbox>
                  <w:txbxContent>
                    <w:p w14:paraId="34959CB3" w14:textId="77777777" w:rsidR="00F27073" w:rsidRDefault="00F27073" w:rsidP="00D7265C"/>
                  </w:txbxContent>
                </v:textbox>
              </v:shape>
            </w:pict>
          </mc:Fallback>
        </mc:AlternateContent>
      </w:r>
      <w:r w:rsidRPr="00166751">
        <w:rPr>
          <w:rFonts w:ascii="Arial" w:hAnsi="Arial" w:cs="Arial"/>
          <w:noProof/>
          <w:lang w:val="en-US" w:eastAsia="en-US"/>
        </w:rPr>
        <mc:AlternateContent>
          <mc:Choice Requires="wps">
            <w:drawing>
              <wp:anchor distT="0" distB="0" distL="114300" distR="114300" simplePos="0" relativeHeight="251658752" behindDoc="0" locked="0" layoutInCell="1" allowOverlap="1" wp14:anchorId="554D7C6F" wp14:editId="6CFA0CA9">
                <wp:simplePos x="0" y="0"/>
                <wp:positionH relativeFrom="column">
                  <wp:posOffset>3613150</wp:posOffset>
                </wp:positionH>
                <wp:positionV relativeFrom="paragraph">
                  <wp:posOffset>870585</wp:posOffset>
                </wp:positionV>
                <wp:extent cx="779145" cy="484505"/>
                <wp:effectExtent l="0" t="0" r="1905" b="0"/>
                <wp:wrapNone/>
                <wp:docPr id="496" name="Cuadro de texto 4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9145" cy="4845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503F00" w14:textId="77777777" w:rsidR="00F27073" w:rsidRDefault="00F27073" w:rsidP="00D7265C"/>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54D7C6F" id="Cuadro de texto 496" o:spid="_x0000_s1028" type="#_x0000_t202" style="position:absolute;margin-left:284.5pt;margin-top:68.55pt;width:61.35pt;height:38.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" stroked="f">
                <v:textbox style="layout-flow:vertical">
                  <w:txbxContent>
                    <w:p w14:paraId="7C503F00" w14:textId="77777777" w:rsidR="00F27073" w:rsidRDefault="00F27073" w:rsidP="00D7265C"/>
                  </w:txbxContent>
                </v:textbox>
              </v:shape>
            </w:pict>
          </mc:Fallback>
        </mc:AlternateContent>
      </w:r>
      <w:r w:rsidR="00D7265C" w:rsidRPr="00166751">
        <w:rPr>
          <w:rFonts w:ascii="Arial" w:hAnsi="Arial" w:cs="Arial"/>
        </w:rPr>
        <w:t xml:space="preserve">Fuente: </w:t>
      </w:r>
      <w:r w:rsidR="00A42A42">
        <w:rPr>
          <w:rFonts w:ascii="Arial" w:hAnsi="Arial" w:cs="Arial"/>
          <w:lang w:eastAsia="en-US"/>
        </w:rPr>
        <w:t>Herrera y Rivas (2022)</w:t>
      </w:r>
    </w:p>
    <w:p w14:paraId="68C2B508" w14:textId="77777777" w:rsidR="00D7265C" w:rsidRPr="00166751" w:rsidRDefault="00D7265C" w:rsidP="00D7265C">
      <w:pPr>
        <w:rPr>
          <w:b/>
        </w:rPr>
        <w:sectPr w:rsidR="00D7265C" w:rsidRPr="00166751" w:rsidSect="00D7265C">
          <w:footerReference w:type="even" r:id="rId18"/>
          <w:footerReference w:type="default" r:id="rId19"/>
          <w:pgSz w:w="16838" w:h="11906" w:orient="landscape"/>
          <w:pgMar w:top="1134" w:right="1134" w:bottom="1134" w:left="1134" w:header="709" w:footer="709" w:gutter="0"/>
          <w:cols w:space="708"/>
          <w:docGrid w:linePitch="360"/>
        </w:sectPr>
      </w:pPr>
    </w:p>
    <w:p w14:paraId="10A7EEB8" w14:textId="195099EE" w:rsidR="00D7265C" w:rsidRPr="00166751" w:rsidRDefault="00D7265C" w:rsidP="00D7265C">
      <w:pPr>
        <w:pStyle w:val="Ttulo2"/>
        <w:rPr>
          <w:rFonts w:ascii="Arial" w:hAnsi="Arial" w:cs="Arial"/>
          <w:i w:val="0"/>
          <w:sz w:val="24"/>
          <w:szCs w:val="24"/>
        </w:rPr>
      </w:pPr>
      <w:bookmarkStart w:id="27" w:name="_Toc116057998"/>
      <w:r w:rsidRPr="00166751">
        <w:rPr>
          <w:rFonts w:ascii="Arial" w:hAnsi="Arial" w:cs="Arial"/>
          <w:i w:val="0"/>
          <w:sz w:val="24"/>
          <w:szCs w:val="24"/>
        </w:rPr>
        <w:t>Identificación de las necesidades</w:t>
      </w:r>
      <w:bookmarkEnd w:id="27"/>
    </w:p>
    <w:p w14:paraId="442E078B" w14:textId="77777777" w:rsidR="00262285" w:rsidRPr="00166751" w:rsidRDefault="00262285" w:rsidP="00262285"/>
    <w:p w14:paraId="157DB128" w14:textId="77777777" w:rsidR="00D7265C" w:rsidRPr="00166751" w:rsidRDefault="00D7265C" w:rsidP="00D7265C">
      <w:pPr>
        <w:spacing w:after="120" w:line="360" w:lineRule="auto"/>
        <w:ind w:firstLine="567"/>
        <w:jc w:val="both"/>
        <w:rPr>
          <w:rFonts w:ascii="Arial" w:hAnsi="Arial" w:cs="Arial"/>
        </w:rPr>
      </w:pPr>
      <w:r w:rsidRPr="00166751">
        <w:rPr>
          <w:rFonts w:ascii="Arial" w:hAnsi="Arial" w:cs="Arial"/>
        </w:rPr>
        <w:t xml:space="preserve">De acuerdo a la aplicación de las Técnicas de Recolección de Información realizada y al análisis de la matriz FODA, se identificaron los principales problemas que actualmente </w:t>
      </w:r>
      <w:r w:rsidR="00B40842" w:rsidRPr="00166751">
        <w:rPr>
          <w:rFonts w:ascii="Arial" w:hAnsi="Arial" w:cs="Arial"/>
        </w:rPr>
        <w:t>presentan</w:t>
      </w:r>
      <w:r w:rsidRPr="00166751">
        <w:rPr>
          <w:rFonts w:ascii="Arial" w:hAnsi="Arial" w:cs="Arial"/>
        </w:rPr>
        <w:t xml:space="preserve"> las Aguas termales las cuales se plantean a continuación en el cuadro:</w:t>
      </w:r>
    </w:p>
    <w:p w14:paraId="23F25C28" w14:textId="6C1AEB20" w:rsidR="00F32F13" w:rsidRPr="00166751" w:rsidRDefault="00F32F13" w:rsidP="00F32F13">
      <w:pPr>
        <w:pStyle w:val="Descripcin"/>
        <w:keepNext/>
        <w:spacing w:after="0"/>
        <w:rPr>
          <w:rFonts w:ascii="Arial" w:hAnsi="Arial" w:cs="Arial"/>
          <w:b w:val="0"/>
          <w:color w:val="auto"/>
          <w:sz w:val="24"/>
          <w:szCs w:val="24"/>
        </w:rPr>
      </w:pPr>
      <w:bookmarkStart w:id="28" w:name="_Toc112058687"/>
      <w:r w:rsidRPr="00166751">
        <w:rPr>
          <w:rFonts w:ascii="Arial" w:hAnsi="Arial" w:cs="Arial"/>
          <w:bCs w:val="0"/>
          <w:color w:val="auto"/>
          <w:sz w:val="24"/>
          <w:szCs w:val="24"/>
        </w:rPr>
        <w:t xml:space="preserve">Cuadro  </w:t>
      </w:r>
      <w:r w:rsidRPr="00166751">
        <w:rPr>
          <w:rFonts w:ascii="Arial" w:hAnsi="Arial" w:cs="Arial"/>
          <w:bCs w:val="0"/>
          <w:color w:val="auto"/>
          <w:sz w:val="24"/>
          <w:szCs w:val="24"/>
        </w:rPr>
        <w:fldChar w:fldCharType="begin"/>
      </w:r>
      <w:r w:rsidRPr="00166751">
        <w:rPr>
          <w:rFonts w:ascii="Arial" w:hAnsi="Arial" w:cs="Arial"/>
          <w:bCs w:val="0"/>
          <w:color w:val="auto"/>
          <w:sz w:val="24"/>
          <w:szCs w:val="24"/>
        </w:rPr>
        <w:instrText xml:space="preserve"> SEQ Cuadro_ \* ARABIC </w:instrText>
      </w:r>
      <w:r w:rsidRPr="00166751">
        <w:rPr>
          <w:rFonts w:ascii="Arial" w:hAnsi="Arial" w:cs="Arial"/>
          <w:bCs w:val="0"/>
          <w:color w:val="auto"/>
          <w:sz w:val="24"/>
          <w:szCs w:val="24"/>
        </w:rPr>
        <w:fldChar w:fldCharType="separate"/>
      </w:r>
      <w:r w:rsidR="009929A7" w:rsidRPr="00166751">
        <w:rPr>
          <w:rFonts w:ascii="Arial" w:hAnsi="Arial" w:cs="Arial"/>
          <w:bCs w:val="0"/>
          <w:noProof/>
          <w:color w:val="auto"/>
          <w:sz w:val="24"/>
          <w:szCs w:val="24"/>
        </w:rPr>
        <w:t>3</w:t>
      </w:r>
      <w:r w:rsidRPr="00166751">
        <w:rPr>
          <w:rFonts w:ascii="Arial" w:hAnsi="Arial" w:cs="Arial"/>
          <w:bCs w:val="0"/>
          <w:color w:val="auto"/>
          <w:sz w:val="24"/>
          <w:szCs w:val="24"/>
        </w:rPr>
        <w:fldChar w:fldCharType="end"/>
      </w:r>
      <w:r w:rsidR="00C15D38" w:rsidRPr="00166751">
        <w:rPr>
          <w:rFonts w:ascii="Arial" w:hAnsi="Arial" w:cs="Arial"/>
          <w:b w:val="0"/>
          <w:color w:val="auto"/>
          <w:sz w:val="24"/>
          <w:szCs w:val="24"/>
        </w:rPr>
        <w:t xml:space="preserve">. </w:t>
      </w:r>
      <w:r w:rsidRPr="00166751">
        <w:rPr>
          <w:rFonts w:ascii="Arial" w:hAnsi="Arial" w:cs="Arial"/>
          <w:b w:val="0"/>
          <w:color w:val="auto"/>
          <w:sz w:val="24"/>
          <w:szCs w:val="24"/>
        </w:rPr>
        <w:t xml:space="preserve"> Principales problemas en las Aguas Termales de la Parroquia El baño</w:t>
      </w:r>
      <w:bookmarkEnd w:id="28"/>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0"/>
        <w:gridCol w:w="7445"/>
      </w:tblGrid>
      <w:tr w:rsidR="00D7265C" w:rsidRPr="00166751" w14:paraId="4A62B1BD" w14:textId="77777777" w:rsidTr="003E64A0">
        <w:tc>
          <w:tcPr>
            <w:tcW w:w="710" w:type="dxa"/>
            <w:shd w:val="clear" w:color="auto" w:fill="auto"/>
          </w:tcPr>
          <w:p w14:paraId="75C8518B" w14:textId="77777777" w:rsidR="00D7265C" w:rsidRPr="00166751" w:rsidRDefault="00D7265C" w:rsidP="003E64A0">
            <w:pPr>
              <w:spacing w:after="60" w:line="360" w:lineRule="auto"/>
              <w:jc w:val="center"/>
              <w:rPr>
                <w:rFonts w:ascii="Arial" w:hAnsi="Arial" w:cs="Arial"/>
                <w:b/>
              </w:rPr>
            </w:pPr>
            <w:r w:rsidRPr="00166751">
              <w:rPr>
                <w:rFonts w:ascii="Arial" w:hAnsi="Arial" w:cs="Arial"/>
                <w:b/>
              </w:rPr>
              <w:t>Ítem</w:t>
            </w:r>
          </w:p>
        </w:tc>
        <w:tc>
          <w:tcPr>
            <w:tcW w:w="7512" w:type="dxa"/>
            <w:shd w:val="clear" w:color="auto" w:fill="auto"/>
          </w:tcPr>
          <w:p w14:paraId="20ED4AFE" w14:textId="77777777" w:rsidR="00D7265C" w:rsidRPr="00166751" w:rsidRDefault="00D7265C" w:rsidP="003E64A0">
            <w:pPr>
              <w:spacing w:after="60" w:line="360" w:lineRule="auto"/>
              <w:jc w:val="center"/>
              <w:rPr>
                <w:rFonts w:ascii="Arial" w:hAnsi="Arial" w:cs="Arial"/>
                <w:b/>
              </w:rPr>
            </w:pPr>
            <w:r w:rsidRPr="00166751">
              <w:rPr>
                <w:rFonts w:ascii="Arial" w:hAnsi="Arial" w:cs="Arial"/>
                <w:b/>
              </w:rPr>
              <w:t xml:space="preserve">Principales problemas </w:t>
            </w:r>
          </w:p>
        </w:tc>
      </w:tr>
      <w:tr w:rsidR="00D7265C" w:rsidRPr="00166751" w14:paraId="088A98CC" w14:textId="77777777" w:rsidTr="003E64A0">
        <w:tc>
          <w:tcPr>
            <w:tcW w:w="710" w:type="dxa"/>
            <w:shd w:val="clear" w:color="auto" w:fill="auto"/>
          </w:tcPr>
          <w:p w14:paraId="474973BB" w14:textId="77777777" w:rsidR="00D7265C" w:rsidRPr="00166751" w:rsidRDefault="00D7265C" w:rsidP="00D7265C">
            <w:pPr>
              <w:pStyle w:val="Prrafodelista"/>
              <w:numPr>
                <w:ilvl w:val="0"/>
                <w:numId w:val="9"/>
              </w:numPr>
              <w:jc w:val="center"/>
              <w:rPr>
                <w:rFonts w:cs="Arial"/>
                <w:szCs w:val="24"/>
              </w:rPr>
            </w:pPr>
          </w:p>
        </w:tc>
        <w:tc>
          <w:tcPr>
            <w:tcW w:w="7512" w:type="dxa"/>
            <w:shd w:val="clear" w:color="auto" w:fill="auto"/>
          </w:tcPr>
          <w:p w14:paraId="67E99F21" w14:textId="66860833" w:rsidR="00D7265C" w:rsidRPr="00166751" w:rsidRDefault="004718E6" w:rsidP="004718E6">
            <w:pPr>
              <w:jc w:val="both"/>
              <w:rPr>
                <w:rFonts w:ascii="Arial" w:hAnsi="Arial" w:cs="Arial"/>
              </w:rPr>
            </w:pPr>
            <w:r w:rsidRPr="00166751">
              <w:rPr>
                <w:rFonts w:ascii="Arial" w:hAnsi="Arial" w:cs="Arial"/>
              </w:rPr>
              <w:t xml:space="preserve">Carentes acciones de salvaguardar las Aguas Termales </w:t>
            </w:r>
            <w:r>
              <w:rPr>
                <w:rFonts w:ascii="Arial" w:hAnsi="Arial" w:cs="Arial"/>
              </w:rPr>
              <w:t xml:space="preserve">del Baño como potencial turístico de salud </w:t>
            </w:r>
          </w:p>
        </w:tc>
      </w:tr>
      <w:tr w:rsidR="00D7265C" w:rsidRPr="00166751" w14:paraId="6EFA19DA" w14:textId="77777777" w:rsidTr="003E64A0">
        <w:tc>
          <w:tcPr>
            <w:tcW w:w="710" w:type="dxa"/>
            <w:shd w:val="clear" w:color="auto" w:fill="auto"/>
          </w:tcPr>
          <w:p w14:paraId="48147B7D" w14:textId="77777777" w:rsidR="00D7265C" w:rsidRPr="00166751" w:rsidRDefault="00D7265C" w:rsidP="00D7265C">
            <w:pPr>
              <w:pStyle w:val="Prrafodelista"/>
              <w:numPr>
                <w:ilvl w:val="0"/>
                <w:numId w:val="9"/>
              </w:numPr>
              <w:jc w:val="center"/>
              <w:rPr>
                <w:rFonts w:cs="Arial"/>
                <w:szCs w:val="24"/>
              </w:rPr>
            </w:pPr>
          </w:p>
        </w:tc>
        <w:tc>
          <w:tcPr>
            <w:tcW w:w="7512" w:type="dxa"/>
            <w:shd w:val="clear" w:color="auto" w:fill="auto"/>
          </w:tcPr>
          <w:p w14:paraId="54D238C9" w14:textId="77777777" w:rsidR="00D7265C" w:rsidRPr="00166751" w:rsidRDefault="00D7265C" w:rsidP="003E64A0">
            <w:pPr>
              <w:rPr>
                <w:rFonts w:ascii="Arial" w:hAnsi="Arial" w:cs="Arial"/>
              </w:rPr>
            </w:pPr>
            <w:r w:rsidRPr="00166751">
              <w:rPr>
                <w:rFonts w:ascii="Arial" w:hAnsi="Arial" w:cs="Arial"/>
              </w:rPr>
              <w:t>Espacios subutilizados dentro de las instalaciones de la Terma.</w:t>
            </w:r>
          </w:p>
          <w:p w14:paraId="1FD950B6" w14:textId="77777777" w:rsidR="00D7265C" w:rsidRPr="00166751" w:rsidRDefault="00D7265C" w:rsidP="003E64A0">
            <w:pPr>
              <w:jc w:val="both"/>
              <w:rPr>
                <w:rFonts w:ascii="Arial" w:hAnsi="Arial" w:cs="Arial"/>
              </w:rPr>
            </w:pPr>
          </w:p>
        </w:tc>
      </w:tr>
      <w:tr w:rsidR="00D7265C" w:rsidRPr="00166751" w14:paraId="1FEF44C2" w14:textId="77777777" w:rsidTr="003E64A0">
        <w:tc>
          <w:tcPr>
            <w:tcW w:w="710" w:type="dxa"/>
            <w:shd w:val="clear" w:color="auto" w:fill="auto"/>
          </w:tcPr>
          <w:p w14:paraId="0BBEA1D5" w14:textId="77777777" w:rsidR="00D7265C" w:rsidRPr="00166751" w:rsidRDefault="00D7265C" w:rsidP="00D7265C">
            <w:pPr>
              <w:pStyle w:val="Prrafodelista"/>
              <w:numPr>
                <w:ilvl w:val="0"/>
                <w:numId w:val="9"/>
              </w:numPr>
              <w:jc w:val="center"/>
              <w:rPr>
                <w:rFonts w:cs="Arial"/>
                <w:szCs w:val="24"/>
              </w:rPr>
            </w:pPr>
          </w:p>
        </w:tc>
        <w:tc>
          <w:tcPr>
            <w:tcW w:w="7512" w:type="dxa"/>
            <w:shd w:val="clear" w:color="auto" w:fill="auto"/>
          </w:tcPr>
          <w:p w14:paraId="2B530F91" w14:textId="77777777" w:rsidR="00D7265C" w:rsidRPr="00166751" w:rsidRDefault="00D7265C" w:rsidP="003E64A0">
            <w:pPr>
              <w:rPr>
                <w:rFonts w:ascii="Arial" w:hAnsi="Arial" w:cs="Arial"/>
              </w:rPr>
            </w:pPr>
            <w:r w:rsidRPr="00166751">
              <w:rPr>
                <w:rFonts w:ascii="Arial" w:hAnsi="Arial" w:cs="Arial"/>
              </w:rPr>
              <w:t>Ausencia de una verdadera cultura turística</w:t>
            </w:r>
          </w:p>
          <w:p w14:paraId="2C890771" w14:textId="77777777" w:rsidR="00D7265C" w:rsidRPr="00166751" w:rsidRDefault="00D7265C" w:rsidP="003E64A0">
            <w:pPr>
              <w:jc w:val="both"/>
              <w:rPr>
                <w:rFonts w:ascii="Arial" w:hAnsi="Arial" w:cs="Arial"/>
              </w:rPr>
            </w:pPr>
            <w:r w:rsidRPr="00166751">
              <w:rPr>
                <w:rFonts w:ascii="Arial" w:hAnsi="Arial" w:cs="Arial"/>
              </w:rPr>
              <w:t>.</w:t>
            </w:r>
          </w:p>
        </w:tc>
      </w:tr>
      <w:tr w:rsidR="009F64DC" w:rsidRPr="00166751" w14:paraId="110E974E" w14:textId="77777777" w:rsidTr="003E64A0">
        <w:tc>
          <w:tcPr>
            <w:tcW w:w="710" w:type="dxa"/>
            <w:shd w:val="clear" w:color="auto" w:fill="auto"/>
          </w:tcPr>
          <w:p w14:paraId="392D7DA0" w14:textId="77777777" w:rsidR="009F64DC" w:rsidRPr="00166751" w:rsidRDefault="009F64DC" w:rsidP="00D7265C">
            <w:pPr>
              <w:pStyle w:val="Prrafodelista"/>
              <w:numPr>
                <w:ilvl w:val="0"/>
                <w:numId w:val="9"/>
              </w:numPr>
              <w:jc w:val="center"/>
              <w:rPr>
                <w:rFonts w:cs="Arial"/>
                <w:szCs w:val="24"/>
              </w:rPr>
            </w:pPr>
          </w:p>
        </w:tc>
        <w:tc>
          <w:tcPr>
            <w:tcW w:w="7512" w:type="dxa"/>
            <w:shd w:val="clear" w:color="auto" w:fill="auto"/>
          </w:tcPr>
          <w:p w14:paraId="3B85629A" w14:textId="77777777" w:rsidR="009F64DC" w:rsidRPr="00166751" w:rsidRDefault="009F64DC" w:rsidP="00F27073">
            <w:pPr>
              <w:rPr>
                <w:rFonts w:ascii="Arial" w:hAnsi="Arial" w:cs="Arial"/>
              </w:rPr>
            </w:pPr>
            <w:r w:rsidRPr="00166751">
              <w:rPr>
                <w:rFonts w:ascii="Arial" w:hAnsi="Arial" w:cs="Arial"/>
              </w:rPr>
              <w:t xml:space="preserve">Deficiente señalética informativa desde la ciudad de Motatán. </w:t>
            </w:r>
          </w:p>
          <w:p w14:paraId="2A18B619" w14:textId="77777777" w:rsidR="009F64DC" w:rsidRPr="00166751" w:rsidRDefault="009F64DC" w:rsidP="009F64DC">
            <w:pPr>
              <w:rPr>
                <w:rFonts w:ascii="Arial" w:hAnsi="Arial" w:cs="Arial"/>
              </w:rPr>
            </w:pPr>
          </w:p>
        </w:tc>
      </w:tr>
      <w:tr w:rsidR="009F64DC" w:rsidRPr="00166751" w14:paraId="7F507385" w14:textId="77777777" w:rsidTr="003E64A0">
        <w:tc>
          <w:tcPr>
            <w:tcW w:w="710" w:type="dxa"/>
            <w:shd w:val="clear" w:color="auto" w:fill="auto"/>
          </w:tcPr>
          <w:p w14:paraId="77CF43FB" w14:textId="77777777" w:rsidR="009F64DC" w:rsidRPr="00166751" w:rsidRDefault="009F64DC" w:rsidP="00D7265C">
            <w:pPr>
              <w:pStyle w:val="Prrafodelista"/>
              <w:numPr>
                <w:ilvl w:val="0"/>
                <w:numId w:val="9"/>
              </w:numPr>
              <w:jc w:val="center"/>
              <w:rPr>
                <w:rFonts w:cs="Arial"/>
                <w:szCs w:val="24"/>
              </w:rPr>
            </w:pPr>
          </w:p>
        </w:tc>
        <w:tc>
          <w:tcPr>
            <w:tcW w:w="7512" w:type="dxa"/>
            <w:shd w:val="clear" w:color="auto" w:fill="auto"/>
          </w:tcPr>
          <w:p w14:paraId="072472E2" w14:textId="77777777" w:rsidR="009F64DC" w:rsidRPr="00166751" w:rsidRDefault="009F64DC" w:rsidP="00F27073">
            <w:pPr>
              <w:rPr>
                <w:rFonts w:ascii="Arial" w:hAnsi="Arial" w:cs="Arial"/>
              </w:rPr>
            </w:pPr>
            <w:r w:rsidRPr="00166751">
              <w:rPr>
                <w:rFonts w:ascii="Arial" w:hAnsi="Arial" w:cs="Arial"/>
              </w:rPr>
              <w:t>Deterioro acelerado de las infraestructuras por el azufre.</w:t>
            </w:r>
          </w:p>
          <w:p w14:paraId="0F16F8B8" w14:textId="77777777" w:rsidR="009F64DC" w:rsidRPr="00166751" w:rsidRDefault="009F64DC" w:rsidP="003E64A0">
            <w:pPr>
              <w:rPr>
                <w:rFonts w:ascii="Arial" w:hAnsi="Arial" w:cs="Arial"/>
              </w:rPr>
            </w:pPr>
          </w:p>
        </w:tc>
      </w:tr>
      <w:tr w:rsidR="009F64DC" w:rsidRPr="00166751" w14:paraId="4C38CCF6" w14:textId="77777777" w:rsidTr="003E64A0">
        <w:tc>
          <w:tcPr>
            <w:tcW w:w="710" w:type="dxa"/>
            <w:shd w:val="clear" w:color="auto" w:fill="auto"/>
          </w:tcPr>
          <w:p w14:paraId="4C6CBCDC" w14:textId="77777777" w:rsidR="009F64DC" w:rsidRPr="00166751" w:rsidRDefault="009F64DC" w:rsidP="00D7265C">
            <w:pPr>
              <w:pStyle w:val="Prrafodelista"/>
              <w:numPr>
                <w:ilvl w:val="0"/>
                <w:numId w:val="9"/>
              </w:numPr>
              <w:jc w:val="center"/>
              <w:rPr>
                <w:rFonts w:cs="Arial"/>
                <w:szCs w:val="24"/>
              </w:rPr>
            </w:pPr>
          </w:p>
        </w:tc>
        <w:tc>
          <w:tcPr>
            <w:tcW w:w="7512" w:type="dxa"/>
            <w:shd w:val="clear" w:color="auto" w:fill="auto"/>
          </w:tcPr>
          <w:p w14:paraId="1C57FFC7" w14:textId="77777777" w:rsidR="009F64DC" w:rsidRPr="00166751" w:rsidRDefault="009F64DC" w:rsidP="00F27073">
            <w:pPr>
              <w:rPr>
                <w:rFonts w:ascii="Arial" w:hAnsi="Arial" w:cs="Arial"/>
              </w:rPr>
            </w:pPr>
            <w:r w:rsidRPr="00166751">
              <w:rPr>
                <w:rFonts w:ascii="Arial" w:hAnsi="Arial" w:cs="Arial"/>
              </w:rPr>
              <w:t xml:space="preserve">Escasa información de las bondades medicinales del agua termal. </w:t>
            </w:r>
          </w:p>
          <w:p w14:paraId="5764AC74" w14:textId="77777777" w:rsidR="009F64DC" w:rsidRPr="00166751" w:rsidRDefault="009F64DC" w:rsidP="003E64A0">
            <w:pPr>
              <w:rPr>
                <w:rFonts w:ascii="Arial" w:hAnsi="Arial" w:cs="Arial"/>
              </w:rPr>
            </w:pPr>
          </w:p>
        </w:tc>
      </w:tr>
      <w:tr w:rsidR="009F64DC" w:rsidRPr="00166751" w14:paraId="65F83D2F" w14:textId="77777777" w:rsidTr="003E64A0">
        <w:tc>
          <w:tcPr>
            <w:tcW w:w="710" w:type="dxa"/>
            <w:shd w:val="clear" w:color="auto" w:fill="auto"/>
          </w:tcPr>
          <w:p w14:paraId="3A1BDCA6" w14:textId="77777777" w:rsidR="009F64DC" w:rsidRPr="00166751" w:rsidRDefault="009F64DC" w:rsidP="00D7265C">
            <w:pPr>
              <w:pStyle w:val="Prrafodelista"/>
              <w:numPr>
                <w:ilvl w:val="0"/>
                <w:numId w:val="9"/>
              </w:numPr>
              <w:jc w:val="center"/>
              <w:rPr>
                <w:rFonts w:cs="Arial"/>
                <w:szCs w:val="24"/>
              </w:rPr>
            </w:pPr>
          </w:p>
        </w:tc>
        <w:tc>
          <w:tcPr>
            <w:tcW w:w="7512" w:type="dxa"/>
            <w:shd w:val="clear" w:color="auto" w:fill="auto"/>
          </w:tcPr>
          <w:p w14:paraId="76FC2731" w14:textId="77777777" w:rsidR="009F64DC" w:rsidRPr="00166751" w:rsidRDefault="009F64DC" w:rsidP="00F27073">
            <w:pPr>
              <w:rPr>
                <w:rFonts w:ascii="Arial" w:hAnsi="Arial" w:cs="Arial"/>
                <w:b/>
              </w:rPr>
            </w:pPr>
            <w:r w:rsidRPr="00166751">
              <w:rPr>
                <w:rFonts w:ascii="Arial" w:hAnsi="Arial" w:cs="Arial"/>
              </w:rPr>
              <w:t>Costos elevados para el mantenimiento de las instalaciones.</w:t>
            </w:r>
          </w:p>
          <w:p w14:paraId="64CEA0B5" w14:textId="77777777" w:rsidR="009F64DC" w:rsidRPr="00166751" w:rsidRDefault="009F64DC" w:rsidP="003E64A0">
            <w:pPr>
              <w:rPr>
                <w:rFonts w:ascii="Arial" w:hAnsi="Arial" w:cs="Arial"/>
              </w:rPr>
            </w:pPr>
          </w:p>
        </w:tc>
      </w:tr>
    </w:tbl>
    <w:p w14:paraId="59C4DDF8" w14:textId="48872360" w:rsidR="006E1A4F" w:rsidRPr="00166751" w:rsidRDefault="00D7265C" w:rsidP="006E1A4F">
      <w:pPr>
        <w:rPr>
          <w:rFonts w:ascii="Arial" w:hAnsi="Arial" w:cs="Arial"/>
        </w:rPr>
      </w:pPr>
      <w:r w:rsidRPr="00166751">
        <w:rPr>
          <w:rFonts w:ascii="Arial" w:hAnsi="Arial" w:cs="Arial"/>
        </w:rPr>
        <w:t xml:space="preserve">Fuente: </w:t>
      </w:r>
      <w:r w:rsidR="00A42A42">
        <w:rPr>
          <w:rFonts w:ascii="Arial" w:hAnsi="Arial" w:cs="Arial"/>
          <w:lang w:eastAsia="en-US"/>
        </w:rPr>
        <w:t>Herrera y Rivas (2022)</w:t>
      </w:r>
    </w:p>
    <w:p w14:paraId="49E56B6F" w14:textId="016D50E4" w:rsidR="00D7265C" w:rsidRPr="00166751" w:rsidRDefault="00D7265C" w:rsidP="00D7265C">
      <w:pPr>
        <w:pStyle w:val="Encabezado"/>
        <w:tabs>
          <w:tab w:val="clear" w:pos="4419"/>
          <w:tab w:val="clear" w:pos="8838"/>
          <w:tab w:val="left" w:pos="567"/>
          <w:tab w:val="center" w:pos="4252"/>
          <w:tab w:val="right" w:pos="8504"/>
        </w:tabs>
        <w:spacing w:after="120" w:line="360" w:lineRule="auto"/>
        <w:ind w:left="142" w:hanging="142"/>
        <w:jc w:val="both"/>
        <w:rPr>
          <w:rFonts w:ascii="Arial" w:hAnsi="Arial" w:cs="Arial"/>
          <w:b/>
          <w:sz w:val="24"/>
          <w:szCs w:val="24"/>
        </w:rPr>
      </w:pPr>
    </w:p>
    <w:p w14:paraId="01575134" w14:textId="34E42F4C" w:rsidR="00D7265C" w:rsidRPr="00166751" w:rsidRDefault="00D7265C" w:rsidP="00D7265C">
      <w:pPr>
        <w:pStyle w:val="Ttulo2"/>
        <w:rPr>
          <w:rFonts w:ascii="Arial" w:hAnsi="Arial" w:cs="Arial"/>
          <w:i w:val="0"/>
          <w:sz w:val="24"/>
          <w:szCs w:val="24"/>
        </w:rPr>
      </w:pPr>
      <w:bookmarkStart w:id="29" w:name="_Toc116057999"/>
      <w:r w:rsidRPr="00166751">
        <w:rPr>
          <w:rFonts w:ascii="Arial" w:hAnsi="Arial" w:cs="Arial"/>
          <w:i w:val="0"/>
          <w:sz w:val="24"/>
          <w:szCs w:val="24"/>
        </w:rPr>
        <w:t>Jerarquización y selección de las necesidades</w:t>
      </w:r>
      <w:bookmarkEnd w:id="29"/>
    </w:p>
    <w:p w14:paraId="30F73B3F" w14:textId="77777777" w:rsidR="00262285" w:rsidRPr="00166751" w:rsidRDefault="00262285" w:rsidP="00262285"/>
    <w:p w14:paraId="5072DA88" w14:textId="5230E9DB" w:rsidR="00F96977" w:rsidRPr="00166751" w:rsidRDefault="00D7265C" w:rsidP="00D7265C">
      <w:pPr>
        <w:pStyle w:val="Normal1"/>
        <w:tabs>
          <w:tab w:val="left" w:pos="284"/>
        </w:tabs>
        <w:spacing w:before="0" w:after="120"/>
        <w:ind w:firstLine="0"/>
        <w:rPr>
          <w:rFonts w:eastAsia="Calibri"/>
          <w:color w:val="auto"/>
          <w:sz w:val="24"/>
          <w:szCs w:val="24"/>
          <w:lang w:eastAsia="en-US"/>
        </w:rPr>
      </w:pPr>
      <w:r w:rsidRPr="00166751">
        <w:rPr>
          <w:rFonts w:eastAsia="Calibri"/>
          <w:color w:val="auto"/>
          <w:sz w:val="24"/>
          <w:szCs w:val="24"/>
          <w:lang w:eastAsia="en-US"/>
        </w:rPr>
        <w:t xml:space="preserve">      Desde el punto de vista metodológico planteado en la estructura del Proyecto Socio Integrador Tecnológico (PSI), al realizar el diagnostico se obtiene diferentes necesidades, las cuales luego de ser identificadas en función a las líneas de investigación del Programa Nacional de Formación en Turismo, se debe jerarquizar, para ello se ejecuta la herramienta de baremos con criterios cuantitativos y cualitativos los cuales se socializan con los actores para darle prioridad a una determinada necesidad.</w:t>
      </w:r>
    </w:p>
    <w:p w14:paraId="6D7A1F64" w14:textId="0D54461F" w:rsidR="00D7265C" w:rsidRPr="00166751" w:rsidRDefault="003B5B4A" w:rsidP="00D7265C">
      <w:pPr>
        <w:pStyle w:val="Normal1"/>
        <w:tabs>
          <w:tab w:val="left" w:pos="284"/>
        </w:tabs>
        <w:spacing w:before="0" w:after="120"/>
        <w:ind w:firstLine="0"/>
        <w:rPr>
          <w:color w:val="auto"/>
          <w:sz w:val="24"/>
          <w:szCs w:val="24"/>
          <w:lang w:val="es-ES"/>
        </w:rPr>
      </w:pPr>
      <w:r w:rsidRPr="00166751">
        <w:rPr>
          <w:rFonts w:eastAsia="Calibri"/>
          <w:color w:val="auto"/>
          <w:sz w:val="24"/>
          <w:szCs w:val="24"/>
          <w:lang w:eastAsia="en-US"/>
        </w:rPr>
        <w:t xml:space="preserve">     </w:t>
      </w:r>
      <w:r w:rsidR="00D7265C" w:rsidRPr="00166751">
        <w:rPr>
          <w:rFonts w:eastAsia="Calibri"/>
          <w:color w:val="auto"/>
          <w:sz w:val="24"/>
          <w:szCs w:val="24"/>
          <w:lang w:eastAsia="en-US"/>
        </w:rPr>
        <w:t xml:space="preserve"> Es de acotar, </w:t>
      </w:r>
      <w:r w:rsidR="00D7265C" w:rsidRPr="00166751">
        <w:rPr>
          <w:color w:val="auto"/>
          <w:sz w:val="24"/>
          <w:szCs w:val="24"/>
        </w:rPr>
        <w:t>la jerarquización de necesidades se realizará en función de un Análisis de Viabilidad, el cual según</w:t>
      </w:r>
      <w:r w:rsidR="00D7265C" w:rsidRPr="00166751">
        <w:rPr>
          <w:color w:val="auto"/>
          <w:sz w:val="24"/>
          <w:szCs w:val="24"/>
          <w:lang w:val="es-ES"/>
        </w:rPr>
        <w:t>. Carucci</w:t>
      </w:r>
      <w:r w:rsidR="00C835B1" w:rsidRPr="00166751">
        <w:rPr>
          <w:color w:val="auto"/>
          <w:sz w:val="24"/>
          <w:szCs w:val="24"/>
          <w:lang w:val="es-ES"/>
        </w:rPr>
        <w:t xml:space="preserve"> </w:t>
      </w:r>
      <w:r w:rsidR="00D7265C" w:rsidRPr="00166751">
        <w:rPr>
          <w:color w:val="auto"/>
          <w:sz w:val="24"/>
          <w:szCs w:val="24"/>
          <w:lang w:val="es-ES"/>
        </w:rPr>
        <w:t xml:space="preserve"> citado por Crespo (2011), propone una forma práctica de priorizar problemas, la cual consiste en asignar una puntuación a cada uno de los criterios identificados en la Matriz FODA. Para ello se establece una escala sencilla de valoración que sea común a todos los criterios de selección considerados. Esta escala podría ser: alto (A), 3 puntos; Medio (B), 2 puntos y, Bajo (C), 1 punto. Para aplicar los criterios y la valoración en cada uno de los problemas identificados, el autor mencionado establece el siguiente instrumento de recolección de datos:</w:t>
      </w:r>
    </w:p>
    <w:p w14:paraId="5D62EDF3" w14:textId="257331DF" w:rsidR="003302F1" w:rsidRPr="00166751" w:rsidRDefault="003302F1" w:rsidP="003302F1">
      <w:pPr>
        <w:pStyle w:val="Descripcin"/>
        <w:keepNext/>
        <w:spacing w:after="0"/>
        <w:jc w:val="both"/>
        <w:rPr>
          <w:rFonts w:ascii="Arial" w:hAnsi="Arial" w:cs="Arial"/>
          <w:b w:val="0"/>
          <w:color w:val="auto"/>
          <w:sz w:val="24"/>
          <w:szCs w:val="24"/>
        </w:rPr>
      </w:pPr>
      <w:bookmarkStart w:id="30" w:name="_Toc112058688"/>
      <w:r w:rsidRPr="00166751">
        <w:rPr>
          <w:rFonts w:ascii="Arial" w:hAnsi="Arial" w:cs="Arial"/>
          <w:b w:val="0"/>
          <w:color w:val="auto"/>
          <w:sz w:val="24"/>
          <w:szCs w:val="24"/>
        </w:rPr>
        <w:t xml:space="preserve">Cuadro  </w:t>
      </w:r>
      <w:r w:rsidRPr="00166751">
        <w:rPr>
          <w:rFonts w:ascii="Arial" w:hAnsi="Arial" w:cs="Arial"/>
          <w:b w:val="0"/>
          <w:color w:val="auto"/>
          <w:sz w:val="24"/>
          <w:szCs w:val="24"/>
        </w:rPr>
        <w:fldChar w:fldCharType="begin"/>
      </w:r>
      <w:r w:rsidRPr="00166751">
        <w:rPr>
          <w:rFonts w:ascii="Arial" w:hAnsi="Arial" w:cs="Arial"/>
          <w:b w:val="0"/>
          <w:color w:val="auto"/>
          <w:sz w:val="24"/>
          <w:szCs w:val="24"/>
        </w:rPr>
        <w:instrText xml:space="preserve"> SEQ Cuadro_ \* ARABIC </w:instrText>
      </w:r>
      <w:r w:rsidRPr="00166751">
        <w:rPr>
          <w:rFonts w:ascii="Arial" w:hAnsi="Arial" w:cs="Arial"/>
          <w:b w:val="0"/>
          <w:color w:val="auto"/>
          <w:sz w:val="24"/>
          <w:szCs w:val="24"/>
        </w:rPr>
        <w:fldChar w:fldCharType="separate"/>
      </w:r>
      <w:r w:rsidR="009929A7" w:rsidRPr="00166751">
        <w:rPr>
          <w:rFonts w:ascii="Arial" w:hAnsi="Arial" w:cs="Arial"/>
          <w:b w:val="0"/>
          <w:noProof/>
          <w:color w:val="auto"/>
          <w:sz w:val="24"/>
          <w:szCs w:val="24"/>
        </w:rPr>
        <w:t>4</w:t>
      </w:r>
      <w:r w:rsidRPr="00166751">
        <w:rPr>
          <w:rFonts w:ascii="Arial" w:hAnsi="Arial" w:cs="Arial"/>
          <w:b w:val="0"/>
          <w:color w:val="auto"/>
          <w:sz w:val="24"/>
          <w:szCs w:val="24"/>
        </w:rPr>
        <w:fldChar w:fldCharType="end"/>
      </w:r>
      <w:r w:rsidR="00C15D38" w:rsidRPr="00166751">
        <w:rPr>
          <w:rFonts w:ascii="Arial" w:hAnsi="Arial" w:cs="Arial"/>
          <w:b w:val="0"/>
          <w:color w:val="auto"/>
          <w:sz w:val="24"/>
          <w:szCs w:val="24"/>
        </w:rPr>
        <w:t xml:space="preserve">. </w:t>
      </w:r>
      <w:r w:rsidRPr="00166751">
        <w:rPr>
          <w:rFonts w:ascii="Arial" w:hAnsi="Arial" w:cs="Arial"/>
          <w:b w:val="0"/>
          <w:color w:val="auto"/>
          <w:sz w:val="24"/>
          <w:szCs w:val="24"/>
        </w:rPr>
        <w:t xml:space="preserve"> Evaluación y Selección del Problema.</w:t>
      </w:r>
      <w:bookmarkEnd w:id="30"/>
    </w:p>
    <w:p w14:paraId="58BCFA2C" w14:textId="77777777" w:rsidR="00D7265C" w:rsidRPr="00166751" w:rsidRDefault="00D7265C" w:rsidP="003302F1">
      <w:pPr>
        <w:spacing w:line="360" w:lineRule="auto"/>
        <w:jc w:val="both"/>
        <w:rPr>
          <w:rFonts w:ascii="Arial" w:hAnsi="Arial" w:cs="Arial"/>
          <w:noProof/>
        </w:rPr>
      </w:pPr>
      <w:r w:rsidRPr="00166751">
        <w:rPr>
          <w:rFonts w:ascii="Arial" w:hAnsi="Arial" w:cs="Arial"/>
          <w:noProof/>
          <w:lang w:val="en-US" w:eastAsia="en-US"/>
        </w:rPr>
        <w:drawing>
          <wp:inline distT="0" distB="0" distL="0" distR="0" wp14:anchorId="07CA227A" wp14:editId="709953C5">
            <wp:extent cx="5188585" cy="194564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0"/>
                    <pic:cNvPicPr>
                      <a:picLocks noChangeAspect="1" noChangeArrowheads="1"/>
                    </pic:cNvPicPr>
                  </pic:nvPicPr>
                  <pic:blipFill>
                    <a:blip r:embed="rId20">
                      <a:extLst>
                        <a:ext uri="{28A0092B-C50C-407E-A947-70E740481C1C}">
                          <a14:useLocalDpi xmlns:a14="http://schemas.microsoft.com/office/drawing/2010/main" val="0"/>
                        </a:ext>
                      </a:extLst>
                    </a:blip>
                    <a:srcRect l="2719" r="5751" b="6883"/>
                    <a:stretch>
                      <a:fillRect/>
                    </a:stretch>
                  </pic:blipFill>
                  <pic:spPr bwMode="auto">
                    <a:xfrm>
                      <a:off x="0" y="0"/>
                      <a:ext cx="5188585" cy="1945640"/>
                    </a:xfrm>
                    <a:prstGeom prst="rect">
                      <a:avLst/>
                    </a:prstGeom>
                    <a:noFill/>
                    <a:ln>
                      <a:noFill/>
                    </a:ln>
                  </pic:spPr>
                </pic:pic>
              </a:graphicData>
            </a:graphic>
          </wp:inline>
        </w:drawing>
      </w:r>
      <w:bookmarkStart w:id="31" w:name="_Toc502954822"/>
      <w:bookmarkStart w:id="32" w:name="_Toc503123474"/>
    </w:p>
    <w:p w14:paraId="64D63E5A" w14:textId="4F4D0749" w:rsidR="00D7265C" w:rsidRPr="00166751" w:rsidRDefault="00D7265C" w:rsidP="003302F1">
      <w:pPr>
        <w:spacing w:line="360" w:lineRule="auto"/>
        <w:jc w:val="both"/>
        <w:rPr>
          <w:rFonts w:ascii="Arial" w:hAnsi="Arial" w:cs="Arial"/>
          <w:bCs/>
        </w:rPr>
      </w:pPr>
      <w:r w:rsidRPr="00166751">
        <w:rPr>
          <w:rFonts w:ascii="Arial" w:hAnsi="Arial" w:cs="Arial"/>
        </w:rPr>
        <w:t>Fuente:</w:t>
      </w:r>
      <w:r w:rsidRPr="00166751">
        <w:rPr>
          <w:rFonts w:ascii="Arial" w:hAnsi="Arial" w:cs="Arial"/>
          <w:bCs/>
        </w:rPr>
        <w:t xml:space="preserve"> Carucci citado por Crespo (2011)</w:t>
      </w:r>
      <w:bookmarkEnd w:id="31"/>
      <w:bookmarkEnd w:id="32"/>
      <w:r w:rsidRPr="00166751">
        <w:rPr>
          <w:rFonts w:ascii="Arial" w:hAnsi="Arial" w:cs="Arial"/>
          <w:bCs/>
        </w:rPr>
        <w:t>.</w:t>
      </w:r>
    </w:p>
    <w:p w14:paraId="591D5C1A" w14:textId="77777777" w:rsidR="00C15D38" w:rsidRPr="00166751" w:rsidRDefault="00C15D38" w:rsidP="003302F1">
      <w:pPr>
        <w:spacing w:line="360" w:lineRule="auto"/>
        <w:jc w:val="both"/>
        <w:rPr>
          <w:rFonts w:ascii="Arial" w:hAnsi="Arial" w:cs="Arial"/>
          <w:bCs/>
        </w:rPr>
      </w:pPr>
    </w:p>
    <w:p w14:paraId="0A22FC3C" w14:textId="39886B00" w:rsidR="00D7265C" w:rsidRPr="00166751" w:rsidRDefault="00D7265C" w:rsidP="00D7265C">
      <w:pPr>
        <w:numPr>
          <w:ilvl w:val="0"/>
          <w:numId w:val="10"/>
        </w:numPr>
        <w:suppressAutoHyphens/>
        <w:spacing w:after="120" w:line="360" w:lineRule="auto"/>
        <w:jc w:val="both"/>
        <w:rPr>
          <w:rFonts w:ascii="Arial" w:hAnsi="Arial" w:cs="Arial"/>
        </w:rPr>
      </w:pPr>
      <w:r w:rsidRPr="00166751">
        <w:rPr>
          <w:rFonts w:ascii="Arial" w:hAnsi="Arial" w:cs="Arial"/>
          <w:bCs/>
          <w:i/>
        </w:rPr>
        <w:t>Magnitud del problema:</w:t>
      </w:r>
      <w:r w:rsidRPr="00166751">
        <w:rPr>
          <w:rFonts w:ascii="Arial" w:hAnsi="Arial" w:cs="Arial"/>
          <w:bCs/>
        </w:rPr>
        <w:t xml:space="preserve"> De acuerdo a Crespo (2011)</w:t>
      </w:r>
      <w:r w:rsidR="00262285" w:rsidRPr="00166751">
        <w:rPr>
          <w:rFonts w:ascii="Arial" w:hAnsi="Arial" w:cs="Arial"/>
          <w:bCs/>
        </w:rPr>
        <w:t xml:space="preserve"> </w:t>
      </w:r>
      <w:r w:rsidRPr="00166751">
        <w:rPr>
          <w:rFonts w:ascii="Arial" w:hAnsi="Arial" w:cs="Arial"/>
        </w:rPr>
        <w:t>indica la gravedad del problema y, por ende, la urgencia de su enfrentamiento, en términos de la cantidad de la población de referencia que es afectada por el problema. Puede ser expresada en porcentaje de esa población.</w:t>
      </w:r>
    </w:p>
    <w:p w14:paraId="7B332EBC" w14:textId="77777777" w:rsidR="00D7265C" w:rsidRPr="00166751" w:rsidRDefault="00D7265C" w:rsidP="00D7265C">
      <w:pPr>
        <w:numPr>
          <w:ilvl w:val="0"/>
          <w:numId w:val="10"/>
        </w:numPr>
        <w:suppressAutoHyphens/>
        <w:spacing w:after="120" w:line="360" w:lineRule="auto"/>
        <w:jc w:val="both"/>
        <w:rPr>
          <w:rFonts w:ascii="Arial" w:hAnsi="Arial" w:cs="Arial"/>
        </w:rPr>
      </w:pPr>
      <w:r w:rsidRPr="00166751">
        <w:rPr>
          <w:rFonts w:ascii="Arial" w:hAnsi="Arial" w:cs="Arial"/>
          <w:bCs/>
          <w:i/>
        </w:rPr>
        <w:t>Área o zona afectada:</w:t>
      </w:r>
      <w:r w:rsidR="00AA1A21" w:rsidRPr="00166751">
        <w:rPr>
          <w:rFonts w:ascii="Arial" w:hAnsi="Arial" w:cs="Arial"/>
          <w:bCs/>
          <w:i/>
        </w:rPr>
        <w:t xml:space="preserve"> </w:t>
      </w:r>
      <w:r w:rsidRPr="00166751">
        <w:rPr>
          <w:rFonts w:ascii="Arial" w:hAnsi="Arial" w:cs="Arial"/>
        </w:rPr>
        <w:t>espacio físico que servirá de base para la ulterior definición del ámbito del proyecto.</w:t>
      </w:r>
    </w:p>
    <w:p w14:paraId="7594D130" w14:textId="77777777" w:rsidR="00D7265C" w:rsidRPr="00166751" w:rsidRDefault="00D7265C" w:rsidP="00D7265C">
      <w:pPr>
        <w:numPr>
          <w:ilvl w:val="0"/>
          <w:numId w:val="10"/>
        </w:numPr>
        <w:suppressAutoHyphens/>
        <w:spacing w:after="120" w:line="360" w:lineRule="auto"/>
        <w:jc w:val="both"/>
        <w:rPr>
          <w:rFonts w:ascii="Arial" w:hAnsi="Arial" w:cs="Arial"/>
        </w:rPr>
      </w:pPr>
      <w:r w:rsidRPr="00166751">
        <w:rPr>
          <w:rFonts w:ascii="Arial" w:hAnsi="Arial" w:cs="Arial"/>
          <w:bCs/>
          <w:i/>
        </w:rPr>
        <w:t>Posibilidad de resolver eficazmente el problema (Gobernabilidad del problema):</w:t>
      </w:r>
      <w:r w:rsidRPr="00166751">
        <w:rPr>
          <w:rFonts w:ascii="Arial" w:hAnsi="Arial" w:cs="Arial"/>
        </w:rPr>
        <w:t xml:space="preserve"> Para el mencionado autor son las fortalezas y oportunidades que tiene la propia comunidad para solucionar el problema planteado o disminuirlo, en forma eficiente.</w:t>
      </w:r>
    </w:p>
    <w:p w14:paraId="692A180B" w14:textId="77777777" w:rsidR="00D7265C" w:rsidRPr="00166751" w:rsidRDefault="00D7265C" w:rsidP="00D7265C">
      <w:pPr>
        <w:numPr>
          <w:ilvl w:val="0"/>
          <w:numId w:val="10"/>
        </w:numPr>
        <w:suppressAutoHyphens/>
        <w:spacing w:after="120" w:line="360" w:lineRule="auto"/>
        <w:jc w:val="both"/>
        <w:rPr>
          <w:rFonts w:ascii="Arial" w:hAnsi="Arial" w:cs="Arial"/>
        </w:rPr>
      </w:pPr>
      <w:r w:rsidRPr="00166751">
        <w:rPr>
          <w:rFonts w:ascii="Arial" w:hAnsi="Arial" w:cs="Arial"/>
          <w:bCs/>
          <w:i/>
        </w:rPr>
        <w:t>Costo social y económico de postergar la solución del problema</w:t>
      </w:r>
      <w:r w:rsidR="003B5B4A" w:rsidRPr="00166751">
        <w:rPr>
          <w:rFonts w:ascii="Arial" w:hAnsi="Arial" w:cs="Arial"/>
          <w:bCs/>
          <w:i/>
        </w:rPr>
        <w:t xml:space="preserve">: </w:t>
      </w:r>
      <w:r w:rsidRPr="00166751">
        <w:rPr>
          <w:rFonts w:ascii="Arial" w:hAnsi="Arial" w:cs="Arial"/>
        </w:rPr>
        <w:t>indica el grado en que se verá afectada la comunidad de no ser resuelto el problema central, así como sus consecuencias, desde los puntos de vista social y económico.</w:t>
      </w:r>
    </w:p>
    <w:p w14:paraId="0EE956B5" w14:textId="0E684A72" w:rsidR="00D7265C" w:rsidRPr="00166751" w:rsidRDefault="00D7265C" w:rsidP="00D7265C">
      <w:pPr>
        <w:tabs>
          <w:tab w:val="left" w:pos="284"/>
        </w:tabs>
        <w:spacing w:after="120" w:line="360" w:lineRule="auto"/>
        <w:ind w:firstLine="284"/>
        <w:jc w:val="both"/>
        <w:rPr>
          <w:rFonts w:ascii="Arial" w:hAnsi="Arial" w:cs="Arial"/>
        </w:rPr>
      </w:pPr>
      <w:r w:rsidRPr="00166751">
        <w:rPr>
          <w:rFonts w:ascii="Arial" w:hAnsi="Arial" w:cs="Arial"/>
        </w:rPr>
        <w:t xml:space="preserve">      A continuación se muestra en la tabla 2, los resultados obtenidos en la jerarquización de las necesidades, basada en la metodología propuesta por Carucci citado por Crespo (2011</w:t>
      </w:r>
      <w:bookmarkStart w:id="33" w:name="_Toc29459224"/>
      <w:r w:rsidRPr="00166751">
        <w:rPr>
          <w:rFonts w:ascii="Arial" w:hAnsi="Arial" w:cs="Arial"/>
        </w:rPr>
        <w:t xml:space="preserve">). En base al análisis y a la información obtenida del instrumento aplicado a una muestra de 10 </w:t>
      </w:r>
      <w:r w:rsidR="00262285" w:rsidRPr="00166751">
        <w:rPr>
          <w:rFonts w:ascii="Arial" w:hAnsi="Arial" w:cs="Arial"/>
        </w:rPr>
        <w:t>p</w:t>
      </w:r>
      <w:r w:rsidRPr="00166751">
        <w:rPr>
          <w:rFonts w:ascii="Arial" w:hAnsi="Arial" w:cs="Arial"/>
        </w:rPr>
        <w:t>ersonas,  se generó el siguiente orden de priorización de las necesidades o problemas identificados.</w:t>
      </w:r>
    </w:p>
    <w:p w14:paraId="28B02922" w14:textId="06AAB67C" w:rsidR="008626C8" w:rsidRPr="00166751" w:rsidRDefault="008626C8" w:rsidP="008626C8">
      <w:pPr>
        <w:pStyle w:val="Descripcin"/>
        <w:keepNext/>
        <w:spacing w:after="0"/>
        <w:rPr>
          <w:rFonts w:ascii="Arial" w:hAnsi="Arial" w:cs="Arial"/>
          <w:b w:val="0"/>
          <w:color w:val="auto"/>
          <w:sz w:val="24"/>
          <w:szCs w:val="24"/>
        </w:rPr>
      </w:pPr>
      <w:bookmarkStart w:id="34" w:name="_Toc112355639"/>
      <w:bookmarkEnd w:id="33"/>
      <w:r w:rsidRPr="00166751">
        <w:rPr>
          <w:rFonts w:ascii="Arial" w:hAnsi="Arial" w:cs="Arial"/>
          <w:bCs w:val="0"/>
          <w:color w:val="auto"/>
          <w:sz w:val="24"/>
          <w:szCs w:val="24"/>
        </w:rPr>
        <w:t xml:space="preserve">Tabla </w:t>
      </w:r>
      <w:r w:rsidR="008C7B34" w:rsidRPr="00166751">
        <w:rPr>
          <w:rFonts w:ascii="Arial" w:hAnsi="Arial" w:cs="Arial"/>
          <w:bCs w:val="0"/>
          <w:color w:val="auto"/>
          <w:sz w:val="24"/>
          <w:szCs w:val="24"/>
        </w:rPr>
        <w:tab/>
        <w:t>1</w:t>
      </w:r>
      <w:r w:rsidR="00C15D38" w:rsidRPr="00166751">
        <w:rPr>
          <w:rFonts w:ascii="Arial" w:hAnsi="Arial" w:cs="Arial"/>
          <w:bCs w:val="0"/>
          <w:color w:val="auto"/>
          <w:sz w:val="24"/>
          <w:szCs w:val="24"/>
        </w:rPr>
        <w:t>.</w:t>
      </w:r>
      <w:r w:rsidR="00C15D38" w:rsidRPr="00166751">
        <w:rPr>
          <w:rFonts w:ascii="Arial" w:hAnsi="Arial" w:cs="Arial"/>
          <w:b w:val="0"/>
          <w:color w:val="auto"/>
          <w:sz w:val="24"/>
          <w:szCs w:val="24"/>
        </w:rPr>
        <w:t xml:space="preserve"> </w:t>
      </w:r>
      <w:r w:rsidRPr="00166751">
        <w:rPr>
          <w:rFonts w:ascii="Arial" w:hAnsi="Arial" w:cs="Arial"/>
          <w:b w:val="0"/>
          <w:color w:val="auto"/>
          <w:sz w:val="24"/>
          <w:szCs w:val="24"/>
        </w:rPr>
        <w:t>Criterios de Jerarquización</w:t>
      </w:r>
      <w:bookmarkEnd w:id="34"/>
    </w:p>
    <w:tbl>
      <w:tblPr>
        <w:tblpPr w:leftFromText="141" w:rightFromText="141" w:vertAnchor="text" w:horzAnchor="margin" w:tblpY="178"/>
        <w:tblW w:w="90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34"/>
        <w:gridCol w:w="1313"/>
        <w:gridCol w:w="1230"/>
        <w:gridCol w:w="1617"/>
        <w:gridCol w:w="1737"/>
        <w:gridCol w:w="1523"/>
      </w:tblGrid>
      <w:tr w:rsidR="00D7265C" w:rsidRPr="00166751" w14:paraId="11FE9225" w14:textId="77777777" w:rsidTr="00AA2348">
        <w:trPr>
          <w:trHeight w:val="560"/>
        </w:trPr>
        <w:tc>
          <w:tcPr>
            <w:tcW w:w="1634" w:type="dxa"/>
          </w:tcPr>
          <w:p w14:paraId="0926CCDB" w14:textId="77777777" w:rsidR="00D7265C" w:rsidRPr="00166751" w:rsidRDefault="00D7265C" w:rsidP="003E64A0">
            <w:pPr>
              <w:jc w:val="center"/>
              <w:rPr>
                <w:rFonts w:ascii="Arial" w:eastAsia="Calibri" w:hAnsi="Arial" w:cs="Arial"/>
                <w:b/>
                <w:lang w:eastAsia="es-VE"/>
              </w:rPr>
            </w:pPr>
            <w:r w:rsidRPr="00166751">
              <w:rPr>
                <w:rFonts w:ascii="Arial" w:eastAsia="Calibri" w:hAnsi="Arial" w:cs="Arial"/>
                <w:b/>
                <w:lang w:eastAsia="en-US"/>
              </w:rPr>
              <w:t>Problemas</w:t>
            </w:r>
          </w:p>
        </w:tc>
        <w:tc>
          <w:tcPr>
            <w:tcW w:w="1313" w:type="dxa"/>
            <w:vAlign w:val="center"/>
          </w:tcPr>
          <w:p w14:paraId="308D9652" w14:textId="77777777" w:rsidR="00D7265C" w:rsidRPr="00166751" w:rsidRDefault="00D7265C" w:rsidP="003E64A0">
            <w:pPr>
              <w:jc w:val="center"/>
              <w:rPr>
                <w:rFonts w:ascii="Arial" w:eastAsia="Calibri" w:hAnsi="Arial" w:cs="Arial"/>
                <w:b/>
                <w:lang w:eastAsia="en-US"/>
              </w:rPr>
            </w:pPr>
            <w:r w:rsidRPr="00166751">
              <w:rPr>
                <w:rFonts w:ascii="Arial" w:eastAsia="Calibri" w:hAnsi="Arial" w:cs="Arial"/>
                <w:b/>
                <w:lang w:eastAsia="en-US"/>
              </w:rPr>
              <w:t>Magnitud del problema</w:t>
            </w:r>
          </w:p>
        </w:tc>
        <w:tc>
          <w:tcPr>
            <w:tcW w:w="1230" w:type="dxa"/>
            <w:vAlign w:val="center"/>
          </w:tcPr>
          <w:p w14:paraId="42CC9A6F" w14:textId="77777777" w:rsidR="00D7265C" w:rsidRPr="00166751" w:rsidRDefault="00D7265C" w:rsidP="003E64A0">
            <w:pPr>
              <w:jc w:val="center"/>
              <w:rPr>
                <w:rFonts w:ascii="Arial" w:eastAsia="Calibri" w:hAnsi="Arial" w:cs="Arial"/>
                <w:b/>
                <w:lang w:eastAsia="es-VE"/>
              </w:rPr>
            </w:pPr>
            <w:r w:rsidRPr="00166751">
              <w:rPr>
                <w:rFonts w:ascii="Arial" w:eastAsia="Calibri" w:hAnsi="Arial" w:cs="Arial"/>
                <w:b/>
                <w:lang w:eastAsia="es-VE"/>
              </w:rPr>
              <w:t>Área o Zona Afectada</w:t>
            </w:r>
          </w:p>
        </w:tc>
        <w:tc>
          <w:tcPr>
            <w:tcW w:w="1617" w:type="dxa"/>
            <w:vAlign w:val="center"/>
          </w:tcPr>
          <w:p w14:paraId="3E4D7B93" w14:textId="77777777" w:rsidR="00D7265C" w:rsidRPr="00166751" w:rsidRDefault="00D7265C" w:rsidP="003E64A0">
            <w:pPr>
              <w:jc w:val="center"/>
              <w:rPr>
                <w:rFonts w:ascii="Arial" w:eastAsia="Calibri" w:hAnsi="Arial" w:cs="Arial"/>
                <w:b/>
                <w:lang w:eastAsia="es-VE"/>
              </w:rPr>
            </w:pPr>
            <w:r w:rsidRPr="00166751">
              <w:rPr>
                <w:rFonts w:ascii="Arial" w:eastAsia="Calibri" w:hAnsi="Arial" w:cs="Arial"/>
                <w:b/>
                <w:lang w:eastAsia="es-VE"/>
              </w:rPr>
              <w:t>Posibilidad de Resolver Eficazmente el Problema</w:t>
            </w:r>
          </w:p>
        </w:tc>
        <w:tc>
          <w:tcPr>
            <w:tcW w:w="1737" w:type="dxa"/>
            <w:vAlign w:val="center"/>
          </w:tcPr>
          <w:p w14:paraId="3D8A9BC8" w14:textId="77777777" w:rsidR="00D7265C" w:rsidRPr="00166751" w:rsidRDefault="00D7265C" w:rsidP="003E64A0">
            <w:pPr>
              <w:jc w:val="center"/>
              <w:rPr>
                <w:rFonts w:ascii="Arial" w:eastAsia="Calibri" w:hAnsi="Arial" w:cs="Arial"/>
                <w:b/>
                <w:lang w:eastAsia="en-US"/>
              </w:rPr>
            </w:pPr>
            <w:r w:rsidRPr="00166751">
              <w:rPr>
                <w:rFonts w:ascii="Arial" w:eastAsia="Calibri" w:hAnsi="Arial" w:cs="Arial"/>
                <w:b/>
                <w:lang w:eastAsia="en-US"/>
              </w:rPr>
              <w:t>Costo de Postergación</w:t>
            </w:r>
          </w:p>
        </w:tc>
        <w:tc>
          <w:tcPr>
            <w:tcW w:w="1523" w:type="dxa"/>
            <w:vAlign w:val="center"/>
          </w:tcPr>
          <w:p w14:paraId="09871848" w14:textId="77777777" w:rsidR="00D7265C" w:rsidRPr="00166751" w:rsidRDefault="00D7265C" w:rsidP="003E64A0">
            <w:pPr>
              <w:jc w:val="center"/>
              <w:rPr>
                <w:rFonts w:ascii="Arial" w:eastAsia="Calibri" w:hAnsi="Arial" w:cs="Arial"/>
                <w:b/>
                <w:lang w:eastAsia="en-US"/>
              </w:rPr>
            </w:pPr>
            <w:r w:rsidRPr="00166751">
              <w:rPr>
                <w:rFonts w:ascii="Arial" w:eastAsia="Calibri" w:hAnsi="Arial" w:cs="Arial"/>
                <w:b/>
                <w:lang w:eastAsia="en-US"/>
              </w:rPr>
              <w:t>Puntuación total</w:t>
            </w:r>
          </w:p>
          <w:p w14:paraId="1EBB46B8" w14:textId="77777777" w:rsidR="00D7265C" w:rsidRPr="00166751" w:rsidRDefault="00D7265C" w:rsidP="003E64A0">
            <w:pPr>
              <w:jc w:val="center"/>
              <w:rPr>
                <w:rFonts w:ascii="Arial" w:eastAsia="Calibri" w:hAnsi="Arial" w:cs="Arial"/>
                <w:b/>
                <w:lang w:eastAsia="en-US"/>
              </w:rPr>
            </w:pPr>
          </w:p>
          <w:p w14:paraId="1194BC0A" w14:textId="77777777" w:rsidR="00D7265C" w:rsidRPr="00166751" w:rsidRDefault="00D7265C" w:rsidP="003E64A0">
            <w:pPr>
              <w:jc w:val="center"/>
              <w:rPr>
                <w:rFonts w:ascii="Arial" w:eastAsia="Calibri" w:hAnsi="Arial" w:cs="Arial"/>
                <w:b/>
                <w:lang w:eastAsia="en-US"/>
              </w:rPr>
            </w:pPr>
          </w:p>
        </w:tc>
      </w:tr>
      <w:tr w:rsidR="00D7265C" w:rsidRPr="00166751" w14:paraId="5EC4078F" w14:textId="77777777" w:rsidTr="00AA2348">
        <w:trPr>
          <w:trHeight w:val="805"/>
        </w:trPr>
        <w:tc>
          <w:tcPr>
            <w:tcW w:w="1634" w:type="dxa"/>
          </w:tcPr>
          <w:p w14:paraId="6BE2C216" w14:textId="77777777" w:rsidR="004718E6" w:rsidRPr="00166751" w:rsidRDefault="004718E6" w:rsidP="004718E6">
            <w:pPr>
              <w:jc w:val="both"/>
              <w:rPr>
                <w:rFonts w:ascii="Arial" w:hAnsi="Arial" w:cs="Arial"/>
              </w:rPr>
            </w:pPr>
            <w:r w:rsidRPr="00166751">
              <w:rPr>
                <w:rFonts w:ascii="Arial" w:hAnsi="Arial" w:cs="Arial"/>
              </w:rPr>
              <w:t xml:space="preserve">Carentes acciones de salvaguardar las Aguas Termales </w:t>
            </w:r>
            <w:r>
              <w:rPr>
                <w:rFonts w:ascii="Arial" w:hAnsi="Arial" w:cs="Arial"/>
              </w:rPr>
              <w:t xml:space="preserve">del Baño como potencial turístico de salud </w:t>
            </w:r>
          </w:p>
          <w:p w14:paraId="6E3945FE" w14:textId="3EF58457" w:rsidR="00D7265C" w:rsidRPr="00166751" w:rsidRDefault="00D7265C" w:rsidP="003E64A0">
            <w:pPr>
              <w:jc w:val="both"/>
              <w:rPr>
                <w:rFonts w:ascii="Arial" w:eastAsia="Calibri" w:hAnsi="Arial" w:cs="Arial"/>
                <w:lang w:val="es-ES_tradnl" w:eastAsia="en-US"/>
              </w:rPr>
            </w:pPr>
          </w:p>
        </w:tc>
        <w:tc>
          <w:tcPr>
            <w:tcW w:w="1313" w:type="dxa"/>
            <w:vAlign w:val="center"/>
          </w:tcPr>
          <w:p w14:paraId="263F1617" w14:textId="77777777" w:rsidR="00D7265C" w:rsidRPr="00166751" w:rsidRDefault="00D7265C" w:rsidP="003E64A0">
            <w:pPr>
              <w:jc w:val="center"/>
              <w:rPr>
                <w:rFonts w:ascii="Arial" w:eastAsia="Calibri" w:hAnsi="Arial" w:cs="Arial"/>
                <w:lang w:eastAsia="es-VE"/>
              </w:rPr>
            </w:pPr>
            <w:r w:rsidRPr="00166751">
              <w:rPr>
                <w:rFonts w:ascii="Arial" w:eastAsia="Calibri" w:hAnsi="Arial" w:cs="Arial"/>
                <w:lang w:eastAsia="es-VE"/>
              </w:rPr>
              <w:t>4x3=12</w:t>
            </w:r>
          </w:p>
          <w:p w14:paraId="5D3F2AB9" w14:textId="77777777" w:rsidR="00D7265C" w:rsidRPr="00166751" w:rsidRDefault="00D7265C" w:rsidP="003E64A0">
            <w:pPr>
              <w:jc w:val="center"/>
              <w:rPr>
                <w:rFonts w:ascii="Arial" w:eastAsia="Calibri" w:hAnsi="Arial" w:cs="Arial"/>
                <w:lang w:eastAsia="es-VE"/>
              </w:rPr>
            </w:pPr>
            <w:r w:rsidRPr="00166751">
              <w:rPr>
                <w:rFonts w:ascii="Arial" w:eastAsia="Calibri" w:hAnsi="Arial" w:cs="Arial"/>
                <w:lang w:eastAsia="es-VE"/>
              </w:rPr>
              <w:t>4x2=8</w:t>
            </w:r>
          </w:p>
          <w:p w14:paraId="5B56E827" w14:textId="77777777" w:rsidR="00D7265C" w:rsidRPr="00166751" w:rsidRDefault="00D7265C" w:rsidP="003E64A0">
            <w:pPr>
              <w:jc w:val="center"/>
              <w:rPr>
                <w:rFonts w:ascii="Arial" w:eastAsia="Calibri" w:hAnsi="Arial" w:cs="Arial"/>
                <w:lang w:eastAsia="es-VE"/>
              </w:rPr>
            </w:pPr>
            <w:r w:rsidRPr="00166751">
              <w:rPr>
                <w:rFonts w:ascii="Arial" w:eastAsia="Calibri" w:hAnsi="Arial" w:cs="Arial"/>
                <w:lang w:eastAsia="es-VE"/>
              </w:rPr>
              <w:t>2x1=2</w:t>
            </w:r>
          </w:p>
          <w:p w14:paraId="3014FE0E" w14:textId="77777777" w:rsidR="00D7265C" w:rsidRPr="00166751" w:rsidRDefault="00D7265C" w:rsidP="003E64A0">
            <w:pPr>
              <w:jc w:val="center"/>
              <w:rPr>
                <w:rFonts w:ascii="Arial" w:eastAsia="Calibri" w:hAnsi="Arial" w:cs="Arial"/>
                <w:lang w:eastAsia="en-US"/>
              </w:rPr>
            </w:pPr>
            <w:r w:rsidRPr="00166751">
              <w:rPr>
                <w:rFonts w:ascii="Arial" w:eastAsia="Calibri" w:hAnsi="Arial" w:cs="Arial"/>
                <w:b/>
                <w:lang w:eastAsia="es-VE"/>
              </w:rPr>
              <w:t>= 22</w:t>
            </w:r>
          </w:p>
        </w:tc>
        <w:tc>
          <w:tcPr>
            <w:tcW w:w="1230" w:type="dxa"/>
            <w:vAlign w:val="center"/>
          </w:tcPr>
          <w:p w14:paraId="3063296B" w14:textId="77777777" w:rsidR="00D7265C" w:rsidRPr="00166751" w:rsidRDefault="00D7265C" w:rsidP="003E64A0">
            <w:pPr>
              <w:jc w:val="center"/>
              <w:rPr>
                <w:rFonts w:ascii="Arial" w:eastAsia="Calibri" w:hAnsi="Arial" w:cs="Arial"/>
                <w:lang w:eastAsia="es-VE"/>
              </w:rPr>
            </w:pPr>
            <w:r w:rsidRPr="00166751">
              <w:rPr>
                <w:rFonts w:ascii="Arial" w:eastAsia="Calibri" w:hAnsi="Arial" w:cs="Arial"/>
                <w:lang w:eastAsia="es-VE"/>
              </w:rPr>
              <w:t>5x3=15</w:t>
            </w:r>
          </w:p>
          <w:p w14:paraId="6738A88A" w14:textId="77777777" w:rsidR="00D7265C" w:rsidRPr="00166751" w:rsidRDefault="00D7265C" w:rsidP="003E64A0">
            <w:pPr>
              <w:jc w:val="center"/>
              <w:rPr>
                <w:rFonts w:ascii="Arial" w:eastAsia="Calibri" w:hAnsi="Arial" w:cs="Arial"/>
                <w:lang w:eastAsia="es-VE"/>
              </w:rPr>
            </w:pPr>
            <w:r w:rsidRPr="00166751">
              <w:rPr>
                <w:rFonts w:ascii="Arial" w:eastAsia="Calibri" w:hAnsi="Arial" w:cs="Arial"/>
                <w:lang w:eastAsia="es-VE"/>
              </w:rPr>
              <w:t>4x2=8</w:t>
            </w:r>
          </w:p>
          <w:p w14:paraId="03A69898" w14:textId="77777777" w:rsidR="00D7265C" w:rsidRPr="00166751" w:rsidRDefault="00D7265C" w:rsidP="003E64A0">
            <w:pPr>
              <w:jc w:val="center"/>
              <w:rPr>
                <w:rFonts w:ascii="Arial" w:eastAsia="Calibri" w:hAnsi="Arial" w:cs="Arial"/>
                <w:lang w:eastAsia="es-VE"/>
              </w:rPr>
            </w:pPr>
            <w:r w:rsidRPr="00166751">
              <w:rPr>
                <w:rFonts w:ascii="Arial" w:eastAsia="Calibri" w:hAnsi="Arial" w:cs="Arial"/>
                <w:lang w:eastAsia="es-VE"/>
              </w:rPr>
              <w:t>1x1=1</w:t>
            </w:r>
          </w:p>
          <w:p w14:paraId="2938A642" w14:textId="77777777" w:rsidR="00D7265C" w:rsidRPr="00166751" w:rsidRDefault="00D7265C" w:rsidP="003E64A0">
            <w:pPr>
              <w:jc w:val="center"/>
              <w:rPr>
                <w:rFonts w:ascii="Arial" w:eastAsia="Calibri" w:hAnsi="Arial" w:cs="Arial"/>
                <w:lang w:eastAsia="es-VE"/>
              </w:rPr>
            </w:pPr>
            <w:r w:rsidRPr="00166751">
              <w:rPr>
                <w:rFonts w:ascii="Arial" w:eastAsia="Calibri" w:hAnsi="Arial" w:cs="Arial"/>
                <w:b/>
                <w:lang w:eastAsia="es-VE"/>
              </w:rPr>
              <w:t>= 24</w:t>
            </w:r>
          </w:p>
        </w:tc>
        <w:tc>
          <w:tcPr>
            <w:tcW w:w="1617" w:type="dxa"/>
            <w:vAlign w:val="center"/>
          </w:tcPr>
          <w:p w14:paraId="7D4EFDCD" w14:textId="77777777" w:rsidR="00D7265C" w:rsidRPr="00166751" w:rsidRDefault="00D7265C" w:rsidP="003E64A0">
            <w:pPr>
              <w:jc w:val="center"/>
              <w:rPr>
                <w:rFonts w:ascii="Arial" w:eastAsia="Calibri" w:hAnsi="Arial" w:cs="Arial"/>
                <w:lang w:eastAsia="es-VE"/>
              </w:rPr>
            </w:pPr>
            <w:r w:rsidRPr="00166751">
              <w:rPr>
                <w:rFonts w:ascii="Arial" w:eastAsia="Calibri" w:hAnsi="Arial" w:cs="Arial"/>
                <w:lang w:eastAsia="es-VE"/>
              </w:rPr>
              <w:t>5x3=15</w:t>
            </w:r>
          </w:p>
          <w:p w14:paraId="5A6B9AC8" w14:textId="77777777" w:rsidR="00D7265C" w:rsidRPr="00166751" w:rsidRDefault="00D7265C" w:rsidP="003E64A0">
            <w:pPr>
              <w:jc w:val="center"/>
              <w:rPr>
                <w:rFonts w:ascii="Arial" w:eastAsia="Calibri" w:hAnsi="Arial" w:cs="Arial"/>
                <w:lang w:eastAsia="es-VE"/>
              </w:rPr>
            </w:pPr>
            <w:r w:rsidRPr="00166751">
              <w:rPr>
                <w:rFonts w:ascii="Arial" w:eastAsia="Calibri" w:hAnsi="Arial" w:cs="Arial"/>
                <w:lang w:eastAsia="es-VE"/>
              </w:rPr>
              <w:t>3x2=6</w:t>
            </w:r>
          </w:p>
          <w:p w14:paraId="6D1DC77D" w14:textId="77777777" w:rsidR="00D7265C" w:rsidRPr="00166751" w:rsidRDefault="00D7265C" w:rsidP="003E64A0">
            <w:pPr>
              <w:jc w:val="center"/>
              <w:rPr>
                <w:rFonts w:ascii="Arial" w:eastAsia="Calibri" w:hAnsi="Arial" w:cs="Arial"/>
                <w:lang w:eastAsia="es-VE"/>
              </w:rPr>
            </w:pPr>
            <w:r w:rsidRPr="00166751">
              <w:rPr>
                <w:rFonts w:ascii="Arial" w:eastAsia="Calibri" w:hAnsi="Arial" w:cs="Arial"/>
                <w:lang w:eastAsia="es-VE"/>
              </w:rPr>
              <w:t>2x1=2</w:t>
            </w:r>
          </w:p>
          <w:p w14:paraId="2A7B08A3" w14:textId="77777777" w:rsidR="00D7265C" w:rsidRPr="00166751" w:rsidRDefault="00D7265C" w:rsidP="003E64A0">
            <w:pPr>
              <w:jc w:val="center"/>
              <w:rPr>
                <w:rFonts w:ascii="Arial" w:eastAsia="Calibri" w:hAnsi="Arial" w:cs="Arial"/>
                <w:lang w:eastAsia="en-US"/>
              </w:rPr>
            </w:pPr>
            <w:r w:rsidRPr="00166751">
              <w:rPr>
                <w:rFonts w:ascii="Arial" w:eastAsia="Calibri" w:hAnsi="Arial" w:cs="Arial"/>
                <w:b/>
                <w:lang w:eastAsia="es-VE"/>
              </w:rPr>
              <w:t>= 23</w:t>
            </w:r>
          </w:p>
        </w:tc>
        <w:tc>
          <w:tcPr>
            <w:tcW w:w="1737" w:type="dxa"/>
            <w:vAlign w:val="center"/>
          </w:tcPr>
          <w:p w14:paraId="4D07235D" w14:textId="77777777" w:rsidR="00D7265C" w:rsidRPr="00166751" w:rsidRDefault="00D7265C" w:rsidP="003E64A0">
            <w:pPr>
              <w:jc w:val="center"/>
              <w:rPr>
                <w:rFonts w:ascii="Arial" w:eastAsia="Calibri" w:hAnsi="Arial" w:cs="Arial"/>
                <w:lang w:eastAsia="es-VE"/>
              </w:rPr>
            </w:pPr>
            <w:r w:rsidRPr="00166751">
              <w:rPr>
                <w:rFonts w:ascii="Arial" w:eastAsia="Calibri" w:hAnsi="Arial" w:cs="Arial"/>
                <w:lang w:eastAsia="es-VE"/>
              </w:rPr>
              <w:t>6x3=18</w:t>
            </w:r>
          </w:p>
          <w:p w14:paraId="25E491EF" w14:textId="77777777" w:rsidR="00D7265C" w:rsidRPr="00166751" w:rsidRDefault="00D7265C" w:rsidP="003E64A0">
            <w:pPr>
              <w:jc w:val="center"/>
              <w:rPr>
                <w:rFonts w:ascii="Arial" w:eastAsia="Calibri" w:hAnsi="Arial" w:cs="Arial"/>
                <w:lang w:eastAsia="es-VE"/>
              </w:rPr>
            </w:pPr>
            <w:r w:rsidRPr="00166751">
              <w:rPr>
                <w:rFonts w:ascii="Arial" w:eastAsia="Calibri" w:hAnsi="Arial" w:cs="Arial"/>
                <w:lang w:eastAsia="es-VE"/>
              </w:rPr>
              <w:t>3x2=6</w:t>
            </w:r>
          </w:p>
          <w:p w14:paraId="4CBF4DEC" w14:textId="77777777" w:rsidR="00D7265C" w:rsidRPr="00166751" w:rsidRDefault="00D7265C" w:rsidP="003E64A0">
            <w:pPr>
              <w:jc w:val="center"/>
              <w:rPr>
                <w:rFonts w:ascii="Arial" w:eastAsia="Calibri" w:hAnsi="Arial" w:cs="Arial"/>
                <w:lang w:eastAsia="es-VE"/>
              </w:rPr>
            </w:pPr>
            <w:r w:rsidRPr="00166751">
              <w:rPr>
                <w:rFonts w:ascii="Arial" w:eastAsia="Calibri" w:hAnsi="Arial" w:cs="Arial"/>
                <w:lang w:eastAsia="es-VE"/>
              </w:rPr>
              <w:t>1x1=1</w:t>
            </w:r>
          </w:p>
          <w:p w14:paraId="621D373E" w14:textId="77777777" w:rsidR="00D7265C" w:rsidRPr="00166751" w:rsidRDefault="00D7265C" w:rsidP="003E64A0">
            <w:pPr>
              <w:jc w:val="center"/>
              <w:rPr>
                <w:rFonts w:ascii="Arial" w:eastAsia="Calibri" w:hAnsi="Arial" w:cs="Arial"/>
                <w:lang w:eastAsia="en-US"/>
              </w:rPr>
            </w:pPr>
            <w:r w:rsidRPr="00166751">
              <w:rPr>
                <w:rFonts w:ascii="Arial" w:eastAsia="Calibri" w:hAnsi="Arial" w:cs="Arial"/>
                <w:b/>
                <w:lang w:eastAsia="es-VE"/>
              </w:rPr>
              <w:t>= 25</w:t>
            </w:r>
          </w:p>
        </w:tc>
        <w:tc>
          <w:tcPr>
            <w:tcW w:w="1523" w:type="dxa"/>
            <w:vAlign w:val="center"/>
          </w:tcPr>
          <w:p w14:paraId="15DD1D91" w14:textId="77777777" w:rsidR="00D7265C" w:rsidRPr="00166751" w:rsidRDefault="00D7265C" w:rsidP="003E64A0">
            <w:pPr>
              <w:jc w:val="center"/>
              <w:rPr>
                <w:rFonts w:ascii="Arial" w:eastAsia="Calibri" w:hAnsi="Arial" w:cs="Arial"/>
                <w:b/>
                <w:lang w:eastAsia="en-US"/>
              </w:rPr>
            </w:pPr>
            <w:r w:rsidRPr="00166751">
              <w:rPr>
                <w:rFonts w:ascii="Arial" w:eastAsia="Calibri" w:hAnsi="Arial" w:cs="Arial"/>
                <w:b/>
                <w:lang w:eastAsia="en-US"/>
              </w:rPr>
              <w:t>94</w:t>
            </w:r>
          </w:p>
        </w:tc>
      </w:tr>
      <w:tr w:rsidR="00D7265C" w:rsidRPr="00166751" w14:paraId="434C6C02" w14:textId="77777777" w:rsidTr="00AA2348">
        <w:trPr>
          <w:trHeight w:val="752"/>
        </w:trPr>
        <w:tc>
          <w:tcPr>
            <w:tcW w:w="1634" w:type="dxa"/>
          </w:tcPr>
          <w:p w14:paraId="2162E885" w14:textId="77777777" w:rsidR="00D7265C" w:rsidRPr="00166751" w:rsidRDefault="00D7265C" w:rsidP="003E64A0">
            <w:pPr>
              <w:jc w:val="both"/>
              <w:rPr>
                <w:rFonts w:ascii="Arial" w:hAnsi="Arial" w:cs="Arial"/>
              </w:rPr>
            </w:pPr>
            <w:r w:rsidRPr="00166751">
              <w:rPr>
                <w:rFonts w:ascii="Arial" w:hAnsi="Arial" w:cs="Arial"/>
              </w:rPr>
              <w:t>Ausencia de una verdadera cultura turística</w:t>
            </w:r>
          </w:p>
          <w:p w14:paraId="6A7EFB8C" w14:textId="77777777" w:rsidR="00D7265C" w:rsidRPr="00166751" w:rsidRDefault="00D7265C" w:rsidP="003E64A0">
            <w:pPr>
              <w:tabs>
                <w:tab w:val="left" w:pos="142"/>
              </w:tabs>
              <w:ind w:left="142"/>
              <w:contextualSpacing/>
              <w:jc w:val="both"/>
              <w:rPr>
                <w:rFonts w:ascii="Arial" w:eastAsia="Calibri" w:hAnsi="Arial" w:cs="Arial"/>
                <w:lang w:val="es-AR" w:eastAsia="en-US"/>
              </w:rPr>
            </w:pPr>
          </w:p>
        </w:tc>
        <w:tc>
          <w:tcPr>
            <w:tcW w:w="1313" w:type="dxa"/>
            <w:vAlign w:val="center"/>
          </w:tcPr>
          <w:p w14:paraId="248523C5" w14:textId="77777777" w:rsidR="00D7265C" w:rsidRPr="00166751" w:rsidRDefault="00D7265C" w:rsidP="003E64A0">
            <w:pPr>
              <w:jc w:val="center"/>
              <w:rPr>
                <w:rFonts w:ascii="Arial" w:eastAsia="Calibri" w:hAnsi="Arial" w:cs="Arial"/>
                <w:lang w:eastAsia="es-VE"/>
              </w:rPr>
            </w:pPr>
            <w:r w:rsidRPr="00166751">
              <w:rPr>
                <w:rFonts w:ascii="Arial" w:eastAsia="Calibri" w:hAnsi="Arial" w:cs="Arial"/>
                <w:lang w:eastAsia="es-VE"/>
              </w:rPr>
              <w:t>4x3=12</w:t>
            </w:r>
          </w:p>
          <w:p w14:paraId="22BA045A" w14:textId="77777777" w:rsidR="00D7265C" w:rsidRPr="00166751" w:rsidRDefault="00D7265C" w:rsidP="003E64A0">
            <w:pPr>
              <w:jc w:val="center"/>
              <w:rPr>
                <w:rFonts w:ascii="Arial" w:eastAsia="Calibri" w:hAnsi="Arial" w:cs="Arial"/>
                <w:lang w:eastAsia="es-VE"/>
              </w:rPr>
            </w:pPr>
            <w:r w:rsidRPr="00166751">
              <w:rPr>
                <w:rFonts w:ascii="Arial" w:eastAsia="Calibri" w:hAnsi="Arial" w:cs="Arial"/>
                <w:lang w:eastAsia="es-VE"/>
              </w:rPr>
              <w:t>3x2=6</w:t>
            </w:r>
          </w:p>
          <w:p w14:paraId="5545A49F" w14:textId="77777777" w:rsidR="00D7265C" w:rsidRPr="00166751" w:rsidRDefault="00D7265C" w:rsidP="003E64A0">
            <w:pPr>
              <w:jc w:val="center"/>
              <w:rPr>
                <w:rFonts w:ascii="Arial" w:eastAsia="Calibri" w:hAnsi="Arial" w:cs="Arial"/>
                <w:lang w:eastAsia="es-VE"/>
              </w:rPr>
            </w:pPr>
            <w:r w:rsidRPr="00166751">
              <w:rPr>
                <w:rFonts w:ascii="Arial" w:eastAsia="Calibri" w:hAnsi="Arial" w:cs="Arial"/>
                <w:lang w:eastAsia="es-VE"/>
              </w:rPr>
              <w:t>3x1=3</w:t>
            </w:r>
          </w:p>
          <w:p w14:paraId="6BC93CE1" w14:textId="77777777" w:rsidR="00D7265C" w:rsidRPr="00166751" w:rsidRDefault="00D7265C" w:rsidP="003E64A0">
            <w:pPr>
              <w:jc w:val="center"/>
              <w:rPr>
                <w:rFonts w:ascii="Arial" w:eastAsia="Calibri" w:hAnsi="Arial" w:cs="Arial"/>
                <w:b/>
                <w:lang w:eastAsia="en-US"/>
              </w:rPr>
            </w:pPr>
            <w:r w:rsidRPr="00166751">
              <w:rPr>
                <w:rFonts w:ascii="Arial" w:eastAsia="Calibri" w:hAnsi="Arial" w:cs="Arial"/>
                <w:b/>
                <w:lang w:eastAsia="es-VE"/>
              </w:rPr>
              <w:t>= 21</w:t>
            </w:r>
          </w:p>
        </w:tc>
        <w:tc>
          <w:tcPr>
            <w:tcW w:w="1230" w:type="dxa"/>
            <w:vAlign w:val="center"/>
          </w:tcPr>
          <w:p w14:paraId="22316AC4" w14:textId="77777777" w:rsidR="00D7265C" w:rsidRPr="00166751" w:rsidRDefault="00D7265C" w:rsidP="003E64A0">
            <w:pPr>
              <w:jc w:val="center"/>
              <w:rPr>
                <w:rFonts w:ascii="Arial" w:eastAsia="Calibri" w:hAnsi="Arial" w:cs="Arial"/>
                <w:lang w:eastAsia="es-VE"/>
              </w:rPr>
            </w:pPr>
            <w:r w:rsidRPr="00166751">
              <w:rPr>
                <w:rFonts w:ascii="Arial" w:eastAsia="Calibri" w:hAnsi="Arial" w:cs="Arial"/>
                <w:lang w:eastAsia="es-VE"/>
              </w:rPr>
              <w:t>5x3=15</w:t>
            </w:r>
          </w:p>
          <w:p w14:paraId="5CD9B1C0" w14:textId="77777777" w:rsidR="00D7265C" w:rsidRPr="00166751" w:rsidRDefault="00D7265C" w:rsidP="003E64A0">
            <w:pPr>
              <w:jc w:val="center"/>
              <w:rPr>
                <w:rFonts w:ascii="Arial" w:eastAsia="Calibri" w:hAnsi="Arial" w:cs="Arial"/>
                <w:lang w:eastAsia="es-VE"/>
              </w:rPr>
            </w:pPr>
            <w:r w:rsidRPr="00166751">
              <w:rPr>
                <w:rFonts w:ascii="Arial" w:eastAsia="Calibri" w:hAnsi="Arial" w:cs="Arial"/>
                <w:lang w:eastAsia="es-VE"/>
              </w:rPr>
              <w:t>3x2=6</w:t>
            </w:r>
          </w:p>
          <w:p w14:paraId="2684F6B5" w14:textId="77777777" w:rsidR="00D7265C" w:rsidRPr="00166751" w:rsidRDefault="00D7265C" w:rsidP="003E64A0">
            <w:pPr>
              <w:jc w:val="center"/>
              <w:rPr>
                <w:rFonts w:ascii="Arial" w:eastAsia="Calibri" w:hAnsi="Arial" w:cs="Arial"/>
                <w:lang w:eastAsia="es-VE"/>
              </w:rPr>
            </w:pPr>
            <w:r w:rsidRPr="00166751">
              <w:rPr>
                <w:rFonts w:ascii="Arial" w:eastAsia="Calibri" w:hAnsi="Arial" w:cs="Arial"/>
                <w:lang w:eastAsia="es-VE"/>
              </w:rPr>
              <w:t>2x1=2</w:t>
            </w:r>
          </w:p>
          <w:p w14:paraId="55F93D11" w14:textId="77777777" w:rsidR="00D7265C" w:rsidRPr="00166751" w:rsidRDefault="00D7265C" w:rsidP="003E64A0">
            <w:pPr>
              <w:jc w:val="center"/>
              <w:rPr>
                <w:rFonts w:ascii="Arial" w:eastAsia="Calibri" w:hAnsi="Arial" w:cs="Arial"/>
                <w:b/>
                <w:lang w:eastAsia="en-US"/>
              </w:rPr>
            </w:pPr>
            <w:r w:rsidRPr="00166751">
              <w:rPr>
                <w:rFonts w:ascii="Arial" w:eastAsia="Calibri" w:hAnsi="Arial" w:cs="Arial"/>
                <w:b/>
                <w:lang w:eastAsia="es-VE"/>
              </w:rPr>
              <w:t>= 23</w:t>
            </w:r>
          </w:p>
        </w:tc>
        <w:tc>
          <w:tcPr>
            <w:tcW w:w="1617" w:type="dxa"/>
            <w:vAlign w:val="center"/>
          </w:tcPr>
          <w:p w14:paraId="55A8A1AC" w14:textId="77777777" w:rsidR="00D7265C" w:rsidRPr="00166751" w:rsidRDefault="00D7265C" w:rsidP="003E64A0">
            <w:pPr>
              <w:jc w:val="center"/>
              <w:rPr>
                <w:rFonts w:ascii="Arial" w:eastAsia="Calibri" w:hAnsi="Arial" w:cs="Arial"/>
                <w:lang w:eastAsia="es-VE"/>
              </w:rPr>
            </w:pPr>
            <w:r w:rsidRPr="00166751">
              <w:rPr>
                <w:rFonts w:ascii="Arial" w:eastAsia="Calibri" w:hAnsi="Arial" w:cs="Arial"/>
                <w:lang w:eastAsia="es-VE"/>
              </w:rPr>
              <w:t>4x3=12</w:t>
            </w:r>
          </w:p>
          <w:p w14:paraId="414F1DEC" w14:textId="77777777" w:rsidR="00D7265C" w:rsidRPr="00166751" w:rsidRDefault="00D7265C" w:rsidP="003E64A0">
            <w:pPr>
              <w:jc w:val="center"/>
              <w:rPr>
                <w:rFonts w:ascii="Arial" w:eastAsia="Calibri" w:hAnsi="Arial" w:cs="Arial"/>
                <w:lang w:eastAsia="es-VE"/>
              </w:rPr>
            </w:pPr>
            <w:r w:rsidRPr="00166751">
              <w:rPr>
                <w:rFonts w:ascii="Arial" w:eastAsia="Calibri" w:hAnsi="Arial" w:cs="Arial"/>
                <w:lang w:eastAsia="es-VE"/>
              </w:rPr>
              <w:t>3x2=6</w:t>
            </w:r>
          </w:p>
          <w:p w14:paraId="133BC9CB" w14:textId="77777777" w:rsidR="00D7265C" w:rsidRPr="00166751" w:rsidRDefault="00D7265C" w:rsidP="003E64A0">
            <w:pPr>
              <w:jc w:val="center"/>
              <w:rPr>
                <w:rFonts w:ascii="Arial" w:eastAsia="Calibri" w:hAnsi="Arial" w:cs="Arial"/>
                <w:lang w:eastAsia="es-VE"/>
              </w:rPr>
            </w:pPr>
            <w:r w:rsidRPr="00166751">
              <w:rPr>
                <w:rFonts w:ascii="Arial" w:eastAsia="Calibri" w:hAnsi="Arial" w:cs="Arial"/>
                <w:lang w:eastAsia="es-VE"/>
              </w:rPr>
              <w:t>3x1=3</w:t>
            </w:r>
          </w:p>
          <w:p w14:paraId="77B9292A" w14:textId="77777777" w:rsidR="00D7265C" w:rsidRPr="00166751" w:rsidRDefault="00D7265C" w:rsidP="003E64A0">
            <w:pPr>
              <w:jc w:val="center"/>
              <w:rPr>
                <w:rFonts w:ascii="Arial" w:eastAsia="Calibri" w:hAnsi="Arial" w:cs="Arial"/>
                <w:b/>
                <w:lang w:eastAsia="en-US"/>
              </w:rPr>
            </w:pPr>
            <w:r w:rsidRPr="00166751">
              <w:rPr>
                <w:rFonts w:ascii="Arial" w:eastAsia="Calibri" w:hAnsi="Arial" w:cs="Arial"/>
                <w:b/>
                <w:lang w:eastAsia="es-VE"/>
              </w:rPr>
              <w:t>= 21</w:t>
            </w:r>
          </w:p>
        </w:tc>
        <w:tc>
          <w:tcPr>
            <w:tcW w:w="1737" w:type="dxa"/>
            <w:vAlign w:val="center"/>
          </w:tcPr>
          <w:p w14:paraId="156D27D9" w14:textId="77777777" w:rsidR="00D7265C" w:rsidRPr="00166751" w:rsidRDefault="00D7265C" w:rsidP="003E64A0">
            <w:pPr>
              <w:jc w:val="center"/>
              <w:rPr>
                <w:rFonts w:ascii="Arial" w:eastAsia="Calibri" w:hAnsi="Arial" w:cs="Arial"/>
                <w:lang w:eastAsia="es-VE"/>
              </w:rPr>
            </w:pPr>
            <w:r w:rsidRPr="00166751">
              <w:rPr>
                <w:rFonts w:ascii="Arial" w:eastAsia="Calibri" w:hAnsi="Arial" w:cs="Arial"/>
                <w:lang w:eastAsia="es-VE"/>
              </w:rPr>
              <w:t>4x3=12</w:t>
            </w:r>
          </w:p>
          <w:p w14:paraId="179E5F6A" w14:textId="77777777" w:rsidR="00D7265C" w:rsidRPr="00166751" w:rsidRDefault="00D7265C" w:rsidP="003E64A0">
            <w:pPr>
              <w:jc w:val="center"/>
              <w:rPr>
                <w:rFonts w:ascii="Arial" w:eastAsia="Calibri" w:hAnsi="Arial" w:cs="Arial"/>
                <w:lang w:eastAsia="es-VE"/>
              </w:rPr>
            </w:pPr>
            <w:r w:rsidRPr="00166751">
              <w:rPr>
                <w:rFonts w:ascii="Arial" w:eastAsia="Calibri" w:hAnsi="Arial" w:cs="Arial"/>
                <w:lang w:eastAsia="es-VE"/>
              </w:rPr>
              <w:t>2x2=4</w:t>
            </w:r>
          </w:p>
          <w:p w14:paraId="31BF2619" w14:textId="77777777" w:rsidR="00D7265C" w:rsidRPr="00166751" w:rsidRDefault="00D7265C" w:rsidP="003E64A0">
            <w:pPr>
              <w:jc w:val="center"/>
              <w:rPr>
                <w:rFonts w:ascii="Arial" w:eastAsia="Calibri" w:hAnsi="Arial" w:cs="Arial"/>
                <w:lang w:eastAsia="es-VE"/>
              </w:rPr>
            </w:pPr>
            <w:r w:rsidRPr="00166751">
              <w:rPr>
                <w:rFonts w:ascii="Arial" w:eastAsia="Calibri" w:hAnsi="Arial" w:cs="Arial"/>
                <w:lang w:eastAsia="es-VE"/>
              </w:rPr>
              <w:t>4x1=4</w:t>
            </w:r>
          </w:p>
          <w:p w14:paraId="0D255697" w14:textId="77777777" w:rsidR="00D7265C" w:rsidRPr="00166751" w:rsidRDefault="00D7265C" w:rsidP="003E64A0">
            <w:pPr>
              <w:jc w:val="center"/>
              <w:rPr>
                <w:rFonts w:ascii="Arial" w:eastAsia="Calibri" w:hAnsi="Arial" w:cs="Arial"/>
                <w:b/>
                <w:lang w:eastAsia="en-US"/>
              </w:rPr>
            </w:pPr>
            <w:r w:rsidRPr="00166751">
              <w:rPr>
                <w:rFonts w:ascii="Arial" w:eastAsia="Calibri" w:hAnsi="Arial" w:cs="Arial"/>
                <w:b/>
                <w:lang w:eastAsia="es-VE"/>
              </w:rPr>
              <w:t>= 22</w:t>
            </w:r>
          </w:p>
        </w:tc>
        <w:tc>
          <w:tcPr>
            <w:tcW w:w="1523" w:type="dxa"/>
            <w:vAlign w:val="center"/>
          </w:tcPr>
          <w:p w14:paraId="6C779999" w14:textId="77777777" w:rsidR="00D7265C" w:rsidRPr="00166751" w:rsidRDefault="00D7265C" w:rsidP="003E64A0">
            <w:pPr>
              <w:jc w:val="center"/>
              <w:rPr>
                <w:rFonts w:ascii="Arial" w:eastAsia="Calibri" w:hAnsi="Arial" w:cs="Arial"/>
                <w:b/>
                <w:lang w:eastAsia="en-US"/>
              </w:rPr>
            </w:pPr>
            <w:r w:rsidRPr="00166751">
              <w:rPr>
                <w:rFonts w:ascii="Arial" w:eastAsia="Calibri" w:hAnsi="Arial" w:cs="Arial"/>
                <w:b/>
                <w:lang w:eastAsia="en-US"/>
              </w:rPr>
              <w:t>87</w:t>
            </w:r>
          </w:p>
        </w:tc>
      </w:tr>
    </w:tbl>
    <w:p w14:paraId="5693BCFB" w14:textId="7711BFCC" w:rsidR="00AA2348" w:rsidRPr="00166751" w:rsidRDefault="00AA2348">
      <w:r w:rsidRPr="00166751">
        <w:rPr>
          <w:rFonts w:ascii="Arial" w:hAnsi="Arial" w:cs="Arial"/>
          <w:b/>
        </w:rPr>
        <w:t xml:space="preserve">Tabla 1. </w:t>
      </w:r>
      <w:r w:rsidRPr="00166751">
        <w:rPr>
          <w:rFonts w:ascii="Arial" w:hAnsi="Arial" w:cs="Arial"/>
        </w:rPr>
        <w:t xml:space="preserve"> Criterios de Jerarquización</w:t>
      </w:r>
      <w:r w:rsidRPr="00166751">
        <w:rPr>
          <w:rFonts w:ascii="Arial" w:hAnsi="Arial" w:cs="Arial"/>
          <w:b/>
        </w:rPr>
        <w:t xml:space="preserve"> </w:t>
      </w:r>
      <w:r w:rsidRPr="00166751">
        <w:rPr>
          <w:rFonts w:ascii="Arial" w:hAnsi="Arial" w:cs="Arial"/>
          <w:bCs/>
        </w:rPr>
        <w:t>(Continuación)</w:t>
      </w:r>
    </w:p>
    <w:tbl>
      <w:tblPr>
        <w:tblpPr w:leftFromText="141" w:rightFromText="141" w:vertAnchor="text" w:horzAnchor="margin" w:tblpY="178"/>
        <w:tblW w:w="90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34"/>
        <w:gridCol w:w="1312"/>
        <w:gridCol w:w="1273"/>
        <w:gridCol w:w="1559"/>
        <w:gridCol w:w="14"/>
        <w:gridCol w:w="1687"/>
        <w:gridCol w:w="1575"/>
      </w:tblGrid>
      <w:tr w:rsidR="00AA2348" w:rsidRPr="00166751" w14:paraId="3AE57D18" w14:textId="77777777" w:rsidTr="00AA2348">
        <w:trPr>
          <w:trHeight w:val="560"/>
        </w:trPr>
        <w:tc>
          <w:tcPr>
            <w:tcW w:w="1634" w:type="dxa"/>
          </w:tcPr>
          <w:p w14:paraId="4854CA8E" w14:textId="0603B06B" w:rsidR="00AA2348" w:rsidRPr="00166751" w:rsidRDefault="00AA2348" w:rsidP="00AA2348">
            <w:pPr>
              <w:jc w:val="center"/>
              <w:rPr>
                <w:rFonts w:ascii="Arial" w:eastAsia="Calibri" w:hAnsi="Arial" w:cs="Arial"/>
                <w:b/>
                <w:sz w:val="22"/>
                <w:szCs w:val="22"/>
                <w:lang w:eastAsia="es-VE"/>
              </w:rPr>
            </w:pPr>
            <w:r w:rsidRPr="00166751">
              <w:rPr>
                <w:rFonts w:ascii="Arial" w:eastAsia="Calibri" w:hAnsi="Arial" w:cs="Arial"/>
                <w:b/>
                <w:sz w:val="22"/>
                <w:szCs w:val="22"/>
                <w:lang w:eastAsia="en-US"/>
              </w:rPr>
              <w:t>Problemas</w:t>
            </w:r>
          </w:p>
        </w:tc>
        <w:tc>
          <w:tcPr>
            <w:tcW w:w="1312" w:type="dxa"/>
            <w:vAlign w:val="center"/>
          </w:tcPr>
          <w:p w14:paraId="77EB74F6" w14:textId="77777777" w:rsidR="00AA2348" w:rsidRPr="00166751" w:rsidRDefault="00AA2348" w:rsidP="00AA2348">
            <w:pPr>
              <w:jc w:val="center"/>
              <w:rPr>
                <w:rFonts w:ascii="Arial" w:eastAsia="Calibri" w:hAnsi="Arial" w:cs="Arial"/>
                <w:b/>
                <w:sz w:val="22"/>
                <w:szCs w:val="22"/>
                <w:lang w:eastAsia="en-US"/>
              </w:rPr>
            </w:pPr>
            <w:r w:rsidRPr="00166751">
              <w:rPr>
                <w:rFonts w:ascii="Arial" w:eastAsia="Calibri" w:hAnsi="Arial" w:cs="Arial"/>
                <w:b/>
                <w:sz w:val="22"/>
                <w:szCs w:val="22"/>
                <w:lang w:eastAsia="en-US"/>
              </w:rPr>
              <w:t>Magnitud del problema</w:t>
            </w:r>
          </w:p>
        </w:tc>
        <w:tc>
          <w:tcPr>
            <w:tcW w:w="1273" w:type="dxa"/>
            <w:vAlign w:val="center"/>
          </w:tcPr>
          <w:p w14:paraId="1EF2F73B" w14:textId="77777777" w:rsidR="00AA2348" w:rsidRPr="00166751" w:rsidRDefault="00AA2348" w:rsidP="00AA2348">
            <w:pPr>
              <w:jc w:val="center"/>
              <w:rPr>
                <w:rFonts w:ascii="Arial" w:eastAsia="Calibri" w:hAnsi="Arial" w:cs="Arial"/>
                <w:b/>
                <w:sz w:val="22"/>
                <w:szCs w:val="22"/>
                <w:lang w:eastAsia="es-VE"/>
              </w:rPr>
            </w:pPr>
            <w:r w:rsidRPr="00166751">
              <w:rPr>
                <w:rFonts w:ascii="Arial" w:eastAsia="Calibri" w:hAnsi="Arial" w:cs="Arial"/>
                <w:b/>
                <w:sz w:val="22"/>
                <w:szCs w:val="22"/>
                <w:lang w:eastAsia="es-VE"/>
              </w:rPr>
              <w:t>Área o Zona Afectada</w:t>
            </w:r>
          </w:p>
        </w:tc>
        <w:tc>
          <w:tcPr>
            <w:tcW w:w="1573" w:type="dxa"/>
            <w:gridSpan w:val="2"/>
            <w:vAlign w:val="center"/>
          </w:tcPr>
          <w:p w14:paraId="6A0361A1" w14:textId="77777777" w:rsidR="00AA2348" w:rsidRPr="00166751" w:rsidRDefault="00AA2348" w:rsidP="00AA2348">
            <w:pPr>
              <w:jc w:val="center"/>
              <w:rPr>
                <w:rFonts w:ascii="Arial" w:eastAsia="Calibri" w:hAnsi="Arial" w:cs="Arial"/>
                <w:b/>
                <w:sz w:val="22"/>
                <w:szCs w:val="22"/>
                <w:lang w:eastAsia="es-VE"/>
              </w:rPr>
            </w:pPr>
            <w:r w:rsidRPr="00166751">
              <w:rPr>
                <w:rFonts w:ascii="Arial" w:eastAsia="Calibri" w:hAnsi="Arial" w:cs="Arial"/>
                <w:b/>
                <w:sz w:val="22"/>
                <w:szCs w:val="22"/>
                <w:lang w:eastAsia="es-VE"/>
              </w:rPr>
              <w:t>Posibilidad de Resolver Eficazmente el Problema</w:t>
            </w:r>
          </w:p>
        </w:tc>
        <w:tc>
          <w:tcPr>
            <w:tcW w:w="1687" w:type="dxa"/>
            <w:vAlign w:val="center"/>
          </w:tcPr>
          <w:p w14:paraId="1EC55D78" w14:textId="77777777" w:rsidR="00AA2348" w:rsidRPr="00166751" w:rsidRDefault="00AA2348" w:rsidP="00AA2348">
            <w:pPr>
              <w:jc w:val="center"/>
              <w:rPr>
                <w:rFonts w:ascii="Arial" w:eastAsia="Calibri" w:hAnsi="Arial" w:cs="Arial"/>
                <w:b/>
                <w:sz w:val="22"/>
                <w:szCs w:val="22"/>
                <w:lang w:eastAsia="en-US"/>
              </w:rPr>
            </w:pPr>
            <w:r w:rsidRPr="00166751">
              <w:rPr>
                <w:rFonts w:ascii="Arial" w:eastAsia="Calibri" w:hAnsi="Arial" w:cs="Arial"/>
                <w:b/>
                <w:sz w:val="22"/>
                <w:szCs w:val="22"/>
                <w:lang w:eastAsia="en-US"/>
              </w:rPr>
              <w:t>Costo de Postergación</w:t>
            </w:r>
          </w:p>
        </w:tc>
        <w:tc>
          <w:tcPr>
            <w:tcW w:w="1575" w:type="dxa"/>
            <w:vAlign w:val="center"/>
          </w:tcPr>
          <w:p w14:paraId="149F815D" w14:textId="77777777" w:rsidR="00AA2348" w:rsidRPr="00166751" w:rsidRDefault="00AA2348" w:rsidP="00AA2348">
            <w:pPr>
              <w:jc w:val="center"/>
              <w:rPr>
                <w:rFonts w:ascii="Arial" w:eastAsia="Calibri" w:hAnsi="Arial" w:cs="Arial"/>
                <w:b/>
                <w:sz w:val="22"/>
                <w:szCs w:val="22"/>
                <w:lang w:eastAsia="en-US"/>
              </w:rPr>
            </w:pPr>
            <w:r w:rsidRPr="00166751">
              <w:rPr>
                <w:rFonts w:ascii="Arial" w:eastAsia="Calibri" w:hAnsi="Arial" w:cs="Arial"/>
                <w:b/>
                <w:sz w:val="22"/>
                <w:szCs w:val="22"/>
                <w:lang w:eastAsia="en-US"/>
              </w:rPr>
              <w:t>Puntuación total</w:t>
            </w:r>
          </w:p>
          <w:p w14:paraId="46328C2D" w14:textId="77777777" w:rsidR="00AA2348" w:rsidRPr="00166751" w:rsidRDefault="00AA2348" w:rsidP="00AA2348">
            <w:pPr>
              <w:jc w:val="center"/>
              <w:rPr>
                <w:rFonts w:ascii="Arial" w:eastAsia="Calibri" w:hAnsi="Arial" w:cs="Arial"/>
                <w:b/>
                <w:sz w:val="22"/>
                <w:szCs w:val="22"/>
                <w:lang w:eastAsia="en-US"/>
              </w:rPr>
            </w:pPr>
          </w:p>
          <w:p w14:paraId="1C386774" w14:textId="77777777" w:rsidR="00AA2348" w:rsidRPr="00166751" w:rsidRDefault="00AA2348" w:rsidP="00AA2348">
            <w:pPr>
              <w:jc w:val="center"/>
              <w:rPr>
                <w:rFonts w:ascii="Arial" w:eastAsia="Calibri" w:hAnsi="Arial" w:cs="Arial"/>
                <w:b/>
                <w:sz w:val="22"/>
                <w:szCs w:val="22"/>
                <w:lang w:eastAsia="en-US"/>
              </w:rPr>
            </w:pPr>
          </w:p>
        </w:tc>
      </w:tr>
      <w:tr w:rsidR="00D7265C" w:rsidRPr="00166751" w14:paraId="0AFF897B" w14:textId="77777777" w:rsidTr="00AA2348">
        <w:trPr>
          <w:trHeight w:val="1249"/>
        </w:trPr>
        <w:tc>
          <w:tcPr>
            <w:tcW w:w="1634" w:type="dxa"/>
          </w:tcPr>
          <w:p w14:paraId="65D85214" w14:textId="23191E6B" w:rsidR="00D7265C" w:rsidRPr="00166751" w:rsidRDefault="00D7265C" w:rsidP="003E64A0">
            <w:pPr>
              <w:tabs>
                <w:tab w:val="left" w:pos="142"/>
              </w:tabs>
              <w:contextualSpacing/>
              <w:jc w:val="both"/>
              <w:rPr>
                <w:rFonts w:ascii="Arial" w:eastAsia="Calibri" w:hAnsi="Arial" w:cs="Arial"/>
                <w:sz w:val="22"/>
                <w:szCs w:val="22"/>
                <w:lang w:eastAsia="en-US"/>
              </w:rPr>
            </w:pPr>
            <w:r w:rsidRPr="00166751">
              <w:rPr>
                <w:rFonts w:ascii="Arial" w:hAnsi="Arial" w:cs="Arial"/>
                <w:sz w:val="22"/>
                <w:szCs w:val="22"/>
              </w:rPr>
              <w:t>Escasa información de las bondades medicinales del agua termal</w:t>
            </w:r>
          </w:p>
        </w:tc>
        <w:tc>
          <w:tcPr>
            <w:tcW w:w="1312" w:type="dxa"/>
            <w:vAlign w:val="center"/>
          </w:tcPr>
          <w:p w14:paraId="36D1C2CD"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4x3=12</w:t>
            </w:r>
          </w:p>
          <w:p w14:paraId="282AFDC7"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3x2=6</w:t>
            </w:r>
          </w:p>
          <w:p w14:paraId="145683D4"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3x1=3</w:t>
            </w:r>
          </w:p>
          <w:p w14:paraId="560C08E6" w14:textId="77777777" w:rsidR="00D7265C" w:rsidRPr="00166751" w:rsidRDefault="00D7265C" w:rsidP="003E64A0">
            <w:pPr>
              <w:jc w:val="center"/>
              <w:rPr>
                <w:rFonts w:ascii="Arial" w:eastAsia="Calibri" w:hAnsi="Arial" w:cs="Arial"/>
                <w:b/>
                <w:sz w:val="22"/>
                <w:szCs w:val="22"/>
                <w:lang w:val="es-ES_tradnl" w:eastAsia="en-US"/>
              </w:rPr>
            </w:pPr>
            <w:r w:rsidRPr="00166751">
              <w:rPr>
                <w:rFonts w:ascii="Arial" w:eastAsia="Calibri" w:hAnsi="Arial" w:cs="Arial"/>
                <w:b/>
                <w:sz w:val="22"/>
                <w:szCs w:val="22"/>
                <w:lang w:eastAsia="es-VE"/>
              </w:rPr>
              <w:t>= 21</w:t>
            </w:r>
          </w:p>
        </w:tc>
        <w:tc>
          <w:tcPr>
            <w:tcW w:w="1273" w:type="dxa"/>
            <w:vAlign w:val="center"/>
          </w:tcPr>
          <w:p w14:paraId="26BE31D4"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3x3=9</w:t>
            </w:r>
          </w:p>
          <w:p w14:paraId="698A566C"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5x2=10</w:t>
            </w:r>
          </w:p>
          <w:p w14:paraId="7B226737"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2x1=2</w:t>
            </w:r>
          </w:p>
          <w:p w14:paraId="71DE9E17" w14:textId="77777777" w:rsidR="00D7265C" w:rsidRPr="00166751" w:rsidRDefault="00D7265C" w:rsidP="003E64A0">
            <w:pPr>
              <w:jc w:val="center"/>
              <w:rPr>
                <w:rFonts w:ascii="Arial" w:eastAsia="Calibri" w:hAnsi="Arial" w:cs="Arial"/>
                <w:b/>
                <w:sz w:val="22"/>
                <w:szCs w:val="22"/>
                <w:lang w:eastAsia="en-US"/>
              </w:rPr>
            </w:pPr>
            <w:r w:rsidRPr="00166751">
              <w:rPr>
                <w:rFonts w:ascii="Arial" w:eastAsia="Calibri" w:hAnsi="Arial" w:cs="Arial"/>
                <w:b/>
                <w:sz w:val="22"/>
                <w:szCs w:val="22"/>
                <w:lang w:eastAsia="es-VE"/>
              </w:rPr>
              <w:t>= 21</w:t>
            </w:r>
          </w:p>
        </w:tc>
        <w:tc>
          <w:tcPr>
            <w:tcW w:w="1573" w:type="dxa"/>
            <w:gridSpan w:val="2"/>
            <w:vAlign w:val="center"/>
          </w:tcPr>
          <w:p w14:paraId="0463D4F7"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4x3=12</w:t>
            </w:r>
          </w:p>
          <w:p w14:paraId="04EDBDE8"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4x2=8</w:t>
            </w:r>
          </w:p>
          <w:p w14:paraId="2F9B2D45"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2x1=2</w:t>
            </w:r>
          </w:p>
          <w:p w14:paraId="6F248E8C" w14:textId="77777777" w:rsidR="00D7265C" w:rsidRPr="00166751" w:rsidRDefault="00D7265C" w:rsidP="003E64A0">
            <w:pPr>
              <w:jc w:val="center"/>
              <w:rPr>
                <w:rFonts w:ascii="Arial" w:eastAsia="Calibri" w:hAnsi="Arial" w:cs="Arial"/>
                <w:b/>
                <w:sz w:val="22"/>
                <w:szCs w:val="22"/>
                <w:lang w:eastAsia="en-US"/>
              </w:rPr>
            </w:pPr>
            <w:r w:rsidRPr="00166751">
              <w:rPr>
                <w:rFonts w:ascii="Arial" w:eastAsia="Calibri" w:hAnsi="Arial" w:cs="Arial"/>
                <w:b/>
                <w:sz w:val="22"/>
                <w:szCs w:val="22"/>
                <w:lang w:eastAsia="es-VE"/>
              </w:rPr>
              <w:t>= 22</w:t>
            </w:r>
          </w:p>
        </w:tc>
        <w:tc>
          <w:tcPr>
            <w:tcW w:w="1687" w:type="dxa"/>
            <w:vAlign w:val="center"/>
          </w:tcPr>
          <w:p w14:paraId="687D92EF"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3x3=9</w:t>
            </w:r>
          </w:p>
          <w:p w14:paraId="347AC141"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5x2=10</w:t>
            </w:r>
          </w:p>
          <w:p w14:paraId="645499B3"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2x1=2</w:t>
            </w:r>
          </w:p>
          <w:p w14:paraId="1C9965FC" w14:textId="77777777" w:rsidR="00D7265C" w:rsidRPr="00166751" w:rsidRDefault="00D7265C" w:rsidP="003E64A0">
            <w:pPr>
              <w:jc w:val="center"/>
              <w:rPr>
                <w:rFonts w:ascii="Arial" w:eastAsia="Calibri" w:hAnsi="Arial" w:cs="Arial"/>
                <w:b/>
                <w:sz w:val="22"/>
                <w:szCs w:val="22"/>
                <w:lang w:eastAsia="en-US"/>
              </w:rPr>
            </w:pPr>
            <w:r w:rsidRPr="00166751">
              <w:rPr>
                <w:rFonts w:ascii="Arial" w:eastAsia="Calibri" w:hAnsi="Arial" w:cs="Arial"/>
                <w:b/>
                <w:sz w:val="22"/>
                <w:szCs w:val="22"/>
                <w:lang w:eastAsia="es-VE"/>
              </w:rPr>
              <w:t>= 21</w:t>
            </w:r>
          </w:p>
        </w:tc>
        <w:tc>
          <w:tcPr>
            <w:tcW w:w="1575" w:type="dxa"/>
            <w:vAlign w:val="center"/>
          </w:tcPr>
          <w:p w14:paraId="43EA34FC" w14:textId="77777777" w:rsidR="00D7265C" w:rsidRPr="00166751" w:rsidRDefault="00D7265C" w:rsidP="003E64A0">
            <w:pPr>
              <w:jc w:val="center"/>
              <w:rPr>
                <w:rFonts w:ascii="Arial" w:eastAsia="Calibri" w:hAnsi="Arial" w:cs="Arial"/>
                <w:b/>
                <w:sz w:val="22"/>
                <w:szCs w:val="22"/>
                <w:lang w:eastAsia="en-US"/>
              </w:rPr>
            </w:pPr>
            <w:r w:rsidRPr="00166751">
              <w:rPr>
                <w:rFonts w:ascii="Arial" w:eastAsia="Calibri" w:hAnsi="Arial" w:cs="Arial"/>
                <w:b/>
                <w:sz w:val="22"/>
                <w:szCs w:val="22"/>
                <w:lang w:eastAsia="en-US"/>
              </w:rPr>
              <w:t>85</w:t>
            </w:r>
          </w:p>
        </w:tc>
      </w:tr>
      <w:tr w:rsidR="00D7265C" w:rsidRPr="00166751" w14:paraId="08D7F67A" w14:textId="77777777" w:rsidTr="00AA2348">
        <w:trPr>
          <w:trHeight w:val="594"/>
        </w:trPr>
        <w:tc>
          <w:tcPr>
            <w:tcW w:w="1634" w:type="dxa"/>
          </w:tcPr>
          <w:p w14:paraId="0849F6AC" w14:textId="7856BFBE" w:rsidR="00D7265C" w:rsidRPr="00166751" w:rsidRDefault="00D7265C" w:rsidP="00EC40D1">
            <w:pPr>
              <w:jc w:val="both"/>
              <w:rPr>
                <w:rFonts w:ascii="Arial" w:hAnsi="Arial" w:cs="Arial"/>
                <w:sz w:val="22"/>
                <w:szCs w:val="22"/>
              </w:rPr>
            </w:pPr>
            <w:r w:rsidRPr="00166751">
              <w:rPr>
                <w:rFonts w:ascii="Arial" w:hAnsi="Arial" w:cs="Arial"/>
                <w:sz w:val="22"/>
                <w:szCs w:val="22"/>
              </w:rPr>
              <w:t xml:space="preserve">Deficiente señalética informativa desde la ciudad de </w:t>
            </w:r>
            <w:r w:rsidR="00AA1A21" w:rsidRPr="00166751">
              <w:rPr>
                <w:rFonts w:ascii="Arial" w:hAnsi="Arial" w:cs="Arial"/>
                <w:sz w:val="22"/>
                <w:szCs w:val="22"/>
              </w:rPr>
              <w:t>Motatán</w:t>
            </w:r>
            <w:r w:rsidRPr="00166751">
              <w:rPr>
                <w:rFonts w:ascii="Arial" w:hAnsi="Arial" w:cs="Arial"/>
                <w:sz w:val="22"/>
                <w:szCs w:val="22"/>
              </w:rPr>
              <w:t xml:space="preserve">. </w:t>
            </w:r>
          </w:p>
        </w:tc>
        <w:tc>
          <w:tcPr>
            <w:tcW w:w="1312" w:type="dxa"/>
            <w:vAlign w:val="center"/>
          </w:tcPr>
          <w:p w14:paraId="1888E6CC"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4x3=12</w:t>
            </w:r>
          </w:p>
          <w:p w14:paraId="570AF06E"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3x2=6</w:t>
            </w:r>
          </w:p>
          <w:p w14:paraId="59B6A15F"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3x1=3</w:t>
            </w:r>
          </w:p>
          <w:p w14:paraId="4E59AB8D" w14:textId="2CE5C6AD" w:rsidR="00D7265C" w:rsidRPr="00166751" w:rsidRDefault="00D7265C" w:rsidP="00AA2348">
            <w:pPr>
              <w:jc w:val="center"/>
              <w:rPr>
                <w:rFonts w:ascii="Arial" w:eastAsia="Calibri" w:hAnsi="Arial" w:cs="Arial"/>
                <w:b/>
                <w:sz w:val="22"/>
                <w:szCs w:val="22"/>
                <w:lang w:val="es-ES_tradnl" w:eastAsia="en-US"/>
              </w:rPr>
            </w:pPr>
            <w:r w:rsidRPr="00166751">
              <w:rPr>
                <w:rFonts w:ascii="Arial" w:eastAsia="Calibri" w:hAnsi="Arial" w:cs="Arial"/>
                <w:b/>
                <w:sz w:val="22"/>
                <w:szCs w:val="22"/>
                <w:lang w:eastAsia="es-VE"/>
              </w:rPr>
              <w:t>= 21</w:t>
            </w:r>
          </w:p>
        </w:tc>
        <w:tc>
          <w:tcPr>
            <w:tcW w:w="1273" w:type="dxa"/>
            <w:vAlign w:val="center"/>
          </w:tcPr>
          <w:p w14:paraId="61172B98"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3x3=9</w:t>
            </w:r>
          </w:p>
          <w:p w14:paraId="50F04B39"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5x2=10</w:t>
            </w:r>
          </w:p>
          <w:p w14:paraId="2D829DDA"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2x1=2</w:t>
            </w:r>
          </w:p>
          <w:p w14:paraId="06EE8D5D" w14:textId="77777777" w:rsidR="00D7265C" w:rsidRPr="00166751" w:rsidRDefault="00D7265C" w:rsidP="003E64A0">
            <w:pPr>
              <w:jc w:val="center"/>
              <w:rPr>
                <w:rFonts w:ascii="Arial" w:eastAsia="Calibri" w:hAnsi="Arial" w:cs="Arial"/>
                <w:b/>
                <w:sz w:val="22"/>
                <w:szCs w:val="22"/>
                <w:lang w:eastAsia="en-US"/>
              </w:rPr>
            </w:pPr>
            <w:r w:rsidRPr="00166751">
              <w:rPr>
                <w:rFonts w:ascii="Arial" w:eastAsia="Calibri" w:hAnsi="Arial" w:cs="Arial"/>
                <w:b/>
                <w:sz w:val="22"/>
                <w:szCs w:val="22"/>
                <w:lang w:eastAsia="es-VE"/>
              </w:rPr>
              <w:t>= 21</w:t>
            </w:r>
          </w:p>
        </w:tc>
        <w:tc>
          <w:tcPr>
            <w:tcW w:w="1559" w:type="dxa"/>
            <w:vAlign w:val="center"/>
          </w:tcPr>
          <w:p w14:paraId="08B1E21C"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4x3=12</w:t>
            </w:r>
          </w:p>
          <w:p w14:paraId="2B3BFDED"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4x2=8</w:t>
            </w:r>
          </w:p>
          <w:p w14:paraId="378937F4"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2x1=2</w:t>
            </w:r>
          </w:p>
          <w:p w14:paraId="263450BA" w14:textId="77777777" w:rsidR="00D7265C" w:rsidRPr="00166751" w:rsidRDefault="00D7265C" w:rsidP="003E64A0">
            <w:pPr>
              <w:jc w:val="center"/>
              <w:rPr>
                <w:rFonts w:ascii="Arial" w:eastAsia="Calibri" w:hAnsi="Arial" w:cs="Arial"/>
                <w:b/>
                <w:sz w:val="22"/>
                <w:szCs w:val="22"/>
                <w:lang w:eastAsia="en-US"/>
              </w:rPr>
            </w:pPr>
            <w:r w:rsidRPr="00166751">
              <w:rPr>
                <w:rFonts w:ascii="Arial" w:eastAsia="Calibri" w:hAnsi="Arial" w:cs="Arial"/>
                <w:b/>
                <w:sz w:val="22"/>
                <w:szCs w:val="22"/>
                <w:lang w:eastAsia="es-VE"/>
              </w:rPr>
              <w:t>= 22</w:t>
            </w:r>
          </w:p>
        </w:tc>
        <w:tc>
          <w:tcPr>
            <w:tcW w:w="1701" w:type="dxa"/>
            <w:gridSpan w:val="2"/>
            <w:vAlign w:val="center"/>
          </w:tcPr>
          <w:p w14:paraId="4009B52E"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3x3=9</w:t>
            </w:r>
          </w:p>
          <w:p w14:paraId="4F7875BC"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5x2=10</w:t>
            </w:r>
          </w:p>
          <w:p w14:paraId="5B4986D6"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2x1=2</w:t>
            </w:r>
          </w:p>
          <w:p w14:paraId="2EC69BE8" w14:textId="77777777" w:rsidR="00D7265C" w:rsidRPr="00166751" w:rsidRDefault="00D7265C" w:rsidP="003E64A0">
            <w:pPr>
              <w:jc w:val="center"/>
              <w:rPr>
                <w:rFonts w:ascii="Arial" w:eastAsia="Calibri" w:hAnsi="Arial" w:cs="Arial"/>
                <w:b/>
                <w:sz w:val="22"/>
                <w:szCs w:val="22"/>
                <w:lang w:eastAsia="en-US"/>
              </w:rPr>
            </w:pPr>
            <w:r w:rsidRPr="00166751">
              <w:rPr>
                <w:rFonts w:ascii="Arial" w:eastAsia="Calibri" w:hAnsi="Arial" w:cs="Arial"/>
                <w:b/>
                <w:sz w:val="22"/>
                <w:szCs w:val="22"/>
                <w:lang w:eastAsia="es-VE"/>
              </w:rPr>
              <w:t>= 21</w:t>
            </w:r>
          </w:p>
        </w:tc>
        <w:tc>
          <w:tcPr>
            <w:tcW w:w="1575" w:type="dxa"/>
            <w:vAlign w:val="center"/>
          </w:tcPr>
          <w:p w14:paraId="1457D6CB" w14:textId="77777777" w:rsidR="00D7265C" w:rsidRPr="00166751" w:rsidRDefault="00D7265C" w:rsidP="003E64A0">
            <w:pPr>
              <w:jc w:val="center"/>
              <w:rPr>
                <w:rFonts w:ascii="Arial" w:eastAsia="Calibri" w:hAnsi="Arial" w:cs="Arial"/>
                <w:b/>
                <w:sz w:val="22"/>
                <w:szCs w:val="22"/>
                <w:lang w:eastAsia="en-US"/>
              </w:rPr>
            </w:pPr>
            <w:r w:rsidRPr="00166751">
              <w:rPr>
                <w:rFonts w:ascii="Arial" w:eastAsia="Calibri" w:hAnsi="Arial" w:cs="Arial"/>
                <w:b/>
                <w:sz w:val="22"/>
                <w:szCs w:val="22"/>
                <w:lang w:eastAsia="en-US"/>
              </w:rPr>
              <w:t>85</w:t>
            </w:r>
          </w:p>
        </w:tc>
      </w:tr>
      <w:tr w:rsidR="00D7265C" w:rsidRPr="00166751" w14:paraId="762D4F80" w14:textId="77777777" w:rsidTr="00AA2348">
        <w:trPr>
          <w:trHeight w:val="846"/>
        </w:trPr>
        <w:tc>
          <w:tcPr>
            <w:tcW w:w="1634" w:type="dxa"/>
          </w:tcPr>
          <w:p w14:paraId="6A4170CB" w14:textId="77777777" w:rsidR="00D7265C" w:rsidRPr="00166751" w:rsidRDefault="00D7265C" w:rsidP="003E64A0">
            <w:pPr>
              <w:tabs>
                <w:tab w:val="left" w:pos="142"/>
              </w:tabs>
              <w:ind w:left="142"/>
              <w:contextualSpacing/>
              <w:jc w:val="both"/>
              <w:rPr>
                <w:rFonts w:ascii="Arial" w:eastAsia="Calibri" w:hAnsi="Arial" w:cs="Arial"/>
                <w:sz w:val="22"/>
                <w:szCs w:val="22"/>
                <w:lang w:eastAsia="en-US"/>
              </w:rPr>
            </w:pPr>
            <w:r w:rsidRPr="00166751">
              <w:rPr>
                <w:rFonts w:ascii="Arial" w:hAnsi="Arial" w:cs="Arial"/>
                <w:sz w:val="22"/>
                <w:szCs w:val="22"/>
              </w:rPr>
              <w:t>Deterioro acelerado de las infraestructuras por el azufre.</w:t>
            </w:r>
          </w:p>
        </w:tc>
        <w:tc>
          <w:tcPr>
            <w:tcW w:w="1312" w:type="dxa"/>
            <w:vAlign w:val="center"/>
          </w:tcPr>
          <w:p w14:paraId="6B910C23"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4x3=12</w:t>
            </w:r>
          </w:p>
          <w:p w14:paraId="368B863D"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3x2=6</w:t>
            </w:r>
          </w:p>
          <w:p w14:paraId="21A99ED0"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3x1=3</w:t>
            </w:r>
          </w:p>
          <w:p w14:paraId="033E6470"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b/>
                <w:sz w:val="22"/>
                <w:szCs w:val="22"/>
                <w:lang w:eastAsia="es-VE"/>
              </w:rPr>
              <w:t>= 21</w:t>
            </w:r>
          </w:p>
        </w:tc>
        <w:tc>
          <w:tcPr>
            <w:tcW w:w="1273" w:type="dxa"/>
            <w:vAlign w:val="center"/>
          </w:tcPr>
          <w:p w14:paraId="0B9FCC1F" w14:textId="77777777" w:rsidR="00D7265C" w:rsidRPr="00166751" w:rsidRDefault="00D7265C" w:rsidP="003E64A0">
            <w:pPr>
              <w:jc w:val="center"/>
              <w:rPr>
                <w:rFonts w:ascii="Arial" w:eastAsia="Calibri" w:hAnsi="Arial" w:cs="Arial"/>
                <w:sz w:val="22"/>
                <w:szCs w:val="22"/>
                <w:lang w:eastAsia="en-US"/>
              </w:rPr>
            </w:pPr>
            <w:r w:rsidRPr="00166751">
              <w:rPr>
                <w:rFonts w:ascii="Arial" w:eastAsia="Calibri" w:hAnsi="Arial" w:cs="Arial"/>
                <w:sz w:val="22"/>
                <w:szCs w:val="22"/>
                <w:lang w:eastAsia="en-US"/>
              </w:rPr>
              <w:t>2x3=6</w:t>
            </w:r>
          </w:p>
          <w:p w14:paraId="0C6673EB" w14:textId="77777777" w:rsidR="00D7265C" w:rsidRPr="00166751" w:rsidRDefault="00D7265C" w:rsidP="003E64A0">
            <w:pPr>
              <w:jc w:val="center"/>
              <w:rPr>
                <w:rFonts w:ascii="Arial" w:eastAsia="Calibri" w:hAnsi="Arial" w:cs="Arial"/>
                <w:sz w:val="22"/>
                <w:szCs w:val="22"/>
                <w:lang w:eastAsia="en-US"/>
              </w:rPr>
            </w:pPr>
            <w:r w:rsidRPr="00166751">
              <w:rPr>
                <w:rFonts w:ascii="Arial" w:eastAsia="Calibri" w:hAnsi="Arial" w:cs="Arial"/>
                <w:sz w:val="22"/>
                <w:szCs w:val="22"/>
                <w:lang w:eastAsia="en-US"/>
              </w:rPr>
              <w:t>5x2=10</w:t>
            </w:r>
          </w:p>
          <w:p w14:paraId="5179C0BF" w14:textId="77777777" w:rsidR="00D7265C" w:rsidRPr="00166751" w:rsidRDefault="00D7265C" w:rsidP="003E64A0">
            <w:pPr>
              <w:jc w:val="center"/>
              <w:rPr>
                <w:rFonts w:ascii="Arial" w:eastAsia="Calibri" w:hAnsi="Arial" w:cs="Arial"/>
                <w:sz w:val="22"/>
                <w:szCs w:val="22"/>
                <w:lang w:eastAsia="en-US"/>
              </w:rPr>
            </w:pPr>
            <w:r w:rsidRPr="00166751">
              <w:rPr>
                <w:rFonts w:ascii="Arial" w:eastAsia="Calibri" w:hAnsi="Arial" w:cs="Arial"/>
                <w:sz w:val="22"/>
                <w:szCs w:val="22"/>
                <w:lang w:eastAsia="en-US"/>
              </w:rPr>
              <w:t>3x1=3</w:t>
            </w:r>
          </w:p>
          <w:p w14:paraId="46E44DC9" w14:textId="77777777" w:rsidR="00D7265C" w:rsidRPr="00166751" w:rsidRDefault="00D7265C" w:rsidP="003E64A0">
            <w:pPr>
              <w:jc w:val="center"/>
              <w:rPr>
                <w:rFonts w:ascii="Arial" w:eastAsia="Calibri" w:hAnsi="Arial" w:cs="Arial"/>
                <w:b/>
                <w:sz w:val="22"/>
                <w:szCs w:val="22"/>
                <w:lang w:eastAsia="es-VE"/>
              </w:rPr>
            </w:pPr>
            <w:r w:rsidRPr="00166751">
              <w:rPr>
                <w:rFonts w:ascii="Arial" w:eastAsia="Calibri" w:hAnsi="Arial" w:cs="Arial"/>
                <w:b/>
                <w:sz w:val="22"/>
                <w:szCs w:val="22"/>
                <w:lang w:eastAsia="en-US"/>
              </w:rPr>
              <w:t>=19</w:t>
            </w:r>
          </w:p>
        </w:tc>
        <w:tc>
          <w:tcPr>
            <w:tcW w:w="1559" w:type="dxa"/>
            <w:vAlign w:val="center"/>
          </w:tcPr>
          <w:p w14:paraId="3F88E845"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4x3=12</w:t>
            </w:r>
          </w:p>
          <w:p w14:paraId="02436727"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4x2=8</w:t>
            </w:r>
          </w:p>
          <w:p w14:paraId="6ED8EC9A"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2x1=2</w:t>
            </w:r>
          </w:p>
          <w:p w14:paraId="12F9BAF3" w14:textId="77777777" w:rsidR="00D7265C" w:rsidRPr="00166751" w:rsidRDefault="00D7265C" w:rsidP="003E64A0">
            <w:pPr>
              <w:jc w:val="center"/>
              <w:rPr>
                <w:rFonts w:ascii="Arial" w:eastAsia="Calibri" w:hAnsi="Arial" w:cs="Arial"/>
                <w:b/>
                <w:sz w:val="22"/>
                <w:szCs w:val="22"/>
                <w:lang w:eastAsia="es-VE"/>
              </w:rPr>
            </w:pPr>
            <w:r w:rsidRPr="00166751">
              <w:rPr>
                <w:rFonts w:ascii="Arial" w:eastAsia="Calibri" w:hAnsi="Arial" w:cs="Arial"/>
                <w:b/>
                <w:sz w:val="22"/>
                <w:szCs w:val="22"/>
                <w:lang w:eastAsia="es-VE"/>
              </w:rPr>
              <w:t>= 22</w:t>
            </w:r>
          </w:p>
        </w:tc>
        <w:tc>
          <w:tcPr>
            <w:tcW w:w="1701" w:type="dxa"/>
            <w:gridSpan w:val="2"/>
            <w:vAlign w:val="center"/>
          </w:tcPr>
          <w:p w14:paraId="1185AF28"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6x3=18</w:t>
            </w:r>
          </w:p>
          <w:p w14:paraId="509D51D2"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3x2=6</w:t>
            </w:r>
          </w:p>
          <w:p w14:paraId="3E58B949"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1x1=1</w:t>
            </w:r>
          </w:p>
          <w:p w14:paraId="6CC8F0BF" w14:textId="77777777" w:rsidR="00D7265C" w:rsidRPr="00166751" w:rsidRDefault="00D7265C" w:rsidP="003E64A0">
            <w:pPr>
              <w:jc w:val="center"/>
              <w:rPr>
                <w:rFonts w:ascii="Arial" w:eastAsia="Calibri" w:hAnsi="Arial" w:cs="Arial"/>
                <w:b/>
                <w:sz w:val="22"/>
                <w:szCs w:val="22"/>
                <w:lang w:eastAsia="es-VE"/>
              </w:rPr>
            </w:pPr>
            <w:r w:rsidRPr="00166751">
              <w:rPr>
                <w:rFonts w:ascii="Arial" w:eastAsia="Calibri" w:hAnsi="Arial" w:cs="Arial"/>
                <w:b/>
                <w:sz w:val="22"/>
                <w:szCs w:val="22"/>
                <w:lang w:eastAsia="es-VE"/>
              </w:rPr>
              <w:t>= 25</w:t>
            </w:r>
          </w:p>
        </w:tc>
        <w:tc>
          <w:tcPr>
            <w:tcW w:w="1575" w:type="dxa"/>
            <w:vAlign w:val="center"/>
          </w:tcPr>
          <w:p w14:paraId="73C8B74F" w14:textId="77777777" w:rsidR="00D7265C" w:rsidRPr="00166751" w:rsidRDefault="00D7265C" w:rsidP="003E64A0">
            <w:pPr>
              <w:tabs>
                <w:tab w:val="left" w:pos="1155"/>
              </w:tabs>
              <w:jc w:val="center"/>
              <w:rPr>
                <w:rFonts w:ascii="Arial" w:eastAsia="Calibri" w:hAnsi="Arial" w:cs="Arial"/>
                <w:b/>
                <w:sz w:val="22"/>
                <w:szCs w:val="22"/>
                <w:lang w:eastAsia="es-VE"/>
              </w:rPr>
            </w:pPr>
            <w:r w:rsidRPr="00166751">
              <w:rPr>
                <w:rFonts w:ascii="Arial" w:eastAsia="Calibri" w:hAnsi="Arial" w:cs="Arial"/>
                <w:b/>
                <w:sz w:val="22"/>
                <w:szCs w:val="22"/>
                <w:lang w:eastAsia="es-VE"/>
              </w:rPr>
              <w:t>83</w:t>
            </w:r>
          </w:p>
        </w:tc>
      </w:tr>
      <w:tr w:rsidR="00D7265C" w:rsidRPr="00166751" w14:paraId="7A71A7BF" w14:textId="77777777" w:rsidTr="00AA2348">
        <w:trPr>
          <w:trHeight w:val="760"/>
        </w:trPr>
        <w:tc>
          <w:tcPr>
            <w:tcW w:w="1634" w:type="dxa"/>
          </w:tcPr>
          <w:p w14:paraId="434FE0CE" w14:textId="77777777" w:rsidR="00D7265C" w:rsidRPr="00166751" w:rsidRDefault="00D7265C" w:rsidP="003E64A0">
            <w:pPr>
              <w:jc w:val="both"/>
              <w:rPr>
                <w:rFonts w:ascii="Arial" w:hAnsi="Arial" w:cs="Arial"/>
                <w:b/>
                <w:sz w:val="22"/>
                <w:szCs w:val="22"/>
              </w:rPr>
            </w:pPr>
            <w:r w:rsidRPr="00166751">
              <w:rPr>
                <w:rFonts w:ascii="Arial" w:hAnsi="Arial" w:cs="Arial"/>
                <w:sz w:val="22"/>
                <w:szCs w:val="22"/>
              </w:rPr>
              <w:t>Costos elevados para el mantenimiento de las instalaciones.</w:t>
            </w:r>
          </w:p>
          <w:p w14:paraId="6A7009B0" w14:textId="77777777" w:rsidR="00D7265C" w:rsidRPr="00166751" w:rsidRDefault="00D7265C" w:rsidP="003E64A0">
            <w:pPr>
              <w:contextualSpacing/>
              <w:jc w:val="both"/>
              <w:rPr>
                <w:rFonts w:ascii="Arial" w:eastAsia="Calibri" w:hAnsi="Arial" w:cs="Arial"/>
                <w:sz w:val="22"/>
                <w:szCs w:val="22"/>
                <w:lang w:eastAsia="en-US"/>
              </w:rPr>
            </w:pPr>
          </w:p>
        </w:tc>
        <w:tc>
          <w:tcPr>
            <w:tcW w:w="1312" w:type="dxa"/>
            <w:vAlign w:val="center"/>
          </w:tcPr>
          <w:p w14:paraId="67309062"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3x3=9</w:t>
            </w:r>
          </w:p>
          <w:p w14:paraId="4D1FEB93"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4x2=8</w:t>
            </w:r>
          </w:p>
          <w:p w14:paraId="5C9D366D"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3x1=3</w:t>
            </w:r>
          </w:p>
          <w:p w14:paraId="163DCD24" w14:textId="77777777" w:rsidR="00D7265C" w:rsidRPr="00166751" w:rsidRDefault="00D7265C" w:rsidP="003E64A0">
            <w:pPr>
              <w:jc w:val="center"/>
              <w:rPr>
                <w:rFonts w:ascii="Arial" w:eastAsia="Calibri" w:hAnsi="Arial" w:cs="Arial"/>
                <w:sz w:val="22"/>
                <w:szCs w:val="22"/>
                <w:lang w:eastAsia="en-US"/>
              </w:rPr>
            </w:pPr>
            <w:r w:rsidRPr="00166751">
              <w:rPr>
                <w:rFonts w:ascii="Arial" w:eastAsia="Calibri" w:hAnsi="Arial" w:cs="Arial"/>
                <w:b/>
                <w:sz w:val="22"/>
                <w:szCs w:val="22"/>
                <w:lang w:eastAsia="es-VE"/>
              </w:rPr>
              <w:t>= 20</w:t>
            </w:r>
          </w:p>
        </w:tc>
        <w:tc>
          <w:tcPr>
            <w:tcW w:w="1273" w:type="dxa"/>
            <w:vAlign w:val="center"/>
          </w:tcPr>
          <w:p w14:paraId="5BF393E0"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2x3=6</w:t>
            </w:r>
          </w:p>
          <w:p w14:paraId="2A7CE240"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5x2=10</w:t>
            </w:r>
          </w:p>
          <w:p w14:paraId="14007DFB"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3x1=3</w:t>
            </w:r>
          </w:p>
          <w:p w14:paraId="71EDB9A8"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b/>
                <w:sz w:val="22"/>
                <w:szCs w:val="22"/>
                <w:lang w:eastAsia="es-VE"/>
              </w:rPr>
              <w:t>= 19</w:t>
            </w:r>
          </w:p>
        </w:tc>
        <w:tc>
          <w:tcPr>
            <w:tcW w:w="1559" w:type="dxa"/>
            <w:vAlign w:val="center"/>
          </w:tcPr>
          <w:p w14:paraId="47F85A11"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4x3=12</w:t>
            </w:r>
          </w:p>
          <w:p w14:paraId="1DA417B8"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3x2=6</w:t>
            </w:r>
          </w:p>
          <w:p w14:paraId="3B2EA3A5"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3x1=3</w:t>
            </w:r>
          </w:p>
          <w:p w14:paraId="0748B475" w14:textId="77777777" w:rsidR="00D7265C" w:rsidRPr="00166751" w:rsidRDefault="00D7265C" w:rsidP="003E64A0">
            <w:pPr>
              <w:jc w:val="center"/>
              <w:rPr>
                <w:rFonts w:ascii="Arial" w:eastAsia="Calibri" w:hAnsi="Arial" w:cs="Arial"/>
                <w:sz w:val="22"/>
                <w:szCs w:val="22"/>
                <w:lang w:eastAsia="en-US"/>
              </w:rPr>
            </w:pPr>
            <w:r w:rsidRPr="00166751">
              <w:rPr>
                <w:rFonts w:ascii="Arial" w:eastAsia="Calibri" w:hAnsi="Arial" w:cs="Arial"/>
                <w:b/>
                <w:sz w:val="22"/>
                <w:szCs w:val="22"/>
                <w:lang w:eastAsia="es-VE"/>
              </w:rPr>
              <w:t>= 21</w:t>
            </w:r>
          </w:p>
        </w:tc>
        <w:tc>
          <w:tcPr>
            <w:tcW w:w="1701" w:type="dxa"/>
            <w:gridSpan w:val="2"/>
            <w:vAlign w:val="center"/>
          </w:tcPr>
          <w:p w14:paraId="0B3F92DF"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3x3=9</w:t>
            </w:r>
          </w:p>
          <w:p w14:paraId="20F2287D"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5x2=10</w:t>
            </w:r>
          </w:p>
          <w:p w14:paraId="05081516"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2x1=2</w:t>
            </w:r>
          </w:p>
          <w:p w14:paraId="221DA005"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b/>
                <w:sz w:val="22"/>
                <w:szCs w:val="22"/>
                <w:lang w:eastAsia="es-VE"/>
              </w:rPr>
              <w:t>= 21</w:t>
            </w:r>
          </w:p>
        </w:tc>
        <w:tc>
          <w:tcPr>
            <w:tcW w:w="1575" w:type="dxa"/>
            <w:vAlign w:val="center"/>
          </w:tcPr>
          <w:p w14:paraId="6590AE0A" w14:textId="77777777" w:rsidR="00D7265C" w:rsidRPr="00166751" w:rsidRDefault="00D7265C" w:rsidP="003E64A0">
            <w:pPr>
              <w:jc w:val="center"/>
              <w:rPr>
                <w:rFonts w:ascii="Arial" w:eastAsia="Calibri" w:hAnsi="Arial" w:cs="Arial"/>
                <w:b/>
                <w:sz w:val="22"/>
                <w:szCs w:val="22"/>
                <w:lang w:eastAsia="en-US"/>
              </w:rPr>
            </w:pPr>
            <w:r w:rsidRPr="00166751">
              <w:rPr>
                <w:rFonts w:ascii="Arial" w:eastAsia="Calibri" w:hAnsi="Arial" w:cs="Arial"/>
                <w:b/>
                <w:sz w:val="22"/>
                <w:szCs w:val="22"/>
                <w:lang w:eastAsia="en-US"/>
              </w:rPr>
              <w:t>81</w:t>
            </w:r>
          </w:p>
        </w:tc>
      </w:tr>
      <w:tr w:rsidR="00D7265C" w:rsidRPr="00166751" w14:paraId="6E14C129" w14:textId="77777777" w:rsidTr="00AA2348">
        <w:trPr>
          <w:trHeight w:val="715"/>
        </w:trPr>
        <w:tc>
          <w:tcPr>
            <w:tcW w:w="1634" w:type="dxa"/>
          </w:tcPr>
          <w:p w14:paraId="753D3CB9" w14:textId="77777777" w:rsidR="00D7265C" w:rsidRPr="00166751" w:rsidRDefault="00D7265C" w:rsidP="003E64A0">
            <w:pPr>
              <w:jc w:val="both"/>
              <w:rPr>
                <w:rFonts w:ascii="Arial" w:hAnsi="Arial" w:cs="Arial"/>
                <w:sz w:val="22"/>
                <w:szCs w:val="22"/>
              </w:rPr>
            </w:pPr>
            <w:r w:rsidRPr="00166751">
              <w:rPr>
                <w:rFonts w:ascii="Arial" w:hAnsi="Arial" w:cs="Arial"/>
                <w:sz w:val="22"/>
                <w:szCs w:val="22"/>
              </w:rPr>
              <w:t>Espacios subutilizados dentro de las instalaciones de la Terma.</w:t>
            </w:r>
          </w:p>
          <w:p w14:paraId="494F8C9A" w14:textId="77777777" w:rsidR="00D7265C" w:rsidRPr="00166751" w:rsidRDefault="00D7265C" w:rsidP="003E64A0">
            <w:pPr>
              <w:jc w:val="both"/>
              <w:rPr>
                <w:rFonts w:ascii="Arial" w:eastAsia="Calibri" w:hAnsi="Arial" w:cs="Arial"/>
                <w:sz w:val="22"/>
                <w:szCs w:val="22"/>
                <w:lang w:eastAsia="en-US"/>
              </w:rPr>
            </w:pPr>
          </w:p>
        </w:tc>
        <w:tc>
          <w:tcPr>
            <w:tcW w:w="1312" w:type="dxa"/>
            <w:vAlign w:val="center"/>
          </w:tcPr>
          <w:p w14:paraId="0BD1D27B"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3x3=9</w:t>
            </w:r>
          </w:p>
          <w:p w14:paraId="0B8466B1"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3x2=6</w:t>
            </w:r>
          </w:p>
          <w:p w14:paraId="71645C01"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4x1=4</w:t>
            </w:r>
          </w:p>
          <w:p w14:paraId="322A8C0C" w14:textId="77777777" w:rsidR="00D7265C" w:rsidRPr="00166751" w:rsidRDefault="00D7265C" w:rsidP="003E64A0">
            <w:pPr>
              <w:jc w:val="center"/>
              <w:rPr>
                <w:rFonts w:ascii="Arial" w:eastAsia="Calibri" w:hAnsi="Arial" w:cs="Arial"/>
                <w:b/>
                <w:sz w:val="22"/>
                <w:szCs w:val="22"/>
                <w:lang w:eastAsia="en-US"/>
              </w:rPr>
            </w:pPr>
            <w:r w:rsidRPr="00166751">
              <w:rPr>
                <w:rFonts w:ascii="Arial" w:eastAsia="Calibri" w:hAnsi="Arial" w:cs="Arial"/>
                <w:b/>
                <w:sz w:val="22"/>
                <w:szCs w:val="22"/>
                <w:lang w:eastAsia="es-VE"/>
              </w:rPr>
              <w:t>= 19</w:t>
            </w:r>
          </w:p>
        </w:tc>
        <w:tc>
          <w:tcPr>
            <w:tcW w:w="1273" w:type="dxa"/>
            <w:vAlign w:val="center"/>
          </w:tcPr>
          <w:p w14:paraId="254B819A"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4x3=12</w:t>
            </w:r>
          </w:p>
          <w:p w14:paraId="5CB7B13B"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3x2=6</w:t>
            </w:r>
          </w:p>
          <w:p w14:paraId="0E171ECB"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3x1=3</w:t>
            </w:r>
          </w:p>
          <w:p w14:paraId="28051CFA" w14:textId="77777777" w:rsidR="00D7265C" w:rsidRPr="00166751" w:rsidRDefault="00D7265C" w:rsidP="003E64A0">
            <w:pPr>
              <w:jc w:val="center"/>
              <w:rPr>
                <w:rFonts w:ascii="Arial" w:eastAsia="Calibri" w:hAnsi="Arial" w:cs="Arial"/>
                <w:b/>
                <w:sz w:val="22"/>
                <w:szCs w:val="22"/>
                <w:lang w:eastAsia="en-US"/>
              </w:rPr>
            </w:pPr>
            <w:r w:rsidRPr="00166751">
              <w:rPr>
                <w:rFonts w:ascii="Arial" w:eastAsia="Calibri" w:hAnsi="Arial" w:cs="Arial"/>
                <w:b/>
                <w:sz w:val="22"/>
                <w:szCs w:val="22"/>
                <w:lang w:eastAsia="es-VE"/>
              </w:rPr>
              <w:t>= 21</w:t>
            </w:r>
          </w:p>
        </w:tc>
        <w:tc>
          <w:tcPr>
            <w:tcW w:w="1559" w:type="dxa"/>
            <w:vAlign w:val="center"/>
          </w:tcPr>
          <w:p w14:paraId="67356461"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3x3=9</w:t>
            </w:r>
          </w:p>
          <w:p w14:paraId="0658DAF9"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5x2=10</w:t>
            </w:r>
          </w:p>
          <w:p w14:paraId="19D52DFE"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2x1=2</w:t>
            </w:r>
          </w:p>
          <w:p w14:paraId="22523135" w14:textId="77777777" w:rsidR="00D7265C" w:rsidRPr="00166751" w:rsidRDefault="00D7265C" w:rsidP="003E64A0">
            <w:pPr>
              <w:jc w:val="center"/>
              <w:rPr>
                <w:rFonts w:ascii="Arial" w:eastAsia="Calibri" w:hAnsi="Arial" w:cs="Arial"/>
                <w:b/>
                <w:sz w:val="22"/>
                <w:szCs w:val="22"/>
                <w:lang w:eastAsia="en-US"/>
              </w:rPr>
            </w:pPr>
            <w:r w:rsidRPr="00166751">
              <w:rPr>
                <w:rFonts w:ascii="Arial" w:eastAsia="Calibri" w:hAnsi="Arial" w:cs="Arial"/>
                <w:b/>
                <w:sz w:val="22"/>
                <w:szCs w:val="22"/>
                <w:lang w:eastAsia="es-VE"/>
              </w:rPr>
              <w:t>= 21</w:t>
            </w:r>
          </w:p>
        </w:tc>
        <w:tc>
          <w:tcPr>
            <w:tcW w:w="1701" w:type="dxa"/>
            <w:gridSpan w:val="2"/>
            <w:vAlign w:val="center"/>
          </w:tcPr>
          <w:p w14:paraId="4636801E"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4x3=12</w:t>
            </w:r>
          </w:p>
          <w:p w14:paraId="33DDCBC7"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2x2=4</w:t>
            </w:r>
          </w:p>
          <w:p w14:paraId="5EDF52B4" w14:textId="77777777" w:rsidR="00D7265C" w:rsidRPr="00166751" w:rsidRDefault="00D7265C" w:rsidP="003E64A0">
            <w:pPr>
              <w:jc w:val="center"/>
              <w:rPr>
                <w:rFonts w:ascii="Arial" w:eastAsia="Calibri" w:hAnsi="Arial" w:cs="Arial"/>
                <w:sz w:val="22"/>
                <w:szCs w:val="22"/>
                <w:lang w:eastAsia="es-VE"/>
              </w:rPr>
            </w:pPr>
            <w:r w:rsidRPr="00166751">
              <w:rPr>
                <w:rFonts w:ascii="Arial" w:eastAsia="Calibri" w:hAnsi="Arial" w:cs="Arial"/>
                <w:sz w:val="22"/>
                <w:szCs w:val="22"/>
                <w:lang w:eastAsia="es-VE"/>
              </w:rPr>
              <w:t>4x1=4</w:t>
            </w:r>
          </w:p>
          <w:p w14:paraId="3874B32F" w14:textId="77777777" w:rsidR="00D7265C" w:rsidRPr="00166751" w:rsidRDefault="00D7265C" w:rsidP="003E64A0">
            <w:pPr>
              <w:jc w:val="center"/>
              <w:rPr>
                <w:rFonts w:ascii="Arial" w:eastAsia="Calibri" w:hAnsi="Arial" w:cs="Arial"/>
                <w:b/>
                <w:sz w:val="22"/>
                <w:szCs w:val="22"/>
                <w:lang w:eastAsia="en-US"/>
              </w:rPr>
            </w:pPr>
            <w:r w:rsidRPr="00166751">
              <w:rPr>
                <w:rFonts w:ascii="Arial" w:eastAsia="Calibri" w:hAnsi="Arial" w:cs="Arial"/>
                <w:b/>
                <w:sz w:val="22"/>
                <w:szCs w:val="22"/>
                <w:lang w:eastAsia="es-VE"/>
              </w:rPr>
              <w:t>= 20</w:t>
            </w:r>
          </w:p>
        </w:tc>
        <w:tc>
          <w:tcPr>
            <w:tcW w:w="1575" w:type="dxa"/>
            <w:vAlign w:val="center"/>
          </w:tcPr>
          <w:p w14:paraId="700AEC36" w14:textId="77777777" w:rsidR="00D7265C" w:rsidRPr="00166751" w:rsidRDefault="00D7265C" w:rsidP="003E64A0">
            <w:pPr>
              <w:jc w:val="center"/>
              <w:rPr>
                <w:rFonts w:ascii="Arial" w:eastAsia="Calibri" w:hAnsi="Arial" w:cs="Arial"/>
                <w:b/>
                <w:sz w:val="22"/>
                <w:szCs w:val="22"/>
                <w:lang w:eastAsia="en-US"/>
              </w:rPr>
            </w:pPr>
            <w:r w:rsidRPr="00166751">
              <w:rPr>
                <w:rFonts w:ascii="Arial" w:eastAsia="Calibri" w:hAnsi="Arial" w:cs="Arial"/>
                <w:b/>
                <w:sz w:val="22"/>
                <w:szCs w:val="22"/>
                <w:lang w:eastAsia="en-US"/>
              </w:rPr>
              <w:t>81</w:t>
            </w:r>
          </w:p>
        </w:tc>
      </w:tr>
    </w:tbl>
    <w:p w14:paraId="1F9F1D6B" w14:textId="53C6BB10" w:rsidR="006E1A4F" w:rsidRPr="00166751" w:rsidRDefault="00D7265C" w:rsidP="006E1A4F">
      <w:pPr>
        <w:rPr>
          <w:rFonts w:ascii="Arial" w:hAnsi="Arial" w:cs="Arial"/>
        </w:rPr>
      </w:pPr>
      <w:r w:rsidRPr="00166751">
        <w:rPr>
          <w:rFonts w:ascii="Arial" w:hAnsi="Arial" w:cs="Arial"/>
          <w:bCs/>
        </w:rPr>
        <w:t>Fuente:</w:t>
      </w:r>
      <w:r w:rsidRPr="00166751">
        <w:rPr>
          <w:rFonts w:ascii="Arial" w:hAnsi="Arial" w:cs="Arial"/>
        </w:rPr>
        <w:t xml:space="preserve"> </w:t>
      </w:r>
      <w:r w:rsidR="00A42A42">
        <w:rPr>
          <w:rFonts w:ascii="Arial" w:hAnsi="Arial" w:cs="Arial"/>
          <w:lang w:eastAsia="en-US"/>
        </w:rPr>
        <w:t>Herrera y Rivas (2022)</w:t>
      </w:r>
    </w:p>
    <w:p w14:paraId="40AFEDF9" w14:textId="70845433" w:rsidR="00D7265C" w:rsidRPr="00166751" w:rsidRDefault="00D7265C" w:rsidP="00D7265C">
      <w:pPr>
        <w:spacing w:line="360" w:lineRule="auto"/>
        <w:jc w:val="both"/>
        <w:rPr>
          <w:rFonts w:ascii="Arial" w:hAnsi="Arial" w:cs="Arial"/>
        </w:rPr>
      </w:pPr>
    </w:p>
    <w:p w14:paraId="384932BD" w14:textId="77777777" w:rsidR="00D7265C" w:rsidRPr="00166751" w:rsidRDefault="00D7265C" w:rsidP="00D7265C">
      <w:pPr>
        <w:pStyle w:val="Normal1"/>
        <w:tabs>
          <w:tab w:val="left" w:pos="284"/>
        </w:tabs>
        <w:spacing w:before="0" w:after="120"/>
        <w:ind w:firstLine="0"/>
        <w:rPr>
          <w:color w:val="auto"/>
          <w:sz w:val="24"/>
          <w:szCs w:val="24"/>
        </w:rPr>
      </w:pPr>
    </w:p>
    <w:p w14:paraId="6B2C48DC" w14:textId="68F016FB" w:rsidR="00D7265C" w:rsidRPr="00166751" w:rsidRDefault="00D7265C" w:rsidP="00D9085B">
      <w:pPr>
        <w:spacing w:line="360" w:lineRule="auto"/>
        <w:ind w:firstLine="284"/>
        <w:jc w:val="both"/>
        <w:rPr>
          <w:rFonts w:ascii="Arial" w:hAnsi="Arial" w:cs="Arial"/>
        </w:rPr>
      </w:pPr>
      <w:r w:rsidRPr="00166751">
        <w:rPr>
          <w:rFonts w:ascii="Arial" w:hAnsi="Arial" w:cs="Arial"/>
        </w:rPr>
        <w:t>A través de los resultados obtenidos y basado en el análisis estadístico establecido, la problemática seleccionada para el desarrollo del proyecto socio integrador fue la siguiente:</w:t>
      </w:r>
      <w:r w:rsidR="00361983" w:rsidRPr="00166751">
        <w:rPr>
          <w:rFonts w:ascii="Arial" w:hAnsi="Arial" w:cs="Arial"/>
        </w:rPr>
        <w:t xml:space="preserve"> </w:t>
      </w:r>
      <w:r w:rsidR="004718E6" w:rsidRPr="00166751">
        <w:rPr>
          <w:rFonts w:ascii="Arial" w:hAnsi="Arial" w:cs="Arial"/>
        </w:rPr>
        <w:t xml:space="preserve">Carentes acciones de salvaguardar las Aguas Termales </w:t>
      </w:r>
      <w:r w:rsidR="004718E6">
        <w:rPr>
          <w:rFonts w:ascii="Arial" w:hAnsi="Arial" w:cs="Arial"/>
        </w:rPr>
        <w:t xml:space="preserve">del Baño como potencial turístico de salud </w:t>
      </w:r>
      <w:r w:rsidRPr="00166751">
        <w:rPr>
          <w:rFonts w:ascii="Arial" w:hAnsi="Arial" w:cs="Arial"/>
        </w:rPr>
        <w:t>, recibiendo una ponderación con 94 puntos.</w:t>
      </w:r>
    </w:p>
    <w:p w14:paraId="1CF415B6" w14:textId="77777777" w:rsidR="00D7265C" w:rsidRPr="00166751" w:rsidRDefault="00D7265C" w:rsidP="00D7265C">
      <w:pPr>
        <w:pStyle w:val="Ttulo2"/>
        <w:spacing w:before="0" w:after="120" w:line="360" w:lineRule="auto"/>
        <w:rPr>
          <w:rFonts w:ascii="Arial" w:hAnsi="Arial" w:cs="Arial"/>
          <w:sz w:val="24"/>
          <w:szCs w:val="24"/>
        </w:rPr>
      </w:pPr>
      <w:bookmarkStart w:id="35" w:name="_Toc51878919"/>
      <w:bookmarkStart w:id="36" w:name="_Toc51881952"/>
      <w:bookmarkStart w:id="37" w:name="_Toc51883301"/>
      <w:bookmarkStart w:id="38" w:name="_Toc52787734"/>
    </w:p>
    <w:p w14:paraId="5AF1AF46" w14:textId="129A89FE" w:rsidR="00D7265C" w:rsidRPr="00166751" w:rsidRDefault="00D7265C" w:rsidP="00D7265C">
      <w:pPr>
        <w:pStyle w:val="Ttulo2"/>
        <w:spacing w:before="0" w:after="120" w:line="360" w:lineRule="auto"/>
        <w:rPr>
          <w:rFonts w:ascii="Arial" w:hAnsi="Arial" w:cs="Arial"/>
          <w:i w:val="0"/>
          <w:sz w:val="24"/>
          <w:szCs w:val="24"/>
        </w:rPr>
      </w:pPr>
      <w:bookmarkStart w:id="39" w:name="_Toc116058000"/>
      <w:r w:rsidRPr="00166751">
        <w:rPr>
          <w:rFonts w:ascii="Arial" w:hAnsi="Arial" w:cs="Arial"/>
          <w:i w:val="0"/>
          <w:sz w:val="24"/>
          <w:szCs w:val="24"/>
        </w:rPr>
        <w:t>Alternativas de solución</w:t>
      </w:r>
      <w:bookmarkEnd w:id="35"/>
      <w:bookmarkEnd w:id="36"/>
      <w:bookmarkEnd w:id="37"/>
      <w:bookmarkEnd w:id="38"/>
      <w:bookmarkEnd w:id="39"/>
    </w:p>
    <w:p w14:paraId="2D055601" w14:textId="67592FDA" w:rsidR="0005254A" w:rsidRPr="00166751" w:rsidRDefault="00807237" w:rsidP="00807237">
      <w:pPr>
        <w:spacing w:line="360" w:lineRule="auto"/>
        <w:ind w:firstLine="284"/>
        <w:jc w:val="both"/>
        <w:rPr>
          <w:rFonts w:ascii="Arial" w:hAnsi="Arial" w:cs="Arial"/>
        </w:rPr>
      </w:pPr>
      <w:r w:rsidRPr="00166751">
        <w:rPr>
          <w:rFonts w:ascii="Arial" w:hAnsi="Arial" w:cs="Arial"/>
          <w:lang w:eastAsia="zh-CN"/>
        </w:rPr>
        <w:t>E</w:t>
      </w:r>
      <w:r w:rsidR="0005254A" w:rsidRPr="00166751">
        <w:rPr>
          <w:rFonts w:ascii="Arial" w:hAnsi="Arial" w:cs="Arial"/>
          <w:lang w:eastAsia="zh-CN"/>
        </w:rPr>
        <w:t>s pertinente señalar que e</w:t>
      </w:r>
      <w:r w:rsidR="0005254A" w:rsidRPr="00166751">
        <w:rPr>
          <w:rFonts w:ascii="Arial" w:hAnsi="Arial" w:cs="Arial"/>
        </w:rPr>
        <w:t>l Trayecto I del PNF en Turismo está orientado a la sensibilización de los y las participantes en cuanto al necesario reconocimiento del Patrimonio Nacional y Turístico tal como lo exigen los artículos 99, 100, 127 y 130 de la Carta Magna de la República Bolivariana de Venezuela, así como también lo establece el artículo cuarto de la Ley Orgánica de Turismo (20</w:t>
      </w:r>
      <w:r w:rsidR="009865E4" w:rsidRPr="00166751">
        <w:rPr>
          <w:rFonts w:ascii="Arial" w:hAnsi="Arial" w:cs="Arial"/>
        </w:rPr>
        <w:t>14</w:t>
      </w:r>
      <w:r w:rsidR="0005254A" w:rsidRPr="00166751">
        <w:rPr>
          <w:rFonts w:ascii="Arial" w:hAnsi="Arial" w:cs="Arial"/>
        </w:rPr>
        <w:t>), tomado del Plan rector PNF</w:t>
      </w:r>
      <w:r w:rsidR="00FD14CA" w:rsidRPr="00166751">
        <w:rPr>
          <w:rFonts w:ascii="Arial" w:hAnsi="Arial" w:cs="Arial"/>
        </w:rPr>
        <w:t xml:space="preserve"> </w:t>
      </w:r>
      <w:r w:rsidR="0005254A" w:rsidRPr="00166751">
        <w:rPr>
          <w:rFonts w:ascii="Arial" w:hAnsi="Arial" w:cs="Arial"/>
        </w:rPr>
        <w:t>Turismo (2014).</w:t>
      </w:r>
    </w:p>
    <w:p w14:paraId="5403A955" w14:textId="77777777" w:rsidR="006F67A4" w:rsidRPr="00166751" w:rsidRDefault="0005254A" w:rsidP="00807237">
      <w:pPr>
        <w:spacing w:line="360" w:lineRule="auto"/>
        <w:ind w:firstLine="284"/>
        <w:jc w:val="both"/>
        <w:rPr>
          <w:rFonts w:ascii="Arial" w:hAnsi="Arial" w:cs="Arial"/>
        </w:rPr>
      </w:pPr>
      <w:r w:rsidRPr="00166751">
        <w:rPr>
          <w:rFonts w:ascii="Arial" w:hAnsi="Arial" w:cs="Arial"/>
        </w:rPr>
        <w:t xml:space="preserve">Así  en este Trayecto I, la Formación por Proyecto tiene como línea de acción el Fomento del Patrimonio Nacional y Turístico, como una vía que permita a las comunidades en conjunto con las universidades y sus estudiantes, generar proyectos para que sus integrantes se reconozcan en el acervo natural y cultural de su entorno, además sean capaces de asumirlo como un potencial recurso turístico natural y cultural, que promocionándolo con criterios sustentables puedan en consecuencia transformarse o consolidarse en verdaderas comunidades turísticas.  </w:t>
      </w:r>
    </w:p>
    <w:p w14:paraId="24AF2BB5" w14:textId="69E2EEF0" w:rsidR="0005254A" w:rsidRPr="00166751" w:rsidRDefault="0005254A" w:rsidP="00807237">
      <w:pPr>
        <w:spacing w:line="360" w:lineRule="auto"/>
        <w:ind w:firstLine="284"/>
        <w:jc w:val="both"/>
        <w:rPr>
          <w:rFonts w:ascii="Arial" w:hAnsi="Arial" w:cs="Arial"/>
        </w:rPr>
      </w:pPr>
      <w:r w:rsidRPr="00166751">
        <w:rPr>
          <w:rFonts w:ascii="Arial" w:hAnsi="Arial" w:cs="Arial"/>
        </w:rPr>
        <w:t>Esto les permitirá interactuar con las comunidades con un manejo de criterios conceptuales y actitudinales, que le ayudarán a obtener toda la concentración necesaria para que el objeto-producto del eje proyecto que se está desarrollando tenga el impacto deseado.</w:t>
      </w:r>
    </w:p>
    <w:p w14:paraId="04DDE733" w14:textId="3CEC8DAB" w:rsidR="00D7265C" w:rsidRPr="00166751" w:rsidRDefault="00807237" w:rsidP="00204775">
      <w:pPr>
        <w:spacing w:line="360" w:lineRule="auto"/>
        <w:ind w:firstLine="284"/>
        <w:jc w:val="both"/>
        <w:rPr>
          <w:rFonts w:ascii="Arial" w:hAnsi="Arial" w:cs="Arial"/>
        </w:rPr>
      </w:pPr>
      <w:r w:rsidRPr="00166751">
        <w:rPr>
          <w:rFonts w:ascii="Arial" w:hAnsi="Arial" w:cs="Arial"/>
        </w:rPr>
        <w:t xml:space="preserve">Las investigadoras deben justificar los métodos, técnicas, herramientas propias del PNF en Turismo para resolver los problemas, evaluando </w:t>
      </w:r>
      <w:r w:rsidRPr="00166751">
        <w:rPr>
          <w:rFonts w:ascii="Arial" w:hAnsi="Arial" w:cs="Arial"/>
          <w:lang w:eastAsia="zh-CN"/>
        </w:rPr>
        <w:t xml:space="preserve">los resultados obtenidos en la jerarquización, luego de debatir en mesa de trabajo con la </w:t>
      </w:r>
      <w:r w:rsidR="001053AE" w:rsidRPr="00166751">
        <w:rPr>
          <w:rFonts w:ascii="Arial" w:hAnsi="Arial" w:cs="Arial"/>
          <w:lang w:eastAsia="zh-CN"/>
        </w:rPr>
        <w:t xml:space="preserve"> representante </w:t>
      </w:r>
      <w:r w:rsidRPr="00166751">
        <w:rPr>
          <w:rFonts w:ascii="Arial" w:hAnsi="Arial" w:cs="Arial"/>
          <w:lang w:eastAsia="zh-CN"/>
        </w:rPr>
        <w:t xml:space="preserve">comunitaria, </w:t>
      </w:r>
      <w:r w:rsidR="00D7265C" w:rsidRPr="00166751">
        <w:rPr>
          <w:rFonts w:ascii="Arial" w:hAnsi="Arial" w:cs="Arial"/>
          <w:lang w:eastAsia="zh-CN"/>
        </w:rPr>
        <w:t xml:space="preserve">el equipo investigador se propone </w:t>
      </w:r>
      <w:r w:rsidR="00736DD1" w:rsidRPr="00166751">
        <w:rPr>
          <w:rFonts w:ascii="Arial" w:hAnsi="Arial" w:cs="Arial"/>
        </w:rPr>
        <w:t xml:space="preserve">caracterizar </w:t>
      </w:r>
      <w:r w:rsidR="003B5B4A" w:rsidRPr="00166751">
        <w:rPr>
          <w:rFonts w:ascii="Arial" w:hAnsi="Arial" w:cs="Arial"/>
        </w:rPr>
        <w:t xml:space="preserve"> </w:t>
      </w:r>
      <w:r w:rsidR="00B53957" w:rsidRPr="00166751">
        <w:rPr>
          <w:rFonts w:ascii="Arial" w:hAnsi="Arial" w:cs="Arial"/>
        </w:rPr>
        <w:t xml:space="preserve">las </w:t>
      </w:r>
      <w:r w:rsidR="003B5B4A" w:rsidRPr="00166751">
        <w:rPr>
          <w:rFonts w:ascii="Arial" w:hAnsi="Arial" w:cs="Arial"/>
        </w:rPr>
        <w:t xml:space="preserve">aguas termales </w:t>
      </w:r>
      <w:r w:rsidR="00166751">
        <w:rPr>
          <w:rFonts w:ascii="Arial" w:hAnsi="Arial" w:cs="Arial"/>
        </w:rPr>
        <w:t xml:space="preserve">como potencial </w:t>
      </w:r>
      <w:r w:rsidR="00D9085B">
        <w:rPr>
          <w:rFonts w:ascii="Arial" w:hAnsi="Arial" w:cs="Arial"/>
        </w:rPr>
        <w:t>turístico</w:t>
      </w:r>
      <w:r w:rsidR="00166751">
        <w:rPr>
          <w:rFonts w:ascii="Arial" w:hAnsi="Arial" w:cs="Arial"/>
        </w:rPr>
        <w:t xml:space="preserve"> </w:t>
      </w:r>
      <w:r w:rsidR="00B53957" w:rsidRPr="00166751">
        <w:rPr>
          <w:rFonts w:ascii="Arial" w:hAnsi="Arial" w:cs="Arial"/>
        </w:rPr>
        <w:t xml:space="preserve"> natural </w:t>
      </w:r>
      <w:r w:rsidR="003B5B4A" w:rsidRPr="00166751">
        <w:rPr>
          <w:rFonts w:ascii="Arial" w:hAnsi="Arial" w:cs="Arial"/>
        </w:rPr>
        <w:t xml:space="preserve">en la Parroquia el  Baño, Municipio </w:t>
      </w:r>
      <w:r w:rsidR="00361983" w:rsidRPr="00166751">
        <w:rPr>
          <w:rFonts w:ascii="Arial" w:hAnsi="Arial" w:cs="Arial"/>
        </w:rPr>
        <w:t>Motatán</w:t>
      </w:r>
      <w:r w:rsidR="003B5B4A" w:rsidRPr="00166751">
        <w:rPr>
          <w:rFonts w:ascii="Arial" w:hAnsi="Arial" w:cs="Arial"/>
        </w:rPr>
        <w:t xml:space="preserve"> en el Estado </w:t>
      </w:r>
      <w:r w:rsidR="009865E4" w:rsidRPr="00166751">
        <w:rPr>
          <w:rFonts w:ascii="Arial" w:hAnsi="Arial" w:cs="Arial"/>
        </w:rPr>
        <w:t>Trujillo. Para</w:t>
      </w:r>
      <w:r w:rsidR="00D7265C" w:rsidRPr="00166751">
        <w:rPr>
          <w:rFonts w:ascii="Arial" w:hAnsi="Arial" w:cs="Arial"/>
        </w:rPr>
        <w:t xml:space="preserve"> ello se realizara:</w:t>
      </w:r>
    </w:p>
    <w:p w14:paraId="173AA70F" w14:textId="77777777" w:rsidR="009865E4" w:rsidRPr="00166751" w:rsidRDefault="009865E4" w:rsidP="00204775">
      <w:pPr>
        <w:numPr>
          <w:ilvl w:val="0"/>
          <w:numId w:val="11"/>
        </w:numPr>
        <w:spacing w:line="360" w:lineRule="auto"/>
        <w:ind w:firstLine="284"/>
        <w:jc w:val="both"/>
        <w:rPr>
          <w:rFonts w:ascii="Arial" w:hAnsi="Arial" w:cs="Arial"/>
        </w:rPr>
      </w:pPr>
      <w:r w:rsidRPr="00166751">
        <w:rPr>
          <w:rFonts w:ascii="Arial" w:hAnsi="Arial" w:cs="Arial"/>
        </w:rPr>
        <w:t>Identificar los aspectos socio culturales de la parroquia el Baño del Municipio Motatán desde la perspectiva de sus habitantes.</w:t>
      </w:r>
    </w:p>
    <w:p w14:paraId="43E3DC1D" w14:textId="40279FE0" w:rsidR="00807237" w:rsidRPr="00166751" w:rsidRDefault="00807237" w:rsidP="00204775">
      <w:pPr>
        <w:numPr>
          <w:ilvl w:val="0"/>
          <w:numId w:val="11"/>
        </w:numPr>
        <w:spacing w:line="360" w:lineRule="auto"/>
        <w:ind w:firstLine="284"/>
        <w:jc w:val="both"/>
        <w:rPr>
          <w:rFonts w:ascii="Arial" w:hAnsi="Arial" w:cs="Arial"/>
        </w:rPr>
      </w:pPr>
      <w:r w:rsidRPr="00166751">
        <w:rPr>
          <w:rFonts w:ascii="Arial" w:hAnsi="Arial" w:cs="Arial"/>
        </w:rPr>
        <w:t>Elaborar la reseña histórica de las aguas termales del Municipio  Motatán del Estado Trujillo.</w:t>
      </w:r>
    </w:p>
    <w:p w14:paraId="2A40385C" w14:textId="0647B569" w:rsidR="00807237" w:rsidRPr="00166751" w:rsidRDefault="00807237" w:rsidP="00204775">
      <w:pPr>
        <w:numPr>
          <w:ilvl w:val="0"/>
          <w:numId w:val="11"/>
        </w:numPr>
        <w:spacing w:line="360" w:lineRule="auto"/>
        <w:ind w:firstLine="284"/>
        <w:jc w:val="both"/>
        <w:rPr>
          <w:rFonts w:ascii="Arial" w:hAnsi="Arial" w:cs="Arial"/>
        </w:rPr>
      </w:pPr>
      <w:r w:rsidRPr="00166751">
        <w:rPr>
          <w:rFonts w:ascii="Arial" w:hAnsi="Arial" w:cs="Arial"/>
        </w:rPr>
        <w:t>Precisar la relevancia turística que tienen las aguas termales como turismo de salud en la Parroquia El Baño, Municipio Motatán del Estado Trujillo.</w:t>
      </w:r>
    </w:p>
    <w:p w14:paraId="4C33C591" w14:textId="77777777" w:rsidR="00807237" w:rsidRPr="00166751" w:rsidRDefault="00807237" w:rsidP="00204775">
      <w:pPr>
        <w:numPr>
          <w:ilvl w:val="0"/>
          <w:numId w:val="11"/>
        </w:numPr>
        <w:spacing w:line="360" w:lineRule="auto"/>
        <w:ind w:firstLine="284"/>
        <w:jc w:val="both"/>
        <w:rPr>
          <w:rFonts w:ascii="Arial" w:hAnsi="Arial" w:cs="Arial"/>
        </w:rPr>
      </w:pPr>
      <w:r w:rsidRPr="00166751">
        <w:rPr>
          <w:rFonts w:ascii="Arial" w:hAnsi="Arial" w:cs="Arial"/>
        </w:rPr>
        <w:t>Ejecutar acciones para dar a conocer a las Aguas Termales como elemento turístico de salud en el Municipio Motatán del Estado Trujillo</w:t>
      </w:r>
    </w:p>
    <w:p w14:paraId="3EFEE94E" w14:textId="3B4DED60" w:rsidR="00807237" w:rsidRPr="00166751" w:rsidRDefault="00807237" w:rsidP="00204775">
      <w:pPr>
        <w:numPr>
          <w:ilvl w:val="0"/>
          <w:numId w:val="11"/>
        </w:numPr>
        <w:spacing w:line="360" w:lineRule="auto"/>
        <w:ind w:firstLine="284"/>
        <w:jc w:val="both"/>
        <w:rPr>
          <w:rFonts w:ascii="Arial" w:hAnsi="Arial" w:cs="Arial"/>
        </w:rPr>
      </w:pPr>
      <w:r w:rsidRPr="00166751">
        <w:rPr>
          <w:rFonts w:ascii="Arial" w:hAnsi="Arial" w:cs="Arial"/>
        </w:rPr>
        <w:t xml:space="preserve">Demostrar el Plan de Acción desarrollado para dar a conocer las aguas termales </w:t>
      </w:r>
      <w:r w:rsidR="00166751" w:rsidRPr="00166751">
        <w:rPr>
          <w:rFonts w:ascii="Arial" w:hAnsi="Arial" w:cs="Arial"/>
        </w:rPr>
        <w:t xml:space="preserve">como elemento turístico de salud </w:t>
      </w:r>
      <w:r w:rsidRPr="00166751">
        <w:rPr>
          <w:rFonts w:ascii="Arial" w:hAnsi="Arial" w:cs="Arial"/>
        </w:rPr>
        <w:t>del Municipio Motatán del Estado Trujil</w:t>
      </w:r>
      <w:r w:rsidR="00204775" w:rsidRPr="00166751">
        <w:rPr>
          <w:rFonts w:ascii="Arial" w:hAnsi="Arial" w:cs="Arial"/>
        </w:rPr>
        <w:t>l</w:t>
      </w:r>
      <w:r w:rsidRPr="00166751">
        <w:rPr>
          <w:rFonts w:ascii="Arial" w:hAnsi="Arial" w:cs="Arial"/>
        </w:rPr>
        <w:t>o.</w:t>
      </w:r>
    </w:p>
    <w:p w14:paraId="7E60AB96" w14:textId="77777777" w:rsidR="00D7265C" w:rsidRPr="00166751" w:rsidRDefault="00D7265C" w:rsidP="00D7265C">
      <w:pPr>
        <w:tabs>
          <w:tab w:val="left" w:pos="426"/>
        </w:tabs>
        <w:spacing w:line="360" w:lineRule="auto"/>
        <w:ind w:firstLine="426"/>
        <w:jc w:val="both"/>
        <w:rPr>
          <w:rFonts w:ascii="Arial" w:hAnsi="Arial" w:cs="Arial"/>
          <w:b/>
        </w:rPr>
      </w:pPr>
    </w:p>
    <w:p w14:paraId="4978DEDE" w14:textId="77777777" w:rsidR="00B53957" w:rsidRPr="00166751" w:rsidRDefault="00B53957" w:rsidP="00D7265C">
      <w:pPr>
        <w:tabs>
          <w:tab w:val="left" w:pos="426"/>
        </w:tabs>
        <w:spacing w:line="360" w:lineRule="auto"/>
        <w:ind w:firstLine="426"/>
        <w:jc w:val="both"/>
        <w:rPr>
          <w:rFonts w:ascii="Arial" w:hAnsi="Arial" w:cs="Arial"/>
          <w:b/>
        </w:rPr>
      </w:pPr>
    </w:p>
    <w:p w14:paraId="5DA39C8A" w14:textId="59AE7596" w:rsidR="00D7265C" w:rsidRPr="00166751" w:rsidRDefault="00D7265C" w:rsidP="00E5485E">
      <w:pPr>
        <w:pStyle w:val="Ttulo2"/>
        <w:spacing w:before="0" w:after="120"/>
        <w:rPr>
          <w:rFonts w:ascii="Arial" w:hAnsi="Arial" w:cs="Arial"/>
          <w:i w:val="0"/>
          <w:sz w:val="24"/>
          <w:szCs w:val="24"/>
        </w:rPr>
      </w:pPr>
      <w:bookmarkStart w:id="40" w:name="_Toc116058001"/>
      <w:r w:rsidRPr="00166751">
        <w:rPr>
          <w:rFonts w:ascii="Arial" w:hAnsi="Arial" w:cs="Arial"/>
          <w:i w:val="0"/>
          <w:sz w:val="24"/>
          <w:szCs w:val="24"/>
        </w:rPr>
        <w:t xml:space="preserve">Propósitos </w:t>
      </w:r>
      <w:r w:rsidR="00A807F3" w:rsidRPr="00166751">
        <w:rPr>
          <w:rFonts w:ascii="Arial" w:hAnsi="Arial" w:cs="Arial"/>
          <w:i w:val="0"/>
          <w:sz w:val="24"/>
          <w:szCs w:val="24"/>
        </w:rPr>
        <w:t>u objetivos</w:t>
      </w:r>
      <w:bookmarkEnd w:id="40"/>
    </w:p>
    <w:p w14:paraId="68B94E7F" w14:textId="77777777" w:rsidR="00D7265C" w:rsidRPr="00166751" w:rsidRDefault="00D7265C" w:rsidP="00E5485E">
      <w:pPr>
        <w:pStyle w:val="Ttulo3"/>
        <w:spacing w:before="0" w:after="120"/>
        <w:rPr>
          <w:rFonts w:ascii="Arial" w:hAnsi="Arial" w:cs="Arial"/>
          <w:color w:val="auto"/>
        </w:rPr>
      </w:pPr>
      <w:bookmarkStart w:id="41" w:name="_Toc116058002"/>
      <w:r w:rsidRPr="00166751">
        <w:rPr>
          <w:rFonts w:ascii="Arial" w:hAnsi="Arial" w:cs="Arial"/>
          <w:color w:val="auto"/>
        </w:rPr>
        <w:t>Objetivo general</w:t>
      </w:r>
      <w:bookmarkEnd w:id="41"/>
    </w:p>
    <w:p w14:paraId="443477FB" w14:textId="281BC533" w:rsidR="006E1A4F" w:rsidRPr="00166751" w:rsidRDefault="00D7265C" w:rsidP="00294DF9">
      <w:pPr>
        <w:spacing w:after="120" w:line="360" w:lineRule="auto"/>
        <w:jc w:val="both"/>
        <w:rPr>
          <w:rFonts w:ascii="Arial" w:hAnsi="Arial" w:cs="Arial"/>
        </w:rPr>
      </w:pPr>
      <w:r w:rsidRPr="00166751">
        <w:rPr>
          <w:rFonts w:ascii="Arial" w:hAnsi="Arial" w:cs="Arial"/>
        </w:rPr>
        <w:t xml:space="preserve">     </w:t>
      </w:r>
      <w:r w:rsidR="0013308D" w:rsidRPr="00166751">
        <w:rPr>
          <w:rFonts w:ascii="Arial" w:hAnsi="Arial" w:cs="Arial"/>
        </w:rPr>
        <w:t>Caracterizar</w:t>
      </w:r>
      <w:r w:rsidR="00E92F87" w:rsidRPr="00166751">
        <w:rPr>
          <w:rFonts w:ascii="Arial" w:hAnsi="Arial" w:cs="Arial"/>
        </w:rPr>
        <w:t xml:space="preserve"> </w:t>
      </w:r>
      <w:r w:rsidR="006E1A4F" w:rsidRPr="00166751">
        <w:rPr>
          <w:rFonts w:ascii="Arial" w:hAnsi="Arial" w:cs="Arial"/>
        </w:rPr>
        <w:t xml:space="preserve">las </w:t>
      </w:r>
      <w:r w:rsidR="00FA3EDC" w:rsidRPr="00166751">
        <w:rPr>
          <w:rFonts w:ascii="Arial" w:hAnsi="Arial" w:cs="Arial"/>
        </w:rPr>
        <w:t>aguas termales</w:t>
      </w:r>
      <w:r w:rsidRPr="00166751">
        <w:rPr>
          <w:rFonts w:ascii="Arial" w:hAnsi="Arial" w:cs="Arial"/>
        </w:rPr>
        <w:t xml:space="preserve"> </w:t>
      </w:r>
      <w:r w:rsidR="00F82EA3" w:rsidRPr="00166751">
        <w:rPr>
          <w:rFonts w:ascii="Arial" w:hAnsi="Arial" w:cs="Arial"/>
        </w:rPr>
        <w:t xml:space="preserve">del Baño </w:t>
      </w:r>
      <w:r w:rsidR="006E1A4F" w:rsidRPr="00166751">
        <w:rPr>
          <w:rFonts w:ascii="Arial" w:hAnsi="Arial" w:cs="Arial"/>
        </w:rPr>
        <w:t>como p</w:t>
      </w:r>
      <w:r w:rsidR="00F82EA3" w:rsidRPr="00166751">
        <w:rPr>
          <w:rFonts w:ascii="Arial" w:hAnsi="Arial" w:cs="Arial"/>
        </w:rPr>
        <w:t>otencial turístico de salud,</w:t>
      </w:r>
      <w:r w:rsidR="003E5FDD" w:rsidRPr="00166751">
        <w:rPr>
          <w:rFonts w:ascii="Arial" w:hAnsi="Arial" w:cs="Arial"/>
        </w:rPr>
        <w:t xml:space="preserve"> </w:t>
      </w:r>
      <w:r w:rsidRPr="00166751">
        <w:rPr>
          <w:rFonts w:ascii="Arial" w:hAnsi="Arial" w:cs="Arial"/>
        </w:rPr>
        <w:t xml:space="preserve">Municipio </w:t>
      </w:r>
      <w:r w:rsidR="00CE4B1F" w:rsidRPr="00166751">
        <w:rPr>
          <w:rFonts w:ascii="Arial" w:hAnsi="Arial" w:cs="Arial"/>
        </w:rPr>
        <w:t>Motatán</w:t>
      </w:r>
      <w:r w:rsidRPr="00166751">
        <w:rPr>
          <w:rFonts w:ascii="Arial" w:hAnsi="Arial" w:cs="Arial"/>
        </w:rPr>
        <w:t xml:space="preserve"> </w:t>
      </w:r>
      <w:r w:rsidR="0013308D">
        <w:rPr>
          <w:rFonts w:ascii="Arial" w:hAnsi="Arial" w:cs="Arial"/>
        </w:rPr>
        <w:t xml:space="preserve"> del </w:t>
      </w:r>
      <w:r w:rsidRPr="00166751">
        <w:rPr>
          <w:rFonts w:ascii="Arial" w:hAnsi="Arial" w:cs="Arial"/>
        </w:rPr>
        <w:t>Estado Trujillo.</w:t>
      </w:r>
    </w:p>
    <w:p w14:paraId="1B2D658C" w14:textId="77777777" w:rsidR="00F82EA3" w:rsidRPr="00166751" w:rsidRDefault="00F82EA3" w:rsidP="00E5485E">
      <w:pPr>
        <w:pStyle w:val="Ttulo3"/>
        <w:spacing w:before="0" w:after="120"/>
        <w:rPr>
          <w:rFonts w:ascii="Arial" w:hAnsi="Arial" w:cs="Arial"/>
          <w:color w:val="auto"/>
        </w:rPr>
      </w:pPr>
    </w:p>
    <w:p w14:paraId="715141D3" w14:textId="3DDA4267" w:rsidR="00DA55FB" w:rsidRPr="00166751" w:rsidRDefault="00DA55FB" w:rsidP="00E5485E">
      <w:pPr>
        <w:pStyle w:val="Ttulo3"/>
        <w:spacing w:before="0" w:after="120"/>
        <w:rPr>
          <w:rFonts w:ascii="Arial" w:hAnsi="Arial" w:cs="Arial"/>
          <w:color w:val="auto"/>
        </w:rPr>
      </w:pPr>
      <w:bookmarkStart w:id="42" w:name="_Toc116058003"/>
      <w:r w:rsidRPr="00166751">
        <w:rPr>
          <w:rFonts w:ascii="Arial" w:hAnsi="Arial" w:cs="Arial"/>
          <w:color w:val="auto"/>
        </w:rPr>
        <w:t>Objetivos específicos</w:t>
      </w:r>
      <w:bookmarkEnd w:id="42"/>
    </w:p>
    <w:p w14:paraId="006F279E" w14:textId="21F61553" w:rsidR="000E77C4" w:rsidRPr="00166751" w:rsidRDefault="000E77C4" w:rsidP="0037168B">
      <w:pPr>
        <w:spacing w:line="360" w:lineRule="auto"/>
        <w:ind w:firstLine="284"/>
        <w:jc w:val="both"/>
        <w:rPr>
          <w:rFonts w:ascii="Arial" w:hAnsi="Arial" w:cs="Arial"/>
          <w:b/>
          <w:i/>
        </w:rPr>
      </w:pPr>
      <w:r w:rsidRPr="00166751">
        <w:rPr>
          <w:rFonts w:ascii="Arial" w:hAnsi="Arial" w:cs="Arial"/>
        </w:rPr>
        <w:t xml:space="preserve">Identificar los aspectos socio culturales de la parroquia </w:t>
      </w:r>
      <w:r w:rsidR="00E92F87" w:rsidRPr="00166751">
        <w:rPr>
          <w:rFonts w:ascii="Arial" w:hAnsi="Arial" w:cs="Arial"/>
        </w:rPr>
        <w:t>e</w:t>
      </w:r>
      <w:r w:rsidR="0013308D">
        <w:rPr>
          <w:rFonts w:ascii="Arial" w:hAnsi="Arial" w:cs="Arial"/>
        </w:rPr>
        <w:t xml:space="preserve">l Baño del </w:t>
      </w:r>
      <w:r w:rsidR="0013308D" w:rsidRPr="00166751">
        <w:rPr>
          <w:rFonts w:ascii="Arial" w:hAnsi="Arial" w:cs="Arial"/>
        </w:rPr>
        <w:t>Municipio</w:t>
      </w:r>
      <w:r w:rsidRPr="00166751">
        <w:rPr>
          <w:rFonts w:ascii="Arial" w:hAnsi="Arial" w:cs="Arial"/>
        </w:rPr>
        <w:t xml:space="preserve"> Motatán desde la perspectiva de sus habitantes.</w:t>
      </w:r>
    </w:p>
    <w:p w14:paraId="47F10717" w14:textId="287F1109" w:rsidR="00FA3EDC" w:rsidRPr="00166751" w:rsidRDefault="00FA3EDC" w:rsidP="0037168B">
      <w:pPr>
        <w:spacing w:line="360" w:lineRule="auto"/>
        <w:ind w:firstLine="284"/>
        <w:jc w:val="both"/>
        <w:rPr>
          <w:rFonts w:ascii="Arial" w:hAnsi="Arial" w:cs="Arial"/>
        </w:rPr>
      </w:pPr>
      <w:r w:rsidRPr="00166751">
        <w:rPr>
          <w:rFonts w:ascii="Arial" w:hAnsi="Arial" w:cs="Arial"/>
        </w:rPr>
        <w:t>Elaborar la reseña histórica de las aguas termales</w:t>
      </w:r>
      <w:r w:rsidR="00362601" w:rsidRPr="00166751">
        <w:rPr>
          <w:rFonts w:ascii="Arial" w:hAnsi="Arial" w:cs="Arial"/>
        </w:rPr>
        <w:t xml:space="preserve"> como </w:t>
      </w:r>
      <w:r w:rsidR="00166751">
        <w:rPr>
          <w:rFonts w:ascii="Arial" w:hAnsi="Arial" w:cs="Arial"/>
        </w:rPr>
        <w:t xml:space="preserve">potencial turístico </w:t>
      </w:r>
      <w:r w:rsidR="0013308D">
        <w:rPr>
          <w:rFonts w:ascii="Arial" w:hAnsi="Arial" w:cs="Arial"/>
        </w:rPr>
        <w:t xml:space="preserve">de salud, </w:t>
      </w:r>
      <w:r w:rsidR="0013308D" w:rsidRPr="00166751">
        <w:rPr>
          <w:rFonts w:ascii="Arial" w:hAnsi="Arial" w:cs="Arial"/>
        </w:rPr>
        <w:t>Municipio Motatán</w:t>
      </w:r>
      <w:r w:rsidR="0013308D">
        <w:rPr>
          <w:rFonts w:ascii="Arial" w:hAnsi="Arial" w:cs="Arial"/>
        </w:rPr>
        <w:t xml:space="preserve"> del </w:t>
      </w:r>
      <w:r w:rsidR="00A807F3" w:rsidRPr="00166751">
        <w:rPr>
          <w:rFonts w:ascii="Arial" w:hAnsi="Arial" w:cs="Arial"/>
        </w:rPr>
        <w:t>Estado Trujillo</w:t>
      </w:r>
      <w:r w:rsidRPr="00166751">
        <w:rPr>
          <w:rFonts w:ascii="Arial" w:hAnsi="Arial" w:cs="Arial"/>
        </w:rPr>
        <w:t>.</w:t>
      </w:r>
    </w:p>
    <w:p w14:paraId="26EF2143" w14:textId="5D7E462A" w:rsidR="00BD183D" w:rsidRPr="00166751" w:rsidRDefault="00CE4B1F" w:rsidP="0037168B">
      <w:pPr>
        <w:spacing w:line="360" w:lineRule="auto"/>
        <w:ind w:firstLine="284"/>
        <w:jc w:val="both"/>
        <w:rPr>
          <w:rFonts w:ascii="Arial" w:hAnsi="Arial" w:cs="Arial"/>
        </w:rPr>
      </w:pPr>
      <w:r w:rsidRPr="00166751">
        <w:rPr>
          <w:rFonts w:ascii="Arial" w:hAnsi="Arial" w:cs="Arial"/>
        </w:rPr>
        <w:t xml:space="preserve">Precisar la relevancia turística que tienen las aguas termales </w:t>
      </w:r>
      <w:r w:rsidR="0013308D">
        <w:rPr>
          <w:rFonts w:ascii="Arial" w:hAnsi="Arial" w:cs="Arial"/>
        </w:rPr>
        <w:t xml:space="preserve">como potencial turístico de salud, Municipio Motatán del </w:t>
      </w:r>
      <w:r w:rsidR="00BD183D" w:rsidRPr="00166751">
        <w:rPr>
          <w:rFonts w:ascii="Arial" w:hAnsi="Arial" w:cs="Arial"/>
        </w:rPr>
        <w:t>Estado Trujillo.</w:t>
      </w:r>
    </w:p>
    <w:p w14:paraId="076A6E8C" w14:textId="70D88329" w:rsidR="00BD183D" w:rsidRPr="00166751" w:rsidRDefault="00BD183D" w:rsidP="0037168B">
      <w:pPr>
        <w:spacing w:line="360" w:lineRule="auto"/>
        <w:ind w:firstLine="284"/>
        <w:jc w:val="both"/>
        <w:rPr>
          <w:rFonts w:ascii="Arial" w:hAnsi="Arial" w:cs="Arial"/>
        </w:rPr>
      </w:pPr>
      <w:r w:rsidRPr="00166751">
        <w:rPr>
          <w:rFonts w:ascii="Arial" w:hAnsi="Arial" w:cs="Arial"/>
        </w:rPr>
        <w:t xml:space="preserve">Ejecutar acciones para dar a </w:t>
      </w:r>
      <w:r w:rsidR="00294DF9" w:rsidRPr="00166751">
        <w:rPr>
          <w:rFonts w:ascii="Arial" w:hAnsi="Arial" w:cs="Arial"/>
        </w:rPr>
        <w:t>conocer las</w:t>
      </w:r>
      <w:r w:rsidR="0013308D">
        <w:rPr>
          <w:rFonts w:ascii="Arial" w:hAnsi="Arial" w:cs="Arial"/>
        </w:rPr>
        <w:t xml:space="preserve"> Aguas Termales como potencial turístico de salud, </w:t>
      </w:r>
      <w:r w:rsidRPr="00166751">
        <w:rPr>
          <w:rFonts w:ascii="Arial" w:hAnsi="Arial" w:cs="Arial"/>
        </w:rPr>
        <w:t>Municipio Motatán del Estado Trujillo</w:t>
      </w:r>
    </w:p>
    <w:p w14:paraId="6CC6A35D" w14:textId="23EE3F3D" w:rsidR="00BD183D" w:rsidRPr="00166751" w:rsidRDefault="00294DF9" w:rsidP="00FD3999">
      <w:pPr>
        <w:spacing w:line="360" w:lineRule="auto"/>
        <w:ind w:firstLine="284"/>
        <w:jc w:val="both"/>
        <w:rPr>
          <w:rFonts w:ascii="Arial" w:hAnsi="Arial" w:cs="Arial"/>
        </w:rPr>
      </w:pPr>
      <w:r w:rsidRPr="00166751">
        <w:rPr>
          <w:rFonts w:ascii="Arial" w:hAnsi="Arial" w:cs="Arial"/>
        </w:rPr>
        <w:t>Demostrar el</w:t>
      </w:r>
      <w:r w:rsidR="00BD183D" w:rsidRPr="00166751">
        <w:rPr>
          <w:rFonts w:ascii="Arial" w:hAnsi="Arial" w:cs="Arial"/>
        </w:rPr>
        <w:t xml:space="preserve"> Plan de Acción desarrollado para </w:t>
      </w:r>
      <w:r w:rsidR="005F525C">
        <w:rPr>
          <w:rFonts w:ascii="Arial" w:hAnsi="Arial" w:cs="Arial"/>
        </w:rPr>
        <w:t xml:space="preserve">caracterizar </w:t>
      </w:r>
      <w:r w:rsidR="00BD183D" w:rsidRPr="00166751">
        <w:rPr>
          <w:rFonts w:ascii="Arial" w:hAnsi="Arial" w:cs="Arial"/>
        </w:rPr>
        <w:t>las aguas termales</w:t>
      </w:r>
      <w:r w:rsidR="0013308D">
        <w:rPr>
          <w:rFonts w:ascii="Arial" w:hAnsi="Arial" w:cs="Arial"/>
        </w:rPr>
        <w:t xml:space="preserve"> </w:t>
      </w:r>
      <w:r w:rsidR="005F525C">
        <w:rPr>
          <w:rFonts w:ascii="Arial" w:hAnsi="Arial" w:cs="Arial"/>
        </w:rPr>
        <w:t xml:space="preserve">del Baño </w:t>
      </w:r>
      <w:r w:rsidR="0013308D">
        <w:rPr>
          <w:rFonts w:ascii="Arial" w:hAnsi="Arial" w:cs="Arial"/>
        </w:rPr>
        <w:t xml:space="preserve">como potencial </w:t>
      </w:r>
      <w:r w:rsidR="005F525C">
        <w:rPr>
          <w:rFonts w:ascii="Arial" w:hAnsi="Arial" w:cs="Arial"/>
        </w:rPr>
        <w:t>turístico</w:t>
      </w:r>
      <w:r w:rsidR="0013308D">
        <w:rPr>
          <w:rFonts w:ascii="Arial" w:hAnsi="Arial" w:cs="Arial"/>
        </w:rPr>
        <w:t xml:space="preserve"> de salud, </w:t>
      </w:r>
      <w:r w:rsidR="00BD183D" w:rsidRPr="00166751">
        <w:rPr>
          <w:rFonts w:ascii="Arial" w:hAnsi="Arial" w:cs="Arial"/>
        </w:rPr>
        <w:t>Municipio Motatán del Estado Trujil</w:t>
      </w:r>
      <w:r w:rsidR="00204775" w:rsidRPr="00166751">
        <w:rPr>
          <w:rFonts w:ascii="Arial" w:hAnsi="Arial" w:cs="Arial"/>
        </w:rPr>
        <w:t>l</w:t>
      </w:r>
      <w:r w:rsidR="00BD183D" w:rsidRPr="00166751">
        <w:rPr>
          <w:rFonts w:ascii="Arial" w:hAnsi="Arial" w:cs="Arial"/>
        </w:rPr>
        <w:t>o.</w:t>
      </w:r>
    </w:p>
    <w:p w14:paraId="53FD6238" w14:textId="77777777" w:rsidR="00A513B6" w:rsidRPr="00166751" w:rsidRDefault="00A513B6" w:rsidP="00A513B6">
      <w:pPr>
        <w:spacing w:line="360" w:lineRule="auto"/>
        <w:jc w:val="both"/>
        <w:rPr>
          <w:rFonts w:ascii="Arial" w:hAnsi="Arial" w:cs="Arial"/>
        </w:rPr>
      </w:pPr>
    </w:p>
    <w:p w14:paraId="63235E93" w14:textId="18DA28EB" w:rsidR="00B96B8D" w:rsidRPr="00166751" w:rsidRDefault="0002498E" w:rsidP="001913F0">
      <w:pPr>
        <w:pStyle w:val="Ttulo2"/>
        <w:jc w:val="both"/>
        <w:rPr>
          <w:rFonts w:ascii="Arial" w:hAnsi="Arial" w:cs="Arial"/>
          <w:i w:val="0"/>
          <w:sz w:val="24"/>
          <w:szCs w:val="24"/>
        </w:rPr>
      </w:pPr>
      <w:bookmarkStart w:id="43" w:name="_Toc116058004"/>
      <w:r w:rsidRPr="00166751">
        <w:rPr>
          <w:rFonts w:ascii="Arial" w:hAnsi="Arial" w:cs="Arial"/>
          <w:i w:val="0"/>
          <w:sz w:val="24"/>
          <w:szCs w:val="24"/>
        </w:rPr>
        <w:t>Diseño metodológico del plan de acción de acuerdo a los propósitos u objetivos formulados</w:t>
      </w:r>
      <w:bookmarkEnd w:id="43"/>
      <w:r w:rsidRPr="00166751">
        <w:rPr>
          <w:rFonts w:ascii="Arial" w:hAnsi="Arial" w:cs="Arial"/>
          <w:i w:val="0"/>
          <w:sz w:val="24"/>
          <w:szCs w:val="24"/>
        </w:rPr>
        <w:t xml:space="preserve"> </w:t>
      </w:r>
    </w:p>
    <w:p w14:paraId="04608223" w14:textId="77777777" w:rsidR="001F49BA" w:rsidRPr="00166751" w:rsidRDefault="001F49BA" w:rsidP="001F49BA"/>
    <w:p w14:paraId="5BFD2805" w14:textId="47E476AE" w:rsidR="00E5485E" w:rsidRPr="00166751" w:rsidRDefault="0098180F" w:rsidP="00E5485E">
      <w:pPr>
        <w:spacing w:line="360" w:lineRule="auto"/>
        <w:ind w:firstLine="426"/>
        <w:jc w:val="both"/>
        <w:rPr>
          <w:rFonts w:ascii="Arial" w:eastAsia="Calibri" w:hAnsi="Arial" w:cs="Arial"/>
        </w:rPr>
      </w:pPr>
      <w:r w:rsidRPr="00166751">
        <w:rPr>
          <w:rFonts w:ascii="Arial" w:eastAsia="Calibri" w:hAnsi="Arial" w:cs="Arial"/>
        </w:rPr>
        <w:t xml:space="preserve">Es preciso destacar </w:t>
      </w:r>
      <w:r w:rsidRPr="00166751">
        <w:rPr>
          <w:rFonts w:ascii="Arial" w:hAnsi="Arial" w:cs="Arial"/>
          <w:shd w:val="clear" w:color="auto" w:fill="FFFFFF"/>
        </w:rPr>
        <w:t> que el Plan de acción se refiere a la </w:t>
      </w:r>
      <w:r w:rsidRPr="00166751">
        <w:rPr>
          <w:rFonts w:ascii="Arial" w:hAnsi="Arial" w:cs="Arial"/>
          <w:bCs/>
          <w:shd w:val="clear" w:color="auto" w:fill="FFFFFF"/>
        </w:rPr>
        <w:t>presentación de ciertas tareas que deben ser realizadas en un tiempo determinado</w:t>
      </w:r>
      <w:r w:rsidR="007C2D63" w:rsidRPr="00166751">
        <w:rPr>
          <w:rFonts w:ascii="Arial" w:hAnsi="Arial" w:cs="Arial"/>
          <w:shd w:val="clear" w:color="auto" w:fill="FFFFFF"/>
        </w:rPr>
        <w:t xml:space="preserve">. </w:t>
      </w:r>
      <w:r w:rsidR="007C2D63" w:rsidRPr="00166751">
        <w:rPr>
          <w:rFonts w:ascii="Arial" w:hAnsi="Arial" w:cs="Arial"/>
        </w:rPr>
        <w:t>Según Suárez</w:t>
      </w:r>
      <w:r w:rsidR="00F33102" w:rsidRPr="00166751">
        <w:rPr>
          <w:rFonts w:ascii="Arial" w:hAnsi="Arial" w:cs="Arial"/>
        </w:rPr>
        <w:t xml:space="preserve"> citado por Flores</w:t>
      </w:r>
      <w:r w:rsidR="007C2D63" w:rsidRPr="00166751">
        <w:rPr>
          <w:rFonts w:ascii="Arial" w:hAnsi="Arial" w:cs="Arial"/>
        </w:rPr>
        <w:t xml:space="preserve"> (20</w:t>
      </w:r>
      <w:r w:rsidR="00DC577E" w:rsidRPr="00166751">
        <w:rPr>
          <w:rFonts w:ascii="Arial" w:hAnsi="Arial" w:cs="Arial"/>
        </w:rPr>
        <w:t>21,p.1</w:t>
      </w:r>
      <w:r w:rsidR="007C2D63" w:rsidRPr="00166751">
        <w:rPr>
          <w:rFonts w:ascii="Arial" w:hAnsi="Arial" w:cs="Arial"/>
        </w:rPr>
        <w:t xml:space="preserve">) </w:t>
      </w:r>
      <w:r w:rsidR="00DC577E" w:rsidRPr="00166751">
        <w:rPr>
          <w:rFonts w:ascii="Arial" w:hAnsi="Arial" w:cs="Arial"/>
        </w:rPr>
        <w:t>el plan de acción es</w:t>
      </w:r>
      <w:r w:rsidR="007C2D63" w:rsidRPr="00166751">
        <w:rPr>
          <w:rFonts w:ascii="Arial" w:hAnsi="Arial" w:cs="Arial"/>
        </w:rPr>
        <w:t>: “documentos debidamente estructurados que forman parte del planteamiento estratégico de una investigación de carácter cualitativo, se busca materializar los objetivos estratégicos previamente establecidos, dotándose de un elemento cuantitativo verificable a lo largo del proyecto”</w:t>
      </w:r>
      <w:r w:rsidR="00DC577E" w:rsidRPr="00166751">
        <w:rPr>
          <w:rFonts w:ascii="Arial" w:hAnsi="Arial" w:cs="Arial"/>
        </w:rPr>
        <w:t xml:space="preserve">. </w:t>
      </w:r>
      <w:r w:rsidRPr="00166751">
        <w:rPr>
          <w:rFonts w:ascii="Arial" w:eastAsia="Calibri" w:hAnsi="Arial" w:cs="Arial"/>
        </w:rPr>
        <w:t>A continuación, se presenta el Plan de Acción</w:t>
      </w:r>
      <w:r w:rsidR="001F49BA" w:rsidRPr="00166751">
        <w:rPr>
          <w:rFonts w:ascii="Arial" w:eastAsia="Calibri" w:hAnsi="Arial" w:cs="Arial"/>
        </w:rPr>
        <w:t xml:space="preserve"> </w:t>
      </w:r>
      <w:r w:rsidR="001F49BA" w:rsidRPr="00166751">
        <w:rPr>
          <w:rFonts w:ascii="Arial" w:hAnsi="Arial" w:cs="Arial"/>
        </w:rPr>
        <w:t xml:space="preserve">de acuerdo a los propósitos u </w:t>
      </w:r>
      <w:r w:rsidR="000F0174" w:rsidRPr="00166751">
        <w:rPr>
          <w:rFonts w:ascii="Arial" w:hAnsi="Arial" w:cs="Arial"/>
        </w:rPr>
        <w:t>objetivos formulados</w:t>
      </w:r>
      <w:r w:rsidR="001F49BA" w:rsidRPr="00166751">
        <w:rPr>
          <w:rFonts w:ascii="Arial" w:hAnsi="Arial" w:cs="Arial"/>
        </w:rPr>
        <w:t xml:space="preserve"> d</w:t>
      </w:r>
      <w:r w:rsidRPr="00166751">
        <w:rPr>
          <w:rFonts w:ascii="Arial" w:eastAsia="Calibri" w:hAnsi="Arial" w:cs="Arial"/>
        </w:rPr>
        <w:t>el Proyecto Socio Integrador:</w:t>
      </w:r>
    </w:p>
    <w:p w14:paraId="269B065B" w14:textId="77777777" w:rsidR="00124E77" w:rsidRPr="00166751" w:rsidRDefault="00124E77" w:rsidP="00E5485E">
      <w:pPr>
        <w:spacing w:line="360" w:lineRule="auto"/>
        <w:ind w:firstLine="426"/>
        <w:jc w:val="both"/>
        <w:rPr>
          <w:rFonts w:ascii="Arial" w:eastAsia="Calibri" w:hAnsi="Arial" w:cs="Arial"/>
        </w:rPr>
      </w:pPr>
    </w:p>
    <w:p w14:paraId="609BF426" w14:textId="6FBC51CD" w:rsidR="00124E77" w:rsidRPr="00166751" w:rsidRDefault="00124E77" w:rsidP="00E5485E">
      <w:pPr>
        <w:spacing w:line="360" w:lineRule="auto"/>
        <w:ind w:firstLine="426"/>
        <w:jc w:val="both"/>
        <w:rPr>
          <w:rFonts w:ascii="Arial" w:eastAsia="Calibri" w:hAnsi="Arial" w:cs="Arial"/>
        </w:rPr>
        <w:sectPr w:rsidR="00124E77" w:rsidRPr="00166751" w:rsidSect="006360F2">
          <w:pgSz w:w="12242" w:h="15842" w:code="1"/>
          <w:pgMar w:top="1701" w:right="1701" w:bottom="1701" w:left="2268" w:header="709" w:footer="709" w:gutter="0"/>
          <w:cols w:space="708"/>
          <w:docGrid w:linePitch="360"/>
        </w:sectPr>
      </w:pPr>
    </w:p>
    <w:p w14:paraId="18F8F4D1" w14:textId="0BA131B2" w:rsidR="001F49BA" w:rsidRPr="00166751" w:rsidRDefault="00E5485E" w:rsidP="00A332BD">
      <w:pPr>
        <w:rPr>
          <w:rFonts w:ascii="Arial" w:hAnsi="Arial" w:cs="Arial"/>
        </w:rPr>
      </w:pPr>
      <w:bookmarkStart w:id="44" w:name="_Toc112355640"/>
      <w:r w:rsidRPr="00166751">
        <w:rPr>
          <w:rFonts w:ascii="Arial" w:hAnsi="Arial" w:cs="Arial"/>
          <w:b/>
        </w:rPr>
        <w:t xml:space="preserve">Tabla </w:t>
      </w:r>
      <w:r w:rsidRPr="00166751">
        <w:rPr>
          <w:rFonts w:ascii="Arial" w:hAnsi="Arial" w:cs="Arial"/>
          <w:b/>
        </w:rPr>
        <w:fldChar w:fldCharType="begin"/>
      </w:r>
      <w:r w:rsidRPr="00166751">
        <w:rPr>
          <w:rFonts w:ascii="Arial" w:hAnsi="Arial" w:cs="Arial"/>
          <w:b/>
        </w:rPr>
        <w:instrText xml:space="preserve"> SEQ Tabla \* ARABIC </w:instrText>
      </w:r>
      <w:r w:rsidRPr="00166751">
        <w:rPr>
          <w:rFonts w:ascii="Arial" w:hAnsi="Arial" w:cs="Arial"/>
          <w:b/>
        </w:rPr>
        <w:fldChar w:fldCharType="separate"/>
      </w:r>
      <w:r w:rsidR="00476B9D" w:rsidRPr="00166751">
        <w:rPr>
          <w:rFonts w:ascii="Arial" w:hAnsi="Arial" w:cs="Arial"/>
          <w:b/>
          <w:noProof/>
        </w:rPr>
        <w:t>3</w:t>
      </w:r>
      <w:r w:rsidRPr="00166751">
        <w:rPr>
          <w:rFonts w:ascii="Arial" w:hAnsi="Arial" w:cs="Arial"/>
          <w:b/>
        </w:rPr>
        <w:fldChar w:fldCharType="end"/>
      </w:r>
      <w:r w:rsidR="001F49BA" w:rsidRPr="00166751">
        <w:rPr>
          <w:rFonts w:ascii="Arial" w:hAnsi="Arial" w:cs="Arial"/>
        </w:rPr>
        <w:t xml:space="preserve">. </w:t>
      </w:r>
      <w:r w:rsidRPr="00166751">
        <w:rPr>
          <w:rFonts w:ascii="Arial" w:hAnsi="Arial" w:cs="Arial"/>
        </w:rPr>
        <w:t xml:space="preserve"> Plan de Acción</w:t>
      </w:r>
      <w:bookmarkEnd w:id="44"/>
      <w:r w:rsidR="001F49BA" w:rsidRPr="00166751">
        <w:rPr>
          <w:rFonts w:ascii="Arial" w:hAnsi="Arial" w:cs="Arial"/>
        </w:rPr>
        <w:t xml:space="preserve"> de acuerdo a los propósitos u objetivos formulados </w:t>
      </w:r>
    </w:p>
    <w:p w14:paraId="5AE7FB70" w14:textId="21D4AEF3" w:rsidR="00E5485E" w:rsidRPr="00166751" w:rsidRDefault="00E5485E" w:rsidP="00F4340C">
      <w:pPr>
        <w:pStyle w:val="Descripcin"/>
        <w:keepNext/>
        <w:spacing w:after="0"/>
        <w:rPr>
          <w:rFonts w:ascii="Arial" w:hAnsi="Arial" w:cs="Arial"/>
          <w:color w:val="auto"/>
        </w:rPr>
      </w:pPr>
    </w:p>
    <w:tbl>
      <w:tblPr>
        <w:tblStyle w:val="Tablaconcuadrcula"/>
        <w:tblW w:w="13338" w:type="dxa"/>
        <w:tblLayout w:type="fixed"/>
        <w:tblLook w:val="04A0" w:firstRow="1" w:lastRow="0" w:firstColumn="1" w:lastColumn="0" w:noHBand="0" w:noVBand="1"/>
      </w:tblPr>
      <w:tblGrid>
        <w:gridCol w:w="2518"/>
        <w:gridCol w:w="3969"/>
        <w:gridCol w:w="1985"/>
        <w:gridCol w:w="1134"/>
        <w:gridCol w:w="1747"/>
        <w:gridCol w:w="1985"/>
      </w:tblGrid>
      <w:tr w:rsidR="00E5485E" w:rsidRPr="00166751" w14:paraId="1EA29223" w14:textId="77777777" w:rsidTr="001B498E">
        <w:trPr>
          <w:trHeight w:val="418"/>
        </w:trPr>
        <w:tc>
          <w:tcPr>
            <w:tcW w:w="13338" w:type="dxa"/>
            <w:gridSpan w:val="6"/>
          </w:tcPr>
          <w:p w14:paraId="44C6EDEE" w14:textId="061B0D92" w:rsidR="00E5485E" w:rsidRPr="00166751" w:rsidRDefault="00E5485E" w:rsidP="00F82EA3">
            <w:pPr>
              <w:spacing w:after="120"/>
              <w:jc w:val="both"/>
              <w:rPr>
                <w:rFonts w:ascii="Arial" w:hAnsi="Arial" w:cs="Arial"/>
                <w:sz w:val="18"/>
                <w:szCs w:val="18"/>
              </w:rPr>
            </w:pPr>
            <w:r w:rsidRPr="00166751">
              <w:rPr>
                <w:rFonts w:ascii="Arial" w:hAnsi="Arial" w:cs="Arial"/>
                <w:b/>
                <w:sz w:val="18"/>
                <w:szCs w:val="18"/>
              </w:rPr>
              <w:t xml:space="preserve"> PROPÓSITO GENERAL:</w:t>
            </w:r>
            <w:r w:rsidR="005F72B4" w:rsidRPr="00166751">
              <w:rPr>
                <w:rFonts w:ascii="Arial" w:hAnsi="Arial" w:cs="Arial"/>
              </w:rPr>
              <w:t xml:space="preserve">     Caracterizar </w:t>
            </w:r>
            <w:r w:rsidR="00F82EA3" w:rsidRPr="00166751">
              <w:rPr>
                <w:rFonts w:ascii="Arial" w:hAnsi="Arial" w:cs="Arial"/>
              </w:rPr>
              <w:t xml:space="preserve"> las aguas termales del Baño como potencial turístico de salud, Municipio Motatán Estado Trujillo.</w:t>
            </w:r>
          </w:p>
        </w:tc>
      </w:tr>
      <w:tr w:rsidR="00E5485E" w:rsidRPr="00166751" w14:paraId="5732322E" w14:textId="77777777" w:rsidTr="001B498E">
        <w:trPr>
          <w:trHeight w:val="186"/>
        </w:trPr>
        <w:tc>
          <w:tcPr>
            <w:tcW w:w="2518" w:type="dxa"/>
            <w:vAlign w:val="center"/>
          </w:tcPr>
          <w:p w14:paraId="5DCD17EA" w14:textId="77777777" w:rsidR="00E5485E" w:rsidRPr="00166751" w:rsidRDefault="00E5485E" w:rsidP="00F4340C">
            <w:pPr>
              <w:jc w:val="center"/>
              <w:rPr>
                <w:rFonts w:ascii="Arial" w:hAnsi="Arial" w:cs="Arial"/>
                <w:b/>
                <w:sz w:val="16"/>
                <w:szCs w:val="16"/>
              </w:rPr>
            </w:pPr>
            <w:r w:rsidRPr="00166751">
              <w:rPr>
                <w:rFonts w:ascii="Arial" w:hAnsi="Arial" w:cs="Arial"/>
                <w:b/>
                <w:sz w:val="16"/>
                <w:szCs w:val="16"/>
              </w:rPr>
              <w:t>PROPÓSITOS ESPECÍFICOS</w:t>
            </w:r>
          </w:p>
        </w:tc>
        <w:tc>
          <w:tcPr>
            <w:tcW w:w="3969" w:type="dxa"/>
            <w:vAlign w:val="center"/>
          </w:tcPr>
          <w:p w14:paraId="201B45A0" w14:textId="1C789837" w:rsidR="00E5485E" w:rsidRPr="00166751" w:rsidRDefault="003A277F" w:rsidP="00F4340C">
            <w:pPr>
              <w:jc w:val="center"/>
              <w:rPr>
                <w:rFonts w:ascii="Arial" w:hAnsi="Arial" w:cs="Arial"/>
                <w:b/>
                <w:sz w:val="16"/>
                <w:szCs w:val="16"/>
              </w:rPr>
            </w:pPr>
            <w:r w:rsidRPr="00166751">
              <w:rPr>
                <w:rFonts w:ascii="Arial" w:hAnsi="Arial" w:cs="Arial"/>
                <w:b/>
                <w:sz w:val="16"/>
                <w:szCs w:val="16"/>
              </w:rPr>
              <w:t>¿COMO?</w:t>
            </w:r>
          </w:p>
        </w:tc>
        <w:tc>
          <w:tcPr>
            <w:tcW w:w="1985" w:type="dxa"/>
            <w:vAlign w:val="center"/>
          </w:tcPr>
          <w:p w14:paraId="514AC7E4" w14:textId="5ECA307D" w:rsidR="00E5485E" w:rsidRPr="00166751" w:rsidRDefault="00E5485E" w:rsidP="00F4340C">
            <w:pPr>
              <w:jc w:val="center"/>
              <w:rPr>
                <w:rFonts w:ascii="Arial" w:hAnsi="Arial" w:cs="Arial"/>
                <w:b/>
                <w:sz w:val="16"/>
                <w:szCs w:val="16"/>
              </w:rPr>
            </w:pPr>
          </w:p>
        </w:tc>
        <w:tc>
          <w:tcPr>
            <w:tcW w:w="1134" w:type="dxa"/>
            <w:vAlign w:val="center"/>
          </w:tcPr>
          <w:p w14:paraId="3CE35B95" w14:textId="3530BF6E" w:rsidR="00E5485E" w:rsidRPr="00166751" w:rsidRDefault="003A277F" w:rsidP="00F4340C">
            <w:pPr>
              <w:jc w:val="center"/>
              <w:rPr>
                <w:rFonts w:ascii="Arial" w:hAnsi="Arial" w:cs="Arial"/>
                <w:b/>
                <w:sz w:val="16"/>
                <w:szCs w:val="16"/>
              </w:rPr>
            </w:pPr>
            <w:r w:rsidRPr="00166751">
              <w:rPr>
                <w:rFonts w:ascii="Arial" w:hAnsi="Arial" w:cs="Arial"/>
                <w:b/>
                <w:sz w:val="16"/>
                <w:szCs w:val="16"/>
              </w:rPr>
              <w:t>CUANDO?</w:t>
            </w:r>
          </w:p>
        </w:tc>
        <w:tc>
          <w:tcPr>
            <w:tcW w:w="1747" w:type="dxa"/>
            <w:vAlign w:val="center"/>
          </w:tcPr>
          <w:p w14:paraId="793D303A" w14:textId="080B510B" w:rsidR="00E5485E" w:rsidRPr="00166751" w:rsidRDefault="003A277F" w:rsidP="00F4340C">
            <w:pPr>
              <w:jc w:val="center"/>
              <w:rPr>
                <w:rFonts w:ascii="Arial" w:hAnsi="Arial" w:cs="Arial"/>
                <w:b/>
                <w:sz w:val="16"/>
                <w:szCs w:val="16"/>
                <w:lang w:val="es-ES"/>
              </w:rPr>
            </w:pPr>
            <w:r w:rsidRPr="00166751">
              <w:rPr>
                <w:rFonts w:ascii="Arial" w:hAnsi="Arial" w:cs="Arial"/>
                <w:b/>
                <w:sz w:val="16"/>
                <w:szCs w:val="16"/>
              </w:rPr>
              <w:t>DONDE?</w:t>
            </w:r>
          </w:p>
        </w:tc>
        <w:tc>
          <w:tcPr>
            <w:tcW w:w="1985" w:type="dxa"/>
            <w:vAlign w:val="center"/>
          </w:tcPr>
          <w:p w14:paraId="3B701DC0" w14:textId="58B738CF" w:rsidR="00E5485E" w:rsidRPr="00166751" w:rsidRDefault="003A277F" w:rsidP="00F4340C">
            <w:pPr>
              <w:jc w:val="center"/>
              <w:rPr>
                <w:rFonts w:ascii="Arial" w:hAnsi="Arial" w:cs="Arial"/>
                <w:b/>
                <w:sz w:val="16"/>
                <w:szCs w:val="16"/>
                <w:vertAlign w:val="superscript"/>
              </w:rPr>
            </w:pPr>
            <w:r w:rsidRPr="00166751">
              <w:rPr>
                <w:rFonts w:ascii="Arial" w:hAnsi="Arial" w:cs="Arial"/>
                <w:b/>
                <w:sz w:val="16"/>
                <w:szCs w:val="16"/>
              </w:rPr>
              <w:t>QUIEN?</w:t>
            </w:r>
            <w:r w:rsidRPr="00166751">
              <w:rPr>
                <w:rFonts w:ascii="Arial" w:hAnsi="Arial" w:cs="Arial"/>
                <w:b/>
                <w:sz w:val="16"/>
                <w:szCs w:val="16"/>
                <w:vertAlign w:val="superscript"/>
              </w:rPr>
              <w:t xml:space="preserve"> </w:t>
            </w:r>
          </w:p>
        </w:tc>
      </w:tr>
      <w:tr w:rsidR="00E5485E" w:rsidRPr="00166751" w14:paraId="68345A0F" w14:textId="77777777" w:rsidTr="001B498E">
        <w:tc>
          <w:tcPr>
            <w:tcW w:w="2518" w:type="dxa"/>
          </w:tcPr>
          <w:p w14:paraId="4FEBD4CB" w14:textId="6F9F9A13" w:rsidR="00DA6C93" w:rsidRPr="00166751" w:rsidRDefault="00DA6C93" w:rsidP="00A25915">
            <w:pPr>
              <w:ind w:left="284" w:hanging="284"/>
              <w:jc w:val="both"/>
              <w:rPr>
                <w:sz w:val="18"/>
                <w:szCs w:val="18"/>
              </w:rPr>
            </w:pPr>
            <w:r w:rsidRPr="00166751">
              <w:rPr>
                <w:sz w:val="18"/>
                <w:szCs w:val="18"/>
              </w:rPr>
              <w:t xml:space="preserve">Identificar los aspectos </w:t>
            </w:r>
            <w:r w:rsidR="00E20987" w:rsidRPr="00166751">
              <w:rPr>
                <w:sz w:val="18"/>
                <w:szCs w:val="18"/>
              </w:rPr>
              <w:t>socios culturales</w:t>
            </w:r>
            <w:r w:rsidRPr="00166751">
              <w:rPr>
                <w:sz w:val="18"/>
                <w:szCs w:val="18"/>
              </w:rPr>
              <w:t xml:space="preserve"> de la parroquia El Baño del Municipio Motatán desde la perspectiva de sus habitantes.</w:t>
            </w:r>
          </w:p>
          <w:p w14:paraId="330BD870" w14:textId="77777777" w:rsidR="00E5485E" w:rsidRPr="00166751" w:rsidRDefault="00E5485E" w:rsidP="00F4340C">
            <w:pPr>
              <w:jc w:val="both"/>
              <w:rPr>
                <w:rFonts w:ascii="Arial" w:hAnsi="Arial" w:cs="Arial"/>
                <w:sz w:val="16"/>
                <w:szCs w:val="16"/>
                <w:lang w:val="es-ES"/>
              </w:rPr>
            </w:pPr>
          </w:p>
        </w:tc>
        <w:tc>
          <w:tcPr>
            <w:tcW w:w="3969" w:type="dxa"/>
          </w:tcPr>
          <w:p w14:paraId="725342F0" w14:textId="77777777" w:rsidR="00B74800" w:rsidRPr="00166751" w:rsidRDefault="00B74800" w:rsidP="00F4340C">
            <w:pPr>
              <w:pStyle w:val="Prrafodelista"/>
              <w:numPr>
                <w:ilvl w:val="0"/>
                <w:numId w:val="14"/>
              </w:numPr>
              <w:spacing w:line="240" w:lineRule="auto"/>
              <w:rPr>
                <w:rFonts w:cs="Arial"/>
                <w:sz w:val="16"/>
                <w:szCs w:val="16"/>
              </w:rPr>
            </w:pPr>
            <w:r w:rsidRPr="00166751">
              <w:rPr>
                <w:rFonts w:cs="Arial"/>
                <w:sz w:val="16"/>
                <w:szCs w:val="16"/>
              </w:rPr>
              <w:t>Visita y recorrido por la comunidad del Baño de Motatán</w:t>
            </w:r>
          </w:p>
          <w:p w14:paraId="687B1880" w14:textId="77777777" w:rsidR="00E5485E" w:rsidRPr="00166751" w:rsidRDefault="00E5485E" w:rsidP="00F4340C">
            <w:pPr>
              <w:pStyle w:val="Prrafodelista"/>
              <w:numPr>
                <w:ilvl w:val="0"/>
                <w:numId w:val="14"/>
              </w:numPr>
              <w:spacing w:line="240" w:lineRule="auto"/>
              <w:rPr>
                <w:rFonts w:cs="Arial"/>
                <w:sz w:val="16"/>
                <w:szCs w:val="16"/>
              </w:rPr>
            </w:pPr>
            <w:r w:rsidRPr="00166751">
              <w:rPr>
                <w:rFonts w:cs="Arial"/>
                <w:sz w:val="16"/>
                <w:szCs w:val="16"/>
              </w:rPr>
              <w:t>Entrevista con miembros de la comunidad</w:t>
            </w:r>
          </w:p>
          <w:p w14:paraId="0D5DE0D3" w14:textId="77777777" w:rsidR="00E5485E" w:rsidRPr="00166751" w:rsidRDefault="00E5485E" w:rsidP="00F4340C">
            <w:pPr>
              <w:pStyle w:val="Prrafodelista"/>
              <w:numPr>
                <w:ilvl w:val="0"/>
                <w:numId w:val="14"/>
              </w:numPr>
              <w:spacing w:line="240" w:lineRule="auto"/>
              <w:rPr>
                <w:rFonts w:cs="Arial"/>
                <w:sz w:val="16"/>
                <w:szCs w:val="16"/>
              </w:rPr>
            </w:pPr>
            <w:r w:rsidRPr="00166751">
              <w:rPr>
                <w:rFonts w:cs="Arial"/>
                <w:sz w:val="16"/>
                <w:szCs w:val="16"/>
              </w:rPr>
              <w:t>Visita a la Alcaldía de Motatán, Dirección de Turismo</w:t>
            </w:r>
          </w:p>
          <w:p w14:paraId="6586C2C3" w14:textId="77777777" w:rsidR="00E5485E" w:rsidRPr="00166751" w:rsidRDefault="00E5485E" w:rsidP="00F4340C">
            <w:pPr>
              <w:pStyle w:val="Prrafodelista"/>
              <w:numPr>
                <w:ilvl w:val="0"/>
                <w:numId w:val="14"/>
              </w:numPr>
              <w:spacing w:line="240" w:lineRule="auto"/>
              <w:rPr>
                <w:rFonts w:cs="Arial"/>
                <w:sz w:val="16"/>
                <w:szCs w:val="16"/>
              </w:rPr>
            </w:pPr>
            <w:r w:rsidRPr="00166751">
              <w:rPr>
                <w:rFonts w:cs="Arial"/>
                <w:sz w:val="16"/>
                <w:szCs w:val="16"/>
              </w:rPr>
              <w:t>Entrevista a personas que han utilizado las aguas termales</w:t>
            </w:r>
          </w:p>
          <w:p w14:paraId="7DEA90F2" w14:textId="717DA755" w:rsidR="00E5485E" w:rsidRPr="00166751" w:rsidRDefault="00E5485E" w:rsidP="00F4340C">
            <w:pPr>
              <w:pStyle w:val="Prrafodelista"/>
              <w:spacing w:line="240" w:lineRule="auto"/>
              <w:ind w:left="360"/>
              <w:rPr>
                <w:rFonts w:cs="Arial"/>
                <w:sz w:val="16"/>
                <w:szCs w:val="16"/>
              </w:rPr>
            </w:pPr>
          </w:p>
        </w:tc>
        <w:tc>
          <w:tcPr>
            <w:tcW w:w="1985" w:type="dxa"/>
          </w:tcPr>
          <w:p w14:paraId="2AC79983" w14:textId="77777777" w:rsidR="00E5485E" w:rsidRPr="00166751" w:rsidRDefault="00E5485E" w:rsidP="00F4340C">
            <w:pPr>
              <w:pStyle w:val="Prrafodelista"/>
              <w:numPr>
                <w:ilvl w:val="0"/>
                <w:numId w:val="14"/>
              </w:numPr>
              <w:spacing w:line="240" w:lineRule="auto"/>
              <w:rPr>
                <w:rFonts w:cs="Arial"/>
                <w:sz w:val="16"/>
                <w:szCs w:val="16"/>
              </w:rPr>
            </w:pPr>
            <w:r w:rsidRPr="00166751">
              <w:rPr>
                <w:rFonts w:cs="Arial"/>
                <w:sz w:val="16"/>
                <w:szCs w:val="16"/>
              </w:rPr>
              <w:t>Entrevistas no estructuradas.</w:t>
            </w:r>
          </w:p>
          <w:p w14:paraId="46590B55" w14:textId="77777777" w:rsidR="00E5485E" w:rsidRPr="00166751" w:rsidRDefault="00E5485E" w:rsidP="00F4340C">
            <w:pPr>
              <w:pStyle w:val="Prrafodelista"/>
              <w:numPr>
                <w:ilvl w:val="0"/>
                <w:numId w:val="14"/>
              </w:numPr>
              <w:spacing w:line="240" w:lineRule="auto"/>
              <w:rPr>
                <w:rFonts w:cs="Arial"/>
                <w:sz w:val="16"/>
                <w:szCs w:val="16"/>
              </w:rPr>
            </w:pPr>
            <w:r w:rsidRPr="00166751">
              <w:rPr>
                <w:rFonts w:cs="Arial"/>
                <w:sz w:val="16"/>
                <w:szCs w:val="16"/>
              </w:rPr>
              <w:t>Observación directa</w:t>
            </w:r>
          </w:p>
          <w:p w14:paraId="6114A66D" w14:textId="77777777" w:rsidR="00E5485E" w:rsidRPr="00166751" w:rsidRDefault="00E5485E" w:rsidP="00F4340C">
            <w:pPr>
              <w:pStyle w:val="Prrafodelista"/>
              <w:numPr>
                <w:ilvl w:val="0"/>
                <w:numId w:val="14"/>
              </w:numPr>
              <w:spacing w:line="240" w:lineRule="auto"/>
              <w:rPr>
                <w:rFonts w:cs="Arial"/>
                <w:sz w:val="16"/>
                <w:szCs w:val="16"/>
              </w:rPr>
            </w:pPr>
            <w:r w:rsidRPr="00166751">
              <w:rPr>
                <w:rFonts w:cs="Arial"/>
                <w:sz w:val="16"/>
                <w:szCs w:val="16"/>
              </w:rPr>
              <w:t>Mesa de Trabajo</w:t>
            </w:r>
          </w:p>
        </w:tc>
        <w:tc>
          <w:tcPr>
            <w:tcW w:w="1134" w:type="dxa"/>
          </w:tcPr>
          <w:p w14:paraId="704188AC" w14:textId="77777777" w:rsidR="00E5485E" w:rsidRPr="00166751" w:rsidRDefault="00E5485E" w:rsidP="00F4340C">
            <w:pPr>
              <w:jc w:val="both"/>
              <w:rPr>
                <w:rFonts w:ascii="Arial" w:hAnsi="Arial" w:cs="Arial"/>
                <w:sz w:val="16"/>
                <w:szCs w:val="16"/>
              </w:rPr>
            </w:pPr>
            <w:r w:rsidRPr="00166751">
              <w:rPr>
                <w:rFonts w:ascii="Arial" w:hAnsi="Arial" w:cs="Arial"/>
                <w:sz w:val="16"/>
                <w:szCs w:val="16"/>
              </w:rPr>
              <w:t xml:space="preserve">     Mayo</w:t>
            </w:r>
          </w:p>
        </w:tc>
        <w:tc>
          <w:tcPr>
            <w:tcW w:w="1747" w:type="dxa"/>
          </w:tcPr>
          <w:p w14:paraId="1D252FF7" w14:textId="77777777" w:rsidR="00E5485E" w:rsidRPr="00166751" w:rsidRDefault="00E5485E" w:rsidP="00F4340C">
            <w:pPr>
              <w:pStyle w:val="Prrafodelista"/>
              <w:numPr>
                <w:ilvl w:val="0"/>
                <w:numId w:val="14"/>
              </w:numPr>
              <w:spacing w:line="240" w:lineRule="auto"/>
              <w:rPr>
                <w:rFonts w:cs="Arial"/>
                <w:sz w:val="16"/>
                <w:szCs w:val="16"/>
              </w:rPr>
            </w:pPr>
            <w:r w:rsidRPr="00166751">
              <w:rPr>
                <w:rFonts w:cs="Arial"/>
                <w:sz w:val="16"/>
                <w:szCs w:val="16"/>
              </w:rPr>
              <w:t>Cámara fotográfica.</w:t>
            </w:r>
          </w:p>
          <w:p w14:paraId="36ADC569" w14:textId="77777777" w:rsidR="00E5485E" w:rsidRPr="00166751" w:rsidRDefault="00E5485E" w:rsidP="00F4340C">
            <w:pPr>
              <w:pStyle w:val="Prrafodelista"/>
              <w:numPr>
                <w:ilvl w:val="0"/>
                <w:numId w:val="14"/>
              </w:numPr>
              <w:spacing w:line="240" w:lineRule="auto"/>
              <w:rPr>
                <w:rFonts w:cs="Arial"/>
                <w:sz w:val="16"/>
                <w:szCs w:val="16"/>
              </w:rPr>
            </w:pPr>
            <w:r w:rsidRPr="00166751">
              <w:rPr>
                <w:rFonts w:cs="Arial"/>
                <w:sz w:val="16"/>
                <w:szCs w:val="16"/>
              </w:rPr>
              <w:t>Lápices.</w:t>
            </w:r>
          </w:p>
          <w:p w14:paraId="437B2D34" w14:textId="77777777" w:rsidR="00E5485E" w:rsidRPr="00166751" w:rsidRDefault="00E5485E" w:rsidP="00F4340C">
            <w:pPr>
              <w:pStyle w:val="Prrafodelista"/>
              <w:numPr>
                <w:ilvl w:val="0"/>
                <w:numId w:val="14"/>
              </w:numPr>
              <w:spacing w:line="240" w:lineRule="auto"/>
              <w:rPr>
                <w:rFonts w:cs="Arial"/>
                <w:sz w:val="16"/>
                <w:szCs w:val="16"/>
              </w:rPr>
            </w:pPr>
            <w:r w:rsidRPr="00166751">
              <w:rPr>
                <w:rFonts w:cs="Arial"/>
                <w:sz w:val="16"/>
                <w:szCs w:val="16"/>
              </w:rPr>
              <w:t>Cuaderno.</w:t>
            </w:r>
          </w:p>
          <w:p w14:paraId="6781F87C" w14:textId="77777777" w:rsidR="00E5485E" w:rsidRPr="00166751" w:rsidRDefault="00E5485E" w:rsidP="00F4340C">
            <w:pPr>
              <w:pStyle w:val="Prrafodelista"/>
              <w:numPr>
                <w:ilvl w:val="0"/>
                <w:numId w:val="14"/>
              </w:numPr>
              <w:spacing w:line="240" w:lineRule="auto"/>
              <w:rPr>
                <w:rFonts w:cs="Arial"/>
                <w:sz w:val="16"/>
                <w:szCs w:val="16"/>
              </w:rPr>
            </w:pPr>
            <w:r w:rsidRPr="00166751">
              <w:rPr>
                <w:rFonts w:cs="Arial"/>
                <w:sz w:val="16"/>
                <w:szCs w:val="16"/>
              </w:rPr>
              <w:t>Talento humano.</w:t>
            </w:r>
          </w:p>
        </w:tc>
        <w:tc>
          <w:tcPr>
            <w:tcW w:w="1985" w:type="dxa"/>
          </w:tcPr>
          <w:p w14:paraId="002689AA" w14:textId="77777777" w:rsidR="00E5485E" w:rsidRPr="00166751" w:rsidRDefault="00E5485E" w:rsidP="00F4340C">
            <w:pPr>
              <w:pStyle w:val="Prrafodelista"/>
              <w:numPr>
                <w:ilvl w:val="0"/>
                <w:numId w:val="14"/>
              </w:numPr>
              <w:spacing w:line="240" w:lineRule="auto"/>
              <w:rPr>
                <w:rFonts w:cs="Arial"/>
                <w:sz w:val="20"/>
                <w:szCs w:val="20"/>
                <w:vertAlign w:val="superscript"/>
              </w:rPr>
            </w:pPr>
            <w:r w:rsidRPr="00166751">
              <w:rPr>
                <w:rFonts w:cs="Arial"/>
                <w:sz w:val="20"/>
                <w:szCs w:val="20"/>
                <w:vertAlign w:val="superscript"/>
              </w:rPr>
              <w:t xml:space="preserve">El equipo investigador </w:t>
            </w:r>
          </w:p>
          <w:p w14:paraId="617BDF5A" w14:textId="51C3ADC1" w:rsidR="00E5485E" w:rsidRPr="00166751" w:rsidRDefault="00E5485E" w:rsidP="00F4340C">
            <w:pPr>
              <w:pStyle w:val="Prrafodelista"/>
              <w:numPr>
                <w:ilvl w:val="0"/>
                <w:numId w:val="14"/>
              </w:numPr>
              <w:spacing w:line="240" w:lineRule="auto"/>
              <w:rPr>
                <w:rFonts w:cs="Arial"/>
                <w:sz w:val="20"/>
                <w:szCs w:val="20"/>
                <w:vertAlign w:val="superscript"/>
              </w:rPr>
            </w:pPr>
            <w:r w:rsidRPr="00166751">
              <w:rPr>
                <w:rFonts w:cs="Arial"/>
                <w:sz w:val="20"/>
                <w:szCs w:val="20"/>
                <w:vertAlign w:val="superscript"/>
              </w:rPr>
              <w:t xml:space="preserve">La </w:t>
            </w:r>
            <w:r w:rsidR="001023B8" w:rsidRPr="00166751">
              <w:rPr>
                <w:rFonts w:cs="Arial"/>
                <w:sz w:val="20"/>
                <w:szCs w:val="20"/>
                <w:vertAlign w:val="superscript"/>
              </w:rPr>
              <w:t>Representante  comunitario</w:t>
            </w:r>
          </w:p>
        </w:tc>
      </w:tr>
      <w:tr w:rsidR="00E5485E" w:rsidRPr="00166751" w14:paraId="25D68571" w14:textId="77777777" w:rsidTr="001B498E">
        <w:tc>
          <w:tcPr>
            <w:tcW w:w="2518" w:type="dxa"/>
          </w:tcPr>
          <w:p w14:paraId="79C31119" w14:textId="648173CD" w:rsidR="0044149C" w:rsidRPr="00166751" w:rsidRDefault="0044149C" w:rsidP="00F4340C">
            <w:pPr>
              <w:ind w:left="339" w:hanging="339"/>
              <w:jc w:val="both"/>
              <w:rPr>
                <w:rFonts w:ascii="Arial" w:hAnsi="Arial" w:cs="Arial"/>
                <w:sz w:val="16"/>
                <w:szCs w:val="16"/>
              </w:rPr>
            </w:pPr>
            <w:r w:rsidRPr="00166751">
              <w:rPr>
                <w:rFonts w:ascii="Arial" w:hAnsi="Arial" w:cs="Arial"/>
                <w:sz w:val="16"/>
                <w:szCs w:val="16"/>
              </w:rPr>
              <w:t xml:space="preserve">Elaborar la reseña </w:t>
            </w:r>
            <w:r w:rsidRPr="00991DCE">
              <w:rPr>
                <w:rFonts w:ascii="Arial" w:hAnsi="Arial" w:cs="Arial"/>
                <w:sz w:val="18"/>
                <w:szCs w:val="18"/>
              </w:rPr>
              <w:t xml:space="preserve">histórica de las aguas termales </w:t>
            </w:r>
            <w:r w:rsidR="00991DCE" w:rsidRPr="00991DCE">
              <w:rPr>
                <w:rFonts w:ascii="Arial" w:hAnsi="Arial" w:cs="Arial"/>
                <w:sz w:val="18"/>
                <w:szCs w:val="18"/>
              </w:rPr>
              <w:t>como potencial turístico de salud, M</w:t>
            </w:r>
            <w:r w:rsidRPr="00991DCE">
              <w:rPr>
                <w:rFonts w:ascii="Arial" w:hAnsi="Arial" w:cs="Arial"/>
                <w:sz w:val="18"/>
                <w:szCs w:val="18"/>
              </w:rPr>
              <w:t>unicipio  Motatán del Estado Trujillo</w:t>
            </w:r>
            <w:r w:rsidRPr="00166751">
              <w:rPr>
                <w:rFonts w:ascii="Arial" w:hAnsi="Arial" w:cs="Arial"/>
                <w:sz w:val="16"/>
                <w:szCs w:val="16"/>
              </w:rPr>
              <w:t>.</w:t>
            </w:r>
          </w:p>
          <w:p w14:paraId="4D54CAD8" w14:textId="77777777" w:rsidR="00E5485E" w:rsidRPr="00166751" w:rsidRDefault="00E5485E" w:rsidP="00F4340C">
            <w:pPr>
              <w:jc w:val="both"/>
              <w:rPr>
                <w:rFonts w:ascii="Arial" w:hAnsi="Arial" w:cs="Arial"/>
                <w:sz w:val="16"/>
                <w:szCs w:val="16"/>
                <w:lang w:val="es-ES"/>
              </w:rPr>
            </w:pPr>
          </w:p>
        </w:tc>
        <w:tc>
          <w:tcPr>
            <w:tcW w:w="3969" w:type="dxa"/>
          </w:tcPr>
          <w:p w14:paraId="48F69FB4" w14:textId="77777777" w:rsidR="00E5485E" w:rsidRPr="00166751" w:rsidRDefault="00E5485E" w:rsidP="00F4340C">
            <w:pPr>
              <w:pStyle w:val="Prrafodelista"/>
              <w:numPr>
                <w:ilvl w:val="0"/>
                <w:numId w:val="15"/>
              </w:numPr>
              <w:spacing w:line="240" w:lineRule="auto"/>
              <w:rPr>
                <w:rFonts w:cs="Arial"/>
                <w:sz w:val="16"/>
                <w:szCs w:val="16"/>
              </w:rPr>
            </w:pPr>
            <w:r w:rsidRPr="00166751">
              <w:rPr>
                <w:rFonts w:cs="Arial"/>
                <w:sz w:val="16"/>
                <w:szCs w:val="16"/>
              </w:rPr>
              <w:t>Entrevista a personal de la comunidad sobre la reseña histórica</w:t>
            </w:r>
          </w:p>
          <w:p w14:paraId="3859910F" w14:textId="77777777" w:rsidR="00E5485E" w:rsidRPr="00166751" w:rsidRDefault="00E5485E" w:rsidP="00F4340C">
            <w:pPr>
              <w:pStyle w:val="Prrafodelista"/>
              <w:numPr>
                <w:ilvl w:val="0"/>
                <w:numId w:val="15"/>
              </w:numPr>
              <w:spacing w:line="240" w:lineRule="auto"/>
              <w:rPr>
                <w:rFonts w:cs="Arial"/>
                <w:sz w:val="16"/>
                <w:szCs w:val="16"/>
              </w:rPr>
            </w:pPr>
            <w:r w:rsidRPr="00166751">
              <w:rPr>
                <w:rFonts w:cs="Arial"/>
                <w:sz w:val="16"/>
                <w:szCs w:val="16"/>
              </w:rPr>
              <w:t>Revisar sustentación documental sobre el tema</w:t>
            </w:r>
          </w:p>
          <w:p w14:paraId="5F1ED007" w14:textId="26586BE2" w:rsidR="00E5485E" w:rsidRPr="00166751" w:rsidRDefault="004C1961" w:rsidP="00F4340C">
            <w:pPr>
              <w:pStyle w:val="Prrafodelista"/>
              <w:numPr>
                <w:ilvl w:val="0"/>
                <w:numId w:val="15"/>
              </w:numPr>
              <w:spacing w:line="240" w:lineRule="auto"/>
              <w:rPr>
                <w:rFonts w:cs="Arial"/>
                <w:sz w:val="16"/>
                <w:szCs w:val="16"/>
              </w:rPr>
            </w:pPr>
            <w:r w:rsidRPr="00166751">
              <w:rPr>
                <w:rFonts w:cs="Arial"/>
                <w:sz w:val="16"/>
                <w:szCs w:val="16"/>
              </w:rPr>
              <w:t>Sistematizar  y r</w:t>
            </w:r>
            <w:r w:rsidR="00E5485E" w:rsidRPr="00166751">
              <w:rPr>
                <w:rFonts w:cs="Arial"/>
                <w:sz w:val="16"/>
                <w:szCs w:val="16"/>
              </w:rPr>
              <w:t>ealizar la reseña histórica de las aguas termales</w:t>
            </w:r>
          </w:p>
        </w:tc>
        <w:tc>
          <w:tcPr>
            <w:tcW w:w="1985" w:type="dxa"/>
          </w:tcPr>
          <w:p w14:paraId="3C1F85BE" w14:textId="77777777" w:rsidR="00E5485E" w:rsidRPr="00166751" w:rsidRDefault="00E5485E" w:rsidP="00F4340C">
            <w:pPr>
              <w:pStyle w:val="Prrafodelista"/>
              <w:numPr>
                <w:ilvl w:val="0"/>
                <w:numId w:val="15"/>
              </w:numPr>
              <w:spacing w:line="240" w:lineRule="auto"/>
              <w:rPr>
                <w:rFonts w:cs="Arial"/>
                <w:sz w:val="16"/>
                <w:szCs w:val="16"/>
              </w:rPr>
            </w:pPr>
            <w:r w:rsidRPr="00166751">
              <w:rPr>
                <w:rFonts w:cs="Arial"/>
                <w:sz w:val="16"/>
                <w:szCs w:val="16"/>
              </w:rPr>
              <w:t>Entrevista a profundidad</w:t>
            </w:r>
          </w:p>
          <w:p w14:paraId="205AA4C4" w14:textId="77777777" w:rsidR="00E5485E" w:rsidRPr="00166751" w:rsidRDefault="00E5485E" w:rsidP="00F4340C">
            <w:pPr>
              <w:pStyle w:val="Prrafodelista"/>
              <w:numPr>
                <w:ilvl w:val="0"/>
                <w:numId w:val="15"/>
              </w:numPr>
              <w:spacing w:line="240" w:lineRule="auto"/>
              <w:rPr>
                <w:rFonts w:cs="Arial"/>
                <w:sz w:val="16"/>
                <w:szCs w:val="16"/>
              </w:rPr>
            </w:pPr>
            <w:r w:rsidRPr="00166751">
              <w:rPr>
                <w:rFonts w:cs="Arial"/>
                <w:sz w:val="16"/>
                <w:szCs w:val="16"/>
              </w:rPr>
              <w:t>Mesa de trabajo</w:t>
            </w:r>
          </w:p>
          <w:p w14:paraId="506FA568" w14:textId="15646AB1" w:rsidR="00E5485E" w:rsidRPr="00166751" w:rsidRDefault="00E5485E" w:rsidP="00F4340C">
            <w:pPr>
              <w:pStyle w:val="Prrafodelista"/>
              <w:spacing w:line="240" w:lineRule="auto"/>
              <w:ind w:left="360"/>
              <w:rPr>
                <w:rFonts w:cs="Arial"/>
                <w:sz w:val="16"/>
                <w:szCs w:val="16"/>
              </w:rPr>
            </w:pPr>
          </w:p>
        </w:tc>
        <w:tc>
          <w:tcPr>
            <w:tcW w:w="1134" w:type="dxa"/>
          </w:tcPr>
          <w:p w14:paraId="66295514" w14:textId="77777777" w:rsidR="00E5485E" w:rsidRPr="00166751" w:rsidRDefault="00E5485E" w:rsidP="00F4340C">
            <w:pPr>
              <w:rPr>
                <w:rFonts w:ascii="Arial" w:hAnsi="Arial" w:cs="Arial"/>
                <w:sz w:val="16"/>
                <w:szCs w:val="16"/>
              </w:rPr>
            </w:pPr>
            <w:r w:rsidRPr="00166751">
              <w:rPr>
                <w:rFonts w:ascii="Arial" w:hAnsi="Arial" w:cs="Arial"/>
                <w:sz w:val="16"/>
                <w:szCs w:val="16"/>
              </w:rPr>
              <w:t xml:space="preserve">   Junio</w:t>
            </w:r>
          </w:p>
        </w:tc>
        <w:tc>
          <w:tcPr>
            <w:tcW w:w="1747" w:type="dxa"/>
          </w:tcPr>
          <w:p w14:paraId="5AB1D959" w14:textId="77777777" w:rsidR="00E5485E" w:rsidRPr="00166751" w:rsidRDefault="00E5485E" w:rsidP="00F4340C">
            <w:pPr>
              <w:pStyle w:val="Prrafodelista"/>
              <w:numPr>
                <w:ilvl w:val="0"/>
                <w:numId w:val="14"/>
              </w:numPr>
              <w:spacing w:line="240" w:lineRule="auto"/>
              <w:rPr>
                <w:rFonts w:cs="Arial"/>
                <w:sz w:val="16"/>
                <w:szCs w:val="16"/>
              </w:rPr>
            </w:pPr>
            <w:r w:rsidRPr="00166751">
              <w:rPr>
                <w:rFonts w:cs="Arial"/>
                <w:sz w:val="16"/>
                <w:szCs w:val="16"/>
              </w:rPr>
              <w:t>Cámara fotográfica.</w:t>
            </w:r>
          </w:p>
          <w:p w14:paraId="73EC198C" w14:textId="77777777" w:rsidR="00E5485E" w:rsidRPr="00166751" w:rsidRDefault="00E5485E" w:rsidP="00F4340C">
            <w:pPr>
              <w:pStyle w:val="Prrafodelista"/>
              <w:numPr>
                <w:ilvl w:val="0"/>
                <w:numId w:val="14"/>
              </w:numPr>
              <w:spacing w:line="240" w:lineRule="auto"/>
              <w:rPr>
                <w:rFonts w:cs="Arial"/>
                <w:sz w:val="16"/>
                <w:szCs w:val="16"/>
              </w:rPr>
            </w:pPr>
            <w:r w:rsidRPr="00166751">
              <w:rPr>
                <w:rFonts w:cs="Arial"/>
                <w:sz w:val="16"/>
                <w:szCs w:val="16"/>
              </w:rPr>
              <w:t>Lápices.</w:t>
            </w:r>
          </w:p>
          <w:p w14:paraId="439D177B" w14:textId="77777777" w:rsidR="00E5485E" w:rsidRPr="00166751" w:rsidRDefault="00E5485E" w:rsidP="00F4340C">
            <w:pPr>
              <w:pStyle w:val="Prrafodelista"/>
              <w:numPr>
                <w:ilvl w:val="0"/>
                <w:numId w:val="14"/>
              </w:numPr>
              <w:spacing w:line="240" w:lineRule="auto"/>
              <w:rPr>
                <w:rFonts w:cs="Arial"/>
                <w:sz w:val="16"/>
                <w:szCs w:val="16"/>
              </w:rPr>
            </w:pPr>
            <w:r w:rsidRPr="00166751">
              <w:rPr>
                <w:rFonts w:cs="Arial"/>
                <w:sz w:val="16"/>
                <w:szCs w:val="16"/>
              </w:rPr>
              <w:t>Cuaderno.</w:t>
            </w:r>
          </w:p>
          <w:p w14:paraId="7C9A9AD4" w14:textId="77777777" w:rsidR="00E5485E" w:rsidRPr="00166751" w:rsidRDefault="00E5485E" w:rsidP="00F4340C">
            <w:pPr>
              <w:pStyle w:val="Prrafodelista"/>
              <w:spacing w:line="240" w:lineRule="auto"/>
              <w:ind w:left="360"/>
              <w:rPr>
                <w:rFonts w:cs="Arial"/>
                <w:sz w:val="16"/>
                <w:szCs w:val="16"/>
              </w:rPr>
            </w:pPr>
            <w:r w:rsidRPr="00166751">
              <w:rPr>
                <w:rFonts w:cs="Arial"/>
                <w:sz w:val="16"/>
                <w:szCs w:val="16"/>
              </w:rPr>
              <w:t>Talento humano.</w:t>
            </w:r>
          </w:p>
        </w:tc>
        <w:tc>
          <w:tcPr>
            <w:tcW w:w="1985" w:type="dxa"/>
          </w:tcPr>
          <w:p w14:paraId="5232AC5A" w14:textId="77777777" w:rsidR="00E5485E" w:rsidRPr="00166751" w:rsidRDefault="00E5485E" w:rsidP="00F4340C">
            <w:pPr>
              <w:pStyle w:val="Prrafodelista"/>
              <w:numPr>
                <w:ilvl w:val="0"/>
                <w:numId w:val="16"/>
              </w:numPr>
              <w:spacing w:line="240" w:lineRule="auto"/>
              <w:rPr>
                <w:rFonts w:cs="Arial"/>
                <w:sz w:val="20"/>
                <w:szCs w:val="20"/>
                <w:vertAlign w:val="superscript"/>
              </w:rPr>
            </w:pPr>
            <w:r w:rsidRPr="00166751">
              <w:rPr>
                <w:rFonts w:cs="Arial"/>
                <w:sz w:val="20"/>
                <w:szCs w:val="20"/>
                <w:vertAlign w:val="superscript"/>
              </w:rPr>
              <w:t xml:space="preserve">El equipo investigador </w:t>
            </w:r>
          </w:p>
          <w:p w14:paraId="7D0AE3EA" w14:textId="441A9169" w:rsidR="00E5485E" w:rsidRPr="00166751" w:rsidRDefault="00E5485E" w:rsidP="00F4340C">
            <w:pPr>
              <w:pStyle w:val="Prrafodelista"/>
              <w:numPr>
                <w:ilvl w:val="0"/>
                <w:numId w:val="16"/>
              </w:numPr>
              <w:spacing w:line="240" w:lineRule="auto"/>
              <w:jc w:val="left"/>
              <w:rPr>
                <w:rFonts w:cs="Arial"/>
                <w:sz w:val="20"/>
                <w:szCs w:val="20"/>
                <w:vertAlign w:val="superscript"/>
              </w:rPr>
            </w:pPr>
            <w:r w:rsidRPr="00166751">
              <w:rPr>
                <w:rFonts w:cs="Arial"/>
                <w:sz w:val="20"/>
                <w:szCs w:val="20"/>
                <w:vertAlign w:val="superscript"/>
              </w:rPr>
              <w:t xml:space="preserve">La </w:t>
            </w:r>
            <w:r w:rsidR="001023B8" w:rsidRPr="00166751">
              <w:rPr>
                <w:rFonts w:cs="Arial"/>
                <w:sz w:val="20"/>
                <w:szCs w:val="20"/>
                <w:vertAlign w:val="superscript"/>
              </w:rPr>
              <w:t>Representante  comunitario</w:t>
            </w:r>
            <w:r w:rsidR="001023B8" w:rsidRPr="00166751">
              <w:rPr>
                <w:rStyle w:val="Refdecomentario"/>
                <w:rFonts w:ascii="Times New Roman" w:eastAsia="Times New Roman" w:hAnsi="Times New Roman"/>
                <w:sz w:val="20"/>
                <w:szCs w:val="20"/>
                <w:lang w:val="es-ES" w:eastAsia="es-ES"/>
              </w:rPr>
              <w:t xml:space="preserve"> </w:t>
            </w:r>
          </w:p>
        </w:tc>
      </w:tr>
      <w:tr w:rsidR="00E5485E" w:rsidRPr="00166751" w14:paraId="7BCD33A5" w14:textId="77777777" w:rsidTr="001B498E">
        <w:trPr>
          <w:trHeight w:val="1100"/>
        </w:trPr>
        <w:tc>
          <w:tcPr>
            <w:tcW w:w="2518" w:type="dxa"/>
          </w:tcPr>
          <w:p w14:paraId="2BF7CF10" w14:textId="7C45A99F" w:rsidR="00E5485E" w:rsidRPr="00166751" w:rsidRDefault="0044149C" w:rsidP="008A0715">
            <w:pPr>
              <w:ind w:left="349" w:hanging="339"/>
              <w:jc w:val="both"/>
              <w:rPr>
                <w:rFonts w:ascii="Arial" w:hAnsi="Arial" w:cs="Arial"/>
                <w:sz w:val="16"/>
                <w:szCs w:val="16"/>
              </w:rPr>
            </w:pPr>
            <w:r w:rsidRPr="00166751">
              <w:rPr>
                <w:rFonts w:ascii="Arial" w:hAnsi="Arial" w:cs="Arial"/>
                <w:sz w:val="16"/>
                <w:szCs w:val="16"/>
              </w:rPr>
              <w:t xml:space="preserve">Precisar la relevancia turística que tienen las aguas termales como </w:t>
            </w:r>
            <w:r w:rsidR="008A0715">
              <w:rPr>
                <w:rFonts w:ascii="Arial" w:hAnsi="Arial" w:cs="Arial"/>
                <w:sz w:val="16"/>
                <w:szCs w:val="16"/>
              </w:rPr>
              <w:t>potencial turístico</w:t>
            </w:r>
            <w:r w:rsidRPr="00166751">
              <w:rPr>
                <w:rFonts w:ascii="Arial" w:hAnsi="Arial" w:cs="Arial"/>
                <w:sz w:val="16"/>
                <w:szCs w:val="16"/>
              </w:rPr>
              <w:t xml:space="preserve"> de salud en la, Municipio Motatán del Estado Trujillo.</w:t>
            </w:r>
          </w:p>
        </w:tc>
        <w:tc>
          <w:tcPr>
            <w:tcW w:w="3969" w:type="dxa"/>
          </w:tcPr>
          <w:p w14:paraId="3C1EB6B4" w14:textId="77777777" w:rsidR="00A63EEE" w:rsidRPr="00166751" w:rsidRDefault="00A63EEE" w:rsidP="00F4340C">
            <w:pPr>
              <w:pStyle w:val="Prrafodelista"/>
              <w:numPr>
                <w:ilvl w:val="0"/>
                <w:numId w:val="17"/>
              </w:numPr>
              <w:spacing w:line="240" w:lineRule="auto"/>
              <w:rPr>
                <w:rFonts w:cs="Arial"/>
                <w:sz w:val="16"/>
                <w:szCs w:val="16"/>
              </w:rPr>
            </w:pPr>
            <w:r w:rsidRPr="00166751">
              <w:rPr>
                <w:rFonts w:cs="Arial"/>
                <w:sz w:val="16"/>
                <w:szCs w:val="16"/>
              </w:rPr>
              <w:t>Entrevista a personas que han utilizado las aguas termales en el pasado</w:t>
            </w:r>
          </w:p>
          <w:p w14:paraId="0153FE6C" w14:textId="162399F7" w:rsidR="00A63EEE" w:rsidRPr="00166751" w:rsidRDefault="00A63EEE" w:rsidP="00F4340C">
            <w:pPr>
              <w:pStyle w:val="Prrafodelista"/>
              <w:numPr>
                <w:ilvl w:val="0"/>
                <w:numId w:val="17"/>
              </w:numPr>
              <w:spacing w:line="240" w:lineRule="auto"/>
              <w:rPr>
                <w:rFonts w:cs="Arial"/>
                <w:sz w:val="16"/>
                <w:szCs w:val="16"/>
              </w:rPr>
            </w:pPr>
            <w:r w:rsidRPr="00166751">
              <w:rPr>
                <w:rFonts w:cs="Arial"/>
                <w:sz w:val="16"/>
                <w:szCs w:val="16"/>
              </w:rPr>
              <w:t>Sistematizar la información en base a las 5 A (</w:t>
            </w:r>
            <w:r w:rsidRPr="00166751">
              <w:rPr>
                <w:rFonts w:cs="Arial"/>
                <w:sz w:val="16"/>
                <w:szCs w:val="16"/>
                <w:shd w:val="clear" w:color="auto" w:fill="FFFFFF"/>
              </w:rPr>
              <w:t>acceso, animación, atractivos, alojamiento y alimentación.</w:t>
            </w:r>
            <w:r w:rsidRPr="00166751">
              <w:rPr>
                <w:rFonts w:cs="Arial"/>
                <w:sz w:val="16"/>
                <w:szCs w:val="16"/>
              </w:rPr>
              <w:t>)</w:t>
            </w:r>
          </w:p>
          <w:p w14:paraId="3F4CF59E" w14:textId="2B700355" w:rsidR="00E5485E" w:rsidRPr="00166751" w:rsidRDefault="0002315E" w:rsidP="00F4340C">
            <w:pPr>
              <w:pStyle w:val="Prrafodelista"/>
              <w:numPr>
                <w:ilvl w:val="0"/>
                <w:numId w:val="17"/>
              </w:numPr>
              <w:spacing w:line="240" w:lineRule="auto"/>
              <w:rPr>
                <w:rFonts w:cs="Arial"/>
                <w:sz w:val="16"/>
                <w:szCs w:val="16"/>
              </w:rPr>
            </w:pPr>
            <w:r w:rsidRPr="00166751">
              <w:rPr>
                <w:rFonts w:cs="Arial"/>
                <w:sz w:val="16"/>
                <w:szCs w:val="16"/>
              </w:rPr>
              <w:t>Establecer propuesta de mejoras en base a los resultados obtenidos.</w:t>
            </w:r>
          </w:p>
        </w:tc>
        <w:tc>
          <w:tcPr>
            <w:tcW w:w="1985" w:type="dxa"/>
          </w:tcPr>
          <w:p w14:paraId="067785FE" w14:textId="77777777" w:rsidR="00E5485E" w:rsidRPr="00166751" w:rsidRDefault="00E5485E" w:rsidP="00F4340C">
            <w:pPr>
              <w:pStyle w:val="Prrafodelista"/>
              <w:numPr>
                <w:ilvl w:val="0"/>
                <w:numId w:val="17"/>
              </w:numPr>
              <w:spacing w:line="240" w:lineRule="auto"/>
              <w:rPr>
                <w:rFonts w:cs="Arial"/>
                <w:sz w:val="16"/>
                <w:szCs w:val="16"/>
              </w:rPr>
            </w:pPr>
            <w:r w:rsidRPr="00166751">
              <w:rPr>
                <w:rFonts w:cs="Arial"/>
                <w:sz w:val="16"/>
                <w:szCs w:val="16"/>
              </w:rPr>
              <w:t>Charla</w:t>
            </w:r>
          </w:p>
          <w:p w14:paraId="325C21B7" w14:textId="77777777" w:rsidR="00E5485E" w:rsidRPr="00166751" w:rsidRDefault="00E5485E" w:rsidP="00F4340C">
            <w:pPr>
              <w:pStyle w:val="Prrafodelista"/>
              <w:numPr>
                <w:ilvl w:val="0"/>
                <w:numId w:val="17"/>
              </w:numPr>
              <w:spacing w:line="240" w:lineRule="auto"/>
              <w:rPr>
                <w:rFonts w:cs="Arial"/>
                <w:sz w:val="16"/>
                <w:szCs w:val="16"/>
              </w:rPr>
            </w:pPr>
            <w:r w:rsidRPr="00166751">
              <w:rPr>
                <w:rFonts w:cs="Arial"/>
                <w:sz w:val="16"/>
                <w:szCs w:val="16"/>
              </w:rPr>
              <w:t>Lluvia de ideas</w:t>
            </w:r>
          </w:p>
          <w:p w14:paraId="1386250D" w14:textId="77777777" w:rsidR="00E5485E" w:rsidRPr="00166751" w:rsidRDefault="00E5485E" w:rsidP="00F4340C">
            <w:pPr>
              <w:pStyle w:val="Prrafodelista"/>
              <w:numPr>
                <w:ilvl w:val="0"/>
                <w:numId w:val="17"/>
              </w:numPr>
              <w:spacing w:line="240" w:lineRule="auto"/>
              <w:rPr>
                <w:rFonts w:cs="Arial"/>
                <w:sz w:val="16"/>
                <w:szCs w:val="16"/>
              </w:rPr>
            </w:pPr>
            <w:r w:rsidRPr="00166751">
              <w:rPr>
                <w:rFonts w:cs="Arial"/>
                <w:sz w:val="16"/>
                <w:szCs w:val="16"/>
              </w:rPr>
              <w:t>Narración</w:t>
            </w:r>
          </w:p>
        </w:tc>
        <w:tc>
          <w:tcPr>
            <w:tcW w:w="1134" w:type="dxa"/>
          </w:tcPr>
          <w:p w14:paraId="1C4826B6" w14:textId="77777777" w:rsidR="00E5485E" w:rsidRPr="00166751" w:rsidRDefault="00E5485E" w:rsidP="00F4340C">
            <w:pPr>
              <w:jc w:val="both"/>
              <w:rPr>
                <w:rFonts w:ascii="Arial" w:hAnsi="Arial" w:cs="Arial"/>
                <w:sz w:val="16"/>
                <w:szCs w:val="16"/>
              </w:rPr>
            </w:pPr>
            <w:r w:rsidRPr="00166751">
              <w:rPr>
                <w:rFonts w:ascii="Arial" w:hAnsi="Arial" w:cs="Arial"/>
                <w:sz w:val="16"/>
                <w:szCs w:val="16"/>
              </w:rPr>
              <w:t xml:space="preserve">   Julio</w:t>
            </w:r>
          </w:p>
        </w:tc>
        <w:tc>
          <w:tcPr>
            <w:tcW w:w="1747" w:type="dxa"/>
          </w:tcPr>
          <w:p w14:paraId="1701D66E" w14:textId="77777777" w:rsidR="00E5485E" w:rsidRPr="00166751" w:rsidRDefault="00E5485E" w:rsidP="00F4340C">
            <w:pPr>
              <w:pStyle w:val="Prrafodelista"/>
              <w:numPr>
                <w:ilvl w:val="0"/>
                <w:numId w:val="17"/>
              </w:numPr>
              <w:spacing w:line="240" w:lineRule="auto"/>
              <w:rPr>
                <w:rFonts w:cs="Arial"/>
                <w:sz w:val="16"/>
                <w:szCs w:val="16"/>
              </w:rPr>
            </w:pPr>
            <w:r w:rsidRPr="00166751">
              <w:rPr>
                <w:rFonts w:cs="Arial"/>
                <w:sz w:val="16"/>
                <w:szCs w:val="16"/>
              </w:rPr>
              <w:t>Plan de la Patria</w:t>
            </w:r>
          </w:p>
          <w:p w14:paraId="3C8C0A49" w14:textId="77777777" w:rsidR="00E5485E" w:rsidRPr="00166751" w:rsidRDefault="00E5485E" w:rsidP="00F4340C">
            <w:pPr>
              <w:pStyle w:val="Prrafodelista"/>
              <w:numPr>
                <w:ilvl w:val="0"/>
                <w:numId w:val="17"/>
              </w:numPr>
              <w:spacing w:line="240" w:lineRule="auto"/>
              <w:rPr>
                <w:rFonts w:cs="Arial"/>
                <w:sz w:val="16"/>
                <w:szCs w:val="16"/>
              </w:rPr>
            </w:pPr>
            <w:r w:rsidRPr="00166751">
              <w:rPr>
                <w:rFonts w:cs="Arial"/>
                <w:sz w:val="16"/>
                <w:szCs w:val="16"/>
              </w:rPr>
              <w:t>Computador.</w:t>
            </w:r>
          </w:p>
          <w:p w14:paraId="63736191" w14:textId="77777777" w:rsidR="00E5485E" w:rsidRPr="00166751" w:rsidRDefault="00E5485E" w:rsidP="00F4340C">
            <w:pPr>
              <w:pStyle w:val="Prrafodelista"/>
              <w:numPr>
                <w:ilvl w:val="0"/>
                <w:numId w:val="17"/>
              </w:numPr>
              <w:spacing w:line="240" w:lineRule="auto"/>
              <w:rPr>
                <w:rFonts w:cs="Arial"/>
                <w:sz w:val="16"/>
                <w:szCs w:val="16"/>
              </w:rPr>
            </w:pPr>
            <w:r w:rsidRPr="00166751">
              <w:rPr>
                <w:rFonts w:cs="Arial"/>
                <w:sz w:val="16"/>
                <w:szCs w:val="16"/>
              </w:rPr>
              <w:t>Lápices</w:t>
            </w:r>
          </w:p>
          <w:p w14:paraId="5C72E9B7" w14:textId="77777777" w:rsidR="00E5485E" w:rsidRPr="00166751" w:rsidRDefault="00E5485E" w:rsidP="00F4340C">
            <w:pPr>
              <w:pStyle w:val="Prrafodelista"/>
              <w:numPr>
                <w:ilvl w:val="0"/>
                <w:numId w:val="17"/>
              </w:numPr>
              <w:spacing w:line="240" w:lineRule="auto"/>
              <w:rPr>
                <w:rFonts w:cs="Arial"/>
                <w:sz w:val="16"/>
                <w:szCs w:val="16"/>
              </w:rPr>
            </w:pPr>
            <w:r w:rsidRPr="00166751">
              <w:rPr>
                <w:rFonts w:cs="Arial"/>
                <w:sz w:val="16"/>
                <w:szCs w:val="16"/>
              </w:rPr>
              <w:t>Cuadernos</w:t>
            </w:r>
          </w:p>
          <w:p w14:paraId="3F7CFCDA" w14:textId="77777777" w:rsidR="00E5485E" w:rsidRPr="00166751" w:rsidRDefault="00E5485E" w:rsidP="00F4340C">
            <w:pPr>
              <w:pStyle w:val="Prrafodelista"/>
              <w:spacing w:line="240" w:lineRule="auto"/>
              <w:ind w:left="360"/>
              <w:rPr>
                <w:rFonts w:cs="Arial"/>
                <w:sz w:val="16"/>
                <w:szCs w:val="16"/>
              </w:rPr>
            </w:pPr>
          </w:p>
        </w:tc>
        <w:tc>
          <w:tcPr>
            <w:tcW w:w="1985" w:type="dxa"/>
          </w:tcPr>
          <w:p w14:paraId="38FD1C33" w14:textId="77777777" w:rsidR="00E5485E" w:rsidRPr="00166751" w:rsidRDefault="00E5485E" w:rsidP="00F4340C">
            <w:pPr>
              <w:pStyle w:val="Prrafodelista"/>
              <w:numPr>
                <w:ilvl w:val="0"/>
                <w:numId w:val="14"/>
              </w:numPr>
              <w:spacing w:line="240" w:lineRule="auto"/>
              <w:ind w:left="357"/>
              <w:rPr>
                <w:rFonts w:cs="Arial"/>
                <w:sz w:val="20"/>
                <w:szCs w:val="20"/>
                <w:vertAlign w:val="superscript"/>
              </w:rPr>
            </w:pPr>
            <w:r w:rsidRPr="00166751">
              <w:rPr>
                <w:rFonts w:cs="Arial"/>
                <w:sz w:val="20"/>
                <w:szCs w:val="20"/>
                <w:vertAlign w:val="superscript"/>
              </w:rPr>
              <w:t xml:space="preserve">El equipo investigador </w:t>
            </w:r>
          </w:p>
          <w:p w14:paraId="612FA4AC" w14:textId="76E3977E" w:rsidR="00E5485E" w:rsidRPr="00166751" w:rsidRDefault="00E5485E" w:rsidP="00F4340C">
            <w:pPr>
              <w:pStyle w:val="Prrafodelista"/>
              <w:spacing w:line="240" w:lineRule="auto"/>
              <w:ind w:left="357"/>
              <w:rPr>
                <w:rFonts w:cs="Arial"/>
                <w:sz w:val="20"/>
                <w:szCs w:val="20"/>
                <w:vertAlign w:val="superscript"/>
              </w:rPr>
            </w:pPr>
            <w:r w:rsidRPr="00166751">
              <w:rPr>
                <w:rFonts w:cs="Arial"/>
                <w:sz w:val="20"/>
                <w:szCs w:val="20"/>
                <w:vertAlign w:val="superscript"/>
              </w:rPr>
              <w:t xml:space="preserve">La </w:t>
            </w:r>
            <w:r w:rsidR="001023B8" w:rsidRPr="00166751">
              <w:rPr>
                <w:rFonts w:cs="Arial"/>
                <w:sz w:val="20"/>
                <w:szCs w:val="20"/>
                <w:vertAlign w:val="superscript"/>
              </w:rPr>
              <w:t>Representante  comunitario</w:t>
            </w:r>
          </w:p>
        </w:tc>
      </w:tr>
      <w:tr w:rsidR="00E5485E" w:rsidRPr="00166751" w14:paraId="5B9AD813" w14:textId="77777777" w:rsidTr="001B498E">
        <w:trPr>
          <w:trHeight w:val="1100"/>
        </w:trPr>
        <w:tc>
          <w:tcPr>
            <w:tcW w:w="2518" w:type="dxa"/>
          </w:tcPr>
          <w:p w14:paraId="0C0F9A01" w14:textId="5B37AC1F" w:rsidR="0044149C" w:rsidRPr="00166751" w:rsidRDefault="0044149C" w:rsidP="00F4340C">
            <w:pPr>
              <w:ind w:left="339" w:hanging="339"/>
              <w:jc w:val="both"/>
              <w:rPr>
                <w:rFonts w:ascii="Arial" w:hAnsi="Arial" w:cs="Arial"/>
                <w:sz w:val="16"/>
                <w:szCs w:val="16"/>
              </w:rPr>
            </w:pPr>
            <w:r w:rsidRPr="00166751">
              <w:rPr>
                <w:rFonts w:ascii="Arial" w:hAnsi="Arial" w:cs="Arial"/>
                <w:sz w:val="16"/>
                <w:szCs w:val="16"/>
              </w:rPr>
              <w:t>Ejecutar acciones para dar a conocer  l</w:t>
            </w:r>
            <w:r w:rsidR="008A0715">
              <w:rPr>
                <w:rFonts w:ascii="Arial" w:hAnsi="Arial" w:cs="Arial"/>
                <w:sz w:val="16"/>
                <w:szCs w:val="16"/>
              </w:rPr>
              <w:t xml:space="preserve">as Aguas Termales como potencial </w:t>
            </w:r>
            <w:r w:rsidRPr="00166751">
              <w:rPr>
                <w:rFonts w:ascii="Arial" w:hAnsi="Arial" w:cs="Arial"/>
                <w:sz w:val="16"/>
                <w:szCs w:val="16"/>
              </w:rPr>
              <w:t>turístico de salud en el Municipio Motatán del Estado Trujillo</w:t>
            </w:r>
          </w:p>
          <w:p w14:paraId="5207301A" w14:textId="77777777" w:rsidR="00E5485E" w:rsidRPr="00166751" w:rsidRDefault="00E5485E" w:rsidP="00F4340C">
            <w:pPr>
              <w:jc w:val="both"/>
              <w:rPr>
                <w:rFonts w:ascii="Arial" w:hAnsi="Arial" w:cs="Arial"/>
                <w:sz w:val="16"/>
                <w:szCs w:val="16"/>
              </w:rPr>
            </w:pPr>
          </w:p>
        </w:tc>
        <w:tc>
          <w:tcPr>
            <w:tcW w:w="3969" w:type="dxa"/>
          </w:tcPr>
          <w:p w14:paraId="20653491" w14:textId="77777777" w:rsidR="00F25650" w:rsidRPr="00166751" w:rsidRDefault="00F25650" w:rsidP="00F4340C">
            <w:pPr>
              <w:pStyle w:val="Prrafodelista"/>
              <w:numPr>
                <w:ilvl w:val="0"/>
                <w:numId w:val="17"/>
              </w:numPr>
              <w:spacing w:line="240" w:lineRule="auto"/>
              <w:rPr>
                <w:rFonts w:asciiTheme="minorHAnsi" w:hAnsiTheme="minorHAnsi" w:cstheme="minorHAnsi"/>
                <w:sz w:val="16"/>
                <w:szCs w:val="16"/>
              </w:rPr>
            </w:pPr>
            <w:r w:rsidRPr="00166751">
              <w:rPr>
                <w:rFonts w:cs="Arial"/>
                <w:sz w:val="16"/>
                <w:szCs w:val="16"/>
              </w:rPr>
              <w:t xml:space="preserve">Diseñar el tríptico y volantes </w:t>
            </w:r>
          </w:p>
          <w:p w14:paraId="21AA4539" w14:textId="73C32AAC" w:rsidR="00A63EEE" w:rsidRPr="00166751" w:rsidRDefault="00A63EEE" w:rsidP="00F4340C">
            <w:pPr>
              <w:pStyle w:val="Prrafodelista"/>
              <w:numPr>
                <w:ilvl w:val="0"/>
                <w:numId w:val="17"/>
              </w:numPr>
              <w:spacing w:line="240" w:lineRule="auto"/>
              <w:rPr>
                <w:rFonts w:cs="Arial"/>
                <w:sz w:val="16"/>
                <w:szCs w:val="16"/>
              </w:rPr>
            </w:pPr>
            <w:r w:rsidRPr="00166751">
              <w:rPr>
                <w:rFonts w:cs="Arial"/>
                <w:sz w:val="16"/>
                <w:szCs w:val="16"/>
              </w:rPr>
              <w:t>Planificar la charla de formación sobre la importancia de las aguas termales</w:t>
            </w:r>
          </w:p>
          <w:p w14:paraId="1C2E576D" w14:textId="36864302" w:rsidR="00A63EEE" w:rsidRPr="00166751" w:rsidRDefault="00A63EEE" w:rsidP="00F4340C">
            <w:pPr>
              <w:pStyle w:val="Prrafodelista"/>
              <w:numPr>
                <w:ilvl w:val="0"/>
                <w:numId w:val="17"/>
              </w:numPr>
              <w:spacing w:line="240" w:lineRule="auto"/>
              <w:rPr>
                <w:rFonts w:asciiTheme="minorHAnsi" w:hAnsiTheme="minorHAnsi" w:cstheme="minorHAnsi"/>
                <w:sz w:val="16"/>
                <w:szCs w:val="16"/>
              </w:rPr>
            </w:pPr>
            <w:r w:rsidRPr="00166751">
              <w:rPr>
                <w:rFonts w:cs="Arial"/>
                <w:sz w:val="16"/>
                <w:szCs w:val="16"/>
              </w:rPr>
              <w:t>Realizar conversatorio sobre turismo de salud</w:t>
            </w:r>
            <w:r w:rsidR="00F25650" w:rsidRPr="00166751">
              <w:rPr>
                <w:rFonts w:cs="Arial"/>
                <w:sz w:val="16"/>
                <w:szCs w:val="16"/>
              </w:rPr>
              <w:t xml:space="preserve"> </w:t>
            </w:r>
          </w:p>
          <w:p w14:paraId="47E04FF7" w14:textId="297E07A8" w:rsidR="00E5485E" w:rsidRPr="00166751" w:rsidRDefault="00E5485E" w:rsidP="00F4340C">
            <w:pPr>
              <w:pStyle w:val="Prrafodelista"/>
              <w:numPr>
                <w:ilvl w:val="0"/>
                <w:numId w:val="17"/>
              </w:numPr>
              <w:spacing w:line="240" w:lineRule="auto"/>
              <w:ind w:left="357" w:hanging="357"/>
              <w:rPr>
                <w:rFonts w:cs="Arial"/>
                <w:sz w:val="16"/>
                <w:szCs w:val="16"/>
              </w:rPr>
            </w:pPr>
            <w:r w:rsidRPr="00166751">
              <w:rPr>
                <w:rFonts w:cs="Arial"/>
                <w:sz w:val="16"/>
                <w:szCs w:val="16"/>
              </w:rPr>
              <w:t>Realizar entrega</w:t>
            </w:r>
            <w:r w:rsidR="00F25650" w:rsidRPr="00166751">
              <w:rPr>
                <w:rFonts w:cs="Arial"/>
                <w:sz w:val="16"/>
                <w:szCs w:val="16"/>
              </w:rPr>
              <w:t xml:space="preserve"> de tríptico en la población de</w:t>
            </w:r>
            <w:r w:rsidRPr="00166751">
              <w:rPr>
                <w:rFonts w:cs="Arial"/>
                <w:sz w:val="16"/>
                <w:szCs w:val="16"/>
              </w:rPr>
              <w:t xml:space="preserve">l baño de </w:t>
            </w:r>
            <w:r w:rsidR="00F25650" w:rsidRPr="00166751">
              <w:rPr>
                <w:rFonts w:cs="Arial"/>
                <w:sz w:val="16"/>
                <w:szCs w:val="16"/>
              </w:rPr>
              <w:t>Motatán,</w:t>
            </w:r>
            <w:r w:rsidRPr="00166751">
              <w:rPr>
                <w:rFonts w:cs="Arial"/>
                <w:sz w:val="16"/>
                <w:szCs w:val="16"/>
              </w:rPr>
              <w:t xml:space="preserve"> </w:t>
            </w:r>
            <w:r w:rsidR="00F25650" w:rsidRPr="00166751">
              <w:rPr>
                <w:rFonts w:cs="Arial"/>
                <w:sz w:val="16"/>
                <w:szCs w:val="16"/>
              </w:rPr>
              <w:t>Plaza de Motatán</w:t>
            </w:r>
          </w:p>
        </w:tc>
        <w:tc>
          <w:tcPr>
            <w:tcW w:w="1985" w:type="dxa"/>
          </w:tcPr>
          <w:p w14:paraId="03688A48" w14:textId="77777777" w:rsidR="00E5485E" w:rsidRPr="00166751" w:rsidRDefault="00E5485E" w:rsidP="00F4340C">
            <w:pPr>
              <w:pStyle w:val="Prrafodelista"/>
              <w:numPr>
                <w:ilvl w:val="0"/>
                <w:numId w:val="17"/>
              </w:numPr>
              <w:spacing w:line="240" w:lineRule="auto"/>
              <w:rPr>
                <w:rFonts w:cs="Arial"/>
                <w:sz w:val="16"/>
                <w:szCs w:val="16"/>
              </w:rPr>
            </w:pPr>
            <w:r w:rsidRPr="00166751">
              <w:rPr>
                <w:rFonts w:cs="Arial"/>
                <w:sz w:val="16"/>
                <w:szCs w:val="16"/>
              </w:rPr>
              <w:t>Charla</w:t>
            </w:r>
          </w:p>
          <w:p w14:paraId="2148F595" w14:textId="76C2D4F0" w:rsidR="00A63EEE" w:rsidRPr="00166751" w:rsidRDefault="00A63EEE" w:rsidP="00F4340C">
            <w:pPr>
              <w:pStyle w:val="Prrafodelista"/>
              <w:numPr>
                <w:ilvl w:val="0"/>
                <w:numId w:val="17"/>
              </w:numPr>
              <w:spacing w:line="240" w:lineRule="auto"/>
              <w:rPr>
                <w:rFonts w:cs="Arial"/>
                <w:sz w:val="16"/>
                <w:szCs w:val="16"/>
              </w:rPr>
            </w:pPr>
            <w:r w:rsidRPr="00166751">
              <w:rPr>
                <w:rFonts w:cs="Arial"/>
                <w:sz w:val="16"/>
                <w:szCs w:val="16"/>
              </w:rPr>
              <w:t>Conversatorio</w:t>
            </w:r>
          </w:p>
          <w:p w14:paraId="5C8D8D93" w14:textId="77777777" w:rsidR="00E5485E" w:rsidRPr="00166751" w:rsidRDefault="00E5485E" w:rsidP="00F4340C">
            <w:pPr>
              <w:pStyle w:val="Prrafodelista"/>
              <w:numPr>
                <w:ilvl w:val="0"/>
                <w:numId w:val="17"/>
              </w:numPr>
              <w:spacing w:line="240" w:lineRule="auto"/>
              <w:rPr>
                <w:rFonts w:cs="Arial"/>
                <w:sz w:val="16"/>
                <w:szCs w:val="16"/>
              </w:rPr>
            </w:pPr>
            <w:r w:rsidRPr="00166751">
              <w:rPr>
                <w:rFonts w:cs="Arial"/>
                <w:sz w:val="16"/>
                <w:szCs w:val="16"/>
              </w:rPr>
              <w:t>Entrega de tríptico</w:t>
            </w:r>
          </w:p>
        </w:tc>
        <w:tc>
          <w:tcPr>
            <w:tcW w:w="1134" w:type="dxa"/>
          </w:tcPr>
          <w:p w14:paraId="3D7D1AB1" w14:textId="77777777" w:rsidR="00E5485E" w:rsidRPr="00166751" w:rsidRDefault="00E5485E" w:rsidP="00F4340C">
            <w:pPr>
              <w:jc w:val="both"/>
              <w:rPr>
                <w:rFonts w:ascii="Arial" w:hAnsi="Arial" w:cs="Arial"/>
                <w:sz w:val="16"/>
                <w:szCs w:val="16"/>
              </w:rPr>
            </w:pPr>
            <w:r w:rsidRPr="00166751">
              <w:rPr>
                <w:rFonts w:ascii="Arial" w:hAnsi="Arial" w:cs="Arial"/>
                <w:sz w:val="16"/>
                <w:szCs w:val="16"/>
              </w:rPr>
              <w:t>Junio-Julio</w:t>
            </w:r>
          </w:p>
        </w:tc>
        <w:tc>
          <w:tcPr>
            <w:tcW w:w="1747" w:type="dxa"/>
          </w:tcPr>
          <w:p w14:paraId="0375CD6C" w14:textId="77777777" w:rsidR="00E5485E" w:rsidRPr="00166751" w:rsidRDefault="00E5485E" w:rsidP="00F4340C">
            <w:pPr>
              <w:pStyle w:val="Prrafodelista"/>
              <w:numPr>
                <w:ilvl w:val="0"/>
                <w:numId w:val="17"/>
              </w:numPr>
              <w:spacing w:line="240" w:lineRule="auto"/>
              <w:rPr>
                <w:rFonts w:cs="Arial"/>
                <w:sz w:val="16"/>
                <w:szCs w:val="16"/>
              </w:rPr>
            </w:pPr>
            <w:r w:rsidRPr="00166751">
              <w:rPr>
                <w:rFonts w:cs="Arial"/>
                <w:sz w:val="16"/>
                <w:szCs w:val="16"/>
              </w:rPr>
              <w:t>Trípticos</w:t>
            </w:r>
          </w:p>
          <w:p w14:paraId="595668E5" w14:textId="77777777" w:rsidR="00E5485E" w:rsidRPr="00166751" w:rsidRDefault="00E5485E" w:rsidP="00F4340C">
            <w:pPr>
              <w:pStyle w:val="Prrafodelista"/>
              <w:numPr>
                <w:ilvl w:val="0"/>
                <w:numId w:val="17"/>
              </w:numPr>
              <w:spacing w:line="240" w:lineRule="auto"/>
              <w:rPr>
                <w:rFonts w:cs="Arial"/>
                <w:sz w:val="16"/>
                <w:szCs w:val="16"/>
              </w:rPr>
            </w:pPr>
            <w:r w:rsidRPr="00166751">
              <w:rPr>
                <w:rFonts w:cs="Arial"/>
                <w:sz w:val="16"/>
                <w:szCs w:val="16"/>
              </w:rPr>
              <w:t>Computador.</w:t>
            </w:r>
          </w:p>
          <w:p w14:paraId="63031007" w14:textId="77777777" w:rsidR="00E5485E" w:rsidRPr="00166751" w:rsidRDefault="00E5485E" w:rsidP="00F4340C">
            <w:pPr>
              <w:pStyle w:val="Prrafodelista"/>
              <w:numPr>
                <w:ilvl w:val="0"/>
                <w:numId w:val="17"/>
              </w:numPr>
              <w:spacing w:line="240" w:lineRule="auto"/>
              <w:rPr>
                <w:rFonts w:cs="Arial"/>
                <w:sz w:val="16"/>
                <w:szCs w:val="16"/>
              </w:rPr>
            </w:pPr>
            <w:r w:rsidRPr="00166751">
              <w:rPr>
                <w:rFonts w:cs="Arial"/>
                <w:sz w:val="16"/>
                <w:szCs w:val="16"/>
              </w:rPr>
              <w:t>Lápices</w:t>
            </w:r>
          </w:p>
          <w:p w14:paraId="078AB988" w14:textId="77777777" w:rsidR="00E5485E" w:rsidRPr="00166751" w:rsidRDefault="00E5485E" w:rsidP="00F4340C">
            <w:pPr>
              <w:pStyle w:val="Prrafodelista"/>
              <w:numPr>
                <w:ilvl w:val="0"/>
                <w:numId w:val="17"/>
              </w:numPr>
              <w:spacing w:line="240" w:lineRule="auto"/>
              <w:rPr>
                <w:rFonts w:cs="Arial"/>
                <w:sz w:val="16"/>
                <w:szCs w:val="16"/>
              </w:rPr>
            </w:pPr>
            <w:r w:rsidRPr="00166751">
              <w:rPr>
                <w:rFonts w:cs="Arial"/>
                <w:sz w:val="16"/>
                <w:szCs w:val="16"/>
              </w:rPr>
              <w:t>Cuadernos</w:t>
            </w:r>
          </w:p>
          <w:p w14:paraId="6FFC59D7" w14:textId="77777777" w:rsidR="00E5485E" w:rsidRPr="00166751" w:rsidRDefault="00E5485E" w:rsidP="00F4340C">
            <w:pPr>
              <w:pStyle w:val="Prrafodelista"/>
              <w:numPr>
                <w:ilvl w:val="0"/>
                <w:numId w:val="17"/>
              </w:numPr>
              <w:spacing w:line="240" w:lineRule="auto"/>
              <w:rPr>
                <w:rFonts w:cs="Arial"/>
                <w:sz w:val="16"/>
                <w:szCs w:val="16"/>
              </w:rPr>
            </w:pPr>
          </w:p>
        </w:tc>
        <w:tc>
          <w:tcPr>
            <w:tcW w:w="1985" w:type="dxa"/>
          </w:tcPr>
          <w:p w14:paraId="3F0F793A" w14:textId="77777777" w:rsidR="00E5485E" w:rsidRPr="00166751" w:rsidRDefault="00E5485E" w:rsidP="00F4340C">
            <w:pPr>
              <w:pStyle w:val="Prrafodelista"/>
              <w:numPr>
                <w:ilvl w:val="0"/>
                <w:numId w:val="17"/>
              </w:numPr>
              <w:spacing w:line="240" w:lineRule="auto"/>
              <w:rPr>
                <w:rFonts w:cs="Arial"/>
                <w:sz w:val="20"/>
                <w:szCs w:val="20"/>
                <w:vertAlign w:val="superscript"/>
              </w:rPr>
            </w:pPr>
            <w:r w:rsidRPr="00166751">
              <w:rPr>
                <w:rFonts w:cs="Arial"/>
                <w:sz w:val="20"/>
                <w:szCs w:val="20"/>
                <w:vertAlign w:val="superscript"/>
              </w:rPr>
              <w:t xml:space="preserve">El equipo investigador </w:t>
            </w:r>
          </w:p>
          <w:p w14:paraId="4FAA841B" w14:textId="38905D9F" w:rsidR="00E5485E" w:rsidRPr="00166751" w:rsidRDefault="00E5485E" w:rsidP="00F4340C">
            <w:pPr>
              <w:pStyle w:val="Prrafodelista"/>
              <w:numPr>
                <w:ilvl w:val="0"/>
                <w:numId w:val="17"/>
              </w:numPr>
              <w:spacing w:line="240" w:lineRule="auto"/>
              <w:rPr>
                <w:rFonts w:cs="Arial"/>
                <w:sz w:val="20"/>
                <w:szCs w:val="20"/>
                <w:vertAlign w:val="superscript"/>
              </w:rPr>
            </w:pPr>
            <w:r w:rsidRPr="00166751">
              <w:rPr>
                <w:rFonts w:cs="Arial"/>
                <w:sz w:val="20"/>
                <w:szCs w:val="20"/>
                <w:vertAlign w:val="superscript"/>
              </w:rPr>
              <w:t xml:space="preserve">La </w:t>
            </w:r>
            <w:r w:rsidR="001023B8" w:rsidRPr="00166751">
              <w:rPr>
                <w:rFonts w:cs="Arial"/>
                <w:sz w:val="20"/>
                <w:szCs w:val="20"/>
                <w:vertAlign w:val="superscript"/>
              </w:rPr>
              <w:t>Representante  comunitario</w:t>
            </w:r>
          </w:p>
        </w:tc>
      </w:tr>
      <w:tr w:rsidR="005E1B39" w:rsidRPr="00166751" w14:paraId="20FE0A57" w14:textId="77777777" w:rsidTr="001B498E">
        <w:trPr>
          <w:trHeight w:val="1100"/>
        </w:trPr>
        <w:tc>
          <w:tcPr>
            <w:tcW w:w="2518" w:type="dxa"/>
          </w:tcPr>
          <w:p w14:paraId="2204F952" w14:textId="706D038E" w:rsidR="005E1B39" w:rsidRPr="00166751" w:rsidRDefault="005E1B39" w:rsidP="00991DCE">
            <w:pPr>
              <w:ind w:firstLine="284"/>
              <w:jc w:val="both"/>
              <w:rPr>
                <w:rFonts w:ascii="Arial" w:hAnsi="Arial" w:cs="Arial"/>
                <w:sz w:val="16"/>
                <w:szCs w:val="16"/>
                <w:lang w:val="es-ES"/>
              </w:rPr>
            </w:pPr>
            <w:r w:rsidRPr="00166751">
              <w:rPr>
                <w:rFonts w:ascii="Arial" w:hAnsi="Arial" w:cs="Arial"/>
                <w:sz w:val="16"/>
                <w:szCs w:val="16"/>
              </w:rPr>
              <w:t xml:space="preserve">Demostrar el Plan de Acción desarrollado para dar a conocer las aguas </w:t>
            </w:r>
            <w:r w:rsidR="00166751">
              <w:rPr>
                <w:rFonts w:ascii="Arial" w:hAnsi="Arial" w:cs="Arial"/>
                <w:sz w:val="16"/>
                <w:szCs w:val="16"/>
              </w:rPr>
              <w:t>termales como potencial turístico</w:t>
            </w:r>
            <w:r w:rsidR="008A0715">
              <w:rPr>
                <w:rFonts w:ascii="Arial" w:hAnsi="Arial" w:cs="Arial"/>
                <w:sz w:val="16"/>
                <w:szCs w:val="16"/>
              </w:rPr>
              <w:t xml:space="preserve"> de salud </w:t>
            </w:r>
            <w:r w:rsidR="00166751">
              <w:rPr>
                <w:rFonts w:ascii="Arial" w:hAnsi="Arial" w:cs="Arial"/>
                <w:sz w:val="16"/>
                <w:szCs w:val="16"/>
              </w:rPr>
              <w:t xml:space="preserve"> </w:t>
            </w:r>
            <w:r w:rsidR="00166751" w:rsidRPr="00166751">
              <w:rPr>
                <w:rFonts w:ascii="Arial" w:hAnsi="Arial" w:cs="Arial"/>
                <w:sz w:val="16"/>
                <w:szCs w:val="16"/>
              </w:rPr>
              <w:t>del</w:t>
            </w:r>
            <w:r w:rsidRPr="00166751">
              <w:rPr>
                <w:rFonts w:ascii="Arial" w:hAnsi="Arial" w:cs="Arial"/>
                <w:sz w:val="16"/>
                <w:szCs w:val="16"/>
              </w:rPr>
              <w:t xml:space="preserve"> Municipio Motatán del Estado Trujillo.</w:t>
            </w:r>
          </w:p>
        </w:tc>
        <w:tc>
          <w:tcPr>
            <w:tcW w:w="3969" w:type="dxa"/>
          </w:tcPr>
          <w:p w14:paraId="4B7B4D15" w14:textId="77777777" w:rsidR="005E1B39" w:rsidRPr="00166751" w:rsidRDefault="00E20987" w:rsidP="00F4340C">
            <w:pPr>
              <w:pStyle w:val="Prrafodelista"/>
              <w:numPr>
                <w:ilvl w:val="0"/>
                <w:numId w:val="17"/>
              </w:numPr>
              <w:spacing w:line="240" w:lineRule="auto"/>
              <w:rPr>
                <w:rFonts w:cs="Arial"/>
                <w:sz w:val="16"/>
                <w:szCs w:val="16"/>
              </w:rPr>
            </w:pPr>
            <w:r w:rsidRPr="00166751">
              <w:rPr>
                <w:rFonts w:cs="Arial"/>
                <w:sz w:val="16"/>
                <w:szCs w:val="16"/>
              </w:rPr>
              <w:t>Indicar los logros alcanzados al desarrollar el PSI</w:t>
            </w:r>
          </w:p>
          <w:p w14:paraId="33DD818D" w14:textId="11312595" w:rsidR="00E20987" w:rsidRPr="00166751" w:rsidRDefault="00E20987" w:rsidP="00F4340C">
            <w:pPr>
              <w:pStyle w:val="Prrafodelista"/>
              <w:numPr>
                <w:ilvl w:val="0"/>
                <w:numId w:val="17"/>
              </w:numPr>
              <w:spacing w:line="240" w:lineRule="auto"/>
              <w:rPr>
                <w:rFonts w:cs="Arial"/>
                <w:sz w:val="16"/>
                <w:szCs w:val="16"/>
              </w:rPr>
            </w:pPr>
            <w:r w:rsidRPr="00166751">
              <w:rPr>
                <w:rFonts w:cs="Arial"/>
                <w:sz w:val="16"/>
                <w:szCs w:val="16"/>
              </w:rPr>
              <w:t>Mostrar evidencia de las actividades ejecutadas</w:t>
            </w:r>
          </w:p>
        </w:tc>
        <w:tc>
          <w:tcPr>
            <w:tcW w:w="1985" w:type="dxa"/>
          </w:tcPr>
          <w:p w14:paraId="10A897A0" w14:textId="77777777" w:rsidR="005E1B39" w:rsidRPr="00166751" w:rsidRDefault="00E20987" w:rsidP="00F4340C">
            <w:pPr>
              <w:pStyle w:val="Prrafodelista"/>
              <w:numPr>
                <w:ilvl w:val="0"/>
                <w:numId w:val="17"/>
              </w:numPr>
              <w:spacing w:line="240" w:lineRule="auto"/>
              <w:rPr>
                <w:rFonts w:cs="Arial"/>
                <w:sz w:val="16"/>
                <w:szCs w:val="16"/>
              </w:rPr>
            </w:pPr>
            <w:r w:rsidRPr="00166751">
              <w:rPr>
                <w:rFonts w:cs="Arial"/>
                <w:sz w:val="16"/>
                <w:szCs w:val="16"/>
              </w:rPr>
              <w:t>Charla</w:t>
            </w:r>
          </w:p>
          <w:p w14:paraId="53BFD1FE" w14:textId="3208B1CF" w:rsidR="00E20987" w:rsidRPr="00166751" w:rsidRDefault="00E20987" w:rsidP="00F4340C">
            <w:pPr>
              <w:pStyle w:val="Prrafodelista"/>
              <w:numPr>
                <w:ilvl w:val="0"/>
                <w:numId w:val="17"/>
              </w:numPr>
              <w:spacing w:line="240" w:lineRule="auto"/>
              <w:rPr>
                <w:rFonts w:cs="Arial"/>
                <w:sz w:val="16"/>
                <w:szCs w:val="16"/>
              </w:rPr>
            </w:pPr>
            <w:r w:rsidRPr="00166751">
              <w:rPr>
                <w:rFonts w:cs="Arial"/>
                <w:sz w:val="16"/>
                <w:szCs w:val="16"/>
              </w:rPr>
              <w:t>Mesa de trabajo</w:t>
            </w:r>
          </w:p>
        </w:tc>
        <w:tc>
          <w:tcPr>
            <w:tcW w:w="1134" w:type="dxa"/>
          </w:tcPr>
          <w:p w14:paraId="00E7D9F7" w14:textId="05CF4A90" w:rsidR="005E1B39" w:rsidRPr="00166751" w:rsidRDefault="00E20987" w:rsidP="00F4340C">
            <w:pPr>
              <w:jc w:val="both"/>
              <w:rPr>
                <w:rFonts w:ascii="Arial" w:hAnsi="Arial" w:cs="Arial"/>
                <w:sz w:val="16"/>
                <w:szCs w:val="16"/>
              </w:rPr>
            </w:pPr>
            <w:r w:rsidRPr="00166751">
              <w:rPr>
                <w:rFonts w:ascii="Arial" w:hAnsi="Arial" w:cs="Arial"/>
                <w:sz w:val="16"/>
                <w:szCs w:val="16"/>
              </w:rPr>
              <w:t>Julio-Agosto</w:t>
            </w:r>
          </w:p>
        </w:tc>
        <w:tc>
          <w:tcPr>
            <w:tcW w:w="1747" w:type="dxa"/>
          </w:tcPr>
          <w:p w14:paraId="5E972484" w14:textId="77777777" w:rsidR="005E1B39" w:rsidRPr="00166751" w:rsidRDefault="00E20987" w:rsidP="00F4340C">
            <w:pPr>
              <w:pStyle w:val="Prrafodelista"/>
              <w:numPr>
                <w:ilvl w:val="0"/>
                <w:numId w:val="17"/>
              </w:numPr>
              <w:spacing w:line="240" w:lineRule="auto"/>
              <w:rPr>
                <w:rFonts w:cs="Arial"/>
                <w:sz w:val="16"/>
                <w:szCs w:val="16"/>
              </w:rPr>
            </w:pPr>
            <w:r w:rsidRPr="00166751">
              <w:rPr>
                <w:rFonts w:cs="Arial"/>
                <w:sz w:val="16"/>
                <w:szCs w:val="16"/>
              </w:rPr>
              <w:t>Fotos</w:t>
            </w:r>
          </w:p>
          <w:p w14:paraId="59A1804B" w14:textId="6309D915" w:rsidR="00E20987" w:rsidRPr="00166751" w:rsidRDefault="00E20987" w:rsidP="00E20987">
            <w:pPr>
              <w:pStyle w:val="Prrafodelista"/>
              <w:numPr>
                <w:ilvl w:val="0"/>
                <w:numId w:val="17"/>
              </w:numPr>
              <w:spacing w:line="240" w:lineRule="auto"/>
              <w:rPr>
                <w:rFonts w:cs="Arial"/>
                <w:sz w:val="16"/>
                <w:szCs w:val="16"/>
              </w:rPr>
            </w:pPr>
            <w:r w:rsidRPr="00166751">
              <w:rPr>
                <w:rFonts w:cs="Arial"/>
                <w:sz w:val="16"/>
                <w:szCs w:val="16"/>
              </w:rPr>
              <w:t>Cuadernos</w:t>
            </w:r>
          </w:p>
        </w:tc>
        <w:tc>
          <w:tcPr>
            <w:tcW w:w="1985" w:type="dxa"/>
          </w:tcPr>
          <w:p w14:paraId="251C73CF" w14:textId="77777777" w:rsidR="00E20987" w:rsidRPr="00166751" w:rsidRDefault="00E20987" w:rsidP="00E20987">
            <w:pPr>
              <w:pStyle w:val="Prrafodelista"/>
              <w:numPr>
                <w:ilvl w:val="0"/>
                <w:numId w:val="17"/>
              </w:numPr>
              <w:spacing w:line="240" w:lineRule="auto"/>
              <w:rPr>
                <w:rFonts w:cs="Arial"/>
                <w:sz w:val="20"/>
                <w:szCs w:val="20"/>
                <w:vertAlign w:val="superscript"/>
              </w:rPr>
            </w:pPr>
            <w:r w:rsidRPr="00166751">
              <w:rPr>
                <w:rFonts w:cs="Arial"/>
                <w:sz w:val="20"/>
                <w:szCs w:val="20"/>
                <w:vertAlign w:val="superscript"/>
              </w:rPr>
              <w:t xml:space="preserve">El equipo investigador </w:t>
            </w:r>
          </w:p>
          <w:p w14:paraId="23C3937E" w14:textId="4F938B4A" w:rsidR="005E1B39" w:rsidRPr="00166751" w:rsidRDefault="00E20987" w:rsidP="00E20987">
            <w:pPr>
              <w:pStyle w:val="Prrafodelista"/>
              <w:numPr>
                <w:ilvl w:val="0"/>
                <w:numId w:val="17"/>
              </w:numPr>
              <w:spacing w:line="240" w:lineRule="auto"/>
              <w:rPr>
                <w:rFonts w:cs="Arial"/>
                <w:sz w:val="16"/>
                <w:szCs w:val="16"/>
                <w:vertAlign w:val="superscript"/>
              </w:rPr>
            </w:pPr>
            <w:r w:rsidRPr="00166751">
              <w:rPr>
                <w:rFonts w:cs="Arial"/>
                <w:sz w:val="20"/>
                <w:szCs w:val="20"/>
                <w:vertAlign w:val="superscript"/>
              </w:rPr>
              <w:t>La Representante  comunitario</w:t>
            </w:r>
          </w:p>
        </w:tc>
      </w:tr>
    </w:tbl>
    <w:p w14:paraId="4D876FE2" w14:textId="3AA265FE" w:rsidR="00FD3FE0" w:rsidRPr="00166751" w:rsidRDefault="00E5485E" w:rsidP="00F4340C">
      <w:pPr>
        <w:jc w:val="both"/>
        <w:rPr>
          <w:rFonts w:ascii="Arial" w:hAnsi="Arial" w:cs="Arial"/>
          <w:sz w:val="18"/>
          <w:szCs w:val="18"/>
        </w:rPr>
      </w:pPr>
      <w:r w:rsidRPr="00166751">
        <w:rPr>
          <w:rFonts w:ascii="Arial" w:hAnsi="Arial" w:cs="Arial"/>
          <w:sz w:val="16"/>
          <w:szCs w:val="16"/>
        </w:rPr>
        <w:t xml:space="preserve">Fuente: </w:t>
      </w:r>
      <w:r w:rsidR="00A42A42">
        <w:rPr>
          <w:rFonts w:ascii="Arial" w:hAnsi="Arial" w:cs="Arial"/>
          <w:sz w:val="16"/>
          <w:szCs w:val="16"/>
          <w:lang w:eastAsia="en-US"/>
        </w:rPr>
        <w:t>Herrera y Rivas (2022)</w:t>
      </w:r>
    </w:p>
    <w:p w14:paraId="20A87255" w14:textId="77777777" w:rsidR="00E5485E" w:rsidRPr="00166751" w:rsidRDefault="00E5485E" w:rsidP="00E5485E">
      <w:pPr>
        <w:spacing w:line="360" w:lineRule="auto"/>
        <w:ind w:firstLine="426"/>
        <w:jc w:val="both"/>
        <w:rPr>
          <w:rFonts w:ascii="Arial" w:hAnsi="Arial" w:cs="Arial"/>
        </w:rPr>
        <w:sectPr w:rsidR="00E5485E" w:rsidRPr="00166751" w:rsidSect="00E5485E">
          <w:pgSz w:w="15842" w:h="12242" w:orient="landscape" w:code="1"/>
          <w:pgMar w:top="2268" w:right="1701" w:bottom="1701" w:left="1701" w:header="709" w:footer="709" w:gutter="0"/>
          <w:cols w:space="708"/>
          <w:docGrid w:linePitch="360"/>
        </w:sectPr>
      </w:pPr>
    </w:p>
    <w:p w14:paraId="75365A7C" w14:textId="1C850640" w:rsidR="001F4B00" w:rsidRPr="00166751" w:rsidRDefault="001F4B00" w:rsidP="001F4B00">
      <w:pPr>
        <w:spacing w:after="120" w:line="360" w:lineRule="auto"/>
        <w:ind w:firstLine="284"/>
        <w:jc w:val="both"/>
        <w:rPr>
          <w:rFonts w:ascii="Arial" w:hAnsi="Arial" w:cs="Arial"/>
        </w:rPr>
      </w:pPr>
      <w:r w:rsidRPr="00166751">
        <w:rPr>
          <w:rFonts w:ascii="Arial" w:hAnsi="Arial" w:cs="Arial"/>
        </w:rPr>
        <w:t xml:space="preserve">Arias (2012), expresa que la metodología del proyecto incluye el tipo o tipos de investigación, las técnicas y los procedimientos que serán utilizados para llevar a cabo la indagación. Es el “cómo” se realizará el estudio para responder el problema planteado”. La misma es de suma relevancia en la realización de un proyecto y constituye una pieza fundamental en toda investigación, generando aportes, técnicas o métodos que se utilizan al momento de concretar una indagación que dice que es conocida como la investigación estadística, describen los datos y características de la población o fenómeno en estudio. </w:t>
      </w:r>
    </w:p>
    <w:p w14:paraId="413A3AE3" w14:textId="678C645A" w:rsidR="001F4B00" w:rsidRPr="00166751" w:rsidRDefault="001F4B00" w:rsidP="001F4B00">
      <w:pPr>
        <w:spacing w:after="120" w:line="360" w:lineRule="auto"/>
        <w:ind w:firstLine="284"/>
        <w:jc w:val="both"/>
        <w:rPr>
          <w:rFonts w:ascii="Arial" w:eastAsia="Calibri" w:hAnsi="Arial" w:cs="Arial"/>
          <w:lang w:eastAsia="en-US"/>
        </w:rPr>
      </w:pPr>
      <w:r w:rsidRPr="00166751">
        <w:rPr>
          <w:rFonts w:ascii="Arial" w:eastAsia="Calibri" w:hAnsi="Arial" w:cs="Arial"/>
          <w:lang w:eastAsia="en-US"/>
        </w:rPr>
        <w:t>La metodología desarrollada para el alcance de los objetivos trazados en la presente investigación es derivación propia de l</w:t>
      </w:r>
      <w:r w:rsidR="0067148D" w:rsidRPr="00166751">
        <w:rPr>
          <w:rFonts w:ascii="Arial" w:eastAsia="Calibri" w:hAnsi="Arial" w:cs="Arial"/>
          <w:lang w:eastAsia="en-US"/>
        </w:rPr>
        <w:t>a</w:t>
      </w:r>
      <w:r w:rsidRPr="00166751">
        <w:rPr>
          <w:rFonts w:ascii="Arial" w:eastAsia="Calibri" w:hAnsi="Arial" w:cs="Arial"/>
          <w:lang w:eastAsia="en-US"/>
        </w:rPr>
        <w:t>s investigador</w:t>
      </w:r>
      <w:r w:rsidR="0067148D" w:rsidRPr="00166751">
        <w:rPr>
          <w:rFonts w:ascii="Arial" w:eastAsia="Calibri" w:hAnsi="Arial" w:cs="Arial"/>
          <w:lang w:eastAsia="en-US"/>
        </w:rPr>
        <w:t>a</w:t>
      </w:r>
      <w:r w:rsidRPr="00166751">
        <w:rPr>
          <w:rFonts w:ascii="Arial" w:eastAsia="Calibri" w:hAnsi="Arial" w:cs="Arial"/>
          <w:lang w:eastAsia="en-US"/>
        </w:rPr>
        <w:t>s. A continuación, se describe un resumen de cada fase para la ejecución de los objetivos con el fin único de lograr la propuesta planteada.</w:t>
      </w:r>
    </w:p>
    <w:p w14:paraId="5251DCD8" w14:textId="77777777" w:rsidR="008C25AC" w:rsidRPr="00166751" w:rsidRDefault="008C25AC" w:rsidP="0067148D">
      <w:pPr>
        <w:spacing w:after="120" w:line="360" w:lineRule="auto"/>
        <w:jc w:val="both"/>
        <w:rPr>
          <w:rFonts w:ascii="Arial" w:eastAsia="Calibri" w:hAnsi="Arial" w:cs="Arial"/>
          <w:b/>
          <w:lang w:eastAsia="en-US"/>
        </w:rPr>
      </w:pPr>
    </w:p>
    <w:p w14:paraId="18BCEACC" w14:textId="0FF2AF09" w:rsidR="00246B1B" w:rsidRPr="00166751" w:rsidRDefault="001F4B00" w:rsidP="0067148D">
      <w:pPr>
        <w:spacing w:after="120" w:line="360" w:lineRule="auto"/>
        <w:ind w:left="339" w:hanging="339"/>
        <w:jc w:val="both"/>
        <w:rPr>
          <w:rFonts w:ascii="Arial" w:hAnsi="Arial" w:cs="Arial"/>
        </w:rPr>
      </w:pPr>
      <w:r w:rsidRPr="00166751">
        <w:rPr>
          <w:rFonts w:ascii="Arial" w:eastAsia="Calibri" w:hAnsi="Arial" w:cs="Arial"/>
          <w:b/>
          <w:lang w:eastAsia="en-US"/>
        </w:rPr>
        <w:t xml:space="preserve">Fase I: </w:t>
      </w:r>
      <w:r w:rsidR="00246B1B" w:rsidRPr="00166751">
        <w:rPr>
          <w:rFonts w:ascii="Arial" w:hAnsi="Arial" w:cs="Arial"/>
        </w:rPr>
        <w:t>Identificar los aspectos socio culturales de la parroquia El Baño del Municipio Motatán desde la perspectiva de sus habitantes.</w:t>
      </w:r>
    </w:p>
    <w:p w14:paraId="4BEAB3BE" w14:textId="77777777" w:rsidR="0002315E" w:rsidRPr="00166751" w:rsidRDefault="0002315E" w:rsidP="00A63EEE">
      <w:pPr>
        <w:pStyle w:val="Prrafodelista"/>
        <w:numPr>
          <w:ilvl w:val="0"/>
          <w:numId w:val="31"/>
        </w:numPr>
        <w:rPr>
          <w:rFonts w:cs="Arial"/>
          <w:szCs w:val="24"/>
        </w:rPr>
      </w:pPr>
      <w:r w:rsidRPr="00166751">
        <w:rPr>
          <w:rFonts w:cs="Arial"/>
          <w:szCs w:val="24"/>
        </w:rPr>
        <w:t>Visita y recorrido por la comunidad del Baño de Motatán</w:t>
      </w:r>
    </w:p>
    <w:p w14:paraId="688E7E2A" w14:textId="609E9411" w:rsidR="001F4B00" w:rsidRPr="00166751" w:rsidRDefault="001F4B00" w:rsidP="00A63EEE">
      <w:pPr>
        <w:widowControl w:val="0"/>
        <w:numPr>
          <w:ilvl w:val="0"/>
          <w:numId w:val="31"/>
        </w:numPr>
        <w:spacing w:line="360" w:lineRule="auto"/>
        <w:ind w:left="714" w:hanging="357"/>
        <w:jc w:val="both"/>
        <w:rPr>
          <w:rFonts w:ascii="Arial" w:eastAsia="Calibri" w:hAnsi="Arial" w:cs="Arial"/>
          <w:lang w:eastAsia="en-US"/>
        </w:rPr>
      </w:pPr>
      <w:r w:rsidRPr="00166751">
        <w:rPr>
          <w:rFonts w:ascii="Arial" w:eastAsia="Calibri" w:hAnsi="Arial" w:cs="Arial"/>
          <w:lang w:eastAsia="en-US"/>
        </w:rPr>
        <w:t>Revisión bibliográfica y documental sobre las aguas termales</w:t>
      </w:r>
    </w:p>
    <w:p w14:paraId="15E86A11" w14:textId="7C5CC2BC" w:rsidR="001F4B00" w:rsidRPr="00166751" w:rsidRDefault="001F4B00" w:rsidP="00A63EEE">
      <w:pPr>
        <w:widowControl w:val="0"/>
        <w:numPr>
          <w:ilvl w:val="0"/>
          <w:numId w:val="31"/>
        </w:numPr>
        <w:spacing w:line="360" w:lineRule="auto"/>
        <w:ind w:left="714" w:hanging="357"/>
        <w:jc w:val="both"/>
        <w:rPr>
          <w:rFonts w:ascii="Arial" w:eastAsia="Calibri" w:hAnsi="Arial" w:cs="Arial"/>
          <w:lang w:eastAsia="en-US"/>
        </w:rPr>
      </w:pPr>
      <w:r w:rsidRPr="00166751">
        <w:rPr>
          <w:rFonts w:ascii="Arial" w:eastAsia="Calibri" w:hAnsi="Arial" w:cs="Arial"/>
          <w:lang w:eastAsia="en-US"/>
        </w:rPr>
        <w:t xml:space="preserve">Observación directa de las Aguas Termales </w:t>
      </w:r>
    </w:p>
    <w:p w14:paraId="566C7C42" w14:textId="77777777" w:rsidR="0002315E" w:rsidRPr="00166751" w:rsidRDefault="0002315E" w:rsidP="00A63EEE">
      <w:pPr>
        <w:pStyle w:val="Prrafodelista"/>
        <w:numPr>
          <w:ilvl w:val="0"/>
          <w:numId w:val="31"/>
        </w:numPr>
        <w:rPr>
          <w:rFonts w:cs="Arial"/>
          <w:szCs w:val="24"/>
        </w:rPr>
      </w:pPr>
      <w:r w:rsidRPr="00166751">
        <w:rPr>
          <w:rFonts w:cs="Arial"/>
          <w:szCs w:val="24"/>
        </w:rPr>
        <w:t>Visita a la Alcaldía de Motatán, Dirección de Turismo</w:t>
      </w:r>
    </w:p>
    <w:p w14:paraId="29922DAD" w14:textId="77777777" w:rsidR="008C25AC" w:rsidRPr="00166751" w:rsidRDefault="008C25AC" w:rsidP="00A63EEE">
      <w:pPr>
        <w:spacing w:line="360" w:lineRule="auto"/>
        <w:jc w:val="both"/>
        <w:rPr>
          <w:rFonts w:ascii="Arial" w:eastAsia="Calibri" w:hAnsi="Arial" w:cs="Arial"/>
          <w:b/>
          <w:lang w:eastAsia="en-US"/>
        </w:rPr>
      </w:pPr>
    </w:p>
    <w:p w14:paraId="4ECE77BE" w14:textId="77777777" w:rsidR="001F4B00" w:rsidRPr="00166751" w:rsidRDefault="001F4B00" w:rsidP="00A63EEE">
      <w:pPr>
        <w:spacing w:line="360" w:lineRule="auto"/>
        <w:jc w:val="both"/>
        <w:rPr>
          <w:rFonts w:ascii="Arial" w:hAnsi="Arial" w:cs="Arial"/>
        </w:rPr>
      </w:pPr>
      <w:r w:rsidRPr="00166751">
        <w:rPr>
          <w:rFonts w:ascii="Arial" w:eastAsia="Calibri" w:hAnsi="Arial" w:cs="Arial"/>
          <w:b/>
          <w:lang w:eastAsia="en-US"/>
        </w:rPr>
        <w:t xml:space="preserve">Fase II: </w:t>
      </w:r>
      <w:r w:rsidRPr="00166751">
        <w:rPr>
          <w:rFonts w:ascii="Arial" w:hAnsi="Arial" w:cs="Arial"/>
        </w:rPr>
        <w:t>Elaborar la reseña histórica de las aguas termales del Municipio  Motatán del Estado Trujillo.</w:t>
      </w:r>
    </w:p>
    <w:p w14:paraId="17082456" w14:textId="77777777" w:rsidR="00A63EEE" w:rsidRPr="00166751" w:rsidRDefault="00A63EEE" w:rsidP="00A63EEE">
      <w:pPr>
        <w:pStyle w:val="Prrafodelista"/>
        <w:numPr>
          <w:ilvl w:val="0"/>
          <w:numId w:val="34"/>
        </w:numPr>
        <w:rPr>
          <w:rFonts w:cs="Arial"/>
          <w:szCs w:val="24"/>
        </w:rPr>
      </w:pPr>
      <w:r w:rsidRPr="00166751">
        <w:rPr>
          <w:rFonts w:cs="Arial"/>
          <w:szCs w:val="24"/>
        </w:rPr>
        <w:t>Entrevista a personal de la comunidad sobre la reseña histórica</w:t>
      </w:r>
    </w:p>
    <w:p w14:paraId="47F90FD7" w14:textId="77777777" w:rsidR="00A63EEE" w:rsidRPr="00166751" w:rsidRDefault="00A63EEE" w:rsidP="00A63EEE">
      <w:pPr>
        <w:pStyle w:val="Prrafodelista"/>
        <w:numPr>
          <w:ilvl w:val="0"/>
          <w:numId w:val="34"/>
        </w:numPr>
        <w:rPr>
          <w:rFonts w:cs="Arial"/>
          <w:b/>
          <w:szCs w:val="24"/>
        </w:rPr>
      </w:pPr>
      <w:r w:rsidRPr="00166751">
        <w:rPr>
          <w:rFonts w:cs="Arial"/>
          <w:szCs w:val="24"/>
        </w:rPr>
        <w:t>Revisar sustentación documental sobre el tema</w:t>
      </w:r>
    </w:p>
    <w:p w14:paraId="415D40F9" w14:textId="38E19607" w:rsidR="00A63EEE" w:rsidRPr="00166751" w:rsidRDefault="00A63EEE" w:rsidP="00A63EEE">
      <w:pPr>
        <w:pStyle w:val="Prrafodelista"/>
        <w:numPr>
          <w:ilvl w:val="0"/>
          <w:numId w:val="34"/>
        </w:numPr>
        <w:rPr>
          <w:rFonts w:cs="Arial"/>
          <w:b/>
          <w:szCs w:val="24"/>
        </w:rPr>
      </w:pPr>
      <w:r w:rsidRPr="00166751">
        <w:rPr>
          <w:rFonts w:cs="Arial"/>
          <w:szCs w:val="24"/>
        </w:rPr>
        <w:t>Sistematizar  y realizar la reseña histórica de las aguas termales</w:t>
      </w:r>
      <w:r w:rsidRPr="00166751">
        <w:rPr>
          <w:rFonts w:cs="Arial"/>
          <w:b/>
          <w:szCs w:val="24"/>
        </w:rPr>
        <w:t xml:space="preserve"> </w:t>
      </w:r>
    </w:p>
    <w:p w14:paraId="7DA9DB6D" w14:textId="31926966" w:rsidR="001F4B00" w:rsidRPr="00166751" w:rsidRDefault="001F4B00" w:rsidP="00A63EEE">
      <w:pPr>
        <w:spacing w:line="360" w:lineRule="auto"/>
        <w:jc w:val="both"/>
        <w:rPr>
          <w:rFonts w:ascii="Arial" w:hAnsi="Arial" w:cs="Arial"/>
        </w:rPr>
      </w:pPr>
      <w:r w:rsidRPr="00166751">
        <w:rPr>
          <w:rFonts w:ascii="Arial" w:eastAsia="Calibri" w:hAnsi="Arial" w:cs="Arial"/>
          <w:b/>
          <w:lang w:eastAsia="en-US"/>
        </w:rPr>
        <w:t xml:space="preserve">Fase III: </w:t>
      </w:r>
      <w:r w:rsidRPr="00166751">
        <w:rPr>
          <w:rFonts w:ascii="Arial" w:hAnsi="Arial" w:cs="Arial"/>
        </w:rPr>
        <w:t>Precisar la relevancia turística que tienen las aguas termales como turismo de salud en la Parroquia El Baño, Municipio Motatán del Estado Trujillo.</w:t>
      </w:r>
    </w:p>
    <w:p w14:paraId="6D5557C9" w14:textId="77777777" w:rsidR="00A63EEE" w:rsidRPr="00166751" w:rsidRDefault="00A63EEE" w:rsidP="00A63EEE">
      <w:pPr>
        <w:pStyle w:val="Prrafodelista"/>
        <w:numPr>
          <w:ilvl w:val="0"/>
          <w:numId w:val="32"/>
        </w:numPr>
        <w:rPr>
          <w:rFonts w:cs="Arial"/>
          <w:szCs w:val="24"/>
        </w:rPr>
      </w:pPr>
      <w:r w:rsidRPr="00166751">
        <w:rPr>
          <w:rFonts w:cs="Arial"/>
          <w:szCs w:val="24"/>
        </w:rPr>
        <w:t>Entrevista a personas que han utilizado las aguas termales en el pasado</w:t>
      </w:r>
    </w:p>
    <w:p w14:paraId="7E15A709" w14:textId="77777777" w:rsidR="00A63EEE" w:rsidRPr="00166751" w:rsidRDefault="00A63EEE" w:rsidP="00A63EEE">
      <w:pPr>
        <w:pStyle w:val="Prrafodelista"/>
        <w:numPr>
          <w:ilvl w:val="0"/>
          <w:numId w:val="32"/>
        </w:numPr>
        <w:rPr>
          <w:rFonts w:cs="Arial"/>
          <w:szCs w:val="24"/>
        </w:rPr>
      </w:pPr>
      <w:r w:rsidRPr="00166751">
        <w:rPr>
          <w:rFonts w:cs="Arial"/>
          <w:szCs w:val="24"/>
        </w:rPr>
        <w:t>Sistematizar la información en base a las 5 A (</w:t>
      </w:r>
      <w:r w:rsidRPr="00166751">
        <w:rPr>
          <w:rFonts w:cs="Arial"/>
          <w:szCs w:val="24"/>
          <w:shd w:val="clear" w:color="auto" w:fill="FFFFFF"/>
        </w:rPr>
        <w:t>acceso, animación, atractivos, alojamiento y alimentación.</w:t>
      </w:r>
      <w:r w:rsidRPr="00166751">
        <w:rPr>
          <w:rFonts w:cs="Arial"/>
          <w:szCs w:val="24"/>
        </w:rPr>
        <w:t>)</w:t>
      </w:r>
    </w:p>
    <w:p w14:paraId="267FD491" w14:textId="77777777" w:rsidR="00A63EEE" w:rsidRPr="00166751" w:rsidRDefault="00A63EEE" w:rsidP="00A63EEE">
      <w:pPr>
        <w:numPr>
          <w:ilvl w:val="0"/>
          <w:numId w:val="32"/>
        </w:numPr>
        <w:suppressAutoHyphens/>
        <w:autoSpaceDE w:val="0"/>
        <w:autoSpaceDN w:val="0"/>
        <w:adjustRightInd w:val="0"/>
        <w:spacing w:after="120" w:line="360" w:lineRule="auto"/>
        <w:jc w:val="both"/>
        <w:rPr>
          <w:rFonts w:ascii="Arial" w:eastAsia="Calibri" w:hAnsi="Arial" w:cs="Arial"/>
        </w:rPr>
      </w:pPr>
      <w:r w:rsidRPr="00166751">
        <w:rPr>
          <w:rFonts w:ascii="Arial" w:hAnsi="Arial" w:cs="Arial"/>
        </w:rPr>
        <w:t>Establecer propuesta de mejoras en base a los resultados obtenidos.</w:t>
      </w:r>
    </w:p>
    <w:p w14:paraId="67EF0C34" w14:textId="77777777" w:rsidR="008C25AC" w:rsidRPr="00166751" w:rsidRDefault="008C25AC" w:rsidP="00A63EEE">
      <w:pPr>
        <w:spacing w:line="360" w:lineRule="auto"/>
        <w:jc w:val="both"/>
        <w:rPr>
          <w:rFonts w:ascii="Arial" w:eastAsia="Calibri" w:hAnsi="Arial" w:cs="Arial"/>
          <w:b/>
          <w:lang w:eastAsia="en-US"/>
        </w:rPr>
      </w:pPr>
    </w:p>
    <w:p w14:paraId="5F388F6A" w14:textId="77777777" w:rsidR="001F4B00" w:rsidRPr="00166751" w:rsidRDefault="001F4B00" w:rsidP="00A63EEE">
      <w:pPr>
        <w:spacing w:line="360" w:lineRule="auto"/>
        <w:jc w:val="both"/>
        <w:rPr>
          <w:rFonts w:ascii="Arial" w:hAnsi="Arial" w:cs="Arial"/>
        </w:rPr>
      </w:pPr>
      <w:r w:rsidRPr="00166751">
        <w:rPr>
          <w:rFonts w:ascii="Arial" w:eastAsia="Calibri" w:hAnsi="Arial" w:cs="Arial"/>
          <w:b/>
          <w:lang w:eastAsia="en-US"/>
        </w:rPr>
        <w:t xml:space="preserve">Fase IV: </w:t>
      </w:r>
      <w:r w:rsidRPr="00166751">
        <w:rPr>
          <w:rFonts w:ascii="Arial" w:hAnsi="Arial" w:cs="Arial"/>
        </w:rPr>
        <w:t>Ejecutar acciones para dar a conocer a las Aguas Termales como elemento turístico de salud en el Municipio Motatán del Estado Trujillo</w:t>
      </w:r>
    </w:p>
    <w:p w14:paraId="0D0877EB" w14:textId="77777777" w:rsidR="00A63EEE" w:rsidRPr="00166751" w:rsidRDefault="00A63EEE" w:rsidP="00A63EEE">
      <w:pPr>
        <w:pStyle w:val="Prrafodelista"/>
        <w:numPr>
          <w:ilvl w:val="0"/>
          <w:numId w:val="35"/>
        </w:numPr>
        <w:rPr>
          <w:rFonts w:cs="Arial"/>
          <w:szCs w:val="24"/>
        </w:rPr>
      </w:pPr>
      <w:r w:rsidRPr="00166751">
        <w:rPr>
          <w:rFonts w:cs="Arial"/>
          <w:szCs w:val="24"/>
        </w:rPr>
        <w:t>Planificar la charla de formación sobre la importancia de las aguas termales</w:t>
      </w:r>
    </w:p>
    <w:p w14:paraId="18ED3CDA" w14:textId="77777777" w:rsidR="00A63EEE" w:rsidRPr="00166751" w:rsidRDefault="00A63EEE" w:rsidP="00A63EEE">
      <w:pPr>
        <w:pStyle w:val="Prrafodelista"/>
        <w:numPr>
          <w:ilvl w:val="0"/>
          <w:numId w:val="35"/>
        </w:numPr>
        <w:rPr>
          <w:rFonts w:cs="Arial"/>
          <w:szCs w:val="24"/>
        </w:rPr>
      </w:pPr>
      <w:r w:rsidRPr="00166751">
        <w:rPr>
          <w:rFonts w:cs="Arial"/>
          <w:szCs w:val="24"/>
        </w:rPr>
        <w:t xml:space="preserve">Diseñar el tríptico y volantes </w:t>
      </w:r>
    </w:p>
    <w:p w14:paraId="3986F29E" w14:textId="77777777" w:rsidR="00A63EEE" w:rsidRPr="00166751" w:rsidRDefault="00A63EEE" w:rsidP="00A63EEE">
      <w:pPr>
        <w:pStyle w:val="Prrafodelista"/>
        <w:numPr>
          <w:ilvl w:val="0"/>
          <w:numId w:val="35"/>
        </w:numPr>
        <w:rPr>
          <w:rFonts w:cs="Arial"/>
          <w:szCs w:val="24"/>
        </w:rPr>
      </w:pPr>
      <w:r w:rsidRPr="00166751">
        <w:rPr>
          <w:rFonts w:cs="Arial"/>
          <w:szCs w:val="24"/>
        </w:rPr>
        <w:t>Realizar conversatorio sobre turismo de salud</w:t>
      </w:r>
    </w:p>
    <w:p w14:paraId="091F3387" w14:textId="7FB4DC78" w:rsidR="00A63EEE" w:rsidRPr="00166751" w:rsidRDefault="00A63EEE" w:rsidP="00A63EEE">
      <w:pPr>
        <w:pStyle w:val="Prrafodelista"/>
        <w:numPr>
          <w:ilvl w:val="0"/>
          <w:numId w:val="35"/>
        </w:numPr>
        <w:rPr>
          <w:rFonts w:cs="Arial"/>
          <w:szCs w:val="24"/>
        </w:rPr>
      </w:pPr>
      <w:r w:rsidRPr="00166751">
        <w:rPr>
          <w:rFonts w:cs="Arial"/>
          <w:szCs w:val="24"/>
        </w:rPr>
        <w:t>Realizar entrega de tríptico en la población de  Valera, escuque, el baño de Motatán. Áreas aledañas al sector donde viven las investigadoras</w:t>
      </w:r>
    </w:p>
    <w:p w14:paraId="58B4163C" w14:textId="77777777" w:rsidR="008C25AC" w:rsidRPr="00166751" w:rsidRDefault="008C25AC" w:rsidP="00A63EEE">
      <w:pPr>
        <w:spacing w:line="360" w:lineRule="auto"/>
        <w:jc w:val="both"/>
        <w:rPr>
          <w:rFonts w:ascii="Arial" w:eastAsia="Calibri" w:hAnsi="Arial" w:cs="Arial"/>
          <w:b/>
          <w:lang w:eastAsia="en-US"/>
        </w:rPr>
      </w:pPr>
    </w:p>
    <w:p w14:paraId="17E2C335" w14:textId="03B38845" w:rsidR="001F4B00" w:rsidRPr="00166751" w:rsidRDefault="001F4B00" w:rsidP="00A63EEE">
      <w:pPr>
        <w:spacing w:line="360" w:lineRule="auto"/>
        <w:jc w:val="both"/>
        <w:rPr>
          <w:rFonts w:ascii="Arial" w:hAnsi="Arial" w:cs="Arial"/>
        </w:rPr>
      </w:pPr>
      <w:r w:rsidRPr="00166751">
        <w:rPr>
          <w:rFonts w:ascii="Arial" w:eastAsia="Calibri" w:hAnsi="Arial" w:cs="Arial"/>
          <w:b/>
          <w:lang w:eastAsia="en-US"/>
        </w:rPr>
        <w:t xml:space="preserve">Fase V: </w:t>
      </w:r>
      <w:r w:rsidR="009D0640" w:rsidRPr="00166751">
        <w:rPr>
          <w:rFonts w:ascii="Arial" w:hAnsi="Arial" w:cs="Arial"/>
        </w:rPr>
        <w:t xml:space="preserve">Evaluar </w:t>
      </w:r>
      <w:r w:rsidRPr="00166751">
        <w:rPr>
          <w:rFonts w:ascii="Arial" w:hAnsi="Arial" w:cs="Arial"/>
        </w:rPr>
        <w:t>el Plan de Acción desarrollado para dar a conocer las aguas termales del Municipio Motatán del Estado Trujillo.</w:t>
      </w:r>
    </w:p>
    <w:p w14:paraId="188099EA" w14:textId="7B9E1C55" w:rsidR="00306590" w:rsidRPr="00166751" w:rsidRDefault="00306590" w:rsidP="00306590">
      <w:pPr>
        <w:pStyle w:val="Prrafodelista"/>
        <w:numPr>
          <w:ilvl w:val="0"/>
          <w:numId w:val="36"/>
        </w:numPr>
        <w:rPr>
          <w:rFonts w:cs="Arial"/>
        </w:rPr>
      </w:pPr>
      <w:r w:rsidRPr="00166751">
        <w:rPr>
          <w:rFonts w:cs="Arial"/>
        </w:rPr>
        <w:t>Realizar seguimiento a cada una de las actividades programadas</w:t>
      </w:r>
    </w:p>
    <w:p w14:paraId="6A41DBE7" w14:textId="56C4F14C" w:rsidR="00306590" w:rsidRPr="00166751" w:rsidRDefault="003143C6" w:rsidP="00306590">
      <w:pPr>
        <w:pStyle w:val="Prrafodelista"/>
        <w:numPr>
          <w:ilvl w:val="0"/>
          <w:numId w:val="36"/>
        </w:numPr>
        <w:rPr>
          <w:rFonts w:cs="Arial"/>
          <w:szCs w:val="24"/>
        </w:rPr>
      </w:pPr>
      <w:r w:rsidRPr="00166751">
        <w:rPr>
          <w:rFonts w:cs="Arial"/>
        </w:rPr>
        <w:t>Valorar</w:t>
      </w:r>
      <w:r w:rsidR="00306590" w:rsidRPr="00166751">
        <w:rPr>
          <w:rFonts w:cs="Arial"/>
        </w:rPr>
        <w:t xml:space="preserve"> el cumplimiento de las actividades ejecutadas</w:t>
      </w:r>
    </w:p>
    <w:p w14:paraId="13DAF767" w14:textId="77777777" w:rsidR="008C25AC" w:rsidRPr="00166751" w:rsidRDefault="008C25AC" w:rsidP="00BB6833">
      <w:pPr>
        <w:pStyle w:val="Ttulo2"/>
        <w:spacing w:before="0" w:after="120" w:line="360" w:lineRule="auto"/>
        <w:rPr>
          <w:rFonts w:ascii="Arial" w:hAnsi="Arial" w:cs="Arial"/>
          <w:i w:val="0"/>
          <w:sz w:val="24"/>
          <w:szCs w:val="24"/>
        </w:rPr>
      </w:pPr>
    </w:p>
    <w:p w14:paraId="2E2064DE" w14:textId="17FCD9AD" w:rsidR="00D7265C" w:rsidRPr="00166751" w:rsidRDefault="00D7265C" w:rsidP="00BB6833">
      <w:pPr>
        <w:pStyle w:val="Ttulo2"/>
        <w:spacing w:before="0" w:after="120" w:line="360" w:lineRule="auto"/>
        <w:rPr>
          <w:rFonts w:ascii="Arial" w:hAnsi="Arial" w:cs="Arial"/>
          <w:i w:val="0"/>
          <w:sz w:val="24"/>
          <w:szCs w:val="24"/>
        </w:rPr>
      </w:pPr>
      <w:bookmarkStart w:id="45" w:name="_Toc116058005"/>
      <w:r w:rsidRPr="00166751">
        <w:rPr>
          <w:rFonts w:ascii="Arial" w:hAnsi="Arial" w:cs="Arial"/>
          <w:i w:val="0"/>
          <w:sz w:val="24"/>
          <w:szCs w:val="24"/>
        </w:rPr>
        <w:t>Justificación</w:t>
      </w:r>
      <w:r w:rsidR="00BD183D" w:rsidRPr="00166751">
        <w:rPr>
          <w:rFonts w:ascii="Arial" w:hAnsi="Arial" w:cs="Arial"/>
          <w:i w:val="0"/>
          <w:sz w:val="24"/>
          <w:szCs w:val="24"/>
        </w:rPr>
        <w:t xml:space="preserve"> e impacto social de la alternativa de solución</w:t>
      </w:r>
      <w:bookmarkEnd w:id="45"/>
    </w:p>
    <w:p w14:paraId="2BCA7244" w14:textId="60309CF4" w:rsidR="00D7265C" w:rsidRPr="00166751" w:rsidRDefault="00D7265C" w:rsidP="00BB6833">
      <w:pPr>
        <w:spacing w:after="120" w:line="360" w:lineRule="auto"/>
        <w:ind w:firstLine="284"/>
        <w:jc w:val="both"/>
        <w:rPr>
          <w:rFonts w:ascii="Arial" w:hAnsi="Arial" w:cs="Arial"/>
        </w:rPr>
      </w:pPr>
      <w:r w:rsidRPr="00166751">
        <w:rPr>
          <w:rFonts w:ascii="Arial" w:hAnsi="Arial" w:cs="Arial"/>
        </w:rPr>
        <w:t xml:space="preserve">     </w:t>
      </w:r>
      <w:r w:rsidR="00361983" w:rsidRPr="00166751">
        <w:rPr>
          <w:rFonts w:ascii="Arial" w:hAnsi="Arial" w:cs="Arial"/>
        </w:rPr>
        <w:t xml:space="preserve">La importancia del patrimonio cultural es un tema poco discutido en nuestra sociedad actual, tanto que el común de la gente ignora cuáles elementos constituyen el patrimonio. Consideramos que este problema se debe a la falta de sensibilización en la educación, y a la poca difusión de lo que constituye “el patrimonio” en las nuevas generaciones de venezolanos. Señala González (2007) que ese patrimonio debe ser rescatado y preservado, porque constituye la raíz de nuestra identidad y la memoria de nuestro pueblo como nación. </w:t>
      </w:r>
      <w:r w:rsidRPr="00166751">
        <w:rPr>
          <w:rFonts w:ascii="Arial" w:hAnsi="Arial" w:cs="Arial"/>
        </w:rPr>
        <w:t>En este sentido, se presenta la justificación teórica, técnica</w:t>
      </w:r>
      <w:r w:rsidR="008C25AC" w:rsidRPr="00166751">
        <w:rPr>
          <w:rFonts w:ascii="Arial" w:hAnsi="Arial" w:cs="Arial"/>
        </w:rPr>
        <w:t>, legal, participante comunidad</w:t>
      </w:r>
      <w:r w:rsidRPr="00166751">
        <w:rPr>
          <w:rFonts w:ascii="Arial" w:hAnsi="Arial" w:cs="Arial"/>
        </w:rPr>
        <w:t xml:space="preserve"> y finalmente </w:t>
      </w:r>
      <w:r w:rsidR="008C25AC" w:rsidRPr="00166751">
        <w:rPr>
          <w:rFonts w:ascii="Arial" w:hAnsi="Arial" w:cs="Arial"/>
        </w:rPr>
        <w:t>línea de investigación del PNF Turismo</w:t>
      </w:r>
    </w:p>
    <w:p w14:paraId="2D650A04" w14:textId="6C3193AE" w:rsidR="0081402E" w:rsidRPr="00166751" w:rsidRDefault="00D7265C" w:rsidP="00D7265C">
      <w:pPr>
        <w:spacing w:line="360" w:lineRule="auto"/>
        <w:ind w:firstLine="284"/>
        <w:jc w:val="both"/>
        <w:rPr>
          <w:rStyle w:val="Ttulo3Car"/>
          <w:rFonts w:ascii="Arial" w:hAnsi="Arial" w:cs="Arial"/>
          <w:color w:val="auto"/>
        </w:rPr>
      </w:pPr>
      <w:bookmarkStart w:id="46" w:name="_Toc116058006"/>
      <w:r w:rsidRPr="00166751">
        <w:rPr>
          <w:rStyle w:val="Ttulo3Car"/>
          <w:rFonts w:ascii="Arial" w:hAnsi="Arial" w:cs="Arial"/>
          <w:color w:val="auto"/>
        </w:rPr>
        <w:t>Teórico</w:t>
      </w:r>
      <w:bookmarkEnd w:id="46"/>
    </w:p>
    <w:p w14:paraId="108E5779" w14:textId="26907D4C" w:rsidR="00D7265C" w:rsidRPr="00166751" w:rsidRDefault="00B40842" w:rsidP="00D7265C">
      <w:pPr>
        <w:spacing w:line="360" w:lineRule="auto"/>
        <w:ind w:firstLine="284"/>
        <w:jc w:val="both"/>
        <w:rPr>
          <w:rFonts w:ascii="Arial" w:hAnsi="Arial" w:cs="Arial"/>
        </w:rPr>
      </w:pPr>
      <w:r w:rsidRPr="00166751">
        <w:rPr>
          <w:rStyle w:val="Ttulo3Car"/>
          <w:rFonts w:ascii="Arial" w:hAnsi="Arial" w:cs="Arial"/>
          <w:color w:val="auto"/>
        </w:rPr>
        <w:t xml:space="preserve"> </w:t>
      </w:r>
      <w:r w:rsidR="00D7265C" w:rsidRPr="00166751">
        <w:rPr>
          <w:rFonts w:ascii="Arial" w:hAnsi="Arial" w:cs="Arial"/>
        </w:rPr>
        <w:t xml:space="preserve">Esta investigación se justifica desde el punto de vista teórico, porque permite examinar diferentes aportes relacionados con el turismo </w:t>
      </w:r>
      <w:r w:rsidR="00C22429">
        <w:rPr>
          <w:rFonts w:ascii="Arial" w:hAnsi="Arial" w:cs="Arial"/>
        </w:rPr>
        <w:t xml:space="preserve">de salud  </w:t>
      </w:r>
      <w:r w:rsidR="00D7265C" w:rsidRPr="00166751">
        <w:rPr>
          <w:rFonts w:ascii="Arial" w:hAnsi="Arial" w:cs="Arial"/>
        </w:rPr>
        <w:t xml:space="preserve">con la finalidad de mejorar la valoración </w:t>
      </w:r>
      <w:r w:rsidR="00C36601" w:rsidRPr="00166751">
        <w:rPr>
          <w:rFonts w:ascii="Arial" w:hAnsi="Arial" w:cs="Arial"/>
        </w:rPr>
        <w:t>de las Aguas Termales como p</w:t>
      </w:r>
      <w:r w:rsidR="00C22429">
        <w:rPr>
          <w:rFonts w:ascii="Arial" w:hAnsi="Arial" w:cs="Arial"/>
        </w:rPr>
        <w:t xml:space="preserve">otencial turístico del sector </w:t>
      </w:r>
      <w:r w:rsidR="00C36601" w:rsidRPr="00166751">
        <w:rPr>
          <w:rFonts w:ascii="Arial" w:hAnsi="Arial" w:cs="Arial"/>
        </w:rPr>
        <w:t xml:space="preserve">el Baño, Municipio </w:t>
      </w:r>
      <w:r w:rsidR="00BF3E4E" w:rsidRPr="00166751">
        <w:rPr>
          <w:rFonts w:ascii="Arial" w:hAnsi="Arial" w:cs="Arial"/>
        </w:rPr>
        <w:t>Motatán</w:t>
      </w:r>
      <w:r w:rsidR="00C36601" w:rsidRPr="00166751">
        <w:rPr>
          <w:rFonts w:ascii="Arial" w:hAnsi="Arial" w:cs="Arial"/>
        </w:rPr>
        <w:t xml:space="preserve"> Estado Trujillo</w:t>
      </w:r>
      <w:r w:rsidR="00D7265C" w:rsidRPr="00166751">
        <w:rPr>
          <w:rFonts w:ascii="Arial" w:hAnsi="Arial" w:cs="Arial"/>
        </w:rPr>
        <w:t>, según la Clasificación Mundial de Patrimonios Cultural y Natural (1972) y según el Instructivo que regula el registro de los bienes patrimoniales municipales (2014).</w:t>
      </w:r>
    </w:p>
    <w:p w14:paraId="170CAC17" w14:textId="44FB68E1" w:rsidR="0081402E" w:rsidRPr="00166751" w:rsidRDefault="00D7265C" w:rsidP="00D7265C">
      <w:pPr>
        <w:spacing w:line="360" w:lineRule="auto"/>
        <w:ind w:firstLine="284"/>
        <w:jc w:val="both"/>
        <w:rPr>
          <w:rStyle w:val="Ttulo3Car"/>
          <w:rFonts w:ascii="Arial" w:hAnsi="Arial" w:cs="Arial"/>
          <w:color w:val="auto"/>
        </w:rPr>
      </w:pPr>
      <w:bookmarkStart w:id="47" w:name="_Toc116058007"/>
      <w:r w:rsidRPr="00166751">
        <w:rPr>
          <w:rStyle w:val="Ttulo3Car"/>
          <w:rFonts w:ascii="Arial" w:hAnsi="Arial" w:cs="Arial"/>
          <w:color w:val="auto"/>
        </w:rPr>
        <w:t>Técnico</w:t>
      </w:r>
      <w:bookmarkEnd w:id="47"/>
    </w:p>
    <w:p w14:paraId="3FBE7C59" w14:textId="0DA1E457" w:rsidR="00D7265C" w:rsidRPr="00166751" w:rsidRDefault="00D7265C" w:rsidP="00D7265C">
      <w:pPr>
        <w:spacing w:line="360" w:lineRule="auto"/>
        <w:ind w:firstLine="284"/>
        <w:jc w:val="both"/>
        <w:rPr>
          <w:rFonts w:ascii="Arial" w:hAnsi="Arial" w:cs="Arial"/>
        </w:rPr>
      </w:pPr>
      <w:r w:rsidRPr="00166751">
        <w:rPr>
          <w:rFonts w:ascii="Arial" w:hAnsi="Arial" w:cs="Arial"/>
          <w:lang w:val="es-VE" w:eastAsia="es-VE"/>
        </w:rPr>
        <w:t xml:space="preserve">Desde la perspectiva técnica y el ámbito de acción este proyecto ayudará luego de aplicar técnicas de recolección de información a  reconocer y evaluar sobre </w:t>
      </w:r>
      <w:r w:rsidR="00C36601" w:rsidRPr="00166751">
        <w:rPr>
          <w:rFonts w:ascii="Arial" w:hAnsi="Arial" w:cs="Arial"/>
          <w:lang w:val="es-VE" w:eastAsia="es-VE"/>
        </w:rPr>
        <w:t xml:space="preserve">el </w:t>
      </w:r>
      <w:r w:rsidR="00C22429">
        <w:rPr>
          <w:rFonts w:ascii="Arial" w:hAnsi="Arial" w:cs="Arial"/>
          <w:lang w:val="es-VE" w:eastAsia="es-VE"/>
        </w:rPr>
        <w:t xml:space="preserve">potencial turístico que tienen </w:t>
      </w:r>
      <w:r w:rsidR="00C36601" w:rsidRPr="00166751">
        <w:rPr>
          <w:rFonts w:ascii="Arial" w:hAnsi="Arial" w:cs="Arial"/>
          <w:lang w:val="es-VE" w:eastAsia="es-VE"/>
        </w:rPr>
        <w:t>las aguas termales</w:t>
      </w:r>
      <w:r w:rsidR="00C22429">
        <w:rPr>
          <w:rFonts w:ascii="Arial" w:hAnsi="Arial" w:cs="Arial"/>
          <w:lang w:val="es-VE" w:eastAsia="es-VE"/>
        </w:rPr>
        <w:t xml:space="preserve"> del Baño</w:t>
      </w:r>
      <w:r w:rsidRPr="00166751">
        <w:rPr>
          <w:rFonts w:ascii="Arial" w:hAnsi="Arial" w:cs="Arial"/>
          <w:lang w:val="es-VE" w:eastAsia="es-VE"/>
        </w:rPr>
        <w:t>,</w:t>
      </w:r>
      <w:r w:rsidRPr="00166751">
        <w:rPr>
          <w:rFonts w:ascii="Arial" w:hAnsi="Arial" w:cs="Arial"/>
        </w:rPr>
        <w:t xml:space="preserve"> logrando la participación activa y comprometida de los estudiantes en los procesos de creación intelectual y vinculación social relacionados con investigaciones e innovaciones educativas relacionadas con su perfil profesional, quienes deben desarrollar habilidades y competencias con las Unidades Curriculares del Trayecto 1 como Patrimonio, Identidad y Turismo, Modalidades Turísticas y Calidad del Turismo para poder aplicar los conocimientos técnicos adquiridos en la resolución de problemas de tipo turístico- cultural comunitarios como futuros profesionales del Turismo Mención Gestión Turística.</w:t>
      </w:r>
    </w:p>
    <w:p w14:paraId="46F8B064" w14:textId="7BF36483" w:rsidR="0081402E" w:rsidRPr="00166751" w:rsidRDefault="00D7265C" w:rsidP="00D7265C">
      <w:pPr>
        <w:pStyle w:val="Prrafodelista"/>
        <w:ind w:left="0" w:firstLine="284"/>
        <w:rPr>
          <w:rFonts w:cs="Arial"/>
          <w:szCs w:val="24"/>
        </w:rPr>
      </w:pPr>
      <w:bookmarkStart w:id="48" w:name="_Toc116058008"/>
      <w:r w:rsidRPr="00166751">
        <w:rPr>
          <w:rStyle w:val="Ttulo3Car"/>
          <w:rFonts w:ascii="Arial" w:hAnsi="Arial" w:cs="Arial"/>
          <w:color w:val="auto"/>
        </w:rPr>
        <w:t>Legal</w:t>
      </w:r>
      <w:bookmarkEnd w:id="48"/>
    </w:p>
    <w:p w14:paraId="09B52F70" w14:textId="3B33A2C8" w:rsidR="00D7265C" w:rsidRPr="00166751" w:rsidRDefault="00D7265C" w:rsidP="00D7265C">
      <w:pPr>
        <w:pStyle w:val="Prrafodelista"/>
        <w:ind w:left="0" w:firstLine="284"/>
        <w:rPr>
          <w:rFonts w:cs="Arial"/>
          <w:szCs w:val="24"/>
        </w:rPr>
      </w:pPr>
      <w:r w:rsidRPr="00166751">
        <w:rPr>
          <w:rFonts w:cs="Arial"/>
          <w:szCs w:val="24"/>
        </w:rPr>
        <w:t>Este proyecto presenta el soporte jurídico para darle validez a los planteamientos expresados a través de; la Constitución de la República bolivariana de Venezuela (1999</w:t>
      </w:r>
      <w:r w:rsidR="00DC3E7F" w:rsidRPr="00166751">
        <w:rPr>
          <w:rFonts w:cs="Arial"/>
          <w:szCs w:val="24"/>
        </w:rPr>
        <w:t>)</w:t>
      </w:r>
      <w:r w:rsidRPr="00166751">
        <w:rPr>
          <w:rFonts w:cs="Arial"/>
          <w:szCs w:val="24"/>
        </w:rPr>
        <w:t xml:space="preserve"> la cual expresa en su Artículo 310 que el Turismo es una fuente fundamental de ingresos para la nación y representa un medio de diversificación de la actividad económica del territorio, por lo que el Estado se ve obligado a desarrollar políticas para el desarrollo del sector de forma sustentable. Además la Ley Orgánica del Turismo (2014), Art. 6º. Sistema Turístico Nacional. Art. 27. Facilitación de la actividad turística. Art. 28. Transporte Turístico. Art. 29. Articulación para el desarrollo de las zonas susceptibles al desarrollo turístico. Art. 30. Planificación Turística Nacional. </w:t>
      </w:r>
    </w:p>
    <w:p w14:paraId="0E0551FE" w14:textId="77777777" w:rsidR="00F1118B" w:rsidRPr="00166751" w:rsidRDefault="00F1118B" w:rsidP="00F1118B">
      <w:pPr>
        <w:spacing w:line="360" w:lineRule="auto"/>
        <w:ind w:firstLine="426"/>
        <w:jc w:val="both"/>
        <w:rPr>
          <w:rFonts w:ascii="Arial" w:hAnsi="Arial" w:cs="Arial"/>
        </w:rPr>
      </w:pPr>
      <w:r w:rsidRPr="00166751">
        <w:rPr>
          <w:rFonts w:ascii="Arial" w:hAnsi="Arial" w:cs="Arial"/>
        </w:rPr>
        <w:t>Ahora bien, señala el Plan rector del PNF Turismo que en el ámbito municipal la Constitución de la República Bolivariana de Venezuela desde el año 1999, en su artículo 178 literal 1 obliga a las alcaldías, a velar por el desarrollo del turismo local, por ejemplo, manteniendo un excelente sistema de señalizaciones o manteniendo actualizado el inventario de patrimonio turístico del municipio. Además el gobierno nacional tiene un conjunto de leyes para la preservación del patrimonio, pero mientras los ciudadanos no se involucren para la protección del patrimonio, estas leyes serán de poca utilidad. En el caso del desarrollo de este proyecto se contó con el apoyo de la Alcaldía de Motatán y la Dirección de Turismo, quienes están presto y desarrollando proyecto en beneficio del colectivo del Municipio Motatán.</w:t>
      </w:r>
    </w:p>
    <w:p w14:paraId="06E98BA5" w14:textId="78509F22" w:rsidR="00D7265C" w:rsidRPr="00166751" w:rsidRDefault="00D7265C" w:rsidP="00D7265C">
      <w:pPr>
        <w:pStyle w:val="Prrafodelista"/>
        <w:ind w:left="0" w:firstLine="284"/>
        <w:rPr>
          <w:rFonts w:cs="Arial"/>
          <w:szCs w:val="24"/>
        </w:rPr>
      </w:pPr>
      <w:r w:rsidRPr="00166751">
        <w:rPr>
          <w:rFonts w:cs="Arial"/>
          <w:szCs w:val="24"/>
        </w:rPr>
        <w:t>En este orden también sustenta la Ley de Fomento del Turismo Sustentable como Actividad Comunitaria y Social 2014, Art. 2º. Actividad turística sustentable. Art. 3º. Turismo y patrimonio cultural. Art. 4º. Fomento y promoción del turismo social. Art. 6º. Políticas nacionales de turismo sustentable. Art. 31. Plan Estratégico Nacional de Turismo. Ley de Inversiones Turísticas y del Crédito para el Sector Turismo (2014). Art. 5º. Fomento y promoción de la inversión turística. Art. 9º. Programa Nacional de Inversiones Turísticas. Art. 12. Mecanismos para la promoción de inversión en proyectos de turismo sustentable. Art. 32. Garantías recíprocas del sector turismo</w:t>
      </w:r>
      <w:r w:rsidR="00F1118B" w:rsidRPr="00166751">
        <w:rPr>
          <w:rFonts w:cs="Arial"/>
          <w:szCs w:val="24"/>
        </w:rPr>
        <w:t>.</w:t>
      </w:r>
    </w:p>
    <w:p w14:paraId="44021535" w14:textId="77777777" w:rsidR="008C25AC" w:rsidRPr="00166751" w:rsidRDefault="008C25AC" w:rsidP="00D7265C">
      <w:pPr>
        <w:pStyle w:val="Prrafodelista"/>
        <w:ind w:left="0" w:firstLine="284"/>
        <w:rPr>
          <w:rFonts w:cs="Arial"/>
          <w:szCs w:val="24"/>
        </w:rPr>
      </w:pPr>
    </w:p>
    <w:p w14:paraId="3A7C41E7" w14:textId="6E9C8A1C" w:rsidR="0081402E" w:rsidRPr="00166751" w:rsidRDefault="00D7265C" w:rsidP="00C36601">
      <w:pPr>
        <w:spacing w:line="360" w:lineRule="auto"/>
        <w:ind w:firstLine="284"/>
        <w:jc w:val="both"/>
        <w:rPr>
          <w:rStyle w:val="Ttulo3Car"/>
          <w:rFonts w:ascii="Arial" w:hAnsi="Arial" w:cs="Arial"/>
          <w:color w:val="auto"/>
        </w:rPr>
      </w:pPr>
      <w:bookmarkStart w:id="49" w:name="_Toc116058009"/>
      <w:r w:rsidRPr="00166751">
        <w:rPr>
          <w:rStyle w:val="Ttulo3Car"/>
          <w:rFonts w:ascii="Arial" w:hAnsi="Arial" w:cs="Arial"/>
          <w:color w:val="auto"/>
        </w:rPr>
        <w:t>Participante comunidad</w:t>
      </w:r>
      <w:bookmarkEnd w:id="49"/>
    </w:p>
    <w:p w14:paraId="489EF602" w14:textId="5E3C63CD" w:rsidR="00D7265C" w:rsidRPr="00166751" w:rsidRDefault="00D7265C" w:rsidP="00C36601">
      <w:pPr>
        <w:spacing w:line="360" w:lineRule="auto"/>
        <w:ind w:firstLine="284"/>
        <w:jc w:val="both"/>
        <w:rPr>
          <w:rFonts w:ascii="Arial" w:hAnsi="Arial" w:cs="Arial"/>
          <w:shd w:val="clear" w:color="auto" w:fill="FFFFFF"/>
        </w:rPr>
      </w:pPr>
      <w:r w:rsidRPr="00166751">
        <w:rPr>
          <w:rFonts w:ascii="Arial" w:hAnsi="Arial" w:cs="Arial"/>
          <w:shd w:val="clear" w:color="auto" w:fill="FFFFFF"/>
        </w:rPr>
        <w:t xml:space="preserve">En este se centra la importancia que tiene el proyecto socio integrador en la oportunidad de resolver una problemática o necesidad de alguna comunidad o región y así brindarle la colaboración a los miembros de la comunidad, de manera adecuada en este caso se realiza una </w:t>
      </w:r>
      <w:r w:rsidR="00C22429">
        <w:rPr>
          <w:rFonts w:ascii="Arial" w:hAnsi="Arial" w:cs="Arial"/>
          <w:shd w:val="clear" w:color="auto" w:fill="FFFFFF"/>
        </w:rPr>
        <w:t xml:space="preserve">caracterización </w:t>
      </w:r>
      <w:r w:rsidR="00C22429">
        <w:rPr>
          <w:rFonts w:ascii="Arial" w:hAnsi="Arial" w:cs="Arial"/>
        </w:rPr>
        <w:t xml:space="preserve">de las </w:t>
      </w:r>
      <w:r w:rsidR="00C36601" w:rsidRPr="00166751">
        <w:rPr>
          <w:rFonts w:ascii="Arial" w:hAnsi="Arial" w:cs="Arial"/>
        </w:rPr>
        <w:t xml:space="preserve">aguas termales </w:t>
      </w:r>
      <w:r w:rsidR="00C22429">
        <w:rPr>
          <w:rFonts w:ascii="Arial" w:hAnsi="Arial" w:cs="Arial"/>
        </w:rPr>
        <w:t>de</w:t>
      </w:r>
      <w:r w:rsidR="00C36601" w:rsidRPr="00166751">
        <w:rPr>
          <w:rFonts w:ascii="Arial" w:hAnsi="Arial" w:cs="Arial"/>
        </w:rPr>
        <w:t>l  Baño</w:t>
      </w:r>
      <w:r w:rsidR="00C22429">
        <w:rPr>
          <w:rFonts w:ascii="Arial" w:hAnsi="Arial" w:cs="Arial"/>
        </w:rPr>
        <w:t xml:space="preserve"> como potencial turístico de salud</w:t>
      </w:r>
      <w:r w:rsidR="00C36601" w:rsidRPr="00166751">
        <w:rPr>
          <w:rFonts w:ascii="Arial" w:hAnsi="Arial" w:cs="Arial"/>
        </w:rPr>
        <w:t>, Municipio Motatan en el Estado Trujillo</w:t>
      </w:r>
      <w:r w:rsidRPr="00166751">
        <w:rPr>
          <w:rFonts w:ascii="Arial" w:hAnsi="Arial" w:cs="Arial"/>
          <w:shd w:val="clear" w:color="auto" w:fill="FFFFFF"/>
        </w:rPr>
        <w:t xml:space="preserve">, a la situación presentada por medio del trabajo en equipo de las investigadoras, permitirá la búsqueda de soluciones para </w:t>
      </w:r>
      <w:r w:rsidRPr="00166751">
        <w:rPr>
          <w:rFonts w:ascii="Arial" w:hAnsi="Arial" w:cs="Arial"/>
        </w:rPr>
        <w:t xml:space="preserve">dejar un beneficio directo a la comunidad en la medida que se pueda elaborar un Plan de Acción de Gestión </w:t>
      </w:r>
      <w:r w:rsidR="00C22429">
        <w:rPr>
          <w:rFonts w:ascii="Arial" w:hAnsi="Arial" w:cs="Arial"/>
        </w:rPr>
        <w:t xml:space="preserve">para caracterizar </w:t>
      </w:r>
      <w:r w:rsidR="00C36601" w:rsidRPr="00166751">
        <w:rPr>
          <w:rFonts w:ascii="Arial" w:hAnsi="Arial" w:cs="Arial"/>
        </w:rPr>
        <w:t>las aguas termales</w:t>
      </w:r>
      <w:r w:rsidR="00C22429">
        <w:rPr>
          <w:rFonts w:ascii="Arial" w:hAnsi="Arial" w:cs="Arial"/>
        </w:rPr>
        <w:t xml:space="preserve"> del Baño</w:t>
      </w:r>
      <w:r w:rsidR="00C36601" w:rsidRPr="00166751">
        <w:rPr>
          <w:rFonts w:ascii="Arial" w:hAnsi="Arial" w:cs="Arial"/>
        </w:rPr>
        <w:t xml:space="preserve">, </w:t>
      </w:r>
      <w:r w:rsidRPr="00166751">
        <w:rPr>
          <w:rFonts w:ascii="Arial" w:hAnsi="Arial" w:cs="Arial"/>
        </w:rPr>
        <w:t xml:space="preserve">por el bien colectivo, donde el equipo obtendrá </w:t>
      </w:r>
      <w:r w:rsidRPr="00166751">
        <w:rPr>
          <w:rFonts w:ascii="Arial" w:hAnsi="Arial" w:cs="Arial"/>
          <w:shd w:val="clear" w:color="auto" w:fill="FFFFFF"/>
        </w:rPr>
        <w:t>nuevos conocimientos y experiencias</w:t>
      </w:r>
    </w:p>
    <w:p w14:paraId="2ECBFA92" w14:textId="77777777" w:rsidR="0081402E" w:rsidRPr="00166751" w:rsidRDefault="0081402E" w:rsidP="00C36601">
      <w:pPr>
        <w:spacing w:line="360" w:lineRule="auto"/>
        <w:ind w:firstLine="284"/>
        <w:jc w:val="both"/>
        <w:rPr>
          <w:rFonts w:ascii="Arial" w:hAnsi="Arial" w:cs="Arial"/>
          <w:shd w:val="clear" w:color="auto" w:fill="FFFFFF"/>
        </w:rPr>
      </w:pPr>
    </w:p>
    <w:p w14:paraId="787518AD" w14:textId="0E656E7E" w:rsidR="0081402E" w:rsidRPr="00166751" w:rsidRDefault="00D7265C" w:rsidP="00D7265C">
      <w:pPr>
        <w:spacing w:line="360" w:lineRule="auto"/>
        <w:ind w:firstLine="284"/>
        <w:jc w:val="both"/>
        <w:rPr>
          <w:rStyle w:val="Ttulo3Car"/>
          <w:rFonts w:ascii="Arial" w:hAnsi="Arial" w:cs="Arial"/>
          <w:color w:val="auto"/>
        </w:rPr>
      </w:pPr>
      <w:bookmarkStart w:id="50" w:name="_Toc116058010"/>
      <w:r w:rsidRPr="00166751">
        <w:rPr>
          <w:rStyle w:val="Ttulo3Car"/>
          <w:rFonts w:ascii="Arial" w:hAnsi="Arial" w:cs="Arial"/>
          <w:color w:val="auto"/>
        </w:rPr>
        <w:t>Líneas de investigación del PNF Turismo</w:t>
      </w:r>
      <w:r w:rsidR="00EA7D9C" w:rsidRPr="00166751">
        <w:rPr>
          <w:rStyle w:val="Ttulo3Car"/>
          <w:rFonts w:ascii="Arial" w:hAnsi="Arial" w:cs="Arial"/>
          <w:color w:val="auto"/>
        </w:rPr>
        <w:t xml:space="preserve">, </w:t>
      </w:r>
      <w:r w:rsidR="002675BC" w:rsidRPr="00166751">
        <w:rPr>
          <w:rStyle w:val="Ttulo3Car"/>
          <w:rFonts w:ascii="Arial" w:hAnsi="Arial" w:cs="Arial"/>
          <w:color w:val="auto"/>
        </w:rPr>
        <w:t>área</w:t>
      </w:r>
      <w:r w:rsidR="00EA7D9C" w:rsidRPr="00166751">
        <w:rPr>
          <w:rStyle w:val="Ttulo3Car"/>
          <w:rFonts w:ascii="Arial" w:hAnsi="Arial" w:cs="Arial"/>
          <w:color w:val="auto"/>
        </w:rPr>
        <w:t xml:space="preserve"> de </w:t>
      </w:r>
      <w:r w:rsidR="002675BC" w:rsidRPr="00166751">
        <w:rPr>
          <w:rStyle w:val="Ttulo3Car"/>
          <w:rFonts w:ascii="Arial" w:hAnsi="Arial" w:cs="Arial"/>
          <w:color w:val="auto"/>
        </w:rPr>
        <w:t>conocimiento</w:t>
      </w:r>
      <w:r w:rsidR="00EA7D9C" w:rsidRPr="00166751">
        <w:rPr>
          <w:rStyle w:val="Ttulo3Car"/>
          <w:rFonts w:ascii="Arial" w:hAnsi="Arial" w:cs="Arial"/>
          <w:color w:val="auto"/>
        </w:rPr>
        <w:t xml:space="preserve"> y unidades curriculares </w:t>
      </w:r>
      <w:r w:rsidR="002675BC" w:rsidRPr="00166751">
        <w:rPr>
          <w:rStyle w:val="Ttulo3Car"/>
          <w:rFonts w:ascii="Arial" w:hAnsi="Arial" w:cs="Arial"/>
          <w:color w:val="auto"/>
        </w:rPr>
        <w:t xml:space="preserve"> asociadas al PSI/T</w:t>
      </w:r>
      <w:bookmarkEnd w:id="50"/>
    </w:p>
    <w:p w14:paraId="7447C5E0" w14:textId="1A950D22" w:rsidR="0089282D" w:rsidRPr="00166751" w:rsidRDefault="00D7265C" w:rsidP="00D7265C">
      <w:pPr>
        <w:spacing w:line="360" w:lineRule="auto"/>
        <w:ind w:firstLine="284"/>
        <w:jc w:val="both"/>
        <w:rPr>
          <w:rFonts w:ascii="Arial" w:hAnsi="Arial" w:cs="Arial"/>
        </w:rPr>
      </w:pPr>
      <w:r w:rsidRPr="00166751">
        <w:rPr>
          <w:rFonts w:ascii="Arial" w:hAnsi="Arial" w:cs="Arial"/>
        </w:rPr>
        <w:t xml:space="preserve"> El presente proyecto está enmarcado en la línea de investigación </w:t>
      </w:r>
      <w:r w:rsidRPr="00166751">
        <w:rPr>
          <w:rFonts w:ascii="Arial" w:hAnsi="Arial" w:cs="Arial"/>
          <w:bCs/>
        </w:rPr>
        <w:t>Emprendimientos, modelo productivo, y participación comunitaria como factores de desarrollo turístico.</w:t>
      </w:r>
      <w:r w:rsidRPr="00166751">
        <w:rPr>
          <w:rFonts w:ascii="Arial" w:hAnsi="Arial" w:cs="Arial"/>
        </w:rPr>
        <w:t xml:space="preserve"> El proyecto se relaciona con esta línea de investigación, </w:t>
      </w:r>
      <w:r w:rsidR="0089282D" w:rsidRPr="00166751">
        <w:rPr>
          <w:rFonts w:ascii="Arial" w:hAnsi="Arial" w:cs="Arial"/>
        </w:rPr>
        <w:t>en virtud que el proyecto</w:t>
      </w:r>
      <w:r w:rsidR="0089282D" w:rsidRPr="00166751">
        <w:rPr>
          <w:rFonts w:ascii="Arial" w:hAnsi="Arial" w:cs="Arial"/>
          <w:shd w:val="clear" w:color="auto" w:fill="FFFFFF"/>
        </w:rPr>
        <w:t>  se justifica desde  el punto de vista</w:t>
      </w:r>
      <w:r w:rsidR="0089282D" w:rsidRPr="00166751">
        <w:rPr>
          <w:rFonts w:ascii="Arial" w:hAnsi="Arial" w:cs="Arial"/>
          <w:bCs/>
          <w:shd w:val="clear" w:color="auto" w:fill="FFFFFF"/>
        </w:rPr>
        <w:t xml:space="preserve"> teórico p</w:t>
      </w:r>
      <w:r w:rsidR="0089282D" w:rsidRPr="00166751">
        <w:rPr>
          <w:rFonts w:ascii="Arial" w:hAnsi="Arial" w:cs="Arial"/>
          <w:shd w:val="clear" w:color="auto" w:fill="FFFFFF"/>
        </w:rPr>
        <w:t>orque permite estudiar y analizar las diversas concepciones que se tiene sobre turismo, su desarrollo y la sustentabilidad.</w:t>
      </w:r>
      <w:r w:rsidR="0089282D" w:rsidRPr="00166751">
        <w:rPr>
          <w:rFonts w:ascii="Arial" w:hAnsi="Arial" w:cs="Arial"/>
          <w:b/>
          <w:bCs/>
          <w:shd w:val="clear" w:color="auto" w:fill="FFFFFF"/>
        </w:rPr>
        <w:t xml:space="preserve"> </w:t>
      </w:r>
      <w:r w:rsidR="0089282D" w:rsidRPr="00166751">
        <w:rPr>
          <w:rFonts w:ascii="Arial" w:hAnsi="Arial" w:cs="Arial"/>
          <w:bCs/>
          <w:shd w:val="clear" w:color="auto" w:fill="FFFFFF"/>
        </w:rPr>
        <w:t>Y</w:t>
      </w:r>
      <w:r w:rsidR="0089282D" w:rsidRPr="00166751">
        <w:rPr>
          <w:rFonts w:ascii="Arial" w:hAnsi="Arial" w:cs="Arial"/>
          <w:b/>
          <w:bCs/>
          <w:shd w:val="clear" w:color="auto" w:fill="FFFFFF"/>
        </w:rPr>
        <w:t xml:space="preserve"> </w:t>
      </w:r>
      <w:r w:rsidR="0089282D" w:rsidRPr="00166751">
        <w:rPr>
          <w:rFonts w:ascii="Arial" w:hAnsi="Arial" w:cs="Arial"/>
          <w:bCs/>
          <w:shd w:val="clear" w:color="auto" w:fill="FFFFFF"/>
        </w:rPr>
        <w:t>en lo práctico s</w:t>
      </w:r>
      <w:r w:rsidR="0089282D" w:rsidRPr="00166751">
        <w:rPr>
          <w:rFonts w:ascii="Arial" w:hAnsi="Arial" w:cs="Arial"/>
          <w:shd w:val="clear" w:color="auto" w:fill="FFFFFF"/>
        </w:rPr>
        <w:t>e cumple con lo establecido en el Plan </w:t>
      </w:r>
      <w:r w:rsidR="0089282D" w:rsidRPr="00166751">
        <w:rPr>
          <w:rFonts w:ascii="Arial" w:hAnsi="Arial" w:cs="Arial"/>
          <w:i/>
          <w:iCs/>
          <w:shd w:val="clear" w:color="auto" w:fill="FFFFFF"/>
        </w:rPr>
        <w:t> </w:t>
      </w:r>
      <w:r w:rsidR="0089282D" w:rsidRPr="00166751">
        <w:rPr>
          <w:rFonts w:ascii="Arial" w:hAnsi="Arial" w:cs="Arial"/>
          <w:shd w:val="clear" w:color="auto" w:fill="FFFFFF"/>
        </w:rPr>
        <w:t>de Desarrollo Económico y Social de la Nación</w:t>
      </w:r>
      <w:r w:rsidR="00E20987" w:rsidRPr="00166751">
        <w:rPr>
          <w:rFonts w:ascii="Arial" w:hAnsi="Arial" w:cs="Arial"/>
          <w:shd w:val="clear" w:color="auto" w:fill="FFFFFF"/>
        </w:rPr>
        <w:t xml:space="preserve"> (2019)</w:t>
      </w:r>
      <w:r w:rsidR="0089282D" w:rsidRPr="00166751">
        <w:rPr>
          <w:rFonts w:ascii="Arial" w:hAnsi="Arial" w:cs="Arial"/>
          <w:shd w:val="clear" w:color="auto" w:fill="FFFFFF"/>
        </w:rPr>
        <w:t xml:space="preserve">, al </w:t>
      </w:r>
      <w:r w:rsidR="00AD2BEE">
        <w:rPr>
          <w:rFonts w:ascii="Arial" w:hAnsi="Arial" w:cs="Arial"/>
          <w:shd w:val="clear" w:color="auto" w:fill="FFFFFF"/>
        </w:rPr>
        <w:t>caracterizar las Aguas termales de</w:t>
      </w:r>
      <w:r w:rsidR="0089282D" w:rsidRPr="00166751">
        <w:rPr>
          <w:rFonts w:ascii="Arial" w:hAnsi="Arial" w:cs="Arial"/>
        </w:rPr>
        <w:t xml:space="preserve">l baño como </w:t>
      </w:r>
      <w:r w:rsidR="00AD2BEE">
        <w:rPr>
          <w:rFonts w:ascii="Arial" w:hAnsi="Arial" w:cs="Arial"/>
        </w:rPr>
        <w:t>potencial turístico de salud</w:t>
      </w:r>
      <w:r w:rsidR="0089282D" w:rsidRPr="00166751">
        <w:rPr>
          <w:rFonts w:ascii="Arial" w:hAnsi="Arial" w:cs="Arial"/>
        </w:rPr>
        <w:t>, contribuyendo al mejoramiento de la calidad de vida del entorno</w:t>
      </w:r>
      <w:r w:rsidR="00AD2BEE">
        <w:rPr>
          <w:rFonts w:ascii="Arial" w:hAnsi="Arial" w:cs="Arial"/>
        </w:rPr>
        <w:t>,</w:t>
      </w:r>
      <w:r w:rsidR="0089282D" w:rsidRPr="00166751">
        <w:rPr>
          <w:rFonts w:ascii="Arial" w:hAnsi="Arial" w:cs="Arial"/>
        </w:rPr>
        <w:t xml:space="preserve"> al desarrollo sustentable y sostenible del turismo.</w:t>
      </w:r>
    </w:p>
    <w:p w14:paraId="155085FE" w14:textId="007F2833" w:rsidR="00D7265C" w:rsidRPr="00166751" w:rsidRDefault="00D7265C" w:rsidP="00D7265C">
      <w:pPr>
        <w:spacing w:line="360" w:lineRule="auto"/>
        <w:ind w:firstLine="284"/>
        <w:jc w:val="both"/>
        <w:rPr>
          <w:rFonts w:ascii="Arial" w:hAnsi="Arial" w:cs="Arial"/>
        </w:rPr>
      </w:pPr>
      <w:r w:rsidRPr="00166751">
        <w:rPr>
          <w:rFonts w:ascii="Arial" w:hAnsi="Arial" w:cs="Arial"/>
        </w:rPr>
        <w:t xml:space="preserve"> Asimismo, propiciar el modelo productivo por parte de los miembros de la comunidad en función de los bienes y servicios que se pueden derivar del desarrollo turístico comunitario. Aunado a esto, el Programa Nacional de Formación en Turismo (PNFT) constituye una propuesta curricular cuya misión es formar, actualizar, perfeccionar y capacitar a profesionales capaces de satisfacer las demandas locales y regionales de profesionales del área turística. De tal manera, que logre brindar un servicio turístico integral de calidad a los visitantes y turistas tanto nacionales como internacionales.</w:t>
      </w:r>
    </w:p>
    <w:p w14:paraId="75A79644" w14:textId="77777777" w:rsidR="00E20987" w:rsidRPr="00166751" w:rsidRDefault="00E20987" w:rsidP="00E20987">
      <w:pPr>
        <w:spacing w:line="360" w:lineRule="auto"/>
        <w:ind w:firstLine="284"/>
        <w:jc w:val="both"/>
        <w:rPr>
          <w:rFonts w:ascii="Arial" w:hAnsi="Arial" w:cs="Arial"/>
        </w:rPr>
      </w:pPr>
      <w:r w:rsidRPr="00166751">
        <w:rPr>
          <w:rFonts w:ascii="Arial" w:hAnsi="Arial" w:cs="Arial"/>
        </w:rPr>
        <w:t xml:space="preserve">Es pertinente señalar las unidades curriculares que dan apoyo a este Proyecto destacando; la Formación Socio-crítica de los y las participantes del PNF en Turismo, pues éstos no podrán impactar favorablemente en las comunidades si existe una carencia en su conciencia ciudadana del valor patrimonial y turístico que tiene la inmensidad de recursos naturales y culturales con los que cuenta el país. </w:t>
      </w:r>
    </w:p>
    <w:p w14:paraId="4D311DE4" w14:textId="393CA16B" w:rsidR="00D7265C" w:rsidRPr="00166751" w:rsidRDefault="00E20987" w:rsidP="00E20987">
      <w:pPr>
        <w:spacing w:line="360" w:lineRule="auto"/>
        <w:ind w:firstLine="284"/>
        <w:jc w:val="both"/>
        <w:rPr>
          <w:rFonts w:ascii="Arial" w:hAnsi="Arial" w:cs="Arial"/>
        </w:rPr>
      </w:pPr>
      <w:r w:rsidRPr="00166751">
        <w:rPr>
          <w:rFonts w:ascii="Arial" w:hAnsi="Arial" w:cs="Arial"/>
        </w:rPr>
        <w:t>Además de la formación por proyecto en lo concerniente a la Formación Profesional señala el documento rector del PNF Turismo que existen un conjunto de unidades curriculares como: Idiomas, Teoría del Turismo, Geografía Turística, Planificación Turística, Diseño de Productos Turísticos, Calidad de los Servicios Turísticos y Técnicas de Promoción Turística, que permitirán a los y las participantes del PNF en Turismo en distintos momentos del Trayecto, proveerse de un conjunto de saberes teóricos y de herramientas prácticas, que son necesarios para poder comprender el hecho turístico de una forma integral y constituirse en un promotor del mismo</w:t>
      </w:r>
    </w:p>
    <w:p w14:paraId="70548BA4" w14:textId="33344F2E" w:rsidR="00D7265C" w:rsidRPr="00166751" w:rsidRDefault="00D7265C" w:rsidP="00D7265C">
      <w:pPr>
        <w:pStyle w:val="Ttulo2"/>
        <w:rPr>
          <w:rFonts w:ascii="Arial" w:hAnsi="Arial" w:cs="Arial"/>
          <w:i w:val="0"/>
          <w:sz w:val="24"/>
          <w:szCs w:val="24"/>
        </w:rPr>
      </w:pPr>
      <w:bookmarkStart w:id="51" w:name="_Toc116058011"/>
      <w:r w:rsidRPr="00166751">
        <w:rPr>
          <w:rFonts w:ascii="Arial" w:hAnsi="Arial" w:cs="Arial"/>
          <w:i w:val="0"/>
          <w:sz w:val="24"/>
          <w:szCs w:val="24"/>
        </w:rPr>
        <w:t>Beneficiarios</w:t>
      </w:r>
      <w:bookmarkEnd w:id="51"/>
    </w:p>
    <w:p w14:paraId="767E0E48" w14:textId="333175FF" w:rsidR="00D7265C" w:rsidRPr="00166751" w:rsidRDefault="00D7265C" w:rsidP="00D7265C">
      <w:pPr>
        <w:spacing w:line="360" w:lineRule="auto"/>
        <w:ind w:firstLine="284"/>
        <w:jc w:val="both"/>
        <w:rPr>
          <w:rFonts w:ascii="Arial" w:hAnsi="Arial" w:cs="Arial"/>
        </w:rPr>
      </w:pPr>
      <w:r w:rsidRPr="00166751">
        <w:rPr>
          <w:rFonts w:ascii="Arial" w:hAnsi="Arial" w:cs="Arial"/>
        </w:rPr>
        <w:t xml:space="preserve"> Con la ejecución del presente proyecto los beneficiarios directos son las </w:t>
      </w:r>
      <w:r w:rsidR="00AD2BEE">
        <w:rPr>
          <w:rFonts w:ascii="Arial" w:hAnsi="Arial" w:cs="Arial"/>
        </w:rPr>
        <w:t>2</w:t>
      </w:r>
      <w:r w:rsidRPr="00166751">
        <w:rPr>
          <w:rFonts w:ascii="Arial" w:hAnsi="Arial" w:cs="Arial"/>
        </w:rPr>
        <w:t>200 personas que residen en la comunidad, así como, las instituciones que hacen vida activa dentro de la comunidad. Por su parte, los beneficiarios indirectos de este proyecto estarían conformados por la población en general de la Parroquia El Baño, Municipio Motatán en el Estado Trujillo, así como, los visitantes ya sean regionales, nacionales o internacionales</w:t>
      </w:r>
    </w:p>
    <w:p w14:paraId="5CF6DC29" w14:textId="77777777" w:rsidR="00860E9E" w:rsidRPr="00166751" w:rsidRDefault="00860E9E" w:rsidP="003E74C8">
      <w:pPr>
        <w:pStyle w:val="Ttulo1"/>
        <w:spacing w:before="0" w:after="120" w:line="360" w:lineRule="auto"/>
        <w:jc w:val="center"/>
        <w:rPr>
          <w:rFonts w:ascii="Arial" w:hAnsi="Arial" w:cs="Arial"/>
          <w:sz w:val="24"/>
          <w:szCs w:val="24"/>
        </w:rPr>
        <w:sectPr w:rsidR="00860E9E" w:rsidRPr="00166751" w:rsidSect="00E5485E">
          <w:pgSz w:w="12242" w:h="15842" w:code="1"/>
          <w:pgMar w:top="1701" w:right="1701" w:bottom="1701" w:left="2268" w:header="709" w:footer="709" w:gutter="0"/>
          <w:cols w:space="708"/>
          <w:docGrid w:linePitch="360"/>
        </w:sectPr>
      </w:pPr>
      <w:bookmarkStart w:id="52" w:name="_Toc52787776"/>
    </w:p>
    <w:p w14:paraId="0569026A" w14:textId="77777777" w:rsidR="00101A28" w:rsidRPr="00166751" w:rsidRDefault="00101A28" w:rsidP="003E74C8">
      <w:pPr>
        <w:pStyle w:val="Ttulo1"/>
        <w:spacing w:before="0" w:after="120" w:line="360" w:lineRule="auto"/>
        <w:jc w:val="center"/>
        <w:rPr>
          <w:rFonts w:ascii="Arial" w:hAnsi="Arial" w:cs="Arial"/>
          <w:sz w:val="24"/>
          <w:szCs w:val="24"/>
        </w:rPr>
      </w:pPr>
      <w:bookmarkStart w:id="53" w:name="_Toc116058012"/>
      <w:r w:rsidRPr="00166751">
        <w:rPr>
          <w:rFonts w:ascii="Arial" w:hAnsi="Arial" w:cs="Arial"/>
          <w:sz w:val="24"/>
          <w:szCs w:val="24"/>
        </w:rPr>
        <w:t xml:space="preserve">PARTE </w:t>
      </w:r>
      <w:r w:rsidR="00E16CB8" w:rsidRPr="00166751">
        <w:rPr>
          <w:rFonts w:ascii="Arial" w:hAnsi="Arial" w:cs="Arial"/>
          <w:sz w:val="24"/>
          <w:szCs w:val="24"/>
        </w:rPr>
        <w:t>II</w:t>
      </w:r>
      <w:bookmarkEnd w:id="53"/>
    </w:p>
    <w:p w14:paraId="288E571A" w14:textId="0DB4AB8A" w:rsidR="00101A28" w:rsidRPr="00166751" w:rsidRDefault="00101A28" w:rsidP="003E74C8">
      <w:pPr>
        <w:pStyle w:val="Ttulo1"/>
        <w:spacing w:before="0" w:after="120" w:line="360" w:lineRule="auto"/>
        <w:jc w:val="center"/>
        <w:rPr>
          <w:rFonts w:ascii="Arial" w:hAnsi="Arial" w:cs="Arial"/>
          <w:sz w:val="24"/>
          <w:szCs w:val="24"/>
        </w:rPr>
      </w:pPr>
      <w:bookmarkStart w:id="54" w:name="_Toc116058013"/>
      <w:r w:rsidRPr="00166751">
        <w:rPr>
          <w:rFonts w:ascii="Arial" w:hAnsi="Arial" w:cs="Arial"/>
          <w:sz w:val="24"/>
          <w:szCs w:val="24"/>
        </w:rPr>
        <w:t xml:space="preserve">MARCO </w:t>
      </w:r>
      <w:r w:rsidR="00EE3618" w:rsidRPr="00166751">
        <w:rPr>
          <w:rFonts w:ascii="Arial" w:hAnsi="Arial" w:cs="Arial"/>
          <w:sz w:val="24"/>
          <w:szCs w:val="24"/>
        </w:rPr>
        <w:t>REFERENCIAL</w:t>
      </w:r>
      <w:bookmarkEnd w:id="54"/>
    </w:p>
    <w:p w14:paraId="77B05BEE" w14:textId="77777777" w:rsidR="00B9387D" w:rsidRPr="00166751" w:rsidRDefault="00B9387D" w:rsidP="003E74C8">
      <w:pPr>
        <w:spacing w:after="120" w:line="360" w:lineRule="auto"/>
        <w:jc w:val="both"/>
        <w:rPr>
          <w:rFonts w:ascii="Arial" w:hAnsi="Arial" w:cs="Arial"/>
        </w:rPr>
      </w:pPr>
    </w:p>
    <w:p w14:paraId="43C3B159" w14:textId="77777777" w:rsidR="00101A28" w:rsidRPr="00166751" w:rsidRDefault="00B9387D" w:rsidP="005B4224">
      <w:pPr>
        <w:spacing w:line="360" w:lineRule="auto"/>
        <w:ind w:firstLine="284"/>
        <w:jc w:val="both"/>
        <w:rPr>
          <w:rFonts w:ascii="Arial" w:hAnsi="Arial" w:cs="Arial"/>
        </w:rPr>
      </w:pPr>
      <w:r w:rsidRPr="00166751">
        <w:rPr>
          <w:rFonts w:ascii="Arial" w:hAnsi="Arial" w:cs="Arial"/>
        </w:rPr>
        <w:t>En este apartado se presenta la fundamentación teórica recopila información de investigaciones relevantes relacionadas con el tema en estudio, además se respeta todos los derechos de los autores, por tal motivo se encuentran con su respectiva cita bibliográfica.</w:t>
      </w:r>
    </w:p>
    <w:p w14:paraId="500A9150" w14:textId="77777777" w:rsidR="005B4224" w:rsidRPr="00166751" w:rsidRDefault="005B4224" w:rsidP="005B4224">
      <w:pPr>
        <w:pStyle w:val="Ttulo1"/>
        <w:spacing w:before="0" w:after="0" w:line="360" w:lineRule="auto"/>
        <w:jc w:val="both"/>
        <w:rPr>
          <w:rFonts w:ascii="Arial" w:hAnsi="Arial" w:cs="Arial"/>
          <w:sz w:val="24"/>
          <w:szCs w:val="24"/>
        </w:rPr>
      </w:pPr>
    </w:p>
    <w:p w14:paraId="45776EC9" w14:textId="4761B5E1" w:rsidR="00101A28" w:rsidRPr="00166751" w:rsidRDefault="00EC62C9" w:rsidP="005B4224">
      <w:pPr>
        <w:pStyle w:val="Ttulo1"/>
        <w:spacing w:before="0" w:after="0" w:line="360" w:lineRule="auto"/>
        <w:jc w:val="both"/>
        <w:rPr>
          <w:rFonts w:ascii="Arial" w:hAnsi="Arial" w:cs="Arial"/>
          <w:sz w:val="24"/>
          <w:szCs w:val="24"/>
        </w:rPr>
      </w:pPr>
      <w:bookmarkStart w:id="55" w:name="_Toc116058014"/>
      <w:r w:rsidRPr="00166751">
        <w:rPr>
          <w:rFonts w:ascii="Arial" w:hAnsi="Arial" w:cs="Arial"/>
          <w:sz w:val="24"/>
          <w:szCs w:val="24"/>
        </w:rPr>
        <w:t>Antecedentes</w:t>
      </w:r>
      <w:bookmarkEnd w:id="55"/>
    </w:p>
    <w:p w14:paraId="50C719D8" w14:textId="77777777" w:rsidR="00402E23" w:rsidRPr="00166751" w:rsidRDefault="00402E23" w:rsidP="005B4224">
      <w:pPr>
        <w:spacing w:line="360" w:lineRule="auto"/>
        <w:rPr>
          <w:lang w:eastAsia="en-US"/>
        </w:rPr>
      </w:pPr>
    </w:p>
    <w:p w14:paraId="11E1EB7D" w14:textId="1D87A659" w:rsidR="00163A8E" w:rsidRPr="00166751" w:rsidRDefault="00163A8E" w:rsidP="005B4224">
      <w:pPr>
        <w:spacing w:line="360" w:lineRule="auto"/>
        <w:ind w:firstLine="426"/>
        <w:jc w:val="both"/>
        <w:rPr>
          <w:rFonts w:ascii="Arial" w:hAnsi="Arial" w:cs="Arial"/>
        </w:rPr>
      </w:pPr>
      <w:r w:rsidRPr="00166751">
        <w:rPr>
          <w:rFonts w:ascii="Arial" w:hAnsi="Arial" w:cs="Arial"/>
        </w:rPr>
        <w:t xml:space="preserve">Peña (2022) </w:t>
      </w:r>
      <w:r w:rsidR="00BC1CFB" w:rsidRPr="00166751">
        <w:rPr>
          <w:rFonts w:ascii="Arial" w:hAnsi="Arial" w:cs="Arial"/>
        </w:rPr>
        <w:t xml:space="preserve">realizo una investigación titulada </w:t>
      </w:r>
      <w:r w:rsidR="00BA165E" w:rsidRPr="00166751">
        <w:rPr>
          <w:rFonts w:ascii="Arial" w:hAnsi="Arial" w:cs="Arial"/>
        </w:rPr>
        <w:t xml:space="preserve">Turismo Comunitario Sustentable y Cultura </w:t>
      </w:r>
      <w:r w:rsidR="00635817" w:rsidRPr="00166751">
        <w:rPr>
          <w:rFonts w:ascii="Arial" w:hAnsi="Arial" w:cs="Arial"/>
        </w:rPr>
        <w:t>d</w:t>
      </w:r>
      <w:r w:rsidR="00BA165E" w:rsidRPr="00166751">
        <w:rPr>
          <w:rFonts w:ascii="Arial" w:hAnsi="Arial" w:cs="Arial"/>
        </w:rPr>
        <w:t>e Emprendimiento desde la sociopraxis creadora</w:t>
      </w:r>
      <w:r w:rsidRPr="00166751">
        <w:rPr>
          <w:rFonts w:ascii="Arial" w:hAnsi="Arial" w:cs="Arial"/>
        </w:rPr>
        <w:t xml:space="preserve">,  </w:t>
      </w:r>
      <w:r w:rsidR="004F7CA3" w:rsidRPr="00166751">
        <w:rPr>
          <w:rFonts w:ascii="Arial" w:hAnsi="Arial" w:cs="Arial"/>
        </w:rPr>
        <w:t>En su investigación destaca que la actividad turística genera impactos negativos, pero alrededor de esto se ha propiciado un cambio de conciencia, impulsando importantes transformaciones hacia la sustentabilidad, la obra que propone Peña</w:t>
      </w:r>
      <w:r w:rsidR="0019028E" w:rsidRPr="00166751">
        <w:rPr>
          <w:rFonts w:ascii="Arial" w:hAnsi="Arial" w:cs="Arial"/>
        </w:rPr>
        <w:t xml:space="preserve"> </w:t>
      </w:r>
      <w:r w:rsidR="004F7CA3" w:rsidRPr="00166751">
        <w:rPr>
          <w:rFonts w:ascii="Arial" w:hAnsi="Arial" w:cs="Arial"/>
        </w:rPr>
        <w:t xml:space="preserve">(2022), es pertinente y constituye un significativo aporte al conocimiento en materia de Turismo Comunitario Sustentable tributando a que el turismo, como una actividad de interacción social, sea visto desde una perspectiva socio-antropológica, buscando un mayor respeto por la diversidad cultural y pertenencia. </w:t>
      </w:r>
      <w:r w:rsidRPr="00166751">
        <w:rPr>
          <w:rFonts w:ascii="Arial" w:hAnsi="Arial" w:cs="Arial"/>
        </w:rPr>
        <w:t xml:space="preserve"> </w:t>
      </w:r>
    </w:p>
    <w:p w14:paraId="2313E56A" w14:textId="7330853A" w:rsidR="004F7CA3" w:rsidRPr="00166751" w:rsidRDefault="004F7CA3" w:rsidP="005B4224">
      <w:pPr>
        <w:spacing w:line="360" w:lineRule="auto"/>
        <w:ind w:firstLine="426"/>
        <w:jc w:val="both"/>
        <w:rPr>
          <w:rFonts w:ascii="Arial" w:hAnsi="Arial" w:cs="Arial"/>
        </w:rPr>
      </w:pPr>
      <w:r w:rsidRPr="00166751">
        <w:rPr>
          <w:rFonts w:ascii="Arial" w:hAnsi="Arial" w:cs="Arial"/>
        </w:rPr>
        <w:t xml:space="preserve">La investigación percibió la problemática de estudio en el municipio Lima Blanco su primer estadio o Abordaje al Entramado de una Realidad Mágica, se orientó esperando Promover el turismo comunitario sustentable como una sociopraxis transformadora desde el aprendizaje dialéctico para la cultura de emprendimiento en el Municipio Lima Blanco, Estado Cojedes, y la llevó a apoyarse teóricamente en autores como en la Acción Comunicativa de Habermas (1992), conjuntamente, con el Modelo Turístico de Leiper (1990), así como la Teoría Sociocultural de Vygotsky. En el sendero metodológico, la autora considera el conocimiento desde la construcción en colectivo, en interacción intersubjetiva y plural, bajo el paradigma sociocrítico, asumiendo el método de la investigación acción participativa, con un enfoque constructivista y dialéctico, que conllevó, en palabras de la autora “a la modificación de una realidad, como parte del proceso investigativo”. Este </w:t>
      </w:r>
      <w:r w:rsidR="002F362A" w:rsidRPr="00166751">
        <w:rPr>
          <w:rFonts w:ascii="Arial" w:hAnsi="Arial" w:cs="Arial"/>
        </w:rPr>
        <w:t xml:space="preserve"> trabajo </w:t>
      </w:r>
      <w:r w:rsidRPr="00166751">
        <w:rPr>
          <w:rFonts w:ascii="Arial" w:hAnsi="Arial" w:cs="Arial"/>
        </w:rPr>
        <w:t>constituye un soporte para el proyecto socio integrador tanto a nivel metodológico, es decir, la metodología utilizada y la sustentación teórica manejada.</w:t>
      </w:r>
    </w:p>
    <w:p w14:paraId="26A51EE8" w14:textId="68962B2B" w:rsidR="00EC62C9" w:rsidRPr="00166751" w:rsidRDefault="007E2F29" w:rsidP="00EC62C9">
      <w:pPr>
        <w:spacing w:line="360" w:lineRule="auto"/>
        <w:ind w:firstLine="426"/>
        <w:jc w:val="both"/>
        <w:rPr>
          <w:rFonts w:ascii="Arial" w:hAnsi="Arial" w:cs="Arial"/>
        </w:rPr>
      </w:pPr>
      <w:r w:rsidRPr="00166751">
        <w:rPr>
          <w:rFonts w:ascii="Arial" w:hAnsi="Arial" w:cs="Arial"/>
        </w:rPr>
        <w:t xml:space="preserve">Blanco (2021) </w:t>
      </w:r>
      <w:r w:rsidR="00EC62C9" w:rsidRPr="00166751">
        <w:rPr>
          <w:rFonts w:ascii="Arial" w:hAnsi="Arial" w:cs="Arial"/>
        </w:rPr>
        <w:t xml:space="preserve">realizo un proyecto socio integrador titulado Gestión del Turismo de Base Comunitario en la </w:t>
      </w:r>
      <w:r w:rsidR="000F0174" w:rsidRPr="00166751">
        <w:rPr>
          <w:rFonts w:ascii="Arial" w:hAnsi="Arial" w:cs="Arial"/>
        </w:rPr>
        <w:t>Valoración</w:t>
      </w:r>
      <w:r w:rsidR="00EC62C9" w:rsidRPr="00166751">
        <w:rPr>
          <w:rFonts w:ascii="Arial" w:hAnsi="Arial" w:cs="Arial"/>
        </w:rPr>
        <w:t xml:space="preserve"> Histórico-Cultural de la Plaza Kuicas, En El Sector La Vega Parroquia Matriz, Municipio Trujillo Estado Trujillo, el cual tuvo como propósito general Gestionar el turismo de base comunitario, para el fomento de la valoración de la Plaza de los Kuikas del Sector la Vega, parroquia Matriz, del Municipio y Estado Trujillo. Para lograr el propósito principal se establecieron como propósitos específicos los siguientes: Incentivar a la comunidad a la participación para recolectar información histórica de la Plaza Los Kuikas, entrevistar al cronista de la comunidad para suministro de información de la historia local de la Plaza de los Kuikas, registrar y difundir la Reseña Histórica de la Plaza de los Kuikas, diseñar un modelo digital de aprendizaje histórico-cultural indígena local. </w:t>
      </w:r>
    </w:p>
    <w:p w14:paraId="2773F5B0" w14:textId="3B5C0B08" w:rsidR="00EC62C9" w:rsidRPr="00166751" w:rsidRDefault="00EC62C9" w:rsidP="00EC62C9">
      <w:pPr>
        <w:spacing w:line="360" w:lineRule="auto"/>
        <w:ind w:firstLine="426"/>
        <w:jc w:val="both"/>
        <w:rPr>
          <w:rFonts w:ascii="Arial" w:hAnsi="Arial" w:cs="Arial"/>
        </w:rPr>
      </w:pPr>
      <w:r w:rsidRPr="00166751">
        <w:rPr>
          <w:rFonts w:ascii="Arial" w:hAnsi="Arial" w:cs="Arial"/>
        </w:rPr>
        <w:t>En cuanto a la metodología empleada fue la Investigación Acción Participativa bajo la modalidad de Proyecto Socio Integrador, las técnicas de recolección de información fueron la observación directa, las conversaciones informales y la entrevista no estructurada, para construir la Matriz FODA, y luego jerarquizar la necesidad a resolver a través de alternativas de solución. Finalmente, los resultados encontrados se centraron en que no existía Reseña Histórica de la Plaza, Los Kuicas, los habitantes del sector La Vega en su mayoría desconocen las causas de la creación de esta plaza. El trabajo concluye en elaborar un Plan de Acción de Gestión de Turismo de Base Comunitario para fomentar la valoración social de este importante bien cultural construido en esta localidad. Es oportuno señalar que este trabajo nos sirvió de base en la metodología desarrollada, las bases teóricas utilizadas y nos sirvió de guía para realizar nuestra investigación</w:t>
      </w:r>
    </w:p>
    <w:p w14:paraId="08D65FFF" w14:textId="5A765D0B" w:rsidR="00635817" w:rsidRPr="00166751" w:rsidRDefault="00C72B88" w:rsidP="00635817">
      <w:pPr>
        <w:spacing w:line="360" w:lineRule="auto"/>
        <w:ind w:firstLine="426"/>
        <w:jc w:val="both"/>
        <w:rPr>
          <w:rFonts w:ascii="Arial" w:hAnsi="Arial" w:cs="Arial"/>
        </w:rPr>
      </w:pPr>
      <w:r w:rsidRPr="00166751">
        <w:rPr>
          <w:rFonts w:ascii="Arial" w:hAnsi="Arial" w:cs="Arial"/>
        </w:rPr>
        <w:t>Gambarota</w:t>
      </w:r>
      <w:r w:rsidR="005F72B4" w:rsidRPr="00166751">
        <w:rPr>
          <w:rFonts w:ascii="Arial" w:hAnsi="Arial" w:cs="Arial"/>
        </w:rPr>
        <w:t xml:space="preserve">,Leonardi y Elias (2018) </w:t>
      </w:r>
      <w:r w:rsidRPr="00166751">
        <w:rPr>
          <w:rFonts w:ascii="Arial" w:hAnsi="Arial" w:cs="Arial"/>
        </w:rPr>
        <w:t>publicaron un artículo en International Journal of Scientific Management and Tourism (2018) titulado “Las aguas termales como patrimonio natural y cultural. Potencialidad turística en Bahía Blanca (Argentina)”.</w:t>
      </w:r>
      <w:r w:rsidR="00380A2B" w:rsidRPr="00166751">
        <w:rPr>
          <w:rFonts w:ascii="Arial" w:hAnsi="Arial" w:cs="Arial"/>
        </w:rPr>
        <w:t xml:space="preserve"> </w:t>
      </w:r>
      <w:r w:rsidR="00635817" w:rsidRPr="00166751">
        <w:rPr>
          <w:rFonts w:ascii="Arial" w:hAnsi="Arial" w:cs="Arial"/>
        </w:rPr>
        <w:t xml:space="preserve">Su  objetivo consistió en el análisis del termalismo como patrimonio natural y cultural así como su potencialidad turística en la ciudad de Bahía Blanca, Argentina. Metodológicamente, se realizó una revisión bibliográfica sobre los principales conceptos involucrados y se aplicaron al estudio de caso. Los resultados arrojaron lo necesario que se estudien las potencialidades locales de los territorios, para a partir de ello establecer estrategias como políticas públicas, iniciativas y programas gubernamentales. </w:t>
      </w:r>
    </w:p>
    <w:p w14:paraId="30E65020" w14:textId="1CAB909C" w:rsidR="005B4224" w:rsidRPr="00166751" w:rsidRDefault="005B4224" w:rsidP="005B4224">
      <w:pPr>
        <w:spacing w:line="360" w:lineRule="auto"/>
        <w:ind w:firstLine="426"/>
        <w:jc w:val="both"/>
        <w:rPr>
          <w:rFonts w:ascii="Arial" w:hAnsi="Arial" w:cs="Arial"/>
        </w:rPr>
      </w:pPr>
      <w:r w:rsidRPr="00166751">
        <w:rPr>
          <w:rFonts w:ascii="Arial" w:hAnsi="Arial" w:cs="Arial"/>
        </w:rPr>
        <w:t>En el mismo destacan que d</w:t>
      </w:r>
      <w:r w:rsidR="00380A2B" w:rsidRPr="00166751">
        <w:rPr>
          <w:rFonts w:ascii="Arial" w:hAnsi="Arial" w:cs="Arial"/>
        </w:rPr>
        <w:t>urante el último decenio, se ha incrementado la valoración de productos vinculados al turismo alternativo por parte de los viajeros, los cuáles demandan nuevas características y servicios en los destinos</w:t>
      </w:r>
      <w:r w:rsidR="00635817" w:rsidRPr="00166751">
        <w:rPr>
          <w:rFonts w:ascii="Arial" w:hAnsi="Arial" w:cs="Arial"/>
        </w:rPr>
        <w:t>, donde e</w:t>
      </w:r>
      <w:r w:rsidR="00380A2B" w:rsidRPr="00166751">
        <w:rPr>
          <w:rFonts w:ascii="Arial" w:hAnsi="Arial" w:cs="Arial"/>
        </w:rPr>
        <w:t>l turismo salud, y más precisamente el termalismo, ha cobrado relevancia dentro del mencionado segmento. Es de esta manera, que las aguas termales son asumidas como patrimonio natural y cultural, como fuente de identificación y referencia simbólica de un territorio.</w:t>
      </w:r>
    </w:p>
    <w:p w14:paraId="7F8F8817" w14:textId="58F8C97B" w:rsidR="00380A2B" w:rsidRPr="00166751" w:rsidRDefault="005B4224" w:rsidP="005B4224">
      <w:pPr>
        <w:spacing w:line="360" w:lineRule="auto"/>
        <w:ind w:firstLine="426"/>
        <w:jc w:val="both"/>
        <w:rPr>
          <w:rFonts w:ascii="Arial" w:hAnsi="Arial" w:cs="Arial"/>
        </w:rPr>
      </w:pPr>
      <w:r w:rsidRPr="00166751">
        <w:rPr>
          <w:rFonts w:ascii="Arial" w:hAnsi="Arial" w:cs="Arial"/>
        </w:rPr>
        <w:t xml:space="preserve">Finalmente, en el caso de Bahía Blanca, en breve se le presentará al Sr Intendente de la localidad un proyecto a fin de instalar un complejo termal, donde dicho proyecto permita generar empleos, infraestructura e inversión y una imagen de marca turística para Bahía Blanca de la mano del producto termal, y que propiciará el desarrollo del sector hotelero, gastronómico, cultural y comercial de la ciudad. El </w:t>
      </w:r>
      <w:r w:rsidR="003A04A3" w:rsidRPr="00166751">
        <w:rPr>
          <w:rFonts w:ascii="Arial" w:hAnsi="Arial" w:cs="Arial"/>
        </w:rPr>
        <w:t xml:space="preserve"> </w:t>
      </w:r>
      <w:r w:rsidR="007E4C59" w:rsidRPr="00166751">
        <w:rPr>
          <w:rFonts w:ascii="Arial" w:hAnsi="Arial" w:cs="Arial"/>
        </w:rPr>
        <w:t>artículo</w:t>
      </w:r>
      <w:r w:rsidR="003A04A3" w:rsidRPr="00166751">
        <w:rPr>
          <w:rFonts w:ascii="Arial" w:hAnsi="Arial" w:cs="Arial"/>
        </w:rPr>
        <w:t xml:space="preserve"> de Gambarota y otros  (2018)  </w:t>
      </w:r>
      <w:r w:rsidRPr="00166751">
        <w:rPr>
          <w:rFonts w:ascii="Arial" w:hAnsi="Arial" w:cs="Arial"/>
        </w:rPr>
        <w:t>permitió sustentar parte de las bases teóricas del proyecto</w:t>
      </w:r>
      <w:r w:rsidR="003A04A3" w:rsidRPr="00166751">
        <w:rPr>
          <w:rFonts w:ascii="Arial" w:hAnsi="Arial" w:cs="Arial"/>
        </w:rPr>
        <w:t xml:space="preserve"> sociointegrador. </w:t>
      </w:r>
    </w:p>
    <w:p w14:paraId="0C0D572F" w14:textId="50CF4CE5" w:rsidR="00373A19" w:rsidRPr="00166751" w:rsidRDefault="000C1D8A" w:rsidP="00373A19">
      <w:pPr>
        <w:pStyle w:val="Ttulo1"/>
        <w:spacing w:before="0" w:after="120" w:line="360" w:lineRule="auto"/>
        <w:jc w:val="both"/>
        <w:rPr>
          <w:rFonts w:ascii="Arial" w:hAnsi="Arial" w:cs="Arial"/>
          <w:sz w:val="24"/>
          <w:szCs w:val="24"/>
        </w:rPr>
      </w:pPr>
      <w:bookmarkStart w:id="56" w:name="_Toc116058015"/>
      <w:r w:rsidRPr="00166751">
        <w:rPr>
          <w:rFonts w:ascii="Arial" w:hAnsi="Arial" w:cs="Arial"/>
          <w:sz w:val="24"/>
          <w:szCs w:val="24"/>
        </w:rPr>
        <w:t>Bases Teóricas o Conceptuales</w:t>
      </w:r>
      <w:bookmarkEnd w:id="56"/>
      <w:r w:rsidRPr="00166751">
        <w:rPr>
          <w:rFonts w:ascii="Arial" w:hAnsi="Arial" w:cs="Arial"/>
          <w:sz w:val="24"/>
          <w:szCs w:val="24"/>
        </w:rPr>
        <w:t xml:space="preserve">  </w:t>
      </w:r>
    </w:p>
    <w:p w14:paraId="5C273EC2" w14:textId="43B2F0DE" w:rsidR="002734AA" w:rsidRPr="00166751" w:rsidRDefault="002734AA" w:rsidP="002734AA">
      <w:pPr>
        <w:tabs>
          <w:tab w:val="left" w:pos="0"/>
          <w:tab w:val="left" w:pos="709"/>
        </w:tabs>
        <w:spacing w:line="360" w:lineRule="auto"/>
        <w:jc w:val="both"/>
        <w:rPr>
          <w:rFonts w:ascii="Arial" w:hAnsi="Arial" w:cs="Arial"/>
        </w:rPr>
      </w:pPr>
      <w:r w:rsidRPr="00166751">
        <w:rPr>
          <w:rFonts w:ascii="Arial" w:hAnsi="Arial" w:cs="Arial"/>
          <w:b/>
        </w:rPr>
        <w:t xml:space="preserve">         </w:t>
      </w:r>
      <w:r w:rsidRPr="00166751">
        <w:rPr>
          <w:rFonts w:ascii="Arial" w:hAnsi="Arial" w:cs="Arial"/>
        </w:rPr>
        <w:t xml:space="preserve">El presente </w:t>
      </w:r>
      <w:r w:rsidR="00FC4FBC" w:rsidRPr="00166751">
        <w:rPr>
          <w:rFonts w:ascii="Arial" w:hAnsi="Arial" w:cs="Arial"/>
        </w:rPr>
        <w:t>trabajo aborda teorías</w:t>
      </w:r>
      <w:r w:rsidRPr="00166751">
        <w:rPr>
          <w:rFonts w:ascii="Arial" w:hAnsi="Arial" w:cs="Arial"/>
        </w:rPr>
        <w:t xml:space="preserve"> </w:t>
      </w:r>
      <w:r w:rsidR="00FC4FBC" w:rsidRPr="00166751">
        <w:rPr>
          <w:rFonts w:ascii="Arial" w:hAnsi="Arial" w:cs="Arial"/>
        </w:rPr>
        <w:t>que fundamentan</w:t>
      </w:r>
      <w:r w:rsidRPr="00166751">
        <w:rPr>
          <w:rFonts w:ascii="Arial" w:hAnsi="Arial" w:cs="Arial"/>
        </w:rPr>
        <w:t xml:space="preserve"> </w:t>
      </w:r>
      <w:r w:rsidR="00FC4FBC" w:rsidRPr="00166751">
        <w:rPr>
          <w:rFonts w:ascii="Arial" w:hAnsi="Arial" w:cs="Arial"/>
        </w:rPr>
        <w:t>la investigación</w:t>
      </w:r>
      <w:r w:rsidRPr="00166751">
        <w:rPr>
          <w:rFonts w:ascii="Arial" w:hAnsi="Arial" w:cs="Arial"/>
        </w:rPr>
        <w:t xml:space="preserve">; como los aportes, hallazgos y </w:t>
      </w:r>
      <w:r w:rsidR="00FC4FBC" w:rsidRPr="00166751">
        <w:rPr>
          <w:rFonts w:ascii="Arial" w:hAnsi="Arial" w:cs="Arial"/>
        </w:rPr>
        <w:t>conclusiones que</w:t>
      </w:r>
      <w:r w:rsidRPr="00166751">
        <w:rPr>
          <w:rFonts w:ascii="Arial" w:hAnsi="Arial" w:cs="Arial"/>
        </w:rPr>
        <w:t xml:space="preserve"> se conciben en el estudio </w:t>
      </w:r>
      <w:r w:rsidR="00FC4FBC" w:rsidRPr="00166751">
        <w:rPr>
          <w:rFonts w:ascii="Arial" w:hAnsi="Arial" w:cs="Arial"/>
        </w:rPr>
        <w:t>a modo</w:t>
      </w:r>
      <w:r w:rsidRPr="00166751">
        <w:rPr>
          <w:rFonts w:ascii="Arial" w:hAnsi="Arial" w:cs="Arial"/>
        </w:rPr>
        <w:t xml:space="preserve"> de </w:t>
      </w:r>
      <w:r w:rsidR="00FC4FBC" w:rsidRPr="00166751">
        <w:rPr>
          <w:rFonts w:ascii="Arial" w:hAnsi="Arial" w:cs="Arial"/>
        </w:rPr>
        <w:t>bases para</w:t>
      </w:r>
      <w:r w:rsidRPr="00166751">
        <w:rPr>
          <w:rFonts w:ascii="Arial" w:hAnsi="Arial" w:cs="Arial"/>
        </w:rPr>
        <w:t xml:space="preserve"> </w:t>
      </w:r>
      <w:r w:rsidR="00FC4FBC" w:rsidRPr="00166751">
        <w:rPr>
          <w:rFonts w:ascii="Arial" w:hAnsi="Arial" w:cs="Arial"/>
        </w:rPr>
        <w:t>sustentar teóricamente</w:t>
      </w:r>
      <w:r w:rsidRPr="00166751">
        <w:rPr>
          <w:rFonts w:ascii="Arial" w:hAnsi="Arial" w:cs="Arial"/>
        </w:rPr>
        <w:t xml:space="preserve"> la investigación. Además para desarrollar este tópico se tomó en cuenta los siguientes aspectos: Aguas Termales, Termalismo, Turismo, modalidades de turismo relacionadas con el termalismo, turismo de salud, turismo comunitario y turismo sustentable.</w:t>
      </w:r>
    </w:p>
    <w:p w14:paraId="5F359B9A" w14:textId="77777777" w:rsidR="002734AA" w:rsidRPr="00166751" w:rsidRDefault="002734AA" w:rsidP="002734AA">
      <w:pPr>
        <w:pStyle w:val="Ttulo2"/>
        <w:spacing w:before="0" w:after="120" w:line="360" w:lineRule="auto"/>
        <w:jc w:val="both"/>
        <w:rPr>
          <w:rFonts w:ascii="Arial" w:hAnsi="Arial" w:cs="Arial"/>
          <w:i w:val="0"/>
          <w:sz w:val="24"/>
          <w:szCs w:val="24"/>
        </w:rPr>
      </w:pPr>
    </w:p>
    <w:p w14:paraId="76D668FB" w14:textId="77777777" w:rsidR="00373A19" w:rsidRPr="00166751" w:rsidRDefault="00373A19" w:rsidP="00373A19">
      <w:pPr>
        <w:pStyle w:val="Ttulo2"/>
        <w:spacing w:before="0" w:after="120" w:line="360" w:lineRule="auto"/>
        <w:rPr>
          <w:rFonts w:ascii="Arial" w:hAnsi="Arial" w:cs="Arial"/>
          <w:i w:val="0"/>
          <w:sz w:val="24"/>
          <w:szCs w:val="24"/>
        </w:rPr>
      </w:pPr>
      <w:bookmarkStart w:id="57" w:name="_Toc116058016"/>
      <w:r w:rsidRPr="00166751">
        <w:rPr>
          <w:rFonts w:ascii="Arial" w:hAnsi="Arial" w:cs="Arial"/>
          <w:i w:val="0"/>
          <w:sz w:val="24"/>
          <w:szCs w:val="24"/>
        </w:rPr>
        <w:t>Aguas Termales</w:t>
      </w:r>
      <w:bookmarkEnd w:id="57"/>
    </w:p>
    <w:p w14:paraId="1A866D42" w14:textId="77777777" w:rsidR="00373A19" w:rsidRPr="00166751" w:rsidRDefault="00373A19" w:rsidP="00373A19">
      <w:pPr>
        <w:spacing w:after="120" w:line="360" w:lineRule="auto"/>
        <w:ind w:firstLine="284"/>
        <w:jc w:val="both"/>
        <w:rPr>
          <w:rFonts w:ascii="Arial" w:hAnsi="Arial" w:cs="Arial"/>
        </w:rPr>
      </w:pPr>
      <w:r w:rsidRPr="00166751">
        <w:rPr>
          <w:rFonts w:ascii="Arial" w:hAnsi="Arial" w:cs="Arial"/>
        </w:rPr>
        <w:t xml:space="preserve">Las aguas termales se caracterizan por la alta temperatura con la que emerge a la superficie terrestre llegando los 50° centígrados, según Mourelle (2009), “Son aguas de origen meteórico que se infiltran en el subsuelo, descendiendo debido a la gravedad hacia las capas más profundas, y que elevan su temperatura en el curso de su circulación subterránea.” (p. 14). Sin duda un fenómeno muy impresionante que se origina en la tierra y que beneficia a todas las personas que pueden acceder a este recurso. En Ecuador específicamente en la sierra se encuentra comúnmente cerca de elevaciones volcánicas debido a las fisuras que existen en las rocas como es el caso del Complejo Aguas Hediondas. </w:t>
      </w:r>
    </w:p>
    <w:p w14:paraId="321A2B0F" w14:textId="77777777" w:rsidR="00373A19" w:rsidRPr="00166751" w:rsidRDefault="00373A19" w:rsidP="00373A19">
      <w:pPr>
        <w:spacing w:after="120" w:line="360" w:lineRule="auto"/>
        <w:ind w:firstLine="284"/>
        <w:jc w:val="both"/>
        <w:rPr>
          <w:rFonts w:ascii="Arial" w:hAnsi="Arial" w:cs="Arial"/>
        </w:rPr>
      </w:pPr>
      <w:r w:rsidRPr="00166751">
        <w:rPr>
          <w:rFonts w:ascii="Arial" w:hAnsi="Arial" w:cs="Arial"/>
        </w:rPr>
        <w:t xml:space="preserve">Hinault (s/f) manifiesta que: El agua termal estimula la oxigenación del organismo, mejora la circulación sanguínea, ayuda a eliminar gérmenes y toxinas del organismo, estimula el 22 metabolismo y el sistema digestivo, mejora la circulación y estimula la producción de endorfinas. El aumento de temperaturas ayuda a la absorción de los minerales por la piel que activa el organismo. Pero no solo se trata de beneficios cutáneos, también mejorará las funciones musculares, el sistema óseo y los problemas reumáticos, los beneficios más característicos para las diferentes dolencias son: </w:t>
      </w:r>
    </w:p>
    <w:p w14:paraId="30F2AD20" w14:textId="77777777" w:rsidR="00373A19" w:rsidRPr="00166751" w:rsidRDefault="00373A19" w:rsidP="00373A19">
      <w:pPr>
        <w:spacing w:after="120" w:line="360" w:lineRule="auto"/>
        <w:jc w:val="both"/>
        <w:rPr>
          <w:rFonts w:ascii="Arial" w:hAnsi="Arial" w:cs="Arial"/>
        </w:rPr>
      </w:pPr>
      <w:r w:rsidRPr="00166751">
        <w:rPr>
          <w:rFonts w:ascii="Arial" w:hAnsi="Arial" w:cs="Arial"/>
        </w:rPr>
        <w:t xml:space="preserve">- Reuma </w:t>
      </w:r>
    </w:p>
    <w:p w14:paraId="68E873D2" w14:textId="77777777" w:rsidR="00373A19" w:rsidRPr="00166751" w:rsidRDefault="00373A19" w:rsidP="00373A19">
      <w:pPr>
        <w:spacing w:after="120" w:line="360" w:lineRule="auto"/>
        <w:jc w:val="both"/>
        <w:rPr>
          <w:rFonts w:ascii="Arial" w:hAnsi="Arial" w:cs="Arial"/>
        </w:rPr>
      </w:pPr>
      <w:r w:rsidRPr="00166751">
        <w:rPr>
          <w:rFonts w:ascii="Arial" w:hAnsi="Arial" w:cs="Arial"/>
        </w:rPr>
        <w:t xml:space="preserve">- Enfermedades como la diabetes </w:t>
      </w:r>
    </w:p>
    <w:p w14:paraId="38B03F44" w14:textId="77777777" w:rsidR="00373A19" w:rsidRPr="00166751" w:rsidRDefault="00373A19" w:rsidP="00373A19">
      <w:pPr>
        <w:spacing w:after="120" w:line="360" w:lineRule="auto"/>
        <w:jc w:val="both"/>
        <w:rPr>
          <w:rFonts w:ascii="Arial" w:hAnsi="Arial" w:cs="Arial"/>
        </w:rPr>
      </w:pPr>
      <w:r w:rsidRPr="00166751">
        <w:rPr>
          <w:rFonts w:ascii="Arial" w:hAnsi="Arial" w:cs="Arial"/>
        </w:rPr>
        <w:t xml:space="preserve">- Problemas gastrointestinales </w:t>
      </w:r>
    </w:p>
    <w:p w14:paraId="5C77F6D5" w14:textId="77777777" w:rsidR="00373A19" w:rsidRPr="00166751" w:rsidRDefault="00373A19" w:rsidP="00373A19">
      <w:pPr>
        <w:spacing w:after="120" w:line="360" w:lineRule="auto"/>
        <w:jc w:val="both"/>
        <w:rPr>
          <w:rFonts w:ascii="Arial" w:hAnsi="Arial" w:cs="Arial"/>
        </w:rPr>
      </w:pPr>
      <w:r w:rsidRPr="00166751">
        <w:rPr>
          <w:rFonts w:ascii="Arial" w:hAnsi="Arial" w:cs="Arial"/>
        </w:rPr>
        <w:t xml:space="preserve">- Afecciones respiratorias con asma </w:t>
      </w:r>
    </w:p>
    <w:p w14:paraId="01452F23" w14:textId="77777777" w:rsidR="00373A19" w:rsidRPr="00166751" w:rsidRDefault="00373A19" w:rsidP="00373A19">
      <w:pPr>
        <w:spacing w:after="120" w:line="360" w:lineRule="auto"/>
        <w:jc w:val="both"/>
        <w:rPr>
          <w:rFonts w:ascii="Arial" w:hAnsi="Arial" w:cs="Arial"/>
        </w:rPr>
      </w:pPr>
      <w:r w:rsidRPr="00166751">
        <w:rPr>
          <w:rFonts w:ascii="Arial" w:hAnsi="Arial" w:cs="Arial"/>
        </w:rPr>
        <w:t xml:space="preserve">- Problemas circulatorios </w:t>
      </w:r>
    </w:p>
    <w:p w14:paraId="562DF874" w14:textId="77777777" w:rsidR="00373A19" w:rsidRPr="00166751" w:rsidRDefault="00373A19" w:rsidP="00373A19">
      <w:pPr>
        <w:spacing w:after="120" w:line="360" w:lineRule="auto"/>
        <w:jc w:val="both"/>
        <w:rPr>
          <w:rFonts w:ascii="Arial" w:hAnsi="Arial" w:cs="Arial"/>
        </w:rPr>
      </w:pPr>
      <w:r w:rsidRPr="00166751">
        <w:rPr>
          <w:rFonts w:ascii="Arial" w:hAnsi="Arial" w:cs="Arial"/>
        </w:rPr>
        <w:t xml:space="preserve">- Problemas psicosomáticos como el estrés y la falta de sueño </w:t>
      </w:r>
    </w:p>
    <w:p w14:paraId="3CA15076" w14:textId="77777777" w:rsidR="00373A19" w:rsidRPr="00166751" w:rsidRDefault="00373A19" w:rsidP="00373A19">
      <w:pPr>
        <w:spacing w:after="120" w:line="360" w:lineRule="auto"/>
        <w:jc w:val="both"/>
        <w:rPr>
          <w:rFonts w:ascii="Arial" w:hAnsi="Arial" w:cs="Arial"/>
        </w:rPr>
      </w:pPr>
      <w:r w:rsidRPr="00166751">
        <w:rPr>
          <w:rFonts w:ascii="Arial" w:hAnsi="Arial" w:cs="Arial"/>
        </w:rPr>
        <w:t xml:space="preserve">- Enfermedades cutáneas crónicas como eczemas, rosácea y psoriasis </w:t>
      </w:r>
    </w:p>
    <w:p w14:paraId="13988767" w14:textId="77777777" w:rsidR="00373A19" w:rsidRPr="00166751" w:rsidRDefault="00373A19" w:rsidP="00373A19">
      <w:pPr>
        <w:spacing w:after="120" w:line="360" w:lineRule="auto"/>
        <w:jc w:val="both"/>
        <w:rPr>
          <w:rFonts w:ascii="Arial" w:hAnsi="Arial" w:cs="Arial"/>
        </w:rPr>
      </w:pPr>
      <w:r w:rsidRPr="00166751">
        <w:rPr>
          <w:rFonts w:ascii="Arial" w:hAnsi="Arial" w:cs="Arial"/>
        </w:rPr>
        <w:t xml:space="preserve">- Enfermedades ginecológicas </w:t>
      </w:r>
    </w:p>
    <w:p w14:paraId="5D8F274C" w14:textId="77777777" w:rsidR="00373A19" w:rsidRPr="00166751" w:rsidRDefault="00373A19" w:rsidP="00373A19">
      <w:pPr>
        <w:spacing w:after="120" w:line="360" w:lineRule="auto"/>
        <w:jc w:val="both"/>
        <w:rPr>
          <w:rFonts w:ascii="Arial" w:hAnsi="Arial" w:cs="Arial"/>
        </w:rPr>
      </w:pPr>
      <w:r w:rsidRPr="00166751">
        <w:rPr>
          <w:rFonts w:ascii="Arial" w:hAnsi="Arial" w:cs="Arial"/>
        </w:rPr>
        <w:t xml:space="preserve">- Efectos purificantes y detoxificantes </w:t>
      </w:r>
    </w:p>
    <w:p w14:paraId="57E3873E" w14:textId="77777777" w:rsidR="00373A19" w:rsidRPr="00166751" w:rsidRDefault="00373A19" w:rsidP="00373A19">
      <w:pPr>
        <w:spacing w:after="120" w:line="360" w:lineRule="auto"/>
        <w:jc w:val="both"/>
        <w:rPr>
          <w:rFonts w:ascii="Arial" w:hAnsi="Arial" w:cs="Arial"/>
        </w:rPr>
      </w:pPr>
      <w:r w:rsidRPr="00166751">
        <w:rPr>
          <w:rFonts w:ascii="Arial" w:hAnsi="Arial" w:cs="Arial"/>
        </w:rPr>
        <w:t>- Acción antiinflamatoria.</w:t>
      </w:r>
    </w:p>
    <w:p w14:paraId="2866DA2B" w14:textId="63D26846" w:rsidR="001900F2" w:rsidRPr="00166751" w:rsidRDefault="00373A19" w:rsidP="00795C99">
      <w:pPr>
        <w:spacing w:after="120" w:line="360" w:lineRule="auto"/>
        <w:ind w:firstLine="284"/>
        <w:jc w:val="both"/>
        <w:rPr>
          <w:rFonts w:ascii="Arial" w:hAnsi="Arial" w:cs="Arial"/>
          <w:lang w:eastAsia="es-VE"/>
        </w:rPr>
      </w:pPr>
      <w:r w:rsidRPr="00166751">
        <w:rPr>
          <w:rFonts w:ascii="Arial" w:hAnsi="Arial" w:cs="Arial"/>
        </w:rPr>
        <w:t>En la actualidad las personas para tratar enfermedades de este tipo se someten a tratamientos medicinales muy costosos que en ocasiones no resultan beneficiosos. Según los expertos e</w:t>
      </w:r>
      <w:r w:rsidRPr="00166751">
        <w:rPr>
          <w:rFonts w:ascii="Arial" w:hAnsi="Arial" w:cs="Arial"/>
          <w:lang w:eastAsia="es-VE"/>
        </w:rPr>
        <w:t>stán demostrados que las aguas termales tienen propiedades curativas y relajantes que ayudan a curar enfermedades y a mejorar nuestra calidad de vida.  Se recomiendan para las afecciones sub-agudas y crónicas, a fin de espaciar o suprimir los brotes evolutivos de las enfermedades para de esta manera atenuar los síntomas en los problemas óseos y otras articulares ocasionados por el reumatismo, artrosis crónica, artropatías degenerativas, gota articular, lumbago, ciática, consecuencias de fracturas y torceduras severas, alteraciones circulatorias o linfáticas por traumatismo. También se usan para aquellos casos de problemas respiratorios crónicos, tuberculosis, sinusitis, rinitis, resfriados a repetición, Bronquitis, enfisemas, litiasis renal, estreñimiento, colitis, flebitis, neurastenia, insomnio, neuralgias, enfermedades ginecológicas y enfermedades dermatológicas.</w:t>
      </w:r>
    </w:p>
    <w:p w14:paraId="6FD194A5" w14:textId="77777777" w:rsidR="002734AA" w:rsidRPr="00166751" w:rsidRDefault="002734AA" w:rsidP="00D43575">
      <w:pPr>
        <w:pStyle w:val="Ttulo2"/>
        <w:spacing w:before="0" w:after="120" w:line="360" w:lineRule="auto"/>
        <w:rPr>
          <w:rFonts w:ascii="Arial" w:hAnsi="Arial" w:cs="Arial"/>
          <w:i w:val="0"/>
          <w:sz w:val="24"/>
          <w:szCs w:val="24"/>
        </w:rPr>
      </w:pPr>
    </w:p>
    <w:p w14:paraId="530C77CC" w14:textId="4A01BC8E" w:rsidR="000854E5" w:rsidRPr="00166751" w:rsidRDefault="000854E5" w:rsidP="00D43575">
      <w:pPr>
        <w:pStyle w:val="Ttulo2"/>
        <w:spacing w:before="0" w:after="120" w:line="360" w:lineRule="auto"/>
        <w:rPr>
          <w:rFonts w:ascii="Arial" w:hAnsi="Arial" w:cs="Arial"/>
          <w:i w:val="0"/>
          <w:sz w:val="24"/>
          <w:szCs w:val="24"/>
        </w:rPr>
      </w:pPr>
      <w:bookmarkStart w:id="58" w:name="_Toc116058017"/>
      <w:r w:rsidRPr="00166751">
        <w:rPr>
          <w:rFonts w:ascii="Arial" w:hAnsi="Arial" w:cs="Arial"/>
          <w:i w:val="0"/>
          <w:sz w:val="24"/>
          <w:szCs w:val="24"/>
        </w:rPr>
        <w:t>Termalism</w:t>
      </w:r>
      <w:r w:rsidR="002C4F7B" w:rsidRPr="00166751">
        <w:rPr>
          <w:rFonts w:ascii="Arial" w:hAnsi="Arial" w:cs="Arial"/>
          <w:i w:val="0"/>
          <w:sz w:val="24"/>
          <w:szCs w:val="24"/>
        </w:rPr>
        <w:t>o</w:t>
      </w:r>
      <w:bookmarkEnd w:id="58"/>
    </w:p>
    <w:p w14:paraId="205C9DF6" w14:textId="672E21BF" w:rsidR="00107A27" w:rsidRPr="00166751" w:rsidRDefault="00107A27" w:rsidP="00107A27">
      <w:pPr>
        <w:shd w:val="clear" w:color="auto" w:fill="FFFFFF"/>
        <w:spacing w:after="120" w:line="360" w:lineRule="auto"/>
        <w:ind w:firstLine="284"/>
        <w:jc w:val="both"/>
        <w:rPr>
          <w:lang w:eastAsia="es-VE"/>
        </w:rPr>
      </w:pPr>
      <w:r w:rsidRPr="00166751">
        <w:rPr>
          <w:rFonts w:ascii="Arial" w:hAnsi="Arial" w:cs="Arial"/>
          <w:lang w:eastAsia="es-VE"/>
        </w:rPr>
        <w:t>Hace millones de años cuando el planeta se debatía entre altísimas temperaturas, llegó el ciclo paulatino del enfriamiento y comenzaron a combinarse los gases en suspensión. Nace así el aire y con él la atmósfera.</w:t>
      </w:r>
      <w:r w:rsidR="00AA1A21" w:rsidRPr="00166751">
        <w:rPr>
          <w:rFonts w:ascii="Arial" w:hAnsi="Arial" w:cs="Arial"/>
          <w:lang w:eastAsia="es-VE"/>
        </w:rPr>
        <w:t xml:space="preserve"> </w:t>
      </w:r>
      <w:r w:rsidRPr="00166751">
        <w:rPr>
          <w:rFonts w:ascii="Arial" w:hAnsi="Arial" w:cs="Arial"/>
          <w:lang w:eastAsia="es-VE"/>
        </w:rPr>
        <w:t xml:space="preserve">Pacientemente la naturaleza fue ordenando ciclos y los elementos se adaptaron a una impecable armonía biológica. Aparece la evaporación, la condensación y por último la precipitación. Trío milagroso que </w:t>
      </w:r>
      <w:r w:rsidR="002734AA" w:rsidRPr="00166751">
        <w:rPr>
          <w:rFonts w:ascii="Arial" w:hAnsi="Arial" w:cs="Arial"/>
          <w:lang w:eastAsia="es-VE"/>
        </w:rPr>
        <w:t>dio</w:t>
      </w:r>
      <w:r w:rsidRPr="00166751">
        <w:rPr>
          <w:rFonts w:ascii="Arial" w:hAnsi="Arial" w:cs="Arial"/>
          <w:lang w:eastAsia="es-VE"/>
        </w:rPr>
        <w:t xml:space="preserve"> origen al agua, fuente y génesis de todo tipo de vida conocido en el planeta.</w:t>
      </w:r>
    </w:p>
    <w:p w14:paraId="1C249979" w14:textId="77777777" w:rsidR="000854E5" w:rsidRPr="00166751" w:rsidRDefault="000854E5" w:rsidP="00107A27">
      <w:pPr>
        <w:spacing w:after="120" w:line="360" w:lineRule="auto"/>
        <w:ind w:firstLine="284"/>
        <w:jc w:val="both"/>
        <w:rPr>
          <w:rFonts w:ascii="Arial" w:hAnsi="Arial" w:cs="Arial"/>
        </w:rPr>
      </w:pPr>
      <w:r w:rsidRPr="00166751">
        <w:rPr>
          <w:rFonts w:ascii="Arial" w:hAnsi="Arial" w:cs="Arial"/>
        </w:rPr>
        <w:t>La palabra termas proviene del griego “thermos” que significa caliente, este término empleado para referirse aguas ricas en minerales con altas temperaturas, muy beneficiosas para el bienestar y salud del cuerpo humano. Desde tiempo remotos se ha utilizado para fines higiénicos, religiosos y curativos, actividades que han dado paso a la creación de centros termales con la intención de satisfacer las necesidades de las personas, de cuidar su salud y practicar una vida sana (Mourelie y Freire, 2009) La actividad termal no solo debe estar ligada al recurso agua, sino también a su oferta la cual debe estar encaminada a brindar servicios complementarios para el bienestar y recreación del turista igualmente, los atractivos termales también deben cumplir el rol de ser fuentes de empleo, dinamizando la economía de personas que viven en zonas lejanas o rurales que tienen pocas oportunidades y malas condiciones de vida.</w:t>
      </w:r>
    </w:p>
    <w:p w14:paraId="432065CA" w14:textId="5E501277" w:rsidR="00D43575" w:rsidRPr="00166751" w:rsidRDefault="00107A27" w:rsidP="00D43575">
      <w:pPr>
        <w:shd w:val="clear" w:color="auto" w:fill="FFFFFF"/>
        <w:spacing w:after="120" w:line="360" w:lineRule="auto"/>
        <w:ind w:firstLine="284"/>
        <w:jc w:val="both"/>
        <w:rPr>
          <w:rFonts w:ascii="Arial" w:hAnsi="Arial" w:cs="Arial"/>
          <w:lang w:eastAsia="es-VE"/>
        </w:rPr>
      </w:pPr>
      <w:r w:rsidRPr="00166751">
        <w:rPr>
          <w:rFonts w:ascii="Arial" w:hAnsi="Arial" w:cs="Arial"/>
          <w:lang w:eastAsia="es-VE"/>
        </w:rPr>
        <w:t>Por advenimiento natural, que no es otro proceso que el brote espontáneo de las aguas subterráneas, nacieron los manantiales de aguas termales sulfurosas en la encantadora parroquia de "El Baño de Motatán".</w:t>
      </w:r>
      <w:r w:rsidR="00427D34" w:rsidRPr="00166751">
        <w:rPr>
          <w:rFonts w:ascii="Arial" w:hAnsi="Arial" w:cs="Arial"/>
          <w:lang w:eastAsia="es-VE"/>
        </w:rPr>
        <w:t xml:space="preserve"> </w:t>
      </w:r>
      <w:r w:rsidRPr="00166751">
        <w:rPr>
          <w:rFonts w:ascii="Arial" w:hAnsi="Arial" w:cs="Arial"/>
          <w:lang w:eastAsia="es-VE"/>
        </w:rPr>
        <w:t>Lo antiquísimo de estas aguas, lo corroboran el poblamiento indígena del lugar, ocurrido en el período neo-indio, 1000 a.</w:t>
      </w:r>
      <w:r w:rsidR="00D43575" w:rsidRPr="00166751">
        <w:rPr>
          <w:rFonts w:ascii="Arial" w:hAnsi="Arial" w:cs="Arial"/>
          <w:lang w:eastAsia="es-VE"/>
        </w:rPr>
        <w:t>c</w:t>
      </w:r>
      <w:r w:rsidRPr="00166751">
        <w:rPr>
          <w:rFonts w:ascii="Arial" w:hAnsi="Arial" w:cs="Arial"/>
          <w:lang w:eastAsia="es-VE"/>
        </w:rPr>
        <w:t>, según lo demuestran los restos de utensilios e iconos de arcilla, encontrados en afloramientos del lugar.</w:t>
      </w:r>
      <w:r w:rsidR="00D43575" w:rsidRPr="00166751">
        <w:rPr>
          <w:rFonts w:ascii="Arial" w:hAnsi="Arial" w:cs="Arial"/>
          <w:lang w:eastAsia="es-VE"/>
        </w:rPr>
        <w:t xml:space="preserve"> El Obispo mariano Martí, en su desplazamiento de Betijoque a Escuque, el 15 de abril de 1777, se convierte en descubridor de estas aguas en el sentido de propagar su existencia cuando envía partes a Roma y España. En su diario escribe para la posteridad "existen unas aguas insufribles y una casita para alojar a los que allí acuden a bañarse".</w:t>
      </w:r>
    </w:p>
    <w:p w14:paraId="56633DCA" w14:textId="50A2E8B7" w:rsidR="006906BC" w:rsidRPr="00166751" w:rsidRDefault="006906BC" w:rsidP="006906BC"/>
    <w:p w14:paraId="34E0B13A" w14:textId="77777777" w:rsidR="006906BC" w:rsidRPr="00166751" w:rsidRDefault="006906BC" w:rsidP="006906BC"/>
    <w:p w14:paraId="2E68D563" w14:textId="77777777" w:rsidR="002734AA" w:rsidRPr="00166751" w:rsidRDefault="002734AA" w:rsidP="002734AA">
      <w:pPr>
        <w:pStyle w:val="Ttulo2"/>
        <w:spacing w:before="0" w:after="120" w:line="360" w:lineRule="auto"/>
        <w:rPr>
          <w:rFonts w:ascii="Arial" w:hAnsi="Arial" w:cs="Arial"/>
          <w:i w:val="0"/>
          <w:iCs w:val="0"/>
          <w:sz w:val="24"/>
          <w:szCs w:val="24"/>
        </w:rPr>
      </w:pPr>
      <w:bookmarkStart w:id="59" w:name="_Toc116058018"/>
      <w:r w:rsidRPr="00166751">
        <w:rPr>
          <w:rFonts w:ascii="Arial" w:hAnsi="Arial" w:cs="Arial"/>
          <w:i w:val="0"/>
          <w:iCs w:val="0"/>
          <w:sz w:val="24"/>
          <w:szCs w:val="24"/>
        </w:rPr>
        <w:t>Turismo</w:t>
      </w:r>
      <w:bookmarkEnd w:id="59"/>
    </w:p>
    <w:p w14:paraId="06CF0F89" w14:textId="77777777" w:rsidR="002734AA" w:rsidRPr="00166751" w:rsidRDefault="002734AA" w:rsidP="002734AA">
      <w:pPr>
        <w:spacing w:after="120" w:line="360" w:lineRule="auto"/>
        <w:ind w:firstLine="284"/>
        <w:jc w:val="both"/>
        <w:rPr>
          <w:rFonts w:ascii="Arial" w:hAnsi="Arial" w:cs="Arial"/>
        </w:rPr>
      </w:pPr>
      <w:r w:rsidRPr="00166751">
        <w:rPr>
          <w:rFonts w:ascii="Arial" w:hAnsi="Arial" w:cs="Arial"/>
        </w:rPr>
        <w:t>El turismo se configura como una de las principales industrias económicas a nivel internacional, siendo unos de los sectores más estudiados en ciencias sociales por numerosos autores e investigadores. Así, desde hace años se viene trabajando en los destinos en el desarrollo de nuevas formas de turismo alternativas al turismo de masas. Son formas que tienen por finalidad, por un lado, respetar y conservar la naturaleza, y, por otro lado, mejorar el desarrollo socioeconómico de las comunidades locales. Es decir, se configuran como un turismo sostenible en el destino donde se desarrolla. Así, entre estas nuevas formas de turismo alternativas encontramos el turismo comunitario (Ruiz et al., 2008), el ecoturismo (Baralet al., 2008), el turismo gastronómico (Maket al., 2012), etc.</w:t>
      </w:r>
    </w:p>
    <w:p w14:paraId="38286177" w14:textId="1D59EE9E" w:rsidR="002734AA" w:rsidRPr="00166751" w:rsidRDefault="002734AA" w:rsidP="002734AA">
      <w:pPr>
        <w:spacing w:after="120" w:line="360" w:lineRule="auto"/>
        <w:ind w:firstLine="284"/>
        <w:jc w:val="both"/>
        <w:rPr>
          <w:rFonts w:ascii="Arial" w:hAnsi="Arial" w:cs="Arial"/>
        </w:rPr>
      </w:pPr>
      <w:r w:rsidRPr="00166751">
        <w:rPr>
          <w:rFonts w:ascii="Arial" w:hAnsi="Arial" w:cs="Arial"/>
        </w:rPr>
        <w:t xml:space="preserve">Es pertinente indicar que en la Constitución de la República Bolivariana de Venezuela (1999) se establece en su artículo 310 que: </w:t>
      </w:r>
    </w:p>
    <w:p w14:paraId="49D39C76" w14:textId="4AD7A1EB" w:rsidR="002734AA" w:rsidRPr="00166751" w:rsidRDefault="002734AA" w:rsidP="002734AA">
      <w:pPr>
        <w:spacing w:after="120"/>
        <w:ind w:left="851" w:right="900"/>
        <w:jc w:val="both"/>
        <w:rPr>
          <w:rFonts w:ascii="Arial" w:hAnsi="Arial" w:cs="Arial"/>
        </w:rPr>
      </w:pPr>
      <w:r w:rsidRPr="00166751">
        <w:rPr>
          <w:rFonts w:ascii="Arial" w:hAnsi="Arial" w:cs="Arial"/>
        </w:rPr>
        <w:t xml:space="preserve">El turismo es una actividad económica de interés nacional, prioritaria para el país en su estrategia de diversificación y desarrollo sustentable. Dentro de las fundamentaciones del régimen socioeconómico previsto…, el Estado dictará las medidas que garanticen su desarrollo. El Estado velará por la creación y fortalecimiento de una industria turística nacional. (p.210) </w:t>
      </w:r>
    </w:p>
    <w:p w14:paraId="0E770D0F" w14:textId="6D461EE5" w:rsidR="002734AA" w:rsidRPr="00166751" w:rsidRDefault="00B80318" w:rsidP="002734AA">
      <w:pPr>
        <w:spacing w:after="120" w:line="360" w:lineRule="auto"/>
        <w:ind w:firstLine="284"/>
        <w:jc w:val="both"/>
        <w:rPr>
          <w:rFonts w:ascii="Arial" w:hAnsi="Arial" w:cs="Arial"/>
        </w:rPr>
      </w:pPr>
      <w:r w:rsidRPr="00166751">
        <w:rPr>
          <w:rFonts w:ascii="Arial" w:hAnsi="Arial" w:cs="Arial"/>
        </w:rPr>
        <w:t xml:space="preserve">Por lo antes expuesto, </w:t>
      </w:r>
      <w:r w:rsidR="002734AA" w:rsidRPr="00166751">
        <w:rPr>
          <w:rFonts w:ascii="Arial" w:hAnsi="Arial" w:cs="Arial"/>
        </w:rPr>
        <w:t xml:space="preserve">queda de manifiesto que el turismo tiene rango constitucional y es una prioridad nacional, ya que se constituye en una de las actividades económicas que debe contribuir a la diversificación de la economía y al desarrollo sustentable, convirtiéndose así en la base fundamental para </w:t>
      </w:r>
      <w:r w:rsidRPr="00166751">
        <w:rPr>
          <w:rFonts w:ascii="Arial" w:hAnsi="Arial" w:cs="Arial"/>
        </w:rPr>
        <w:t xml:space="preserve">la </w:t>
      </w:r>
      <w:r w:rsidR="002734AA" w:rsidRPr="00166751">
        <w:rPr>
          <w:rFonts w:ascii="Arial" w:hAnsi="Arial" w:cs="Arial"/>
        </w:rPr>
        <w:t>puesta en práctica del PNF en Turismo.</w:t>
      </w:r>
      <w:r w:rsidRPr="00166751">
        <w:rPr>
          <w:rFonts w:ascii="Arial" w:hAnsi="Arial" w:cs="Arial"/>
        </w:rPr>
        <w:t xml:space="preserve"> Según la Organización Mundial del Turismo </w:t>
      </w:r>
      <w:r w:rsidR="00DE79BF" w:rsidRPr="00166751">
        <w:rPr>
          <w:rFonts w:ascii="Arial" w:hAnsi="Arial" w:cs="Arial"/>
        </w:rPr>
        <w:t xml:space="preserve"> citado en Blanco (2021</w:t>
      </w:r>
      <w:r w:rsidR="003D3583" w:rsidRPr="00166751">
        <w:rPr>
          <w:rFonts w:ascii="Arial" w:hAnsi="Arial" w:cs="Arial"/>
        </w:rPr>
        <w:t xml:space="preserve"> p. 5</w:t>
      </w:r>
      <w:r w:rsidR="00DE79BF" w:rsidRPr="00166751">
        <w:rPr>
          <w:rFonts w:ascii="Arial" w:hAnsi="Arial" w:cs="Arial"/>
        </w:rPr>
        <w:t>)</w:t>
      </w:r>
      <w:r w:rsidRPr="00166751">
        <w:rPr>
          <w:rFonts w:ascii="Arial" w:hAnsi="Arial" w:cs="Arial"/>
        </w:rPr>
        <w:t xml:space="preserve"> “el turismo comprende las actividades que realizan las personas durante sus viajes y estancias en lugares distintos a su entorno habitual, por un periodo de tiempo consecutivo inferior a un año, con fines de ocio, por negocios y otros”. No obstante, existen diversos autores y organizaciones que han tratado de explicar el concepto y que podrían diferir según el enfoque que le dan, pero todos van a coincidir en que es una práctica que consiste en viajar.</w:t>
      </w:r>
    </w:p>
    <w:p w14:paraId="5093A2B5" w14:textId="116E56D9" w:rsidR="002734AA" w:rsidRPr="00166751" w:rsidRDefault="002734AA" w:rsidP="002734AA">
      <w:pPr>
        <w:spacing w:after="120" w:line="360" w:lineRule="auto"/>
        <w:ind w:firstLine="284"/>
        <w:jc w:val="both"/>
        <w:rPr>
          <w:rFonts w:ascii="Arial" w:hAnsi="Arial" w:cs="Arial"/>
        </w:rPr>
      </w:pPr>
      <w:r w:rsidRPr="00166751">
        <w:rPr>
          <w:rFonts w:ascii="Arial" w:hAnsi="Arial" w:cs="Arial"/>
        </w:rPr>
        <w:t xml:space="preserve">Señala </w:t>
      </w:r>
      <w:r w:rsidR="000C1D8A" w:rsidRPr="00166751">
        <w:rPr>
          <w:rFonts w:ascii="Arial" w:hAnsi="Arial" w:cs="Arial"/>
          <w:shd w:val="clear" w:color="auto" w:fill="FFFFFF"/>
        </w:rPr>
        <w:t xml:space="preserve">Orgaz </w:t>
      </w:r>
      <w:r w:rsidR="005C0564" w:rsidRPr="00166751">
        <w:rPr>
          <w:rFonts w:ascii="Arial" w:hAnsi="Arial" w:cs="Arial"/>
          <w:shd w:val="clear" w:color="auto" w:fill="FFFFFF"/>
        </w:rPr>
        <w:t>(2013) que</w:t>
      </w:r>
      <w:r w:rsidRPr="00166751">
        <w:rPr>
          <w:rFonts w:ascii="Arial" w:hAnsi="Arial" w:cs="Arial"/>
          <w:shd w:val="clear" w:color="auto" w:fill="FFFFFF"/>
        </w:rPr>
        <w:t xml:space="preserve"> el </w:t>
      </w:r>
      <w:r w:rsidRPr="00166751">
        <w:rPr>
          <w:rFonts w:ascii="Arial" w:hAnsi="Arial" w:cs="Arial"/>
        </w:rPr>
        <w:t xml:space="preserve">turismo comunitario, es </w:t>
      </w:r>
      <w:r w:rsidR="00B05444" w:rsidRPr="00166751">
        <w:rPr>
          <w:rFonts w:ascii="Arial" w:hAnsi="Arial" w:cs="Arial"/>
        </w:rPr>
        <w:t>el turismo</w:t>
      </w:r>
      <w:r w:rsidRPr="00166751">
        <w:rPr>
          <w:rFonts w:ascii="Arial" w:hAnsi="Arial" w:cs="Arial"/>
        </w:rPr>
        <w:t xml:space="preserve"> a través del cual la población local busca mejorar su situación socioeconómica y conservar los recursos naturales de su territorio, a través del contacto establecido entre la comunidad local y el turista. Además, el turista también interactúa con las organizaciones que prestan el servicio turístico, con el entorno donde se desarrolla la actividad turística y con el contexto en el que se desarrolla el propio servicio (Castellanos  y Orgaz</w:t>
      </w:r>
      <w:r w:rsidR="003D3583" w:rsidRPr="00166751">
        <w:rPr>
          <w:rFonts w:ascii="Arial" w:hAnsi="Arial" w:cs="Arial"/>
        </w:rPr>
        <w:t xml:space="preserve"> </w:t>
      </w:r>
      <w:r w:rsidRPr="00166751">
        <w:rPr>
          <w:rFonts w:ascii="Arial" w:hAnsi="Arial" w:cs="Arial"/>
        </w:rPr>
        <w:t xml:space="preserve"> 2013), y por lo tanto, puede propiciar que aparezca algún tipo de impacto cultural entre la propia comunidad local y el visitante, o, también, medioambiental en el destino, sino se tienen en cuenta aspectos como la capacidad de carga (Nae-Wen y Pei-Hun, 2009). </w:t>
      </w:r>
    </w:p>
    <w:p w14:paraId="049B8BD5" w14:textId="77777777" w:rsidR="00427D34" w:rsidRPr="00166751" w:rsidRDefault="00427D34" w:rsidP="00D13C21">
      <w:pPr>
        <w:pStyle w:val="Ttulo2"/>
        <w:spacing w:before="0" w:after="120" w:line="360" w:lineRule="auto"/>
        <w:rPr>
          <w:rFonts w:ascii="Arial" w:hAnsi="Arial" w:cs="Arial"/>
          <w:i w:val="0"/>
          <w:sz w:val="24"/>
          <w:szCs w:val="24"/>
        </w:rPr>
      </w:pPr>
    </w:p>
    <w:p w14:paraId="022BEE13" w14:textId="0256DFF7" w:rsidR="00D13C21" w:rsidRPr="00166751" w:rsidRDefault="00D13C21" w:rsidP="00D13C21">
      <w:pPr>
        <w:pStyle w:val="Ttulo2"/>
        <w:spacing w:before="0" w:after="120" w:line="360" w:lineRule="auto"/>
        <w:rPr>
          <w:rFonts w:ascii="Arial" w:hAnsi="Arial" w:cs="Arial"/>
          <w:i w:val="0"/>
          <w:sz w:val="24"/>
          <w:szCs w:val="24"/>
        </w:rPr>
      </w:pPr>
      <w:bookmarkStart w:id="60" w:name="_Toc116058019"/>
      <w:r w:rsidRPr="00166751">
        <w:rPr>
          <w:rFonts w:ascii="Arial" w:hAnsi="Arial" w:cs="Arial"/>
          <w:i w:val="0"/>
          <w:sz w:val="24"/>
          <w:szCs w:val="24"/>
        </w:rPr>
        <w:t>Modalidades de turismo relacionadas con el termalism</w:t>
      </w:r>
      <w:r w:rsidR="00AA7318" w:rsidRPr="00166751">
        <w:rPr>
          <w:rFonts w:ascii="Arial" w:hAnsi="Arial" w:cs="Arial"/>
          <w:i w:val="0"/>
          <w:sz w:val="24"/>
          <w:szCs w:val="24"/>
        </w:rPr>
        <w:t>o</w:t>
      </w:r>
      <w:bookmarkEnd w:id="60"/>
    </w:p>
    <w:p w14:paraId="6A58F8A3" w14:textId="77777777" w:rsidR="00D13C21" w:rsidRPr="00166751" w:rsidRDefault="00D13C21" w:rsidP="00D13C21">
      <w:pPr>
        <w:spacing w:after="120" w:line="360" w:lineRule="auto"/>
        <w:ind w:firstLine="284"/>
        <w:jc w:val="both"/>
        <w:rPr>
          <w:rFonts w:ascii="Arial" w:hAnsi="Arial" w:cs="Arial"/>
        </w:rPr>
      </w:pPr>
      <w:r w:rsidRPr="00166751">
        <w:rPr>
          <w:rFonts w:ascii="Arial" w:hAnsi="Arial" w:cs="Arial"/>
        </w:rPr>
        <w:t xml:space="preserve">Las siguientes modalidades de turismo guardan una estrecha relación con el termalismo por las diferentes actividades que se pueden enlazar y así generar nuevos productos turísticos, mismos que van desde caminatas ecológicas, esparcimiento en áreas recreativas, baños medicinales con aguas termales, entre otros. A continuación, se presenta las modalidades más utilizadas dentro del turismo termal. </w:t>
      </w:r>
    </w:p>
    <w:p w14:paraId="724765B9" w14:textId="77777777" w:rsidR="00D13C21" w:rsidRPr="00166751" w:rsidRDefault="00D13C21" w:rsidP="00D13C21">
      <w:pPr>
        <w:spacing w:after="120" w:line="360" w:lineRule="auto"/>
        <w:jc w:val="both"/>
        <w:rPr>
          <w:rFonts w:ascii="Arial" w:hAnsi="Arial" w:cs="Arial"/>
        </w:rPr>
      </w:pPr>
    </w:p>
    <w:p w14:paraId="38165940" w14:textId="77777777" w:rsidR="00D13C21" w:rsidRPr="00166751" w:rsidRDefault="00D13C21" w:rsidP="00D13C21">
      <w:pPr>
        <w:pStyle w:val="Prrafodelista"/>
        <w:numPr>
          <w:ilvl w:val="0"/>
          <w:numId w:val="13"/>
        </w:numPr>
        <w:spacing w:after="120"/>
        <w:rPr>
          <w:rFonts w:cs="Arial"/>
          <w:szCs w:val="24"/>
        </w:rPr>
      </w:pPr>
      <w:r w:rsidRPr="00166751">
        <w:rPr>
          <w:rFonts w:cs="Arial"/>
          <w:b/>
          <w:szCs w:val="24"/>
        </w:rPr>
        <w:t>Ecoturismo</w:t>
      </w:r>
      <w:r w:rsidRPr="00166751">
        <w:rPr>
          <w:rFonts w:cs="Arial"/>
          <w:szCs w:val="24"/>
        </w:rPr>
        <w:t xml:space="preserve"> Para definir ecoturismo se toma como referencia al Departamento de turismo de Chiapas – México (Pérez de las Herbas,2012) “el ecoturismo es cualquier actividad que promueva la relación consciente entre el hombre y la naturaleza, sin alterar el estado del medio ambiente que se visita, generando beneficios económicos y culturales para la población” (p. 24). Muchas de las zonas en las cuales existen complejos termales tienen paisajes y biodiversidad única que favorece a su oferta, además, las personas buscan lugares naturales que les brinden armonía y tranquilidad. Estas variables se deben aprovechar para orientar servicios innovadores que atraigan a los turistas, y que así estos puedan disfrutarlos y liberarse de la rutina diaria.</w:t>
      </w:r>
    </w:p>
    <w:p w14:paraId="4C6ACD95" w14:textId="77777777" w:rsidR="00D13C21" w:rsidRPr="00166751" w:rsidRDefault="00D13C21" w:rsidP="00D13C21">
      <w:pPr>
        <w:pStyle w:val="Prrafodelista"/>
        <w:numPr>
          <w:ilvl w:val="0"/>
          <w:numId w:val="13"/>
        </w:numPr>
        <w:spacing w:after="120"/>
        <w:rPr>
          <w:rFonts w:cs="Arial"/>
          <w:szCs w:val="24"/>
        </w:rPr>
      </w:pPr>
      <w:r w:rsidRPr="00166751">
        <w:rPr>
          <w:rFonts w:cs="Arial"/>
          <w:b/>
          <w:szCs w:val="24"/>
        </w:rPr>
        <w:t>Turismo de salud</w:t>
      </w:r>
      <w:r w:rsidRPr="00166751">
        <w:rPr>
          <w:rFonts w:cs="Arial"/>
          <w:szCs w:val="24"/>
        </w:rPr>
        <w:t xml:space="preserve"> Esta actividad tiene varias denominaciones en el ámbito internacional se lo denomina medical tourism, turismo de bisturí, viajes médicos, viajes de salud o viajes para el tratamiento de salud, que se lleva acabo al momento que la persona decide ir o viajar fuera de su lugar origen para buscar nuevos servicios médicos que permitan su recuperación (Jiménez y Wilson, 2001). (Crecentes y Asociados, 2015) cita al Instituto de Turismo de España quien diferencia dos tipologías de oferta en el Turismo de Salud, la primera “basada en el agua (balnearios, centros de tesaloterapia y alojamientos con spa) y la no basada en el agua (centros de salud y/o belleza, centros espirituales y oferta singular)” (p.14).</w:t>
      </w:r>
    </w:p>
    <w:p w14:paraId="385DA518" w14:textId="77777777" w:rsidR="00D13C21" w:rsidRPr="00166751" w:rsidRDefault="00D13C21" w:rsidP="00D13C21">
      <w:pPr>
        <w:pStyle w:val="Prrafodelista"/>
        <w:numPr>
          <w:ilvl w:val="0"/>
          <w:numId w:val="13"/>
        </w:numPr>
        <w:spacing w:after="120"/>
        <w:rPr>
          <w:rFonts w:cs="Arial"/>
          <w:szCs w:val="24"/>
        </w:rPr>
      </w:pPr>
      <w:r w:rsidRPr="00166751">
        <w:rPr>
          <w:rFonts w:cs="Arial"/>
          <w:b/>
          <w:szCs w:val="24"/>
        </w:rPr>
        <w:t>Turismo de bienestar</w:t>
      </w:r>
      <w:r w:rsidRPr="00166751">
        <w:rPr>
          <w:rFonts w:cs="Arial"/>
          <w:szCs w:val="24"/>
        </w:rPr>
        <w:t xml:space="preserve"> Esta modalidad surge del turismo de salud, diferenciándose en el motivo del viaje que es fundamentalmente el mantener el equilibrio físico y Psíquico del turista que lo realiza, dentro de sus denominaciones internacionalmente esta wellness tourism que provine de la palabra wellbeing que significa bienestar. (Crecentes y Asociados, 2015). Conjuntamente el Instituto de Turismo de España (2008) citado en (Crecentes Asociados, 2015) define a este tipo de turismo como “la totalidad de las actividades, instalaciones, servicios y/o tratamientos relacionados con el mantenimiento y prevención de la salud de las personas, mediante un viaje y estancia en un lugar alejado de su residencia habitual” (p. 17). Es por eso que diferentes centros termales en el mundo han adecuado su infraestructura, servicios e instalaciones para sus clientes</w:t>
      </w:r>
    </w:p>
    <w:p w14:paraId="7B936CFF" w14:textId="77777777" w:rsidR="00D13C21" w:rsidRPr="00166751" w:rsidRDefault="00D13C21" w:rsidP="00D13C21">
      <w:pPr>
        <w:pStyle w:val="Prrafodelista"/>
        <w:numPr>
          <w:ilvl w:val="0"/>
          <w:numId w:val="13"/>
        </w:numPr>
        <w:spacing w:after="120"/>
        <w:rPr>
          <w:rFonts w:cs="Arial"/>
          <w:szCs w:val="24"/>
        </w:rPr>
      </w:pPr>
      <w:r w:rsidRPr="00166751">
        <w:rPr>
          <w:rFonts w:cs="Arial"/>
          <w:b/>
          <w:szCs w:val="24"/>
        </w:rPr>
        <w:t>Turismo termal</w:t>
      </w:r>
      <w:r w:rsidRPr="00166751">
        <w:rPr>
          <w:rFonts w:cs="Arial"/>
          <w:szCs w:val="24"/>
        </w:rPr>
        <w:t xml:space="preserve"> Esta modalidad está ligada con el turismo de salud con la diferencia, que la persona visita centros termales por fines medicinales y turísticos, motivados a viajar por el uso y disfrute de los recursos naturales, especialmente el agua termal, siendo una de las modalidades más importantes y acogidas en el mundo. En algunos países reconocen su importancia especialmente por ser una actividad generadora de empleo, desarrollo local y sostenibilidad (Crecentes Asociados, 2015)</w:t>
      </w:r>
    </w:p>
    <w:p w14:paraId="61C96653" w14:textId="77777777" w:rsidR="00D13C21" w:rsidRPr="00166751" w:rsidRDefault="00D13C21" w:rsidP="00D13C21">
      <w:pPr>
        <w:pStyle w:val="Prrafodelista"/>
        <w:spacing w:after="120"/>
        <w:rPr>
          <w:rFonts w:cs="Arial"/>
          <w:szCs w:val="24"/>
        </w:rPr>
      </w:pPr>
    </w:p>
    <w:p w14:paraId="06676961" w14:textId="2F2C623B" w:rsidR="00D13C21" w:rsidRPr="00166751" w:rsidRDefault="00D13C21" w:rsidP="00D13C21">
      <w:pPr>
        <w:pStyle w:val="Ttulo2"/>
        <w:rPr>
          <w:rFonts w:ascii="Arial" w:hAnsi="Arial" w:cs="Arial"/>
          <w:i w:val="0"/>
          <w:sz w:val="24"/>
          <w:szCs w:val="24"/>
        </w:rPr>
      </w:pPr>
      <w:bookmarkStart w:id="61" w:name="_Toc116058020"/>
      <w:r w:rsidRPr="00166751">
        <w:rPr>
          <w:rFonts w:ascii="Arial" w:hAnsi="Arial" w:cs="Arial"/>
          <w:i w:val="0"/>
          <w:sz w:val="24"/>
          <w:szCs w:val="24"/>
        </w:rPr>
        <w:t>Turismo de Salu</w:t>
      </w:r>
      <w:r w:rsidR="000509C6" w:rsidRPr="00166751">
        <w:rPr>
          <w:rFonts w:ascii="Arial" w:hAnsi="Arial" w:cs="Arial"/>
          <w:i w:val="0"/>
          <w:sz w:val="24"/>
          <w:szCs w:val="24"/>
        </w:rPr>
        <w:t>d</w:t>
      </w:r>
      <w:bookmarkEnd w:id="61"/>
    </w:p>
    <w:p w14:paraId="48425EF1" w14:textId="77777777" w:rsidR="00D13C21" w:rsidRPr="00166751" w:rsidRDefault="00D13C21" w:rsidP="00D13C21"/>
    <w:p w14:paraId="35411FF0" w14:textId="1639541B" w:rsidR="00D13C21" w:rsidRPr="00166751" w:rsidRDefault="00D13C21" w:rsidP="00D13C21">
      <w:pPr>
        <w:spacing w:line="360" w:lineRule="auto"/>
        <w:ind w:firstLine="426"/>
        <w:jc w:val="both"/>
        <w:rPr>
          <w:rFonts w:ascii="Arial" w:hAnsi="Arial" w:cs="Arial"/>
        </w:rPr>
      </w:pPr>
      <w:r w:rsidRPr="00166751">
        <w:rPr>
          <w:rFonts w:ascii="Arial" w:hAnsi="Arial" w:cs="Arial"/>
        </w:rPr>
        <w:t>Señala Arias y otros (2011) que en las primeras civilizaciones tales como la India, China, Mesopotamia y Egipto, el turismo de salud o turismo médico, se presentó en mayor medida como la peregrinación de las personas hacia los templos sagrados para tomar baños medicinales y aguas termales Kazemi</w:t>
      </w:r>
      <w:r w:rsidR="003D3583" w:rsidRPr="00166751">
        <w:rPr>
          <w:rFonts w:ascii="Arial" w:hAnsi="Arial" w:cs="Arial"/>
        </w:rPr>
        <w:t xml:space="preserve"> </w:t>
      </w:r>
      <w:r w:rsidRPr="00166751">
        <w:rPr>
          <w:rFonts w:ascii="Arial" w:hAnsi="Arial" w:cs="Arial"/>
        </w:rPr>
        <w:t>(2007) citado por Arias y otros (2011). Alrededor del 4000 A.C., muchas personas realizaban viajes de peregrinación hacía los templos de Mesopotamia para que les diagnosticaran sus enfermedades, luego seguían hacia Sumeria para recibir tratamiento en sus centros de salud, los cuales quedaban alrededor de sus aguas termales. En general, situar los centros de salud alrededor de las aguas termales fue una tendencia que nació en tiempos antiguos y que siguió vigente hasta la edad media e incluso hasta principios del siglo XX.</w:t>
      </w:r>
    </w:p>
    <w:p w14:paraId="1E73129B" w14:textId="77777777" w:rsidR="00D13C21" w:rsidRPr="00166751" w:rsidRDefault="00D13C21" w:rsidP="00D13C21">
      <w:pPr>
        <w:spacing w:line="360" w:lineRule="auto"/>
        <w:ind w:firstLine="426"/>
        <w:jc w:val="both"/>
        <w:rPr>
          <w:rFonts w:ascii="Arial" w:hAnsi="Arial" w:cs="Arial"/>
        </w:rPr>
      </w:pPr>
      <w:r w:rsidRPr="00166751">
        <w:rPr>
          <w:rFonts w:ascii="Arial" w:hAnsi="Arial" w:cs="Arial"/>
        </w:rPr>
        <w:t>Esto evidencia que el turismo de salud es un concepto afortunado que comprende la fenomenología asociada con los viajes, que por razones de salud o de bienestar, realizan las personas al extranjero o fuera del lugar donde viven. El turismo de salud puede estudiarse desde dos vertientes: la vertiente médica y la turística. Bajo la primera, los turistas buscan la salud en centros médicos como clínicas y hospitales en donde se someten a procedimientos médicoquirúrgicos. La segunda vertiente, establece que los turistas buscan la salud en centros turísticos como balnearios y spas.</w:t>
      </w:r>
    </w:p>
    <w:p w14:paraId="3F9D84AC" w14:textId="77777777" w:rsidR="00D13C21" w:rsidRPr="00166751" w:rsidRDefault="00D13C21" w:rsidP="00D13C21">
      <w:pPr>
        <w:spacing w:line="360" w:lineRule="auto"/>
        <w:ind w:firstLine="426"/>
        <w:jc w:val="both"/>
        <w:rPr>
          <w:rFonts w:ascii="Arial" w:hAnsi="Arial" w:cs="Arial"/>
        </w:rPr>
      </w:pPr>
      <w:r w:rsidRPr="00166751">
        <w:rPr>
          <w:rFonts w:ascii="Arial" w:hAnsi="Arial" w:cs="Arial"/>
        </w:rPr>
        <w:t>En el pasado, las personas de los países en desarrollo viajaban a los países desarrollados en busca de atención médica. Hoy en día el panorama es distinto, dado que los flujos de pacientes se dan en sentido contrario y son los países en desarrollo los que más se están beneficiando del creciente influjo de pacientes transfronterizos. Entre las causas principales de este cambio de dirección en los flujos de turistas de salud se encuentra la elevación de los costos de la atención médica en los países desarrollados por cuestiones demográficas; las largas listas de espera que deben soportar los pacientes antes de ser atendidos; la elevada proporción de la población sin seguro o con cobertura insuficiente. Ante estos hechos, que muy difícilmente cambiaran, al menos en el corto plazo, se espera que el turismo de salud siga creciendo y sean los países en desarrollo los que más se beneficien de la globalización de los servicios de la salud.</w:t>
      </w:r>
    </w:p>
    <w:p w14:paraId="6115A0B7" w14:textId="77777777" w:rsidR="00361DCF" w:rsidRPr="00166751" w:rsidRDefault="00361DCF" w:rsidP="00361DCF">
      <w:pPr>
        <w:spacing w:after="120" w:line="360" w:lineRule="auto"/>
        <w:ind w:firstLine="284"/>
        <w:jc w:val="both"/>
        <w:rPr>
          <w:rFonts w:ascii="Arial" w:hAnsi="Arial" w:cs="Arial"/>
        </w:rPr>
      </w:pPr>
    </w:p>
    <w:p w14:paraId="15C37A8E" w14:textId="77777777" w:rsidR="00361DCF" w:rsidRPr="00166751" w:rsidRDefault="00361DCF" w:rsidP="00361DCF">
      <w:pPr>
        <w:spacing w:after="120" w:line="360" w:lineRule="auto"/>
        <w:jc w:val="both"/>
        <w:rPr>
          <w:rFonts w:ascii="Arial" w:hAnsi="Arial" w:cs="Arial"/>
          <w:b/>
        </w:rPr>
      </w:pPr>
      <w:r w:rsidRPr="00166751">
        <w:rPr>
          <w:rFonts w:ascii="Arial" w:hAnsi="Arial" w:cs="Arial"/>
          <w:b/>
        </w:rPr>
        <w:t xml:space="preserve">Turismo de base comunitario    </w:t>
      </w:r>
    </w:p>
    <w:p w14:paraId="6E3C1BBC" w14:textId="77777777" w:rsidR="00361DCF" w:rsidRPr="00166751" w:rsidRDefault="00361DCF" w:rsidP="00361DCF">
      <w:pPr>
        <w:pStyle w:val="NormalWeb"/>
        <w:shd w:val="clear" w:color="auto" w:fill="FFFFFF"/>
        <w:spacing w:before="0" w:beforeAutospacing="0" w:after="120" w:afterAutospacing="0" w:line="360" w:lineRule="auto"/>
        <w:ind w:firstLine="284"/>
        <w:jc w:val="both"/>
        <w:rPr>
          <w:rFonts w:ascii="Arial" w:hAnsi="Arial" w:cs="Arial"/>
        </w:rPr>
      </w:pPr>
      <w:r w:rsidRPr="00166751">
        <w:rPr>
          <w:rFonts w:ascii="Arial" w:hAnsi="Arial" w:cs="Arial"/>
          <w:shd w:val="clear" w:color="auto" w:fill="FFFFFF"/>
        </w:rPr>
        <w:t>En cuanto al turismo de base comunitario señala el blog de los pueblos del sur que c</w:t>
      </w:r>
      <w:r w:rsidRPr="00166751">
        <w:rPr>
          <w:rFonts w:ascii="Arial" w:hAnsi="Arial" w:cs="Arial"/>
        </w:rPr>
        <w:t>uando la planificación de las actividades y servicios turísticos son operados por pequeños propietarios en coordinación común, se comparten las responsabilidades y beneficios para mejorar las condiciones de vida rural y se ofrece una experiencia cultural y ecológicamente dignificante ante el turista se puede hablar de Turismo de Base Comunitaria. Además de la participación y mutuo acuerdo para organizarse como red turística de quienes habitan un entorno natural ubicado en el campo y dispone de servicios básicos, se requiere la presencia de rasgos culturales arraigados que inviten a la sensibilización ambiental viable económica y socialmente.</w:t>
      </w:r>
    </w:p>
    <w:p w14:paraId="1300E1F4" w14:textId="77777777" w:rsidR="00361DCF" w:rsidRPr="00166751" w:rsidRDefault="00361DCF" w:rsidP="00361DCF">
      <w:pPr>
        <w:pStyle w:val="NormalWeb"/>
        <w:shd w:val="clear" w:color="auto" w:fill="FFFFFF"/>
        <w:spacing w:before="0" w:beforeAutospacing="0" w:after="120" w:afterAutospacing="0" w:line="360" w:lineRule="auto"/>
        <w:ind w:firstLine="284"/>
        <w:jc w:val="both"/>
        <w:rPr>
          <w:rFonts w:ascii="Arial" w:hAnsi="Arial" w:cs="Arial"/>
        </w:rPr>
      </w:pPr>
      <w:r w:rsidRPr="00166751">
        <w:rPr>
          <w:rFonts w:ascii="Arial" w:hAnsi="Arial" w:cs="Arial"/>
        </w:rPr>
        <w:t>El turismo en áreas patrimoniales debe considerar como elementos fundamentales los aspectos sociales, económicos, culturales y ambientales, así como la corresponsabilidad entre los actores locales y los turistas. Es necesario concebir un modelo de turismo basado en la valorización del patrimonio como generador de valor agregado para las poblaciones locales, afirmando la necesidad de revertir el modelo de consumismo por un modelo de desarrollo social, con identidad, económico y ambientalmente sostenible.</w:t>
      </w:r>
    </w:p>
    <w:p w14:paraId="4CEDBE04" w14:textId="3CD33204" w:rsidR="00BA165E" w:rsidRPr="00166751" w:rsidRDefault="00361DCF" w:rsidP="00C25058">
      <w:pPr>
        <w:pStyle w:val="NormalWeb"/>
        <w:shd w:val="clear" w:color="auto" w:fill="FFFFFF"/>
        <w:spacing w:before="0" w:beforeAutospacing="0" w:after="120" w:afterAutospacing="0" w:line="360" w:lineRule="auto"/>
        <w:ind w:firstLine="284"/>
        <w:jc w:val="both"/>
        <w:rPr>
          <w:rFonts w:ascii="Arial" w:hAnsi="Arial" w:cs="Arial"/>
        </w:rPr>
      </w:pPr>
      <w:r w:rsidRPr="00166751">
        <w:rPr>
          <w:rFonts w:ascii="Arial" w:hAnsi="Arial" w:cs="Arial"/>
        </w:rPr>
        <w:t>Las comunidades Pueblos y Nacionalidades proyectan al turismo comunitario como una actividad económica de gran envergadura, para dinamizar económica, turística, social, ambiental y culturalmente al País. Considera que una de las mayores amenazas para el desarrollo de esta actividad, está en los poderes económicos y políticos que promueven el modelo privado discriminatorio, con sus permanentes pretensiones de desaparición de todo lo que sea comunitario: organización, institución, producción, territorio y patrimonio natural y cultural. Tomado de wikipedia.org.</w:t>
      </w:r>
    </w:p>
    <w:p w14:paraId="2ACB5D75" w14:textId="77777777" w:rsidR="00DA6C93" w:rsidRPr="00166751" w:rsidRDefault="00DA6C93" w:rsidP="00A3101B">
      <w:pPr>
        <w:pStyle w:val="Ttulo2"/>
        <w:spacing w:line="360" w:lineRule="auto"/>
        <w:rPr>
          <w:rFonts w:ascii="Arial" w:hAnsi="Arial" w:cs="Arial"/>
          <w:i w:val="0"/>
          <w:sz w:val="24"/>
          <w:szCs w:val="24"/>
        </w:rPr>
      </w:pPr>
    </w:p>
    <w:p w14:paraId="579F6BCE" w14:textId="1AA0EED7" w:rsidR="00363593" w:rsidRPr="00166751" w:rsidRDefault="00363593" w:rsidP="00A3101B">
      <w:pPr>
        <w:pStyle w:val="Ttulo2"/>
        <w:spacing w:line="360" w:lineRule="auto"/>
        <w:rPr>
          <w:rFonts w:ascii="Arial" w:hAnsi="Arial" w:cs="Arial"/>
          <w:i w:val="0"/>
          <w:sz w:val="24"/>
          <w:szCs w:val="24"/>
        </w:rPr>
      </w:pPr>
      <w:bookmarkStart w:id="62" w:name="_Toc116058021"/>
      <w:r w:rsidRPr="00166751">
        <w:rPr>
          <w:rFonts w:ascii="Arial" w:hAnsi="Arial" w:cs="Arial"/>
          <w:i w:val="0"/>
          <w:sz w:val="24"/>
          <w:szCs w:val="24"/>
        </w:rPr>
        <w:t>El Turismo como Área de Desarrollo Sustentable</w:t>
      </w:r>
      <w:bookmarkEnd w:id="62"/>
      <w:r w:rsidRPr="00166751">
        <w:rPr>
          <w:rFonts w:ascii="Arial" w:hAnsi="Arial" w:cs="Arial"/>
          <w:i w:val="0"/>
          <w:sz w:val="24"/>
          <w:szCs w:val="24"/>
        </w:rPr>
        <w:t xml:space="preserve"> </w:t>
      </w:r>
    </w:p>
    <w:p w14:paraId="19F79B33" w14:textId="1195FAA1" w:rsidR="00A3101B" w:rsidRPr="00166751" w:rsidRDefault="00A3101B" w:rsidP="00363593">
      <w:pPr>
        <w:spacing w:after="120" w:line="360" w:lineRule="auto"/>
        <w:ind w:firstLine="284"/>
        <w:jc w:val="both"/>
        <w:rPr>
          <w:rFonts w:ascii="Arial" w:hAnsi="Arial" w:cs="Arial"/>
        </w:rPr>
      </w:pPr>
      <w:r w:rsidRPr="00166751">
        <w:rPr>
          <w:rFonts w:ascii="Arial" w:hAnsi="Arial" w:cs="Arial"/>
        </w:rPr>
        <w:t xml:space="preserve">Razonar sobre el concepto turismo sostenible es fundamental a la hora de pensar en salvaguardar los espacios naturales de una región, puesto que el tema en el caso de investigación aborda características en </w:t>
      </w:r>
      <w:r w:rsidR="008727BB">
        <w:rPr>
          <w:rFonts w:ascii="Arial" w:hAnsi="Arial" w:cs="Arial"/>
        </w:rPr>
        <w:t xml:space="preserve">las que se busca el cuidado de las </w:t>
      </w:r>
      <w:r w:rsidRPr="00166751">
        <w:rPr>
          <w:rFonts w:ascii="Arial" w:hAnsi="Arial" w:cs="Arial"/>
        </w:rPr>
        <w:t xml:space="preserve">Aguas Termales existente en la comunidad del Baño de Motatán </w:t>
      </w:r>
      <w:r w:rsidR="00B96B8D" w:rsidRPr="00166751">
        <w:rPr>
          <w:rFonts w:ascii="Arial" w:hAnsi="Arial" w:cs="Arial"/>
        </w:rPr>
        <w:t xml:space="preserve"> </w:t>
      </w:r>
      <w:r w:rsidRPr="00166751">
        <w:rPr>
          <w:rFonts w:ascii="Arial" w:hAnsi="Arial" w:cs="Arial"/>
        </w:rPr>
        <w:t>y establecer un desarrollo mediante el turismo. Así, al pensar en salvaguardar los espacios naturales y culturales evitando la pérdida o deterioro de estos recursos por medio de la educación y concientización hacia una sociedad que hace uso de los mismos, los cuales deberán aprovecharlos para el desarrollo actual en beneficio de sus familias pero sin comprometer a las futuras generaciones de no contar con las mismas condiciones de vida y garantizar un futuro mejor.</w:t>
      </w:r>
    </w:p>
    <w:p w14:paraId="5643A6AC" w14:textId="0C9A5BFB" w:rsidR="0033487A" w:rsidRPr="00166751" w:rsidRDefault="00363593" w:rsidP="0033487A">
      <w:pPr>
        <w:spacing w:after="120" w:line="360" w:lineRule="auto"/>
        <w:ind w:firstLine="284"/>
        <w:jc w:val="both"/>
        <w:rPr>
          <w:rFonts w:ascii="Arial" w:hAnsi="Arial" w:cs="Arial"/>
        </w:rPr>
      </w:pPr>
      <w:r w:rsidRPr="00166751">
        <w:rPr>
          <w:rFonts w:ascii="Arial" w:hAnsi="Arial" w:cs="Arial"/>
        </w:rPr>
        <w:t xml:space="preserve">Según la Organización Mundial del Turismo (OMT) en el 2014, se define el turismo como un fenómeno social, cultural y económico, relacionado con el movimiento de las personas a lugares que se encuentran fuera de su lugar de residencia habitual por motivos personales o de negocios/profesionales. </w:t>
      </w:r>
    </w:p>
    <w:p w14:paraId="4E35CD91" w14:textId="7C5DFFA1" w:rsidR="00363593" w:rsidRPr="00166751" w:rsidRDefault="00363593" w:rsidP="00363593">
      <w:pPr>
        <w:spacing w:after="120" w:line="360" w:lineRule="auto"/>
        <w:ind w:firstLine="284"/>
        <w:jc w:val="both"/>
        <w:rPr>
          <w:rFonts w:ascii="Arial" w:hAnsi="Arial" w:cs="Arial"/>
        </w:rPr>
      </w:pPr>
      <w:r w:rsidRPr="00166751">
        <w:rPr>
          <w:rFonts w:ascii="Arial" w:hAnsi="Arial" w:cs="Arial"/>
        </w:rPr>
        <w:t>En este orden, analicemos el turismo desde la multiplicidad de actores, contextos, alcances, instituciones vinculadas de forma directa e indirecta en el servicio, y clasifiquémoslos según la propuesta de Goeldner y Ritchie (2009), quienes los concentran en cuatro grandes grupos: turistas, comunidad local, empresas privadas y gobierno.</w:t>
      </w:r>
    </w:p>
    <w:p w14:paraId="011C1383" w14:textId="77777777" w:rsidR="00363593" w:rsidRPr="00166751" w:rsidRDefault="00363593" w:rsidP="00363593">
      <w:pPr>
        <w:spacing w:after="120" w:line="360" w:lineRule="auto"/>
        <w:ind w:firstLine="284"/>
        <w:jc w:val="both"/>
        <w:rPr>
          <w:rFonts w:ascii="Arial" w:hAnsi="Arial" w:cs="Arial"/>
        </w:rPr>
      </w:pPr>
      <w:r w:rsidRPr="00166751">
        <w:rPr>
          <w:rFonts w:ascii="Arial" w:hAnsi="Arial" w:cs="Arial"/>
        </w:rPr>
        <w:t>Así mismo, se puede destacar que el turismo, ha estado marcado por un gran dinamismo además de ser un eje importante de la economía de muchos países que genera beneficios económicos importantes, y contribuye al desarrollo de manera sustentable y permite hacer frente a los desafíos que la actividad presenta. Hoy por hoy, se ha empezado a tomar conciencia sobre un turismo de manera sustentable cuando el mundo y el mismo turismo comenzaron a notar que el ambiente y sus recursos no eran finitos, es decir, cuando visualizaron los daños ambientales de alto impacto, que en algunos casos eran irreversibles, y sumados al hecho de que se estaban destruyendo recursos fundamentales para el desarrollo de la actividad turística.</w:t>
      </w:r>
    </w:p>
    <w:p w14:paraId="2D254848" w14:textId="66FF355C" w:rsidR="00A3101B" w:rsidRPr="00166751" w:rsidRDefault="0037444C" w:rsidP="00363593">
      <w:pPr>
        <w:spacing w:after="120" w:line="360" w:lineRule="auto"/>
        <w:ind w:firstLine="284"/>
        <w:jc w:val="both"/>
        <w:rPr>
          <w:rFonts w:ascii="Arial" w:hAnsi="Arial" w:cs="Arial"/>
        </w:rPr>
      </w:pPr>
      <w:r w:rsidRPr="00166751">
        <w:rPr>
          <w:rFonts w:ascii="Arial" w:hAnsi="Arial" w:cs="Arial"/>
        </w:rPr>
        <w:t xml:space="preserve">Según Ramírez, (2016) </w:t>
      </w:r>
      <w:r w:rsidR="00363593" w:rsidRPr="00166751">
        <w:rPr>
          <w:rFonts w:ascii="Arial" w:hAnsi="Arial" w:cs="Arial"/>
        </w:rPr>
        <w:t>El turismo sustentable fue definido</w:t>
      </w:r>
      <w:r w:rsidR="002749AE" w:rsidRPr="00166751">
        <w:rPr>
          <w:rFonts w:ascii="Arial" w:hAnsi="Arial" w:cs="Arial"/>
        </w:rPr>
        <w:t xml:space="preserve"> </w:t>
      </w:r>
      <w:r w:rsidR="00363593" w:rsidRPr="00166751">
        <w:rPr>
          <w:rFonts w:ascii="Arial" w:hAnsi="Arial" w:cs="Arial"/>
        </w:rPr>
        <w:t xml:space="preserve"> por la UNESCO “como un turismo en el que el visitante tiene una interacción educativa, emocional, social y participativa con el lugar, su cultura y sus autóctonos. Los turistas se sienten en estos destinos como ciudadanos”. El turismo también se convirtió en un mecanismo de garantía del cumplimiento de los Objetivos de</w:t>
      </w:r>
      <w:r w:rsidR="00BA7FF8" w:rsidRPr="00166751">
        <w:rPr>
          <w:rFonts w:ascii="Arial" w:hAnsi="Arial" w:cs="Arial"/>
        </w:rPr>
        <w:t xml:space="preserve"> Desarrollo del Milenio (ODS). Por lo tanto, señala Palomino (2016)</w:t>
      </w:r>
      <w:r w:rsidR="00363593" w:rsidRPr="00166751">
        <w:rPr>
          <w:rFonts w:ascii="Arial" w:hAnsi="Arial" w:cs="Arial"/>
        </w:rPr>
        <w:t xml:space="preserve"> </w:t>
      </w:r>
      <w:r w:rsidR="00BA7FF8" w:rsidRPr="00166751">
        <w:rPr>
          <w:rFonts w:ascii="Arial" w:hAnsi="Arial" w:cs="Arial"/>
        </w:rPr>
        <w:t xml:space="preserve">que el </w:t>
      </w:r>
      <w:r w:rsidR="00363593" w:rsidRPr="00166751">
        <w:rPr>
          <w:rFonts w:ascii="Arial" w:hAnsi="Arial" w:cs="Arial"/>
        </w:rPr>
        <w:t xml:space="preserve">turismo comunitario hace referencia “al uso diferente del territorio y sus recursos, tanto por quienes proporcionan el servicio, como por parte de los usuarios, pues implica prácticas de valoración ambiental in situ, el reconocimiento del patrimonio cultural de las comunidades y su interacción con las mismas”. </w:t>
      </w:r>
    </w:p>
    <w:p w14:paraId="0A52B4C6" w14:textId="7F591116" w:rsidR="00363593" w:rsidRPr="00166751" w:rsidRDefault="00A3101B" w:rsidP="00363593">
      <w:pPr>
        <w:spacing w:after="120" w:line="360" w:lineRule="auto"/>
        <w:ind w:firstLine="284"/>
        <w:jc w:val="both"/>
        <w:rPr>
          <w:rFonts w:ascii="Arial" w:hAnsi="Arial" w:cs="Arial"/>
        </w:rPr>
      </w:pPr>
      <w:r w:rsidRPr="00166751">
        <w:rPr>
          <w:rFonts w:ascii="Arial" w:hAnsi="Arial" w:cs="Arial"/>
        </w:rPr>
        <w:t>Por lo antes expuesto, parafraseando a Peña (2022) es pertinente decir que e</w:t>
      </w:r>
      <w:r w:rsidR="00363593" w:rsidRPr="00166751">
        <w:rPr>
          <w:rFonts w:ascii="Arial" w:hAnsi="Arial" w:cs="Arial"/>
        </w:rPr>
        <w:t xml:space="preserve">sta nueva percepción del turismo </w:t>
      </w:r>
      <w:r w:rsidRPr="00166751">
        <w:rPr>
          <w:rFonts w:ascii="Arial" w:hAnsi="Arial" w:cs="Arial"/>
        </w:rPr>
        <w:t xml:space="preserve">permite </w:t>
      </w:r>
      <w:r w:rsidR="00363593" w:rsidRPr="00166751">
        <w:rPr>
          <w:rFonts w:ascii="Arial" w:hAnsi="Arial" w:cs="Arial"/>
        </w:rPr>
        <w:t>favorece</w:t>
      </w:r>
      <w:r w:rsidRPr="00166751">
        <w:rPr>
          <w:rFonts w:ascii="Arial" w:hAnsi="Arial" w:cs="Arial"/>
        </w:rPr>
        <w:t>r</w:t>
      </w:r>
      <w:r w:rsidR="00363593" w:rsidRPr="00166751">
        <w:rPr>
          <w:rFonts w:ascii="Arial" w:hAnsi="Arial" w:cs="Arial"/>
        </w:rPr>
        <w:t xml:space="preserve"> el desarrollo a nivel local de los territorios</w:t>
      </w:r>
      <w:r w:rsidRPr="00166751">
        <w:rPr>
          <w:rFonts w:ascii="Arial" w:hAnsi="Arial" w:cs="Arial"/>
        </w:rPr>
        <w:t xml:space="preserve">, permitiendo </w:t>
      </w:r>
      <w:r w:rsidR="00363593" w:rsidRPr="00166751">
        <w:rPr>
          <w:rFonts w:ascii="Arial" w:hAnsi="Arial" w:cs="Arial"/>
        </w:rPr>
        <w:t xml:space="preserve">la autoafirmación de la identidad, la revitalización cultural, la preservación de la memoria colectiva, </w:t>
      </w:r>
      <w:r w:rsidR="007766B1" w:rsidRPr="00166751">
        <w:rPr>
          <w:rFonts w:ascii="Arial" w:hAnsi="Arial" w:cs="Arial"/>
        </w:rPr>
        <w:t>contribuyendo al fortalecimiento socio-organizativo y a la preservación y manejo sustentable del ambiente.</w:t>
      </w:r>
    </w:p>
    <w:p w14:paraId="0CD583EC" w14:textId="594BF0C4" w:rsidR="00860E9E" w:rsidRPr="00166751" w:rsidRDefault="00860E9E">
      <w:pPr>
        <w:rPr>
          <w:rFonts w:ascii="Arial" w:hAnsi="Arial" w:cs="Arial"/>
        </w:rPr>
      </w:pPr>
      <w:bookmarkStart w:id="63" w:name="_Toc108072245"/>
      <w:r w:rsidRPr="00166751">
        <w:rPr>
          <w:rFonts w:ascii="Arial" w:hAnsi="Arial" w:cs="Arial"/>
        </w:rPr>
        <w:br w:type="page"/>
      </w:r>
    </w:p>
    <w:p w14:paraId="51606D3D" w14:textId="75E054D6" w:rsidR="00B93080" w:rsidRPr="00166751" w:rsidRDefault="00B93080">
      <w:pPr>
        <w:rPr>
          <w:rFonts w:ascii="Arial" w:hAnsi="Arial" w:cs="Arial"/>
        </w:rPr>
      </w:pPr>
    </w:p>
    <w:p w14:paraId="3A23933F" w14:textId="77777777" w:rsidR="00B93080" w:rsidRPr="00166751" w:rsidRDefault="00B93080">
      <w:pPr>
        <w:rPr>
          <w:rFonts w:ascii="Arial" w:eastAsiaTheme="majorEastAsia" w:hAnsi="Arial" w:cs="Arial"/>
          <w:b/>
          <w:bCs/>
          <w:kern w:val="32"/>
          <w:lang w:eastAsia="en-US"/>
        </w:rPr>
      </w:pPr>
    </w:p>
    <w:p w14:paraId="7632AB47" w14:textId="77777777" w:rsidR="00EE0D64" w:rsidRPr="00166751" w:rsidRDefault="0031342E" w:rsidP="00A252C6">
      <w:pPr>
        <w:pStyle w:val="Ttulo1"/>
        <w:spacing w:before="0" w:after="120" w:line="360" w:lineRule="auto"/>
        <w:jc w:val="center"/>
        <w:rPr>
          <w:rFonts w:ascii="Arial" w:hAnsi="Arial" w:cs="Arial"/>
          <w:sz w:val="24"/>
          <w:szCs w:val="24"/>
        </w:rPr>
      </w:pPr>
      <w:bookmarkStart w:id="64" w:name="_Toc116058022"/>
      <w:r w:rsidRPr="00166751">
        <w:rPr>
          <w:rFonts w:ascii="Arial" w:hAnsi="Arial" w:cs="Arial"/>
          <w:sz w:val="24"/>
          <w:szCs w:val="24"/>
        </w:rPr>
        <w:t>PARTE</w:t>
      </w:r>
      <w:bookmarkEnd w:id="63"/>
      <w:r w:rsidR="00E16CB8" w:rsidRPr="00166751">
        <w:rPr>
          <w:rFonts w:ascii="Arial" w:hAnsi="Arial" w:cs="Arial"/>
          <w:sz w:val="24"/>
          <w:szCs w:val="24"/>
        </w:rPr>
        <w:t xml:space="preserve"> III</w:t>
      </w:r>
      <w:bookmarkEnd w:id="64"/>
    </w:p>
    <w:p w14:paraId="415B72DD" w14:textId="74D186FA" w:rsidR="00EE0D64" w:rsidRPr="00166751" w:rsidRDefault="00E52AEB" w:rsidP="00E52AEB">
      <w:pPr>
        <w:spacing w:after="120" w:line="360" w:lineRule="auto"/>
        <w:jc w:val="center"/>
        <w:rPr>
          <w:rFonts w:ascii="Arial" w:hAnsi="Arial" w:cs="Arial"/>
          <w:b/>
        </w:rPr>
      </w:pPr>
      <w:r w:rsidRPr="00166751">
        <w:rPr>
          <w:rFonts w:ascii="Arial" w:hAnsi="Arial" w:cs="Arial"/>
          <w:b/>
        </w:rPr>
        <w:t>MARCO METODOLOGICO</w:t>
      </w:r>
    </w:p>
    <w:p w14:paraId="4CE31884" w14:textId="77777777" w:rsidR="008D5072" w:rsidRPr="00166751" w:rsidRDefault="008D5072" w:rsidP="00E52AEB">
      <w:pPr>
        <w:spacing w:after="120" w:line="360" w:lineRule="auto"/>
        <w:jc w:val="center"/>
        <w:rPr>
          <w:rFonts w:ascii="Arial" w:hAnsi="Arial" w:cs="Arial"/>
          <w:b/>
        </w:rPr>
      </w:pPr>
    </w:p>
    <w:p w14:paraId="6C526CD6" w14:textId="27F1A811" w:rsidR="00EE0D64" w:rsidRPr="00166751" w:rsidRDefault="00EE0D64" w:rsidP="00A252C6">
      <w:pPr>
        <w:spacing w:after="120" w:line="360" w:lineRule="auto"/>
        <w:ind w:firstLine="708"/>
        <w:jc w:val="both"/>
        <w:rPr>
          <w:rFonts w:ascii="Arial" w:hAnsi="Arial" w:cs="Arial"/>
        </w:rPr>
      </w:pPr>
      <w:r w:rsidRPr="00166751">
        <w:rPr>
          <w:rFonts w:ascii="Arial" w:hAnsi="Arial" w:cs="Arial"/>
        </w:rPr>
        <w:t xml:space="preserve">En esta sección se describe y explica el recorrido o la concepción metodológica, que siguió el estudio orientado bajo el paradigma socio </w:t>
      </w:r>
      <w:r w:rsidR="008D5072" w:rsidRPr="00166751">
        <w:rPr>
          <w:rFonts w:ascii="Arial" w:hAnsi="Arial" w:cs="Arial"/>
        </w:rPr>
        <w:t>crítico</w:t>
      </w:r>
      <w:r w:rsidR="00427D34" w:rsidRPr="00166751">
        <w:rPr>
          <w:rFonts w:ascii="Arial" w:hAnsi="Arial" w:cs="Arial"/>
        </w:rPr>
        <w:t xml:space="preserve"> el cual tiene su fundamento en la </w:t>
      </w:r>
      <w:r w:rsidR="008D5072" w:rsidRPr="00166751">
        <w:rPr>
          <w:rFonts w:ascii="Arial" w:hAnsi="Arial" w:cs="Arial"/>
        </w:rPr>
        <w:t>teoría</w:t>
      </w:r>
      <w:r w:rsidR="00427D34" w:rsidRPr="00166751">
        <w:rPr>
          <w:rFonts w:ascii="Arial" w:hAnsi="Arial" w:cs="Arial"/>
        </w:rPr>
        <w:t xml:space="preserve"> critica</w:t>
      </w:r>
      <w:r w:rsidR="008D5072" w:rsidRPr="00166751">
        <w:rPr>
          <w:rFonts w:ascii="Arial" w:hAnsi="Arial" w:cs="Arial"/>
        </w:rPr>
        <w:t xml:space="preserve"> </w:t>
      </w:r>
      <w:r w:rsidR="00427D34" w:rsidRPr="00166751">
        <w:rPr>
          <w:rFonts w:ascii="Arial" w:hAnsi="Arial" w:cs="Arial"/>
        </w:rPr>
        <w:t xml:space="preserve">según se </w:t>
      </w:r>
      <w:r w:rsidR="008D5072" w:rsidRPr="00166751">
        <w:rPr>
          <w:rFonts w:ascii="Arial" w:hAnsi="Arial" w:cs="Arial"/>
        </w:rPr>
        <w:t>establece</w:t>
      </w:r>
      <w:r w:rsidR="00427D34" w:rsidRPr="00166751">
        <w:rPr>
          <w:rFonts w:ascii="Arial" w:hAnsi="Arial" w:cs="Arial"/>
        </w:rPr>
        <w:t xml:space="preserve"> en el Plan rector de </w:t>
      </w:r>
      <w:r w:rsidR="008D5072" w:rsidRPr="00166751">
        <w:rPr>
          <w:rFonts w:ascii="Arial" w:hAnsi="Arial" w:cs="Arial"/>
        </w:rPr>
        <w:t>Turismo (</w:t>
      </w:r>
      <w:r w:rsidR="00427D34" w:rsidRPr="00166751">
        <w:rPr>
          <w:rFonts w:ascii="Arial" w:hAnsi="Arial" w:cs="Arial"/>
        </w:rPr>
        <w:t>2014)</w:t>
      </w:r>
      <w:r w:rsidR="008D5072" w:rsidRPr="00166751">
        <w:rPr>
          <w:rFonts w:ascii="Arial" w:hAnsi="Arial" w:cs="Arial"/>
        </w:rPr>
        <w:t xml:space="preserve"> desde la investigación acción</w:t>
      </w:r>
      <w:r w:rsidRPr="00166751">
        <w:rPr>
          <w:rFonts w:ascii="Arial" w:hAnsi="Arial" w:cs="Arial"/>
        </w:rPr>
        <w:t>.</w:t>
      </w:r>
      <w:r w:rsidR="00427D34" w:rsidRPr="00166751">
        <w:rPr>
          <w:rFonts w:ascii="Arial" w:hAnsi="Arial" w:cs="Arial"/>
        </w:rPr>
        <w:t xml:space="preserve"> </w:t>
      </w:r>
      <w:r w:rsidRPr="00166751">
        <w:rPr>
          <w:rFonts w:ascii="Arial" w:hAnsi="Arial" w:cs="Arial"/>
        </w:rPr>
        <w:t xml:space="preserve">Se presentan los aspectos teóricos de este enfoque de investigación orientado al cambio y la transformación </w:t>
      </w:r>
      <w:r w:rsidR="008D5072" w:rsidRPr="00166751">
        <w:rPr>
          <w:rFonts w:ascii="Arial" w:hAnsi="Arial" w:cs="Arial"/>
        </w:rPr>
        <w:t>social,</w:t>
      </w:r>
      <w:r w:rsidRPr="00166751">
        <w:rPr>
          <w:rFonts w:ascii="Arial" w:hAnsi="Arial" w:cs="Arial"/>
        </w:rPr>
        <w:t xml:space="preserve"> se destacan las características básicas, los elementos clave, el valor del equipo motor y las fases estructurales para llevar adelante la investigación, luego se exponen las técnicas e instrumentos para seleccionar a los informantes y para recoger la información, desarrollado en conjunto con la </w:t>
      </w:r>
      <w:r w:rsidR="00AA1A21" w:rsidRPr="00166751">
        <w:rPr>
          <w:rFonts w:ascii="Arial" w:hAnsi="Arial" w:cs="Arial"/>
        </w:rPr>
        <w:t>Alcaldía</w:t>
      </w:r>
      <w:r w:rsidRPr="00166751">
        <w:rPr>
          <w:rFonts w:ascii="Arial" w:hAnsi="Arial" w:cs="Arial"/>
        </w:rPr>
        <w:t xml:space="preserve"> de Motatán en el Sector el Baño.</w:t>
      </w:r>
    </w:p>
    <w:p w14:paraId="312644CE" w14:textId="77777777" w:rsidR="00EE0D64" w:rsidRPr="00166751" w:rsidRDefault="00EE0D64" w:rsidP="00A252C6">
      <w:pPr>
        <w:pStyle w:val="Ttulo2"/>
        <w:spacing w:before="0" w:after="120" w:line="360" w:lineRule="auto"/>
        <w:rPr>
          <w:rFonts w:ascii="Arial" w:hAnsi="Arial" w:cs="Arial"/>
          <w:sz w:val="24"/>
          <w:szCs w:val="24"/>
        </w:rPr>
      </w:pPr>
      <w:bookmarkStart w:id="65" w:name="_Toc108072247"/>
    </w:p>
    <w:p w14:paraId="242A5E71" w14:textId="499A59C2" w:rsidR="00A252C6" w:rsidRPr="00166751" w:rsidRDefault="00EE0D64" w:rsidP="00A252C6">
      <w:pPr>
        <w:pStyle w:val="Ttulo2"/>
        <w:spacing w:before="0" w:after="120" w:line="360" w:lineRule="auto"/>
        <w:rPr>
          <w:rFonts w:ascii="Arial" w:hAnsi="Arial" w:cs="Arial"/>
          <w:i w:val="0"/>
          <w:sz w:val="24"/>
          <w:szCs w:val="24"/>
        </w:rPr>
      </w:pPr>
      <w:bookmarkStart w:id="66" w:name="_Toc116058023"/>
      <w:r w:rsidRPr="00166751">
        <w:rPr>
          <w:rFonts w:ascii="Arial" w:hAnsi="Arial" w:cs="Arial"/>
          <w:i w:val="0"/>
          <w:sz w:val="24"/>
          <w:szCs w:val="24"/>
        </w:rPr>
        <w:t xml:space="preserve">Modalidad </w:t>
      </w:r>
      <w:bookmarkEnd w:id="65"/>
      <w:r w:rsidR="00A252C6" w:rsidRPr="00166751">
        <w:rPr>
          <w:rFonts w:ascii="Arial" w:hAnsi="Arial" w:cs="Arial"/>
          <w:i w:val="0"/>
          <w:sz w:val="24"/>
          <w:szCs w:val="24"/>
        </w:rPr>
        <w:t>Metodológic</w:t>
      </w:r>
      <w:r w:rsidR="00F75C22" w:rsidRPr="00166751">
        <w:rPr>
          <w:rFonts w:ascii="Arial" w:hAnsi="Arial" w:cs="Arial"/>
          <w:i w:val="0"/>
          <w:sz w:val="24"/>
          <w:szCs w:val="24"/>
        </w:rPr>
        <w:t>a</w:t>
      </w:r>
      <w:bookmarkEnd w:id="66"/>
    </w:p>
    <w:p w14:paraId="0875D318" w14:textId="60DF29E0" w:rsidR="006360F2" w:rsidRPr="00166751" w:rsidRDefault="001A7C39" w:rsidP="006360F2">
      <w:pPr>
        <w:spacing w:after="120" w:line="360" w:lineRule="auto"/>
        <w:ind w:firstLine="426"/>
        <w:jc w:val="both"/>
        <w:rPr>
          <w:rFonts w:ascii="Arial" w:hAnsi="Arial" w:cs="Arial"/>
        </w:rPr>
      </w:pPr>
      <w:r w:rsidRPr="00166751">
        <w:rPr>
          <w:rFonts w:ascii="Arial" w:hAnsi="Arial" w:cs="Arial"/>
        </w:rPr>
        <w:t xml:space="preserve">Señala Alvarado (2008) en su artículo el ámbito de la investigación, un paradigma es un cuerpo de creencias, presupuestos, reglas y procedimientos que definen cómo hay que hacer ciencia; son los modelos de acción para la búsqueda del conocimiento. Así pues, surge el término paradigma, acuñado por Kuhn (1971) que “significa la constelación de creencias, valores, técnicas, etc. que comparten los miembros de una comunidad dada”. </w:t>
      </w:r>
    </w:p>
    <w:p w14:paraId="2B30027B" w14:textId="77777777" w:rsidR="00EE0D64" w:rsidRPr="00166751" w:rsidRDefault="001A7C39" w:rsidP="006360F2">
      <w:pPr>
        <w:spacing w:after="120" w:line="360" w:lineRule="auto"/>
        <w:ind w:firstLine="426"/>
        <w:jc w:val="both"/>
        <w:rPr>
          <w:rFonts w:ascii="Arial" w:hAnsi="Arial" w:cs="Arial"/>
        </w:rPr>
      </w:pPr>
      <w:r w:rsidRPr="00166751">
        <w:rPr>
          <w:rFonts w:ascii="Arial" w:hAnsi="Arial" w:cs="Arial"/>
        </w:rPr>
        <w:t xml:space="preserve">En un sentido más amplio, se refiere a una matriz disciplinaria que incorpora un conjunto de creencias, valores, teorías compartida por una comunidad científica. </w:t>
      </w:r>
      <w:r w:rsidR="00A5438C" w:rsidRPr="00166751">
        <w:rPr>
          <w:rFonts w:ascii="Arial" w:hAnsi="Arial" w:cs="Arial"/>
        </w:rPr>
        <w:t xml:space="preserve">El Proyecto Socio Integrador se fundamenta en el paradigma socio-critico, en este orden </w:t>
      </w:r>
      <w:r w:rsidR="00EE0D64" w:rsidRPr="00166751">
        <w:rPr>
          <w:rFonts w:ascii="Arial" w:hAnsi="Arial" w:cs="Arial"/>
        </w:rPr>
        <w:t>de acuerdo con Arnal (1992)</w:t>
      </w:r>
      <w:r w:rsidRPr="00166751">
        <w:rPr>
          <w:rFonts w:ascii="Arial" w:hAnsi="Arial" w:cs="Arial"/>
        </w:rPr>
        <w:t xml:space="preserve"> citado por Sequera (2016) el paradigma socio-critico</w:t>
      </w:r>
      <w:r w:rsidR="00EE0D64" w:rsidRPr="00166751">
        <w:rPr>
          <w:rFonts w:ascii="Arial" w:hAnsi="Arial" w:cs="Arial"/>
        </w:rPr>
        <w:t xml:space="preserve"> adopta la idea de que la teoría crítica es una ciencia social que no es puramente empírica ni sólo interpretativa; sus contribuciones, se originan, “de los estudios comunitarios y de la investigación participante”. </w:t>
      </w:r>
      <w:r w:rsidR="006360F2" w:rsidRPr="00166751">
        <w:rPr>
          <w:rFonts w:ascii="Arial" w:hAnsi="Arial" w:cs="Arial"/>
        </w:rPr>
        <w:t>La misma t</w:t>
      </w:r>
      <w:r w:rsidR="00EE0D64" w:rsidRPr="00166751">
        <w:rPr>
          <w:rFonts w:ascii="Arial" w:hAnsi="Arial" w:cs="Arial"/>
        </w:rPr>
        <w:t>iene como objetivo promover las transformaciones sociales, dando respuestas a problemas específicos presentes en el seno de las comunidades, pero con la participación de sus miembros.</w:t>
      </w:r>
    </w:p>
    <w:p w14:paraId="170757B4" w14:textId="77777777" w:rsidR="00F17065" w:rsidRPr="00166751" w:rsidRDefault="00EE0D64" w:rsidP="00E925BC">
      <w:pPr>
        <w:spacing w:after="120" w:line="360" w:lineRule="auto"/>
        <w:ind w:firstLine="426"/>
        <w:jc w:val="both"/>
        <w:rPr>
          <w:rFonts w:ascii="Arial" w:hAnsi="Arial" w:cs="Arial"/>
        </w:rPr>
      </w:pPr>
      <w:r w:rsidRPr="00166751">
        <w:rPr>
          <w:rFonts w:ascii="Arial" w:hAnsi="Arial" w:cs="Arial"/>
        </w:rPr>
        <w:t xml:space="preserve"> </w:t>
      </w:r>
      <w:r w:rsidR="001A7C39" w:rsidRPr="00166751">
        <w:rPr>
          <w:rFonts w:ascii="Arial" w:hAnsi="Arial" w:cs="Arial"/>
        </w:rPr>
        <w:t>Señala Sequera</w:t>
      </w:r>
      <w:r w:rsidR="00EB77E4" w:rsidRPr="00166751">
        <w:rPr>
          <w:rFonts w:ascii="Arial" w:hAnsi="Arial" w:cs="Arial"/>
        </w:rPr>
        <w:t xml:space="preserve"> </w:t>
      </w:r>
      <w:r w:rsidR="001A7C39" w:rsidRPr="00166751">
        <w:rPr>
          <w:rFonts w:ascii="Arial" w:hAnsi="Arial" w:cs="Arial"/>
        </w:rPr>
        <w:t xml:space="preserve">(2016) </w:t>
      </w:r>
      <w:r w:rsidR="00F17065" w:rsidRPr="00166751">
        <w:rPr>
          <w:rFonts w:ascii="Arial" w:hAnsi="Arial" w:cs="Arial"/>
        </w:rPr>
        <w:t xml:space="preserve">con respecto a </w:t>
      </w:r>
      <w:r w:rsidR="001A7C39" w:rsidRPr="00166751">
        <w:rPr>
          <w:rFonts w:ascii="Arial" w:hAnsi="Arial" w:cs="Arial"/>
        </w:rPr>
        <w:t xml:space="preserve">la Investigación Acción </w:t>
      </w:r>
    </w:p>
    <w:p w14:paraId="6BDBFC73" w14:textId="0FBC5548" w:rsidR="001A7C39" w:rsidRPr="00166751" w:rsidRDefault="001A7C39" w:rsidP="00F17065">
      <w:pPr>
        <w:spacing w:after="120"/>
        <w:ind w:left="567" w:right="616"/>
        <w:jc w:val="both"/>
        <w:rPr>
          <w:rFonts w:ascii="Arial" w:hAnsi="Arial" w:cs="Arial"/>
        </w:rPr>
      </w:pPr>
      <w:r w:rsidRPr="00166751">
        <w:rPr>
          <w:rFonts w:ascii="Arial" w:hAnsi="Arial" w:cs="Arial"/>
        </w:rPr>
        <w:t>es considerada en la actualidad social del conocimiento como</w:t>
      </w:r>
      <w:r w:rsidR="00E925BC" w:rsidRPr="00166751">
        <w:rPr>
          <w:rFonts w:ascii="Arial" w:hAnsi="Arial" w:cs="Arial"/>
        </w:rPr>
        <w:t xml:space="preserve"> </w:t>
      </w:r>
      <w:r w:rsidRPr="00166751">
        <w:rPr>
          <w:rFonts w:ascii="Arial" w:hAnsi="Arial" w:cs="Arial"/>
        </w:rPr>
        <w:t xml:space="preserve">una metodología que forja una elevada capacidad para dar respuestas a los diferentes problemas que se presentan en la cotidianidad, en tanto que la misma tiene su accionar en el contexto de la comunidad y no solo involucra al investigador, sino también a todos los integrantes del mismo, los </w:t>
      </w:r>
      <w:r w:rsidR="00EE3E6A" w:rsidRPr="00166751">
        <w:rPr>
          <w:rFonts w:ascii="Arial" w:hAnsi="Arial" w:cs="Arial"/>
        </w:rPr>
        <w:t>cuales,</w:t>
      </w:r>
      <w:r w:rsidRPr="00166751">
        <w:rPr>
          <w:rFonts w:ascii="Arial" w:hAnsi="Arial" w:cs="Arial"/>
        </w:rPr>
        <w:t xml:space="preserve"> a partir de la detección de la situación problemática, aportarán sus ideas y posibles soluciones desde la elaboración de proyectos o planes de acción. Para algunos autores, no se puede hablar de la Investigación Acción, como un concepto único y cerrado. La amplia gama de sus concepciones se muestra tanto en las definiciones teóricas en las que se apoya como en las experiencias de las cuales se vale</w:t>
      </w:r>
      <w:r w:rsidR="00DB1B77" w:rsidRPr="00166751">
        <w:rPr>
          <w:rFonts w:ascii="Arial" w:hAnsi="Arial" w:cs="Arial"/>
        </w:rPr>
        <w:t xml:space="preserve"> (p.</w:t>
      </w:r>
      <w:r w:rsidR="00AA11BD" w:rsidRPr="00166751">
        <w:rPr>
          <w:rFonts w:ascii="Arial" w:hAnsi="Arial" w:cs="Arial"/>
        </w:rPr>
        <w:t>224)</w:t>
      </w:r>
    </w:p>
    <w:p w14:paraId="46A02BAD" w14:textId="77777777" w:rsidR="008153B3" w:rsidRPr="00166751" w:rsidRDefault="008153B3" w:rsidP="00F17065">
      <w:pPr>
        <w:spacing w:after="120"/>
        <w:ind w:left="567" w:right="616"/>
        <w:jc w:val="both"/>
        <w:rPr>
          <w:rFonts w:ascii="Arial" w:hAnsi="Arial" w:cs="Arial"/>
        </w:rPr>
      </w:pPr>
    </w:p>
    <w:p w14:paraId="7170CAD3" w14:textId="7385D340" w:rsidR="00163C1E" w:rsidRPr="00166751" w:rsidRDefault="00EE0D64" w:rsidP="006360F2">
      <w:pPr>
        <w:spacing w:after="120" w:line="360" w:lineRule="auto"/>
        <w:ind w:firstLine="426"/>
        <w:jc w:val="both"/>
        <w:rPr>
          <w:rFonts w:ascii="Arial" w:hAnsi="Arial" w:cs="Arial"/>
          <w:b/>
        </w:rPr>
      </w:pPr>
      <w:r w:rsidRPr="00166751">
        <w:rPr>
          <w:rFonts w:ascii="Arial" w:hAnsi="Arial" w:cs="Arial"/>
        </w:rPr>
        <w:t xml:space="preserve">La investigación objeto de estudio se enfocó en el paradigma socio critico reflexivo, </w:t>
      </w:r>
      <w:r w:rsidRPr="00166751">
        <w:rPr>
          <w:rFonts w:ascii="Arial" w:hAnsi="Arial" w:cs="Arial"/>
          <w:shd w:val="clear" w:color="auto" w:fill="FFFFFF"/>
        </w:rPr>
        <w:t xml:space="preserve">que tiene la aspiración de superar, tanto el tradicionalismo, como el reduccionismo, sin renunciar a la ideología y manteniendo la autorreflexión crítica en los procesos de conocimiento; el objetivo es la transformación de la </w:t>
      </w:r>
      <w:r w:rsidR="00A5438C" w:rsidRPr="00166751">
        <w:rPr>
          <w:rFonts w:ascii="Arial" w:hAnsi="Arial" w:cs="Arial"/>
          <w:shd w:val="clear" w:color="auto" w:fill="FFFFFF"/>
        </w:rPr>
        <w:t xml:space="preserve">comunidad organizada del Sector el Baño de Motatán, a través de </w:t>
      </w:r>
      <w:r w:rsidR="00AD2BEE">
        <w:rPr>
          <w:rFonts w:ascii="Arial" w:hAnsi="Arial" w:cs="Arial"/>
          <w:shd w:val="clear" w:color="auto" w:fill="FFFFFF"/>
        </w:rPr>
        <w:t xml:space="preserve">caracterizar </w:t>
      </w:r>
      <w:r w:rsidR="006360F2" w:rsidRPr="00166751">
        <w:rPr>
          <w:rFonts w:ascii="Arial" w:hAnsi="Arial" w:cs="Arial"/>
          <w:shd w:val="clear" w:color="auto" w:fill="FFFFFF"/>
        </w:rPr>
        <w:t>la</w:t>
      </w:r>
      <w:r w:rsidR="00A5438C" w:rsidRPr="00166751">
        <w:rPr>
          <w:rFonts w:ascii="Arial" w:hAnsi="Arial" w:cs="Arial"/>
          <w:shd w:val="clear" w:color="auto" w:fill="FFFFFF"/>
        </w:rPr>
        <w:t xml:space="preserve">s aguas termales </w:t>
      </w:r>
      <w:r w:rsidR="00AD2BEE">
        <w:rPr>
          <w:rFonts w:ascii="Arial" w:hAnsi="Arial" w:cs="Arial"/>
          <w:shd w:val="clear" w:color="auto" w:fill="FFFFFF"/>
        </w:rPr>
        <w:t xml:space="preserve">del Baño de Motatán </w:t>
      </w:r>
      <w:r w:rsidR="006360F2" w:rsidRPr="00166751">
        <w:rPr>
          <w:rFonts w:ascii="Arial" w:hAnsi="Arial" w:cs="Arial"/>
          <w:shd w:val="clear" w:color="auto" w:fill="FFFFFF"/>
        </w:rPr>
        <w:t xml:space="preserve">como </w:t>
      </w:r>
      <w:r w:rsidR="00AD2BEE">
        <w:rPr>
          <w:rFonts w:ascii="Arial" w:hAnsi="Arial" w:cs="Arial"/>
          <w:shd w:val="clear" w:color="auto" w:fill="FFFFFF"/>
        </w:rPr>
        <w:t>potencial turístico de salud, Municipio Motatán , Estado Trujillo</w:t>
      </w:r>
      <w:r w:rsidR="00A5438C" w:rsidRPr="00166751">
        <w:rPr>
          <w:rFonts w:ascii="Arial" w:hAnsi="Arial" w:cs="Arial"/>
          <w:shd w:val="clear" w:color="auto" w:fill="FFFFFF"/>
        </w:rPr>
        <w:t xml:space="preserve">. </w:t>
      </w:r>
      <w:r w:rsidRPr="00166751">
        <w:rPr>
          <w:rFonts w:ascii="Arial" w:hAnsi="Arial" w:cs="Arial"/>
          <w:shd w:val="clear" w:color="auto" w:fill="FFFFFF"/>
        </w:rPr>
        <w:t xml:space="preserve">Dando respuesta a  </w:t>
      </w:r>
      <w:r w:rsidR="00A5438C" w:rsidRPr="00166751">
        <w:rPr>
          <w:rFonts w:ascii="Arial" w:hAnsi="Arial" w:cs="Arial"/>
          <w:shd w:val="clear" w:color="auto" w:fill="FFFFFF"/>
        </w:rPr>
        <w:t xml:space="preserve">los </w:t>
      </w:r>
      <w:r w:rsidRPr="00166751">
        <w:rPr>
          <w:rFonts w:ascii="Arial" w:hAnsi="Arial" w:cs="Arial"/>
          <w:shd w:val="clear" w:color="auto" w:fill="FFFFFF"/>
        </w:rPr>
        <w:t xml:space="preserve">problemas  generados por </w:t>
      </w:r>
      <w:r w:rsidR="00A5438C" w:rsidRPr="00166751">
        <w:rPr>
          <w:rFonts w:ascii="Arial" w:hAnsi="Arial" w:cs="Arial"/>
          <w:shd w:val="clear" w:color="auto" w:fill="FFFFFF"/>
        </w:rPr>
        <w:t xml:space="preserve">el cierre de este sitio de turismo </w:t>
      </w:r>
      <w:r w:rsidR="006360F2" w:rsidRPr="00166751">
        <w:rPr>
          <w:rFonts w:ascii="Arial" w:hAnsi="Arial" w:cs="Arial"/>
          <w:shd w:val="clear" w:color="auto" w:fill="FFFFFF"/>
        </w:rPr>
        <w:t>de salud,</w:t>
      </w:r>
      <w:r w:rsidRPr="00166751">
        <w:rPr>
          <w:rFonts w:ascii="Arial" w:hAnsi="Arial" w:cs="Arial"/>
          <w:shd w:val="clear" w:color="auto" w:fill="FFFFFF"/>
        </w:rPr>
        <w:t xml:space="preserve"> teniendo en cuenta las capacidades activas y reflexivas de los propios integrantes de la comunidad.</w:t>
      </w:r>
      <w:r w:rsidRPr="00166751">
        <w:rPr>
          <w:rFonts w:ascii="Arial" w:hAnsi="Arial" w:cs="Arial"/>
          <w:b/>
        </w:rPr>
        <w:tab/>
      </w:r>
    </w:p>
    <w:p w14:paraId="0F21F505" w14:textId="77777777" w:rsidR="00EE0D64" w:rsidRPr="00166751" w:rsidRDefault="00163C1E" w:rsidP="006360F2">
      <w:pPr>
        <w:pStyle w:val="Ttulo2"/>
        <w:rPr>
          <w:rFonts w:ascii="Arial" w:hAnsi="Arial" w:cs="Arial"/>
          <w:i w:val="0"/>
          <w:sz w:val="24"/>
          <w:szCs w:val="24"/>
        </w:rPr>
      </w:pPr>
      <w:bookmarkStart w:id="67" w:name="_Toc116058024"/>
      <w:r w:rsidRPr="00166751">
        <w:rPr>
          <w:rFonts w:ascii="Arial" w:hAnsi="Arial" w:cs="Arial"/>
          <w:i w:val="0"/>
          <w:sz w:val="24"/>
          <w:szCs w:val="24"/>
        </w:rPr>
        <w:t>Tipo de Investigación</w:t>
      </w:r>
      <w:bookmarkEnd w:id="67"/>
    </w:p>
    <w:p w14:paraId="24C177BE" w14:textId="77777777" w:rsidR="00D15066" w:rsidRPr="00166751" w:rsidRDefault="00D15066" w:rsidP="00A252C6">
      <w:pPr>
        <w:pStyle w:val="Textosinformato1"/>
        <w:widowControl w:val="0"/>
        <w:spacing w:after="120" w:line="360" w:lineRule="auto"/>
        <w:ind w:firstLine="561"/>
        <w:rPr>
          <w:rFonts w:ascii="Arial" w:hAnsi="Arial" w:cs="Arial"/>
          <w:sz w:val="24"/>
          <w:szCs w:val="24"/>
        </w:rPr>
      </w:pPr>
    </w:p>
    <w:p w14:paraId="2D1B6CF8" w14:textId="7FB8739D" w:rsidR="00163C1E" w:rsidRPr="00166751" w:rsidRDefault="00163C1E" w:rsidP="00A252C6">
      <w:pPr>
        <w:pStyle w:val="Textosinformato1"/>
        <w:widowControl w:val="0"/>
        <w:spacing w:after="120" w:line="360" w:lineRule="auto"/>
        <w:ind w:firstLine="561"/>
        <w:rPr>
          <w:rFonts w:ascii="Arial" w:hAnsi="Arial" w:cs="Arial"/>
          <w:sz w:val="24"/>
          <w:szCs w:val="24"/>
        </w:rPr>
      </w:pPr>
      <w:r w:rsidRPr="00166751">
        <w:rPr>
          <w:rFonts w:ascii="Arial" w:hAnsi="Arial" w:cs="Arial"/>
          <w:sz w:val="24"/>
          <w:szCs w:val="24"/>
        </w:rPr>
        <w:t>El</w:t>
      </w:r>
      <w:r w:rsidR="006360F2" w:rsidRPr="00166751">
        <w:rPr>
          <w:rFonts w:ascii="Arial" w:hAnsi="Arial" w:cs="Arial"/>
          <w:sz w:val="24"/>
          <w:szCs w:val="24"/>
        </w:rPr>
        <w:t xml:space="preserve"> </w:t>
      </w:r>
      <w:r w:rsidRPr="00166751">
        <w:rPr>
          <w:rFonts w:ascii="Arial" w:hAnsi="Arial" w:cs="Arial"/>
          <w:sz w:val="24"/>
          <w:szCs w:val="24"/>
        </w:rPr>
        <w:t>diseño</w:t>
      </w:r>
      <w:r w:rsidR="006360F2" w:rsidRPr="00166751">
        <w:rPr>
          <w:rFonts w:ascii="Arial" w:hAnsi="Arial" w:cs="Arial"/>
          <w:sz w:val="24"/>
          <w:szCs w:val="24"/>
        </w:rPr>
        <w:t xml:space="preserve"> </w:t>
      </w:r>
      <w:r w:rsidRPr="00166751">
        <w:rPr>
          <w:rFonts w:ascii="Arial" w:hAnsi="Arial" w:cs="Arial"/>
          <w:sz w:val="24"/>
          <w:szCs w:val="24"/>
        </w:rPr>
        <w:t>de</w:t>
      </w:r>
      <w:r w:rsidR="006360F2" w:rsidRPr="00166751">
        <w:rPr>
          <w:rFonts w:ascii="Arial" w:hAnsi="Arial" w:cs="Arial"/>
          <w:sz w:val="24"/>
          <w:szCs w:val="24"/>
        </w:rPr>
        <w:t xml:space="preserve"> </w:t>
      </w:r>
      <w:r w:rsidRPr="00166751">
        <w:rPr>
          <w:rFonts w:ascii="Arial" w:hAnsi="Arial" w:cs="Arial"/>
          <w:sz w:val="24"/>
          <w:szCs w:val="24"/>
        </w:rPr>
        <w:t>investigación</w:t>
      </w:r>
      <w:r w:rsidR="006360F2" w:rsidRPr="00166751">
        <w:rPr>
          <w:rFonts w:ascii="Arial" w:hAnsi="Arial" w:cs="Arial"/>
          <w:sz w:val="24"/>
          <w:szCs w:val="24"/>
        </w:rPr>
        <w:t xml:space="preserve"> </w:t>
      </w:r>
      <w:r w:rsidRPr="00166751">
        <w:rPr>
          <w:rFonts w:ascii="Arial" w:hAnsi="Arial" w:cs="Arial"/>
          <w:sz w:val="24"/>
          <w:szCs w:val="24"/>
        </w:rPr>
        <w:t>es</w:t>
      </w:r>
      <w:r w:rsidR="006360F2" w:rsidRPr="00166751">
        <w:rPr>
          <w:rFonts w:ascii="Arial" w:hAnsi="Arial" w:cs="Arial"/>
          <w:sz w:val="24"/>
          <w:szCs w:val="24"/>
        </w:rPr>
        <w:t xml:space="preserve"> </w:t>
      </w:r>
      <w:r w:rsidRPr="00166751">
        <w:rPr>
          <w:rFonts w:ascii="Arial" w:hAnsi="Arial" w:cs="Arial"/>
          <w:sz w:val="24"/>
          <w:szCs w:val="24"/>
        </w:rPr>
        <w:t>de</w:t>
      </w:r>
      <w:r w:rsidR="006360F2" w:rsidRPr="00166751">
        <w:rPr>
          <w:rFonts w:ascii="Arial" w:hAnsi="Arial" w:cs="Arial"/>
          <w:sz w:val="24"/>
          <w:szCs w:val="24"/>
        </w:rPr>
        <w:t xml:space="preserve"> </w:t>
      </w:r>
      <w:r w:rsidRPr="00166751">
        <w:rPr>
          <w:rFonts w:ascii="Arial" w:hAnsi="Arial" w:cs="Arial"/>
          <w:sz w:val="24"/>
          <w:szCs w:val="24"/>
        </w:rPr>
        <w:t>campo</w:t>
      </w:r>
      <w:r w:rsidR="006360F2" w:rsidRPr="00166751">
        <w:rPr>
          <w:rFonts w:ascii="Arial" w:hAnsi="Arial" w:cs="Arial"/>
          <w:sz w:val="24"/>
          <w:szCs w:val="24"/>
        </w:rPr>
        <w:t xml:space="preserve"> </w:t>
      </w:r>
      <w:r w:rsidRPr="00166751">
        <w:rPr>
          <w:rFonts w:ascii="Arial" w:hAnsi="Arial" w:cs="Arial"/>
          <w:sz w:val="24"/>
          <w:szCs w:val="24"/>
        </w:rPr>
        <w:t>porque</w:t>
      </w:r>
      <w:r w:rsidR="006360F2" w:rsidRPr="00166751">
        <w:rPr>
          <w:rFonts w:ascii="Arial" w:hAnsi="Arial" w:cs="Arial"/>
          <w:sz w:val="24"/>
          <w:szCs w:val="24"/>
        </w:rPr>
        <w:t xml:space="preserve"> </w:t>
      </w:r>
      <w:r w:rsidRPr="00166751">
        <w:rPr>
          <w:rFonts w:ascii="Arial" w:hAnsi="Arial" w:cs="Arial"/>
          <w:sz w:val="24"/>
          <w:szCs w:val="24"/>
        </w:rPr>
        <w:t>se</w:t>
      </w:r>
      <w:r w:rsidR="006360F2" w:rsidRPr="00166751">
        <w:rPr>
          <w:rFonts w:ascii="Arial" w:hAnsi="Arial" w:cs="Arial"/>
          <w:sz w:val="24"/>
          <w:szCs w:val="24"/>
        </w:rPr>
        <w:t xml:space="preserve"> </w:t>
      </w:r>
      <w:r w:rsidRPr="00166751">
        <w:rPr>
          <w:rFonts w:ascii="Arial" w:hAnsi="Arial" w:cs="Arial"/>
          <w:sz w:val="24"/>
          <w:szCs w:val="24"/>
        </w:rPr>
        <w:t>va</w:t>
      </w:r>
      <w:r w:rsidR="006360F2" w:rsidRPr="00166751">
        <w:rPr>
          <w:rFonts w:ascii="Arial" w:hAnsi="Arial" w:cs="Arial"/>
          <w:sz w:val="24"/>
          <w:szCs w:val="24"/>
        </w:rPr>
        <w:t xml:space="preserve"> </w:t>
      </w:r>
      <w:r w:rsidRPr="00166751">
        <w:rPr>
          <w:rFonts w:ascii="Arial" w:hAnsi="Arial" w:cs="Arial"/>
          <w:sz w:val="24"/>
          <w:szCs w:val="24"/>
        </w:rPr>
        <w:t>a</w:t>
      </w:r>
      <w:r w:rsidR="006360F2" w:rsidRPr="00166751">
        <w:rPr>
          <w:rFonts w:ascii="Arial" w:hAnsi="Arial" w:cs="Arial"/>
          <w:sz w:val="24"/>
          <w:szCs w:val="24"/>
        </w:rPr>
        <w:t xml:space="preserve"> </w:t>
      </w:r>
      <w:r w:rsidRPr="00166751">
        <w:rPr>
          <w:rFonts w:ascii="Arial" w:hAnsi="Arial" w:cs="Arial"/>
          <w:sz w:val="24"/>
          <w:szCs w:val="24"/>
        </w:rPr>
        <w:t>trabajar</w:t>
      </w:r>
      <w:r w:rsidR="006360F2" w:rsidRPr="00166751">
        <w:rPr>
          <w:rFonts w:ascii="Arial" w:hAnsi="Arial" w:cs="Arial"/>
          <w:sz w:val="24"/>
          <w:szCs w:val="24"/>
        </w:rPr>
        <w:t xml:space="preserve"> </w:t>
      </w:r>
      <w:r w:rsidRPr="00166751">
        <w:rPr>
          <w:rFonts w:ascii="Arial" w:hAnsi="Arial" w:cs="Arial"/>
          <w:sz w:val="24"/>
          <w:szCs w:val="24"/>
        </w:rPr>
        <w:t>directamente</w:t>
      </w:r>
      <w:r w:rsidR="006360F2" w:rsidRPr="00166751">
        <w:rPr>
          <w:rFonts w:ascii="Arial" w:hAnsi="Arial" w:cs="Arial"/>
          <w:sz w:val="24"/>
          <w:szCs w:val="24"/>
        </w:rPr>
        <w:t xml:space="preserve"> </w:t>
      </w:r>
      <w:r w:rsidRPr="00166751">
        <w:rPr>
          <w:rFonts w:ascii="Arial" w:hAnsi="Arial" w:cs="Arial"/>
          <w:sz w:val="24"/>
          <w:szCs w:val="24"/>
        </w:rPr>
        <w:t>con</w:t>
      </w:r>
      <w:r w:rsidR="006360F2" w:rsidRPr="00166751">
        <w:rPr>
          <w:rFonts w:ascii="Arial" w:hAnsi="Arial" w:cs="Arial"/>
          <w:sz w:val="24"/>
          <w:szCs w:val="24"/>
        </w:rPr>
        <w:t xml:space="preserve"> </w:t>
      </w:r>
      <w:r w:rsidRPr="00166751">
        <w:rPr>
          <w:rFonts w:ascii="Arial" w:hAnsi="Arial" w:cs="Arial"/>
          <w:sz w:val="24"/>
          <w:szCs w:val="24"/>
        </w:rPr>
        <w:t>la</w:t>
      </w:r>
      <w:r w:rsidRPr="00166751">
        <w:rPr>
          <w:rFonts w:ascii="Arial" w:eastAsia="Arial" w:hAnsi="Arial" w:cs="Arial"/>
          <w:sz w:val="24"/>
          <w:szCs w:val="24"/>
        </w:rPr>
        <w:t xml:space="preserve"> comunidad del Sector El Baño de Motatán</w:t>
      </w:r>
      <w:r w:rsidRPr="00166751">
        <w:rPr>
          <w:rFonts w:ascii="Arial" w:hAnsi="Arial" w:cs="Arial"/>
          <w:sz w:val="24"/>
          <w:szCs w:val="24"/>
        </w:rPr>
        <w:t>.</w:t>
      </w:r>
      <w:r w:rsidR="00054F88" w:rsidRPr="00166751">
        <w:rPr>
          <w:rFonts w:ascii="Arial" w:hAnsi="Arial" w:cs="Arial"/>
          <w:sz w:val="24"/>
          <w:szCs w:val="24"/>
        </w:rPr>
        <w:t xml:space="preserve"> </w:t>
      </w:r>
      <w:r w:rsidRPr="00166751">
        <w:rPr>
          <w:rFonts w:ascii="Arial" w:hAnsi="Arial" w:cs="Arial"/>
          <w:sz w:val="24"/>
          <w:szCs w:val="24"/>
        </w:rPr>
        <w:t>Según</w:t>
      </w:r>
      <w:r w:rsidR="00054F88" w:rsidRPr="00166751">
        <w:rPr>
          <w:rFonts w:ascii="Arial" w:hAnsi="Arial" w:cs="Arial"/>
          <w:sz w:val="24"/>
          <w:szCs w:val="24"/>
        </w:rPr>
        <w:t xml:space="preserve"> </w:t>
      </w:r>
      <w:r w:rsidRPr="00166751">
        <w:rPr>
          <w:rFonts w:ascii="Arial" w:hAnsi="Arial" w:cs="Arial"/>
          <w:sz w:val="24"/>
          <w:szCs w:val="24"/>
        </w:rPr>
        <w:t>Hernández</w:t>
      </w:r>
      <w:r w:rsidR="00054F88" w:rsidRPr="00166751">
        <w:rPr>
          <w:rFonts w:ascii="Arial" w:hAnsi="Arial" w:cs="Arial"/>
          <w:sz w:val="24"/>
          <w:szCs w:val="24"/>
        </w:rPr>
        <w:t xml:space="preserve"> </w:t>
      </w:r>
      <w:r w:rsidRPr="00166751">
        <w:rPr>
          <w:rFonts w:ascii="Arial" w:hAnsi="Arial" w:cs="Arial"/>
          <w:sz w:val="24"/>
          <w:szCs w:val="24"/>
        </w:rPr>
        <w:t>y</w:t>
      </w:r>
      <w:r w:rsidR="00054F88" w:rsidRPr="00166751">
        <w:rPr>
          <w:rFonts w:ascii="Arial" w:hAnsi="Arial" w:cs="Arial"/>
          <w:sz w:val="24"/>
          <w:szCs w:val="24"/>
        </w:rPr>
        <w:t xml:space="preserve"> </w:t>
      </w:r>
      <w:r w:rsidRPr="00166751">
        <w:rPr>
          <w:rFonts w:ascii="Arial" w:hAnsi="Arial" w:cs="Arial"/>
          <w:sz w:val="24"/>
          <w:szCs w:val="24"/>
        </w:rPr>
        <w:t>otros</w:t>
      </w:r>
      <w:r w:rsidR="00AA11BD" w:rsidRPr="00166751">
        <w:rPr>
          <w:rFonts w:ascii="Arial" w:hAnsi="Arial" w:cs="Arial"/>
          <w:sz w:val="24"/>
          <w:szCs w:val="24"/>
        </w:rPr>
        <w:t xml:space="preserve"> </w:t>
      </w:r>
      <w:r w:rsidRPr="00166751">
        <w:rPr>
          <w:rFonts w:ascii="Arial" w:hAnsi="Arial" w:cs="Arial"/>
          <w:sz w:val="24"/>
          <w:szCs w:val="24"/>
        </w:rPr>
        <w:t>(2000)</w:t>
      </w:r>
      <w:r w:rsidR="0054717C" w:rsidRPr="00166751">
        <w:rPr>
          <w:rFonts w:ascii="Arial" w:hAnsi="Arial" w:cs="Arial"/>
          <w:sz w:val="24"/>
          <w:szCs w:val="24"/>
        </w:rPr>
        <w:t xml:space="preserve"> </w:t>
      </w:r>
      <w:r w:rsidRPr="00166751">
        <w:rPr>
          <w:rFonts w:ascii="Arial" w:hAnsi="Arial" w:cs="Arial"/>
          <w:sz w:val="24"/>
          <w:szCs w:val="24"/>
        </w:rPr>
        <w:t>la</w:t>
      </w:r>
      <w:r w:rsidR="0054717C" w:rsidRPr="00166751">
        <w:rPr>
          <w:rFonts w:ascii="Arial" w:hAnsi="Arial" w:cs="Arial"/>
          <w:sz w:val="24"/>
          <w:szCs w:val="24"/>
        </w:rPr>
        <w:t xml:space="preserve"> </w:t>
      </w:r>
      <w:r w:rsidRPr="00166751">
        <w:rPr>
          <w:rFonts w:ascii="Arial" w:hAnsi="Arial" w:cs="Arial"/>
          <w:sz w:val="24"/>
          <w:szCs w:val="24"/>
        </w:rPr>
        <w:t>investigación</w:t>
      </w:r>
      <w:r w:rsidR="0054717C" w:rsidRPr="00166751">
        <w:rPr>
          <w:rFonts w:ascii="Arial" w:hAnsi="Arial" w:cs="Arial"/>
          <w:sz w:val="24"/>
          <w:szCs w:val="24"/>
        </w:rPr>
        <w:t xml:space="preserve"> </w:t>
      </w:r>
      <w:r w:rsidRPr="00166751">
        <w:rPr>
          <w:rFonts w:ascii="Arial" w:hAnsi="Arial" w:cs="Arial"/>
          <w:sz w:val="24"/>
          <w:szCs w:val="24"/>
        </w:rPr>
        <w:t>de</w:t>
      </w:r>
      <w:r w:rsidR="0054717C" w:rsidRPr="00166751">
        <w:rPr>
          <w:rFonts w:ascii="Arial" w:hAnsi="Arial" w:cs="Arial"/>
          <w:sz w:val="24"/>
          <w:szCs w:val="24"/>
        </w:rPr>
        <w:t xml:space="preserve"> </w:t>
      </w:r>
      <w:r w:rsidRPr="00166751">
        <w:rPr>
          <w:rFonts w:ascii="Arial" w:hAnsi="Arial" w:cs="Arial"/>
          <w:sz w:val="24"/>
          <w:szCs w:val="24"/>
        </w:rPr>
        <w:t>campo</w:t>
      </w:r>
      <w:r w:rsidRPr="00166751">
        <w:rPr>
          <w:rFonts w:ascii="Arial" w:eastAsia="Arial" w:hAnsi="Arial" w:cs="Arial"/>
          <w:sz w:val="24"/>
          <w:szCs w:val="24"/>
        </w:rPr>
        <w:t xml:space="preserve"> “</w:t>
      </w:r>
      <w:r w:rsidRPr="00166751">
        <w:rPr>
          <w:rFonts w:ascii="Arial" w:hAnsi="Arial" w:cs="Arial"/>
          <w:sz w:val="24"/>
          <w:szCs w:val="24"/>
        </w:rPr>
        <w:t>tienen</w:t>
      </w:r>
      <w:r w:rsidR="0054717C" w:rsidRPr="00166751">
        <w:rPr>
          <w:rFonts w:ascii="Arial" w:hAnsi="Arial" w:cs="Arial"/>
          <w:sz w:val="24"/>
          <w:szCs w:val="24"/>
        </w:rPr>
        <w:t xml:space="preserve"> </w:t>
      </w:r>
      <w:r w:rsidRPr="00166751">
        <w:rPr>
          <w:rFonts w:ascii="Arial" w:hAnsi="Arial" w:cs="Arial"/>
          <w:sz w:val="24"/>
          <w:szCs w:val="24"/>
        </w:rPr>
        <w:t>como</w:t>
      </w:r>
      <w:r w:rsidR="00054F88" w:rsidRPr="00166751">
        <w:rPr>
          <w:rFonts w:ascii="Arial" w:hAnsi="Arial" w:cs="Arial"/>
          <w:sz w:val="24"/>
          <w:szCs w:val="24"/>
        </w:rPr>
        <w:t xml:space="preserve"> </w:t>
      </w:r>
      <w:r w:rsidRPr="00166751">
        <w:rPr>
          <w:rFonts w:ascii="Arial" w:hAnsi="Arial" w:cs="Arial"/>
          <w:sz w:val="24"/>
          <w:szCs w:val="24"/>
        </w:rPr>
        <w:t>objeto</w:t>
      </w:r>
      <w:r w:rsidR="00054F88" w:rsidRPr="00166751">
        <w:rPr>
          <w:rFonts w:ascii="Arial" w:hAnsi="Arial" w:cs="Arial"/>
          <w:sz w:val="24"/>
          <w:szCs w:val="24"/>
        </w:rPr>
        <w:t xml:space="preserve"> </w:t>
      </w:r>
      <w:r w:rsidRPr="00166751">
        <w:rPr>
          <w:rFonts w:ascii="Arial" w:hAnsi="Arial" w:cs="Arial"/>
          <w:sz w:val="24"/>
          <w:szCs w:val="24"/>
        </w:rPr>
        <w:t>indagar</w:t>
      </w:r>
      <w:r w:rsidR="00054F88" w:rsidRPr="00166751">
        <w:rPr>
          <w:rFonts w:ascii="Arial" w:hAnsi="Arial" w:cs="Arial"/>
          <w:sz w:val="24"/>
          <w:szCs w:val="24"/>
        </w:rPr>
        <w:t xml:space="preserve"> </w:t>
      </w:r>
      <w:r w:rsidRPr="00166751">
        <w:rPr>
          <w:rFonts w:ascii="Arial" w:hAnsi="Arial" w:cs="Arial"/>
          <w:sz w:val="24"/>
          <w:szCs w:val="24"/>
        </w:rPr>
        <w:t>la</w:t>
      </w:r>
      <w:r w:rsidR="00054F88" w:rsidRPr="00166751">
        <w:rPr>
          <w:rFonts w:ascii="Arial" w:hAnsi="Arial" w:cs="Arial"/>
          <w:sz w:val="24"/>
          <w:szCs w:val="24"/>
        </w:rPr>
        <w:t xml:space="preserve"> </w:t>
      </w:r>
      <w:r w:rsidRPr="00166751">
        <w:rPr>
          <w:rFonts w:ascii="Arial" w:hAnsi="Arial" w:cs="Arial"/>
          <w:sz w:val="24"/>
          <w:szCs w:val="24"/>
        </w:rPr>
        <w:t>incidencia</w:t>
      </w:r>
      <w:r w:rsidR="00054F88" w:rsidRPr="00166751">
        <w:rPr>
          <w:rFonts w:ascii="Arial" w:hAnsi="Arial" w:cs="Arial"/>
          <w:sz w:val="24"/>
          <w:szCs w:val="24"/>
        </w:rPr>
        <w:t xml:space="preserve"> </w:t>
      </w:r>
      <w:r w:rsidRPr="00166751">
        <w:rPr>
          <w:rFonts w:ascii="Arial" w:hAnsi="Arial" w:cs="Arial"/>
          <w:sz w:val="24"/>
          <w:szCs w:val="24"/>
        </w:rPr>
        <w:t>y</w:t>
      </w:r>
      <w:r w:rsidR="00054F88" w:rsidRPr="00166751">
        <w:rPr>
          <w:rFonts w:ascii="Arial" w:hAnsi="Arial" w:cs="Arial"/>
          <w:sz w:val="24"/>
          <w:szCs w:val="24"/>
        </w:rPr>
        <w:t xml:space="preserve"> </w:t>
      </w:r>
      <w:r w:rsidRPr="00166751">
        <w:rPr>
          <w:rFonts w:ascii="Arial" w:hAnsi="Arial" w:cs="Arial"/>
          <w:sz w:val="24"/>
          <w:szCs w:val="24"/>
        </w:rPr>
        <w:t>los</w:t>
      </w:r>
      <w:r w:rsidR="00054F88" w:rsidRPr="00166751">
        <w:rPr>
          <w:rFonts w:ascii="Arial" w:hAnsi="Arial" w:cs="Arial"/>
          <w:sz w:val="24"/>
          <w:szCs w:val="24"/>
        </w:rPr>
        <w:t xml:space="preserve"> </w:t>
      </w:r>
      <w:r w:rsidRPr="00166751">
        <w:rPr>
          <w:rFonts w:ascii="Arial" w:hAnsi="Arial" w:cs="Arial"/>
          <w:sz w:val="24"/>
          <w:szCs w:val="24"/>
        </w:rPr>
        <w:t>valores</w:t>
      </w:r>
      <w:r w:rsidR="00054F88" w:rsidRPr="00166751">
        <w:rPr>
          <w:rFonts w:ascii="Arial" w:hAnsi="Arial" w:cs="Arial"/>
          <w:sz w:val="24"/>
          <w:szCs w:val="24"/>
        </w:rPr>
        <w:t xml:space="preserve"> </w:t>
      </w:r>
      <w:r w:rsidRPr="00166751">
        <w:rPr>
          <w:rFonts w:ascii="Arial" w:hAnsi="Arial" w:cs="Arial"/>
          <w:sz w:val="24"/>
          <w:szCs w:val="24"/>
        </w:rPr>
        <w:t>en</w:t>
      </w:r>
      <w:r w:rsidR="00054F88" w:rsidRPr="00166751">
        <w:rPr>
          <w:rFonts w:ascii="Arial" w:hAnsi="Arial" w:cs="Arial"/>
          <w:sz w:val="24"/>
          <w:szCs w:val="24"/>
        </w:rPr>
        <w:t xml:space="preserve"> </w:t>
      </w:r>
      <w:r w:rsidRPr="00166751">
        <w:rPr>
          <w:rFonts w:ascii="Arial" w:hAnsi="Arial" w:cs="Arial"/>
          <w:sz w:val="24"/>
          <w:szCs w:val="24"/>
        </w:rPr>
        <w:t>que</w:t>
      </w:r>
      <w:r w:rsidR="00054F88" w:rsidRPr="00166751">
        <w:rPr>
          <w:rFonts w:ascii="Arial" w:hAnsi="Arial" w:cs="Arial"/>
          <w:sz w:val="24"/>
          <w:szCs w:val="24"/>
        </w:rPr>
        <w:t xml:space="preserve"> </w:t>
      </w:r>
      <w:r w:rsidRPr="00166751">
        <w:rPr>
          <w:rFonts w:ascii="Arial" w:hAnsi="Arial" w:cs="Arial"/>
          <w:sz w:val="24"/>
          <w:szCs w:val="24"/>
        </w:rPr>
        <w:t>se</w:t>
      </w:r>
      <w:r w:rsidR="00054F88" w:rsidRPr="00166751">
        <w:rPr>
          <w:rFonts w:ascii="Arial" w:hAnsi="Arial" w:cs="Arial"/>
          <w:sz w:val="24"/>
          <w:szCs w:val="24"/>
        </w:rPr>
        <w:t xml:space="preserve"> </w:t>
      </w:r>
      <w:r w:rsidRPr="00166751">
        <w:rPr>
          <w:rFonts w:ascii="Arial" w:hAnsi="Arial" w:cs="Arial"/>
          <w:sz w:val="24"/>
          <w:szCs w:val="24"/>
        </w:rPr>
        <w:t>manifiesta</w:t>
      </w:r>
      <w:r w:rsidR="00054F88" w:rsidRPr="00166751">
        <w:rPr>
          <w:rFonts w:ascii="Arial" w:hAnsi="Arial" w:cs="Arial"/>
          <w:sz w:val="24"/>
          <w:szCs w:val="24"/>
        </w:rPr>
        <w:t xml:space="preserve"> </w:t>
      </w:r>
      <w:r w:rsidRPr="00166751">
        <w:rPr>
          <w:rFonts w:ascii="Arial" w:hAnsi="Arial" w:cs="Arial"/>
          <w:sz w:val="24"/>
          <w:szCs w:val="24"/>
        </w:rPr>
        <w:t>una</w:t>
      </w:r>
      <w:r w:rsidR="00054F88" w:rsidRPr="00166751">
        <w:rPr>
          <w:rFonts w:ascii="Arial" w:hAnsi="Arial" w:cs="Arial"/>
          <w:sz w:val="24"/>
          <w:szCs w:val="24"/>
        </w:rPr>
        <w:t xml:space="preserve"> </w:t>
      </w:r>
      <w:r w:rsidRPr="00166751">
        <w:rPr>
          <w:rFonts w:ascii="Arial" w:hAnsi="Arial" w:cs="Arial"/>
          <w:sz w:val="24"/>
          <w:szCs w:val="24"/>
        </w:rPr>
        <w:t>o</w:t>
      </w:r>
      <w:r w:rsidR="00054F88" w:rsidRPr="00166751">
        <w:rPr>
          <w:rFonts w:ascii="Arial" w:hAnsi="Arial" w:cs="Arial"/>
          <w:sz w:val="24"/>
          <w:szCs w:val="24"/>
        </w:rPr>
        <w:t xml:space="preserve"> </w:t>
      </w:r>
      <w:r w:rsidRPr="00166751">
        <w:rPr>
          <w:rFonts w:ascii="Arial" w:hAnsi="Arial" w:cs="Arial"/>
          <w:sz w:val="24"/>
          <w:szCs w:val="24"/>
        </w:rPr>
        <w:t>más</w:t>
      </w:r>
      <w:r w:rsidR="00054F88" w:rsidRPr="00166751">
        <w:rPr>
          <w:rFonts w:ascii="Arial" w:hAnsi="Arial" w:cs="Arial"/>
          <w:sz w:val="24"/>
          <w:szCs w:val="24"/>
        </w:rPr>
        <w:t xml:space="preserve"> </w:t>
      </w:r>
      <w:r w:rsidRPr="00166751">
        <w:rPr>
          <w:rFonts w:ascii="Arial" w:hAnsi="Arial" w:cs="Arial"/>
          <w:sz w:val="24"/>
          <w:szCs w:val="24"/>
        </w:rPr>
        <w:t>variables,</w:t>
      </w:r>
      <w:r w:rsidR="00AA1A21" w:rsidRPr="00166751">
        <w:rPr>
          <w:rFonts w:ascii="Arial" w:hAnsi="Arial" w:cs="Arial"/>
          <w:sz w:val="24"/>
          <w:szCs w:val="24"/>
        </w:rPr>
        <w:t xml:space="preserve"> </w:t>
      </w:r>
      <w:r w:rsidR="00EE3E6A" w:rsidRPr="00166751">
        <w:rPr>
          <w:rFonts w:ascii="Arial" w:hAnsi="Arial" w:cs="Arial"/>
          <w:sz w:val="24"/>
          <w:szCs w:val="24"/>
        </w:rPr>
        <w:t>son,</w:t>
      </w:r>
      <w:r w:rsidR="00054F88" w:rsidRPr="00166751">
        <w:rPr>
          <w:rFonts w:ascii="Arial" w:hAnsi="Arial" w:cs="Arial"/>
          <w:sz w:val="24"/>
          <w:szCs w:val="24"/>
        </w:rPr>
        <w:t xml:space="preserve"> </w:t>
      </w:r>
      <w:r w:rsidRPr="00166751">
        <w:rPr>
          <w:rFonts w:ascii="Arial" w:hAnsi="Arial" w:cs="Arial"/>
          <w:sz w:val="24"/>
          <w:szCs w:val="24"/>
        </w:rPr>
        <w:t>por</w:t>
      </w:r>
      <w:r w:rsidR="00054F88" w:rsidRPr="00166751">
        <w:rPr>
          <w:rFonts w:ascii="Arial" w:hAnsi="Arial" w:cs="Arial"/>
          <w:sz w:val="24"/>
          <w:szCs w:val="24"/>
        </w:rPr>
        <w:t xml:space="preserve"> </w:t>
      </w:r>
      <w:r w:rsidRPr="00166751">
        <w:rPr>
          <w:rFonts w:ascii="Arial" w:hAnsi="Arial" w:cs="Arial"/>
          <w:sz w:val="24"/>
          <w:szCs w:val="24"/>
        </w:rPr>
        <w:t>lo</w:t>
      </w:r>
      <w:r w:rsidR="00054F88" w:rsidRPr="00166751">
        <w:rPr>
          <w:rFonts w:ascii="Arial" w:hAnsi="Arial" w:cs="Arial"/>
          <w:sz w:val="24"/>
          <w:szCs w:val="24"/>
        </w:rPr>
        <w:t xml:space="preserve"> </w:t>
      </w:r>
      <w:r w:rsidRPr="00166751">
        <w:rPr>
          <w:rFonts w:ascii="Arial" w:hAnsi="Arial" w:cs="Arial"/>
          <w:sz w:val="24"/>
          <w:szCs w:val="24"/>
        </w:rPr>
        <w:t>tanto,</w:t>
      </w:r>
      <w:r w:rsidR="00054F88" w:rsidRPr="00166751">
        <w:rPr>
          <w:rFonts w:ascii="Arial" w:hAnsi="Arial" w:cs="Arial"/>
          <w:sz w:val="24"/>
          <w:szCs w:val="24"/>
        </w:rPr>
        <w:t xml:space="preserve"> </w:t>
      </w:r>
      <w:r w:rsidRPr="00166751">
        <w:rPr>
          <w:rFonts w:ascii="Arial" w:hAnsi="Arial" w:cs="Arial"/>
          <w:sz w:val="24"/>
          <w:szCs w:val="24"/>
        </w:rPr>
        <w:t>estudios</w:t>
      </w:r>
      <w:r w:rsidR="00054F88" w:rsidRPr="00166751">
        <w:rPr>
          <w:rFonts w:ascii="Arial" w:hAnsi="Arial" w:cs="Arial"/>
          <w:sz w:val="24"/>
          <w:szCs w:val="24"/>
        </w:rPr>
        <w:t xml:space="preserve"> </w:t>
      </w:r>
      <w:r w:rsidRPr="00166751">
        <w:rPr>
          <w:rFonts w:ascii="Arial" w:hAnsi="Arial" w:cs="Arial"/>
          <w:sz w:val="24"/>
          <w:szCs w:val="24"/>
        </w:rPr>
        <w:t>puramente</w:t>
      </w:r>
      <w:r w:rsidR="00054F88" w:rsidRPr="00166751">
        <w:rPr>
          <w:rFonts w:ascii="Arial" w:hAnsi="Arial" w:cs="Arial"/>
          <w:sz w:val="24"/>
          <w:szCs w:val="24"/>
        </w:rPr>
        <w:t xml:space="preserve"> </w:t>
      </w:r>
      <w:r w:rsidRPr="00166751">
        <w:rPr>
          <w:rFonts w:ascii="Arial" w:hAnsi="Arial" w:cs="Arial"/>
          <w:sz w:val="24"/>
          <w:szCs w:val="24"/>
        </w:rPr>
        <w:t>descriptivos</w:t>
      </w:r>
      <w:r w:rsidRPr="00166751">
        <w:rPr>
          <w:rFonts w:ascii="Arial" w:eastAsia="Arial" w:hAnsi="Arial" w:cs="Arial"/>
          <w:sz w:val="24"/>
          <w:szCs w:val="24"/>
        </w:rPr>
        <w:t xml:space="preserve">” </w:t>
      </w:r>
      <w:r w:rsidRPr="00166751">
        <w:rPr>
          <w:rFonts w:ascii="Arial" w:hAnsi="Arial" w:cs="Arial"/>
          <w:sz w:val="24"/>
          <w:szCs w:val="24"/>
        </w:rPr>
        <w:t>y</w:t>
      </w:r>
      <w:r w:rsidR="0054717C" w:rsidRPr="00166751">
        <w:rPr>
          <w:rFonts w:ascii="Arial" w:hAnsi="Arial" w:cs="Arial"/>
          <w:sz w:val="24"/>
          <w:szCs w:val="24"/>
        </w:rPr>
        <w:t xml:space="preserve"> </w:t>
      </w:r>
      <w:r w:rsidRPr="00166751">
        <w:rPr>
          <w:rFonts w:ascii="Arial" w:hAnsi="Arial" w:cs="Arial"/>
          <w:sz w:val="24"/>
          <w:szCs w:val="24"/>
        </w:rPr>
        <w:t>como</w:t>
      </w:r>
      <w:r w:rsidR="0054717C" w:rsidRPr="00166751">
        <w:rPr>
          <w:rFonts w:ascii="Arial" w:hAnsi="Arial" w:cs="Arial"/>
          <w:sz w:val="24"/>
          <w:szCs w:val="24"/>
        </w:rPr>
        <w:t xml:space="preserve"> </w:t>
      </w:r>
      <w:r w:rsidRPr="00166751">
        <w:rPr>
          <w:rFonts w:ascii="Arial" w:hAnsi="Arial" w:cs="Arial"/>
          <w:sz w:val="24"/>
          <w:szCs w:val="24"/>
        </w:rPr>
        <w:t>los</w:t>
      </w:r>
      <w:r w:rsidR="0054717C" w:rsidRPr="00166751">
        <w:rPr>
          <w:rFonts w:ascii="Arial" w:hAnsi="Arial" w:cs="Arial"/>
          <w:sz w:val="24"/>
          <w:szCs w:val="24"/>
        </w:rPr>
        <w:t xml:space="preserve"> </w:t>
      </w:r>
      <w:r w:rsidRPr="00166751">
        <w:rPr>
          <w:rFonts w:ascii="Arial" w:hAnsi="Arial" w:cs="Arial"/>
          <w:sz w:val="24"/>
          <w:szCs w:val="24"/>
        </w:rPr>
        <w:t>datos</w:t>
      </w:r>
      <w:r w:rsidR="0054717C" w:rsidRPr="00166751">
        <w:rPr>
          <w:rFonts w:ascii="Arial" w:hAnsi="Arial" w:cs="Arial"/>
          <w:sz w:val="24"/>
          <w:szCs w:val="24"/>
        </w:rPr>
        <w:t xml:space="preserve"> </w:t>
      </w:r>
      <w:r w:rsidRPr="00166751">
        <w:rPr>
          <w:rFonts w:ascii="Arial" w:hAnsi="Arial" w:cs="Arial"/>
          <w:sz w:val="24"/>
          <w:szCs w:val="24"/>
        </w:rPr>
        <w:t>serán</w:t>
      </w:r>
      <w:r w:rsidR="0054717C" w:rsidRPr="00166751">
        <w:rPr>
          <w:rFonts w:ascii="Arial" w:hAnsi="Arial" w:cs="Arial"/>
          <w:sz w:val="24"/>
          <w:szCs w:val="24"/>
        </w:rPr>
        <w:t xml:space="preserve"> </w:t>
      </w:r>
      <w:r w:rsidRPr="00166751">
        <w:rPr>
          <w:rFonts w:ascii="Arial" w:hAnsi="Arial" w:cs="Arial"/>
          <w:sz w:val="24"/>
          <w:szCs w:val="24"/>
        </w:rPr>
        <w:t>recogidos</w:t>
      </w:r>
      <w:r w:rsidR="0054717C" w:rsidRPr="00166751">
        <w:rPr>
          <w:rFonts w:ascii="Arial" w:hAnsi="Arial" w:cs="Arial"/>
          <w:sz w:val="24"/>
          <w:szCs w:val="24"/>
        </w:rPr>
        <w:t xml:space="preserve"> </w:t>
      </w:r>
      <w:r w:rsidRPr="00166751">
        <w:rPr>
          <w:rFonts w:ascii="Arial" w:hAnsi="Arial" w:cs="Arial"/>
          <w:sz w:val="24"/>
          <w:szCs w:val="24"/>
        </w:rPr>
        <w:t>en</w:t>
      </w:r>
      <w:r w:rsidR="0054717C" w:rsidRPr="00166751">
        <w:rPr>
          <w:rFonts w:ascii="Arial" w:hAnsi="Arial" w:cs="Arial"/>
          <w:sz w:val="24"/>
          <w:szCs w:val="24"/>
        </w:rPr>
        <w:t xml:space="preserve"> </w:t>
      </w:r>
      <w:r w:rsidRPr="00166751">
        <w:rPr>
          <w:rFonts w:ascii="Arial" w:hAnsi="Arial" w:cs="Arial"/>
          <w:sz w:val="24"/>
          <w:szCs w:val="24"/>
        </w:rPr>
        <w:t>forma</w:t>
      </w:r>
      <w:r w:rsidR="0054717C" w:rsidRPr="00166751">
        <w:rPr>
          <w:rFonts w:ascii="Arial" w:hAnsi="Arial" w:cs="Arial"/>
          <w:sz w:val="24"/>
          <w:szCs w:val="24"/>
        </w:rPr>
        <w:t xml:space="preserve"> </w:t>
      </w:r>
      <w:r w:rsidRPr="00166751">
        <w:rPr>
          <w:rFonts w:ascii="Arial" w:hAnsi="Arial" w:cs="Arial"/>
          <w:sz w:val="24"/>
          <w:szCs w:val="24"/>
        </w:rPr>
        <w:t>directa</w:t>
      </w:r>
      <w:r w:rsidR="0054717C" w:rsidRPr="00166751">
        <w:rPr>
          <w:rFonts w:ascii="Arial" w:hAnsi="Arial" w:cs="Arial"/>
          <w:sz w:val="24"/>
          <w:szCs w:val="24"/>
        </w:rPr>
        <w:t xml:space="preserve"> </w:t>
      </w:r>
      <w:r w:rsidRPr="00166751">
        <w:rPr>
          <w:rFonts w:ascii="Arial" w:hAnsi="Arial" w:cs="Arial"/>
          <w:sz w:val="24"/>
          <w:szCs w:val="24"/>
        </w:rPr>
        <w:t>por</w:t>
      </w:r>
      <w:r w:rsidRPr="00166751">
        <w:rPr>
          <w:rFonts w:ascii="Arial" w:eastAsia="Arial" w:hAnsi="Arial" w:cs="Arial"/>
          <w:sz w:val="24"/>
          <w:szCs w:val="24"/>
        </w:rPr>
        <w:t xml:space="preserve"> las </w:t>
      </w:r>
      <w:r w:rsidRPr="00166751">
        <w:rPr>
          <w:rFonts w:ascii="Arial" w:hAnsi="Arial" w:cs="Arial"/>
          <w:sz w:val="24"/>
          <w:szCs w:val="24"/>
        </w:rPr>
        <w:t>investigadoras</w:t>
      </w:r>
      <w:r w:rsidR="0054717C" w:rsidRPr="00166751">
        <w:rPr>
          <w:rFonts w:ascii="Arial" w:hAnsi="Arial" w:cs="Arial"/>
          <w:sz w:val="24"/>
          <w:szCs w:val="24"/>
        </w:rPr>
        <w:t xml:space="preserve"> </w:t>
      </w:r>
      <w:r w:rsidRPr="00166751">
        <w:rPr>
          <w:rFonts w:ascii="Arial" w:hAnsi="Arial" w:cs="Arial"/>
          <w:sz w:val="24"/>
          <w:szCs w:val="24"/>
        </w:rPr>
        <w:t>en</w:t>
      </w:r>
      <w:r w:rsidR="0054717C" w:rsidRPr="00166751">
        <w:rPr>
          <w:rFonts w:ascii="Arial" w:hAnsi="Arial" w:cs="Arial"/>
          <w:sz w:val="24"/>
          <w:szCs w:val="24"/>
        </w:rPr>
        <w:t xml:space="preserve"> </w:t>
      </w:r>
      <w:r w:rsidRPr="00166751">
        <w:rPr>
          <w:rFonts w:ascii="Arial" w:hAnsi="Arial" w:cs="Arial"/>
          <w:sz w:val="24"/>
          <w:szCs w:val="24"/>
        </w:rPr>
        <w:t xml:space="preserve">la </w:t>
      </w:r>
      <w:r w:rsidRPr="00166751">
        <w:rPr>
          <w:rFonts w:ascii="Arial" w:hAnsi="Arial" w:cs="Arial"/>
          <w:sz w:val="24"/>
          <w:szCs w:val="24"/>
          <w:shd w:val="clear" w:color="auto" w:fill="FFFFFF"/>
        </w:rPr>
        <w:t>comunidad</w:t>
      </w:r>
      <w:r w:rsidRPr="00166751">
        <w:rPr>
          <w:rFonts w:ascii="Arial" w:hAnsi="Arial" w:cs="Arial"/>
          <w:sz w:val="24"/>
          <w:szCs w:val="24"/>
        </w:rPr>
        <w:t>.</w:t>
      </w:r>
    </w:p>
    <w:p w14:paraId="6238574D" w14:textId="02F6990B" w:rsidR="00C13D07" w:rsidRPr="00166751" w:rsidRDefault="00C13D07" w:rsidP="00A252C6">
      <w:pPr>
        <w:pStyle w:val="Textosinformato1"/>
        <w:widowControl w:val="0"/>
        <w:spacing w:after="120" w:line="360" w:lineRule="auto"/>
        <w:ind w:firstLine="561"/>
        <w:rPr>
          <w:rFonts w:ascii="Arial" w:hAnsi="Arial" w:cs="Arial"/>
          <w:sz w:val="24"/>
          <w:szCs w:val="24"/>
        </w:rPr>
      </w:pPr>
      <w:r w:rsidRPr="00166751">
        <w:rPr>
          <w:rFonts w:ascii="Arial" w:hAnsi="Arial" w:cs="Arial"/>
          <w:sz w:val="24"/>
          <w:szCs w:val="24"/>
          <w:lang w:eastAsia="es-VE"/>
        </w:rPr>
        <w:t>Para</w:t>
      </w:r>
      <w:r w:rsidRPr="00166751">
        <w:rPr>
          <w:rFonts w:ascii="Arial" w:hAnsi="Arial" w:cs="Arial"/>
          <w:sz w:val="24"/>
          <w:szCs w:val="24"/>
        </w:rPr>
        <w:t xml:space="preserve"> Corral</w:t>
      </w:r>
      <w:r w:rsidR="00AE66A9" w:rsidRPr="00166751">
        <w:rPr>
          <w:rFonts w:ascii="Arial" w:hAnsi="Arial" w:cs="Arial"/>
          <w:sz w:val="24"/>
          <w:szCs w:val="24"/>
        </w:rPr>
        <w:t>,</w:t>
      </w:r>
      <w:r w:rsidR="006D2032" w:rsidRPr="00166751">
        <w:rPr>
          <w:rFonts w:ascii="Arial" w:hAnsi="Arial" w:cs="Arial"/>
          <w:sz w:val="24"/>
          <w:szCs w:val="24"/>
        </w:rPr>
        <w:t xml:space="preserve"> </w:t>
      </w:r>
      <w:r w:rsidR="00554311" w:rsidRPr="00166751">
        <w:rPr>
          <w:rFonts w:ascii="Arial" w:hAnsi="Arial" w:cs="Arial"/>
          <w:sz w:val="24"/>
          <w:szCs w:val="24"/>
        </w:rPr>
        <w:t>Fuentes,</w:t>
      </w:r>
      <w:r w:rsidR="00AE66A9" w:rsidRPr="00166751">
        <w:rPr>
          <w:rFonts w:ascii="Arial" w:hAnsi="Arial" w:cs="Arial"/>
          <w:sz w:val="24"/>
          <w:szCs w:val="24"/>
        </w:rPr>
        <w:t xml:space="preserve"> </w:t>
      </w:r>
      <w:r w:rsidR="00554311" w:rsidRPr="00166751">
        <w:rPr>
          <w:rFonts w:ascii="Arial" w:hAnsi="Arial" w:cs="Arial"/>
          <w:sz w:val="24"/>
          <w:szCs w:val="24"/>
        </w:rPr>
        <w:t>Maldonado,</w:t>
      </w:r>
      <w:r w:rsidR="00AE66A9" w:rsidRPr="00166751">
        <w:rPr>
          <w:rFonts w:ascii="Arial" w:hAnsi="Arial" w:cs="Arial"/>
          <w:sz w:val="24"/>
          <w:szCs w:val="24"/>
        </w:rPr>
        <w:t xml:space="preserve"> </w:t>
      </w:r>
      <w:r w:rsidRPr="00166751">
        <w:rPr>
          <w:rFonts w:ascii="Arial" w:hAnsi="Arial" w:cs="Arial"/>
          <w:sz w:val="24"/>
          <w:szCs w:val="24"/>
        </w:rPr>
        <w:t xml:space="preserve">y </w:t>
      </w:r>
      <w:r w:rsidR="00AE66A9" w:rsidRPr="00166751">
        <w:rPr>
          <w:rFonts w:ascii="Arial" w:hAnsi="Arial" w:cs="Arial"/>
          <w:sz w:val="24"/>
          <w:szCs w:val="24"/>
        </w:rPr>
        <w:t xml:space="preserve"> Brito </w:t>
      </w:r>
      <w:r w:rsidRPr="00166751">
        <w:rPr>
          <w:rFonts w:ascii="Arial" w:hAnsi="Arial" w:cs="Arial"/>
          <w:sz w:val="24"/>
          <w:szCs w:val="24"/>
        </w:rPr>
        <w:t xml:space="preserve"> (2012) </w:t>
      </w:r>
      <w:r w:rsidRPr="00166751">
        <w:rPr>
          <w:rFonts w:ascii="Arial" w:hAnsi="Arial" w:cs="Arial"/>
          <w:sz w:val="24"/>
          <w:szCs w:val="24"/>
          <w:lang w:eastAsia="es-VE"/>
        </w:rPr>
        <w:t>dentro de este tipo de investigación se pueden señalar las investigaciones naturalistas (investigación acción, historias de vida, etnográficos, entre otros) centradas en conseguir respuestas sobre un fenómeno a través de la percepción interpretativa de la realidad, es decir describen la realidad en el contexto y entorno donde se desarrollan los eventos</w:t>
      </w:r>
      <w:r w:rsidR="00F26DB8" w:rsidRPr="00166751">
        <w:rPr>
          <w:rFonts w:ascii="Arial" w:hAnsi="Arial" w:cs="Arial"/>
          <w:sz w:val="24"/>
          <w:szCs w:val="24"/>
          <w:lang w:eastAsia="es-VE"/>
        </w:rPr>
        <w:t>, en este caso</w:t>
      </w:r>
      <w:r w:rsidR="00517BDD" w:rsidRPr="00166751">
        <w:rPr>
          <w:rFonts w:ascii="Arial" w:hAnsi="Arial" w:cs="Arial"/>
          <w:sz w:val="24"/>
          <w:szCs w:val="24"/>
          <w:lang w:eastAsia="es-VE"/>
        </w:rPr>
        <w:t xml:space="preserve"> en el sector el Baño, donde se </w:t>
      </w:r>
      <w:r w:rsidR="008153B3" w:rsidRPr="00166751">
        <w:rPr>
          <w:rFonts w:ascii="Arial" w:hAnsi="Arial" w:cs="Arial"/>
          <w:sz w:val="24"/>
          <w:szCs w:val="24"/>
          <w:lang w:eastAsia="es-VE"/>
        </w:rPr>
        <w:t>realizó</w:t>
      </w:r>
      <w:r w:rsidR="00A60EF5" w:rsidRPr="00166751">
        <w:rPr>
          <w:rFonts w:ascii="Arial" w:hAnsi="Arial" w:cs="Arial"/>
          <w:sz w:val="24"/>
          <w:szCs w:val="24"/>
          <w:lang w:eastAsia="es-VE"/>
        </w:rPr>
        <w:t xml:space="preserve"> el PSI.</w:t>
      </w:r>
    </w:p>
    <w:p w14:paraId="103041BC" w14:textId="77777777" w:rsidR="00163C1E" w:rsidRPr="00166751" w:rsidRDefault="00163C1E" w:rsidP="00A252C6">
      <w:pPr>
        <w:spacing w:after="120" w:line="360" w:lineRule="auto"/>
        <w:jc w:val="both"/>
        <w:rPr>
          <w:rFonts w:ascii="Arial" w:hAnsi="Arial" w:cs="Arial"/>
        </w:rPr>
      </w:pPr>
    </w:p>
    <w:p w14:paraId="26568265" w14:textId="05507A73" w:rsidR="00163C1E" w:rsidRPr="00166751" w:rsidRDefault="00163C1E" w:rsidP="00A252C6">
      <w:pPr>
        <w:pStyle w:val="Ttulo2"/>
        <w:spacing w:before="0" w:after="120" w:line="360" w:lineRule="auto"/>
        <w:jc w:val="both"/>
        <w:rPr>
          <w:rFonts w:ascii="Arial" w:eastAsia="SimSun" w:hAnsi="Arial" w:cs="Arial"/>
          <w:i w:val="0"/>
          <w:sz w:val="24"/>
          <w:szCs w:val="24"/>
        </w:rPr>
      </w:pPr>
      <w:bookmarkStart w:id="68" w:name="_Toc108268302"/>
      <w:bookmarkStart w:id="69" w:name="_Toc108268515"/>
      <w:bookmarkStart w:id="70" w:name="_Toc108772926"/>
      <w:bookmarkStart w:id="71" w:name="_Toc116058025"/>
      <w:bookmarkStart w:id="72" w:name="_Toc108072249"/>
      <w:r w:rsidRPr="00166751">
        <w:rPr>
          <w:rFonts w:ascii="Arial" w:eastAsia="SimSun" w:hAnsi="Arial" w:cs="Arial"/>
          <w:i w:val="0"/>
          <w:sz w:val="24"/>
          <w:szCs w:val="24"/>
        </w:rPr>
        <w:t>Técnicas e instrumentos para la recolección de datos</w:t>
      </w:r>
      <w:bookmarkEnd w:id="68"/>
      <w:bookmarkEnd w:id="69"/>
      <w:bookmarkEnd w:id="70"/>
      <w:bookmarkEnd w:id="71"/>
    </w:p>
    <w:p w14:paraId="5FD51FE7" w14:textId="04467D3E" w:rsidR="00EE0D64" w:rsidRPr="00166751" w:rsidRDefault="009431C1" w:rsidP="009431C1">
      <w:pPr>
        <w:tabs>
          <w:tab w:val="left" w:pos="709"/>
        </w:tabs>
        <w:spacing w:line="360" w:lineRule="auto"/>
        <w:jc w:val="both"/>
        <w:rPr>
          <w:rFonts w:ascii="Arial" w:hAnsi="Arial" w:cs="Arial"/>
        </w:rPr>
      </w:pPr>
      <w:r w:rsidRPr="00166751">
        <w:rPr>
          <w:rFonts w:ascii="Arial" w:hAnsi="Arial" w:cs="Arial"/>
        </w:rPr>
        <w:t xml:space="preserve">       Arias (2006) plantea como técnica, el procedimiento particular de obtener datos o información. El mismo autor conceptualiza instrumento de recolección de datos  como cualquier recurso, formato (en papel o digital), que se utiliza para obtener y registrar información. </w:t>
      </w:r>
      <w:bookmarkEnd w:id="72"/>
      <w:r w:rsidR="00EE0D64" w:rsidRPr="00166751">
        <w:rPr>
          <w:rFonts w:ascii="Arial" w:hAnsi="Arial" w:cs="Arial"/>
        </w:rPr>
        <w:t>Desde esta perspectiva se emplearán como técnicas las adecuadas a este tipo de estudio a saber:</w:t>
      </w:r>
    </w:p>
    <w:p w14:paraId="6CBF50F8" w14:textId="77777777" w:rsidR="0030268E" w:rsidRPr="00166751" w:rsidRDefault="0030268E" w:rsidP="009431C1">
      <w:pPr>
        <w:tabs>
          <w:tab w:val="left" w:pos="709"/>
        </w:tabs>
        <w:spacing w:line="360" w:lineRule="auto"/>
        <w:jc w:val="both"/>
        <w:rPr>
          <w:rFonts w:ascii="Arial" w:hAnsi="Arial" w:cs="Arial"/>
        </w:rPr>
      </w:pPr>
    </w:p>
    <w:p w14:paraId="75548F82" w14:textId="77777777" w:rsidR="00780740" w:rsidRPr="00166751" w:rsidRDefault="00EE0D64" w:rsidP="009431C1">
      <w:pPr>
        <w:spacing w:after="120" w:line="360" w:lineRule="auto"/>
        <w:ind w:firstLine="283"/>
        <w:jc w:val="both"/>
        <w:rPr>
          <w:rFonts w:ascii="Arial" w:hAnsi="Arial" w:cs="Arial"/>
          <w:b/>
        </w:rPr>
      </w:pPr>
      <w:r w:rsidRPr="00166751">
        <w:rPr>
          <w:rFonts w:ascii="Arial" w:hAnsi="Arial" w:cs="Arial"/>
          <w:b/>
        </w:rPr>
        <w:t>La Observación</w:t>
      </w:r>
    </w:p>
    <w:p w14:paraId="0E35B823" w14:textId="1A57E70C" w:rsidR="00EE0D64" w:rsidRPr="00166751" w:rsidRDefault="00A252C6" w:rsidP="009431C1">
      <w:pPr>
        <w:spacing w:after="120" w:line="360" w:lineRule="auto"/>
        <w:ind w:firstLine="283"/>
        <w:jc w:val="both"/>
        <w:rPr>
          <w:rFonts w:ascii="Arial" w:hAnsi="Arial" w:cs="Arial"/>
        </w:rPr>
      </w:pPr>
      <w:r w:rsidRPr="00166751">
        <w:rPr>
          <w:rFonts w:ascii="Arial" w:hAnsi="Arial" w:cs="Arial"/>
          <w:b/>
        </w:rPr>
        <w:t xml:space="preserve"> </w:t>
      </w:r>
      <w:r w:rsidR="0030268E" w:rsidRPr="00166751">
        <w:rPr>
          <w:rFonts w:ascii="Arial" w:hAnsi="Arial" w:cs="Arial"/>
        </w:rPr>
        <w:t xml:space="preserve"> P</w:t>
      </w:r>
      <w:r w:rsidR="00EE0D64" w:rsidRPr="00166751">
        <w:rPr>
          <w:rFonts w:ascii="Arial" w:hAnsi="Arial" w:cs="Arial"/>
        </w:rPr>
        <w:t>ara Fernández y Calderón (2003</w:t>
      </w:r>
      <w:r w:rsidR="008153B3" w:rsidRPr="00166751">
        <w:rPr>
          <w:rFonts w:ascii="Arial" w:hAnsi="Arial" w:cs="Arial"/>
        </w:rPr>
        <w:t>)</w:t>
      </w:r>
      <w:r w:rsidR="00EE0D64" w:rsidRPr="00166751">
        <w:rPr>
          <w:rFonts w:ascii="Arial" w:hAnsi="Arial" w:cs="Arial"/>
        </w:rPr>
        <w:t xml:space="preserve"> es el método fundamental de obtención de datos de la realidad, toda vez que consiste en obtener información mediante la percepción intencionada y selectiva, ilustrada e interpretativa de un objeto o de un fenómeno determinado”. El tipo de observación que se utilizará será “observación participante” en la que el investigador actúa como observador y se familiariza con el lugar para posteriormente volverse participante activo.</w:t>
      </w:r>
      <w:r w:rsidR="00AA1A21" w:rsidRPr="00166751">
        <w:rPr>
          <w:rFonts w:ascii="Arial" w:hAnsi="Arial" w:cs="Arial"/>
        </w:rPr>
        <w:t xml:space="preserve"> </w:t>
      </w:r>
      <w:r w:rsidR="00EE0D64" w:rsidRPr="00166751">
        <w:rPr>
          <w:rFonts w:ascii="Arial" w:hAnsi="Arial" w:cs="Arial"/>
        </w:rPr>
        <w:t>Como instrumento se empleó el cuaderno de campo, donde se anotan las observaciones de forma completa, precisa y detalla.</w:t>
      </w:r>
    </w:p>
    <w:p w14:paraId="6FCFFED3" w14:textId="77777777" w:rsidR="0030268E" w:rsidRPr="00166751" w:rsidRDefault="00EE0D64" w:rsidP="00A252C6">
      <w:pPr>
        <w:spacing w:after="120" w:line="360" w:lineRule="auto"/>
        <w:ind w:firstLine="283"/>
        <w:jc w:val="both"/>
        <w:rPr>
          <w:rFonts w:ascii="Arial" w:hAnsi="Arial" w:cs="Arial"/>
          <w:b/>
        </w:rPr>
      </w:pPr>
      <w:r w:rsidRPr="00166751">
        <w:rPr>
          <w:rFonts w:ascii="Arial" w:hAnsi="Arial" w:cs="Arial"/>
          <w:b/>
        </w:rPr>
        <w:t>La Entrevista a profundidad</w:t>
      </w:r>
    </w:p>
    <w:p w14:paraId="0B4522DF" w14:textId="720974BA" w:rsidR="00E740D8" w:rsidRPr="00166751" w:rsidRDefault="00CE31D9" w:rsidP="00A252C6">
      <w:pPr>
        <w:spacing w:after="120" w:line="360" w:lineRule="auto"/>
        <w:ind w:firstLine="283"/>
        <w:jc w:val="both"/>
        <w:rPr>
          <w:rFonts w:ascii="Arial" w:hAnsi="Arial" w:cs="Arial"/>
        </w:rPr>
      </w:pPr>
      <w:r w:rsidRPr="00166751">
        <w:rPr>
          <w:rFonts w:ascii="Arial" w:hAnsi="Arial" w:cs="Arial"/>
          <w:b/>
        </w:rPr>
        <w:t xml:space="preserve"> </w:t>
      </w:r>
      <w:r w:rsidRPr="00166751">
        <w:rPr>
          <w:rFonts w:ascii="Arial" w:hAnsi="Arial" w:cs="Arial"/>
        </w:rPr>
        <w:t>Consiste</w:t>
      </w:r>
      <w:r w:rsidR="00EE0D64" w:rsidRPr="00166751">
        <w:rPr>
          <w:rFonts w:ascii="Arial" w:hAnsi="Arial" w:cs="Arial"/>
        </w:rPr>
        <w:t xml:space="preserve"> en una conversación abierta (no estructurada), en ella se busca entender el mundo desde la perspectiva del entrevistado, y disgregar sus experiencias. Al respecto </w:t>
      </w:r>
      <w:r w:rsidR="00E740D8" w:rsidRPr="00166751">
        <w:rPr>
          <w:rFonts w:ascii="Arial" w:hAnsi="Arial" w:cs="Arial"/>
        </w:rPr>
        <w:t>señala Robles (2011) que la entrevista en profundidad</w:t>
      </w:r>
    </w:p>
    <w:p w14:paraId="03704030" w14:textId="1CC0ACC9" w:rsidR="00E740D8" w:rsidRPr="00166751" w:rsidRDefault="00E740D8" w:rsidP="00E740D8">
      <w:pPr>
        <w:pStyle w:val="NormalWeb"/>
        <w:shd w:val="clear" w:color="auto" w:fill="FFFFFF"/>
        <w:spacing w:before="0" w:beforeAutospacing="0" w:after="225" w:afterAutospacing="0"/>
        <w:ind w:left="567" w:right="616"/>
        <w:jc w:val="both"/>
        <w:rPr>
          <w:rFonts w:ascii="Arial" w:hAnsi="Arial" w:cs="Arial"/>
        </w:rPr>
      </w:pPr>
      <w:r w:rsidRPr="00166751">
        <w:rPr>
          <w:rFonts w:ascii="Arial" w:hAnsi="Arial" w:cs="Arial"/>
        </w:rPr>
        <w:t xml:space="preserve"> (…) más allá de tratarse de un término que dimensiona el contenido de la entrevista, la intencionalidad principal de este tipo de técnica es adentrase en la vida del otro, penetrar y detallar en lo trascendente, descifrar y comprender los gustos, los miedos, las satisfacciones, las angustias, zozobras y alegrías, significativas y relevantes del entrevistado; consiste en construir paso a paso y minuciosamente la experiencia del otro. (p. 40)</w:t>
      </w:r>
    </w:p>
    <w:p w14:paraId="3DE5DAAD" w14:textId="330B8CA2" w:rsidR="00EE0D64" w:rsidRPr="00166751" w:rsidRDefault="00E740D8" w:rsidP="00AD2BEE">
      <w:pPr>
        <w:pStyle w:val="NormalWeb"/>
        <w:shd w:val="clear" w:color="auto" w:fill="FFFFFF"/>
        <w:spacing w:before="0" w:beforeAutospacing="0" w:after="225" w:afterAutospacing="0" w:line="360" w:lineRule="auto"/>
        <w:ind w:firstLine="284"/>
        <w:jc w:val="both"/>
        <w:rPr>
          <w:rFonts w:ascii="Arial" w:hAnsi="Arial" w:cs="Arial"/>
        </w:rPr>
      </w:pPr>
      <w:r w:rsidRPr="00166751">
        <w:rPr>
          <w:rFonts w:ascii="Arial" w:hAnsi="Arial" w:cs="Arial"/>
        </w:rPr>
        <w:t xml:space="preserve">Por lo expuesto se indica que la entrevista en profundidad implica varias sesiones de trabajo, en un ambiente cómodo y tranquilo en donde la persona entrevistada puede expresar sus ideas y posiciones en torno a un determinado tema o problemática social, de manera abierta y libre de censura. </w:t>
      </w:r>
      <w:r w:rsidR="00EE0D64" w:rsidRPr="00166751">
        <w:rPr>
          <w:rFonts w:ascii="Arial" w:hAnsi="Arial" w:cs="Arial"/>
        </w:rPr>
        <w:t xml:space="preserve">En la investigación en referencia la entrevista se realizó a </w:t>
      </w:r>
      <w:r w:rsidR="00E81441" w:rsidRPr="00166751">
        <w:rPr>
          <w:rFonts w:ascii="Arial" w:hAnsi="Arial" w:cs="Arial"/>
        </w:rPr>
        <w:t>5</w:t>
      </w:r>
      <w:r w:rsidR="00A252C6" w:rsidRPr="00166751">
        <w:rPr>
          <w:rFonts w:ascii="Arial" w:hAnsi="Arial" w:cs="Arial"/>
        </w:rPr>
        <w:t xml:space="preserve"> miembros de la comunidad </w:t>
      </w:r>
      <w:r w:rsidR="00EE0D64" w:rsidRPr="00166751">
        <w:rPr>
          <w:rFonts w:ascii="Arial" w:hAnsi="Arial" w:cs="Arial"/>
        </w:rPr>
        <w:t xml:space="preserve">con preguntas abiertas relacionadas con </w:t>
      </w:r>
      <w:r w:rsidR="009B5517" w:rsidRPr="00166751">
        <w:rPr>
          <w:rFonts w:ascii="Arial" w:hAnsi="Arial" w:cs="Arial"/>
        </w:rPr>
        <w:t xml:space="preserve">las aguas termales </w:t>
      </w:r>
      <w:r w:rsidRPr="00166751">
        <w:rPr>
          <w:rFonts w:ascii="Arial" w:hAnsi="Arial" w:cs="Arial"/>
        </w:rPr>
        <w:t xml:space="preserve">su reseña histórica, </w:t>
      </w:r>
      <w:r w:rsidR="009B5517" w:rsidRPr="00166751">
        <w:rPr>
          <w:rFonts w:ascii="Arial" w:hAnsi="Arial" w:cs="Arial"/>
        </w:rPr>
        <w:t xml:space="preserve">como </w:t>
      </w:r>
      <w:r w:rsidR="006360F2" w:rsidRPr="00166751">
        <w:rPr>
          <w:rFonts w:ascii="Arial" w:hAnsi="Arial" w:cs="Arial"/>
        </w:rPr>
        <w:t>P</w:t>
      </w:r>
      <w:r w:rsidR="00AD2BEE">
        <w:rPr>
          <w:rFonts w:ascii="Arial" w:hAnsi="Arial" w:cs="Arial"/>
        </w:rPr>
        <w:t xml:space="preserve">otencial turístico </w:t>
      </w:r>
      <w:r w:rsidR="009B5517" w:rsidRPr="00166751">
        <w:rPr>
          <w:rFonts w:ascii="Arial" w:hAnsi="Arial" w:cs="Arial"/>
        </w:rPr>
        <w:t>e</w:t>
      </w:r>
      <w:r w:rsidR="006360F2" w:rsidRPr="00166751">
        <w:rPr>
          <w:rFonts w:ascii="Arial" w:hAnsi="Arial" w:cs="Arial"/>
        </w:rPr>
        <w:t xml:space="preserve"> importancia </w:t>
      </w:r>
      <w:r w:rsidR="00A252C6" w:rsidRPr="00166751">
        <w:rPr>
          <w:rFonts w:ascii="Arial" w:hAnsi="Arial" w:cs="Arial"/>
        </w:rPr>
        <w:t xml:space="preserve">de las </w:t>
      </w:r>
      <w:r w:rsidR="009B5517" w:rsidRPr="00166751">
        <w:rPr>
          <w:rFonts w:ascii="Arial" w:hAnsi="Arial" w:cs="Arial"/>
        </w:rPr>
        <w:t>mismas para el turismo de salud</w:t>
      </w:r>
      <w:r w:rsidR="00EE0D64" w:rsidRPr="00166751">
        <w:rPr>
          <w:rFonts w:ascii="Arial" w:hAnsi="Arial" w:cs="Arial"/>
        </w:rPr>
        <w:t>.</w:t>
      </w:r>
    </w:p>
    <w:p w14:paraId="3CD0CEE4" w14:textId="77777777" w:rsidR="00E132C7" w:rsidRPr="00166751" w:rsidRDefault="00E132C7" w:rsidP="00AF1A5A">
      <w:pPr>
        <w:pStyle w:val="Ttulo2"/>
        <w:spacing w:line="360" w:lineRule="auto"/>
        <w:rPr>
          <w:rFonts w:ascii="Arial" w:hAnsi="Arial" w:cs="Arial"/>
          <w:i w:val="0"/>
          <w:sz w:val="24"/>
          <w:szCs w:val="24"/>
        </w:rPr>
      </w:pPr>
    </w:p>
    <w:p w14:paraId="29987A4B" w14:textId="23917CC4" w:rsidR="00EE0D64" w:rsidRPr="00166751" w:rsidRDefault="00EE0D64" w:rsidP="00AF1A5A">
      <w:pPr>
        <w:pStyle w:val="Ttulo2"/>
        <w:spacing w:line="360" w:lineRule="auto"/>
        <w:rPr>
          <w:rFonts w:ascii="Arial" w:hAnsi="Arial" w:cs="Arial"/>
          <w:i w:val="0"/>
          <w:sz w:val="24"/>
          <w:szCs w:val="24"/>
        </w:rPr>
      </w:pPr>
      <w:bookmarkStart w:id="73" w:name="_Toc116058026"/>
      <w:r w:rsidRPr="00166751">
        <w:rPr>
          <w:rFonts w:ascii="Arial" w:hAnsi="Arial" w:cs="Arial"/>
          <w:i w:val="0"/>
          <w:sz w:val="24"/>
          <w:szCs w:val="24"/>
        </w:rPr>
        <w:t>Técnicas</w:t>
      </w:r>
      <w:r w:rsidR="009431C1" w:rsidRPr="00166751">
        <w:rPr>
          <w:rFonts w:ascii="Arial" w:hAnsi="Arial" w:cs="Arial"/>
          <w:i w:val="0"/>
          <w:sz w:val="24"/>
          <w:szCs w:val="24"/>
        </w:rPr>
        <w:t xml:space="preserve"> de procesamiento y </w:t>
      </w:r>
      <w:r w:rsidRPr="00166751">
        <w:rPr>
          <w:rFonts w:ascii="Arial" w:hAnsi="Arial" w:cs="Arial"/>
          <w:i w:val="0"/>
          <w:sz w:val="24"/>
          <w:szCs w:val="24"/>
        </w:rPr>
        <w:t>análisis</w:t>
      </w:r>
      <w:r w:rsidR="009431C1" w:rsidRPr="00166751">
        <w:rPr>
          <w:rFonts w:ascii="Arial" w:hAnsi="Arial" w:cs="Arial"/>
          <w:i w:val="0"/>
          <w:sz w:val="24"/>
          <w:szCs w:val="24"/>
        </w:rPr>
        <w:t xml:space="preserve"> de datos</w:t>
      </w:r>
      <w:bookmarkEnd w:id="73"/>
    </w:p>
    <w:p w14:paraId="4B6EA958" w14:textId="204D9999" w:rsidR="0018365F" w:rsidRPr="00166751" w:rsidRDefault="00860E9E" w:rsidP="00A252C6">
      <w:pPr>
        <w:spacing w:after="120" w:line="360" w:lineRule="auto"/>
        <w:jc w:val="both"/>
        <w:rPr>
          <w:rFonts w:ascii="Arial" w:hAnsi="Arial" w:cs="Arial"/>
          <w:bCs/>
        </w:rPr>
      </w:pPr>
      <w:r w:rsidRPr="00166751">
        <w:rPr>
          <w:rFonts w:ascii="Arial" w:hAnsi="Arial" w:cs="Arial"/>
          <w:bCs/>
        </w:rPr>
        <w:t xml:space="preserve">       </w:t>
      </w:r>
      <w:r w:rsidR="00EE0D64" w:rsidRPr="00166751">
        <w:rPr>
          <w:rFonts w:ascii="Arial" w:hAnsi="Arial" w:cs="Arial"/>
          <w:bCs/>
        </w:rPr>
        <w:t xml:space="preserve">Esta fase de la investigación se propone únicamente a construir la realidad desde el reflejo de los entrevistados, suele ser indirecta, subjetiva y parcial, motivado a la limitante de describir e interpretar la experiencia del otro con la misma confianza y naturalidad de quien la ha experimentado. Por su parte </w:t>
      </w:r>
      <w:r w:rsidR="00D34621" w:rsidRPr="00166751">
        <w:rPr>
          <w:rFonts w:ascii="Arial" w:hAnsi="Arial" w:cs="Arial"/>
          <w:bCs/>
        </w:rPr>
        <w:t xml:space="preserve">González y Cano, (2.011:45) </w:t>
      </w:r>
      <w:r w:rsidR="00EE0D64" w:rsidRPr="00166751">
        <w:rPr>
          <w:rFonts w:ascii="Arial" w:hAnsi="Arial" w:cs="Arial"/>
          <w:bCs/>
        </w:rPr>
        <w:t>enfatizan que “el   análisis es un proceso de reflexión donde vamos más allá de los datos para acceder a la esencia del fenómeno de estudio, es decir, a su entendimiento y comprensión”.</w:t>
      </w:r>
    </w:p>
    <w:p w14:paraId="01C39FCA" w14:textId="77777777" w:rsidR="00860E9E" w:rsidRPr="00166751" w:rsidRDefault="00860E9E">
      <w:pPr>
        <w:rPr>
          <w:rFonts w:ascii="Arial" w:eastAsiaTheme="majorEastAsia" w:hAnsi="Arial" w:cs="Arial"/>
          <w:b/>
          <w:bCs/>
          <w:kern w:val="32"/>
          <w:lang w:eastAsia="en-US"/>
        </w:rPr>
      </w:pPr>
      <w:r w:rsidRPr="00166751">
        <w:rPr>
          <w:rFonts w:ascii="Arial" w:eastAsiaTheme="majorEastAsia" w:hAnsi="Arial" w:cs="Arial"/>
          <w:b/>
          <w:bCs/>
          <w:kern w:val="32"/>
          <w:lang w:eastAsia="en-US"/>
        </w:rPr>
        <w:br w:type="page"/>
      </w:r>
    </w:p>
    <w:p w14:paraId="48D5B903" w14:textId="77777777" w:rsidR="00101A28" w:rsidRPr="00166751" w:rsidRDefault="0031342E" w:rsidP="00701163">
      <w:pPr>
        <w:pStyle w:val="Ttulo1"/>
        <w:jc w:val="center"/>
        <w:rPr>
          <w:rFonts w:ascii="Arial" w:hAnsi="Arial" w:cs="Arial"/>
          <w:sz w:val="24"/>
          <w:szCs w:val="24"/>
        </w:rPr>
      </w:pPr>
      <w:bookmarkStart w:id="74" w:name="_Toc116058027"/>
      <w:r w:rsidRPr="00166751">
        <w:rPr>
          <w:rFonts w:ascii="Arial" w:hAnsi="Arial" w:cs="Arial"/>
          <w:sz w:val="24"/>
          <w:szCs w:val="24"/>
        </w:rPr>
        <w:t>PARTE</w:t>
      </w:r>
      <w:r w:rsidR="00E16CB8" w:rsidRPr="00166751">
        <w:rPr>
          <w:rFonts w:ascii="Arial" w:hAnsi="Arial" w:cs="Arial"/>
          <w:sz w:val="24"/>
          <w:szCs w:val="24"/>
        </w:rPr>
        <w:t xml:space="preserve"> IV</w:t>
      </w:r>
      <w:bookmarkEnd w:id="74"/>
    </w:p>
    <w:p w14:paraId="4A277D83" w14:textId="77777777" w:rsidR="0031342E" w:rsidRPr="00166751" w:rsidRDefault="0031342E" w:rsidP="00701163">
      <w:pPr>
        <w:pStyle w:val="Ttulo1"/>
        <w:jc w:val="center"/>
        <w:rPr>
          <w:rFonts w:ascii="Arial" w:hAnsi="Arial" w:cs="Arial"/>
          <w:sz w:val="24"/>
          <w:szCs w:val="24"/>
        </w:rPr>
      </w:pPr>
      <w:bookmarkStart w:id="75" w:name="_Toc116058028"/>
      <w:r w:rsidRPr="00166751">
        <w:rPr>
          <w:rFonts w:ascii="Arial" w:hAnsi="Arial" w:cs="Arial"/>
          <w:sz w:val="24"/>
          <w:szCs w:val="24"/>
        </w:rPr>
        <w:t>PRODUCTO FINAL</w:t>
      </w:r>
      <w:bookmarkEnd w:id="75"/>
    </w:p>
    <w:p w14:paraId="6806D7C4" w14:textId="77777777" w:rsidR="0031342E" w:rsidRPr="00166751" w:rsidRDefault="0031342E" w:rsidP="00A252C6">
      <w:pPr>
        <w:spacing w:after="120" w:line="360" w:lineRule="auto"/>
        <w:jc w:val="both"/>
        <w:rPr>
          <w:rFonts w:ascii="Arial" w:eastAsiaTheme="majorEastAsia" w:hAnsi="Arial" w:cs="Arial"/>
          <w:b/>
          <w:bCs/>
          <w:kern w:val="32"/>
          <w:lang w:eastAsia="en-US"/>
        </w:rPr>
      </w:pPr>
    </w:p>
    <w:p w14:paraId="09858A30" w14:textId="3DDE8036" w:rsidR="00E132C7" w:rsidRPr="00166751" w:rsidRDefault="00E132C7" w:rsidP="00E132C7">
      <w:pPr>
        <w:spacing w:line="360" w:lineRule="auto"/>
        <w:jc w:val="both"/>
        <w:rPr>
          <w:rFonts w:ascii="Arial" w:hAnsi="Arial" w:cs="Arial"/>
          <w:lang w:eastAsia="es-VE"/>
        </w:rPr>
      </w:pPr>
      <w:bookmarkStart w:id="76" w:name="_Toc11089417"/>
      <w:bookmarkEnd w:id="76"/>
      <w:r w:rsidRPr="00166751">
        <w:rPr>
          <w:rFonts w:ascii="Arial" w:eastAsia="Calibri" w:hAnsi="Arial" w:cs="Arial"/>
        </w:rPr>
        <w:t xml:space="preserve">       El presente apartado,  comprende</w:t>
      </w:r>
      <w:r w:rsidRPr="00166751">
        <w:rPr>
          <w:rFonts w:ascii="Arial" w:hAnsi="Arial" w:cs="Arial"/>
        </w:rPr>
        <w:t xml:space="preserve">  el desarrollo de las acciones transformadoras, destacándose  las acciones planificadas para dar cumplimiento a cada una de las actividades programadas. Cabe acotar, que un plan de acción cons</w:t>
      </w:r>
      <w:r w:rsidRPr="00166751">
        <w:rPr>
          <w:rFonts w:ascii="Arial" w:hAnsi="Arial" w:cs="Arial"/>
          <w:lang w:eastAsia="es-VE"/>
        </w:rPr>
        <w:t>iste en la organización de un plan de trabajo a fin de describir la fase operativa del proyecto, en él se desglosa</w:t>
      </w:r>
      <w:r w:rsidR="000C1D8A" w:rsidRPr="00166751">
        <w:rPr>
          <w:rFonts w:ascii="Arial" w:hAnsi="Arial" w:cs="Arial"/>
          <w:lang w:eastAsia="es-VE"/>
        </w:rPr>
        <w:t xml:space="preserve">r la acción en lo más concreto, donde </w:t>
      </w:r>
      <w:r w:rsidRPr="00166751">
        <w:rPr>
          <w:rFonts w:ascii="Arial" w:hAnsi="Arial" w:cs="Arial"/>
          <w:lang w:eastAsia="es-VE"/>
        </w:rPr>
        <w:t xml:space="preserve">la suma de las tareas y actividades permite cumplir un objetivo específico, donde los responsables dan cierto piso y compromiso a las asignaciones otorgadas para garantizar la efectividad del proyecto en su ejecución. </w:t>
      </w:r>
    </w:p>
    <w:p w14:paraId="4076F8B8" w14:textId="3AC1004E" w:rsidR="00E132C7" w:rsidRPr="00166751" w:rsidRDefault="000C1D8A" w:rsidP="000C1D8A">
      <w:pPr>
        <w:spacing w:line="360" w:lineRule="auto"/>
        <w:ind w:firstLine="708"/>
        <w:jc w:val="both"/>
        <w:rPr>
          <w:rFonts w:ascii="Arial" w:hAnsi="Arial" w:cs="Arial"/>
        </w:rPr>
      </w:pPr>
      <w:r w:rsidRPr="00166751">
        <w:rPr>
          <w:rFonts w:ascii="Arial" w:hAnsi="Arial" w:cs="Arial"/>
        </w:rPr>
        <w:t xml:space="preserve">Para ello resulta conveniente construir un cuadro que facilita al </w:t>
      </w:r>
      <w:r w:rsidR="000F46DA" w:rsidRPr="00166751">
        <w:rPr>
          <w:rFonts w:ascii="Arial" w:hAnsi="Arial" w:cs="Arial"/>
        </w:rPr>
        <w:t>investigador llevar</w:t>
      </w:r>
      <w:r w:rsidRPr="00166751">
        <w:rPr>
          <w:rFonts w:ascii="Arial" w:hAnsi="Arial" w:cs="Arial"/>
        </w:rPr>
        <w:t xml:space="preserve"> un </w:t>
      </w:r>
      <w:r w:rsidR="000F46DA" w:rsidRPr="00166751">
        <w:rPr>
          <w:rFonts w:ascii="Arial" w:hAnsi="Arial" w:cs="Arial"/>
        </w:rPr>
        <w:t>registro de</w:t>
      </w:r>
      <w:r w:rsidRPr="00166751">
        <w:rPr>
          <w:rFonts w:ascii="Arial" w:hAnsi="Arial" w:cs="Arial"/>
        </w:rPr>
        <w:t xml:space="preserve"> todas acciones planificadas a</w:t>
      </w:r>
      <w:r w:rsidR="00C45A8D" w:rsidRPr="00166751">
        <w:rPr>
          <w:rFonts w:ascii="Arial" w:hAnsi="Arial" w:cs="Arial"/>
          <w:lang w:eastAsia="es-VE"/>
        </w:rPr>
        <w:t xml:space="preserve"> fin de describir la fase operativa del proyecto</w:t>
      </w:r>
      <w:r w:rsidR="000F46DA" w:rsidRPr="00166751">
        <w:rPr>
          <w:rFonts w:ascii="Arial" w:hAnsi="Arial" w:cs="Arial"/>
          <w:lang w:eastAsia="es-VE"/>
        </w:rPr>
        <w:t xml:space="preserve">. En este sentido,  </w:t>
      </w:r>
      <w:r w:rsidR="00E132C7" w:rsidRPr="00166751">
        <w:rPr>
          <w:rFonts w:ascii="Arial" w:hAnsi="Arial" w:cs="Arial"/>
        </w:rPr>
        <w:t>se presenta en la tabla 4 el desarrollo de los planes de acción de acuerdo a los propósitos u objetivos formulados en el presente proyecto sociointegrador</w:t>
      </w:r>
      <w:r w:rsidR="00FE79E6" w:rsidRPr="00166751">
        <w:rPr>
          <w:rFonts w:ascii="Arial" w:hAnsi="Arial" w:cs="Arial"/>
        </w:rPr>
        <w:t xml:space="preserve"> titulado aguas termales del Baño como potencial turístico de salud, Municipio Motatán Estado Trujillo.</w:t>
      </w:r>
      <w:r w:rsidR="00E132C7" w:rsidRPr="00166751">
        <w:rPr>
          <w:rFonts w:ascii="Arial" w:hAnsi="Arial" w:cs="Arial"/>
        </w:rPr>
        <w:t xml:space="preserve">, seguidamente de la descripción pormenorizada de cada una de las actividades allí mencionadas. </w:t>
      </w:r>
    </w:p>
    <w:p w14:paraId="20C00BA8" w14:textId="5A235D59" w:rsidR="00C47F48" w:rsidRPr="00166751" w:rsidRDefault="00C47F48" w:rsidP="0069007F">
      <w:pPr>
        <w:spacing w:before="120" w:after="120" w:line="360" w:lineRule="auto"/>
        <w:ind w:left="-77" w:firstLine="360"/>
        <w:jc w:val="both"/>
        <w:sectPr w:rsidR="00C47F48" w:rsidRPr="00166751" w:rsidSect="006360F2">
          <w:footerReference w:type="default" r:id="rId21"/>
          <w:pgSz w:w="12240" w:h="15840"/>
          <w:pgMar w:top="2268" w:right="1701" w:bottom="1701" w:left="2268" w:header="0" w:footer="709" w:gutter="0"/>
          <w:cols w:space="720"/>
          <w:formProt w:val="0"/>
          <w:docGrid w:linePitch="360" w:charSpace="-2049"/>
        </w:sectPr>
      </w:pPr>
    </w:p>
    <w:p w14:paraId="028BF3E2" w14:textId="671EE853" w:rsidR="00D15066" w:rsidRPr="00166751" w:rsidRDefault="00D15066" w:rsidP="00D15066">
      <w:pPr>
        <w:pStyle w:val="Descripcin"/>
        <w:keepNext/>
        <w:spacing w:after="0"/>
        <w:rPr>
          <w:rFonts w:ascii="Arial" w:hAnsi="Arial" w:cs="Arial"/>
          <w:b w:val="0"/>
          <w:bCs w:val="0"/>
          <w:color w:val="auto"/>
          <w:sz w:val="24"/>
          <w:szCs w:val="24"/>
        </w:rPr>
      </w:pPr>
      <w:bookmarkStart w:id="77" w:name="_Toc11089418"/>
      <w:bookmarkStart w:id="78" w:name="_Toc112355641"/>
      <w:bookmarkStart w:id="79" w:name="_Toc11435132"/>
      <w:bookmarkEnd w:id="77"/>
      <w:r w:rsidRPr="00166751">
        <w:rPr>
          <w:rFonts w:ascii="Arial" w:hAnsi="Arial" w:cs="Arial"/>
          <w:color w:val="auto"/>
          <w:sz w:val="24"/>
          <w:szCs w:val="24"/>
        </w:rPr>
        <w:t xml:space="preserve">Tabla </w:t>
      </w:r>
      <w:r w:rsidRPr="00166751">
        <w:rPr>
          <w:rFonts w:ascii="Arial" w:hAnsi="Arial" w:cs="Arial"/>
          <w:color w:val="auto"/>
          <w:sz w:val="24"/>
          <w:szCs w:val="24"/>
        </w:rPr>
        <w:fldChar w:fldCharType="begin"/>
      </w:r>
      <w:r w:rsidRPr="00166751">
        <w:rPr>
          <w:rFonts w:ascii="Arial" w:hAnsi="Arial" w:cs="Arial"/>
          <w:color w:val="auto"/>
          <w:sz w:val="24"/>
          <w:szCs w:val="24"/>
        </w:rPr>
        <w:instrText xml:space="preserve"> SEQ Tabla \* ARABIC </w:instrText>
      </w:r>
      <w:r w:rsidRPr="00166751">
        <w:rPr>
          <w:rFonts w:ascii="Arial" w:hAnsi="Arial" w:cs="Arial"/>
          <w:color w:val="auto"/>
          <w:sz w:val="24"/>
          <w:szCs w:val="24"/>
        </w:rPr>
        <w:fldChar w:fldCharType="separate"/>
      </w:r>
      <w:r w:rsidR="00476B9D" w:rsidRPr="00166751">
        <w:rPr>
          <w:rFonts w:ascii="Arial" w:hAnsi="Arial" w:cs="Arial"/>
          <w:noProof/>
          <w:color w:val="auto"/>
          <w:sz w:val="24"/>
          <w:szCs w:val="24"/>
        </w:rPr>
        <w:t>4</w:t>
      </w:r>
      <w:r w:rsidRPr="00166751">
        <w:rPr>
          <w:rFonts w:ascii="Arial" w:hAnsi="Arial" w:cs="Arial"/>
          <w:color w:val="auto"/>
          <w:sz w:val="24"/>
          <w:szCs w:val="24"/>
        </w:rPr>
        <w:fldChar w:fldCharType="end"/>
      </w:r>
      <w:r w:rsidR="009652EE" w:rsidRPr="00166751">
        <w:rPr>
          <w:rFonts w:ascii="Arial" w:hAnsi="Arial" w:cs="Arial"/>
          <w:color w:val="auto"/>
          <w:sz w:val="24"/>
          <w:szCs w:val="24"/>
        </w:rPr>
        <w:t xml:space="preserve">. </w:t>
      </w:r>
      <w:r w:rsidR="00F4340C" w:rsidRPr="00166751">
        <w:rPr>
          <w:rFonts w:ascii="Arial" w:hAnsi="Arial" w:cs="Arial"/>
          <w:b w:val="0"/>
          <w:bCs w:val="0"/>
          <w:iCs/>
          <w:color w:val="auto"/>
          <w:sz w:val="24"/>
          <w:szCs w:val="24"/>
        </w:rPr>
        <w:t>Desarrollo de planes de acción de acuerdo a los propósitos u objetivos formulados</w:t>
      </w:r>
      <w:r w:rsidR="00F4340C" w:rsidRPr="00166751">
        <w:rPr>
          <w:rFonts w:ascii="Arial" w:hAnsi="Arial" w:cs="Arial"/>
          <w:b w:val="0"/>
          <w:bCs w:val="0"/>
          <w:i/>
          <w:iCs/>
          <w:color w:val="auto"/>
          <w:sz w:val="24"/>
          <w:szCs w:val="24"/>
        </w:rPr>
        <w:t xml:space="preserve"> </w:t>
      </w:r>
      <w:r w:rsidRPr="00166751">
        <w:rPr>
          <w:rFonts w:ascii="Arial" w:hAnsi="Arial" w:cs="Arial"/>
          <w:b w:val="0"/>
          <w:bCs w:val="0"/>
          <w:i/>
          <w:iCs/>
          <w:color w:val="auto"/>
          <w:sz w:val="24"/>
          <w:szCs w:val="24"/>
        </w:rPr>
        <w:t xml:space="preserve"> </w:t>
      </w:r>
      <w:bookmarkEnd w:id="78"/>
    </w:p>
    <w:tbl>
      <w:tblPr>
        <w:tblStyle w:val="Tablaconcuadrcula"/>
        <w:tblW w:w="13338" w:type="dxa"/>
        <w:tblLayout w:type="fixed"/>
        <w:tblLook w:val="04A0" w:firstRow="1" w:lastRow="0" w:firstColumn="1" w:lastColumn="0" w:noHBand="0" w:noVBand="1"/>
      </w:tblPr>
      <w:tblGrid>
        <w:gridCol w:w="2518"/>
        <w:gridCol w:w="3969"/>
        <w:gridCol w:w="1985"/>
        <w:gridCol w:w="1134"/>
        <w:gridCol w:w="1747"/>
        <w:gridCol w:w="1985"/>
      </w:tblGrid>
      <w:tr w:rsidR="001913F0" w:rsidRPr="00166751" w14:paraId="5B5C65EA" w14:textId="77777777" w:rsidTr="00362601">
        <w:trPr>
          <w:trHeight w:val="418"/>
        </w:trPr>
        <w:tc>
          <w:tcPr>
            <w:tcW w:w="13338" w:type="dxa"/>
            <w:gridSpan w:val="6"/>
          </w:tcPr>
          <w:p w14:paraId="546FAD69" w14:textId="74928838" w:rsidR="001913F0" w:rsidRPr="00166751" w:rsidRDefault="001913F0" w:rsidP="00CA0408">
            <w:pPr>
              <w:spacing w:after="120"/>
              <w:jc w:val="both"/>
              <w:rPr>
                <w:rFonts w:ascii="Arial" w:hAnsi="Arial" w:cs="Arial"/>
              </w:rPr>
            </w:pPr>
            <w:r w:rsidRPr="00166751">
              <w:rPr>
                <w:rFonts w:ascii="Arial" w:hAnsi="Arial" w:cs="Arial"/>
                <w:b/>
              </w:rPr>
              <w:t>PROPÓSITO GENERAL:</w:t>
            </w:r>
            <w:r w:rsidR="00F82EA3" w:rsidRPr="00166751">
              <w:rPr>
                <w:rFonts w:ascii="Arial" w:hAnsi="Arial" w:cs="Arial"/>
              </w:rPr>
              <w:t xml:space="preserve">     </w:t>
            </w:r>
            <w:r w:rsidR="00CA0408">
              <w:rPr>
                <w:rFonts w:ascii="Arial" w:hAnsi="Arial" w:cs="Arial"/>
              </w:rPr>
              <w:t xml:space="preserve">Caracterizar </w:t>
            </w:r>
            <w:r w:rsidR="00F82EA3" w:rsidRPr="00166751">
              <w:rPr>
                <w:rFonts w:ascii="Arial" w:hAnsi="Arial" w:cs="Arial"/>
              </w:rPr>
              <w:t>las aguas termales del Baño como potencial turístico de salud, Municipio Motatán Estado Trujillo.</w:t>
            </w:r>
          </w:p>
        </w:tc>
      </w:tr>
      <w:tr w:rsidR="001913F0" w:rsidRPr="00166751" w14:paraId="32E07EA2" w14:textId="77777777" w:rsidTr="00362601">
        <w:trPr>
          <w:trHeight w:val="186"/>
        </w:trPr>
        <w:tc>
          <w:tcPr>
            <w:tcW w:w="2518" w:type="dxa"/>
            <w:vAlign w:val="center"/>
          </w:tcPr>
          <w:p w14:paraId="02BEBADF" w14:textId="77777777" w:rsidR="001913F0" w:rsidRPr="00166751" w:rsidRDefault="001913F0" w:rsidP="00362601">
            <w:pPr>
              <w:jc w:val="center"/>
              <w:rPr>
                <w:rFonts w:ascii="Arial" w:hAnsi="Arial" w:cs="Arial"/>
                <w:b/>
                <w:sz w:val="16"/>
                <w:szCs w:val="16"/>
              </w:rPr>
            </w:pPr>
            <w:r w:rsidRPr="00166751">
              <w:rPr>
                <w:rFonts w:ascii="Arial" w:hAnsi="Arial" w:cs="Arial"/>
                <w:b/>
                <w:sz w:val="16"/>
                <w:szCs w:val="16"/>
              </w:rPr>
              <w:t>PROPÓSITOS ESPECÍFICOS</w:t>
            </w:r>
          </w:p>
        </w:tc>
        <w:tc>
          <w:tcPr>
            <w:tcW w:w="3969" w:type="dxa"/>
            <w:vAlign w:val="center"/>
          </w:tcPr>
          <w:p w14:paraId="6A13AFF6" w14:textId="3529A40D" w:rsidR="001913F0" w:rsidRPr="00166751" w:rsidRDefault="0058332F" w:rsidP="00362601">
            <w:pPr>
              <w:jc w:val="center"/>
              <w:rPr>
                <w:rFonts w:ascii="Arial" w:hAnsi="Arial" w:cs="Arial"/>
                <w:b/>
                <w:sz w:val="16"/>
                <w:szCs w:val="16"/>
              </w:rPr>
            </w:pPr>
            <w:r w:rsidRPr="00166751">
              <w:rPr>
                <w:rFonts w:ascii="Arial" w:hAnsi="Arial" w:cs="Arial"/>
                <w:b/>
                <w:sz w:val="16"/>
                <w:szCs w:val="16"/>
              </w:rPr>
              <w:t>ESTRATEGIAS DE ACCIÓN</w:t>
            </w:r>
          </w:p>
        </w:tc>
        <w:tc>
          <w:tcPr>
            <w:tcW w:w="1985" w:type="dxa"/>
            <w:vAlign w:val="center"/>
          </w:tcPr>
          <w:p w14:paraId="10525DFE" w14:textId="77777777" w:rsidR="001913F0" w:rsidRPr="00166751" w:rsidRDefault="001913F0" w:rsidP="00362601">
            <w:pPr>
              <w:jc w:val="center"/>
              <w:rPr>
                <w:rFonts w:ascii="Arial" w:hAnsi="Arial" w:cs="Arial"/>
                <w:b/>
                <w:sz w:val="16"/>
                <w:szCs w:val="16"/>
              </w:rPr>
            </w:pPr>
            <w:r w:rsidRPr="00166751">
              <w:rPr>
                <w:rFonts w:ascii="Arial" w:hAnsi="Arial" w:cs="Arial"/>
                <w:b/>
                <w:sz w:val="16"/>
                <w:szCs w:val="16"/>
              </w:rPr>
              <w:t>TÉCNICAS</w:t>
            </w:r>
          </w:p>
        </w:tc>
        <w:tc>
          <w:tcPr>
            <w:tcW w:w="1134" w:type="dxa"/>
            <w:vAlign w:val="center"/>
          </w:tcPr>
          <w:p w14:paraId="42EC99C9" w14:textId="77777777" w:rsidR="001913F0" w:rsidRPr="00166751" w:rsidRDefault="001913F0" w:rsidP="00362601">
            <w:pPr>
              <w:jc w:val="center"/>
              <w:rPr>
                <w:rFonts w:ascii="Arial" w:hAnsi="Arial" w:cs="Arial"/>
                <w:b/>
                <w:sz w:val="16"/>
                <w:szCs w:val="16"/>
              </w:rPr>
            </w:pPr>
            <w:r w:rsidRPr="00166751">
              <w:rPr>
                <w:rFonts w:ascii="Arial" w:hAnsi="Arial" w:cs="Arial"/>
                <w:b/>
                <w:sz w:val="16"/>
                <w:szCs w:val="16"/>
              </w:rPr>
              <w:t>TIEMPO</w:t>
            </w:r>
          </w:p>
        </w:tc>
        <w:tc>
          <w:tcPr>
            <w:tcW w:w="1747" w:type="dxa"/>
            <w:vAlign w:val="center"/>
          </w:tcPr>
          <w:p w14:paraId="09D49CEC" w14:textId="77777777" w:rsidR="001913F0" w:rsidRPr="00166751" w:rsidRDefault="001913F0" w:rsidP="00362601">
            <w:pPr>
              <w:jc w:val="center"/>
              <w:rPr>
                <w:rFonts w:ascii="Arial" w:hAnsi="Arial" w:cs="Arial"/>
                <w:b/>
                <w:sz w:val="16"/>
                <w:szCs w:val="16"/>
              </w:rPr>
            </w:pPr>
            <w:r w:rsidRPr="00166751">
              <w:rPr>
                <w:rFonts w:ascii="Arial" w:hAnsi="Arial" w:cs="Arial"/>
                <w:b/>
                <w:sz w:val="16"/>
                <w:szCs w:val="16"/>
              </w:rPr>
              <w:t>RECURSOS</w:t>
            </w:r>
          </w:p>
        </w:tc>
        <w:tc>
          <w:tcPr>
            <w:tcW w:w="1985" w:type="dxa"/>
            <w:vAlign w:val="center"/>
          </w:tcPr>
          <w:p w14:paraId="3C94C89A" w14:textId="77777777" w:rsidR="001913F0" w:rsidRPr="00166751" w:rsidRDefault="001913F0" w:rsidP="00362601">
            <w:pPr>
              <w:jc w:val="center"/>
              <w:rPr>
                <w:rFonts w:ascii="Arial" w:hAnsi="Arial" w:cs="Arial"/>
                <w:b/>
                <w:vertAlign w:val="superscript"/>
              </w:rPr>
            </w:pPr>
            <w:r w:rsidRPr="00166751">
              <w:rPr>
                <w:rFonts w:ascii="Arial" w:hAnsi="Arial" w:cs="Arial"/>
                <w:b/>
                <w:vertAlign w:val="superscript"/>
              </w:rPr>
              <w:t>RESPONSABLES</w:t>
            </w:r>
          </w:p>
        </w:tc>
      </w:tr>
      <w:tr w:rsidR="00991DCE" w:rsidRPr="00166751" w14:paraId="7946F053" w14:textId="77777777" w:rsidTr="00362601">
        <w:tc>
          <w:tcPr>
            <w:tcW w:w="2518" w:type="dxa"/>
          </w:tcPr>
          <w:p w14:paraId="2410BA4C" w14:textId="04E3714C" w:rsidR="00991DCE" w:rsidRPr="00991DCE" w:rsidRDefault="00991DCE" w:rsidP="005F525C">
            <w:pPr>
              <w:ind w:left="284" w:hanging="284"/>
              <w:jc w:val="both"/>
              <w:rPr>
                <w:sz w:val="18"/>
                <w:szCs w:val="18"/>
              </w:rPr>
            </w:pPr>
            <w:r w:rsidRPr="00991DCE">
              <w:rPr>
                <w:sz w:val="18"/>
                <w:szCs w:val="18"/>
              </w:rPr>
              <w:t>Identificar los aspectos soc</w:t>
            </w:r>
            <w:r w:rsidR="00557921">
              <w:rPr>
                <w:sz w:val="18"/>
                <w:szCs w:val="18"/>
              </w:rPr>
              <w:t>ios culturales de la parroquia e</w:t>
            </w:r>
            <w:r w:rsidRPr="00991DCE">
              <w:rPr>
                <w:sz w:val="18"/>
                <w:szCs w:val="18"/>
              </w:rPr>
              <w:t>l Baño del Municipio Motatán desde la perspectiva de sus habitantes.</w:t>
            </w:r>
          </w:p>
          <w:p w14:paraId="29B8BC7A" w14:textId="77777777" w:rsidR="00991DCE" w:rsidRPr="00991DCE" w:rsidRDefault="00991DCE" w:rsidP="00E462B9">
            <w:pPr>
              <w:ind w:left="284" w:hanging="284"/>
              <w:jc w:val="both"/>
              <w:rPr>
                <w:rFonts w:ascii="Arial" w:hAnsi="Arial" w:cs="Arial"/>
                <w:sz w:val="18"/>
                <w:szCs w:val="18"/>
                <w:lang w:val="es-ES"/>
              </w:rPr>
            </w:pPr>
          </w:p>
        </w:tc>
        <w:tc>
          <w:tcPr>
            <w:tcW w:w="3969" w:type="dxa"/>
          </w:tcPr>
          <w:p w14:paraId="2F2361DF" w14:textId="77777777" w:rsidR="00991DCE" w:rsidRPr="00166751" w:rsidRDefault="00991DCE" w:rsidP="00E462B9">
            <w:pPr>
              <w:pStyle w:val="Prrafodelista"/>
              <w:numPr>
                <w:ilvl w:val="0"/>
                <w:numId w:val="14"/>
              </w:numPr>
              <w:spacing w:line="240" w:lineRule="auto"/>
              <w:rPr>
                <w:rFonts w:cs="Arial"/>
                <w:sz w:val="18"/>
                <w:szCs w:val="18"/>
              </w:rPr>
            </w:pPr>
            <w:r w:rsidRPr="00166751">
              <w:rPr>
                <w:rFonts w:cs="Arial"/>
                <w:sz w:val="18"/>
                <w:szCs w:val="18"/>
              </w:rPr>
              <w:t>Visita y recorrido por la comunidad del Baño de Motatán</w:t>
            </w:r>
          </w:p>
          <w:p w14:paraId="7B6E81C6" w14:textId="77777777" w:rsidR="00991DCE" w:rsidRPr="00166751" w:rsidRDefault="00991DCE" w:rsidP="00E462B9">
            <w:pPr>
              <w:pStyle w:val="Prrafodelista"/>
              <w:numPr>
                <w:ilvl w:val="0"/>
                <w:numId w:val="14"/>
              </w:numPr>
              <w:spacing w:line="240" w:lineRule="auto"/>
              <w:rPr>
                <w:rFonts w:cs="Arial"/>
                <w:sz w:val="18"/>
                <w:szCs w:val="18"/>
              </w:rPr>
            </w:pPr>
            <w:r w:rsidRPr="00166751">
              <w:rPr>
                <w:rFonts w:cs="Arial"/>
                <w:sz w:val="18"/>
                <w:szCs w:val="18"/>
              </w:rPr>
              <w:t>Entrevista con miembros de la comunidad</w:t>
            </w:r>
          </w:p>
          <w:p w14:paraId="597579FF" w14:textId="77777777" w:rsidR="00991DCE" w:rsidRPr="00166751" w:rsidRDefault="00991DCE" w:rsidP="00E462B9">
            <w:pPr>
              <w:pStyle w:val="Prrafodelista"/>
              <w:numPr>
                <w:ilvl w:val="0"/>
                <w:numId w:val="14"/>
              </w:numPr>
              <w:spacing w:line="240" w:lineRule="auto"/>
              <w:rPr>
                <w:rFonts w:cs="Arial"/>
                <w:sz w:val="18"/>
                <w:szCs w:val="18"/>
              </w:rPr>
            </w:pPr>
            <w:r w:rsidRPr="00166751">
              <w:rPr>
                <w:rFonts w:cs="Arial"/>
                <w:sz w:val="18"/>
                <w:szCs w:val="18"/>
              </w:rPr>
              <w:t>Visita a la Alcaldía de Motatán, Dirección de Turismo</w:t>
            </w:r>
          </w:p>
          <w:p w14:paraId="0AD6093A" w14:textId="77777777" w:rsidR="00991DCE" w:rsidRPr="00166751" w:rsidRDefault="00991DCE" w:rsidP="00E462B9">
            <w:pPr>
              <w:pStyle w:val="Prrafodelista"/>
              <w:numPr>
                <w:ilvl w:val="0"/>
                <w:numId w:val="14"/>
              </w:numPr>
              <w:spacing w:line="240" w:lineRule="auto"/>
              <w:rPr>
                <w:rFonts w:cs="Arial"/>
                <w:sz w:val="18"/>
                <w:szCs w:val="18"/>
              </w:rPr>
            </w:pPr>
            <w:r w:rsidRPr="00166751">
              <w:rPr>
                <w:rFonts w:cs="Arial"/>
                <w:sz w:val="18"/>
                <w:szCs w:val="18"/>
              </w:rPr>
              <w:t>Entrevista a personas que han utilizado las aguas termales</w:t>
            </w:r>
          </w:p>
          <w:p w14:paraId="502CA486" w14:textId="77777777" w:rsidR="00991DCE" w:rsidRPr="00166751" w:rsidRDefault="00991DCE" w:rsidP="00E462B9">
            <w:pPr>
              <w:pStyle w:val="Prrafodelista"/>
              <w:spacing w:line="240" w:lineRule="auto"/>
              <w:ind w:left="360"/>
              <w:rPr>
                <w:rFonts w:cs="Arial"/>
                <w:sz w:val="18"/>
                <w:szCs w:val="18"/>
              </w:rPr>
            </w:pPr>
          </w:p>
        </w:tc>
        <w:tc>
          <w:tcPr>
            <w:tcW w:w="1985" w:type="dxa"/>
          </w:tcPr>
          <w:p w14:paraId="5BB09A32" w14:textId="77777777" w:rsidR="00991DCE" w:rsidRPr="00166751" w:rsidRDefault="00991DCE" w:rsidP="00E462B9">
            <w:pPr>
              <w:pStyle w:val="Prrafodelista"/>
              <w:numPr>
                <w:ilvl w:val="0"/>
                <w:numId w:val="14"/>
              </w:numPr>
              <w:spacing w:line="240" w:lineRule="auto"/>
              <w:rPr>
                <w:rFonts w:cs="Arial"/>
                <w:sz w:val="18"/>
                <w:szCs w:val="18"/>
              </w:rPr>
            </w:pPr>
            <w:r w:rsidRPr="00166751">
              <w:rPr>
                <w:rFonts w:cs="Arial"/>
                <w:sz w:val="18"/>
                <w:szCs w:val="18"/>
              </w:rPr>
              <w:t>Entrevistas no estructuradas.</w:t>
            </w:r>
          </w:p>
          <w:p w14:paraId="21185120" w14:textId="77777777" w:rsidR="00991DCE" w:rsidRPr="00166751" w:rsidRDefault="00991DCE" w:rsidP="00E462B9">
            <w:pPr>
              <w:pStyle w:val="Prrafodelista"/>
              <w:numPr>
                <w:ilvl w:val="0"/>
                <w:numId w:val="14"/>
              </w:numPr>
              <w:spacing w:line="240" w:lineRule="auto"/>
              <w:rPr>
                <w:rFonts w:cs="Arial"/>
                <w:sz w:val="18"/>
                <w:szCs w:val="18"/>
              </w:rPr>
            </w:pPr>
            <w:r w:rsidRPr="00166751">
              <w:rPr>
                <w:rFonts w:cs="Arial"/>
                <w:sz w:val="18"/>
                <w:szCs w:val="18"/>
              </w:rPr>
              <w:t>Observación directa</w:t>
            </w:r>
          </w:p>
          <w:p w14:paraId="3CECEDC0" w14:textId="77777777" w:rsidR="00991DCE" w:rsidRPr="00166751" w:rsidRDefault="00991DCE" w:rsidP="00E462B9">
            <w:pPr>
              <w:pStyle w:val="Prrafodelista"/>
              <w:numPr>
                <w:ilvl w:val="0"/>
                <w:numId w:val="14"/>
              </w:numPr>
              <w:spacing w:line="240" w:lineRule="auto"/>
              <w:rPr>
                <w:rFonts w:cs="Arial"/>
                <w:sz w:val="18"/>
                <w:szCs w:val="18"/>
              </w:rPr>
            </w:pPr>
            <w:r w:rsidRPr="00166751">
              <w:rPr>
                <w:rFonts w:cs="Arial"/>
                <w:sz w:val="18"/>
                <w:szCs w:val="18"/>
              </w:rPr>
              <w:t>Mesa de Trabajo</w:t>
            </w:r>
          </w:p>
        </w:tc>
        <w:tc>
          <w:tcPr>
            <w:tcW w:w="1134" w:type="dxa"/>
          </w:tcPr>
          <w:p w14:paraId="6869B045" w14:textId="77777777" w:rsidR="00991DCE" w:rsidRPr="00166751" w:rsidRDefault="00991DCE" w:rsidP="00E462B9">
            <w:pPr>
              <w:jc w:val="both"/>
              <w:rPr>
                <w:rFonts w:ascii="Arial" w:hAnsi="Arial" w:cs="Arial"/>
                <w:sz w:val="18"/>
                <w:szCs w:val="18"/>
              </w:rPr>
            </w:pPr>
            <w:r w:rsidRPr="00166751">
              <w:rPr>
                <w:rFonts w:ascii="Arial" w:hAnsi="Arial" w:cs="Arial"/>
                <w:sz w:val="18"/>
                <w:szCs w:val="18"/>
              </w:rPr>
              <w:t xml:space="preserve">     Mayo</w:t>
            </w:r>
          </w:p>
        </w:tc>
        <w:tc>
          <w:tcPr>
            <w:tcW w:w="1747" w:type="dxa"/>
          </w:tcPr>
          <w:p w14:paraId="399C38E2" w14:textId="77777777" w:rsidR="00991DCE" w:rsidRPr="00166751" w:rsidRDefault="00991DCE" w:rsidP="00E462B9">
            <w:pPr>
              <w:pStyle w:val="Prrafodelista"/>
              <w:numPr>
                <w:ilvl w:val="0"/>
                <w:numId w:val="14"/>
              </w:numPr>
              <w:spacing w:line="240" w:lineRule="auto"/>
              <w:rPr>
                <w:rFonts w:cs="Arial"/>
                <w:sz w:val="18"/>
                <w:szCs w:val="18"/>
              </w:rPr>
            </w:pPr>
            <w:r w:rsidRPr="00166751">
              <w:rPr>
                <w:rFonts w:cs="Arial"/>
                <w:sz w:val="18"/>
                <w:szCs w:val="18"/>
              </w:rPr>
              <w:t>Cámara fotográfica.</w:t>
            </w:r>
          </w:p>
          <w:p w14:paraId="393F0C92" w14:textId="77777777" w:rsidR="00991DCE" w:rsidRPr="00166751" w:rsidRDefault="00991DCE" w:rsidP="00E462B9">
            <w:pPr>
              <w:pStyle w:val="Prrafodelista"/>
              <w:numPr>
                <w:ilvl w:val="0"/>
                <w:numId w:val="14"/>
              </w:numPr>
              <w:spacing w:line="240" w:lineRule="auto"/>
              <w:rPr>
                <w:rFonts w:cs="Arial"/>
                <w:sz w:val="18"/>
                <w:szCs w:val="18"/>
              </w:rPr>
            </w:pPr>
            <w:r w:rsidRPr="00166751">
              <w:rPr>
                <w:rFonts w:cs="Arial"/>
                <w:sz w:val="18"/>
                <w:szCs w:val="18"/>
              </w:rPr>
              <w:t>Lápices.</w:t>
            </w:r>
          </w:p>
          <w:p w14:paraId="42D2080B" w14:textId="77777777" w:rsidR="00991DCE" w:rsidRPr="00166751" w:rsidRDefault="00991DCE" w:rsidP="00E462B9">
            <w:pPr>
              <w:pStyle w:val="Prrafodelista"/>
              <w:numPr>
                <w:ilvl w:val="0"/>
                <w:numId w:val="14"/>
              </w:numPr>
              <w:spacing w:line="240" w:lineRule="auto"/>
              <w:rPr>
                <w:rFonts w:cs="Arial"/>
                <w:sz w:val="18"/>
                <w:szCs w:val="18"/>
              </w:rPr>
            </w:pPr>
            <w:r w:rsidRPr="00166751">
              <w:rPr>
                <w:rFonts w:cs="Arial"/>
                <w:sz w:val="18"/>
                <w:szCs w:val="18"/>
              </w:rPr>
              <w:t>Cuaderno.</w:t>
            </w:r>
          </w:p>
          <w:p w14:paraId="0E8B6105" w14:textId="77777777" w:rsidR="00991DCE" w:rsidRPr="00166751" w:rsidRDefault="00991DCE" w:rsidP="00E462B9">
            <w:pPr>
              <w:pStyle w:val="Prrafodelista"/>
              <w:numPr>
                <w:ilvl w:val="0"/>
                <w:numId w:val="14"/>
              </w:numPr>
              <w:spacing w:line="240" w:lineRule="auto"/>
              <w:rPr>
                <w:rFonts w:cs="Arial"/>
                <w:sz w:val="18"/>
                <w:szCs w:val="18"/>
              </w:rPr>
            </w:pPr>
            <w:r w:rsidRPr="00166751">
              <w:rPr>
                <w:rFonts w:cs="Arial"/>
                <w:sz w:val="18"/>
                <w:szCs w:val="18"/>
              </w:rPr>
              <w:t>Talento humano.</w:t>
            </w:r>
          </w:p>
        </w:tc>
        <w:tc>
          <w:tcPr>
            <w:tcW w:w="1985" w:type="dxa"/>
          </w:tcPr>
          <w:p w14:paraId="1415BA30" w14:textId="0F3449D9" w:rsidR="00991DCE" w:rsidRPr="00166751" w:rsidRDefault="00991DCE" w:rsidP="00E462B9">
            <w:pPr>
              <w:pStyle w:val="Prrafodelista"/>
              <w:numPr>
                <w:ilvl w:val="0"/>
                <w:numId w:val="14"/>
              </w:numPr>
              <w:spacing w:line="240" w:lineRule="auto"/>
              <w:rPr>
                <w:rFonts w:cs="Arial"/>
                <w:sz w:val="18"/>
                <w:szCs w:val="18"/>
                <w:vertAlign w:val="superscript"/>
              </w:rPr>
            </w:pPr>
            <w:r w:rsidRPr="00166751">
              <w:rPr>
                <w:rFonts w:cs="Arial"/>
                <w:sz w:val="18"/>
                <w:szCs w:val="18"/>
                <w:vertAlign w:val="superscript"/>
              </w:rPr>
              <w:t xml:space="preserve">El equipo investigador, Herrera, Naranjo y Rivas </w:t>
            </w:r>
          </w:p>
          <w:p w14:paraId="20946DD9" w14:textId="13BB5560" w:rsidR="00991DCE" w:rsidRPr="00166751" w:rsidRDefault="00991DCE" w:rsidP="00E462B9">
            <w:pPr>
              <w:pStyle w:val="Prrafodelista"/>
              <w:numPr>
                <w:ilvl w:val="0"/>
                <w:numId w:val="14"/>
              </w:numPr>
              <w:spacing w:line="240" w:lineRule="auto"/>
              <w:rPr>
                <w:rFonts w:cs="Arial"/>
                <w:sz w:val="18"/>
                <w:szCs w:val="18"/>
                <w:vertAlign w:val="superscript"/>
              </w:rPr>
            </w:pPr>
            <w:r w:rsidRPr="00166751">
              <w:rPr>
                <w:rFonts w:cs="Arial"/>
                <w:sz w:val="18"/>
                <w:szCs w:val="18"/>
                <w:vertAlign w:val="superscript"/>
              </w:rPr>
              <w:t xml:space="preserve">La Representante  comunitario, Bárbara Uzcátegui </w:t>
            </w:r>
          </w:p>
        </w:tc>
      </w:tr>
      <w:tr w:rsidR="00991DCE" w:rsidRPr="00166751" w14:paraId="36C50476" w14:textId="77777777" w:rsidTr="00362601">
        <w:tc>
          <w:tcPr>
            <w:tcW w:w="2518" w:type="dxa"/>
          </w:tcPr>
          <w:p w14:paraId="30C7BCDE" w14:textId="77777777" w:rsidR="00991DCE" w:rsidRPr="00991DCE" w:rsidRDefault="00991DCE" w:rsidP="005F525C">
            <w:pPr>
              <w:ind w:left="339" w:hanging="339"/>
              <w:jc w:val="both"/>
              <w:rPr>
                <w:rFonts w:ascii="Arial" w:hAnsi="Arial" w:cs="Arial"/>
                <w:sz w:val="18"/>
                <w:szCs w:val="18"/>
              </w:rPr>
            </w:pPr>
            <w:r w:rsidRPr="00991DCE">
              <w:rPr>
                <w:rFonts w:ascii="Arial" w:hAnsi="Arial" w:cs="Arial"/>
                <w:sz w:val="18"/>
                <w:szCs w:val="18"/>
              </w:rPr>
              <w:t>Elaborar la reseña histórica de las aguas termales como potencial turístico de salud, Municipio  Motatán del Estado Trujillo.</w:t>
            </w:r>
          </w:p>
          <w:p w14:paraId="61C675A2" w14:textId="77777777" w:rsidR="00991DCE" w:rsidRPr="00991DCE" w:rsidRDefault="00991DCE" w:rsidP="00E462B9">
            <w:pPr>
              <w:ind w:left="284" w:hanging="284"/>
              <w:jc w:val="both"/>
              <w:rPr>
                <w:rFonts w:ascii="Arial" w:hAnsi="Arial" w:cs="Arial"/>
                <w:sz w:val="18"/>
                <w:szCs w:val="18"/>
                <w:lang w:val="es-ES"/>
              </w:rPr>
            </w:pPr>
          </w:p>
        </w:tc>
        <w:tc>
          <w:tcPr>
            <w:tcW w:w="3969" w:type="dxa"/>
          </w:tcPr>
          <w:p w14:paraId="159BBE17" w14:textId="77777777" w:rsidR="00991DCE" w:rsidRPr="00166751" w:rsidRDefault="00991DCE" w:rsidP="00E462B9">
            <w:pPr>
              <w:pStyle w:val="Prrafodelista"/>
              <w:numPr>
                <w:ilvl w:val="0"/>
                <w:numId w:val="15"/>
              </w:numPr>
              <w:spacing w:line="240" w:lineRule="auto"/>
              <w:rPr>
                <w:rFonts w:cs="Arial"/>
                <w:sz w:val="18"/>
                <w:szCs w:val="18"/>
              </w:rPr>
            </w:pPr>
            <w:r w:rsidRPr="00166751">
              <w:rPr>
                <w:rFonts w:cs="Arial"/>
                <w:sz w:val="18"/>
                <w:szCs w:val="18"/>
              </w:rPr>
              <w:t>Entrevista a personal de la comunidad sobre la reseña histórica</w:t>
            </w:r>
          </w:p>
          <w:p w14:paraId="12D843F6" w14:textId="77777777" w:rsidR="00991DCE" w:rsidRPr="00166751" w:rsidRDefault="00991DCE" w:rsidP="00E462B9">
            <w:pPr>
              <w:pStyle w:val="Prrafodelista"/>
              <w:numPr>
                <w:ilvl w:val="0"/>
                <w:numId w:val="15"/>
              </w:numPr>
              <w:spacing w:line="240" w:lineRule="auto"/>
              <w:rPr>
                <w:rFonts w:cs="Arial"/>
                <w:sz w:val="18"/>
                <w:szCs w:val="18"/>
              </w:rPr>
            </w:pPr>
            <w:r w:rsidRPr="00166751">
              <w:rPr>
                <w:rFonts w:cs="Arial"/>
                <w:sz w:val="18"/>
                <w:szCs w:val="18"/>
              </w:rPr>
              <w:t>Revisar sustentación documental sobre el tema</w:t>
            </w:r>
          </w:p>
          <w:p w14:paraId="0DB3F269" w14:textId="77777777" w:rsidR="00991DCE" w:rsidRPr="00166751" w:rsidRDefault="00991DCE" w:rsidP="00E462B9">
            <w:pPr>
              <w:pStyle w:val="Prrafodelista"/>
              <w:numPr>
                <w:ilvl w:val="0"/>
                <w:numId w:val="15"/>
              </w:numPr>
              <w:spacing w:line="240" w:lineRule="auto"/>
              <w:rPr>
                <w:rFonts w:cs="Arial"/>
                <w:sz w:val="18"/>
                <w:szCs w:val="18"/>
              </w:rPr>
            </w:pPr>
            <w:r w:rsidRPr="00166751">
              <w:rPr>
                <w:rFonts w:cs="Arial"/>
                <w:sz w:val="18"/>
                <w:szCs w:val="18"/>
              </w:rPr>
              <w:t>Sistematizar  y realizar la reseña histórica de las aguas termales</w:t>
            </w:r>
          </w:p>
        </w:tc>
        <w:tc>
          <w:tcPr>
            <w:tcW w:w="1985" w:type="dxa"/>
          </w:tcPr>
          <w:p w14:paraId="4B6768E8" w14:textId="77777777" w:rsidR="00991DCE" w:rsidRPr="00166751" w:rsidRDefault="00991DCE" w:rsidP="00E462B9">
            <w:pPr>
              <w:pStyle w:val="Prrafodelista"/>
              <w:numPr>
                <w:ilvl w:val="0"/>
                <w:numId w:val="15"/>
              </w:numPr>
              <w:spacing w:line="240" w:lineRule="auto"/>
              <w:rPr>
                <w:rFonts w:cs="Arial"/>
                <w:sz w:val="18"/>
                <w:szCs w:val="18"/>
              </w:rPr>
            </w:pPr>
            <w:r w:rsidRPr="00166751">
              <w:rPr>
                <w:rFonts w:cs="Arial"/>
                <w:sz w:val="18"/>
                <w:szCs w:val="18"/>
              </w:rPr>
              <w:t>Entrevista a profundidad</w:t>
            </w:r>
          </w:p>
          <w:p w14:paraId="5930600D" w14:textId="77777777" w:rsidR="00991DCE" w:rsidRPr="00166751" w:rsidRDefault="00991DCE" w:rsidP="00E462B9">
            <w:pPr>
              <w:pStyle w:val="Prrafodelista"/>
              <w:numPr>
                <w:ilvl w:val="0"/>
                <w:numId w:val="15"/>
              </w:numPr>
              <w:spacing w:line="240" w:lineRule="auto"/>
              <w:rPr>
                <w:rFonts w:cs="Arial"/>
                <w:sz w:val="18"/>
                <w:szCs w:val="18"/>
              </w:rPr>
            </w:pPr>
            <w:r w:rsidRPr="00166751">
              <w:rPr>
                <w:rFonts w:cs="Arial"/>
                <w:sz w:val="18"/>
                <w:szCs w:val="18"/>
              </w:rPr>
              <w:t>Mesa de trabajo</w:t>
            </w:r>
          </w:p>
          <w:p w14:paraId="2FE1AF69" w14:textId="77777777" w:rsidR="00991DCE" w:rsidRPr="00166751" w:rsidRDefault="00991DCE" w:rsidP="00E462B9">
            <w:pPr>
              <w:pStyle w:val="Prrafodelista"/>
              <w:spacing w:line="240" w:lineRule="auto"/>
              <w:ind w:left="360"/>
              <w:rPr>
                <w:rFonts w:cs="Arial"/>
                <w:sz w:val="18"/>
                <w:szCs w:val="18"/>
              </w:rPr>
            </w:pPr>
          </w:p>
        </w:tc>
        <w:tc>
          <w:tcPr>
            <w:tcW w:w="1134" w:type="dxa"/>
          </w:tcPr>
          <w:p w14:paraId="00131D13" w14:textId="77777777" w:rsidR="00991DCE" w:rsidRPr="00166751" w:rsidRDefault="00991DCE" w:rsidP="00E462B9">
            <w:pPr>
              <w:rPr>
                <w:rFonts w:ascii="Arial" w:hAnsi="Arial" w:cs="Arial"/>
                <w:sz w:val="18"/>
                <w:szCs w:val="18"/>
              </w:rPr>
            </w:pPr>
            <w:r w:rsidRPr="00166751">
              <w:rPr>
                <w:rFonts w:ascii="Arial" w:hAnsi="Arial" w:cs="Arial"/>
                <w:sz w:val="18"/>
                <w:szCs w:val="18"/>
              </w:rPr>
              <w:t xml:space="preserve">   Junio</w:t>
            </w:r>
          </w:p>
        </w:tc>
        <w:tc>
          <w:tcPr>
            <w:tcW w:w="1747" w:type="dxa"/>
          </w:tcPr>
          <w:p w14:paraId="784F11C7" w14:textId="77777777" w:rsidR="00991DCE" w:rsidRPr="00166751" w:rsidRDefault="00991DCE" w:rsidP="00E462B9">
            <w:pPr>
              <w:pStyle w:val="Prrafodelista"/>
              <w:numPr>
                <w:ilvl w:val="0"/>
                <w:numId w:val="14"/>
              </w:numPr>
              <w:spacing w:line="240" w:lineRule="auto"/>
              <w:rPr>
                <w:rFonts w:cs="Arial"/>
                <w:sz w:val="18"/>
                <w:szCs w:val="18"/>
              </w:rPr>
            </w:pPr>
            <w:r w:rsidRPr="00166751">
              <w:rPr>
                <w:rFonts w:cs="Arial"/>
                <w:sz w:val="18"/>
                <w:szCs w:val="18"/>
              </w:rPr>
              <w:t>Cámara fotográfica.</w:t>
            </w:r>
          </w:p>
          <w:p w14:paraId="0C6A021F" w14:textId="77777777" w:rsidR="00991DCE" w:rsidRPr="00166751" w:rsidRDefault="00991DCE" w:rsidP="00E462B9">
            <w:pPr>
              <w:pStyle w:val="Prrafodelista"/>
              <w:numPr>
                <w:ilvl w:val="0"/>
                <w:numId w:val="14"/>
              </w:numPr>
              <w:spacing w:line="240" w:lineRule="auto"/>
              <w:rPr>
                <w:rFonts w:cs="Arial"/>
                <w:sz w:val="18"/>
                <w:szCs w:val="18"/>
              </w:rPr>
            </w:pPr>
            <w:r w:rsidRPr="00166751">
              <w:rPr>
                <w:rFonts w:cs="Arial"/>
                <w:sz w:val="18"/>
                <w:szCs w:val="18"/>
              </w:rPr>
              <w:t>Lápices.</w:t>
            </w:r>
          </w:p>
          <w:p w14:paraId="59E025EB" w14:textId="77777777" w:rsidR="00991DCE" w:rsidRPr="00166751" w:rsidRDefault="00991DCE" w:rsidP="00E462B9">
            <w:pPr>
              <w:pStyle w:val="Prrafodelista"/>
              <w:numPr>
                <w:ilvl w:val="0"/>
                <w:numId w:val="14"/>
              </w:numPr>
              <w:spacing w:line="240" w:lineRule="auto"/>
              <w:rPr>
                <w:rFonts w:cs="Arial"/>
                <w:sz w:val="18"/>
                <w:szCs w:val="18"/>
              </w:rPr>
            </w:pPr>
            <w:r w:rsidRPr="00166751">
              <w:rPr>
                <w:rFonts w:cs="Arial"/>
                <w:sz w:val="18"/>
                <w:szCs w:val="18"/>
              </w:rPr>
              <w:t>Cuaderno.</w:t>
            </w:r>
          </w:p>
          <w:p w14:paraId="071B8D3A" w14:textId="77777777" w:rsidR="00991DCE" w:rsidRPr="00166751" w:rsidRDefault="00991DCE" w:rsidP="00E462B9">
            <w:pPr>
              <w:pStyle w:val="Prrafodelista"/>
              <w:spacing w:line="240" w:lineRule="auto"/>
              <w:ind w:left="360"/>
              <w:rPr>
                <w:rFonts w:cs="Arial"/>
                <w:sz w:val="18"/>
                <w:szCs w:val="18"/>
              </w:rPr>
            </w:pPr>
            <w:r w:rsidRPr="00166751">
              <w:rPr>
                <w:rFonts w:cs="Arial"/>
                <w:sz w:val="18"/>
                <w:szCs w:val="18"/>
              </w:rPr>
              <w:t>Talento humano.</w:t>
            </w:r>
          </w:p>
        </w:tc>
        <w:tc>
          <w:tcPr>
            <w:tcW w:w="1985" w:type="dxa"/>
          </w:tcPr>
          <w:p w14:paraId="7992BE35" w14:textId="77777777" w:rsidR="00991DCE" w:rsidRPr="00166751" w:rsidRDefault="00991DCE" w:rsidP="00E462B9">
            <w:pPr>
              <w:pStyle w:val="Prrafodelista"/>
              <w:numPr>
                <w:ilvl w:val="0"/>
                <w:numId w:val="16"/>
              </w:numPr>
              <w:spacing w:line="240" w:lineRule="auto"/>
              <w:rPr>
                <w:rFonts w:cs="Arial"/>
                <w:sz w:val="18"/>
                <w:szCs w:val="18"/>
                <w:vertAlign w:val="superscript"/>
              </w:rPr>
            </w:pPr>
            <w:r w:rsidRPr="00166751">
              <w:rPr>
                <w:rFonts w:cs="Arial"/>
                <w:sz w:val="18"/>
                <w:szCs w:val="18"/>
                <w:vertAlign w:val="superscript"/>
              </w:rPr>
              <w:t xml:space="preserve">El equipo investigador, Herrera, Naranjo y Rivas </w:t>
            </w:r>
          </w:p>
          <w:p w14:paraId="40487533" w14:textId="0D97FCDB" w:rsidR="00991DCE" w:rsidRPr="00166751" w:rsidRDefault="00991DCE" w:rsidP="00E462B9">
            <w:pPr>
              <w:pStyle w:val="Prrafodelista"/>
              <w:numPr>
                <w:ilvl w:val="0"/>
                <w:numId w:val="16"/>
              </w:numPr>
              <w:spacing w:line="240" w:lineRule="auto"/>
              <w:jc w:val="left"/>
              <w:rPr>
                <w:rFonts w:cs="Arial"/>
                <w:sz w:val="18"/>
                <w:szCs w:val="18"/>
                <w:vertAlign w:val="superscript"/>
              </w:rPr>
            </w:pPr>
            <w:r w:rsidRPr="00166751">
              <w:rPr>
                <w:rFonts w:cs="Arial"/>
                <w:sz w:val="18"/>
                <w:szCs w:val="18"/>
                <w:vertAlign w:val="superscript"/>
              </w:rPr>
              <w:t>La Representante  comunitario, Bárbara Uzcátegui</w:t>
            </w:r>
          </w:p>
        </w:tc>
      </w:tr>
      <w:tr w:rsidR="00991DCE" w:rsidRPr="00166751" w14:paraId="09D9BF0D" w14:textId="77777777" w:rsidTr="00362601">
        <w:trPr>
          <w:trHeight w:val="1100"/>
        </w:trPr>
        <w:tc>
          <w:tcPr>
            <w:tcW w:w="2518" w:type="dxa"/>
          </w:tcPr>
          <w:p w14:paraId="3F490207" w14:textId="05ED6BA3" w:rsidR="00991DCE" w:rsidRPr="00991DCE" w:rsidRDefault="00991DCE" w:rsidP="00E462B9">
            <w:pPr>
              <w:ind w:left="284" w:hanging="284"/>
              <w:jc w:val="both"/>
              <w:rPr>
                <w:rFonts w:ascii="Arial" w:hAnsi="Arial" w:cs="Arial"/>
                <w:sz w:val="18"/>
                <w:szCs w:val="18"/>
              </w:rPr>
            </w:pPr>
            <w:r w:rsidRPr="00991DCE">
              <w:rPr>
                <w:rFonts w:ascii="Arial" w:hAnsi="Arial" w:cs="Arial"/>
                <w:sz w:val="18"/>
                <w:szCs w:val="18"/>
              </w:rPr>
              <w:t>Precisar la relevancia turística que tienen las aguas termales como pot</w:t>
            </w:r>
            <w:r w:rsidR="00557921">
              <w:rPr>
                <w:rFonts w:ascii="Arial" w:hAnsi="Arial" w:cs="Arial"/>
                <w:sz w:val="18"/>
                <w:szCs w:val="18"/>
              </w:rPr>
              <w:t>encial turístico de salud del</w:t>
            </w:r>
            <w:r w:rsidRPr="00991DCE">
              <w:rPr>
                <w:rFonts w:ascii="Arial" w:hAnsi="Arial" w:cs="Arial"/>
                <w:sz w:val="18"/>
                <w:szCs w:val="18"/>
              </w:rPr>
              <w:t xml:space="preserve"> Municipio Motatán del Estado Trujillo.</w:t>
            </w:r>
          </w:p>
        </w:tc>
        <w:tc>
          <w:tcPr>
            <w:tcW w:w="3969" w:type="dxa"/>
          </w:tcPr>
          <w:p w14:paraId="6EDF943E" w14:textId="77777777" w:rsidR="00991DCE" w:rsidRPr="00166751" w:rsidRDefault="00991DCE" w:rsidP="00E462B9">
            <w:pPr>
              <w:pStyle w:val="Prrafodelista"/>
              <w:numPr>
                <w:ilvl w:val="0"/>
                <w:numId w:val="17"/>
              </w:numPr>
              <w:spacing w:line="240" w:lineRule="auto"/>
              <w:rPr>
                <w:rFonts w:cs="Arial"/>
                <w:sz w:val="18"/>
                <w:szCs w:val="18"/>
              </w:rPr>
            </w:pPr>
            <w:r w:rsidRPr="00166751">
              <w:rPr>
                <w:rFonts w:cs="Arial"/>
                <w:sz w:val="18"/>
                <w:szCs w:val="18"/>
              </w:rPr>
              <w:t>Entrevista a personas que han utilizado las aguas termales en el pasado</w:t>
            </w:r>
          </w:p>
          <w:p w14:paraId="1246F63A" w14:textId="77777777" w:rsidR="00991DCE" w:rsidRPr="00166751" w:rsidRDefault="00991DCE" w:rsidP="00E462B9">
            <w:pPr>
              <w:pStyle w:val="Prrafodelista"/>
              <w:numPr>
                <w:ilvl w:val="0"/>
                <w:numId w:val="17"/>
              </w:numPr>
              <w:spacing w:line="240" w:lineRule="auto"/>
              <w:rPr>
                <w:rFonts w:cs="Arial"/>
                <w:sz w:val="18"/>
                <w:szCs w:val="18"/>
              </w:rPr>
            </w:pPr>
            <w:r w:rsidRPr="00166751">
              <w:rPr>
                <w:rFonts w:cs="Arial"/>
                <w:sz w:val="18"/>
                <w:szCs w:val="18"/>
              </w:rPr>
              <w:t>Sistematizar la información en base a las 5 A (</w:t>
            </w:r>
            <w:r w:rsidRPr="00166751">
              <w:rPr>
                <w:rFonts w:cs="Arial"/>
                <w:sz w:val="18"/>
                <w:szCs w:val="18"/>
                <w:shd w:val="clear" w:color="auto" w:fill="FFFFFF"/>
              </w:rPr>
              <w:t>acceso, animación, atractivos, alojamiento y alimentación.</w:t>
            </w:r>
            <w:r w:rsidRPr="00166751">
              <w:rPr>
                <w:rFonts w:cs="Arial"/>
                <w:sz w:val="18"/>
                <w:szCs w:val="18"/>
              </w:rPr>
              <w:t>)</w:t>
            </w:r>
          </w:p>
          <w:p w14:paraId="4760D188" w14:textId="77777777" w:rsidR="00991DCE" w:rsidRPr="00166751" w:rsidRDefault="00991DCE" w:rsidP="00E462B9">
            <w:pPr>
              <w:pStyle w:val="Prrafodelista"/>
              <w:numPr>
                <w:ilvl w:val="0"/>
                <w:numId w:val="17"/>
              </w:numPr>
              <w:spacing w:line="240" w:lineRule="auto"/>
              <w:rPr>
                <w:rFonts w:cs="Arial"/>
                <w:sz w:val="18"/>
                <w:szCs w:val="18"/>
              </w:rPr>
            </w:pPr>
            <w:r w:rsidRPr="00166751">
              <w:rPr>
                <w:rFonts w:cs="Arial"/>
                <w:sz w:val="18"/>
                <w:szCs w:val="18"/>
              </w:rPr>
              <w:t>Establecer propuesta de mejoras en base a los resultados obtenidos.</w:t>
            </w:r>
          </w:p>
        </w:tc>
        <w:tc>
          <w:tcPr>
            <w:tcW w:w="1985" w:type="dxa"/>
          </w:tcPr>
          <w:p w14:paraId="68532CAA" w14:textId="77777777" w:rsidR="00991DCE" w:rsidRPr="00166751" w:rsidRDefault="00991DCE" w:rsidP="00E462B9">
            <w:pPr>
              <w:pStyle w:val="Prrafodelista"/>
              <w:numPr>
                <w:ilvl w:val="0"/>
                <w:numId w:val="17"/>
              </w:numPr>
              <w:spacing w:line="240" w:lineRule="auto"/>
              <w:rPr>
                <w:rFonts w:cs="Arial"/>
                <w:sz w:val="18"/>
                <w:szCs w:val="18"/>
              </w:rPr>
            </w:pPr>
            <w:r w:rsidRPr="00166751">
              <w:rPr>
                <w:rFonts w:cs="Arial"/>
                <w:sz w:val="18"/>
                <w:szCs w:val="18"/>
              </w:rPr>
              <w:t>Charla</w:t>
            </w:r>
          </w:p>
          <w:p w14:paraId="59E562ED" w14:textId="77777777" w:rsidR="00991DCE" w:rsidRPr="00166751" w:rsidRDefault="00991DCE" w:rsidP="00E462B9">
            <w:pPr>
              <w:pStyle w:val="Prrafodelista"/>
              <w:numPr>
                <w:ilvl w:val="0"/>
                <w:numId w:val="17"/>
              </w:numPr>
              <w:spacing w:line="240" w:lineRule="auto"/>
              <w:rPr>
                <w:rFonts w:cs="Arial"/>
                <w:sz w:val="18"/>
                <w:szCs w:val="18"/>
              </w:rPr>
            </w:pPr>
            <w:r w:rsidRPr="00166751">
              <w:rPr>
                <w:rFonts w:cs="Arial"/>
                <w:sz w:val="18"/>
                <w:szCs w:val="18"/>
              </w:rPr>
              <w:t>Lluvia de ideas</w:t>
            </w:r>
          </w:p>
          <w:p w14:paraId="501110E3" w14:textId="77777777" w:rsidR="00991DCE" w:rsidRPr="00166751" w:rsidRDefault="00991DCE" w:rsidP="00E462B9">
            <w:pPr>
              <w:pStyle w:val="Prrafodelista"/>
              <w:numPr>
                <w:ilvl w:val="0"/>
                <w:numId w:val="17"/>
              </w:numPr>
              <w:spacing w:line="240" w:lineRule="auto"/>
              <w:rPr>
                <w:rFonts w:cs="Arial"/>
                <w:sz w:val="18"/>
                <w:szCs w:val="18"/>
              </w:rPr>
            </w:pPr>
            <w:r w:rsidRPr="00166751">
              <w:rPr>
                <w:rFonts w:cs="Arial"/>
                <w:sz w:val="18"/>
                <w:szCs w:val="18"/>
              </w:rPr>
              <w:t>Narración</w:t>
            </w:r>
          </w:p>
        </w:tc>
        <w:tc>
          <w:tcPr>
            <w:tcW w:w="1134" w:type="dxa"/>
          </w:tcPr>
          <w:p w14:paraId="39C1B8CB" w14:textId="77777777" w:rsidR="00991DCE" w:rsidRPr="00166751" w:rsidRDefault="00991DCE" w:rsidP="00E462B9">
            <w:pPr>
              <w:jc w:val="both"/>
              <w:rPr>
                <w:rFonts w:ascii="Arial" w:hAnsi="Arial" w:cs="Arial"/>
                <w:sz w:val="18"/>
                <w:szCs w:val="18"/>
              </w:rPr>
            </w:pPr>
            <w:r w:rsidRPr="00166751">
              <w:rPr>
                <w:rFonts w:ascii="Arial" w:hAnsi="Arial" w:cs="Arial"/>
                <w:sz w:val="18"/>
                <w:szCs w:val="18"/>
              </w:rPr>
              <w:t xml:space="preserve">   Julio</w:t>
            </w:r>
          </w:p>
        </w:tc>
        <w:tc>
          <w:tcPr>
            <w:tcW w:w="1747" w:type="dxa"/>
          </w:tcPr>
          <w:p w14:paraId="57DB25E7" w14:textId="77777777" w:rsidR="00991DCE" w:rsidRPr="00166751" w:rsidRDefault="00991DCE" w:rsidP="00E462B9">
            <w:pPr>
              <w:pStyle w:val="Prrafodelista"/>
              <w:numPr>
                <w:ilvl w:val="0"/>
                <w:numId w:val="17"/>
              </w:numPr>
              <w:spacing w:line="240" w:lineRule="auto"/>
              <w:rPr>
                <w:rFonts w:cs="Arial"/>
                <w:sz w:val="18"/>
                <w:szCs w:val="18"/>
              </w:rPr>
            </w:pPr>
            <w:r w:rsidRPr="00166751">
              <w:rPr>
                <w:rFonts w:cs="Arial"/>
                <w:sz w:val="18"/>
                <w:szCs w:val="18"/>
              </w:rPr>
              <w:t>Plan de la Patria</w:t>
            </w:r>
          </w:p>
          <w:p w14:paraId="0D49E6D0" w14:textId="77777777" w:rsidR="00991DCE" w:rsidRPr="00166751" w:rsidRDefault="00991DCE" w:rsidP="00E462B9">
            <w:pPr>
              <w:pStyle w:val="Prrafodelista"/>
              <w:numPr>
                <w:ilvl w:val="0"/>
                <w:numId w:val="17"/>
              </w:numPr>
              <w:spacing w:line="240" w:lineRule="auto"/>
              <w:rPr>
                <w:rFonts w:cs="Arial"/>
                <w:sz w:val="18"/>
                <w:szCs w:val="18"/>
              </w:rPr>
            </w:pPr>
            <w:r w:rsidRPr="00166751">
              <w:rPr>
                <w:rFonts w:cs="Arial"/>
                <w:sz w:val="18"/>
                <w:szCs w:val="18"/>
              </w:rPr>
              <w:t>Computador.</w:t>
            </w:r>
          </w:p>
          <w:p w14:paraId="67286F82" w14:textId="77777777" w:rsidR="00991DCE" w:rsidRPr="00166751" w:rsidRDefault="00991DCE" w:rsidP="00E462B9">
            <w:pPr>
              <w:pStyle w:val="Prrafodelista"/>
              <w:numPr>
                <w:ilvl w:val="0"/>
                <w:numId w:val="17"/>
              </w:numPr>
              <w:spacing w:line="240" w:lineRule="auto"/>
              <w:rPr>
                <w:rFonts w:cs="Arial"/>
                <w:sz w:val="18"/>
                <w:szCs w:val="18"/>
              </w:rPr>
            </w:pPr>
            <w:r w:rsidRPr="00166751">
              <w:rPr>
                <w:rFonts w:cs="Arial"/>
                <w:sz w:val="18"/>
                <w:szCs w:val="18"/>
              </w:rPr>
              <w:t>Lápices</w:t>
            </w:r>
          </w:p>
          <w:p w14:paraId="154AC60A" w14:textId="77777777" w:rsidR="00991DCE" w:rsidRPr="00166751" w:rsidRDefault="00991DCE" w:rsidP="00E462B9">
            <w:pPr>
              <w:pStyle w:val="Prrafodelista"/>
              <w:numPr>
                <w:ilvl w:val="0"/>
                <w:numId w:val="17"/>
              </w:numPr>
              <w:spacing w:line="240" w:lineRule="auto"/>
              <w:rPr>
                <w:rFonts w:cs="Arial"/>
                <w:sz w:val="18"/>
                <w:szCs w:val="18"/>
              </w:rPr>
            </w:pPr>
            <w:r w:rsidRPr="00166751">
              <w:rPr>
                <w:rFonts w:cs="Arial"/>
                <w:sz w:val="18"/>
                <w:szCs w:val="18"/>
              </w:rPr>
              <w:t>Cuadernos</w:t>
            </w:r>
          </w:p>
          <w:p w14:paraId="709C321D" w14:textId="77777777" w:rsidR="00991DCE" w:rsidRPr="00166751" w:rsidRDefault="00991DCE" w:rsidP="00E462B9">
            <w:pPr>
              <w:pStyle w:val="Prrafodelista"/>
              <w:spacing w:line="240" w:lineRule="auto"/>
              <w:ind w:left="360"/>
              <w:rPr>
                <w:rFonts w:cs="Arial"/>
                <w:sz w:val="18"/>
                <w:szCs w:val="18"/>
              </w:rPr>
            </w:pPr>
          </w:p>
        </w:tc>
        <w:tc>
          <w:tcPr>
            <w:tcW w:w="1985" w:type="dxa"/>
          </w:tcPr>
          <w:p w14:paraId="20F2E0BD" w14:textId="77777777" w:rsidR="00991DCE" w:rsidRPr="00166751" w:rsidRDefault="00991DCE" w:rsidP="00E462B9">
            <w:pPr>
              <w:pStyle w:val="Prrafodelista"/>
              <w:numPr>
                <w:ilvl w:val="0"/>
                <w:numId w:val="14"/>
              </w:numPr>
              <w:spacing w:line="240" w:lineRule="auto"/>
              <w:rPr>
                <w:rFonts w:cs="Arial"/>
                <w:sz w:val="18"/>
                <w:szCs w:val="18"/>
                <w:vertAlign w:val="superscript"/>
              </w:rPr>
            </w:pPr>
            <w:r w:rsidRPr="00166751">
              <w:rPr>
                <w:rFonts w:cs="Arial"/>
                <w:sz w:val="18"/>
                <w:szCs w:val="18"/>
                <w:vertAlign w:val="superscript"/>
              </w:rPr>
              <w:t xml:space="preserve">El equipo investigador, Herrera, Naranjo y Rivas </w:t>
            </w:r>
          </w:p>
          <w:p w14:paraId="0D301D1E" w14:textId="20A47161" w:rsidR="00991DCE" w:rsidRPr="00166751" w:rsidRDefault="00991DCE" w:rsidP="00E462B9">
            <w:pPr>
              <w:pStyle w:val="Prrafodelista"/>
              <w:spacing w:line="240" w:lineRule="auto"/>
              <w:ind w:left="357"/>
              <w:rPr>
                <w:rFonts w:cs="Arial"/>
                <w:sz w:val="18"/>
                <w:szCs w:val="18"/>
                <w:vertAlign w:val="superscript"/>
              </w:rPr>
            </w:pPr>
            <w:r w:rsidRPr="00166751">
              <w:rPr>
                <w:rFonts w:cs="Arial"/>
                <w:sz w:val="18"/>
                <w:szCs w:val="18"/>
                <w:vertAlign w:val="superscript"/>
              </w:rPr>
              <w:t>La Representante  comunitario, Bárbara Uzcátegui</w:t>
            </w:r>
          </w:p>
        </w:tc>
      </w:tr>
      <w:tr w:rsidR="00991DCE" w:rsidRPr="00166751" w14:paraId="6A090053" w14:textId="77777777" w:rsidTr="00362601">
        <w:trPr>
          <w:trHeight w:val="1100"/>
        </w:trPr>
        <w:tc>
          <w:tcPr>
            <w:tcW w:w="2518" w:type="dxa"/>
          </w:tcPr>
          <w:p w14:paraId="12016EA3" w14:textId="77777777" w:rsidR="00991DCE" w:rsidRPr="00991DCE" w:rsidRDefault="00991DCE" w:rsidP="005F525C">
            <w:pPr>
              <w:ind w:left="339" w:hanging="339"/>
              <w:jc w:val="both"/>
              <w:rPr>
                <w:rFonts w:ascii="Arial" w:hAnsi="Arial" w:cs="Arial"/>
                <w:sz w:val="18"/>
                <w:szCs w:val="18"/>
              </w:rPr>
            </w:pPr>
            <w:r w:rsidRPr="00991DCE">
              <w:rPr>
                <w:rFonts w:ascii="Arial" w:hAnsi="Arial" w:cs="Arial"/>
                <w:sz w:val="18"/>
                <w:szCs w:val="18"/>
              </w:rPr>
              <w:t>Ejecutar acciones para dar a conocer  las Aguas Termales como potencial turístico de salud en el Municipio Motatán del Estado Trujillo</w:t>
            </w:r>
          </w:p>
          <w:p w14:paraId="1938CFE5" w14:textId="77777777" w:rsidR="00991DCE" w:rsidRPr="00991DCE" w:rsidRDefault="00991DCE" w:rsidP="00E462B9">
            <w:pPr>
              <w:jc w:val="both"/>
              <w:rPr>
                <w:rFonts w:ascii="Arial" w:hAnsi="Arial" w:cs="Arial"/>
                <w:sz w:val="18"/>
                <w:szCs w:val="18"/>
              </w:rPr>
            </w:pPr>
          </w:p>
        </w:tc>
        <w:tc>
          <w:tcPr>
            <w:tcW w:w="3969" w:type="dxa"/>
          </w:tcPr>
          <w:p w14:paraId="044E14FE" w14:textId="77777777" w:rsidR="00991DCE" w:rsidRPr="00166751" w:rsidRDefault="00991DCE" w:rsidP="00E462B9">
            <w:pPr>
              <w:pStyle w:val="Prrafodelista"/>
              <w:numPr>
                <w:ilvl w:val="0"/>
                <w:numId w:val="17"/>
              </w:numPr>
              <w:spacing w:line="240" w:lineRule="auto"/>
              <w:rPr>
                <w:rFonts w:cs="Arial"/>
                <w:sz w:val="18"/>
                <w:szCs w:val="18"/>
              </w:rPr>
            </w:pPr>
            <w:r w:rsidRPr="00166751">
              <w:rPr>
                <w:rFonts w:cs="Arial"/>
                <w:sz w:val="18"/>
                <w:szCs w:val="18"/>
              </w:rPr>
              <w:t xml:space="preserve">Diseñar el tríptico y volantes </w:t>
            </w:r>
          </w:p>
          <w:p w14:paraId="4288025B" w14:textId="77777777" w:rsidR="00991DCE" w:rsidRPr="00166751" w:rsidRDefault="00991DCE" w:rsidP="00E462B9">
            <w:pPr>
              <w:pStyle w:val="Prrafodelista"/>
              <w:numPr>
                <w:ilvl w:val="0"/>
                <w:numId w:val="17"/>
              </w:numPr>
              <w:spacing w:line="240" w:lineRule="auto"/>
              <w:rPr>
                <w:rFonts w:cs="Arial"/>
                <w:sz w:val="18"/>
                <w:szCs w:val="18"/>
              </w:rPr>
            </w:pPr>
            <w:r w:rsidRPr="00166751">
              <w:rPr>
                <w:rFonts w:cs="Arial"/>
                <w:sz w:val="18"/>
                <w:szCs w:val="18"/>
              </w:rPr>
              <w:t>Planificar la charla de formación sobre la importancia de las aguas termales</w:t>
            </w:r>
          </w:p>
          <w:p w14:paraId="76CF2BBB" w14:textId="77777777" w:rsidR="00991DCE" w:rsidRPr="00166751" w:rsidRDefault="00991DCE" w:rsidP="00E462B9">
            <w:pPr>
              <w:pStyle w:val="Prrafodelista"/>
              <w:numPr>
                <w:ilvl w:val="0"/>
                <w:numId w:val="17"/>
              </w:numPr>
              <w:spacing w:line="240" w:lineRule="auto"/>
              <w:rPr>
                <w:rFonts w:cs="Arial"/>
                <w:sz w:val="18"/>
                <w:szCs w:val="18"/>
              </w:rPr>
            </w:pPr>
            <w:r w:rsidRPr="00166751">
              <w:rPr>
                <w:rFonts w:cs="Arial"/>
                <w:sz w:val="18"/>
                <w:szCs w:val="18"/>
              </w:rPr>
              <w:t xml:space="preserve">Realizar conversatorio sobre turismo de salud </w:t>
            </w:r>
          </w:p>
          <w:p w14:paraId="11659A69" w14:textId="04CD9A80" w:rsidR="00991DCE" w:rsidRPr="00166751" w:rsidRDefault="00991DCE" w:rsidP="00E462B9">
            <w:pPr>
              <w:pStyle w:val="Prrafodelista"/>
              <w:numPr>
                <w:ilvl w:val="0"/>
                <w:numId w:val="17"/>
              </w:numPr>
              <w:spacing w:line="240" w:lineRule="auto"/>
              <w:ind w:left="357" w:hanging="357"/>
              <w:rPr>
                <w:rFonts w:cs="Arial"/>
                <w:sz w:val="18"/>
                <w:szCs w:val="18"/>
              </w:rPr>
            </w:pPr>
            <w:r w:rsidRPr="00166751">
              <w:rPr>
                <w:rFonts w:cs="Arial"/>
                <w:sz w:val="18"/>
                <w:szCs w:val="18"/>
              </w:rPr>
              <w:t>Realizar entrega de tríptico en la población del baño de Motatán, Plaza de Motatán</w:t>
            </w:r>
          </w:p>
        </w:tc>
        <w:tc>
          <w:tcPr>
            <w:tcW w:w="1985" w:type="dxa"/>
          </w:tcPr>
          <w:p w14:paraId="01E15CAE" w14:textId="77777777" w:rsidR="00991DCE" w:rsidRPr="00166751" w:rsidRDefault="00991DCE" w:rsidP="00E462B9">
            <w:pPr>
              <w:pStyle w:val="Prrafodelista"/>
              <w:numPr>
                <w:ilvl w:val="0"/>
                <w:numId w:val="17"/>
              </w:numPr>
              <w:spacing w:line="240" w:lineRule="auto"/>
              <w:rPr>
                <w:rFonts w:cs="Arial"/>
                <w:sz w:val="18"/>
                <w:szCs w:val="18"/>
              </w:rPr>
            </w:pPr>
            <w:r w:rsidRPr="00166751">
              <w:rPr>
                <w:rFonts w:cs="Arial"/>
                <w:sz w:val="18"/>
                <w:szCs w:val="18"/>
              </w:rPr>
              <w:t>Charla</w:t>
            </w:r>
          </w:p>
          <w:p w14:paraId="3DAD2AF8" w14:textId="77777777" w:rsidR="00991DCE" w:rsidRPr="00166751" w:rsidRDefault="00991DCE" w:rsidP="00E462B9">
            <w:pPr>
              <w:pStyle w:val="Prrafodelista"/>
              <w:numPr>
                <w:ilvl w:val="0"/>
                <w:numId w:val="17"/>
              </w:numPr>
              <w:spacing w:line="240" w:lineRule="auto"/>
              <w:rPr>
                <w:rFonts w:cs="Arial"/>
                <w:sz w:val="18"/>
                <w:szCs w:val="18"/>
              </w:rPr>
            </w:pPr>
            <w:r w:rsidRPr="00166751">
              <w:rPr>
                <w:rFonts w:cs="Arial"/>
                <w:sz w:val="18"/>
                <w:szCs w:val="18"/>
              </w:rPr>
              <w:t>Conversatorio</w:t>
            </w:r>
          </w:p>
          <w:p w14:paraId="709A5B53" w14:textId="77777777" w:rsidR="00991DCE" w:rsidRPr="00166751" w:rsidRDefault="00991DCE" w:rsidP="00E462B9">
            <w:pPr>
              <w:pStyle w:val="Prrafodelista"/>
              <w:numPr>
                <w:ilvl w:val="0"/>
                <w:numId w:val="17"/>
              </w:numPr>
              <w:spacing w:line="240" w:lineRule="auto"/>
              <w:rPr>
                <w:rFonts w:cs="Arial"/>
                <w:sz w:val="18"/>
                <w:szCs w:val="18"/>
              </w:rPr>
            </w:pPr>
            <w:r w:rsidRPr="00166751">
              <w:rPr>
                <w:rFonts w:cs="Arial"/>
                <w:sz w:val="18"/>
                <w:szCs w:val="18"/>
              </w:rPr>
              <w:t>Entrega de tríptico</w:t>
            </w:r>
          </w:p>
          <w:p w14:paraId="375648EF" w14:textId="0367ABFD" w:rsidR="00991DCE" w:rsidRPr="00166751" w:rsidRDefault="00991DCE" w:rsidP="00E462B9">
            <w:pPr>
              <w:pStyle w:val="Prrafodelista"/>
              <w:numPr>
                <w:ilvl w:val="0"/>
                <w:numId w:val="17"/>
              </w:numPr>
              <w:spacing w:line="240" w:lineRule="auto"/>
              <w:rPr>
                <w:rFonts w:cs="Arial"/>
                <w:sz w:val="18"/>
                <w:szCs w:val="18"/>
              </w:rPr>
            </w:pPr>
            <w:r w:rsidRPr="00166751">
              <w:rPr>
                <w:rFonts w:cs="Arial"/>
                <w:sz w:val="18"/>
                <w:szCs w:val="18"/>
              </w:rPr>
              <w:t>Entrega de Volante</w:t>
            </w:r>
          </w:p>
        </w:tc>
        <w:tc>
          <w:tcPr>
            <w:tcW w:w="1134" w:type="dxa"/>
          </w:tcPr>
          <w:p w14:paraId="0438C554" w14:textId="77777777" w:rsidR="00991DCE" w:rsidRPr="00166751" w:rsidRDefault="00991DCE" w:rsidP="00E462B9">
            <w:pPr>
              <w:jc w:val="both"/>
              <w:rPr>
                <w:rFonts w:ascii="Arial" w:hAnsi="Arial" w:cs="Arial"/>
                <w:sz w:val="18"/>
                <w:szCs w:val="18"/>
              </w:rPr>
            </w:pPr>
            <w:r w:rsidRPr="00166751">
              <w:rPr>
                <w:rFonts w:ascii="Arial" w:hAnsi="Arial" w:cs="Arial"/>
                <w:sz w:val="18"/>
                <w:szCs w:val="18"/>
              </w:rPr>
              <w:t>Junio-Julio</w:t>
            </w:r>
          </w:p>
        </w:tc>
        <w:tc>
          <w:tcPr>
            <w:tcW w:w="1747" w:type="dxa"/>
          </w:tcPr>
          <w:p w14:paraId="10F6EC74" w14:textId="77777777" w:rsidR="00991DCE" w:rsidRPr="00166751" w:rsidRDefault="00991DCE" w:rsidP="00E462B9">
            <w:pPr>
              <w:pStyle w:val="Prrafodelista"/>
              <w:numPr>
                <w:ilvl w:val="0"/>
                <w:numId w:val="17"/>
              </w:numPr>
              <w:spacing w:line="240" w:lineRule="auto"/>
              <w:rPr>
                <w:rFonts w:cs="Arial"/>
                <w:sz w:val="18"/>
                <w:szCs w:val="18"/>
              </w:rPr>
            </w:pPr>
            <w:r w:rsidRPr="00166751">
              <w:rPr>
                <w:rFonts w:cs="Arial"/>
                <w:sz w:val="18"/>
                <w:szCs w:val="18"/>
              </w:rPr>
              <w:t>Trípticos</w:t>
            </w:r>
          </w:p>
          <w:p w14:paraId="6BD9D5CF" w14:textId="77777777" w:rsidR="00991DCE" w:rsidRPr="00166751" w:rsidRDefault="00991DCE" w:rsidP="00E462B9">
            <w:pPr>
              <w:pStyle w:val="Prrafodelista"/>
              <w:numPr>
                <w:ilvl w:val="0"/>
                <w:numId w:val="17"/>
              </w:numPr>
              <w:spacing w:line="240" w:lineRule="auto"/>
              <w:rPr>
                <w:rFonts w:cs="Arial"/>
                <w:sz w:val="18"/>
                <w:szCs w:val="18"/>
              </w:rPr>
            </w:pPr>
            <w:r w:rsidRPr="00166751">
              <w:rPr>
                <w:rFonts w:cs="Arial"/>
                <w:sz w:val="18"/>
                <w:szCs w:val="18"/>
              </w:rPr>
              <w:t>Computador.</w:t>
            </w:r>
          </w:p>
          <w:p w14:paraId="1EEC64D5" w14:textId="77777777" w:rsidR="00991DCE" w:rsidRPr="00166751" w:rsidRDefault="00991DCE" w:rsidP="00E462B9">
            <w:pPr>
              <w:pStyle w:val="Prrafodelista"/>
              <w:numPr>
                <w:ilvl w:val="0"/>
                <w:numId w:val="17"/>
              </w:numPr>
              <w:spacing w:line="240" w:lineRule="auto"/>
              <w:rPr>
                <w:rFonts w:cs="Arial"/>
                <w:sz w:val="18"/>
                <w:szCs w:val="18"/>
              </w:rPr>
            </w:pPr>
            <w:r w:rsidRPr="00166751">
              <w:rPr>
                <w:rFonts w:cs="Arial"/>
                <w:sz w:val="18"/>
                <w:szCs w:val="18"/>
              </w:rPr>
              <w:t>Lápices</w:t>
            </w:r>
          </w:p>
          <w:p w14:paraId="6DE4F1CE" w14:textId="77777777" w:rsidR="00991DCE" w:rsidRPr="00166751" w:rsidRDefault="00991DCE" w:rsidP="00E462B9">
            <w:pPr>
              <w:pStyle w:val="Prrafodelista"/>
              <w:numPr>
                <w:ilvl w:val="0"/>
                <w:numId w:val="17"/>
              </w:numPr>
              <w:spacing w:line="240" w:lineRule="auto"/>
              <w:rPr>
                <w:rFonts w:cs="Arial"/>
                <w:sz w:val="18"/>
                <w:szCs w:val="18"/>
              </w:rPr>
            </w:pPr>
            <w:r w:rsidRPr="00166751">
              <w:rPr>
                <w:rFonts w:cs="Arial"/>
                <w:sz w:val="18"/>
                <w:szCs w:val="18"/>
              </w:rPr>
              <w:t>Cuadernos</w:t>
            </w:r>
          </w:p>
          <w:p w14:paraId="031D4F0C" w14:textId="77777777" w:rsidR="00991DCE" w:rsidRPr="00166751" w:rsidRDefault="00991DCE" w:rsidP="00E462B9">
            <w:pPr>
              <w:pStyle w:val="Prrafodelista"/>
              <w:numPr>
                <w:ilvl w:val="0"/>
                <w:numId w:val="17"/>
              </w:numPr>
              <w:spacing w:line="240" w:lineRule="auto"/>
              <w:rPr>
                <w:rFonts w:cs="Arial"/>
                <w:sz w:val="18"/>
                <w:szCs w:val="18"/>
              </w:rPr>
            </w:pPr>
          </w:p>
        </w:tc>
        <w:tc>
          <w:tcPr>
            <w:tcW w:w="1985" w:type="dxa"/>
          </w:tcPr>
          <w:p w14:paraId="56AFA0F4" w14:textId="77777777" w:rsidR="00991DCE" w:rsidRPr="00166751" w:rsidRDefault="00991DCE" w:rsidP="00E462B9">
            <w:pPr>
              <w:pStyle w:val="Prrafodelista"/>
              <w:numPr>
                <w:ilvl w:val="0"/>
                <w:numId w:val="17"/>
              </w:numPr>
              <w:spacing w:line="240" w:lineRule="auto"/>
              <w:rPr>
                <w:rFonts w:cs="Arial"/>
                <w:sz w:val="18"/>
                <w:szCs w:val="18"/>
                <w:vertAlign w:val="superscript"/>
              </w:rPr>
            </w:pPr>
            <w:r w:rsidRPr="00166751">
              <w:rPr>
                <w:rFonts w:cs="Arial"/>
                <w:sz w:val="18"/>
                <w:szCs w:val="18"/>
                <w:vertAlign w:val="superscript"/>
              </w:rPr>
              <w:t xml:space="preserve">El equipo investigador, Herrera, Naranjo y Rivas </w:t>
            </w:r>
          </w:p>
          <w:p w14:paraId="19B5AF0B" w14:textId="2ABE90B3" w:rsidR="00991DCE" w:rsidRPr="00166751" w:rsidRDefault="00991DCE" w:rsidP="00E462B9">
            <w:pPr>
              <w:pStyle w:val="Prrafodelista"/>
              <w:numPr>
                <w:ilvl w:val="0"/>
                <w:numId w:val="17"/>
              </w:numPr>
              <w:spacing w:line="240" w:lineRule="auto"/>
              <w:rPr>
                <w:rFonts w:cs="Arial"/>
                <w:sz w:val="18"/>
                <w:szCs w:val="18"/>
                <w:vertAlign w:val="superscript"/>
              </w:rPr>
            </w:pPr>
            <w:r w:rsidRPr="00166751">
              <w:rPr>
                <w:rFonts w:cs="Arial"/>
                <w:sz w:val="18"/>
                <w:szCs w:val="18"/>
                <w:vertAlign w:val="superscript"/>
              </w:rPr>
              <w:t>La Representante  comunitario, Bárbara Uzcátegui</w:t>
            </w:r>
          </w:p>
        </w:tc>
      </w:tr>
    </w:tbl>
    <w:p w14:paraId="1E5EEAF5" w14:textId="51B46B6C" w:rsidR="001913F0" w:rsidRPr="00166751" w:rsidRDefault="0018450E" w:rsidP="001913F0">
      <w:pPr>
        <w:jc w:val="both"/>
        <w:rPr>
          <w:rFonts w:ascii="Arial" w:hAnsi="Arial" w:cs="Arial"/>
        </w:rPr>
      </w:pPr>
      <w:r w:rsidRPr="00166751">
        <w:rPr>
          <w:rFonts w:ascii="Arial" w:hAnsi="Arial" w:cs="Arial"/>
        </w:rPr>
        <w:t xml:space="preserve">Fuente: </w:t>
      </w:r>
      <w:r w:rsidR="00A42A42">
        <w:rPr>
          <w:rFonts w:ascii="Arial" w:hAnsi="Arial" w:cs="Arial"/>
          <w:lang w:eastAsia="en-US"/>
        </w:rPr>
        <w:t>Herrera y Rivas (2022)</w:t>
      </w:r>
    </w:p>
    <w:p w14:paraId="55F3DC85" w14:textId="1F9629E8" w:rsidR="0018450E" w:rsidRPr="00166751" w:rsidRDefault="0018450E" w:rsidP="001913F0">
      <w:pPr>
        <w:jc w:val="both"/>
        <w:rPr>
          <w:rFonts w:ascii="Arial" w:hAnsi="Arial" w:cs="Arial"/>
        </w:rPr>
        <w:sectPr w:rsidR="0018450E" w:rsidRPr="00166751" w:rsidSect="00860E9E">
          <w:pgSz w:w="15842" w:h="12242" w:orient="landscape" w:code="1"/>
          <w:pgMar w:top="2268" w:right="1701" w:bottom="1701" w:left="1701" w:header="709" w:footer="709" w:gutter="0"/>
          <w:cols w:space="708"/>
          <w:docGrid w:linePitch="360"/>
        </w:sectPr>
      </w:pPr>
    </w:p>
    <w:p w14:paraId="075FC9D0" w14:textId="0D67A190" w:rsidR="0069007F" w:rsidRPr="00166751" w:rsidRDefault="00F77853" w:rsidP="00B17EDA">
      <w:pPr>
        <w:pStyle w:val="Ttulo2"/>
        <w:rPr>
          <w:rFonts w:ascii="Arial" w:hAnsi="Arial" w:cs="Arial"/>
          <w:i w:val="0"/>
          <w:sz w:val="24"/>
          <w:szCs w:val="24"/>
          <w:shd w:val="clear" w:color="auto" w:fill="FFFFFF"/>
        </w:rPr>
      </w:pPr>
      <w:bookmarkStart w:id="80" w:name="_Toc11089422"/>
      <w:bookmarkStart w:id="81" w:name="_Toc116058029"/>
      <w:bookmarkEnd w:id="79"/>
      <w:bookmarkEnd w:id="80"/>
      <w:r w:rsidRPr="00166751">
        <w:rPr>
          <w:rFonts w:ascii="Arial" w:hAnsi="Arial" w:cs="Arial"/>
          <w:i w:val="0"/>
          <w:sz w:val="24"/>
          <w:szCs w:val="24"/>
          <w:shd w:val="clear" w:color="auto" w:fill="FFFFFF"/>
        </w:rPr>
        <w:t>Desarrollo de la propuesta</w:t>
      </w:r>
      <w:bookmarkEnd w:id="81"/>
      <w:r w:rsidRPr="00166751">
        <w:rPr>
          <w:rFonts w:ascii="Arial" w:hAnsi="Arial" w:cs="Arial"/>
          <w:i w:val="0"/>
          <w:sz w:val="24"/>
          <w:szCs w:val="24"/>
          <w:shd w:val="clear" w:color="auto" w:fill="FFFFFF"/>
        </w:rPr>
        <w:t xml:space="preserve"> </w:t>
      </w:r>
    </w:p>
    <w:p w14:paraId="3F2805F6" w14:textId="77777777" w:rsidR="0085464E" w:rsidRPr="00166751" w:rsidRDefault="0085464E" w:rsidP="0085464E"/>
    <w:p w14:paraId="00CDEED5" w14:textId="33B4FA4B" w:rsidR="008714E1" w:rsidRPr="00166751" w:rsidRDefault="008714E1" w:rsidP="00CA0408">
      <w:pPr>
        <w:spacing w:after="120" w:line="360" w:lineRule="auto"/>
        <w:ind w:firstLine="284"/>
        <w:jc w:val="both"/>
        <w:rPr>
          <w:rFonts w:ascii="Arial" w:eastAsia="Calibri" w:hAnsi="Arial" w:cs="Arial"/>
        </w:rPr>
      </w:pPr>
      <w:r w:rsidRPr="00166751">
        <w:rPr>
          <w:rFonts w:ascii="Arial" w:eastAsia="Calibri" w:hAnsi="Arial" w:cs="Arial"/>
        </w:rPr>
        <w:t xml:space="preserve">Realizado el diagnostico situacional en el sector el Baño de </w:t>
      </w:r>
      <w:r w:rsidR="00F77853" w:rsidRPr="00166751">
        <w:rPr>
          <w:rFonts w:ascii="Arial" w:eastAsia="Calibri" w:hAnsi="Arial" w:cs="Arial"/>
        </w:rPr>
        <w:t>Motatán</w:t>
      </w:r>
      <w:r w:rsidRPr="00166751">
        <w:rPr>
          <w:rFonts w:ascii="Arial" w:eastAsia="Calibri" w:hAnsi="Arial" w:cs="Arial"/>
        </w:rPr>
        <w:t>, con el apoyo de la Directora de Turismo, la Concejal del Sector El Baño y la comunidad organizada, el equipo investigador procedió a realizar cada una de las actividades planificadas, en virtud que se vislumbró la necesidad de</w:t>
      </w:r>
      <w:r w:rsidR="00F82EA3" w:rsidRPr="00166751">
        <w:rPr>
          <w:rFonts w:ascii="Arial" w:hAnsi="Arial" w:cs="Arial"/>
        </w:rPr>
        <w:t xml:space="preserve">     </w:t>
      </w:r>
      <w:r w:rsidR="00CA0408">
        <w:rPr>
          <w:rFonts w:ascii="Arial" w:hAnsi="Arial" w:cs="Arial"/>
        </w:rPr>
        <w:t xml:space="preserve">caracterizar </w:t>
      </w:r>
      <w:r w:rsidR="00F82EA3" w:rsidRPr="00166751">
        <w:rPr>
          <w:rFonts w:ascii="Arial" w:hAnsi="Arial" w:cs="Arial"/>
        </w:rPr>
        <w:t>las aguas termales del Baño como potencial turístico de salud, Municipio Motatán Estado Trujillo.</w:t>
      </w:r>
      <w:r w:rsidRPr="00166751">
        <w:rPr>
          <w:rFonts w:ascii="Arial" w:eastAsia="Calibri" w:hAnsi="Arial" w:cs="Arial"/>
        </w:rPr>
        <w:t xml:space="preserve"> Es bueno destacar que se realizaron entrevista a la comunidad del sector, se realizó la campaña informativa sobre las aguas termales, se v</w:t>
      </w:r>
      <w:r w:rsidRPr="00166751">
        <w:rPr>
          <w:rFonts w:ascii="Arial" w:hAnsi="Arial" w:cs="Arial"/>
        </w:rPr>
        <w:t xml:space="preserve">aloró la importancia de las aguas termales como elemento del turismo de salud y se elaboró la reseña histórica de las mismas como </w:t>
      </w:r>
      <w:r w:rsidR="00CA0408">
        <w:rPr>
          <w:rFonts w:ascii="Arial" w:hAnsi="Arial" w:cs="Arial"/>
        </w:rPr>
        <w:t>potencial turístico de salud</w:t>
      </w:r>
      <w:r w:rsidRPr="00166751">
        <w:rPr>
          <w:rFonts w:ascii="Arial" w:hAnsi="Arial" w:cs="Arial"/>
        </w:rPr>
        <w:t>.</w:t>
      </w:r>
      <w:r w:rsidRPr="00166751">
        <w:rPr>
          <w:rFonts w:ascii="Arial" w:eastAsia="Calibri" w:hAnsi="Arial" w:cs="Arial"/>
        </w:rPr>
        <w:t xml:space="preserve"> En este orden se dio cumplimiento a los propósitos planteados ante la comunidad, quienes a bien nos acompañaron con responsabilidad en varias de las actividades realizadas en pro de la culminación del Proyecto Socio Integrador.</w:t>
      </w:r>
    </w:p>
    <w:p w14:paraId="775012AE" w14:textId="77777777" w:rsidR="0069007F" w:rsidRPr="00166751" w:rsidRDefault="003777B0" w:rsidP="00CA0408">
      <w:pPr>
        <w:spacing w:before="120" w:after="120" w:line="360" w:lineRule="auto"/>
        <w:ind w:left="-77" w:firstLine="284"/>
        <w:jc w:val="both"/>
        <w:rPr>
          <w:rFonts w:ascii="Arial" w:eastAsia="Calibri" w:hAnsi="Arial" w:cs="Arial"/>
        </w:rPr>
      </w:pPr>
      <w:r w:rsidRPr="00166751">
        <w:rPr>
          <w:rFonts w:ascii="Arial" w:eastAsia="Calibri" w:hAnsi="Arial" w:cs="Arial"/>
        </w:rPr>
        <w:t xml:space="preserve">En este sentido se presenta a continuación </w:t>
      </w:r>
      <w:r w:rsidR="0069007F" w:rsidRPr="00166751">
        <w:rPr>
          <w:rFonts w:ascii="Arial" w:eastAsia="Calibri" w:hAnsi="Arial" w:cs="Arial"/>
        </w:rPr>
        <w:t xml:space="preserve">las actividades </w:t>
      </w:r>
      <w:r w:rsidRPr="00166751">
        <w:rPr>
          <w:rFonts w:ascii="Arial" w:eastAsia="Calibri" w:hAnsi="Arial" w:cs="Arial"/>
        </w:rPr>
        <w:t xml:space="preserve">desarrolladas por </w:t>
      </w:r>
      <w:r w:rsidR="0069007F" w:rsidRPr="00166751">
        <w:rPr>
          <w:rFonts w:ascii="Arial" w:eastAsia="Calibri" w:hAnsi="Arial" w:cs="Arial"/>
        </w:rPr>
        <w:t xml:space="preserve">el equipo investigador </w:t>
      </w:r>
      <w:r w:rsidRPr="00166751">
        <w:rPr>
          <w:rFonts w:ascii="Arial" w:eastAsia="Calibri" w:hAnsi="Arial" w:cs="Arial"/>
        </w:rPr>
        <w:t xml:space="preserve">según </w:t>
      </w:r>
      <w:r w:rsidR="0069007F" w:rsidRPr="00166751">
        <w:rPr>
          <w:rFonts w:ascii="Arial" w:eastAsia="Calibri" w:hAnsi="Arial" w:cs="Arial"/>
        </w:rPr>
        <w:t>cada uno de los objetivos planteados entre los que destacan:</w:t>
      </w:r>
    </w:p>
    <w:p w14:paraId="31451DE7" w14:textId="77777777" w:rsidR="00E462B9" w:rsidRPr="00166751" w:rsidRDefault="00E462B9" w:rsidP="00E462B9">
      <w:pPr>
        <w:pStyle w:val="Ttulo2"/>
        <w:spacing w:line="360" w:lineRule="auto"/>
        <w:jc w:val="both"/>
        <w:rPr>
          <w:rFonts w:ascii="Arial" w:hAnsi="Arial" w:cs="Arial"/>
          <w:i w:val="0"/>
          <w:sz w:val="24"/>
          <w:szCs w:val="24"/>
        </w:rPr>
      </w:pPr>
      <w:bookmarkStart w:id="82" w:name="_Toc115950285"/>
      <w:bookmarkStart w:id="83" w:name="_Toc116058030"/>
      <w:r w:rsidRPr="00166751">
        <w:rPr>
          <w:rFonts w:ascii="Arial" w:hAnsi="Arial" w:cs="Arial"/>
          <w:i w:val="0"/>
          <w:sz w:val="24"/>
          <w:szCs w:val="24"/>
        </w:rPr>
        <w:t>Aspectos socio culturales de la parroquia El Baño del Municipio Motatán desde la perspectiva de sus habitantes</w:t>
      </w:r>
      <w:bookmarkEnd w:id="82"/>
      <w:bookmarkEnd w:id="83"/>
    </w:p>
    <w:p w14:paraId="4F42633D" w14:textId="77777777" w:rsidR="000200EC" w:rsidRPr="00166751" w:rsidRDefault="000200EC" w:rsidP="000200EC"/>
    <w:p w14:paraId="0C09B2E8" w14:textId="402FD652" w:rsidR="00E77E29" w:rsidRPr="00166751" w:rsidRDefault="0065494E" w:rsidP="00B17EDA">
      <w:pPr>
        <w:spacing w:line="360" w:lineRule="auto"/>
        <w:jc w:val="both"/>
        <w:rPr>
          <w:rFonts w:ascii="Arial" w:hAnsi="Arial" w:cs="Arial"/>
        </w:rPr>
      </w:pPr>
      <w:r w:rsidRPr="00166751">
        <w:rPr>
          <w:rFonts w:ascii="Arial" w:hAnsi="Arial" w:cs="Arial"/>
        </w:rPr>
        <w:t xml:space="preserve">        Para dar cumplimiento a este propósito el equipo investigador realizo </w:t>
      </w:r>
      <w:r w:rsidR="00E77E29" w:rsidRPr="00166751">
        <w:rPr>
          <w:rFonts w:ascii="Arial" w:hAnsi="Arial" w:cs="Arial"/>
        </w:rPr>
        <w:t>alrededor de ocho (8)</w:t>
      </w:r>
      <w:r w:rsidRPr="00166751">
        <w:rPr>
          <w:rFonts w:ascii="Arial" w:hAnsi="Arial" w:cs="Arial"/>
        </w:rPr>
        <w:t xml:space="preserve"> recorridos por el Sector El Baño de </w:t>
      </w:r>
      <w:r w:rsidR="00CA0408" w:rsidRPr="00166751">
        <w:rPr>
          <w:rFonts w:ascii="Arial" w:hAnsi="Arial" w:cs="Arial"/>
        </w:rPr>
        <w:t>Motatán</w:t>
      </w:r>
      <w:r w:rsidRPr="00166751">
        <w:rPr>
          <w:rFonts w:ascii="Arial" w:hAnsi="Arial" w:cs="Arial"/>
        </w:rPr>
        <w:t>, visualizando sus calles, apreciando sus bellezas naturales, conversando con sus habitantes</w:t>
      </w:r>
      <w:r w:rsidR="00A2643C" w:rsidRPr="00166751">
        <w:rPr>
          <w:rFonts w:ascii="Arial" w:hAnsi="Arial" w:cs="Arial"/>
        </w:rPr>
        <w:t>, en esta parte se utilizaron las técnicas de observación directa y conversaciones informales con los habitantes.</w:t>
      </w:r>
      <w:r w:rsidR="00E77E29" w:rsidRPr="00166751">
        <w:rPr>
          <w:rFonts w:ascii="Arial" w:hAnsi="Arial" w:cs="Arial"/>
        </w:rPr>
        <w:t xml:space="preserve"> En la fotografía se muestra parte de la comunidad. la Iglesia del Sector el Baño, la prefectura, la </w:t>
      </w:r>
      <w:r w:rsidR="000200EC" w:rsidRPr="00166751">
        <w:rPr>
          <w:rFonts w:ascii="Arial" w:hAnsi="Arial" w:cs="Arial"/>
        </w:rPr>
        <w:t>plaza,</w:t>
      </w:r>
      <w:r w:rsidR="00806CD4" w:rsidRPr="00166751">
        <w:rPr>
          <w:rFonts w:ascii="Arial" w:hAnsi="Arial" w:cs="Arial"/>
        </w:rPr>
        <w:t xml:space="preserve"> la escuela bolivariana del Baño </w:t>
      </w:r>
      <w:r w:rsidR="00E77E29" w:rsidRPr="00166751">
        <w:rPr>
          <w:rFonts w:ascii="Arial" w:hAnsi="Arial" w:cs="Arial"/>
        </w:rPr>
        <w:t>y el ambulatorio.</w:t>
      </w:r>
    </w:p>
    <w:p w14:paraId="46C04922" w14:textId="77777777" w:rsidR="00333D68" w:rsidRPr="00166751" w:rsidRDefault="00806CD4" w:rsidP="00333D68">
      <w:pPr>
        <w:keepNext/>
        <w:spacing w:line="360" w:lineRule="auto"/>
        <w:jc w:val="both"/>
        <w:rPr>
          <w:rFonts w:ascii="Arial" w:hAnsi="Arial" w:cs="Arial"/>
        </w:rPr>
      </w:pPr>
      <w:r w:rsidRPr="00166751">
        <w:rPr>
          <w:rFonts w:ascii="Arial" w:hAnsi="Arial" w:cs="Arial"/>
          <w:noProof/>
          <w:lang w:val="en-US" w:eastAsia="en-US"/>
        </w:rPr>
        <w:drawing>
          <wp:inline distT="0" distB="0" distL="0" distR="0" wp14:anchorId="0CFBDD7F" wp14:editId="10D75A36">
            <wp:extent cx="1295400" cy="1914525"/>
            <wp:effectExtent l="0" t="0" r="0" b="9525"/>
            <wp:docPr id="51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leigle.jpg"/>
                    <pic:cNvPicPr/>
                  </pic:nvPicPr>
                  <pic:blipFill rotWithShape="1">
                    <a:blip r:embed="rId22">
                      <a:extLst>
                        <a:ext uri="{28A0092B-C50C-407E-A947-70E740481C1C}">
                          <a14:useLocalDpi xmlns:a14="http://schemas.microsoft.com/office/drawing/2010/main" val="0"/>
                        </a:ext>
                      </a:extLst>
                    </a:blip>
                    <a:srcRect t="20833" b="34167"/>
                    <a:stretch/>
                  </pic:blipFill>
                  <pic:spPr bwMode="auto">
                    <a:xfrm>
                      <a:off x="0" y="0"/>
                      <a:ext cx="1295400" cy="1914525"/>
                    </a:xfrm>
                    <a:prstGeom prst="rect">
                      <a:avLst/>
                    </a:prstGeom>
                    <a:ln>
                      <a:noFill/>
                    </a:ln>
                    <a:extLst>
                      <a:ext uri="{53640926-AAD7-44D8-BBD7-CCE9431645EC}">
                        <a14:shadowObscured xmlns:a14="http://schemas.microsoft.com/office/drawing/2010/main"/>
                      </a:ext>
                    </a:extLst>
                  </pic:spPr>
                </pic:pic>
              </a:graphicData>
            </a:graphic>
          </wp:inline>
        </w:drawing>
      </w:r>
      <w:r w:rsidR="009A5ABD" w:rsidRPr="00166751">
        <w:rPr>
          <w:rFonts w:ascii="Arial" w:hAnsi="Arial" w:cs="Arial"/>
          <w:noProof/>
          <w:lang w:val="en-US" w:eastAsia="en-US"/>
        </w:rPr>
        <w:drawing>
          <wp:inline distT="0" distB="0" distL="0" distR="0" wp14:anchorId="2F08336B" wp14:editId="67A62C97">
            <wp:extent cx="1876425" cy="1931923"/>
            <wp:effectExtent l="0" t="0" r="0" b="0"/>
            <wp:docPr id="514" name="Imagen 514" descr="https://pueblosdevenezuela749620934.files.wordpress.com/2020/08/putr-elbano-iglesia.jpg?w=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pueblosdevenezuela749620934.files.wordpress.com/2020/08/putr-elbano-iglesia.jpg?w=64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78204" cy="1933755"/>
                    </a:xfrm>
                    <a:prstGeom prst="rect">
                      <a:avLst/>
                    </a:prstGeom>
                    <a:noFill/>
                    <a:ln>
                      <a:noFill/>
                    </a:ln>
                  </pic:spPr>
                </pic:pic>
              </a:graphicData>
            </a:graphic>
          </wp:inline>
        </w:drawing>
      </w:r>
      <w:r w:rsidR="002733C0" w:rsidRPr="00166751">
        <w:rPr>
          <w:rFonts w:ascii="Arial" w:hAnsi="Arial" w:cs="Arial"/>
        </w:rPr>
        <w:t xml:space="preserve">  </w:t>
      </w:r>
      <w:r w:rsidRPr="00166751">
        <w:rPr>
          <w:rFonts w:ascii="Arial" w:hAnsi="Arial" w:cs="Arial"/>
          <w:noProof/>
          <w:lang w:val="en-US" w:eastAsia="en-US"/>
        </w:rPr>
        <w:drawing>
          <wp:inline distT="0" distB="0" distL="0" distR="0" wp14:anchorId="45489497" wp14:editId="76F779FD">
            <wp:extent cx="1920099" cy="1914525"/>
            <wp:effectExtent l="0" t="0" r="4445" b="0"/>
            <wp:docPr id="52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6-30 at 4.16.12 PM.jpe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924671" cy="1919084"/>
                    </a:xfrm>
                    <a:prstGeom prst="rect">
                      <a:avLst/>
                    </a:prstGeom>
                  </pic:spPr>
                </pic:pic>
              </a:graphicData>
            </a:graphic>
          </wp:inline>
        </w:drawing>
      </w:r>
    </w:p>
    <w:p w14:paraId="5BBA3B10" w14:textId="57802895" w:rsidR="00E77E29" w:rsidRPr="00166751" w:rsidRDefault="00333D68" w:rsidP="00333D68">
      <w:pPr>
        <w:pStyle w:val="Descripcin"/>
        <w:jc w:val="both"/>
        <w:rPr>
          <w:rFonts w:ascii="Arial" w:hAnsi="Arial" w:cs="Arial"/>
          <w:b w:val="0"/>
          <w:color w:val="auto"/>
          <w:sz w:val="24"/>
          <w:szCs w:val="24"/>
        </w:rPr>
      </w:pPr>
      <w:bookmarkStart w:id="84" w:name="_Toc112587412"/>
      <w:r w:rsidRPr="00166751">
        <w:rPr>
          <w:rFonts w:ascii="Arial" w:hAnsi="Arial" w:cs="Arial"/>
          <w:bCs w:val="0"/>
          <w:color w:val="auto"/>
          <w:sz w:val="24"/>
          <w:szCs w:val="24"/>
        </w:rPr>
        <w:t xml:space="preserve">Fotografía  </w:t>
      </w:r>
      <w:r w:rsidRPr="00166751">
        <w:rPr>
          <w:rFonts w:ascii="Arial" w:hAnsi="Arial" w:cs="Arial"/>
          <w:bCs w:val="0"/>
          <w:color w:val="auto"/>
          <w:sz w:val="24"/>
          <w:szCs w:val="24"/>
        </w:rPr>
        <w:fldChar w:fldCharType="begin"/>
      </w:r>
      <w:r w:rsidRPr="00166751">
        <w:rPr>
          <w:rFonts w:ascii="Arial" w:hAnsi="Arial" w:cs="Arial"/>
          <w:bCs w:val="0"/>
          <w:color w:val="auto"/>
          <w:sz w:val="24"/>
          <w:szCs w:val="24"/>
        </w:rPr>
        <w:instrText xml:space="preserve"> SEQ Fotografía_ \* ARABIC </w:instrText>
      </w:r>
      <w:r w:rsidRPr="00166751">
        <w:rPr>
          <w:rFonts w:ascii="Arial" w:hAnsi="Arial" w:cs="Arial"/>
          <w:bCs w:val="0"/>
          <w:color w:val="auto"/>
          <w:sz w:val="24"/>
          <w:szCs w:val="24"/>
        </w:rPr>
        <w:fldChar w:fldCharType="separate"/>
      </w:r>
      <w:r w:rsidR="00756E09" w:rsidRPr="00166751">
        <w:rPr>
          <w:rFonts w:ascii="Arial" w:hAnsi="Arial" w:cs="Arial"/>
          <w:bCs w:val="0"/>
          <w:noProof/>
          <w:color w:val="auto"/>
          <w:sz w:val="24"/>
          <w:szCs w:val="24"/>
        </w:rPr>
        <w:t>6</w:t>
      </w:r>
      <w:r w:rsidRPr="00166751">
        <w:rPr>
          <w:rFonts w:ascii="Arial" w:hAnsi="Arial" w:cs="Arial"/>
          <w:bCs w:val="0"/>
          <w:color w:val="auto"/>
          <w:sz w:val="24"/>
          <w:szCs w:val="24"/>
        </w:rPr>
        <w:fldChar w:fldCharType="end"/>
      </w:r>
      <w:r w:rsidR="003B0C9D" w:rsidRPr="00166751">
        <w:rPr>
          <w:rFonts w:ascii="Arial" w:hAnsi="Arial" w:cs="Arial"/>
          <w:bCs w:val="0"/>
          <w:color w:val="auto"/>
          <w:sz w:val="24"/>
          <w:szCs w:val="24"/>
        </w:rPr>
        <w:t>.</w:t>
      </w:r>
      <w:r w:rsidR="003B0C9D" w:rsidRPr="00166751">
        <w:rPr>
          <w:rFonts w:ascii="Arial" w:hAnsi="Arial" w:cs="Arial"/>
          <w:b w:val="0"/>
          <w:color w:val="auto"/>
          <w:sz w:val="24"/>
          <w:szCs w:val="24"/>
        </w:rPr>
        <w:t xml:space="preserve"> </w:t>
      </w:r>
      <w:r w:rsidR="003B0C9D" w:rsidRPr="00166751">
        <w:rPr>
          <w:rFonts w:ascii="Arial" w:hAnsi="Arial" w:cs="Arial"/>
          <w:b w:val="0"/>
          <w:i/>
          <w:iCs/>
          <w:color w:val="auto"/>
          <w:sz w:val="24"/>
          <w:szCs w:val="24"/>
        </w:rPr>
        <w:t xml:space="preserve">Vista </w:t>
      </w:r>
      <w:r w:rsidRPr="00166751">
        <w:rPr>
          <w:rFonts w:ascii="Arial" w:hAnsi="Arial" w:cs="Arial"/>
          <w:b w:val="0"/>
          <w:i/>
          <w:iCs/>
          <w:color w:val="auto"/>
          <w:sz w:val="24"/>
          <w:szCs w:val="24"/>
        </w:rPr>
        <w:t>del Sector El Baño</w:t>
      </w:r>
      <w:bookmarkEnd w:id="84"/>
    </w:p>
    <w:p w14:paraId="14C12766" w14:textId="73A7266A" w:rsidR="00333D68" w:rsidRPr="00166751" w:rsidRDefault="00333D68" w:rsidP="00333D68">
      <w:pPr>
        <w:jc w:val="both"/>
        <w:rPr>
          <w:rFonts w:ascii="Arial" w:hAnsi="Arial" w:cs="Arial"/>
        </w:rPr>
      </w:pPr>
      <w:r w:rsidRPr="00166751">
        <w:rPr>
          <w:rFonts w:ascii="Arial" w:hAnsi="Arial" w:cs="Arial"/>
          <w:lang w:eastAsia="en-US"/>
        </w:rPr>
        <w:t xml:space="preserve">Fuente: </w:t>
      </w:r>
      <w:r w:rsidR="00A42A42">
        <w:rPr>
          <w:rFonts w:ascii="Arial" w:hAnsi="Arial" w:cs="Arial"/>
          <w:lang w:eastAsia="en-US"/>
        </w:rPr>
        <w:t>Herrera y Rivas (2022)</w:t>
      </w:r>
    </w:p>
    <w:p w14:paraId="352FD2A5" w14:textId="55AACE82" w:rsidR="00333D68" w:rsidRPr="00166751" w:rsidRDefault="00333D68" w:rsidP="00333D68">
      <w:pPr>
        <w:rPr>
          <w:lang w:eastAsia="en-US"/>
        </w:rPr>
      </w:pPr>
    </w:p>
    <w:p w14:paraId="7277915E" w14:textId="77777777" w:rsidR="00E77E29" w:rsidRPr="00166751" w:rsidRDefault="00E77E29" w:rsidP="00B17EDA">
      <w:pPr>
        <w:spacing w:line="360" w:lineRule="auto"/>
        <w:jc w:val="both"/>
        <w:rPr>
          <w:rFonts w:ascii="Arial" w:hAnsi="Arial" w:cs="Arial"/>
        </w:rPr>
      </w:pPr>
    </w:p>
    <w:p w14:paraId="585DA13D" w14:textId="2012E0E5" w:rsidR="0049795F" w:rsidRPr="00166751" w:rsidRDefault="00333D68" w:rsidP="00B17EDA">
      <w:pPr>
        <w:spacing w:line="360" w:lineRule="auto"/>
        <w:jc w:val="both"/>
        <w:rPr>
          <w:rFonts w:ascii="Arial" w:hAnsi="Arial" w:cs="Arial"/>
        </w:rPr>
      </w:pPr>
      <w:r w:rsidRPr="00166751">
        <w:rPr>
          <w:rFonts w:ascii="Arial" w:hAnsi="Arial" w:cs="Arial"/>
        </w:rPr>
        <w:t xml:space="preserve">      </w:t>
      </w:r>
      <w:r w:rsidR="00A2643C" w:rsidRPr="00166751">
        <w:rPr>
          <w:rFonts w:ascii="Arial" w:hAnsi="Arial" w:cs="Arial"/>
        </w:rPr>
        <w:t xml:space="preserve"> </w:t>
      </w:r>
      <w:r w:rsidR="00335846" w:rsidRPr="00166751">
        <w:rPr>
          <w:rFonts w:ascii="Arial" w:hAnsi="Arial" w:cs="Arial"/>
        </w:rPr>
        <w:t xml:space="preserve">Es </w:t>
      </w:r>
      <w:r w:rsidR="00A2643C" w:rsidRPr="00166751">
        <w:rPr>
          <w:rFonts w:ascii="Arial" w:hAnsi="Arial" w:cs="Arial"/>
        </w:rPr>
        <w:t xml:space="preserve">pertinente destacar que el equipo investigador </w:t>
      </w:r>
      <w:r w:rsidR="00E24EE6" w:rsidRPr="00166751">
        <w:rPr>
          <w:rFonts w:ascii="Arial" w:hAnsi="Arial" w:cs="Arial"/>
        </w:rPr>
        <w:t xml:space="preserve">en fecha 8/7/2022 </w:t>
      </w:r>
      <w:r w:rsidR="00A2643C" w:rsidRPr="00166751">
        <w:rPr>
          <w:rFonts w:ascii="Arial" w:hAnsi="Arial" w:cs="Arial"/>
        </w:rPr>
        <w:t xml:space="preserve">tuvo la oportunidad de conversar con </w:t>
      </w:r>
      <w:r w:rsidR="00DB433A" w:rsidRPr="00166751">
        <w:rPr>
          <w:rFonts w:ascii="Arial" w:hAnsi="Arial" w:cs="Arial"/>
        </w:rPr>
        <w:t xml:space="preserve">6 personas </w:t>
      </w:r>
      <w:r w:rsidRPr="00166751">
        <w:rPr>
          <w:rFonts w:ascii="Arial" w:hAnsi="Arial" w:cs="Arial"/>
        </w:rPr>
        <w:t xml:space="preserve">de la comunidad </w:t>
      </w:r>
      <w:r w:rsidR="00A2643C" w:rsidRPr="00166751">
        <w:rPr>
          <w:rFonts w:ascii="Arial" w:hAnsi="Arial" w:cs="Arial"/>
        </w:rPr>
        <w:t>quienes destacaban la importa</w:t>
      </w:r>
      <w:r w:rsidR="008727BB">
        <w:rPr>
          <w:rFonts w:ascii="Arial" w:hAnsi="Arial" w:cs="Arial"/>
        </w:rPr>
        <w:t xml:space="preserve">ncia de las aguas termales declararlas </w:t>
      </w:r>
      <w:r w:rsidR="00A2643C" w:rsidRPr="00166751">
        <w:rPr>
          <w:rFonts w:ascii="Arial" w:hAnsi="Arial" w:cs="Arial"/>
        </w:rPr>
        <w:t>patrimonio natural, además al relatar sus experiencias indicaban como extrañaban la afluencia de turistas en el sector.</w:t>
      </w:r>
      <w:r w:rsidRPr="00166751">
        <w:rPr>
          <w:rFonts w:ascii="Arial" w:hAnsi="Arial" w:cs="Arial"/>
        </w:rPr>
        <w:t xml:space="preserve"> </w:t>
      </w:r>
    </w:p>
    <w:p w14:paraId="51A231F3" w14:textId="436A3706" w:rsidR="0065494E" w:rsidRPr="00CA0408" w:rsidRDefault="00A2643C" w:rsidP="0049795F">
      <w:pPr>
        <w:spacing w:line="360" w:lineRule="auto"/>
        <w:ind w:firstLine="284"/>
        <w:jc w:val="both"/>
        <w:rPr>
          <w:rFonts w:ascii="Arial" w:hAnsi="Arial" w:cs="Arial"/>
        </w:rPr>
      </w:pPr>
      <w:r w:rsidRPr="00166751">
        <w:rPr>
          <w:rFonts w:ascii="Arial" w:hAnsi="Arial" w:cs="Arial"/>
        </w:rPr>
        <w:t xml:space="preserve">Es por esto que el equipo investigador relata lo expresado por el Sr. Díaz </w:t>
      </w:r>
      <w:r w:rsidR="00333D68" w:rsidRPr="00166751">
        <w:rPr>
          <w:rFonts w:ascii="Arial" w:hAnsi="Arial" w:cs="Arial"/>
        </w:rPr>
        <w:t xml:space="preserve">y se cita </w:t>
      </w:r>
      <w:r w:rsidRPr="00166751">
        <w:rPr>
          <w:rFonts w:ascii="Arial" w:hAnsi="Arial" w:cs="Arial"/>
        </w:rPr>
        <w:t>“Acá los fines de semana llegaba mucha gente de zonas aledañas, muchos autos, muchos turistas, algunos maracuchos</w:t>
      </w:r>
      <w:r w:rsidR="004468E3" w:rsidRPr="00166751">
        <w:rPr>
          <w:rFonts w:ascii="Arial" w:hAnsi="Arial" w:cs="Arial"/>
        </w:rPr>
        <w:t>,</w:t>
      </w:r>
      <w:r w:rsidRPr="00166751">
        <w:rPr>
          <w:rFonts w:ascii="Arial" w:hAnsi="Arial" w:cs="Arial"/>
        </w:rPr>
        <w:t xml:space="preserve"> muy bullosos, pero todos venían por el atractivo natural de nuestras  Aguas Termales, las cuales constituyen para todos una medicina natural para aliviar a todos los </w:t>
      </w:r>
      <w:r w:rsidRPr="00CA0408">
        <w:rPr>
          <w:rFonts w:ascii="Arial" w:hAnsi="Arial" w:cs="Arial"/>
        </w:rPr>
        <w:t>enfermos</w:t>
      </w:r>
      <w:r w:rsidR="003F3BB2" w:rsidRPr="00CA0408">
        <w:rPr>
          <w:rFonts w:ascii="Arial" w:hAnsi="Arial" w:cs="Arial"/>
        </w:rPr>
        <w:t xml:space="preserve">. De verdad, a todos nos afectó el desentendimiento de las autoridades y si agradecemos a nuestro nuevo Alcalde </w:t>
      </w:r>
      <w:r w:rsidR="00333D68" w:rsidRPr="00CA0408">
        <w:rPr>
          <w:rFonts w:ascii="Arial" w:hAnsi="Arial" w:cs="Arial"/>
        </w:rPr>
        <w:t xml:space="preserve">Heriberto hijo, </w:t>
      </w:r>
      <w:r w:rsidR="003F3BB2" w:rsidRPr="00CA0408">
        <w:rPr>
          <w:rFonts w:ascii="Arial" w:hAnsi="Arial" w:cs="Arial"/>
        </w:rPr>
        <w:t xml:space="preserve">por el apoyo brindado </w:t>
      </w:r>
      <w:r w:rsidR="004468E3" w:rsidRPr="00CA0408">
        <w:rPr>
          <w:rFonts w:ascii="Arial" w:hAnsi="Arial" w:cs="Arial"/>
        </w:rPr>
        <w:t>al</w:t>
      </w:r>
      <w:r w:rsidR="003F3BB2" w:rsidRPr="00CA0408">
        <w:rPr>
          <w:rFonts w:ascii="Arial" w:hAnsi="Arial" w:cs="Arial"/>
        </w:rPr>
        <w:t xml:space="preserve"> recuperar este atractivo para beneficio del Sector el baño y todo el Estado Trujillo</w:t>
      </w:r>
      <w:r w:rsidRPr="00CA0408">
        <w:rPr>
          <w:rFonts w:ascii="Arial" w:hAnsi="Arial" w:cs="Arial"/>
        </w:rPr>
        <w:t>”.</w:t>
      </w:r>
      <w:r w:rsidR="00CA0408" w:rsidRPr="00CA0408">
        <w:rPr>
          <w:rFonts w:ascii="Arial" w:hAnsi="Arial" w:cs="Arial"/>
        </w:rPr>
        <w:t xml:space="preserve"> </w:t>
      </w:r>
    </w:p>
    <w:p w14:paraId="5CCDCCA0" w14:textId="3A56E07D" w:rsidR="00CA0408" w:rsidRPr="00CA0408" w:rsidRDefault="00CA0408" w:rsidP="0049795F">
      <w:pPr>
        <w:spacing w:line="360" w:lineRule="auto"/>
        <w:ind w:firstLine="284"/>
        <w:jc w:val="both"/>
        <w:rPr>
          <w:rFonts w:ascii="Arial" w:hAnsi="Arial" w:cs="Arial"/>
        </w:rPr>
      </w:pPr>
      <w:r w:rsidRPr="00CA0408">
        <w:rPr>
          <w:rFonts w:ascii="Arial" w:hAnsi="Arial" w:cs="Arial"/>
        </w:rPr>
        <w:t>Por lo antes expuesto es pertinente señalar que</w:t>
      </w:r>
      <w:r>
        <w:rPr>
          <w:rFonts w:ascii="Arial" w:hAnsi="Arial" w:cs="Arial"/>
        </w:rPr>
        <w:t>,</w:t>
      </w:r>
      <w:r w:rsidRPr="00CA0408">
        <w:rPr>
          <w:rFonts w:ascii="Arial" w:hAnsi="Arial" w:cs="Arial"/>
        </w:rPr>
        <w:t xml:space="preserve"> la</w:t>
      </w:r>
      <w:r w:rsidRPr="00CA0408">
        <w:rPr>
          <w:rFonts w:ascii="Arial" w:hAnsi="Arial" w:cs="Arial"/>
          <w:shd w:val="clear" w:color="auto" w:fill="FFFFFF"/>
        </w:rPr>
        <w:t>s aguas </w:t>
      </w:r>
      <w:r w:rsidRPr="00CA0408">
        <w:rPr>
          <w:rFonts w:ascii="Arial" w:hAnsi="Arial" w:cs="Arial"/>
          <w:bCs/>
          <w:shd w:val="clear" w:color="auto" w:fill="FFFFFF"/>
        </w:rPr>
        <w:t>termales</w:t>
      </w:r>
      <w:r w:rsidRPr="00CA0408">
        <w:rPr>
          <w:rFonts w:ascii="Arial" w:hAnsi="Arial" w:cs="Arial"/>
          <w:shd w:val="clear" w:color="auto" w:fill="FFFFFF"/>
        </w:rPr>
        <w:t> tienen múltiples y variados </w:t>
      </w:r>
      <w:r w:rsidRPr="00CA0408">
        <w:rPr>
          <w:rFonts w:ascii="Arial" w:hAnsi="Arial" w:cs="Arial"/>
          <w:bCs/>
          <w:shd w:val="clear" w:color="auto" w:fill="FFFFFF"/>
        </w:rPr>
        <w:t>beneficios</w:t>
      </w:r>
      <w:r w:rsidRPr="00CA0408">
        <w:rPr>
          <w:rFonts w:ascii="Arial" w:hAnsi="Arial" w:cs="Arial"/>
          <w:shd w:val="clear" w:color="auto" w:fill="FFFFFF"/>
        </w:rPr>
        <w:t>, dentro de los que se destacan la eliminación de toxinas del cuerpo, el aumento de la oxigenación y la mejora en el sistema digestivo. Además, relajan la tensión y disminuyen los dolores musculares.</w:t>
      </w:r>
    </w:p>
    <w:p w14:paraId="50AFFB3F" w14:textId="69E52306" w:rsidR="00333D68" w:rsidRPr="00166751" w:rsidRDefault="00333D68" w:rsidP="00045C06">
      <w:pPr>
        <w:keepNext/>
        <w:spacing w:line="360" w:lineRule="auto"/>
        <w:jc w:val="center"/>
        <w:rPr>
          <w:rFonts w:ascii="Arial" w:hAnsi="Arial" w:cs="Arial"/>
        </w:rPr>
      </w:pPr>
      <w:r w:rsidRPr="00166751">
        <w:rPr>
          <w:rFonts w:ascii="Arial" w:hAnsi="Arial" w:cs="Arial"/>
          <w:noProof/>
          <w:lang w:val="en-US" w:eastAsia="en-US"/>
        </w:rPr>
        <w:drawing>
          <wp:inline distT="0" distB="0" distL="0" distR="0" wp14:anchorId="4C260CD6" wp14:editId="2C0EC9EB">
            <wp:extent cx="2409825" cy="1565505"/>
            <wp:effectExtent l="0" t="0" r="0" b="0"/>
            <wp:docPr id="2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8-02 at 7.39.25 PM (2).jpe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427463" cy="1576964"/>
                    </a:xfrm>
                    <a:prstGeom prst="rect">
                      <a:avLst/>
                    </a:prstGeom>
                  </pic:spPr>
                </pic:pic>
              </a:graphicData>
            </a:graphic>
          </wp:inline>
        </w:drawing>
      </w:r>
      <w:r w:rsidR="00045C06" w:rsidRPr="00166751">
        <w:rPr>
          <w:noProof/>
          <w:lang w:val="en-US" w:eastAsia="en-US"/>
        </w:rPr>
        <w:drawing>
          <wp:inline distT="0" distB="0" distL="0" distR="0" wp14:anchorId="167D8DA6" wp14:editId="45F37A98">
            <wp:extent cx="2479598" cy="1562100"/>
            <wp:effectExtent l="0" t="0" r="0" b="0"/>
            <wp:docPr id="52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7-24 at 1.21.38 PM.jpeg"/>
                    <pic:cNvPicPr/>
                  </pic:nvPicPr>
                  <pic:blipFill rotWithShape="1">
                    <a:blip r:embed="rId26" cstate="print">
                      <a:extLst>
                        <a:ext uri="{28A0092B-C50C-407E-A947-70E740481C1C}">
                          <a14:useLocalDpi xmlns:a14="http://schemas.microsoft.com/office/drawing/2010/main" val="0"/>
                        </a:ext>
                      </a:extLst>
                    </a:blip>
                    <a:srcRect t="15897"/>
                    <a:stretch/>
                  </pic:blipFill>
                  <pic:spPr bwMode="auto">
                    <a:xfrm>
                      <a:off x="0" y="0"/>
                      <a:ext cx="2489270" cy="1568193"/>
                    </a:xfrm>
                    <a:prstGeom prst="rect">
                      <a:avLst/>
                    </a:prstGeom>
                    <a:ln>
                      <a:noFill/>
                    </a:ln>
                    <a:extLst>
                      <a:ext uri="{53640926-AAD7-44D8-BBD7-CCE9431645EC}">
                        <a14:shadowObscured xmlns:a14="http://schemas.microsoft.com/office/drawing/2010/main"/>
                      </a:ext>
                    </a:extLst>
                  </pic:spPr>
                </pic:pic>
              </a:graphicData>
            </a:graphic>
          </wp:inline>
        </w:drawing>
      </w:r>
    </w:p>
    <w:p w14:paraId="2DC0E407" w14:textId="5572EB93" w:rsidR="00DF0583" w:rsidRPr="00166751" w:rsidRDefault="00333D68" w:rsidP="00DF0583">
      <w:pPr>
        <w:jc w:val="center"/>
        <w:rPr>
          <w:rFonts w:ascii="Arial" w:hAnsi="Arial" w:cs="Arial"/>
          <w:b/>
        </w:rPr>
      </w:pPr>
      <w:bookmarkStart w:id="85" w:name="_Toc112587413"/>
      <w:r w:rsidRPr="00166751">
        <w:rPr>
          <w:rFonts w:ascii="Arial" w:hAnsi="Arial" w:cs="Arial"/>
          <w:b/>
          <w:bCs/>
        </w:rPr>
        <w:t xml:space="preserve">Fotografía  </w:t>
      </w:r>
      <w:r w:rsidRPr="00166751">
        <w:rPr>
          <w:rFonts w:ascii="Arial" w:hAnsi="Arial" w:cs="Arial"/>
          <w:b/>
          <w:bCs/>
        </w:rPr>
        <w:fldChar w:fldCharType="begin"/>
      </w:r>
      <w:r w:rsidRPr="00166751">
        <w:rPr>
          <w:rFonts w:ascii="Arial" w:hAnsi="Arial" w:cs="Arial"/>
          <w:b/>
          <w:bCs/>
        </w:rPr>
        <w:instrText xml:space="preserve"> SEQ Fotografía_ \* ARABIC </w:instrText>
      </w:r>
      <w:r w:rsidRPr="00166751">
        <w:rPr>
          <w:rFonts w:ascii="Arial" w:hAnsi="Arial" w:cs="Arial"/>
          <w:b/>
          <w:bCs/>
        </w:rPr>
        <w:fldChar w:fldCharType="separate"/>
      </w:r>
      <w:r w:rsidR="00756E09" w:rsidRPr="00166751">
        <w:rPr>
          <w:rFonts w:ascii="Arial" w:hAnsi="Arial" w:cs="Arial"/>
          <w:b/>
          <w:bCs/>
          <w:noProof/>
        </w:rPr>
        <w:t>7</w:t>
      </w:r>
      <w:r w:rsidRPr="00166751">
        <w:rPr>
          <w:rFonts w:ascii="Arial" w:hAnsi="Arial" w:cs="Arial"/>
          <w:b/>
          <w:bCs/>
        </w:rPr>
        <w:fldChar w:fldCharType="end"/>
      </w:r>
      <w:r w:rsidR="000200EC" w:rsidRPr="00166751">
        <w:rPr>
          <w:rFonts w:ascii="Arial" w:hAnsi="Arial" w:cs="Arial"/>
          <w:b/>
          <w:bCs/>
        </w:rPr>
        <w:t>.</w:t>
      </w:r>
      <w:r w:rsidR="000200EC" w:rsidRPr="00166751">
        <w:rPr>
          <w:rFonts w:ascii="Arial" w:hAnsi="Arial" w:cs="Arial"/>
        </w:rPr>
        <w:t xml:space="preserve"> </w:t>
      </w:r>
      <w:r w:rsidRPr="00166751">
        <w:rPr>
          <w:rFonts w:ascii="Arial" w:hAnsi="Arial" w:cs="Arial"/>
        </w:rPr>
        <w:t xml:space="preserve"> </w:t>
      </w:r>
      <w:r w:rsidR="000200EC" w:rsidRPr="00166751">
        <w:rPr>
          <w:rFonts w:ascii="Arial" w:hAnsi="Arial" w:cs="Arial"/>
          <w:i/>
          <w:iCs/>
        </w:rPr>
        <w:t xml:space="preserve">Acercamiento a la comunidad por parte de las </w:t>
      </w:r>
      <w:r w:rsidRPr="00166751">
        <w:rPr>
          <w:rFonts w:ascii="Arial" w:hAnsi="Arial" w:cs="Arial"/>
          <w:i/>
          <w:iCs/>
        </w:rPr>
        <w:t xml:space="preserve">Investigadoras y </w:t>
      </w:r>
      <w:r w:rsidR="00045C06" w:rsidRPr="00166751">
        <w:rPr>
          <w:rFonts w:ascii="Arial" w:hAnsi="Arial" w:cs="Arial"/>
          <w:i/>
          <w:iCs/>
        </w:rPr>
        <w:t xml:space="preserve">Representante </w:t>
      </w:r>
      <w:r w:rsidRPr="00166751">
        <w:rPr>
          <w:rFonts w:ascii="Arial" w:hAnsi="Arial" w:cs="Arial"/>
          <w:i/>
          <w:iCs/>
        </w:rPr>
        <w:t xml:space="preserve">Comunitaria </w:t>
      </w:r>
      <w:r w:rsidRPr="00166751">
        <w:rPr>
          <w:rFonts w:ascii="Arial" w:hAnsi="Arial" w:cs="Arial"/>
        </w:rPr>
        <w:t xml:space="preserve"> </w:t>
      </w:r>
      <w:bookmarkEnd w:id="85"/>
    </w:p>
    <w:p w14:paraId="30C40EF8" w14:textId="4CDC0F1B" w:rsidR="00045C06" w:rsidRPr="00166751" w:rsidRDefault="00045C06" w:rsidP="00DF0583">
      <w:pPr>
        <w:jc w:val="center"/>
        <w:rPr>
          <w:rFonts w:ascii="Arial" w:hAnsi="Arial" w:cs="Arial"/>
        </w:rPr>
      </w:pPr>
      <w:r w:rsidRPr="00166751">
        <w:rPr>
          <w:rFonts w:ascii="Arial" w:hAnsi="Arial" w:cs="Arial"/>
          <w:bCs/>
        </w:rPr>
        <w:t>Fuente:</w:t>
      </w:r>
      <w:r w:rsidRPr="00166751">
        <w:rPr>
          <w:rFonts w:ascii="Arial" w:hAnsi="Arial" w:cs="Arial"/>
          <w:b/>
        </w:rPr>
        <w:t xml:space="preserve"> </w:t>
      </w:r>
      <w:r w:rsidR="00A42A42">
        <w:rPr>
          <w:rFonts w:ascii="Arial" w:hAnsi="Arial" w:cs="Arial"/>
          <w:lang w:eastAsia="en-US"/>
        </w:rPr>
        <w:t>Herrera y Rivas (2022)</w:t>
      </w:r>
    </w:p>
    <w:p w14:paraId="4E650D4B" w14:textId="4C55F603" w:rsidR="00333D68" w:rsidRPr="00166751" w:rsidRDefault="00333D68" w:rsidP="00045C06">
      <w:pPr>
        <w:pStyle w:val="Descripcin"/>
        <w:jc w:val="center"/>
        <w:rPr>
          <w:rFonts w:ascii="Arial" w:hAnsi="Arial" w:cs="Arial"/>
          <w:b w:val="0"/>
          <w:color w:val="auto"/>
          <w:sz w:val="24"/>
          <w:szCs w:val="24"/>
        </w:rPr>
      </w:pPr>
    </w:p>
    <w:p w14:paraId="566329FE" w14:textId="72D7A83D" w:rsidR="008A328F" w:rsidRPr="00166751" w:rsidRDefault="003F3BB2" w:rsidP="00B17EDA">
      <w:pPr>
        <w:spacing w:line="360" w:lineRule="auto"/>
        <w:jc w:val="both"/>
        <w:rPr>
          <w:rFonts w:ascii="Arial" w:hAnsi="Arial" w:cs="Arial"/>
        </w:rPr>
      </w:pPr>
      <w:r w:rsidRPr="00166751">
        <w:rPr>
          <w:rFonts w:ascii="Arial" w:hAnsi="Arial" w:cs="Arial"/>
        </w:rPr>
        <w:t xml:space="preserve">    Por consiguiente, las investigadores cumpliendo con las normas de bioseguridad </w:t>
      </w:r>
      <w:r w:rsidR="00B10EE4" w:rsidRPr="00166751">
        <w:rPr>
          <w:rFonts w:ascii="Arial" w:hAnsi="Arial" w:cs="Arial"/>
        </w:rPr>
        <w:t xml:space="preserve">el 9/7/2022 </w:t>
      </w:r>
      <w:r w:rsidRPr="00166751">
        <w:rPr>
          <w:rFonts w:ascii="Arial" w:hAnsi="Arial" w:cs="Arial"/>
        </w:rPr>
        <w:t xml:space="preserve">realizaron consultas personalizadas, destacando que el colectivo consultado manifestaron lo importante y feliz que se sienten porque están seguros que pronto se efectuara la reapertura de las Aguas Termales </w:t>
      </w:r>
      <w:r w:rsidR="00CA0408">
        <w:rPr>
          <w:rFonts w:ascii="Arial" w:hAnsi="Arial" w:cs="Arial"/>
        </w:rPr>
        <w:t xml:space="preserve">como potencial turístico de salud en </w:t>
      </w:r>
      <w:r w:rsidRPr="00166751">
        <w:rPr>
          <w:rFonts w:ascii="Arial" w:hAnsi="Arial" w:cs="Arial"/>
        </w:rPr>
        <w:t>el Estado Trujillo, cuyas aguas calientes y sulfurosas permiten tratar y sanar diferentes enfermedades y dolencias. Es pertinente destacar que algunos ciudadanos relataron que el descubrimiento de estas aguas termales, fue accidental dado que se estaba perforando en búsqueda de petróleo</w:t>
      </w:r>
      <w:r w:rsidR="008A328F" w:rsidRPr="00166751">
        <w:rPr>
          <w:rFonts w:ascii="Arial" w:hAnsi="Arial" w:cs="Arial"/>
        </w:rPr>
        <w:t xml:space="preserve"> y se toparan con estas aguas medicinales.</w:t>
      </w:r>
    </w:p>
    <w:p w14:paraId="17B9935A" w14:textId="77777777" w:rsidR="00470D87" w:rsidRPr="00166751" w:rsidRDefault="004468E3" w:rsidP="00B10EE4">
      <w:pPr>
        <w:spacing w:line="360" w:lineRule="auto"/>
        <w:ind w:firstLine="426"/>
        <w:jc w:val="both"/>
        <w:rPr>
          <w:rFonts w:ascii="Arial" w:hAnsi="Arial" w:cs="Arial"/>
        </w:rPr>
      </w:pPr>
      <w:r w:rsidRPr="00166751">
        <w:rPr>
          <w:rFonts w:ascii="Arial" w:hAnsi="Arial" w:cs="Arial"/>
        </w:rPr>
        <w:t>Así mismo,</w:t>
      </w:r>
      <w:r w:rsidR="00D66D11" w:rsidRPr="00166751">
        <w:rPr>
          <w:rFonts w:ascii="Arial" w:hAnsi="Arial" w:cs="Arial"/>
        </w:rPr>
        <w:t xml:space="preserve">  cada una de las investigadoras desde su propio entorno de manera aleatoria entrevistaron a 10 personas que han utilizado el Balneario de las Aguas Termales, vecinos de la comunidad en Valera, </w:t>
      </w:r>
      <w:r w:rsidR="008D4CA9" w:rsidRPr="00166751">
        <w:rPr>
          <w:rFonts w:ascii="Arial" w:hAnsi="Arial" w:cs="Arial"/>
        </w:rPr>
        <w:t>Motatán</w:t>
      </w:r>
      <w:r w:rsidR="00D66D11" w:rsidRPr="00166751">
        <w:rPr>
          <w:rFonts w:ascii="Arial" w:hAnsi="Arial" w:cs="Arial"/>
        </w:rPr>
        <w:t xml:space="preserve"> y Escuque sobre si conocían de los beneficios e historia de las aguas termales de </w:t>
      </w:r>
      <w:r w:rsidR="008D4CA9" w:rsidRPr="00166751">
        <w:rPr>
          <w:rFonts w:ascii="Arial" w:hAnsi="Arial" w:cs="Arial"/>
        </w:rPr>
        <w:t>Motatán</w:t>
      </w:r>
      <w:r w:rsidR="00D66D11" w:rsidRPr="00166751">
        <w:rPr>
          <w:rFonts w:ascii="Arial" w:hAnsi="Arial" w:cs="Arial"/>
        </w:rPr>
        <w:t xml:space="preserve">, </w:t>
      </w:r>
      <w:r w:rsidR="00B10EE4" w:rsidRPr="00166751">
        <w:rPr>
          <w:rFonts w:ascii="Arial" w:hAnsi="Arial" w:cs="Arial"/>
        </w:rPr>
        <w:t xml:space="preserve">donde aplicaron a un total de 30 personas el </w:t>
      </w:r>
      <w:r w:rsidR="00D66D11" w:rsidRPr="00166751">
        <w:rPr>
          <w:rFonts w:ascii="Arial" w:hAnsi="Arial" w:cs="Arial"/>
        </w:rPr>
        <w:t>instrumento (Ver Anexo 4) cuyos resultados evidenciaron en un conjunto de 30 personas que:</w:t>
      </w:r>
      <w:r w:rsidR="008D4CA9" w:rsidRPr="00166751">
        <w:rPr>
          <w:rFonts w:ascii="Arial" w:hAnsi="Arial" w:cs="Arial"/>
        </w:rPr>
        <w:t xml:space="preserve"> con respecto al 1 ítem el 80% considera que la vialidad de Motatán al Baño NO es buena, mientras un 20% considera que SI, con respecto al ítem 2,3 y 4 el 100% considera beneficioso reaperturarla, considerarlas atractivo turístico y la han usado como elemento de salud para sanar. </w:t>
      </w:r>
    </w:p>
    <w:p w14:paraId="1346335B" w14:textId="4556A555" w:rsidR="00D66D11" w:rsidRPr="00166751" w:rsidRDefault="008D4CA9" w:rsidP="00B10EE4">
      <w:pPr>
        <w:spacing w:line="360" w:lineRule="auto"/>
        <w:ind w:firstLine="426"/>
        <w:jc w:val="both"/>
        <w:rPr>
          <w:rFonts w:ascii="Arial" w:hAnsi="Arial" w:cs="Arial"/>
        </w:rPr>
      </w:pPr>
      <w:r w:rsidRPr="00166751">
        <w:rPr>
          <w:rFonts w:ascii="Arial" w:hAnsi="Arial" w:cs="Arial"/>
        </w:rPr>
        <w:t xml:space="preserve">Con respecto al ítem 5 un 70% considera necesario generar posada u ofertas de alojamiento en el Sector el baño, mientras un 30% considera no vale la pena. En cuanto al ítem 6 el 100% está de acuerdo con salvaguardar las aguas termales declarándole Patrimonio Natural de la Parroquia El Baño y el Municipio Motatán. </w:t>
      </w:r>
    </w:p>
    <w:p w14:paraId="5A33A17C" w14:textId="6E152F0F" w:rsidR="00D66D11" w:rsidRPr="00166751" w:rsidRDefault="008D4CA9" w:rsidP="00B10EE4">
      <w:pPr>
        <w:spacing w:line="360" w:lineRule="auto"/>
        <w:ind w:firstLine="426"/>
        <w:jc w:val="both"/>
        <w:rPr>
          <w:rFonts w:ascii="Arial" w:hAnsi="Arial" w:cs="Arial"/>
        </w:rPr>
      </w:pPr>
      <w:r w:rsidRPr="00166751">
        <w:rPr>
          <w:rFonts w:ascii="Arial" w:hAnsi="Arial" w:cs="Arial"/>
        </w:rPr>
        <w:t xml:space="preserve">Con respecto al </w:t>
      </w:r>
      <w:r w:rsidR="00E62726" w:rsidRPr="00166751">
        <w:rPr>
          <w:rFonts w:ascii="Arial" w:hAnsi="Arial" w:cs="Arial"/>
        </w:rPr>
        <w:t>ítem</w:t>
      </w:r>
      <w:r w:rsidRPr="00166751">
        <w:rPr>
          <w:rFonts w:ascii="Arial" w:hAnsi="Arial" w:cs="Arial"/>
        </w:rPr>
        <w:t xml:space="preserve"> 6 un 70%  </w:t>
      </w:r>
      <w:r w:rsidR="00CA4C9C" w:rsidRPr="00166751">
        <w:rPr>
          <w:rFonts w:ascii="Arial" w:hAnsi="Arial" w:cs="Arial"/>
        </w:rPr>
        <w:t>está</w:t>
      </w:r>
      <w:r w:rsidRPr="00166751">
        <w:rPr>
          <w:rFonts w:ascii="Arial" w:hAnsi="Arial" w:cs="Arial"/>
        </w:rPr>
        <w:t xml:space="preserve"> presto </w:t>
      </w:r>
      <w:r w:rsidR="00CA4C9C" w:rsidRPr="00166751">
        <w:rPr>
          <w:rFonts w:ascii="Arial" w:hAnsi="Arial" w:cs="Arial"/>
        </w:rPr>
        <w:t>a</w:t>
      </w:r>
      <w:r w:rsidRPr="00166751">
        <w:rPr>
          <w:rFonts w:ascii="Arial" w:hAnsi="Arial" w:cs="Arial"/>
        </w:rPr>
        <w:t xml:space="preserve"> </w:t>
      </w:r>
      <w:r w:rsidRPr="00166751">
        <w:rPr>
          <w:rFonts w:ascii="Arial" w:eastAsia="Arial" w:hAnsi="Arial" w:cs="Arial"/>
        </w:rPr>
        <w:t xml:space="preserve">apoyar el turismo de salud en el Sector de emprender alguna acción en beneficio de la comunidad, participaría de manera mancomunada. Mientras un 30% esta apático. Y con respecto al </w:t>
      </w:r>
      <w:r w:rsidR="00E62726" w:rsidRPr="00166751">
        <w:rPr>
          <w:rFonts w:ascii="Arial" w:eastAsia="Arial" w:hAnsi="Arial" w:cs="Arial"/>
        </w:rPr>
        <w:t>ítem</w:t>
      </w:r>
      <w:r w:rsidRPr="00166751">
        <w:rPr>
          <w:rFonts w:ascii="Arial" w:eastAsia="Arial" w:hAnsi="Arial" w:cs="Arial"/>
        </w:rPr>
        <w:t xml:space="preserve"> 7 el 80% considera que al </w:t>
      </w:r>
      <w:r w:rsidR="00CA4C9C" w:rsidRPr="00166751">
        <w:rPr>
          <w:rFonts w:ascii="Arial" w:eastAsia="Arial" w:hAnsi="Arial" w:cs="Arial"/>
        </w:rPr>
        <w:t>aperturar</w:t>
      </w:r>
      <w:r w:rsidRPr="00166751">
        <w:rPr>
          <w:rFonts w:ascii="Arial" w:eastAsia="Arial" w:hAnsi="Arial" w:cs="Arial"/>
        </w:rPr>
        <w:t xml:space="preserve"> nuevamente las Aguas termales el Alcalde Heriberto </w:t>
      </w:r>
      <w:r w:rsidR="00DF0583" w:rsidRPr="00166751">
        <w:rPr>
          <w:rFonts w:ascii="Arial" w:eastAsia="Arial" w:hAnsi="Arial" w:cs="Arial"/>
        </w:rPr>
        <w:t>Materan</w:t>
      </w:r>
      <w:r w:rsidRPr="00166751">
        <w:rPr>
          <w:rFonts w:ascii="Arial" w:eastAsia="Arial" w:hAnsi="Arial" w:cs="Arial"/>
        </w:rPr>
        <w:t xml:space="preserve"> le gustaría ofreciera en el sitio; Animación, comida, sala de Spa y Paseo  Turístico. Mientras un 20% le gustaría el senderismo.</w:t>
      </w:r>
      <w:r w:rsidR="00B10EE4" w:rsidRPr="00166751">
        <w:rPr>
          <w:rFonts w:ascii="Arial" w:eastAsia="Arial" w:hAnsi="Arial" w:cs="Arial"/>
        </w:rPr>
        <w:t xml:space="preserve"> Los resultados </w:t>
      </w:r>
      <w:r w:rsidR="004468E3" w:rsidRPr="00166751">
        <w:rPr>
          <w:rFonts w:ascii="Arial" w:eastAsia="Arial" w:hAnsi="Arial" w:cs="Arial"/>
        </w:rPr>
        <w:t xml:space="preserve">arrojaron </w:t>
      </w:r>
      <w:r w:rsidR="00D66D11" w:rsidRPr="00166751">
        <w:rPr>
          <w:rFonts w:ascii="Arial" w:hAnsi="Arial" w:cs="Arial"/>
        </w:rPr>
        <w:t xml:space="preserve">que un aproximado del </w:t>
      </w:r>
      <w:r w:rsidR="004468E3" w:rsidRPr="00166751">
        <w:rPr>
          <w:rFonts w:ascii="Arial" w:hAnsi="Arial" w:cs="Arial"/>
        </w:rPr>
        <w:t>8</w:t>
      </w:r>
      <w:r w:rsidR="00D66D11" w:rsidRPr="00166751">
        <w:rPr>
          <w:rFonts w:ascii="Arial" w:hAnsi="Arial" w:cs="Arial"/>
        </w:rPr>
        <w:t xml:space="preserve">0% si conocen sus propiedades curativas y en su mayoría les ha visitado en años anteriores, pero </w:t>
      </w:r>
      <w:r w:rsidR="0095502C" w:rsidRPr="00166751">
        <w:rPr>
          <w:rFonts w:ascii="Arial" w:hAnsi="Arial" w:cs="Arial"/>
        </w:rPr>
        <w:t xml:space="preserve">varias personas entrevistadas solicitaron al equipo investigar sobre, </w:t>
      </w:r>
      <w:r w:rsidR="00D66D11" w:rsidRPr="00166751">
        <w:rPr>
          <w:rFonts w:ascii="Arial" w:hAnsi="Arial" w:cs="Arial"/>
        </w:rPr>
        <w:t>la reseña u historia de las aguas termales</w:t>
      </w:r>
      <w:r w:rsidR="0095502C" w:rsidRPr="00166751">
        <w:rPr>
          <w:rFonts w:ascii="Arial" w:hAnsi="Arial" w:cs="Arial"/>
        </w:rPr>
        <w:t xml:space="preserve"> para concientizar a los jóvenes del Sector</w:t>
      </w:r>
      <w:r w:rsidR="00D66D11" w:rsidRPr="00166751">
        <w:rPr>
          <w:rFonts w:ascii="Arial" w:hAnsi="Arial" w:cs="Arial"/>
        </w:rPr>
        <w:t xml:space="preserve">. </w:t>
      </w:r>
    </w:p>
    <w:p w14:paraId="50F8B4E1" w14:textId="2F5BFEAA" w:rsidR="00B10EE4" w:rsidRPr="00166751" w:rsidRDefault="00B10EE4" w:rsidP="00B10EE4">
      <w:pPr>
        <w:shd w:val="clear" w:color="auto" w:fill="FFFFFF"/>
        <w:spacing w:line="360" w:lineRule="auto"/>
        <w:jc w:val="both"/>
        <w:rPr>
          <w:rFonts w:ascii="Arial" w:hAnsi="Arial" w:cs="Arial"/>
        </w:rPr>
      </w:pPr>
      <w:r w:rsidRPr="00166751">
        <w:rPr>
          <w:rFonts w:ascii="Arial" w:hAnsi="Arial" w:cs="Arial"/>
        </w:rPr>
        <w:t xml:space="preserve">    En contraposición con lo planteado por la comunidad, el equipo investigador se dirigió a la Alcaldía de Motatán donde se estableció una mesa de trabajo con la Directora de Turismo Bárbara Uzcátegui en fecha 12/7/2022 quien discutió con las investigadoras la dinámica a utilizar, los recursos y los puntos a abordar por cada una de ellas en la Asamblea, se debatió sobre la temática a abordar y como abordarían a la comunidad para no hacer pesado el</w:t>
      </w:r>
      <w:r w:rsidR="002365E0" w:rsidRPr="00166751">
        <w:rPr>
          <w:rFonts w:ascii="Arial" w:hAnsi="Arial" w:cs="Arial"/>
        </w:rPr>
        <w:t xml:space="preserve"> encuentro. En esta oportunidad;</w:t>
      </w:r>
      <w:r w:rsidRPr="00166751">
        <w:rPr>
          <w:rFonts w:ascii="Arial" w:hAnsi="Arial" w:cs="Arial"/>
        </w:rPr>
        <w:t xml:space="preserve"> </w:t>
      </w:r>
      <w:r w:rsidR="002365E0" w:rsidRPr="00166751">
        <w:rPr>
          <w:rFonts w:ascii="Arial" w:hAnsi="Arial" w:cs="Arial"/>
        </w:rPr>
        <w:t xml:space="preserve">Herrera </w:t>
      </w:r>
      <w:r w:rsidRPr="00166751">
        <w:rPr>
          <w:rFonts w:ascii="Arial" w:hAnsi="Arial" w:cs="Arial"/>
        </w:rPr>
        <w:t>expreso lo importante de realizar los trípticos y volantes</w:t>
      </w:r>
      <w:r w:rsidR="0095502C" w:rsidRPr="00166751">
        <w:rPr>
          <w:rFonts w:ascii="Arial" w:hAnsi="Arial" w:cs="Arial"/>
        </w:rPr>
        <w:t xml:space="preserve"> (mostrando un diseño)</w:t>
      </w:r>
      <w:r w:rsidRPr="00166751">
        <w:rPr>
          <w:rFonts w:ascii="Arial" w:hAnsi="Arial" w:cs="Arial"/>
        </w:rPr>
        <w:t xml:space="preserve">, </w:t>
      </w:r>
      <w:r w:rsidR="002365E0" w:rsidRPr="00166751">
        <w:rPr>
          <w:rFonts w:ascii="Arial" w:hAnsi="Arial" w:cs="Arial"/>
        </w:rPr>
        <w:t xml:space="preserve">Rivas </w:t>
      </w:r>
      <w:r w:rsidRPr="00166751">
        <w:rPr>
          <w:rFonts w:ascii="Arial" w:hAnsi="Arial" w:cs="Arial"/>
        </w:rPr>
        <w:t>lo importante de llevar una golosina</w:t>
      </w:r>
      <w:r w:rsidR="00152464" w:rsidRPr="00166751">
        <w:rPr>
          <w:rFonts w:ascii="Arial" w:hAnsi="Arial" w:cs="Arial"/>
        </w:rPr>
        <w:t>s</w:t>
      </w:r>
      <w:r w:rsidRPr="00166751">
        <w:rPr>
          <w:rFonts w:ascii="Arial" w:hAnsi="Arial" w:cs="Arial"/>
        </w:rPr>
        <w:t xml:space="preserve"> para compartir y </w:t>
      </w:r>
      <w:r w:rsidR="002365E0" w:rsidRPr="00166751">
        <w:rPr>
          <w:rFonts w:ascii="Arial" w:hAnsi="Arial" w:cs="Arial"/>
        </w:rPr>
        <w:t xml:space="preserve">Naranjo </w:t>
      </w:r>
      <w:r w:rsidRPr="00166751">
        <w:rPr>
          <w:rFonts w:ascii="Arial" w:hAnsi="Arial" w:cs="Arial"/>
        </w:rPr>
        <w:t xml:space="preserve"> la logística, por lo cual estableció un cronograma. Una vez planteado y discutidos los puntos, las investigadoras quedaron comprometidas a realizar lo solicitado </w:t>
      </w:r>
      <w:r w:rsidR="002365E0" w:rsidRPr="00166751">
        <w:rPr>
          <w:rFonts w:ascii="Arial" w:hAnsi="Arial" w:cs="Arial"/>
        </w:rPr>
        <w:t xml:space="preserve">por la representante comunitaria </w:t>
      </w:r>
      <w:r w:rsidRPr="00166751">
        <w:rPr>
          <w:rFonts w:ascii="Arial" w:hAnsi="Arial" w:cs="Arial"/>
        </w:rPr>
        <w:t>y presentarlo para su visto bueno.</w:t>
      </w:r>
    </w:p>
    <w:p w14:paraId="2A336816" w14:textId="5A47F102" w:rsidR="00B10EE4" w:rsidRPr="00166751" w:rsidRDefault="002365E0" w:rsidP="00B10EE4">
      <w:pPr>
        <w:keepNext/>
        <w:shd w:val="clear" w:color="auto" w:fill="FFFFFF"/>
        <w:spacing w:line="360" w:lineRule="auto"/>
        <w:jc w:val="center"/>
      </w:pPr>
      <w:r w:rsidRPr="00166751">
        <w:rPr>
          <w:noProof/>
          <w:lang w:val="en-US" w:eastAsia="en-US"/>
        </w:rPr>
        <w:drawing>
          <wp:inline distT="0" distB="0" distL="0" distR="0" wp14:anchorId="2722CCF1" wp14:editId="7D1CF09F">
            <wp:extent cx="3293119" cy="2264735"/>
            <wp:effectExtent l="0" t="0" r="2540" b="2540"/>
            <wp:docPr id="48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8-02 at 7.39.23 PM.jpe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293996" cy="2265338"/>
                    </a:xfrm>
                    <a:prstGeom prst="rect">
                      <a:avLst/>
                    </a:prstGeom>
                  </pic:spPr>
                </pic:pic>
              </a:graphicData>
            </a:graphic>
          </wp:inline>
        </w:drawing>
      </w:r>
    </w:p>
    <w:p w14:paraId="703FFE44" w14:textId="4A3D12E3" w:rsidR="00B10EE4" w:rsidRPr="00166751" w:rsidRDefault="00B10EE4" w:rsidP="00B10EE4">
      <w:pPr>
        <w:pStyle w:val="Descripcin"/>
        <w:jc w:val="center"/>
        <w:rPr>
          <w:rFonts w:ascii="Arial" w:hAnsi="Arial" w:cs="Arial"/>
          <w:b w:val="0"/>
          <w:color w:val="auto"/>
          <w:sz w:val="24"/>
          <w:szCs w:val="24"/>
        </w:rPr>
      </w:pPr>
      <w:bookmarkStart w:id="86" w:name="_Toc112587414"/>
      <w:r w:rsidRPr="00166751">
        <w:rPr>
          <w:rFonts w:ascii="Arial" w:hAnsi="Arial" w:cs="Arial"/>
          <w:bCs w:val="0"/>
          <w:color w:val="auto"/>
          <w:sz w:val="24"/>
          <w:szCs w:val="24"/>
        </w:rPr>
        <w:t xml:space="preserve">Fotografía  </w:t>
      </w:r>
      <w:r w:rsidRPr="00166751">
        <w:rPr>
          <w:rFonts w:ascii="Arial" w:hAnsi="Arial" w:cs="Arial"/>
          <w:bCs w:val="0"/>
          <w:color w:val="auto"/>
          <w:sz w:val="24"/>
          <w:szCs w:val="24"/>
        </w:rPr>
        <w:fldChar w:fldCharType="begin"/>
      </w:r>
      <w:r w:rsidRPr="00166751">
        <w:rPr>
          <w:rFonts w:ascii="Arial" w:hAnsi="Arial" w:cs="Arial"/>
          <w:bCs w:val="0"/>
          <w:color w:val="auto"/>
          <w:sz w:val="24"/>
          <w:szCs w:val="24"/>
        </w:rPr>
        <w:instrText xml:space="preserve"> SEQ Fotografía_ \* ARABIC </w:instrText>
      </w:r>
      <w:r w:rsidRPr="00166751">
        <w:rPr>
          <w:rFonts w:ascii="Arial" w:hAnsi="Arial" w:cs="Arial"/>
          <w:bCs w:val="0"/>
          <w:color w:val="auto"/>
          <w:sz w:val="24"/>
          <w:szCs w:val="24"/>
        </w:rPr>
        <w:fldChar w:fldCharType="separate"/>
      </w:r>
      <w:r w:rsidR="00756E09" w:rsidRPr="00166751">
        <w:rPr>
          <w:rFonts w:ascii="Arial" w:hAnsi="Arial" w:cs="Arial"/>
          <w:bCs w:val="0"/>
          <w:noProof/>
          <w:color w:val="auto"/>
          <w:sz w:val="24"/>
          <w:szCs w:val="24"/>
        </w:rPr>
        <w:t>8</w:t>
      </w:r>
      <w:r w:rsidRPr="00166751">
        <w:rPr>
          <w:rFonts w:ascii="Arial" w:hAnsi="Arial" w:cs="Arial"/>
          <w:bCs w:val="0"/>
          <w:color w:val="auto"/>
          <w:sz w:val="24"/>
          <w:szCs w:val="24"/>
        </w:rPr>
        <w:fldChar w:fldCharType="end"/>
      </w:r>
      <w:r w:rsidR="000200EC" w:rsidRPr="00166751">
        <w:rPr>
          <w:rFonts w:ascii="Arial" w:hAnsi="Arial" w:cs="Arial"/>
          <w:bCs w:val="0"/>
          <w:color w:val="auto"/>
          <w:sz w:val="24"/>
          <w:szCs w:val="24"/>
        </w:rPr>
        <w:t xml:space="preserve">. </w:t>
      </w:r>
      <w:r w:rsidRPr="00166751">
        <w:rPr>
          <w:rFonts w:ascii="Arial" w:hAnsi="Arial" w:cs="Arial"/>
          <w:b w:val="0"/>
          <w:color w:val="auto"/>
          <w:sz w:val="24"/>
          <w:szCs w:val="24"/>
        </w:rPr>
        <w:t xml:space="preserve"> </w:t>
      </w:r>
      <w:r w:rsidRPr="00166751">
        <w:rPr>
          <w:rFonts w:ascii="Arial" w:hAnsi="Arial" w:cs="Arial"/>
          <w:b w:val="0"/>
          <w:i/>
          <w:iCs/>
          <w:color w:val="auto"/>
          <w:sz w:val="24"/>
          <w:szCs w:val="24"/>
        </w:rPr>
        <w:t>Mesa de trabajo con la representante comunitaria</w:t>
      </w:r>
      <w:bookmarkEnd w:id="86"/>
    </w:p>
    <w:p w14:paraId="7BBED1B4" w14:textId="74359D8F" w:rsidR="00B10EE4" w:rsidRPr="00166751" w:rsidRDefault="00B10EE4" w:rsidP="00B10EE4">
      <w:pPr>
        <w:jc w:val="center"/>
        <w:rPr>
          <w:rFonts w:ascii="Arial" w:hAnsi="Arial" w:cs="Arial"/>
          <w:lang w:eastAsia="en-US"/>
        </w:rPr>
      </w:pPr>
      <w:r w:rsidRPr="00166751">
        <w:rPr>
          <w:rFonts w:ascii="Arial" w:hAnsi="Arial" w:cs="Arial"/>
          <w:lang w:eastAsia="en-US"/>
        </w:rPr>
        <w:t xml:space="preserve">Fuente: </w:t>
      </w:r>
      <w:r w:rsidR="00A42A42">
        <w:rPr>
          <w:rFonts w:ascii="Arial" w:hAnsi="Arial" w:cs="Arial"/>
          <w:lang w:eastAsia="en-US"/>
        </w:rPr>
        <w:t>Herrera y Rivas (2022)</w:t>
      </w:r>
    </w:p>
    <w:p w14:paraId="2E729BB6" w14:textId="77777777" w:rsidR="00EE0A57" w:rsidRPr="00166751" w:rsidRDefault="00EE0A57" w:rsidP="00B10EE4">
      <w:pPr>
        <w:jc w:val="center"/>
        <w:rPr>
          <w:rFonts w:ascii="Arial" w:hAnsi="Arial" w:cs="Arial"/>
          <w:lang w:eastAsia="en-US"/>
        </w:rPr>
      </w:pPr>
    </w:p>
    <w:p w14:paraId="2C49D12D" w14:textId="5DF3AB4D" w:rsidR="000D453B" w:rsidRPr="00166751" w:rsidRDefault="00EC4E4D" w:rsidP="000D453B">
      <w:pPr>
        <w:spacing w:line="360" w:lineRule="auto"/>
        <w:ind w:firstLine="426"/>
        <w:jc w:val="both"/>
        <w:rPr>
          <w:rFonts w:ascii="Arial" w:hAnsi="Arial" w:cs="Arial"/>
        </w:rPr>
      </w:pPr>
      <w:r w:rsidRPr="00166751">
        <w:rPr>
          <w:rFonts w:ascii="Arial" w:hAnsi="Arial" w:cs="Arial"/>
          <w:lang w:eastAsia="en-US"/>
        </w:rPr>
        <w:t>Para finalizar es importante señalar que en cuanto al propósito establecido sobre los a</w:t>
      </w:r>
      <w:r w:rsidRPr="00166751">
        <w:rPr>
          <w:rFonts w:ascii="Arial" w:hAnsi="Arial" w:cs="Arial"/>
        </w:rPr>
        <w:t>spectos socio culturales de la parroquia El Baño del Municipio Motatán desde la perspectiva de sus habitantes, los resultados evidenciaron que la comunidad del Baño posee diferentes atractivos tanto naturales como culturales</w:t>
      </w:r>
      <w:r w:rsidR="00E62726" w:rsidRPr="00166751">
        <w:rPr>
          <w:rFonts w:ascii="Arial" w:hAnsi="Arial" w:cs="Arial"/>
        </w:rPr>
        <w:t xml:space="preserve"> los cuales no son valorados por los mismos habitantes en su totalidad. Se evidencio en conversaciones con habitantes que el sector celebraba con mucho acervo el </w:t>
      </w:r>
      <w:r w:rsidR="000D453B" w:rsidRPr="00166751">
        <w:rPr>
          <w:rFonts w:ascii="Arial" w:hAnsi="Arial" w:cs="Arial"/>
        </w:rPr>
        <w:t>día</w:t>
      </w:r>
      <w:r w:rsidR="00E62726" w:rsidRPr="00166751">
        <w:rPr>
          <w:rFonts w:ascii="Arial" w:hAnsi="Arial" w:cs="Arial"/>
        </w:rPr>
        <w:t xml:space="preserve"> de la </w:t>
      </w:r>
      <w:r w:rsidR="000D453B" w:rsidRPr="00166751">
        <w:rPr>
          <w:rFonts w:ascii="Arial" w:hAnsi="Arial" w:cs="Arial"/>
        </w:rPr>
        <w:t>V</w:t>
      </w:r>
      <w:r w:rsidR="00E62726" w:rsidRPr="00166751">
        <w:rPr>
          <w:rFonts w:ascii="Arial" w:hAnsi="Arial" w:cs="Arial"/>
        </w:rPr>
        <w:t xml:space="preserve">irgen del Carmen, los chimbangles de </w:t>
      </w:r>
      <w:r w:rsidR="000D453B" w:rsidRPr="00166751">
        <w:rPr>
          <w:rFonts w:ascii="Arial" w:hAnsi="Arial" w:cs="Arial"/>
        </w:rPr>
        <w:t>S</w:t>
      </w:r>
      <w:r w:rsidR="00E62726" w:rsidRPr="00166751">
        <w:rPr>
          <w:rFonts w:ascii="Arial" w:hAnsi="Arial" w:cs="Arial"/>
        </w:rPr>
        <w:t>an Benito, las festividades de la cruz de mayo</w:t>
      </w:r>
      <w:r w:rsidR="000D453B" w:rsidRPr="00166751">
        <w:rPr>
          <w:rFonts w:ascii="Arial" w:hAnsi="Arial" w:cs="Arial"/>
        </w:rPr>
        <w:t xml:space="preserve">, entre otras.  Es bueno destacar que El Baño, está situado a 20 minutos de la ciudad de Valera, este poblado es históricamente turístico puesto que allí existe un manantial de aguas termales que desde siempre ha atraído tanto a trujillanos como a personas de otros estados y latitudes. Se evidencio que actualmente ambas piscinas están en malas condiciones, por lo cual el colectivo se pregunta ¿qué paso con los proyectos </w:t>
      </w:r>
      <w:r w:rsidR="00CA0408" w:rsidRPr="00166751">
        <w:rPr>
          <w:rFonts w:ascii="Arial" w:hAnsi="Arial" w:cs="Arial"/>
        </w:rPr>
        <w:t>eco turísticos</w:t>
      </w:r>
      <w:r w:rsidR="000D453B" w:rsidRPr="00166751">
        <w:rPr>
          <w:rFonts w:ascii="Arial" w:hAnsi="Arial" w:cs="Arial"/>
        </w:rPr>
        <w:t>? y lo del parque temático anunciado. Definitivamente los habitantes extrañan los turistas en el sector.</w:t>
      </w:r>
    </w:p>
    <w:p w14:paraId="49652663" w14:textId="77777777" w:rsidR="00E62726" w:rsidRPr="00166751" w:rsidRDefault="00E62726" w:rsidP="000D453B">
      <w:pPr>
        <w:spacing w:line="360" w:lineRule="auto"/>
        <w:ind w:firstLine="426"/>
        <w:jc w:val="both"/>
        <w:rPr>
          <w:rFonts w:ascii="Arial" w:hAnsi="Arial" w:cs="Arial"/>
        </w:rPr>
      </w:pPr>
    </w:p>
    <w:p w14:paraId="2200F5C5" w14:textId="1F031A5B" w:rsidR="00EE0A57" w:rsidRPr="00166751" w:rsidRDefault="00EE0A57" w:rsidP="000D453B">
      <w:pPr>
        <w:spacing w:line="360" w:lineRule="auto"/>
        <w:ind w:firstLine="426"/>
        <w:jc w:val="both"/>
        <w:rPr>
          <w:rFonts w:ascii="Arial" w:hAnsi="Arial" w:cs="Arial"/>
          <w:lang w:eastAsia="en-US"/>
        </w:rPr>
      </w:pPr>
    </w:p>
    <w:p w14:paraId="6BF0BBF5" w14:textId="77777777" w:rsidR="000200EC" w:rsidRPr="00166751" w:rsidRDefault="000200EC" w:rsidP="00B10EE4">
      <w:pPr>
        <w:jc w:val="center"/>
        <w:rPr>
          <w:rFonts w:ascii="Arial" w:hAnsi="Arial" w:cs="Arial"/>
        </w:rPr>
      </w:pPr>
    </w:p>
    <w:p w14:paraId="60BA24B3" w14:textId="2C649D32" w:rsidR="009C3DFB" w:rsidRPr="00166751" w:rsidRDefault="000200EC" w:rsidP="001F3298">
      <w:pPr>
        <w:pStyle w:val="Ttulo2"/>
        <w:spacing w:line="360" w:lineRule="auto"/>
        <w:jc w:val="both"/>
        <w:rPr>
          <w:rFonts w:ascii="Arial" w:eastAsia="Calibri" w:hAnsi="Arial" w:cs="Arial"/>
          <w:i w:val="0"/>
          <w:sz w:val="24"/>
          <w:szCs w:val="24"/>
        </w:rPr>
      </w:pPr>
      <w:bookmarkStart w:id="87" w:name="_Toc116058031"/>
      <w:r w:rsidRPr="00166751">
        <w:rPr>
          <w:rFonts w:ascii="Arial" w:hAnsi="Arial" w:cs="Arial"/>
          <w:i w:val="0"/>
          <w:sz w:val="24"/>
          <w:szCs w:val="24"/>
        </w:rPr>
        <w:t>R</w:t>
      </w:r>
      <w:r w:rsidR="009C3DFB" w:rsidRPr="00166751">
        <w:rPr>
          <w:rFonts w:ascii="Arial" w:hAnsi="Arial" w:cs="Arial"/>
          <w:i w:val="0"/>
          <w:sz w:val="24"/>
          <w:szCs w:val="24"/>
        </w:rPr>
        <w:t xml:space="preserve">eseña histórica de las aguas </w:t>
      </w:r>
      <w:r w:rsidR="00557921">
        <w:rPr>
          <w:rFonts w:ascii="Arial" w:hAnsi="Arial" w:cs="Arial"/>
          <w:i w:val="0"/>
          <w:sz w:val="24"/>
          <w:szCs w:val="24"/>
        </w:rPr>
        <w:t xml:space="preserve">termales </w:t>
      </w:r>
      <w:r w:rsidR="00557921" w:rsidRPr="00166751">
        <w:rPr>
          <w:rFonts w:ascii="Arial" w:hAnsi="Arial" w:cs="Arial"/>
          <w:i w:val="0"/>
          <w:sz w:val="24"/>
          <w:szCs w:val="24"/>
        </w:rPr>
        <w:t>del</w:t>
      </w:r>
      <w:r w:rsidR="009C3DFB" w:rsidRPr="00166751">
        <w:rPr>
          <w:rFonts w:ascii="Arial" w:hAnsi="Arial" w:cs="Arial"/>
          <w:i w:val="0"/>
          <w:sz w:val="24"/>
          <w:szCs w:val="24"/>
        </w:rPr>
        <w:t xml:space="preserve"> baño de Motatán</w:t>
      </w:r>
      <w:bookmarkEnd w:id="87"/>
    </w:p>
    <w:p w14:paraId="029CA542" w14:textId="77777777" w:rsidR="00333D68" w:rsidRPr="00166751" w:rsidRDefault="00333D68" w:rsidP="00BC6FE9">
      <w:pPr>
        <w:spacing w:before="120" w:after="120" w:line="360" w:lineRule="auto"/>
        <w:ind w:left="-77" w:firstLine="360"/>
        <w:jc w:val="both"/>
        <w:rPr>
          <w:rFonts w:ascii="Arial" w:eastAsia="Calibri" w:hAnsi="Arial" w:cs="Arial"/>
        </w:rPr>
      </w:pPr>
      <w:bookmarkStart w:id="88" w:name="_Toc11089438"/>
      <w:bookmarkStart w:id="89" w:name="_Toc11435333"/>
    </w:p>
    <w:p w14:paraId="772E8501" w14:textId="3A8B4A5B" w:rsidR="00534A73" w:rsidRPr="00166751" w:rsidRDefault="0077146A" w:rsidP="00BC6FE9">
      <w:pPr>
        <w:spacing w:before="120" w:after="120" w:line="360" w:lineRule="auto"/>
        <w:ind w:left="-77" w:firstLine="360"/>
        <w:jc w:val="both"/>
        <w:rPr>
          <w:rFonts w:ascii="Arial" w:hAnsi="Arial" w:cs="Arial"/>
        </w:rPr>
      </w:pPr>
      <w:r w:rsidRPr="00166751">
        <w:rPr>
          <w:rFonts w:ascii="Arial" w:eastAsia="Calibri" w:hAnsi="Arial" w:cs="Arial"/>
        </w:rPr>
        <w:t>Dando</w:t>
      </w:r>
      <w:r w:rsidR="00BC6FE9" w:rsidRPr="00166751">
        <w:rPr>
          <w:rFonts w:ascii="Arial" w:eastAsia="Calibri" w:hAnsi="Arial" w:cs="Arial"/>
        </w:rPr>
        <w:t xml:space="preserve"> cumplimiento con este propósito, se agradece a la comunidad del </w:t>
      </w:r>
      <w:r w:rsidRPr="00166751">
        <w:rPr>
          <w:rFonts w:ascii="Arial" w:eastAsia="Calibri" w:hAnsi="Arial" w:cs="Arial"/>
        </w:rPr>
        <w:t xml:space="preserve">Sector El </w:t>
      </w:r>
      <w:r w:rsidR="00BC6FE9" w:rsidRPr="00166751">
        <w:rPr>
          <w:rFonts w:ascii="Arial" w:eastAsia="Calibri" w:hAnsi="Arial" w:cs="Arial"/>
        </w:rPr>
        <w:t xml:space="preserve">Baño, su apoyo y participación con las investigadoras, se </w:t>
      </w:r>
      <w:r w:rsidRPr="00166751">
        <w:rPr>
          <w:rFonts w:ascii="Arial" w:eastAsia="Calibri" w:hAnsi="Arial" w:cs="Arial"/>
        </w:rPr>
        <w:t xml:space="preserve">realizaron encuentros y entrevistas </w:t>
      </w:r>
      <w:r w:rsidR="00B640D9" w:rsidRPr="00166751">
        <w:rPr>
          <w:rFonts w:ascii="Arial" w:eastAsia="Calibri" w:hAnsi="Arial" w:cs="Arial"/>
        </w:rPr>
        <w:t xml:space="preserve">a miembros de la comunidad, donde casi la totalidad </w:t>
      </w:r>
      <w:r w:rsidR="00BC6FE9" w:rsidRPr="00166751">
        <w:rPr>
          <w:rFonts w:ascii="Arial" w:eastAsia="Calibri" w:hAnsi="Arial" w:cs="Arial"/>
        </w:rPr>
        <w:t xml:space="preserve">expresaron que han utilizado las aguas termales en el pasado, </w:t>
      </w:r>
      <w:r w:rsidR="00B640D9" w:rsidRPr="00166751">
        <w:rPr>
          <w:rFonts w:ascii="Arial" w:eastAsia="Calibri" w:hAnsi="Arial" w:cs="Arial"/>
        </w:rPr>
        <w:t xml:space="preserve">pero </w:t>
      </w:r>
      <w:r w:rsidR="00BC6FE9" w:rsidRPr="00166751">
        <w:rPr>
          <w:rFonts w:ascii="Arial" w:eastAsia="Calibri" w:hAnsi="Arial" w:cs="Arial"/>
        </w:rPr>
        <w:t xml:space="preserve">es increíble </w:t>
      </w:r>
      <w:r w:rsidR="002457D1" w:rsidRPr="00166751">
        <w:rPr>
          <w:rFonts w:ascii="Arial" w:eastAsia="Calibri" w:hAnsi="Arial" w:cs="Arial"/>
        </w:rPr>
        <w:t xml:space="preserve">según habitantes del Sector </w:t>
      </w:r>
      <w:r w:rsidR="00BC6FE9" w:rsidRPr="00166751">
        <w:rPr>
          <w:rFonts w:ascii="Arial" w:eastAsia="Calibri" w:hAnsi="Arial" w:cs="Arial"/>
        </w:rPr>
        <w:t xml:space="preserve">como un </w:t>
      </w:r>
      <w:r w:rsidR="002457D1" w:rsidRPr="00166751">
        <w:rPr>
          <w:rFonts w:ascii="Arial" w:eastAsia="Calibri" w:hAnsi="Arial" w:cs="Arial"/>
        </w:rPr>
        <w:t>porcentaje</w:t>
      </w:r>
      <w:r w:rsidR="00BC6FE9" w:rsidRPr="00166751">
        <w:rPr>
          <w:rFonts w:ascii="Arial" w:eastAsia="Calibri" w:hAnsi="Arial" w:cs="Arial"/>
        </w:rPr>
        <w:t xml:space="preserve"> de jóvenes desconoce</w:t>
      </w:r>
      <w:r w:rsidR="00F27073">
        <w:rPr>
          <w:rFonts w:ascii="Arial" w:eastAsia="Calibri" w:hAnsi="Arial" w:cs="Arial"/>
        </w:rPr>
        <w:t>n la historia de este recurso</w:t>
      </w:r>
      <w:r w:rsidR="00BC6FE9" w:rsidRPr="00166751">
        <w:rPr>
          <w:rFonts w:ascii="Arial" w:eastAsia="Calibri" w:hAnsi="Arial" w:cs="Arial"/>
        </w:rPr>
        <w:t xml:space="preserve"> natural del Sector El baño</w:t>
      </w:r>
      <w:r w:rsidR="00B640D9" w:rsidRPr="00166751">
        <w:rPr>
          <w:rFonts w:ascii="Arial" w:eastAsia="Calibri" w:hAnsi="Arial" w:cs="Arial"/>
        </w:rPr>
        <w:t xml:space="preserve"> de </w:t>
      </w:r>
      <w:r w:rsidRPr="00166751">
        <w:rPr>
          <w:rFonts w:ascii="Arial" w:eastAsia="Calibri" w:hAnsi="Arial" w:cs="Arial"/>
        </w:rPr>
        <w:t>Motatán</w:t>
      </w:r>
      <w:r w:rsidR="00BC6FE9" w:rsidRPr="00166751">
        <w:rPr>
          <w:rFonts w:ascii="Arial" w:eastAsia="Calibri" w:hAnsi="Arial" w:cs="Arial"/>
        </w:rPr>
        <w:t xml:space="preserve">. Así pues, parece </w:t>
      </w:r>
      <w:r w:rsidR="00D80FCC" w:rsidRPr="00166751">
        <w:rPr>
          <w:rFonts w:ascii="Arial" w:eastAsia="Calibri" w:hAnsi="Arial" w:cs="Arial"/>
        </w:rPr>
        <w:t>obvio,</w:t>
      </w:r>
      <w:r w:rsidR="00BC6FE9" w:rsidRPr="00166751">
        <w:rPr>
          <w:rFonts w:ascii="Arial" w:eastAsia="Calibri" w:hAnsi="Arial" w:cs="Arial"/>
        </w:rPr>
        <w:t xml:space="preserve"> pero p</w:t>
      </w:r>
      <w:r w:rsidR="00BC6FE9" w:rsidRPr="00166751">
        <w:rPr>
          <w:rFonts w:ascii="Arial" w:hAnsi="Arial" w:cs="Arial"/>
        </w:rPr>
        <w:t xml:space="preserve">ara el equipo resulto al inicio difícil lograr la participación colaborativa de la comunidad, por ello se agradece el apoyo de la Concejal del Sector El Baño o la terma </w:t>
      </w:r>
      <w:r w:rsidR="00B640D9" w:rsidRPr="00166751">
        <w:rPr>
          <w:rFonts w:ascii="Arial" w:hAnsi="Arial" w:cs="Arial"/>
        </w:rPr>
        <w:t xml:space="preserve">Yesimar Díaz </w:t>
      </w:r>
      <w:r w:rsidR="00BC6FE9" w:rsidRPr="00166751">
        <w:rPr>
          <w:rFonts w:ascii="Arial" w:hAnsi="Arial" w:cs="Arial"/>
        </w:rPr>
        <w:t>quien ayudo a fluir la relación horizontal, donde investigadora</w:t>
      </w:r>
      <w:r w:rsidR="00B640D9" w:rsidRPr="00166751">
        <w:rPr>
          <w:rFonts w:ascii="Arial" w:hAnsi="Arial" w:cs="Arial"/>
        </w:rPr>
        <w:t>s</w:t>
      </w:r>
      <w:r w:rsidR="00BC6FE9" w:rsidRPr="00166751">
        <w:rPr>
          <w:rFonts w:ascii="Arial" w:hAnsi="Arial" w:cs="Arial"/>
        </w:rPr>
        <w:t xml:space="preserve"> - grupo de investigación – comunidad, lograron expresar o manifestarse, para obtener la información relevante y necesaria para conocer el pasado histórico y cultural del sector.</w:t>
      </w:r>
      <w:r w:rsidR="002646AC" w:rsidRPr="00166751">
        <w:rPr>
          <w:rFonts w:ascii="Arial" w:hAnsi="Arial" w:cs="Arial"/>
        </w:rPr>
        <w:t xml:space="preserve"> </w:t>
      </w:r>
    </w:p>
    <w:p w14:paraId="4BC2936A" w14:textId="3DB467D6" w:rsidR="005B57DA" w:rsidRPr="00166751" w:rsidRDefault="002646AC" w:rsidP="00BC6FE9">
      <w:pPr>
        <w:spacing w:before="120" w:after="120" w:line="360" w:lineRule="auto"/>
        <w:ind w:left="-77" w:firstLine="360"/>
        <w:jc w:val="both"/>
        <w:rPr>
          <w:rFonts w:ascii="Arial" w:hAnsi="Arial" w:cs="Arial"/>
        </w:rPr>
      </w:pPr>
      <w:r w:rsidRPr="00166751">
        <w:rPr>
          <w:rFonts w:ascii="Arial" w:hAnsi="Arial" w:cs="Arial"/>
        </w:rPr>
        <w:t>Entre los entrevistados destaca el Sr. Zeus Briceño</w:t>
      </w:r>
      <w:r w:rsidR="00534A73" w:rsidRPr="00166751">
        <w:rPr>
          <w:rFonts w:ascii="Arial" w:hAnsi="Arial" w:cs="Arial"/>
        </w:rPr>
        <w:t xml:space="preserve"> (fotografía 9)</w:t>
      </w:r>
      <w:r w:rsidRPr="00166751">
        <w:rPr>
          <w:rFonts w:ascii="Arial" w:hAnsi="Arial" w:cs="Arial"/>
        </w:rPr>
        <w:t xml:space="preserve"> habitante del Baño, comerciante quien</w:t>
      </w:r>
      <w:r w:rsidR="00534A73" w:rsidRPr="00166751">
        <w:rPr>
          <w:rFonts w:ascii="Arial" w:hAnsi="Arial" w:cs="Arial"/>
        </w:rPr>
        <w:t xml:space="preserve"> al preguntarle sobre la reseña histórica de las Aguas Termales </w:t>
      </w:r>
      <w:r w:rsidR="005B57DA" w:rsidRPr="00166751">
        <w:rPr>
          <w:rFonts w:ascii="Arial" w:hAnsi="Arial" w:cs="Arial"/>
        </w:rPr>
        <w:t>respondió</w:t>
      </w:r>
      <w:r w:rsidRPr="00166751">
        <w:rPr>
          <w:rFonts w:ascii="Arial" w:hAnsi="Arial" w:cs="Arial"/>
        </w:rPr>
        <w:t xml:space="preserve"> “Según lo que yo sé, porque me lo contó mi papá que trabajo en la petrolera Ve</w:t>
      </w:r>
      <w:r w:rsidR="00394644" w:rsidRPr="00166751">
        <w:rPr>
          <w:rFonts w:ascii="Arial" w:hAnsi="Arial" w:cs="Arial"/>
        </w:rPr>
        <w:t>nezuela</w:t>
      </w:r>
      <w:r w:rsidR="00534A73" w:rsidRPr="00166751">
        <w:rPr>
          <w:rFonts w:ascii="Arial" w:hAnsi="Arial" w:cs="Arial"/>
        </w:rPr>
        <w:t xml:space="preserve"> con la Shell fue en 1945</w:t>
      </w:r>
      <w:r w:rsidRPr="00166751">
        <w:rPr>
          <w:rFonts w:ascii="Arial" w:hAnsi="Arial" w:cs="Arial"/>
        </w:rPr>
        <w:t>, si todo inicio en una perforación que se realizaba</w:t>
      </w:r>
      <w:r w:rsidR="00534A73" w:rsidRPr="00166751">
        <w:rPr>
          <w:rFonts w:ascii="Arial" w:hAnsi="Arial" w:cs="Arial"/>
        </w:rPr>
        <w:t>, desde entonces hemos disfrutado de las aguas termales</w:t>
      </w:r>
      <w:r w:rsidRPr="00166751">
        <w:rPr>
          <w:rFonts w:ascii="Arial" w:hAnsi="Arial" w:cs="Arial"/>
        </w:rPr>
        <w:t>,</w:t>
      </w:r>
      <w:r w:rsidR="005B57DA" w:rsidRPr="00166751">
        <w:rPr>
          <w:rFonts w:ascii="Arial" w:hAnsi="Arial" w:cs="Arial"/>
        </w:rPr>
        <w:t xml:space="preserve"> la verdad me preocupa que la fuente natural de nuestras Aguas Termales no tiene resguardo, gracias a Dios y no nos han envenenado porque esas aguas surten el pueblo, varios sectores </w:t>
      </w:r>
      <w:r w:rsidR="00542F47" w:rsidRPr="00166751">
        <w:rPr>
          <w:rFonts w:ascii="Arial" w:hAnsi="Arial" w:cs="Arial"/>
        </w:rPr>
        <w:t>como Cacao I, Cacao II</w:t>
      </w:r>
      <w:r w:rsidR="00CD564A" w:rsidRPr="00166751">
        <w:rPr>
          <w:rFonts w:ascii="Arial" w:hAnsi="Arial" w:cs="Arial"/>
        </w:rPr>
        <w:t>, hasta los apartamentos después de la bomba</w:t>
      </w:r>
      <w:r w:rsidR="00542F47" w:rsidRPr="00166751">
        <w:rPr>
          <w:rFonts w:ascii="Arial" w:hAnsi="Arial" w:cs="Arial"/>
        </w:rPr>
        <w:t xml:space="preserve"> </w:t>
      </w:r>
      <w:r w:rsidR="005B57DA" w:rsidRPr="00166751">
        <w:rPr>
          <w:rFonts w:ascii="Arial" w:hAnsi="Arial" w:cs="Arial"/>
        </w:rPr>
        <w:t xml:space="preserve">y llega de poco </w:t>
      </w:r>
      <w:r w:rsidR="00CD564A" w:rsidRPr="00166751">
        <w:rPr>
          <w:rFonts w:ascii="Arial" w:hAnsi="Arial" w:cs="Arial"/>
        </w:rPr>
        <w:t xml:space="preserve">como tal </w:t>
      </w:r>
      <w:r w:rsidR="005B57DA" w:rsidRPr="00166751">
        <w:rPr>
          <w:rFonts w:ascii="Arial" w:hAnsi="Arial" w:cs="Arial"/>
        </w:rPr>
        <w:t>hasta</w:t>
      </w:r>
      <w:r w:rsidR="00CD564A" w:rsidRPr="00166751">
        <w:rPr>
          <w:rFonts w:ascii="Arial" w:hAnsi="Arial" w:cs="Arial"/>
        </w:rPr>
        <w:t xml:space="preserve"> el pueblo de</w:t>
      </w:r>
      <w:r w:rsidR="005B57DA" w:rsidRPr="00166751">
        <w:rPr>
          <w:rFonts w:ascii="Arial" w:hAnsi="Arial" w:cs="Arial"/>
        </w:rPr>
        <w:t xml:space="preserve"> </w:t>
      </w:r>
      <w:r w:rsidR="00566AEB" w:rsidRPr="00166751">
        <w:rPr>
          <w:rFonts w:ascii="Arial" w:hAnsi="Arial" w:cs="Arial"/>
        </w:rPr>
        <w:t>Motatán</w:t>
      </w:r>
      <w:r w:rsidR="005B57DA" w:rsidRPr="00166751">
        <w:rPr>
          <w:rFonts w:ascii="Arial" w:hAnsi="Arial" w:cs="Arial"/>
        </w:rPr>
        <w:t xml:space="preserve">”. </w:t>
      </w:r>
    </w:p>
    <w:p w14:paraId="3120A151" w14:textId="77777777" w:rsidR="00DF0583" w:rsidRPr="00166751" w:rsidRDefault="00DF0583" w:rsidP="00DF0583">
      <w:pPr>
        <w:keepNext/>
        <w:spacing w:before="120" w:after="120" w:line="360" w:lineRule="auto"/>
        <w:ind w:left="-77" w:firstLine="360"/>
        <w:jc w:val="center"/>
        <w:rPr>
          <w:rFonts w:ascii="Arial" w:hAnsi="Arial" w:cs="Arial"/>
        </w:rPr>
      </w:pPr>
      <w:r w:rsidRPr="00166751">
        <w:rPr>
          <w:rFonts w:ascii="Arial" w:hAnsi="Arial" w:cs="Arial"/>
          <w:noProof/>
          <w:lang w:val="en-US" w:eastAsia="en-US"/>
        </w:rPr>
        <w:drawing>
          <wp:inline distT="0" distB="0" distL="0" distR="0" wp14:anchorId="4B23AC94" wp14:editId="32A08075">
            <wp:extent cx="1816665" cy="2186608"/>
            <wp:effectExtent l="0" t="0" r="0" b="4445"/>
            <wp:docPr id="48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8-19 at 11.13.45 AM (1).jpeg"/>
                    <pic:cNvPicPr/>
                  </pic:nvPicPr>
                  <pic:blipFill rotWithShape="1">
                    <a:blip r:embed="rId28" cstate="print">
                      <a:extLst>
                        <a:ext uri="{28A0092B-C50C-407E-A947-70E740481C1C}">
                          <a14:useLocalDpi xmlns:a14="http://schemas.microsoft.com/office/drawing/2010/main" val="0"/>
                        </a:ext>
                      </a:extLst>
                    </a:blip>
                    <a:srcRect b="9836"/>
                    <a:stretch/>
                  </pic:blipFill>
                  <pic:spPr bwMode="auto">
                    <a:xfrm>
                      <a:off x="0" y="0"/>
                      <a:ext cx="1815049" cy="2184663"/>
                    </a:xfrm>
                    <a:prstGeom prst="rect">
                      <a:avLst/>
                    </a:prstGeom>
                    <a:ln>
                      <a:noFill/>
                    </a:ln>
                    <a:extLst>
                      <a:ext uri="{53640926-AAD7-44D8-BBD7-CCE9431645EC}">
                        <a14:shadowObscured xmlns:a14="http://schemas.microsoft.com/office/drawing/2010/main"/>
                      </a:ext>
                    </a:extLst>
                  </pic:spPr>
                </pic:pic>
              </a:graphicData>
            </a:graphic>
          </wp:inline>
        </w:drawing>
      </w:r>
    </w:p>
    <w:p w14:paraId="4BD95D44" w14:textId="092D0DDA" w:rsidR="00DF0583" w:rsidRPr="00166751" w:rsidRDefault="00DF0583" w:rsidP="00DF0583">
      <w:pPr>
        <w:pStyle w:val="Descripcin"/>
        <w:jc w:val="center"/>
        <w:rPr>
          <w:rFonts w:ascii="Arial" w:hAnsi="Arial" w:cs="Arial"/>
          <w:b w:val="0"/>
          <w:noProof/>
          <w:color w:val="auto"/>
          <w:sz w:val="24"/>
          <w:szCs w:val="24"/>
        </w:rPr>
      </w:pPr>
      <w:bookmarkStart w:id="90" w:name="_Toc112587415"/>
      <w:r w:rsidRPr="00166751">
        <w:rPr>
          <w:rFonts w:ascii="Arial" w:hAnsi="Arial" w:cs="Arial"/>
          <w:bCs w:val="0"/>
          <w:color w:val="auto"/>
          <w:sz w:val="24"/>
          <w:szCs w:val="24"/>
        </w:rPr>
        <w:t xml:space="preserve">Fotografía  </w:t>
      </w:r>
      <w:r w:rsidRPr="00166751">
        <w:rPr>
          <w:rFonts w:ascii="Arial" w:hAnsi="Arial" w:cs="Arial"/>
          <w:bCs w:val="0"/>
          <w:color w:val="auto"/>
          <w:sz w:val="24"/>
          <w:szCs w:val="24"/>
        </w:rPr>
        <w:fldChar w:fldCharType="begin"/>
      </w:r>
      <w:r w:rsidRPr="00166751">
        <w:rPr>
          <w:rFonts w:ascii="Arial" w:hAnsi="Arial" w:cs="Arial"/>
          <w:bCs w:val="0"/>
          <w:color w:val="auto"/>
          <w:sz w:val="24"/>
          <w:szCs w:val="24"/>
        </w:rPr>
        <w:instrText xml:space="preserve"> SEQ Fotografía_ \* ARABIC </w:instrText>
      </w:r>
      <w:r w:rsidRPr="00166751">
        <w:rPr>
          <w:rFonts w:ascii="Arial" w:hAnsi="Arial" w:cs="Arial"/>
          <w:bCs w:val="0"/>
          <w:color w:val="auto"/>
          <w:sz w:val="24"/>
          <w:szCs w:val="24"/>
        </w:rPr>
        <w:fldChar w:fldCharType="separate"/>
      </w:r>
      <w:r w:rsidRPr="00166751">
        <w:rPr>
          <w:rFonts w:ascii="Arial" w:hAnsi="Arial" w:cs="Arial"/>
          <w:bCs w:val="0"/>
          <w:noProof/>
          <w:color w:val="auto"/>
          <w:sz w:val="24"/>
          <w:szCs w:val="24"/>
        </w:rPr>
        <w:t>9</w:t>
      </w:r>
      <w:r w:rsidRPr="00166751">
        <w:rPr>
          <w:rFonts w:ascii="Arial" w:hAnsi="Arial" w:cs="Arial"/>
          <w:bCs w:val="0"/>
          <w:color w:val="auto"/>
          <w:sz w:val="24"/>
          <w:szCs w:val="24"/>
        </w:rPr>
        <w:fldChar w:fldCharType="end"/>
      </w:r>
      <w:r w:rsidR="000200EC" w:rsidRPr="00166751">
        <w:rPr>
          <w:rFonts w:ascii="Arial" w:hAnsi="Arial" w:cs="Arial"/>
          <w:bCs w:val="0"/>
          <w:color w:val="auto"/>
          <w:sz w:val="24"/>
          <w:szCs w:val="24"/>
        </w:rPr>
        <w:t>.</w:t>
      </w:r>
      <w:r w:rsidR="000200EC" w:rsidRPr="00166751">
        <w:rPr>
          <w:rFonts w:ascii="Arial" w:hAnsi="Arial" w:cs="Arial"/>
          <w:b w:val="0"/>
          <w:color w:val="auto"/>
          <w:sz w:val="24"/>
          <w:szCs w:val="24"/>
        </w:rPr>
        <w:t xml:space="preserve"> </w:t>
      </w:r>
      <w:r w:rsidRPr="00166751">
        <w:rPr>
          <w:rFonts w:ascii="Arial" w:hAnsi="Arial" w:cs="Arial"/>
          <w:b w:val="0"/>
          <w:color w:val="auto"/>
          <w:sz w:val="24"/>
          <w:szCs w:val="24"/>
        </w:rPr>
        <w:t xml:space="preserve"> </w:t>
      </w:r>
      <w:r w:rsidRPr="00166751">
        <w:rPr>
          <w:rFonts w:ascii="Arial" w:hAnsi="Arial" w:cs="Arial"/>
          <w:b w:val="0"/>
          <w:i/>
          <w:iCs/>
          <w:color w:val="auto"/>
          <w:sz w:val="24"/>
          <w:szCs w:val="24"/>
        </w:rPr>
        <w:t xml:space="preserve">Momento en que se entrevista </w:t>
      </w:r>
      <w:r w:rsidRPr="00166751">
        <w:rPr>
          <w:rFonts w:ascii="Arial" w:hAnsi="Arial" w:cs="Arial"/>
          <w:b w:val="0"/>
          <w:i/>
          <w:iCs/>
          <w:noProof/>
          <w:color w:val="auto"/>
          <w:sz w:val="24"/>
          <w:szCs w:val="24"/>
        </w:rPr>
        <w:t xml:space="preserve"> Sr. Zeus Briceño</w:t>
      </w:r>
      <w:bookmarkEnd w:id="90"/>
      <w:r w:rsidR="00E50555" w:rsidRPr="00166751">
        <w:rPr>
          <w:rFonts w:ascii="Arial" w:hAnsi="Arial" w:cs="Arial"/>
          <w:b w:val="0"/>
          <w:i/>
          <w:iCs/>
          <w:noProof/>
          <w:color w:val="auto"/>
          <w:sz w:val="24"/>
          <w:szCs w:val="24"/>
        </w:rPr>
        <w:t>. Habitante de la comunidad</w:t>
      </w:r>
      <w:r w:rsidR="00631FCA" w:rsidRPr="00166751">
        <w:rPr>
          <w:rFonts w:ascii="Arial" w:hAnsi="Arial" w:cs="Arial"/>
          <w:b w:val="0"/>
          <w:i/>
          <w:iCs/>
          <w:noProof/>
          <w:color w:val="auto"/>
          <w:sz w:val="24"/>
          <w:szCs w:val="24"/>
        </w:rPr>
        <w:t xml:space="preserve"> </w:t>
      </w:r>
    </w:p>
    <w:p w14:paraId="6CDBE66C" w14:textId="070CBA63" w:rsidR="00DF0583" w:rsidRPr="00166751" w:rsidRDefault="00DF0583" w:rsidP="00DF0583">
      <w:pPr>
        <w:jc w:val="center"/>
        <w:rPr>
          <w:rFonts w:ascii="Arial" w:hAnsi="Arial" w:cs="Arial"/>
        </w:rPr>
      </w:pPr>
      <w:r w:rsidRPr="00166751">
        <w:rPr>
          <w:rFonts w:ascii="Arial" w:hAnsi="Arial" w:cs="Arial"/>
          <w:lang w:eastAsia="en-US"/>
        </w:rPr>
        <w:t xml:space="preserve">Fuente: </w:t>
      </w:r>
      <w:r w:rsidR="00A42A42">
        <w:rPr>
          <w:rFonts w:ascii="Arial" w:hAnsi="Arial" w:cs="Arial"/>
          <w:lang w:eastAsia="en-US"/>
        </w:rPr>
        <w:t>Herrera y Rivas (2022)</w:t>
      </w:r>
    </w:p>
    <w:p w14:paraId="526CE869" w14:textId="77777777" w:rsidR="00DF0583" w:rsidRPr="00166751" w:rsidRDefault="00DF0583" w:rsidP="00BC6FE9">
      <w:pPr>
        <w:spacing w:before="120" w:after="120" w:line="360" w:lineRule="auto"/>
        <w:ind w:left="-77" w:firstLine="360"/>
        <w:jc w:val="both"/>
        <w:rPr>
          <w:rFonts w:ascii="Arial" w:hAnsi="Arial" w:cs="Arial"/>
        </w:rPr>
      </w:pPr>
    </w:p>
    <w:p w14:paraId="21034B72" w14:textId="7BFF43AC" w:rsidR="002646AC" w:rsidRPr="00166751" w:rsidRDefault="005B57DA" w:rsidP="00BC6FE9">
      <w:pPr>
        <w:spacing w:before="120" w:after="120" w:line="360" w:lineRule="auto"/>
        <w:ind w:left="-77" w:firstLine="360"/>
        <w:jc w:val="both"/>
        <w:rPr>
          <w:rFonts w:ascii="Arial" w:hAnsi="Arial" w:cs="Arial"/>
        </w:rPr>
      </w:pPr>
      <w:r w:rsidRPr="00166751">
        <w:rPr>
          <w:rFonts w:ascii="Arial" w:hAnsi="Arial" w:cs="Arial"/>
        </w:rPr>
        <w:t>El entrevistado</w:t>
      </w:r>
      <w:r w:rsidR="00542F47" w:rsidRPr="00166751">
        <w:rPr>
          <w:rFonts w:ascii="Arial" w:hAnsi="Arial" w:cs="Arial"/>
        </w:rPr>
        <w:t xml:space="preserve"> también señalo “</w:t>
      </w:r>
      <w:r w:rsidRPr="00166751">
        <w:rPr>
          <w:rFonts w:ascii="Arial" w:hAnsi="Arial" w:cs="Arial"/>
        </w:rPr>
        <w:t>Saben?</w:t>
      </w:r>
      <w:r w:rsidR="002646AC" w:rsidRPr="00166751">
        <w:rPr>
          <w:rFonts w:ascii="Arial" w:hAnsi="Arial" w:cs="Arial"/>
        </w:rPr>
        <w:t xml:space="preserve"> </w:t>
      </w:r>
      <w:r w:rsidRPr="00166751">
        <w:rPr>
          <w:rFonts w:ascii="Arial" w:hAnsi="Arial" w:cs="Arial"/>
        </w:rPr>
        <w:t>les conté que hace años existían 3 Hoteles y una posada, sólo queda el Hotel San Rafael quien ha sufrido por intentos de expropiación</w:t>
      </w:r>
      <w:r w:rsidR="00542F47" w:rsidRPr="00166751">
        <w:rPr>
          <w:rFonts w:ascii="Arial" w:hAnsi="Arial" w:cs="Arial"/>
        </w:rPr>
        <w:t xml:space="preserve"> del Gobierno Nacional</w:t>
      </w:r>
      <w:r w:rsidRPr="00166751">
        <w:rPr>
          <w:rFonts w:ascii="Arial" w:hAnsi="Arial" w:cs="Arial"/>
        </w:rPr>
        <w:t xml:space="preserve">, de hecho el dueño le dio un ACV y recuperándose </w:t>
      </w:r>
      <w:r w:rsidR="002646AC" w:rsidRPr="00166751">
        <w:rPr>
          <w:rFonts w:ascii="Arial" w:hAnsi="Arial" w:cs="Arial"/>
        </w:rPr>
        <w:t xml:space="preserve">pero la verdad o todo </w:t>
      </w:r>
      <w:r w:rsidR="00542F47" w:rsidRPr="00166751">
        <w:rPr>
          <w:rFonts w:ascii="Arial" w:hAnsi="Arial" w:cs="Arial"/>
        </w:rPr>
        <w:t xml:space="preserve">lo de la Historia o Reseña de nuestras Aguas termales </w:t>
      </w:r>
      <w:r w:rsidR="002646AC" w:rsidRPr="00166751">
        <w:rPr>
          <w:rFonts w:ascii="Arial" w:hAnsi="Arial" w:cs="Arial"/>
        </w:rPr>
        <w:t>está muy bien referenciado en el 1er libro del Cronista de Motatán Segundo Peña Peña, eso si allí está de P a Pa, todo muy detallado</w:t>
      </w:r>
      <w:r w:rsidR="00542F47" w:rsidRPr="00166751">
        <w:rPr>
          <w:rFonts w:ascii="Arial" w:hAnsi="Arial" w:cs="Arial"/>
        </w:rPr>
        <w:t xml:space="preserve">, voy a tratar de buscarlo para </w:t>
      </w:r>
      <w:r w:rsidR="00CD564A" w:rsidRPr="00166751">
        <w:rPr>
          <w:rFonts w:ascii="Arial" w:hAnsi="Arial" w:cs="Arial"/>
        </w:rPr>
        <w:t>facilitárselos</w:t>
      </w:r>
      <w:r w:rsidR="002646AC" w:rsidRPr="00166751">
        <w:rPr>
          <w:rFonts w:ascii="Arial" w:hAnsi="Arial" w:cs="Arial"/>
        </w:rPr>
        <w:t xml:space="preserve">. La verdad es </w:t>
      </w:r>
      <w:r w:rsidR="00534A73" w:rsidRPr="00166751">
        <w:rPr>
          <w:rFonts w:ascii="Arial" w:hAnsi="Arial" w:cs="Arial"/>
        </w:rPr>
        <w:t>extensa</w:t>
      </w:r>
      <w:r w:rsidR="002646AC" w:rsidRPr="00166751">
        <w:rPr>
          <w:rFonts w:ascii="Arial" w:hAnsi="Arial" w:cs="Arial"/>
        </w:rPr>
        <w:t xml:space="preserve">, creo </w:t>
      </w:r>
      <w:r w:rsidR="00534A73" w:rsidRPr="00166751">
        <w:rPr>
          <w:rFonts w:ascii="Arial" w:hAnsi="Arial" w:cs="Arial"/>
        </w:rPr>
        <w:t xml:space="preserve">es </w:t>
      </w:r>
      <w:r w:rsidR="002646AC" w:rsidRPr="00166751">
        <w:rPr>
          <w:rFonts w:ascii="Arial" w:hAnsi="Arial" w:cs="Arial"/>
        </w:rPr>
        <w:t>todo el libro.</w:t>
      </w:r>
      <w:r w:rsidR="00534A73" w:rsidRPr="00166751">
        <w:rPr>
          <w:rFonts w:ascii="Arial" w:hAnsi="Arial" w:cs="Arial"/>
        </w:rPr>
        <w:t xml:space="preserve"> </w:t>
      </w:r>
      <w:r w:rsidR="00542F47" w:rsidRPr="00166751">
        <w:rPr>
          <w:rFonts w:ascii="Arial" w:hAnsi="Arial" w:cs="Arial"/>
        </w:rPr>
        <w:t>Para finalizar, c</w:t>
      </w:r>
      <w:r w:rsidR="00534A73" w:rsidRPr="00166751">
        <w:rPr>
          <w:rFonts w:ascii="Arial" w:hAnsi="Arial" w:cs="Arial"/>
        </w:rPr>
        <w:t xml:space="preserve">omo ciudadano </w:t>
      </w:r>
      <w:r w:rsidR="001F3298" w:rsidRPr="00166751">
        <w:rPr>
          <w:rFonts w:ascii="Arial" w:hAnsi="Arial" w:cs="Arial"/>
        </w:rPr>
        <w:t>aun</w:t>
      </w:r>
      <w:r w:rsidR="00542F47" w:rsidRPr="00166751">
        <w:rPr>
          <w:rFonts w:ascii="Arial" w:hAnsi="Arial" w:cs="Arial"/>
        </w:rPr>
        <w:t xml:space="preserve"> </w:t>
      </w:r>
      <w:r w:rsidR="00534A73" w:rsidRPr="00166751">
        <w:rPr>
          <w:rFonts w:ascii="Arial" w:hAnsi="Arial" w:cs="Arial"/>
        </w:rPr>
        <w:t xml:space="preserve">no entiendo porque la Alcaldesa </w:t>
      </w:r>
      <w:r w:rsidR="00542F47" w:rsidRPr="00166751">
        <w:rPr>
          <w:rFonts w:ascii="Arial" w:hAnsi="Arial" w:cs="Arial"/>
        </w:rPr>
        <w:t xml:space="preserve">anterior </w:t>
      </w:r>
      <w:r w:rsidR="00534A73" w:rsidRPr="00166751">
        <w:rPr>
          <w:rFonts w:ascii="Arial" w:hAnsi="Arial" w:cs="Arial"/>
        </w:rPr>
        <w:t xml:space="preserve">dejo perder nuestro Balneario, en lo personal creo ese puesto le quedo muy grande, teniendo de aleado al </w:t>
      </w:r>
      <w:r w:rsidRPr="00166751">
        <w:rPr>
          <w:rFonts w:ascii="Arial" w:hAnsi="Arial" w:cs="Arial"/>
        </w:rPr>
        <w:t>Gobierno</w:t>
      </w:r>
      <w:r w:rsidR="00534A73" w:rsidRPr="00166751">
        <w:rPr>
          <w:rFonts w:ascii="Arial" w:hAnsi="Arial" w:cs="Arial"/>
        </w:rPr>
        <w:t xml:space="preserve"> Regional y Nacional. Pero a Dios gracias este joven Alcalde</w:t>
      </w:r>
      <w:r w:rsidRPr="00166751">
        <w:rPr>
          <w:rFonts w:ascii="Arial" w:hAnsi="Arial" w:cs="Arial"/>
        </w:rPr>
        <w:t>, el hijo de Tapia</w:t>
      </w:r>
      <w:r w:rsidR="00534A73" w:rsidRPr="00166751">
        <w:rPr>
          <w:rFonts w:ascii="Arial" w:hAnsi="Arial" w:cs="Arial"/>
        </w:rPr>
        <w:t xml:space="preserve"> viene con ganas de ayudar al pueblo del Baño y a todo el Municipio </w:t>
      </w:r>
      <w:r w:rsidRPr="00166751">
        <w:rPr>
          <w:rFonts w:ascii="Arial" w:hAnsi="Arial" w:cs="Arial"/>
        </w:rPr>
        <w:t>Motatán</w:t>
      </w:r>
      <w:r w:rsidR="00534A73" w:rsidRPr="00166751">
        <w:rPr>
          <w:rFonts w:ascii="Arial" w:hAnsi="Arial" w:cs="Arial"/>
        </w:rPr>
        <w:t>”</w:t>
      </w:r>
    </w:p>
    <w:p w14:paraId="06E9CF21" w14:textId="752C7829" w:rsidR="00823B3C" w:rsidRPr="00166751" w:rsidRDefault="00BC6FE9" w:rsidP="00867376">
      <w:pPr>
        <w:shd w:val="clear" w:color="auto" w:fill="FFFFFF"/>
        <w:spacing w:line="360" w:lineRule="auto"/>
        <w:ind w:firstLine="426"/>
        <w:jc w:val="both"/>
        <w:rPr>
          <w:rFonts w:ascii="Arial" w:hAnsi="Arial" w:cs="Arial"/>
        </w:rPr>
      </w:pPr>
      <w:r w:rsidRPr="00166751">
        <w:rPr>
          <w:rFonts w:ascii="Arial" w:hAnsi="Arial" w:cs="Arial"/>
        </w:rPr>
        <w:t xml:space="preserve"> Entre las entrevista, d</w:t>
      </w:r>
      <w:r w:rsidRPr="00166751">
        <w:rPr>
          <w:rFonts w:ascii="Arial" w:eastAsia="Calibri" w:hAnsi="Arial" w:cs="Arial"/>
        </w:rPr>
        <w:t xml:space="preserve">estaca la realizada al Señor José Jesús Díaz habitante de la Parroquia El Baño y miembro conocido del Sector quien destaco la historia de las aguas termales y </w:t>
      </w:r>
      <w:r w:rsidR="00B640D9" w:rsidRPr="00166751">
        <w:rPr>
          <w:rFonts w:ascii="Arial" w:eastAsia="Calibri" w:hAnsi="Arial" w:cs="Arial"/>
        </w:rPr>
        <w:t xml:space="preserve">nos invitó a difundir </w:t>
      </w:r>
      <w:r w:rsidRPr="00166751">
        <w:rPr>
          <w:rFonts w:ascii="Arial" w:eastAsia="Calibri" w:hAnsi="Arial" w:cs="Arial"/>
        </w:rPr>
        <w:t xml:space="preserve">la importancia de cuidarla como </w:t>
      </w:r>
      <w:r w:rsidR="00557921">
        <w:rPr>
          <w:rFonts w:ascii="Arial" w:eastAsia="Calibri" w:hAnsi="Arial" w:cs="Arial"/>
        </w:rPr>
        <w:t>un recurso</w:t>
      </w:r>
      <w:r w:rsidRPr="00166751">
        <w:rPr>
          <w:rFonts w:ascii="Arial" w:eastAsia="Calibri" w:hAnsi="Arial" w:cs="Arial"/>
        </w:rPr>
        <w:t>natural</w:t>
      </w:r>
      <w:r w:rsidR="00B640D9" w:rsidRPr="00166751">
        <w:rPr>
          <w:rFonts w:ascii="Arial" w:eastAsia="Calibri" w:hAnsi="Arial" w:cs="Arial"/>
        </w:rPr>
        <w:t xml:space="preserve">, se anexa una evidencia fotográfica </w:t>
      </w:r>
      <w:r w:rsidR="0077146A" w:rsidRPr="00166751">
        <w:rPr>
          <w:rFonts w:ascii="Arial" w:eastAsia="Calibri" w:hAnsi="Arial" w:cs="Arial"/>
        </w:rPr>
        <w:t xml:space="preserve">Nro. </w:t>
      </w:r>
      <w:r w:rsidR="001F3298" w:rsidRPr="00166751">
        <w:rPr>
          <w:rFonts w:ascii="Arial" w:eastAsia="Calibri" w:hAnsi="Arial" w:cs="Arial"/>
        </w:rPr>
        <w:t>10</w:t>
      </w:r>
      <w:r w:rsidR="00B640D9" w:rsidRPr="00166751">
        <w:rPr>
          <w:rFonts w:ascii="Arial" w:eastAsia="Calibri" w:hAnsi="Arial" w:cs="Arial"/>
        </w:rPr>
        <w:t xml:space="preserve"> del encuentro</w:t>
      </w:r>
      <w:r w:rsidRPr="00166751">
        <w:rPr>
          <w:rFonts w:ascii="Arial" w:eastAsia="Calibri" w:hAnsi="Arial" w:cs="Arial"/>
        </w:rPr>
        <w:t>.</w:t>
      </w:r>
      <w:r w:rsidR="00B640D9" w:rsidRPr="00166751">
        <w:rPr>
          <w:rFonts w:ascii="Arial" w:hAnsi="Arial" w:cs="Arial"/>
          <w:noProof/>
        </w:rPr>
        <w:t xml:space="preserve"> </w:t>
      </w:r>
      <w:r w:rsidR="00823B3C" w:rsidRPr="00166751">
        <w:rPr>
          <w:rFonts w:ascii="Arial" w:hAnsi="Arial" w:cs="Arial"/>
          <w:noProof/>
        </w:rPr>
        <w:t>El Sr jose inicio “</w:t>
      </w:r>
      <w:r w:rsidR="00823B3C" w:rsidRPr="00166751">
        <w:rPr>
          <w:rFonts w:ascii="Arial" w:hAnsi="Arial" w:cs="Arial"/>
        </w:rPr>
        <w:t>Les contare resulta que acá vino la Compañía Shell una empresa de petróleo a perforar y se pusieron a perforar el pozo de petróleo y resulta que no salió petróleo sino que lo que salió fue el agua, el agua termal que tenemos aquí. En cada Pozo salió agua, lo que hizo que se fuera dejando esas nacientes que hoy conocemos. Al pasar el tiempo esos pozos se convirtieron en las nacientes de agua termales curativas para la salud de la comunidad y visitantes. Antes había una piedra donde uno se bañaba que salía un chorrito, esa aún se conserva, pero si se de mucha gente que venía a bañarse en nuestras aguas termales”.</w:t>
      </w:r>
    </w:p>
    <w:p w14:paraId="666B248A" w14:textId="77777777" w:rsidR="00AF29FB" w:rsidRPr="00166751" w:rsidRDefault="00B640D9" w:rsidP="0077146A">
      <w:pPr>
        <w:keepNext/>
        <w:spacing w:before="120" w:after="120" w:line="360" w:lineRule="auto"/>
        <w:ind w:left="-77" w:firstLine="360"/>
        <w:jc w:val="center"/>
      </w:pPr>
      <w:r w:rsidRPr="00166751">
        <w:rPr>
          <w:rFonts w:ascii="Arial" w:hAnsi="Arial" w:cs="Arial"/>
          <w:noProof/>
          <w:lang w:val="en-US" w:eastAsia="en-US"/>
        </w:rPr>
        <w:drawing>
          <wp:inline distT="0" distB="0" distL="0" distR="0" wp14:anchorId="2B99351D" wp14:editId="2F9775EC">
            <wp:extent cx="3083442" cy="2312674"/>
            <wp:effectExtent l="0" t="0" r="3175" b="0"/>
            <wp:docPr id="49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7-29 at 10.45.05 AM.jpe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079921" cy="2310033"/>
                    </a:xfrm>
                    <a:prstGeom prst="rect">
                      <a:avLst/>
                    </a:prstGeom>
                  </pic:spPr>
                </pic:pic>
              </a:graphicData>
            </a:graphic>
          </wp:inline>
        </w:drawing>
      </w:r>
    </w:p>
    <w:p w14:paraId="1886B3CB" w14:textId="7ECC9F58" w:rsidR="00B640D9" w:rsidRPr="00166751" w:rsidRDefault="00AF29FB" w:rsidP="0077146A">
      <w:pPr>
        <w:pStyle w:val="Descripcin"/>
        <w:jc w:val="center"/>
        <w:rPr>
          <w:rFonts w:ascii="Arial" w:hAnsi="Arial" w:cs="Arial"/>
          <w:color w:val="auto"/>
          <w:sz w:val="24"/>
          <w:szCs w:val="24"/>
        </w:rPr>
      </w:pPr>
      <w:bookmarkStart w:id="91" w:name="_Toc112587416"/>
      <w:r w:rsidRPr="00166751">
        <w:rPr>
          <w:rFonts w:ascii="Arial" w:hAnsi="Arial" w:cs="Arial"/>
          <w:color w:val="auto"/>
          <w:sz w:val="24"/>
          <w:szCs w:val="24"/>
        </w:rPr>
        <w:t xml:space="preserve">Fotografía  </w:t>
      </w:r>
      <w:r w:rsidRPr="00166751">
        <w:rPr>
          <w:rFonts w:ascii="Arial" w:hAnsi="Arial" w:cs="Arial"/>
          <w:color w:val="auto"/>
          <w:sz w:val="24"/>
          <w:szCs w:val="24"/>
        </w:rPr>
        <w:fldChar w:fldCharType="begin"/>
      </w:r>
      <w:r w:rsidRPr="00166751">
        <w:rPr>
          <w:rFonts w:ascii="Arial" w:hAnsi="Arial" w:cs="Arial"/>
          <w:color w:val="auto"/>
          <w:sz w:val="24"/>
          <w:szCs w:val="24"/>
        </w:rPr>
        <w:instrText xml:space="preserve"> SEQ Fotografía_ \* ARABIC </w:instrText>
      </w:r>
      <w:r w:rsidRPr="00166751">
        <w:rPr>
          <w:rFonts w:ascii="Arial" w:hAnsi="Arial" w:cs="Arial"/>
          <w:color w:val="auto"/>
          <w:sz w:val="24"/>
          <w:szCs w:val="24"/>
        </w:rPr>
        <w:fldChar w:fldCharType="separate"/>
      </w:r>
      <w:r w:rsidR="00756E09" w:rsidRPr="00166751">
        <w:rPr>
          <w:rFonts w:ascii="Arial" w:hAnsi="Arial" w:cs="Arial"/>
          <w:noProof/>
          <w:color w:val="auto"/>
          <w:sz w:val="24"/>
          <w:szCs w:val="24"/>
        </w:rPr>
        <w:t>10</w:t>
      </w:r>
      <w:r w:rsidRPr="00166751">
        <w:rPr>
          <w:rFonts w:ascii="Arial" w:hAnsi="Arial" w:cs="Arial"/>
          <w:color w:val="auto"/>
          <w:sz w:val="24"/>
          <w:szCs w:val="24"/>
        </w:rPr>
        <w:fldChar w:fldCharType="end"/>
      </w:r>
      <w:r w:rsidR="000200EC" w:rsidRPr="00166751">
        <w:rPr>
          <w:rFonts w:ascii="Arial" w:hAnsi="Arial" w:cs="Arial"/>
          <w:color w:val="auto"/>
          <w:sz w:val="24"/>
          <w:szCs w:val="24"/>
        </w:rPr>
        <w:t>.</w:t>
      </w:r>
      <w:r w:rsidRPr="00166751">
        <w:rPr>
          <w:rFonts w:ascii="Arial" w:hAnsi="Arial" w:cs="Arial"/>
          <w:color w:val="auto"/>
          <w:sz w:val="24"/>
          <w:szCs w:val="24"/>
        </w:rPr>
        <w:t xml:space="preserve"> </w:t>
      </w:r>
      <w:r w:rsidRPr="00166751">
        <w:rPr>
          <w:rFonts w:ascii="Arial" w:hAnsi="Arial" w:cs="Arial"/>
          <w:b w:val="0"/>
          <w:i/>
          <w:iCs/>
          <w:color w:val="auto"/>
          <w:sz w:val="24"/>
          <w:szCs w:val="24"/>
        </w:rPr>
        <w:t>Momento en que se entrevista al Sr José Jesús Díaz.</w:t>
      </w:r>
      <w:bookmarkEnd w:id="91"/>
    </w:p>
    <w:bookmarkEnd w:id="88"/>
    <w:bookmarkEnd w:id="89"/>
    <w:p w14:paraId="56B3D31D" w14:textId="3EC76F98" w:rsidR="000B7709" w:rsidRPr="00166751" w:rsidRDefault="000B7709" w:rsidP="000B7709">
      <w:pPr>
        <w:jc w:val="center"/>
        <w:rPr>
          <w:rFonts w:ascii="Arial" w:hAnsi="Arial" w:cs="Arial"/>
        </w:rPr>
      </w:pPr>
      <w:r w:rsidRPr="00166751">
        <w:rPr>
          <w:rFonts w:ascii="Arial" w:hAnsi="Arial" w:cs="Arial"/>
          <w:b/>
          <w:lang w:eastAsia="en-US"/>
        </w:rPr>
        <w:t>Fuente</w:t>
      </w:r>
      <w:r w:rsidRPr="00166751">
        <w:rPr>
          <w:rFonts w:ascii="Arial" w:hAnsi="Arial" w:cs="Arial"/>
          <w:lang w:eastAsia="en-US"/>
        </w:rPr>
        <w:t xml:space="preserve">: </w:t>
      </w:r>
      <w:r w:rsidR="00A42A42">
        <w:rPr>
          <w:rFonts w:ascii="Arial" w:hAnsi="Arial" w:cs="Arial"/>
          <w:lang w:eastAsia="en-US"/>
        </w:rPr>
        <w:t>Herrera y Rivas (2022)</w:t>
      </w:r>
    </w:p>
    <w:p w14:paraId="1779D81C" w14:textId="77777777" w:rsidR="00C17961" w:rsidRPr="00166751" w:rsidRDefault="00C17961" w:rsidP="00333D68">
      <w:pPr>
        <w:shd w:val="clear" w:color="auto" w:fill="FFFFFF"/>
        <w:spacing w:line="360" w:lineRule="auto"/>
        <w:jc w:val="both"/>
        <w:rPr>
          <w:rFonts w:ascii="Arial" w:hAnsi="Arial" w:cs="Arial"/>
        </w:rPr>
      </w:pPr>
    </w:p>
    <w:p w14:paraId="654C4575" w14:textId="5F6495A0" w:rsidR="00823B3C" w:rsidRPr="00166751" w:rsidRDefault="00823B3C" w:rsidP="00333D68">
      <w:pPr>
        <w:shd w:val="clear" w:color="auto" w:fill="FFFFFF"/>
        <w:spacing w:line="360" w:lineRule="auto"/>
        <w:jc w:val="both"/>
        <w:rPr>
          <w:rFonts w:ascii="Arial" w:hAnsi="Arial" w:cs="Arial"/>
        </w:rPr>
      </w:pPr>
      <w:r w:rsidRPr="00166751">
        <w:rPr>
          <w:rFonts w:ascii="Arial" w:hAnsi="Arial" w:cs="Arial"/>
        </w:rPr>
        <w:t xml:space="preserve">        El informante Sr. Díaz continuo indicándonos “Es lamentable que los Alcaldes que han pasado no se preocuparon por las piscinas y sus chorritos donde se bañan las personas, los dejan manchar, tapar y ponerse de mal color por falta de mantenimiento, es necesario que en la Alcaldía tengan algo bajo decreto sobre ello. Recuerdo que cuando el Alcalde Palma se realizó un trabajo sobre algo de turismo o mejor dicho un proyecto de turismo y de uso de sus aguas, pero fue guardado y así quedo. </w:t>
      </w:r>
      <w:r w:rsidR="00366B7F" w:rsidRPr="00166751">
        <w:rPr>
          <w:rFonts w:ascii="Arial" w:hAnsi="Arial" w:cs="Arial"/>
        </w:rPr>
        <w:t>Para finalizar les digo que t</w:t>
      </w:r>
      <w:r w:rsidRPr="00166751">
        <w:rPr>
          <w:rFonts w:ascii="Arial" w:hAnsi="Arial" w:cs="Arial"/>
        </w:rPr>
        <w:t>odos en el pueblo estamos complacidos con el nuevo Alcalde que está recuperando el Balneario Público de las Aguas Termales para beneficio de todos los habitantes del Sector y del Municipio</w:t>
      </w:r>
      <w:r w:rsidR="00366B7F" w:rsidRPr="00166751">
        <w:rPr>
          <w:rFonts w:ascii="Arial" w:hAnsi="Arial" w:cs="Arial"/>
        </w:rPr>
        <w:t>”</w:t>
      </w:r>
      <w:r w:rsidRPr="00166751">
        <w:rPr>
          <w:rFonts w:ascii="Arial" w:hAnsi="Arial" w:cs="Arial"/>
        </w:rPr>
        <w:t>.</w:t>
      </w:r>
    </w:p>
    <w:p w14:paraId="15856DFB" w14:textId="3DF9ED99" w:rsidR="00333D68" w:rsidRPr="00166751" w:rsidRDefault="00823B3C" w:rsidP="00DF0583">
      <w:pPr>
        <w:shd w:val="clear" w:color="auto" w:fill="FFFFFF"/>
        <w:spacing w:line="360" w:lineRule="auto"/>
        <w:jc w:val="both"/>
        <w:rPr>
          <w:rFonts w:ascii="Arial" w:hAnsi="Arial" w:cs="Arial"/>
        </w:rPr>
      </w:pPr>
      <w:r w:rsidRPr="00166751">
        <w:rPr>
          <w:rFonts w:ascii="Arial" w:hAnsi="Arial" w:cs="Arial"/>
        </w:rPr>
        <w:t xml:space="preserve">  </w:t>
      </w:r>
      <w:r w:rsidR="00DF0583" w:rsidRPr="00166751">
        <w:rPr>
          <w:rFonts w:ascii="Arial" w:hAnsi="Arial" w:cs="Arial"/>
        </w:rPr>
        <w:t xml:space="preserve">    </w:t>
      </w:r>
      <w:r w:rsidR="00151F20" w:rsidRPr="00166751">
        <w:rPr>
          <w:rFonts w:ascii="Arial" w:hAnsi="Arial" w:cs="Arial"/>
        </w:rPr>
        <w:t xml:space="preserve">En este mismo sentido la Directora de Turismo de la Alcaldía de Motatán y Representante Comunitaria del proyecto </w:t>
      </w:r>
      <w:r w:rsidR="00333D68" w:rsidRPr="00166751">
        <w:rPr>
          <w:rFonts w:ascii="Arial" w:hAnsi="Arial" w:cs="Arial"/>
        </w:rPr>
        <w:t xml:space="preserve">nos </w:t>
      </w:r>
      <w:r w:rsidR="00151F20" w:rsidRPr="00166751">
        <w:rPr>
          <w:rFonts w:ascii="Arial" w:hAnsi="Arial" w:cs="Arial"/>
        </w:rPr>
        <w:t>reveló</w:t>
      </w:r>
      <w:r w:rsidR="00333D68" w:rsidRPr="00166751">
        <w:rPr>
          <w:rFonts w:ascii="Arial" w:hAnsi="Arial" w:cs="Arial"/>
        </w:rPr>
        <w:t xml:space="preserve"> que existe un registro histórico de la alcaldía de Motatán y se cita: “En registros previos al descubrimiento oficial de las aguas termales, el Obispo Mariano Martí, en su desplazamiento de Betijoque a Escuque, el 15 de abril de 1777, se convirtió en descubridor de estas aguas en el sentido de propagar su existencia cuando envía partes a Roma y España. En su diario escribe para la posteridad "existen unas aguas insufribles y una casita para alojar a los que allí acuden a bañarse". Esto referente a la historia de las aguas termales.</w:t>
      </w:r>
    </w:p>
    <w:p w14:paraId="21432A62" w14:textId="0C687282" w:rsidR="0069007F" w:rsidRPr="00166751" w:rsidRDefault="00C20E70" w:rsidP="0069007F">
      <w:pPr>
        <w:spacing w:before="120" w:after="120" w:line="360" w:lineRule="auto"/>
        <w:ind w:left="-77" w:firstLine="360"/>
        <w:jc w:val="both"/>
        <w:rPr>
          <w:rFonts w:ascii="Arial" w:eastAsia="Calibri" w:hAnsi="Arial" w:cs="Arial"/>
        </w:rPr>
      </w:pPr>
      <w:r w:rsidRPr="00166751">
        <w:rPr>
          <w:rFonts w:ascii="Arial" w:eastAsia="Calibri" w:hAnsi="Arial" w:cs="Arial"/>
        </w:rPr>
        <w:t>Finalmente con respecto a este propósito las investigadoras realizaron</w:t>
      </w:r>
      <w:r w:rsidR="0069007F" w:rsidRPr="00166751">
        <w:rPr>
          <w:rFonts w:ascii="Arial" w:eastAsia="Calibri" w:hAnsi="Arial" w:cs="Arial"/>
        </w:rPr>
        <w:t xml:space="preserve"> </w:t>
      </w:r>
      <w:r w:rsidR="009C3DFB" w:rsidRPr="00166751">
        <w:rPr>
          <w:rFonts w:ascii="Arial" w:eastAsia="Calibri" w:hAnsi="Arial" w:cs="Arial"/>
        </w:rPr>
        <w:t xml:space="preserve">la reseña histórica de las aguas termales, citando referencia documental </w:t>
      </w:r>
      <w:r w:rsidR="00B50B05" w:rsidRPr="00166751">
        <w:rPr>
          <w:rFonts w:ascii="Arial" w:eastAsia="Calibri" w:hAnsi="Arial" w:cs="Arial"/>
        </w:rPr>
        <w:t>consultada y</w:t>
      </w:r>
      <w:r w:rsidR="009C3DFB" w:rsidRPr="00166751">
        <w:rPr>
          <w:rFonts w:ascii="Arial" w:eastAsia="Calibri" w:hAnsi="Arial" w:cs="Arial"/>
        </w:rPr>
        <w:t xml:space="preserve"> escribiendo lo relatado por las personas entrevistadas</w:t>
      </w:r>
      <w:r w:rsidRPr="00166751">
        <w:rPr>
          <w:rFonts w:ascii="Arial" w:eastAsia="Calibri" w:hAnsi="Arial" w:cs="Arial"/>
        </w:rPr>
        <w:t xml:space="preserve">, la cual </w:t>
      </w:r>
      <w:r w:rsidR="00BF49DE" w:rsidRPr="00166751">
        <w:rPr>
          <w:rFonts w:ascii="Arial" w:eastAsia="Calibri" w:hAnsi="Arial" w:cs="Arial"/>
        </w:rPr>
        <w:t xml:space="preserve">se presenta </w:t>
      </w:r>
      <w:r w:rsidR="005148C5" w:rsidRPr="00166751">
        <w:rPr>
          <w:rFonts w:ascii="Arial" w:eastAsia="Calibri" w:hAnsi="Arial" w:cs="Arial"/>
        </w:rPr>
        <w:t>a continuación:</w:t>
      </w:r>
      <w:r w:rsidR="00B640D9" w:rsidRPr="00166751">
        <w:rPr>
          <w:rFonts w:ascii="Arial" w:eastAsia="Calibri" w:hAnsi="Arial" w:cs="Arial"/>
        </w:rPr>
        <w:t>.</w:t>
      </w:r>
    </w:p>
    <w:p w14:paraId="28BDA4A2" w14:textId="77777777" w:rsidR="00B640D9" w:rsidRPr="00166751" w:rsidRDefault="00B640D9" w:rsidP="00B17EDA">
      <w:pPr>
        <w:spacing w:line="360" w:lineRule="auto"/>
        <w:jc w:val="both"/>
        <w:rPr>
          <w:rFonts w:ascii="Arial" w:hAnsi="Arial" w:cs="Arial"/>
          <w:b/>
        </w:rPr>
      </w:pPr>
      <w:bookmarkStart w:id="92" w:name="_Toc11089439"/>
      <w:bookmarkStart w:id="93" w:name="_Toc11435334"/>
    </w:p>
    <w:p w14:paraId="727910EA" w14:textId="0B09E649" w:rsidR="001F3298" w:rsidRPr="00166751" w:rsidRDefault="001F3298" w:rsidP="000200EC">
      <w:pPr>
        <w:spacing w:line="360" w:lineRule="auto"/>
        <w:rPr>
          <w:rFonts w:ascii="Arial" w:hAnsi="Arial" w:cs="Arial"/>
        </w:rPr>
      </w:pPr>
      <w:r w:rsidRPr="00166751">
        <w:rPr>
          <w:rFonts w:ascii="Arial" w:hAnsi="Arial" w:cs="Arial"/>
          <w:b/>
        </w:rPr>
        <w:t>Reseña histórica de las aguas termales</w:t>
      </w:r>
    </w:p>
    <w:p w14:paraId="298AD54C" w14:textId="77777777" w:rsidR="001F3298" w:rsidRPr="00166751" w:rsidRDefault="001F3298" w:rsidP="001F3298">
      <w:pPr>
        <w:spacing w:line="360" w:lineRule="auto"/>
        <w:rPr>
          <w:rFonts w:ascii="Arial" w:hAnsi="Arial" w:cs="Arial"/>
        </w:rPr>
      </w:pPr>
    </w:p>
    <w:p w14:paraId="3E623C5C" w14:textId="77777777" w:rsidR="00C20E70" w:rsidRPr="00166751" w:rsidRDefault="00C20E70" w:rsidP="00C20E70">
      <w:pPr>
        <w:shd w:val="clear" w:color="auto" w:fill="FFFFFF"/>
        <w:spacing w:line="360" w:lineRule="auto"/>
        <w:ind w:firstLine="426"/>
        <w:jc w:val="both"/>
        <w:rPr>
          <w:rFonts w:ascii="Arial" w:hAnsi="Arial" w:cs="Arial"/>
        </w:rPr>
      </w:pPr>
      <w:r w:rsidRPr="00166751">
        <w:rPr>
          <w:rFonts w:ascii="Arial" w:hAnsi="Arial" w:cs="Arial"/>
        </w:rPr>
        <w:t xml:space="preserve">En búsqueda de petróleo la Compañía Shell por los años de 1945 con un grupo de locales trabajadores se pusieron a perforar el pozo de petróleo y resulta que no salió petróleo sino que lo que salió fue el agua, se encontraron con una fuente de aguas termales calientes con olor a huevo podrido y con un rastro de desechos de color amarillo, un indicador de que las aguas termales eran sulfurosas. Señalo el Sr. Díaz que en cada Pozo salió agua, al pasar el tiempo esos pozos se convirtieron en las nacientes de agua termales curativas para la salud de la comunidad y visitantes que hoy conocemos. Antes había una piedra donde uno se bañaba que salía un chorrito, esa aún se conserva. Reseña la Alcaldía de Motatán que “Este manantial fue perforado hasta unos doscientos metros de profundidad para instalar el acueducto que surte de agua de servicios a la población.” </w:t>
      </w:r>
    </w:p>
    <w:p w14:paraId="59B26CB6" w14:textId="77777777" w:rsidR="00C20E70" w:rsidRPr="00166751" w:rsidRDefault="00C20E70" w:rsidP="00C20E70">
      <w:pPr>
        <w:pStyle w:val="NormalWeb"/>
        <w:shd w:val="clear" w:color="auto" w:fill="FFFFFF"/>
        <w:spacing w:before="0" w:beforeAutospacing="0" w:after="300" w:afterAutospacing="0" w:line="432" w:lineRule="atLeast"/>
        <w:ind w:firstLine="426"/>
        <w:jc w:val="both"/>
        <w:textAlignment w:val="baseline"/>
        <w:rPr>
          <w:rFonts w:ascii="Arial" w:hAnsi="Arial" w:cs="Arial"/>
        </w:rPr>
      </w:pPr>
      <w:r w:rsidRPr="00166751">
        <w:rPr>
          <w:rFonts w:ascii="Arial" w:hAnsi="Arial" w:cs="Arial"/>
        </w:rPr>
        <w:t>Las aguas termales que se encuentran en el sector el Baño de Motatán son generadas por aguas de lluvias que se infiltran comúnmente por las fallas tectónicas y pueden aparecer en cualquier lugar.  Señala Peña (2021) que las aguas termales son conocidas también como aguas curativas. Aquellas aguas subterráneas que suben a la superficie en forma de vapor o agua caliente, y luego forman parte de un posible manantial cuyas características se relacionan con las altas temperaturas por encima de la ambiental, y una composición química rica en minerales disueltos y/o suspendidos. Son propiedades físico químicas que proporcionan valor adicional al agua desde varios sectores: alimenticio, turístico y salud. Por ello, se identifican un conjunto interesante de aguas termales según la composición de los minerales: sódicas, sulfatadas, sulfurosas, magnésicas, cálcicas, bicarbonatadas, fluoradas, entre otras.</w:t>
      </w:r>
    </w:p>
    <w:p w14:paraId="2D017369" w14:textId="77777777" w:rsidR="00C20E70" w:rsidRPr="00166751" w:rsidRDefault="00C20E70" w:rsidP="00C20E70">
      <w:pPr>
        <w:shd w:val="clear" w:color="auto" w:fill="FFFFFF"/>
        <w:spacing w:line="360" w:lineRule="auto"/>
        <w:jc w:val="both"/>
        <w:rPr>
          <w:rFonts w:ascii="Arial" w:hAnsi="Arial" w:cs="Arial"/>
        </w:rPr>
      </w:pPr>
      <w:r w:rsidRPr="00166751">
        <w:rPr>
          <w:rFonts w:ascii="Arial" w:hAnsi="Arial" w:cs="Arial"/>
        </w:rPr>
        <w:t xml:space="preserve">         En búsqueda de pruebas de descubrimiento previas a los años sesenta, pobladores locales nos explicaron que los indígenas locales quienes habitaron en el lugar utilizaban las aguas termales para medios medicinales y para cocinar; además, señala la Directora de turismo que en los registros de la Alcaldía de Motatán cita “La aldea en un principio fue llamado Hacienda Aguascalientes, más tarde Sabana de El Baño, luego Los Baños de Motatán, alguna vez se referían a Los Bañitos de Motatán, también se le llamó Las Termas de El Baño; para definitivamente adoptar Parroquia El Baño. Las primeras familias que pueblan el sector son de lugares aledaños en busca de un sitio para fabricar su casa de habitación y un lugar donde puedan sembrar algunos productos agrícolas y criar animales domésticos para su manutención.” </w:t>
      </w:r>
    </w:p>
    <w:p w14:paraId="2BB54F33" w14:textId="77777777" w:rsidR="00C20E70" w:rsidRPr="00166751" w:rsidRDefault="00C20E70" w:rsidP="00C20E70">
      <w:pPr>
        <w:shd w:val="clear" w:color="auto" w:fill="FFFFFF"/>
        <w:spacing w:line="360" w:lineRule="auto"/>
        <w:ind w:firstLine="284"/>
        <w:jc w:val="both"/>
        <w:rPr>
          <w:rFonts w:ascii="Arial" w:hAnsi="Arial" w:cs="Arial"/>
        </w:rPr>
      </w:pPr>
      <w:r w:rsidRPr="00166751">
        <w:rPr>
          <w:rFonts w:ascii="Arial" w:hAnsi="Arial" w:cs="Arial"/>
        </w:rPr>
        <w:t>Descubiertas las aguas termales se empieza a construir diferentes centros de acobijo para futuros turistas, sobre todo porque antes la vía panamericana no existía y se tenía que viajar para salir del Estado desde Escuque hacia Motatán por la famosa carretera vieja, donde el medio de transporte principal eran los burros, caballos y otras bestias de transporte. Se evidencia el gran beneficio geográfico que tiene el municipio, pues Motatán es la entrada a Valera por parte de los turistas que visitan el estado Trujillo todos los años excepto por merideños, tachirenses y habitantes del sur del lago de Maracaibo, de resto marabinos, larenses y caraqueños entran es por Motatán.</w:t>
      </w:r>
    </w:p>
    <w:p w14:paraId="65AC1903" w14:textId="77777777" w:rsidR="00C20E70" w:rsidRPr="00166751" w:rsidRDefault="00C20E70" w:rsidP="00C20E70">
      <w:pPr>
        <w:shd w:val="clear" w:color="auto" w:fill="FFFFFF"/>
        <w:spacing w:line="360" w:lineRule="auto"/>
        <w:ind w:firstLine="284"/>
        <w:jc w:val="both"/>
        <w:rPr>
          <w:rFonts w:ascii="Arial" w:hAnsi="Arial" w:cs="Arial"/>
        </w:rPr>
      </w:pPr>
      <w:r w:rsidRPr="00166751">
        <w:rPr>
          <w:rFonts w:ascii="Arial" w:hAnsi="Arial" w:cs="Arial"/>
        </w:rPr>
        <w:t xml:space="preserve">Otro dato que dieron los locales fue una vieja visita de párrocos, curas he incluso del doctor José Gregorio Hernández, y la reseña de la alcaldía a este dato comenta lo siguiente. “Un buen día de Noviembre de </w:t>
      </w:r>
      <w:smartTag w:uri="urn:schemas-microsoft-com:office:smarttags" w:element="metricconverter">
        <w:smartTagPr>
          <w:attr w:name="ProductID" w:val="1888, a"/>
        </w:smartTagPr>
        <w:r w:rsidRPr="00166751">
          <w:rPr>
            <w:rFonts w:ascii="Arial" w:hAnsi="Arial" w:cs="Arial"/>
          </w:rPr>
          <w:t>1888, a</w:t>
        </w:r>
      </w:smartTag>
      <w:r w:rsidRPr="00166751">
        <w:rPr>
          <w:rFonts w:ascii="Arial" w:hAnsi="Arial" w:cs="Arial"/>
        </w:rPr>
        <w:t xml:space="preserve"> su paso para Boconó, llega a El Baño el Dr. José Gregorio Hernández de visita a su amigo y colega  Dr. Sálvano Velazco, quien había llevado a su familia al poblado para disfrutar de las medicinales aguas sulfurosas. El Niño Armando Velazco enfermo de un tumor inquinal es atendido satisfactoriamente por el Siervo de Dios.”</w:t>
      </w:r>
    </w:p>
    <w:p w14:paraId="16487EDB" w14:textId="77777777" w:rsidR="00C20E70" w:rsidRPr="00166751" w:rsidRDefault="00C20E70" w:rsidP="00C20E70">
      <w:pPr>
        <w:shd w:val="clear" w:color="auto" w:fill="FFFFFF"/>
        <w:spacing w:line="360" w:lineRule="auto"/>
        <w:ind w:firstLine="284"/>
        <w:jc w:val="both"/>
        <w:rPr>
          <w:rFonts w:ascii="Arial" w:hAnsi="Arial" w:cs="Arial"/>
        </w:rPr>
      </w:pPr>
      <w:r w:rsidRPr="00166751">
        <w:rPr>
          <w:rFonts w:ascii="Arial" w:hAnsi="Arial" w:cs="Arial"/>
        </w:rPr>
        <w:t xml:space="preserve">Se toma del Blog Motatán ayer y hoy (2010) lo siguiente; justo después del hallazgo de esta agua, uno de los propietarios de hoteles más ricos del momento era el dueño de viejo “hotel Miraflores” en la Mesa de Esnujaque en 1962, el húngaro Dr. W. Khayatt, quien hizo el favor de verificar las propiedades de las aguas enviando una muestra a la empresa petrolera "Creole", quien certificó las aguas como de calidad excelente. Ese papel de certificación está publicado como exhibición en una cartelera en el hotel hidrotermal, junto con algunas reseñas de periódicos que exaltan los beneficios de las aguas termales. </w:t>
      </w:r>
    </w:p>
    <w:p w14:paraId="76374736" w14:textId="77777777" w:rsidR="00C20E70" w:rsidRPr="00166751" w:rsidRDefault="00C20E70" w:rsidP="00C20E70">
      <w:pPr>
        <w:shd w:val="clear" w:color="auto" w:fill="FFFFFF"/>
        <w:spacing w:line="360" w:lineRule="auto"/>
        <w:ind w:firstLine="284"/>
        <w:jc w:val="both"/>
        <w:rPr>
          <w:rFonts w:ascii="Arial" w:hAnsi="Arial" w:cs="Arial"/>
        </w:rPr>
      </w:pPr>
      <w:r w:rsidRPr="00166751">
        <w:rPr>
          <w:rFonts w:ascii="Arial" w:hAnsi="Arial" w:cs="Arial"/>
        </w:rPr>
        <w:t xml:space="preserve">En el año 1965, llega a la población del El Baño su primer inversor, fue Ramón Muchacho Daboín, quien al buscar mejorar su salud se enamoró de las aguas, inició una serie de inversiones en materia de infraestructura turística. Esta época marcó el inicio de las estructuras turísticas para colocar a la población de El Baño en el mapa, El primer nombre del hotel San Rafael o Las termas fue “El Bucare”. Según registró en la Alcaldía de Motatán. El antiguo coordinador del agua, comentó que vino a las piscinas un ingeniero que propuso un diseño de una piscina aérea, y que muchas personas, sobre todo mayores, se iban del lugar completamente sanos, “era un agua como espiritual”; y que existe una piedra en donde caía agua y se bañaba la gente y que en una época de semana Santa vinieron aproximadamente 600 personas. </w:t>
      </w:r>
    </w:p>
    <w:p w14:paraId="41B3D08A" w14:textId="77777777" w:rsidR="00C20E70" w:rsidRPr="00166751" w:rsidRDefault="00C20E70" w:rsidP="00C20E70">
      <w:pPr>
        <w:shd w:val="clear" w:color="auto" w:fill="FFFFFF"/>
        <w:spacing w:line="360" w:lineRule="auto"/>
        <w:ind w:firstLine="284"/>
        <w:jc w:val="both"/>
        <w:rPr>
          <w:rFonts w:ascii="Arial" w:hAnsi="Arial" w:cs="Arial"/>
        </w:rPr>
      </w:pPr>
      <w:r w:rsidRPr="00166751">
        <w:rPr>
          <w:rFonts w:ascii="Arial" w:hAnsi="Arial" w:cs="Arial"/>
        </w:rPr>
        <w:t>El sector tuvo reseñas en periódicos y participación en un programa de televisión nacional enfocada al turismo, esta última apertura la mejor época del sector. Al repartir los volantes para por parte de las investigadoras en sus respectivos municipios de residencia, fue sorpresa encontrarse con muchísimas personas que han ido al sector o fueron durante su infancia, y que además están ansiosos por la reapertura de las aguas termales públicas, misma situación comentaron locales que no han parado de recibir preguntas del cuándo volverán a abrir las aguas termales.</w:t>
      </w:r>
    </w:p>
    <w:p w14:paraId="2A540398" w14:textId="5D544874" w:rsidR="00C20E70" w:rsidRPr="00166751" w:rsidRDefault="00C20E70" w:rsidP="00C20E70">
      <w:pPr>
        <w:shd w:val="clear" w:color="auto" w:fill="FFFFFF"/>
        <w:spacing w:line="360" w:lineRule="auto"/>
        <w:ind w:firstLine="284"/>
        <w:jc w:val="both"/>
        <w:rPr>
          <w:rFonts w:ascii="Arial" w:hAnsi="Arial" w:cs="Arial"/>
        </w:rPr>
      </w:pPr>
      <w:r w:rsidRPr="00166751">
        <w:rPr>
          <w:rFonts w:ascii="Arial" w:hAnsi="Arial" w:cs="Arial"/>
        </w:rPr>
        <w:t xml:space="preserve">“En 1967, don Ramón Muchacho </w:t>
      </w:r>
      <w:r w:rsidR="00F82EA3" w:rsidRPr="00166751">
        <w:rPr>
          <w:rFonts w:ascii="Arial" w:hAnsi="Arial" w:cs="Arial"/>
        </w:rPr>
        <w:t>Daboín</w:t>
      </w:r>
      <w:r w:rsidRPr="00166751">
        <w:rPr>
          <w:rFonts w:ascii="Arial" w:hAnsi="Arial" w:cs="Arial"/>
        </w:rPr>
        <w:t xml:space="preserve"> construye el moderno hotel-balneario “San Rafael”; más tarde amplían la empresa para el embotellado y distribución de “Agua Mineral San Rafael”. Para 1999 es acondicionado un terreno amplio y se le construye todas las comodidades para baños públicos en forma de piscina y protegido por cercas, vegetación natural y vigilancia.” Según registró en la Alcaldía de Motatán.</w:t>
      </w:r>
    </w:p>
    <w:p w14:paraId="741AA04D" w14:textId="77777777" w:rsidR="00C20E70" w:rsidRPr="00166751" w:rsidRDefault="00C20E70" w:rsidP="00C20E70">
      <w:pPr>
        <w:shd w:val="clear" w:color="auto" w:fill="FFFFFF"/>
        <w:spacing w:line="360" w:lineRule="auto"/>
        <w:ind w:firstLine="284"/>
        <w:jc w:val="both"/>
        <w:rPr>
          <w:rFonts w:ascii="Arial" w:hAnsi="Arial" w:cs="Arial"/>
        </w:rPr>
      </w:pPr>
      <w:r w:rsidRPr="00166751">
        <w:rPr>
          <w:rFonts w:ascii="Arial" w:hAnsi="Arial" w:cs="Arial"/>
          <w:shd w:val="clear" w:color="auto" w:fill="FEFDFA"/>
        </w:rPr>
        <w:t xml:space="preserve">Fue en el gobierno del fallecido alcalde Heriberto Tapias que comenzó la remodelación del lugar y la construcción de la piscina pública o balneario de las Aguas Termales. Anterior a eso, ya existía la piscina hidrotermal que en su época dorada fue también un reconocido hotel. </w:t>
      </w:r>
      <w:r w:rsidRPr="00166751">
        <w:rPr>
          <w:rFonts w:ascii="Arial" w:hAnsi="Arial" w:cs="Arial"/>
        </w:rPr>
        <w:t xml:space="preserve">Lastimosamente, a partir de los años 2000 empieza una circulación de bandas de ladrones en el sector, disminuyendo la llegada de turistas, y no es hasta 2016 que empieza a disminuir estas actividades ilícitas. </w:t>
      </w:r>
    </w:p>
    <w:p w14:paraId="3C84B21E" w14:textId="77777777" w:rsidR="00C20E70" w:rsidRPr="00166751" w:rsidRDefault="00C20E70" w:rsidP="00C20E70">
      <w:pPr>
        <w:shd w:val="clear" w:color="auto" w:fill="FFFFFF"/>
        <w:spacing w:line="360" w:lineRule="auto"/>
        <w:ind w:firstLine="284"/>
        <w:jc w:val="both"/>
        <w:rPr>
          <w:rFonts w:ascii="Arial" w:hAnsi="Arial" w:cs="Arial"/>
        </w:rPr>
      </w:pPr>
      <w:r w:rsidRPr="00166751">
        <w:rPr>
          <w:rFonts w:ascii="Arial" w:hAnsi="Arial" w:cs="Arial"/>
        </w:rPr>
        <w:t xml:space="preserve">Lamentablemente para los habitantes y turistas el balneario público de las aguas termales han estado cerradas desde hace casi 6 años, y ahora con la nueva gestión del Alcalde Heriberto Materan, acompañado por un gran tren ejecutivo, donde forma parte la directora de turismo Bárbara Uzcátegui, quien en miras de reimpulsar están desarrollando varios programas, proyectos </w:t>
      </w:r>
      <w:r w:rsidRPr="00166751">
        <w:rPr>
          <w:rFonts w:ascii="Arial" w:hAnsi="Arial" w:cs="Arial"/>
          <w:shd w:val="clear" w:color="auto" w:fill="FFFFFF"/>
        </w:rPr>
        <w:t xml:space="preserve">y algunos planes para que avance el municipio, en materia turística. En este año 2022 ya se está trabajando en la recuperación del Balneario Público Aguas Termales y se espera pronto aperturarlo al público desde un enfoque de turismo sostenible. </w:t>
      </w:r>
    </w:p>
    <w:p w14:paraId="49B20463" w14:textId="77777777" w:rsidR="00C20E70" w:rsidRPr="00166751" w:rsidRDefault="00C20E70" w:rsidP="00C20E70">
      <w:pPr>
        <w:shd w:val="clear" w:color="auto" w:fill="FFFFFF"/>
        <w:spacing w:line="360" w:lineRule="auto"/>
        <w:jc w:val="both"/>
        <w:rPr>
          <w:rFonts w:ascii="Arial" w:hAnsi="Arial" w:cs="Arial"/>
        </w:rPr>
      </w:pPr>
      <w:r w:rsidRPr="00166751">
        <w:rPr>
          <w:rFonts w:ascii="Arial" w:hAnsi="Arial" w:cs="Arial"/>
        </w:rPr>
        <w:t xml:space="preserve">      Al día de hoy, la empresa "Agua Mineral Terapaima", envasa y distribuye el producto a todos los rincones del país, constituyendo un importante factor empleador de mano de obra del Municipio, el hotel “San Rafael” está abandonado pero con el acceso a las piscinas por 2$ la entrada, y las aguas termales públicas están en periodo de restauración, deseando reabrir en los próximos meses.</w:t>
      </w:r>
    </w:p>
    <w:p w14:paraId="027B4A40" w14:textId="77777777" w:rsidR="005F0060" w:rsidRPr="00166751" w:rsidRDefault="005F0060" w:rsidP="001F3298">
      <w:pPr>
        <w:shd w:val="clear" w:color="auto" w:fill="FFFFFF"/>
        <w:spacing w:line="360" w:lineRule="auto"/>
        <w:jc w:val="both"/>
        <w:rPr>
          <w:rFonts w:ascii="Arial" w:hAnsi="Arial" w:cs="Arial"/>
        </w:rPr>
      </w:pPr>
    </w:p>
    <w:p w14:paraId="66C892F2" w14:textId="7B3533AF" w:rsidR="00DF0583" w:rsidRPr="00166751" w:rsidRDefault="000E1C28" w:rsidP="00DF0583">
      <w:pPr>
        <w:pStyle w:val="Ttulo2"/>
        <w:spacing w:line="360" w:lineRule="auto"/>
        <w:jc w:val="both"/>
        <w:rPr>
          <w:rFonts w:ascii="Arial" w:hAnsi="Arial" w:cs="Arial"/>
          <w:i w:val="0"/>
          <w:sz w:val="24"/>
          <w:szCs w:val="24"/>
        </w:rPr>
      </w:pPr>
      <w:bookmarkStart w:id="94" w:name="_Toc116058032"/>
      <w:r w:rsidRPr="00166751">
        <w:rPr>
          <w:rFonts w:ascii="Arial" w:hAnsi="Arial" w:cs="Arial"/>
          <w:i w:val="0"/>
          <w:sz w:val="24"/>
          <w:szCs w:val="24"/>
        </w:rPr>
        <w:t>R</w:t>
      </w:r>
      <w:r w:rsidR="00DF0583" w:rsidRPr="00166751">
        <w:rPr>
          <w:rFonts w:ascii="Arial" w:hAnsi="Arial" w:cs="Arial"/>
          <w:i w:val="0"/>
          <w:sz w:val="24"/>
          <w:szCs w:val="24"/>
        </w:rPr>
        <w:t>elevancia turística que tienen las aguas termales como turismo de salud en la Parroquia El Baño, Municipio Motatán del Estado Trujillo</w:t>
      </w:r>
      <w:bookmarkEnd w:id="94"/>
    </w:p>
    <w:p w14:paraId="56553BF2" w14:textId="77777777" w:rsidR="005F0060" w:rsidRPr="00166751" w:rsidRDefault="005F0060" w:rsidP="005F0060"/>
    <w:p w14:paraId="5152EA87" w14:textId="593954EB" w:rsidR="002A3492" w:rsidRPr="00166751" w:rsidRDefault="002A3492" w:rsidP="002A3492">
      <w:pPr>
        <w:spacing w:line="360" w:lineRule="auto"/>
        <w:ind w:firstLine="426"/>
        <w:jc w:val="both"/>
        <w:rPr>
          <w:rFonts w:ascii="Arial" w:hAnsi="Arial" w:cs="Arial"/>
        </w:rPr>
      </w:pPr>
      <w:r w:rsidRPr="00166751">
        <w:rPr>
          <w:rFonts w:ascii="Arial" w:hAnsi="Arial" w:cs="Arial"/>
        </w:rPr>
        <w:t xml:space="preserve">Para cumplir este propósito </w:t>
      </w:r>
      <w:r w:rsidR="00FE79E6" w:rsidRPr="00166751">
        <w:rPr>
          <w:rFonts w:ascii="Arial" w:hAnsi="Arial" w:cs="Arial"/>
        </w:rPr>
        <w:t>los equipos investigadores en conjunto con la representante comunitaria se organizaron</w:t>
      </w:r>
      <w:r w:rsidRPr="00166751">
        <w:rPr>
          <w:rFonts w:ascii="Arial" w:hAnsi="Arial" w:cs="Arial"/>
        </w:rPr>
        <w:t xml:space="preserve"> para desarrollar dos charlas a la comunidad del baño, en conjunto con la concejal del sector quien estableció </w:t>
      </w:r>
      <w:r w:rsidR="00E01C18" w:rsidRPr="00166751">
        <w:rPr>
          <w:rFonts w:ascii="Arial" w:hAnsi="Arial" w:cs="Arial"/>
        </w:rPr>
        <w:t>el encuentro con el colectivo el</w:t>
      </w:r>
      <w:r w:rsidRPr="00166751">
        <w:rPr>
          <w:rFonts w:ascii="Arial" w:hAnsi="Arial" w:cs="Arial"/>
        </w:rPr>
        <w:t xml:space="preserve"> 28 de Julio. Por lo cual el equipo se organizó para realizar una charla abordando la importancia de las aguas termales, los beneficios y el turismo de salud. En este orden, se revisó bibliografía sobre el tema, se realizaron unas diapositivas, se realizaron tríptico y un volante sobre el beneficio de las aguas termales, todo enmarcado en valorar las aguas termales como elemento del turismo de salud.</w:t>
      </w:r>
    </w:p>
    <w:p w14:paraId="74FC3034" w14:textId="607D5F3B" w:rsidR="002A3492" w:rsidRPr="00166751" w:rsidRDefault="002A3492" w:rsidP="002A3492">
      <w:pPr>
        <w:spacing w:line="360" w:lineRule="auto"/>
        <w:ind w:firstLine="426"/>
        <w:jc w:val="both"/>
        <w:rPr>
          <w:rFonts w:ascii="Arial" w:hAnsi="Arial" w:cs="Arial"/>
        </w:rPr>
      </w:pPr>
      <w:r w:rsidRPr="00166751">
        <w:rPr>
          <w:rFonts w:ascii="Arial" w:hAnsi="Arial" w:cs="Arial"/>
        </w:rPr>
        <w:t>Tal como se planificó el equipo investigador en conjunto con la</w:t>
      </w:r>
      <w:r w:rsidR="00191199" w:rsidRPr="00166751">
        <w:rPr>
          <w:rFonts w:ascii="Arial" w:hAnsi="Arial" w:cs="Arial"/>
        </w:rPr>
        <w:t xml:space="preserve"> representante comunitaria </w:t>
      </w:r>
      <w:r w:rsidRPr="00166751">
        <w:rPr>
          <w:rFonts w:ascii="Arial" w:hAnsi="Arial" w:cs="Arial"/>
        </w:rPr>
        <w:t xml:space="preserve">se dirigieron al sector el baño para realizar la charla, </w:t>
      </w:r>
      <w:r w:rsidR="00B74F39" w:rsidRPr="00166751">
        <w:rPr>
          <w:rFonts w:ascii="Arial" w:hAnsi="Arial" w:cs="Arial"/>
        </w:rPr>
        <w:t xml:space="preserve">cumpliendo con las normas de bioseguridad, se realizó en la vivienda de la Concejal del sector, para dar inicio </w:t>
      </w:r>
      <w:r w:rsidRPr="00166751">
        <w:rPr>
          <w:rFonts w:ascii="Arial" w:hAnsi="Arial" w:cs="Arial"/>
        </w:rPr>
        <w:t xml:space="preserve">la tutora </w:t>
      </w:r>
      <w:r w:rsidR="00B74F39" w:rsidRPr="00166751">
        <w:rPr>
          <w:rFonts w:ascii="Arial" w:hAnsi="Arial" w:cs="Arial"/>
        </w:rPr>
        <w:t xml:space="preserve">Directora de Turismo de la Alcaldía de </w:t>
      </w:r>
      <w:r w:rsidR="00E01C18" w:rsidRPr="00166751">
        <w:rPr>
          <w:rFonts w:ascii="Arial" w:hAnsi="Arial" w:cs="Arial"/>
        </w:rPr>
        <w:t>Motatán</w:t>
      </w:r>
      <w:r w:rsidR="00B74F39" w:rsidRPr="00166751">
        <w:rPr>
          <w:rFonts w:ascii="Arial" w:hAnsi="Arial" w:cs="Arial"/>
        </w:rPr>
        <w:t xml:space="preserve"> </w:t>
      </w:r>
      <w:r w:rsidRPr="00166751">
        <w:rPr>
          <w:rFonts w:ascii="Arial" w:hAnsi="Arial" w:cs="Arial"/>
        </w:rPr>
        <w:t xml:space="preserve">presento a las estudiantes del PNF Turismo y destacó la importancia de apoyar estos trabajos </w:t>
      </w:r>
      <w:r w:rsidR="00557921">
        <w:rPr>
          <w:rFonts w:ascii="Arial" w:hAnsi="Arial" w:cs="Arial"/>
        </w:rPr>
        <w:t>que buscan realzar el recurso</w:t>
      </w:r>
      <w:r w:rsidRPr="00166751">
        <w:rPr>
          <w:rFonts w:ascii="Arial" w:hAnsi="Arial" w:cs="Arial"/>
        </w:rPr>
        <w:t xml:space="preserve"> natural</w:t>
      </w:r>
      <w:r w:rsidR="003E74BC" w:rsidRPr="00166751">
        <w:rPr>
          <w:rFonts w:ascii="Arial" w:hAnsi="Arial" w:cs="Arial"/>
        </w:rPr>
        <w:t xml:space="preserve">, tal es el caso de </w:t>
      </w:r>
      <w:r w:rsidRPr="00166751">
        <w:rPr>
          <w:rFonts w:ascii="Arial" w:hAnsi="Arial" w:cs="Arial"/>
        </w:rPr>
        <w:t xml:space="preserve">las Aguas Termales del Sector El Baño, </w:t>
      </w:r>
      <w:r w:rsidR="00E01C18" w:rsidRPr="00166751">
        <w:rPr>
          <w:rFonts w:ascii="Arial" w:hAnsi="Arial" w:cs="Arial"/>
        </w:rPr>
        <w:t>P</w:t>
      </w:r>
      <w:r w:rsidRPr="00166751">
        <w:rPr>
          <w:rFonts w:ascii="Arial" w:hAnsi="Arial" w:cs="Arial"/>
        </w:rPr>
        <w:t xml:space="preserve">arroquia  El Baño, del Municipio </w:t>
      </w:r>
      <w:r w:rsidR="00E01C18" w:rsidRPr="00166751">
        <w:rPr>
          <w:rFonts w:ascii="Arial" w:hAnsi="Arial" w:cs="Arial"/>
        </w:rPr>
        <w:t>Motatán</w:t>
      </w:r>
      <w:r w:rsidRPr="00166751">
        <w:rPr>
          <w:rFonts w:ascii="Arial" w:hAnsi="Arial" w:cs="Arial"/>
        </w:rPr>
        <w:t xml:space="preserve"> en el Estado Trujillo</w:t>
      </w:r>
      <w:r w:rsidR="00B74F39" w:rsidRPr="00166751">
        <w:rPr>
          <w:rFonts w:ascii="Arial" w:hAnsi="Arial" w:cs="Arial"/>
        </w:rPr>
        <w:t>, en este orden para dar inicio tomo la palabra Luisa Herrera quien</w:t>
      </w:r>
      <w:r w:rsidR="000B7709" w:rsidRPr="00166751">
        <w:rPr>
          <w:rFonts w:ascii="Arial" w:hAnsi="Arial" w:cs="Arial"/>
        </w:rPr>
        <w:t xml:space="preserve"> le solicito a los asistentes firmar la lista de asistencia (Ver Anexo</w:t>
      </w:r>
      <w:r w:rsidR="009C44E9" w:rsidRPr="00166751">
        <w:rPr>
          <w:rFonts w:ascii="Arial" w:hAnsi="Arial" w:cs="Arial"/>
        </w:rPr>
        <w:t xml:space="preserve"> </w:t>
      </w:r>
      <w:r w:rsidR="00872B46" w:rsidRPr="00166751">
        <w:rPr>
          <w:rFonts w:ascii="Arial" w:hAnsi="Arial" w:cs="Arial"/>
        </w:rPr>
        <w:t>5</w:t>
      </w:r>
      <w:r w:rsidR="007639AE" w:rsidRPr="00166751">
        <w:rPr>
          <w:rFonts w:ascii="Arial" w:hAnsi="Arial" w:cs="Arial"/>
        </w:rPr>
        <w:t xml:space="preserve"> y </w:t>
      </w:r>
      <w:r w:rsidR="00872B46" w:rsidRPr="00166751">
        <w:rPr>
          <w:rFonts w:ascii="Arial" w:hAnsi="Arial" w:cs="Arial"/>
        </w:rPr>
        <w:t>6</w:t>
      </w:r>
      <w:r w:rsidR="007639AE" w:rsidRPr="00166751">
        <w:rPr>
          <w:rFonts w:ascii="Arial" w:hAnsi="Arial" w:cs="Arial"/>
        </w:rPr>
        <w:t xml:space="preserve"> </w:t>
      </w:r>
      <w:r w:rsidR="000B7709" w:rsidRPr="00166751">
        <w:rPr>
          <w:rFonts w:ascii="Arial" w:hAnsi="Arial" w:cs="Arial"/>
        </w:rPr>
        <w:t xml:space="preserve">) </w:t>
      </w:r>
      <w:r w:rsidR="00B74F39" w:rsidRPr="00166751">
        <w:rPr>
          <w:rFonts w:ascii="Arial" w:hAnsi="Arial" w:cs="Arial"/>
        </w:rPr>
        <w:t xml:space="preserve"> </w:t>
      </w:r>
      <w:r w:rsidR="000E1C28" w:rsidRPr="00166751">
        <w:rPr>
          <w:rFonts w:ascii="Arial" w:hAnsi="Arial" w:cs="Arial"/>
        </w:rPr>
        <w:t xml:space="preserve">e </w:t>
      </w:r>
      <w:r w:rsidR="000B7709" w:rsidRPr="00166751">
        <w:rPr>
          <w:rFonts w:ascii="Arial" w:hAnsi="Arial" w:cs="Arial"/>
        </w:rPr>
        <w:t>inici</w:t>
      </w:r>
      <w:r w:rsidR="000E1C28" w:rsidRPr="00166751">
        <w:rPr>
          <w:rFonts w:ascii="Arial" w:hAnsi="Arial" w:cs="Arial"/>
        </w:rPr>
        <w:t xml:space="preserve">ando su participación con </w:t>
      </w:r>
      <w:r w:rsidR="00B74F39" w:rsidRPr="00166751">
        <w:rPr>
          <w:rFonts w:ascii="Arial" w:hAnsi="Arial" w:cs="Arial"/>
        </w:rPr>
        <w:t xml:space="preserve">el concepto de turismo, las bondades de realizarlo, esencia del turismo de salud desde su experiencia, destaco lo importante de </w:t>
      </w:r>
      <w:r w:rsidRPr="00166751">
        <w:rPr>
          <w:rFonts w:ascii="Arial" w:hAnsi="Arial" w:cs="Arial"/>
        </w:rPr>
        <w:t xml:space="preserve"> </w:t>
      </w:r>
      <w:r w:rsidR="00B74F39" w:rsidRPr="00166751">
        <w:rPr>
          <w:rFonts w:ascii="Arial" w:hAnsi="Arial" w:cs="Arial"/>
        </w:rPr>
        <w:t>salvaguardar</w:t>
      </w:r>
      <w:r w:rsidR="00557921">
        <w:rPr>
          <w:rFonts w:ascii="Arial" w:hAnsi="Arial" w:cs="Arial"/>
        </w:rPr>
        <w:t xml:space="preserve"> o proteger las aguas termales </w:t>
      </w:r>
      <w:r w:rsidR="00B74F39" w:rsidRPr="00166751">
        <w:rPr>
          <w:rFonts w:ascii="Arial" w:hAnsi="Arial" w:cs="Arial"/>
        </w:rPr>
        <w:t xml:space="preserve"> con que cuenta el sector para beneficio de los habitantes, de todo el Municipio </w:t>
      </w:r>
      <w:r w:rsidR="00C20E70" w:rsidRPr="00166751">
        <w:rPr>
          <w:rFonts w:ascii="Arial" w:hAnsi="Arial" w:cs="Arial"/>
        </w:rPr>
        <w:t>Motatán</w:t>
      </w:r>
      <w:r w:rsidR="00B74F39" w:rsidRPr="00166751">
        <w:rPr>
          <w:rFonts w:ascii="Arial" w:hAnsi="Arial" w:cs="Arial"/>
        </w:rPr>
        <w:t xml:space="preserve"> y del Estado Trujillo.</w:t>
      </w:r>
    </w:p>
    <w:p w14:paraId="21B26FE7" w14:textId="557BAA16" w:rsidR="003E74BC" w:rsidRPr="00166751" w:rsidRDefault="003E74BC" w:rsidP="002A3492">
      <w:pPr>
        <w:spacing w:line="360" w:lineRule="auto"/>
        <w:ind w:firstLine="426"/>
        <w:jc w:val="both"/>
        <w:rPr>
          <w:rFonts w:ascii="Arial" w:hAnsi="Arial" w:cs="Arial"/>
        </w:rPr>
      </w:pPr>
    </w:p>
    <w:p w14:paraId="3A1E9F3B" w14:textId="77777777" w:rsidR="000B7709" w:rsidRPr="00166751" w:rsidRDefault="005E3BDA" w:rsidP="000B7709">
      <w:pPr>
        <w:keepNext/>
        <w:spacing w:line="360" w:lineRule="auto"/>
        <w:ind w:firstLine="426"/>
        <w:jc w:val="center"/>
        <w:rPr>
          <w:rFonts w:ascii="Arial" w:hAnsi="Arial" w:cs="Arial"/>
          <w:b/>
        </w:rPr>
      </w:pPr>
      <w:r w:rsidRPr="00166751">
        <w:rPr>
          <w:rFonts w:ascii="Arial" w:hAnsi="Arial" w:cs="Arial"/>
          <w:b/>
          <w:noProof/>
          <w:lang w:val="en-US" w:eastAsia="en-US"/>
        </w:rPr>
        <w:drawing>
          <wp:inline distT="0" distB="0" distL="0" distR="0" wp14:anchorId="3D4CC6F5" wp14:editId="7E3BAF28">
            <wp:extent cx="2603396" cy="1571625"/>
            <wp:effectExtent l="0" t="0" r="6985" b="0"/>
            <wp:docPr id="48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7-29 at 10.45.13 AM.jpe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603257" cy="1571541"/>
                    </a:xfrm>
                    <a:prstGeom prst="rect">
                      <a:avLst/>
                    </a:prstGeom>
                  </pic:spPr>
                </pic:pic>
              </a:graphicData>
            </a:graphic>
          </wp:inline>
        </w:drawing>
      </w:r>
    </w:p>
    <w:p w14:paraId="0438FE8A" w14:textId="6C8D109E" w:rsidR="003E74BC" w:rsidRPr="00166751" w:rsidRDefault="000B7709" w:rsidP="000B7709">
      <w:pPr>
        <w:pStyle w:val="Descripcin"/>
        <w:jc w:val="center"/>
        <w:rPr>
          <w:rFonts w:ascii="Arial" w:hAnsi="Arial" w:cs="Arial"/>
          <w:color w:val="auto"/>
          <w:sz w:val="24"/>
          <w:szCs w:val="24"/>
        </w:rPr>
      </w:pPr>
      <w:bookmarkStart w:id="95" w:name="_Toc112587417"/>
      <w:r w:rsidRPr="00166751">
        <w:rPr>
          <w:rFonts w:ascii="Arial" w:hAnsi="Arial" w:cs="Arial"/>
          <w:color w:val="auto"/>
          <w:sz w:val="24"/>
          <w:szCs w:val="24"/>
        </w:rPr>
        <w:t xml:space="preserve">Fotografía  </w:t>
      </w:r>
      <w:r w:rsidRPr="00166751">
        <w:rPr>
          <w:rFonts w:ascii="Arial" w:hAnsi="Arial" w:cs="Arial"/>
          <w:color w:val="auto"/>
          <w:sz w:val="24"/>
          <w:szCs w:val="24"/>
        </w:rPr>
        <w:fldChar w:fldCharType="begin"/>
      </w:r>
      <w:r w:rsidRPr="00166751">
        <w:rPr>
          <w:rFonts w:ascii="Arial" w:hAnsi="Arial" w:cs="Arial"/>
          <w:color w:val="auto"/>
          <w:sz w:val="24"/>
          <w:szCs w:val="24"/>
        </w:rPr>
        <w:instrText xml:space="preserve"> SEQ Fotografía_ \* ARABIC </w:instrText>
      </w:r>
      <w:r w:rsidRPr="00166751">
        <w:rPr>
          <w:rFonts w:ascii="Arial" w:hAnsi="Arial" w:cs="Arial"/>
          <w:color w:val="auto"/>
          <w:sz w:val="24"/>
          <w:szCs w:val="24"/>
        </w:rPr>
        <w:fldChar w:fldCharType="separate"/>
      </w:r>
      <w:r w:rsidR="00756E09" w:rsidRPr="00166751">
        <w:rPr>
          <w:rFonts w:ascii="Arial" w:hAnsi="Arial" w:cs="Arial"/>
          <w:noProof/>
          <w:color w:val="auto"/>
          <w:sz w:val="24"/>
          <w:szCs w:val="24"/>
        </w:rPr>
        <w:t>11</w:t>
      </w:r>
      <w:r w:rsidRPr="00166751">
        <w:rPr>
          <w:rFonts w:ascii="Arial" w:hAnsi="Arial" w:cs="Arial"/>
          <w:color w:val="auto"/>
          <w:sz w:val="24"/>
          <w:szCs w:val="24"/>
        </w:rPr>
        <w:fldChar w:fldCharType="end"/>
      </w:r>
      <w:r w:rsidR="000E1C28" w:rsidRPr="00166751">
        <w:rPr>
          <w:rFonts w:ascii="Arial" w:hAnsi="Arial" w:cs="Arial"/>
          <w:color w:val="auto"/>
          <w:sz w:val="24"/>
          <w:szCs w:val="24"/>
        </w:rPr>
        <w:t xml:space="preserve">. </w:t>
      </w:r>
      <w:r w:rsidRPr="00166751">
        <w:rPr>
          <w:rFonts w:ascii="Arial" w:hAnsi="Arial" w:cs="Arial"/>
          <w:color w:val="auto"/>
          <w:sz w:val="24"/>
          <w:szCs w:val="24"/>
        </w:rPr>
        <w:t xml:space="preserve"> </w:t>
      </w:r>
      <w:r w:rsidR="000E1C28" w:rsidRPr="00166751">
        <w:rPr>
          <w:rFonts w:ascii="Arial" w:hAnsi="Arial" w:cs="Arial"/>
          <w:b w:val="0"/>
          <w:i/>
          <w:iCs/>
          <w:color w:val="auto"/>
          <w:sz w:val="24"/>
          <w:szCs w:val="24"/>
        </w:rPr>
        <w:t xml:space="preserve">Participación de la investigadora </w:t>
      </w:r>
      <w:r w:rsidRPr="00166751">
        <w:rPr>
          <w:rFonts w:ascii="Arial" w:hAnsi="Arial" w:cs="Arial"/>
          <w:b w:val="0"/>
          <w:i/>
          <w:iCs/>
          <w:color w:val="auto"/>
          <w:sz w:val="24"/>
          <w:szCs w:val="24"/>
        </w:rPr>
        <w:t xml:space="preserve"> Luisa Herrera </w:t>
      </w:r>
      <w:bookmarkEnd w:id="95"/>
      <w:r w:rsidR="00F86220" w:rsidRPr="00166751">
        <w:rPr>
          <w:rFonts w:ascii="Arial" w:hAnsi="Arial" w:cs="Arial"/>
          <w:b w:val="0"/>
          <w:i/>
          <w:iCs/>
          <w:color w:val="auto"/>
          <w:sz w:val="24"/>
          <w:szCs w:val="24"/>
        </w:rPr>
        <w:t xml:space="preserve">durante el taller  turismo </w:t>
      </w:r>
      <w:r w:rsidR="008F6D9E" w:rsidRPr="00166751">
        <w:rPr>
          <w:rFonts w:ascii="Arial" w:hAnsi="Arial" w:cs="Arial"/>
          <w:b w:val="0"/>
          <w:i/>
          <w:iCs/>
          <w:color w:val="auto"/>
          <w:sz w:val="24"/>
          <w:szCs w:val="24"/>
        </w:rPr>
        <w:t xml:space="preserve"> de salud </w:t>
      </w:r>
      <w:r w:rsidR="00F86220" w:rsidRPr="00166751">
        <w:rPr>
          <w:rFonts w:ascii="Arial" w:hAnsi="Arial" w:cs="Arial"/>
          <w:b w:val="0"/>
          <w:i/>
          <w:iCs/>
          <w:color w:val="auto"/>
          <w:sz w:val="24"/>
          <w:szCs w:val="24"/>
        </w:rPr>
        <w:t xml:space="preserve"> </w:t>
      </w:r>
    </w:p>
    <w:p w14:paraId="4BB6E54A" w14:textId="18C05D03" w:rsidR="000B7709" w:rsidRPr="00166751" w:rsidRDefault="000B7709" w:rsidP="000B7709">
      <w:pPr>
        <w:jc w:val="center"/>
        <w:rPr>
          <w:rFonts w:ascii="Arial" w:hAnsi="Arial" w:cs="Arial"/>
        </w:rPr>
      </w:pPr>
      <w:r w:rsidRPr="00166751">
        <w:rPr>
          <w:rFonts w:ascii="Arial" w:hAnsi="Arial" w:cs="Arial"/>
          <w:b/>
          <w:lang w:eastAsia="en-US"/>
        </w:rPr>
        <w:t xml:space="preserve">Fuente: </w:t>
      </w:r>
      <w:r w:rsidR="00A42A42">
        <w:rPr>
          <w:rFonts w:ascii="Arial" w:hAnsi="Arial" w:cs="Arial"/>
          <w:lang w:eastAsia="en-US"/>
        </w:rPr>
        <w:t>Herrera y Rivas (2022)</w:t>
      </w:r>
    </w:p>
    <w:p w14:paraId="625F6A7A" w14:textId="77777777" w:rsidR="005E3BDA" w:rsidRPr="00166751" w:rsidRDefault="005E3BDA" w:rsidP="002A3492">
      <w:pPr>
        <w:spacing w:line="360" w:lineRule="auto"/>
        <w:ind w:firstLine="426"/>
        <w:jc w:val="both"/>
        <w:rPr>
          <w:rFonts w:ascii="Arial" w:hAnsi="Arial" w:cs="Arial"/>
          <w:color w:val="FF0000"/>
        </w:rPr>
      </w:pPr>
    </w:p>
    <w:p w14:paraId="4DBF6880" w14:textId="77777777" w:rsidR="003E74BC" w:rsidRPr="00166751" w:rsidRDefault="003E74BC" w:rsidP="002A3492">
      <w:pPr>
        <w:spacing w:line="360" w:lineRule="auto"/>
        <w:ind w:firstLine="426"/>
        <w:jc w:val="both"/>
        <w:rPr>
          <w:rFonts w:ascii="Arial" w:hAnsi="Arial" w:cs="Arial"/>
          <w:color w:val="FF0000"/>
        </w:rPr>
      </w:pPr>
    </w:p>
    <w:p w14:paraId="09D24211" w14:textId="4318DE47" w:rsidR="00B74F39" w:rsidRPr="00166751" w:rsidRDefault="00B74F39" w:rsidP="002A3492">
      <w:pPr>
        <w:spacing w:line="360" w:lineRule="auto"/>
        <w:ind w:firstLine="426"/>
        <w:jc w:val="both"/>
        <w:rPr>
          <w:rFonts w:ascii="Arial" w:hAnsi="Arial" w:cs="Arial"/>
        </w:rPr>
      </w:pPr>
      <w:r w:rsidRPr="00166751">
        <w:rPr>
          <w:rFonts w:ascii="Arial" w:hAnsi="Arial" w:cs="Arial"/>
        </w:rPr>
        <w:t xml:space="preserve">Seguidamente tomo la palabra Emily Naranjo quien converso y explico sobre las aguas termales a nivel mundial, luego las existentes en Venezuela para destacar la importancia que se tiene como Trujillanos de tener estas aguas sulfurosas y ricas en nuestro sector El Baño de Motatán, además señalo como en el diagnóstico y desarrollo del trabajo el equipo investigador en conversaciones con </w:t>
      </w:r>
      <w:r w:rsidR="001D2117" w:rsidRPr="00166751">
        <w:rPr>
          <w:rFonts w:ascii="Arial" w:hAnsi="Arial" w:cs="Arial"/>
        </w:rPr>
        <w:t>usuarios, en un 100% han</w:t>
      </w:r>
      <w:r w:rsidRPr="00166751">
        <w:rPr>
          <w:rFonts w:ascii="Arial" w:hAnsi="Arial" w:cs="Arial"/>
        </w:rPr>
        <w:t xml:space="preserve"> coincidido en como el colectivo trujillano añora el poder utilizar este beneficio público que hace seis años </w:t>
      </w:r>
      <w:r w:rsidR="001D2117" w:rsidRPr="00166751">
        <w:rPr>
          <w:rFonts w:ascii="Arial" w:hAnsi="Arial" w:cs="Arial"/>
        </w:rPr>
        <w:t>ofrecía</w:t>
      </w:r>
      <w:r w:rsidRPr="00166751">
        <w:rPr>
          <w:rFonts w:ascii="Arial" w:hAnsi="Arial" w:cs="Arial"/>
        </w:rPr>
        <w:t xml:space="preserve"> la </w:t>
      </w:r>
      <w:r w:rsidR="001D2117" w:rsidRPr="00166751">
        <w:rPr>
          <w:rFonts w:ascii="Arial" w:hAnsi="Arial" w:cs="Arial"/>
        </w:rPr>
        <w:t>Alcaldía</w:t>
      </w:r>
      <w:r w:rsidRPr="00166751">
        <w:rPr>
          <w:rFonts w:ascii="Arial" w:hAnsi="Arial" w:cs="Arial"/>
        </w:rPr>
        <w:t xml:space="preserve"> de </w:t>
      </w:r>
      <w:r w:rsidR="001D2117" w:rsidRPr="00166751">
        <w:rPr>
          <w:rFonts w:ascii="Arial" w:hAnsi="Arial" w:cs="Arial"/>
        </w:rPr>
        <w:t>Motatán y hoy gracias a la nueva gestión del Alcalde Heriberto Materan se visualiza en un futuro cercano.</w:t>
      </w:r>
    </w:p>
    <w:p w14:paraId="477217EB" w14:textId="77777777" w:rsidR="000B7709" w:rsidRPr="00166751" w:rsidRDefault="005E3BDA" w:rsidP="000B7709">
      <w:pPr>
        <w:keepNext/>
        <w:spacing w:line="360" w:lineRule="auto"/>
        <w:ind w:firstLine="426"/>
        <w:jc w:val="center"/>
        <w:rPr>
          <w:rFonts w:ascii="Arial" w:hAnsi="Arial" w:cs="Arial"/>
        </w:rPr>
      </w:pPr>
      <w:r w:rsidRPr="00166751">
        <w:rPr>
          <w:rFonts w:ascii="Arial" w:hAnsi="Arial" w:cs="Arial"/>
          <w:noProof/>
          <w:lang w:val="en-US" w:eastAsia="en-US"/>
        </w:rPr>
        <w:drawing>
          <wp:inline distT="0" distB="0" distL="0" distR="0" wp14:anchorId="766F9164" wp14:editId="4CA37318">
            <wp:extent cx="4133849" cy="2162175"/>
            <wp:effectExtent l="0" t="0" r="635" b="0"/>
            <wp:docPr id="49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7-29 at 10.45.11 AM.jpe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152096" cy="2171719"/>
                    </a:xfrm>
                    <a:prstGeom prst="rect">
                      <a:avLst/>
                    </a:prstGeom>
                  </pic:spPr>
                </pic:pic>
              </a:graphicData>
            </a:graphic>
          </wp:inline>
        </w:drawing>
      </w:r>
    </w:p>
    <w:p w14:paraId="12A5E15D" w14:textId="6893DBE6" w:rsidR="003E74BC" w:rsidRPr="00166751" w:rsidRDefault="000B7709" w:rsidP="000B7709">
      <w:pPr>
        <w:pStyle w:val="Descripcin"/>
        <w:jc w:val="center"/>
        <w:rPr>
          <w:rFonts w:ascii="Arial" w:hAnsi="Arial" w:cs="Arial"/>
          <w:b w:val="0"/>
          <w:bCs w:val="0"/>
          <w:i/>
          <w:iCs/>
          <w:color w:val="auto"/>
          <w:sz w:val="24"/>
          <w:szCs w:val="24"/>
        </w:rPr>
      </w:pPr>
      <w:bookmarkStart w:id="96" w:name="_Toc112587418"/>
      <w:r w:rsidRPr="00166751">
        <w:rPr>
          <w:rFonts w:ascii="Arial" w:hAnsi="Arial" w:cs="Arial"/>
          <w:color w:val="auto"/>
          <w:sz w:val="24"/>
          <w:szCs w:val="24"/>
        </w:rPr>
        <w:t xml:space="preserve">Fotografía  </w:t>
      </w:r>
      <w:r w:rsidRPr="00166751">
        <w:rPr>
          <w:rFonts w:ascii="Arial" w:hAnsi="Arial" w:cs="Arial"/>
          <w:color w:val="auto"/>
          <w:sz w:val="24"/>
          <w:szCs w:val="24"/>
        </w:rPr>
        <w:fldChar w:fldCharType="begin"/>
      </w:r>
      <w:r w:rsidRPr="00166751">
        <w:rPr>
          <w:rFonts w:ascii="Arial" w:hAnsi="Arial" w:cs="Arial"/>
          <w:color w:val="auto"/>
          <w:sz w:val="24"/>
          <w:szCs w:val="24"/>
        </w:rPr>
        <w:instrText xml:space="preserve"> SEQ Fotografía_ \* ARABIC </w:instrText>
      </w:r>
      <w:r w:rsidRPr="00166751">
        <w:rPr>
          <w:rFonts w:ascii="Arial" w:hAnsi="Arial" w:cs="Arial"/>
          <w:color w:val="auto"/>
          <w:sz w:val="24"/>
          <w:szCs w:val="24"/>
        </w:rPr>
        <w:fldChar w:fldCharType="separate"/>
      </w:r>
      <w:r w:rsidR="00756E09" w:rsidRPr="00166751">
        <w:rPr>
          <w:rFonts w:ascii="Arial" w:hAnsi="Arial" w:cs="Arial"/>
          <w:noProof/>
          <w:color w:val="auto"/>
          <w:sz w:val="24"/>
          <w:szCs w:val="24"/>
        </w:rPr>
        <w:t>12</w:t>
      </w:r>
      <w:r w:rsidRPr="00166751">
        <w:rPr>
          <w:rFonts w:ascii="Arial" w:hAnsi="Arial" w:cs="Arial"/>
          <w:color w:val="auto"/>
          <w:sz w:val="24"/>
          <w:szCs w:val="24"/>
        </w:rPr>
        <w:fldChar w:fldCharType="end"/>
      </w:r>
      <w:r w:rsidR="000E1C28" w:rsidRPr="00166751">
        <w:rPr>
          <w:rFonts w:ascii="Arial" w:hAnsi="Arial" w:cs="Arial"/>
          <w:color w:val="auto"/>
          <w:sz w:val="24"/>
          <w:szCs w:val="24"/>
        </w:rPr>
        <w:t xml:space="preserve">. </w:t>
      </w:r>
      <w:r w:rsidR="000E1C28" w:rsidRPr="00166751">
        <w:rPr>
          <w:rFonts w:ascii="Arial" w:hAnsi="Arial" w:cs="Arial"/>
          <w:b w:val="0"/>
          <w:bCs w:val="0"/>
          <w:i/>
          <w:iCs/>
          <w:color w:val="auto"/>
          <w:sz w:val="24"/>
          <w:szCs w:val="24"/>
        </w:rPr>
        <w:t xml:space="preserve">Participación de la investigadora  </w:t>
      </w:r>
      <w:r w:rsidRPr="00166751">
        <w:rPr>
          <w:rFonts w:ascii="Arial" w:hAnsi="Arial" w:cs="Arial"/>
          <w:b w:val="0"/>
          <w:bCs w:val="0"/>
          <w:i/>
          <w:iCs/>
          <w:color w:val="auto"/>
          <w:sz w:val="24"/>
          <w:szCs w:val="24"/>
        </w:rPr>
        <w:t xml:space="preserve">Emily Naranjo  </w:t>
      </w:r>
      <w:bookmarkEnd w:id="96"/>
      <w:r w:rsidR="00F86220" w:rsidRPr="00166751">
        <w:rPr>
          <w:rFonts w:ascii="Arial" w:hAnsi="Arial" w:cs="Arial"/>
          <w:b w:val="0"/>
          <w:bCs w:val="0"/>
          <w:i/>
          <w:iCs/>
          <w:color w:val="auto"/>
          <w:sz w:val="24"/>
          <w:szCs w:val="24"/>
        </w:rPr>
        <w:t xml:space="preserve">durante el taller </w:t>
      </w:r>
      <w:r w:rsidR="008F6D9E" w:rsidRPr="00166751">
        <w:rPr>
          <w:rFonts w:ascii="Arial" w:hAnsi="Arial" w:cs="Arial"/>
          <w:b w:val="0"/>
          <w:bCs w:val="0"/>
          <w:i/>
          <w:iCs/>
          <w:color w:val="auto"/>
          <w:sz w:val="24"/>
          <w:szCs w:val="24"/>
        </w:rPr>
        <w:t xml:space="preserve">sobre aguas termales </w:t>
      </w:r>
    </w:p>
    <w:p w14:paraId="5CA05D58" w14:textId="3C5B9B86" w:rsidR="000B7709" w:rsidRPr="00166751" w:rsidRDefault="000B7709" w:rsidP="000B7709">
      <w:pPr>
        <w:jc w:val="center"/>
        <w:rPr>
          <w:rFonts w:ascii="Arial" w:hAnsi="Arial" w:cs="Arial"/>
        </w:rPr>
      </w:pPr>
      <w:r w:rsidRPr="00166751">
        <w:rPr>
          <w:rFonts w:ascii="Arial" w:hAnsi="Arial" w:cs="Arial"/>
          <w:b/>
          <w:lang w:eastAsia="en-US"/>
        </w:rPr>
        <w:t xml:space="preserve">Fuente: </w:t>
      </w:r>
      <w:r w:rsidR="00A42A42">
        <w:rPr>
          <w:rFonts w:ascii="Arial" w:hAnsi="Arial" w:cs="Arial"/>
          <w:lang w:eastAsia="en-US"/>
        </w:rPr>
        <w:t>Herrera y Rivas (2022)</w:t>
      </w:r>
    </w:p>
    <w:p w14:paraId="2C141339" w14:textId="77777777" w:rsidR="003E74BC" w:rsidRPr="00166751" w:rsidRDefault="003E74BC" w:rsidP="002A3492">
      <w:pPr>
        <w:spacing w:line="360" w:lineRule="auto"/>
        <w:ind w:firstLine="426"/>
        <w:jc w:val="both"/>
        <w:rPr>
          <w:rFonts w:ascii="Arial" w:hAnsi="Arial" w:cs="Arial"/>
        </w:rPr>
      </w:pPr>
    </w:p>
    <w:p w14:paraId="623D2D5D" w14:textId="1D686B7B" w:rsidR="00EE19F5" w:rsidRPr="00166751" w:rsidRDefault="001D2117" w:rsidP="00EE19F5">
      <w:pPr>
        <w:spacing w:line="360" w:lineRule="auto"/>
        <w:ind w:firstLine="426"/>
        <w:jc w:val="both"/>
        <w:rPr>
          <w:rFonts w:ascii="Arial" w:hAnsi="Arial" w:cs="Arial"/>
        </w:rPr>
      </w:pPr>
      <w:r w:rsidRPr="00166751">
        <w:rPr>
          <w:rFonts w:ascii="Arial" w:hAnsi="Arial" w:cs="Arial"/>
        </w:rPr>
        <w:t xml:space="preserve">Para finalizar la charla tomo la palabra Mairelys Rivas </w:t>
      </w:r>
      <w:r w:rsidR="00EE19F5" w:rsidRPr="00166751">
        <w:rPr>
          <w:rFonts w:ascii="Arial" w:hAnsi="Arial" w:cs="Arial"/>
        </w:rPr>
        <w:t xml:space="preserve">quien desde su experiencia aprovecho el espacio para agradecer al equipo investigador el aceptar trabajar en el Sector El Baño de </w:t>
      </w:r>
      <w:r w:rsidR="003855E3" w:rsidRPr="00166751">
        <w:rPr>
          <w:rFonts w:ascii="Arial" w:hAnsi="Arial" w:cs="Arial"/>
        </w:rPr>
        <w:t>Motatán</w:t>
      </w:r>
      <w:r w:rsidR="00EE19F5" w:rsidRPr="00166751">
        <w:rPr>
          <w:rFonts w:ascii="Arial" w:hAnsi="Arial" w:cs="Arial"/>
        </w:rPr>
        <w:t xml:space="preserve"> y específicamente en el trabajo que luego del diagnóstico se constituyó en Salvaguarda</w:t>
      </w:r>
      <w:r w:rsidR="00557921">
        <w:rPr>
          <w:rFonts w:ascii="Arial" w:hAnsi="Arial" w:cs="Arial"/>
        </w:rPr>
        <w:t xml:space="preserve"> </w:t>
      </w:r>
      <w:r w:rsidR="00EE19F5" w:rsidRPr="00166751">
        <w:rPr>
          <w:rFonts w:ascii="Arial" w:hAnsi="Arial" w:cs="Arial"/>
        </w:rPr>
        <w:t>l</w:t>
      </w:r>
      <w:r w:rsidR="00557921">
        <w:rPr>
          <w:rFonts w:ascii="Arial" w:hAnsi="Arial" w:cs="Arial"/>
        </w:rPr>
        <w:t xml:space="preserve">as </w:t>
      </w:r>
      <w:r w:rsidR="00EE19F5" w:rsidRPr="00166751">
        <w:rPr>
          <w:rFonts w:ascii="Arial" w:hAnsi="Arial" w:cs="Arial"/>
        </w:rPr>
        <w:t xml:space="preserve"> aguas termales sector el Baño de Motatán Parroquia el Baño. Municipio Motatán, Estado Trujillo. Ciertamente ella desde su experiencia y vivencia compartió con los asistentes su vivir en las Aguas Termales, pues en lo personal ese balneario </w:t>
      </w:r>
      <w:r w:rsidR="00E01C18" w:rsidRPr="00166751">
        <w:rPr>
          <w:rFonts w:ascii="Arial" w:hAnsi="Arial" w:cs="Arial"/>
        </w:rPr>
        <w:t>h</w:t>
      </w:r>
      <w:r w:rsidR="00EE19F5" w:rsidRPr="00166751">
        <w:rPr>
          <w:rFonts w:ascii="Arial" w:hAnsi="Arial" w:cs="Arial"/>
        </w:rPr>
        <w:t>a sido de gran apoyo para su familia</w:t>
      </w:r>
      <w:r w:rsidR="00E01C18" w:rsidRPr="00166751">
        <w:rPr>
          <w:rFonts w:ascii="Arial" w:hAnsi="Arial" w:cs="Arial"/>
        </w:rPr>
        <w:t xml:space="preserve">, si cura expresó </w:t>
      </w:r>
      <w:r w:rsidR="00EE19F5" w:rsidRPr="00166751">
        <w:rPr>
          <w:rFonts w:ascii="Arial" w:hAnsi="Arial" w:cs="Arial"/>
        </w:rPr>
        <w:t xml:space="preserve">y desde hace años padecen el no contar con </w:t>
      </w:r>
      <w:r w:rsidR="00E01C18" w:rsidRPr="00166751">
        <w:rPr>
          <w:rFonts w:ascii="Arial" w:hAnsi="Arial" w:cs="Arial"/>
        </w:rPr>
        <w:t>él</w:t>
      </w:r>
      <w:r w:rsidR="00EE19F5" w:rsidRPr="00166751">
        <w:rPr>
          <w:rFonts w:ascii="Arial" w:hAnsi="Arial" w:cs="Arial"/>
        </w:rPr>
        <w:t>, por lo cual deben trasladarse para las aguas termales del Estado Zulia para hacer el tratamiento al familiar</w:t>
      </w:r>
      <w:r w:rsidR="00E25D78" w:rsidRPr="00166751">
        <w:rPr>
          <w:rFonts w:ascii="Arial" w:hAnsi="Arial" w:cs="Arial"/>
        </w:rPr>
        <w:t xml:space="preserve"> que es su mamá</w:t>
      </w:r>
      <w:r w:rsidR="00EE19F5" w:rsidRPr="00166751">
        <w:rPr>
          <w:rFonts w:ascii="Arial" w:hAnsi="Arial" w:cs="Arial"/>
        </w:rPr>
        <w:t xml:space="preserve">. </w:t>
      </w:r>
      <w:r w:rsidR="0034685C" w:rsidRPr="00166751">
        <w:rPr>
          <w:rFonts w:ascii="Arial" w:hAnsi="Arial" w:cs="Arial"/>
        </w:rPr>
        <w:t xml:space="preserve">Su participación fue muy emotiva y conecto con </w:t>
      </w:r>
      <w:r w:rsidR="00B94B0D" w:rsidRPr="00166751">
        <w:rPr>
          <w:rFonts w:ascii="Arial" w:hAnsi="Arial" w:cs="Arial"/>
        </w:rPr>
        <w:t>todos los asistentes</w:t>
      </w:r>
      <w:r w:rsidR="0034685C" w:rsidRPr="00166751">
        <w:rPr>
          <w:rFonts w:ascii="Arial" w:hAnsi="Arial" w:cs="Arial"/>
        </w:rPr>
        <w:t xml:space="preserve">, por lo cual luego se </w:t>
      </w:r>
      <w:r w:rsidR="005711D0" w:rsidRPr="00166751">
        <w:rPr>
          <w:rFonts w:ascii="Arial" w:hAnsi="Arial" w:cs="Arial"/>
        </w:rPr>
        <w:t>procedió</w:t>
      </w:r>
      <w:r w:rsidR="0034685C" w:rsidRPr="00166751">
        <w:rPr>
          <w:rFonts w:ascii="Arial" w:hAnsi="Arial" w:cs="Arial"/>
        </w:rPr>
        <w:t xml:space="preserve"> a debatir sobre lo tratado.</w:t>
      </w:r>
    </w:p>
    <w:p w14:paraId="764D77DE" w14:textId="77777777" w:rsidR="00751F93" w:rsidRPr="00166751" w:rsidRDefault="00751F93" w:rsidP="00751F93">
      <w:pPr>
        <w:keepNext/>
        <w:spacing w:line="360" w:lineRule="auto"/>
        <w:ind w:firstLine="426"/>
        <w:jc w:val="center"/>
        <w:rPr>
          <w:rFonts w:ascii="Arial" w:hAnsi="Arial" w:cs="Arial"/>
        </w:rPr>
      </w:pPr>
      <w:r w:rsidRPr="00166751">
        <w:rPr>
          <w:rFonts w:ascii="Arial" w:hAnsi="Arial" w:cs="Arial"/>
          <w:noProof/>
          <w:lang w:val="en-US" w:eastAsia="en-US"/>
        </w:rPr>
        <mc:AlternateContent>
          <mc:Choice Requires="wps">
            <w:drawing>
              <wp:inline distT="0" distB="0" distL="0" distR="0" wp14:anchorId="76AB74E6" wp14:editId="5E963850">
                <wp:extent cx="304800" cy="304800"/>
                <wp:effectExtent l="0" t="0" r="0" b="0"/>
                <wp:docPr id="526" name="Rectángulo 526" descr="blob:https://web.whatsapp.com/ad18b1e6-b874-4bd8-ac1f-79b7efff11f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433409" id="Rectángulo 526" o:spid="_x0000_s1026" alt="blob:https://web.whatsapp.com/ad18b1e6-b874-4bd8-ac1f-79b7efff11f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LWft5jwAgAACAYAAA4A&#10;AAAAAAAAAAAAAAAALgIAAGRycy9lMm9Eb2MueG1sUEsBAi0AFAAGAAgAAAAhAEyg6SzYAAAAAwEA&#10;AA8AAAAAAAAAAAAAAAAASgUAAGRycy9kb3ducmV2LnhtbFBLBQYAAAAABAAEAPMAAABPBgAAAAA=&#10;" filled="f" stroked="f">
                <o:lock v:ext="edit" aspectratio="t"/>
                <w10:anchorlock/>
              </v:rect>
            </w:pict>
          </mc:Fallback>
        </mc:AlternateContent>
      </w:r>
      <w:r w:rsidRPr="00166751">
        <w:rPr>
          <w:rFonts w:ascii="Arial" w:hAnsi="Arial" w:cs="Arial"/>
          <w:b/>
          <w:noProof/>
          <w:lang w:val="en-US" w:eastAsia="en-US"/>
        </w:rPr>
        <w:drawing>
          <wp:inline distT="0" distB="0" distL="0" distR="0" wp14:anchorId="75F47004" wp14:editId="096310AC">
            <wp:extent cx="3009900" cy="1657350"/>
            <wp:effectExtent l="0" t="0" r="0" b="0"/>
            <wp:docPr id="527" name="Imagen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011898" cy="1658450"/>
                    </a:xfrm>
                    <a:prstGeom prst="rect">
                      <a:avLst/>
                    </a:prstGeom>
                    <a:noFill/>
                  </pic:spPr>
                </pic:pic>
              </a:graphicData>
            </a:graphic>
          </wp:inline>
        </w:drawing>
      </w:r>
    </w:p>
    <w:p w14:paraId="556F3E57" w14:textId="354756C3" w:rsidR="00751F93" w:rsidRPr="00166751" w:rsidRDefault="00751F93" w:rsidP="00751F93">
      <w:pPr>
        <w:pStyle w:val="Descripcin"/>
        <w:jc w:val="center"/>
        <w:rPr>
          <w:rFonts w:ascii="Arial" w:hAnsi="Arial" w:cs="Arial"/>
          <w:b w:val="0"/>
          <w:bCs w:val="0"/>
          <w:i/>
          <w:iCs/>
          <w:color w:val="auto"/>
          <w:sz w:val="24"/>
          <w:szCs w:val="24"/>
        </w:rPr>
      </w:pPr>
      <w:bookmarkStart w:id="97" w:name="_Toc112587419"/>
      <w:r w:rsidRPr="00166751">
        <w:rPr>
          <w:rFonts w:ascii="Arial" w:hAnsi="Arial" w:cs="Arial"/>
          <w:color w:val="auto"/>
          <w:sz w:val="24"/>
          <w:szCs w:val="24"/>
        </w:rPr>
        <w:t xml:space="preserve">Fotografía  </w:t>
      </w:r>
      <w:r w:rsidRPr="00166751">
        <w:rPr>
          <w:rFonts w:ascii="Arial" w:hAnsi="Arial" w:cs="Arial"/>
          <w:color w:val="auto"/>
          <w:sz w:val="24"/>
          <w:szCs w:val="24"/>
        </w:rPr>
        <w:fldChar w:fldCharType="begin"/>
      </w:r>
      <w:r w:rsidRPr="00166751">
        <w:rPr>
          <w:rFonts w:ascii="Arial" w:hAnsi="Arial" w:cs="Arial"/>
          <w:color w:val="auto"/>
          <w:sz w:val="24"/>
          <w:szCs w:val="24"/>
        </w:rPr>
        <w:instrText xml:space="preserve"> SEQ Fotografía_ \* ARABIC </w:instrText>
      </w:r>
      <w:r w:rsidRPr="00166751">
        <w:rPr>
          <w:rFonts w:ascii="Arial" w:hAnsi="Arial" w:cs="Arial"/>
          <w:color w:val="auto"/>
          <w:sz w:val="24"/>
          <w:szCs w:val="24"/>
        </w:rPr>
        <w:fldChar w:fldCharType="separate"/>
      </w:r>
      <w:r w:rsidR="00756E09" w:rsidRPr="00166751">
        <w:rPr>
          <w:rFonts w:ascii="Arial" w:hAnsi="Arial" w:cs="Arial"/>
          <w:noProof/>
          <w:color w:val="auto"/>
          <w:sz w:val="24"/>
          <w:szCs w:val="24"/>
        </w:rPr>
        <w:t>13</w:t>
      </w:r>
      <w:r w:rsidRPr="00166751">
        <w:rPr>
          <w:rFonts w:ascii="Arial" w:hAnsi="Arial" w:cs="Arial"/>
          <w:color w:val="auto"/>
          <w:sz w:val="24"/>
          <w:szCs w:val="24"/>
        </w:rPr>
        <w:fldChar w:fldCharType="end"/>
      </w:r>
      <w:r w:rsidR="00F932B8" w:rsidRPr="00166751">
        <w:rPr>
          <w:rFonts w:ascii="Arial" w:hAnsi="Arial" w:cs="Arial"/>
          <w:color w:val="auto"/>
          <w:sz w:val="24"/>
          <w:szCs w:val="24"/>
        </w:rPr>
        <w:t xml:space="preserve">.  </w:t>
      </w:r>
      <w:r w:rsidR="00F932B8" w:rsidRPr="00166751">
        <w:rPr>
          <w:rFonts w:ascii="Arial" w:hAnsi="Arial" w:cs="Arial"/>
          <w:b w:val="0"/>
          <w:bCs w:val="0"/>
          <w:i/>
          <w:iCs/>
          <w:color w:val="auto"/>
          <w:sz w:val="24"/>
          <w:szCs w:val="24"/>
        </w:rPr>
        <w:t xml:space="preserve">Participación de la investigadora </w:t>
      </w:r>
      <w:r w:rsidRPr="00166751">
        <w:rPr>
          <w:rFonts w:ascii="Arial" w:hAnsi="Arial" w:cs="Arial"/>
          <w:b w:val="0"/>
          <w:bCs w:val="0"/>
          <w:i/>
          <w:iCs/>
          <w:color w:val="auto"/>
          <w:sz w:val="24"/>
          <w:szCs w:val="24"/>
        </w:rPr>
        <w:t xml:space="preserve"> Mairelys Rivas</w:t>
      </w:r>
      <w:bookmarkEnd w:id="97"/>
      <w:r w:rsidR="00F86220" w:rsidRPr="00166751">
        <w:rPr>
          <w:rFonts w:ascii="Arial" w:hAnsi="Arial" w:cs="Arial"/>
          <w:b w:val="0"/>
          <w:bCs w:val="0"/>
          <w:i/>
          <w:iCs/>
          <w:color w:val="auto"/>
          <w:sz w:val="24"/>
          <w:szCs w:val="24"/>
        </w:rPr>
        <w:t xml:space="preserve"> durante el taller turismo</w:t>
      </w:r>
      <w:r w:rsidR="008F6D9E" w:rsidRPr="00166751">
        <w:rPr>
          <w:rFonts w:ascii="Arial" w:hAnsi="Arial" w:cs="Arial"/>
          <w:b w:val="0"/>
          <w:bCs w:val="0"/>
          <w:i/>
          <w:iCs/>
          <w:color w:val="auto"/>
          <w:sz w:val="24"/>
          <w:szCs w:val="24"/>
        </w:rPr>
        <w:t xml:space="preserve"> de salud y aguas termales </w:t>
      </w:r>
      <w:r w:rsidR="00F86220" w:rsidRPr="00166751">
        <w:rPr>
          <w:rFonts w:ascii="Arial" w:hAnsi="Arial" w:cs="Arial"/>
          <w:b w:val="0"/>
          <w:bCs w:val="0"/>
          <w:i/>
          <w:iCs/>
          <w:color w:val="auto"/>
          <w:sz w:val="24"/>
          <w:szCs w:val="24"/>
        </w:rPr>
        <w:t xml:space="preserve"> </w:t>
      </w:r>
    </w:p>
    <w:p w14:paraId="350F9DA8" w14:textId="051CF99A" w:rsidR="00751F93" w:rsidRPr="00166751" w:rsidRDefault="00751F93" w:rsidP="00751F93">
      <w:pPr>
        <w:spacing w:line="360" w:lineRule="auto"/>
        <w:ind w:firstLine="426"/>
        <w:jc w:val="center"/>
        <w:rPr>
          <w:rFonts w:ascii="Arial" w:hAnsi="Arial" w:cs="Arial"/>
          <w:b/>
        </w:rPr>
      </w:pPr>
      <w:r w:rsidRPr="00166751">
        <w:rPr>
          <w:rFonts w:ascii="Arial" w:hAnsi="Arial" w:cs="Arial"/>
          <w:b/>
          <w:lang w:eastAsia="en-US"/>
        </w:rPr>
        <w:t xml:space="preserve">Fuente: </w:t>
      </w:r>
      <w:r w:rsidR="00A42A42">
        <w:rPr>
          <w:rFonts w:ascii="Arial" w:hAnsi="Arial" w:cs="Arial"/>
          <w:lang w:eastAsia="en-US"/>
        </w:rPr>
        <w:t>Herrera y Rivas (2022)</w:t>
      </w:r>
    </w:p>
    <w:p w14:paraId="6002228C" w14:textId="3B7517BE" w:rsidR="00EE19F5" w:rsidRPr="00166751" w:rsidRDefault="001D6C53" w:rsidP="00E30CF5">
      <w:pPr>
        <w:spacing w:line="360" w:lineRule="auto"/>
        <w:jc w:val="both"/>
        <w:rPr>
          <w:rFonts w:ascii="Arial" w:hAnsi="Arial"/>
        </w:rPr>
      </w:pPr>
      <w:r w:rsidRPr="00166751">
        <w:rPr>
          <w:rFonts w:ascii="Arial" w:hAnsi="Arial"/>
        </w:rPr>
        <w:t xml:space="preserve">     En este orden, cada uno </w:t>
      </w:r>
      <w:r w:rsidR="00E30CF5" w:rsidRPr="00166751">
        <w:rPr>
          <w:rFonts w:ascii="Arial" w:hAnsi="Arial"/>
        </w:rPr>
        <w:t>de los presentes expresos</w:t>
      </w:r>
      <w:r w:rsidRPr="00166751">
        <w:rPr>
          <w:rFonts w:ascii="Arial" w:hAnsi="Arial"/>
        </w:rPr>
        <w:t xml:space="preserve"> lo importante de estos encuentros para realzarnos como comunidad, </w:t>
      </w:r>
      <w:r w:rsidR="00464A8F" w:rsidRPr="00166751">
        <w:rPr>
          <w:rFonts w:ascii="Arial" w:hAnsi="Arial"/>
        </w:rPr>
        <w:t xml:space="preserve">e integrarnos, </w:t>
      </w:r>
      <w:r w:rsidRPr="00166751">
        <w:rPr>
          <w:rFonts w:ascii="Arial" w:hAnsi="Arial"/>
        </w:rPr>
        <w:t xml:space="preserve">además se </w:t>
      </w:r>
      <w:r w:rsidR="00E30CF5" w:rsidRPr="00166751">
        <w:rPr>
          <w:rFonts w:ascii="Arial" w:hAnsi="Arial"/>
        </w:rPr>
        <w:t>planteó</w:t>
      </w:r>
      <w:r w:rsidRPr="00166751">
        <w:rPr>
          <w:rFonts w:ascii="Arial" w:hAnsi="Arial"/>
        </w:rPr>
        <w:t xml:space="preserve"> lo </w:t>
      </w:r>
      <w:r w:rsidR="00E30CF5" w:rsidRPr="00166751">
        <w:rPr>
          <w:rFonts w:ascii="Arial" w:hAnsi="Arial"/>
        </w:rPr>
        <w:t>significativo</w:t>
      </w:r>
      <w:r w:rsidRPr="00166751">
        <w:rPr>
          <w:rFonts w:ascii="Arial" w:hAnsi="Arial"/>
        </w:rPr>
        <w:t xml:space="preserve"> de organizarse como equipo para cuidar y mantener una vez la </w:t>
      </w:r>
      <w:r w:rsidR="00E30CF5" w:rsidRPr="00166751">
        <w:rPr>
          <w:rFonts w:ascii="Arial" w:hAnsi="Arial"/>
        </w:rPr>
        <w:t>Alcaldía</w:t>
      </w:r>
      <w:r w:rsidRPr="00166751">
        <w:rPr>
          <w:rFonts w:ascii="Arial" w:hAnsi="Arial"/>
        </w:rPr>
        <w:t xml:space="preserve"> </w:t>
      </w:r>
      <w:r w:rsidR="00464A8F" w:rsidRPr="00166751">
        <w:rPr>
          <w:rFonts w:ascii="Arial" w:hAnsi="Arial"/>
        </w:rPr>
        <w:t>apertura</w:t>
      </w:r>
      <w:r w:rsidRPr="00166751">
        <w:rPr>
          <w:rFonts w:ascii="Arial" w:hAnsi="Arial"/>
        </w:rPr>
        <w:t xml:space="preserve"> nuevamente</w:t>
      </w:r>
      <w:r w:rsidR="00464A8F" w:rsidRPr="00166751">
        <w:rPr>
          <w:rFonts w:ascii="Arial" w:hAnsi="Arial"/>
        </w:rPr>
        <w:t xml:space="preserve"> el Balneario de </w:t>
      </w:r>
      <w:r w:rsidRPr="00166751">
        <w:rPr>
          <w:rFonts w:ascii="Arial" w:hAnsi="Arial"/>
        </w:rPr>
        <w:t xml:space="preserve">las aguas termales para beneficio de todos. En este orden </w:t>
      </w:r>
      <w:r w:rsidR="00E30CF5" w:rsidRPr="00166751">
        <w:rPr>
          <w:rFonts w:ascii="Arial" w:hAnsi="Arial"/>
        </w:rPr>
        <w:t>la directora de turismo indicó que en esta gestión existen otros proyectos que buscan realzar esta comunidad, la idea es unirnos, sin distinguir clases ni colores</w:t>
      </w:r>
      <w:r w:rsidR="005A1F89">
        <w:rPr>
          <w:rFonts w:ascii="Arial" w:hAnsi="Arial"/>
        </w:rPr>
        <w:t>,</w:t>
      </w:r>
      <w:r w:rsidR="00E30CF5" w:rsidRPr="00166751">
        <w:rPr>
          <w:rFonts w:ascii="Arial" w:hAnsi="Arial"/>
        </w:rPr>
        <w:t xml:space="preserve"> </w:t>
      </w:r>
      <w:r w:rsidR="005A1F89">
        <w:rPr>
          <w:rFonts w:ascii="Arial" w:hAnsi="Arial"/>
        </w:rPr>
        <w:t xml:space="preserve">fomentar </w:t>
      </w:r>
      <w:r w:rsidR="00E30CF5" w:rsidRPr="00166751">
        <w:rPr>
          <w:rFonts w:ascii="Arial" w:hAnsi="Arial"/>
        </w:rPr>
        <w:t>un turismo de salud y sustentable para todos.</w:t>
      </w:r>
      <w:r w:rsidR="00751F93" w:rsidRPr="00166751">
        <w:rPr>
          <w:rFonts w:ascii="Arial" w:hAnsi="Arial"/>
        </w:rPr>
        <w:t xml:space="preserve"> A continuación se presenta parte de los participantes </w:t>
      </w:r>
      <w:r w:rsidR="00F86220" w:rsidRPr="00166751">
        <w:rPr>
          <w:rFonts w:ascii="Arial" w:hAnsi="Arial"/>
        </w:rPr>
        <w:t xml:space="preserve">en los talleres. </w:t>
      </w:r>
    </w:p>
    <w:p w14:paraId="3ADE747D" w14:textId="77777777" w:rsidR="00464A8F" w:rsidRPr="00166751" w:rsidRDefault="00751F93" w:rsidP="00464A8F">
      <w:pPr>
        <w:keepNext/>
        <w:spacing w:line="360" w:lineRule="auto"/>
        <w:jc w:val="center"/>
        <w:rPr>
          <w:rFonts w:ascii="Arial" w:hAnsi="Arial" w:cs="Arial"/>
        </w:rPr>
      </w:pPr>
      <w:r w:rsidRPr="00166751">
        <w:rPr>
          <w:rFonts w:ascii="Arial" w:hAnsi="Arial" w:cs="Arial"/>
          <w:noProof/>
          <w:lang w:val="en-US" w:eastAsia="en-US"/>
        </w:rPr>
        <w:drawing>
          <wp:inline distT="0" distB="0" distL="0" distR="0" wp14:anchorId="1A1087F0" wp14:editId="4FFFD2CC">
            <wp:extent cx="2781300" cy="2086058"/>
            <wp:effectExtent l="0" t="0" r="0" b="9525"/>
            <wp:docPr id="49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7-29 at 10.45.03 AM.jpe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00077" cy="2100142"/>
                    </a:xfrm>
                    <a:prstGeom prst="rect">
                      <a:avLst/>
                    </a:prstGeom>
                  </pic:spPr>
                </pic:pic>
              </a:graphicData>
            </a:graphic>
          </wp:inline>
        </w:drawing>
      </w:r>
    </w:p>
    <w:p w14:paraId="1336A9E8" w14:textId="0829F3CE" w:rsidR="00751F93" w:rsidRPr="00166751" w:rsidRDefault="00464A8F" w:rsidP="00F932B8">
      <w:pPr>
        <w:pStyle w:val="Descripcin"/>
        <w:jc w:val="center"/>
        <w:rPr>
          <w:rFonts w:ascii="Arial" w:hAnsi="Arial" w:cs="Arial"/>
          <w:b w:val="0"/>
          <w:color w:val="auto"/>
          <w:sz w:val="24"/>
          <w:szCs w:val="24"/>
        </w:rPr>
      </w:pPr>
      <w:bookmarkStart w:id="98" w:name="_Toc112587420"/>
      <w:r w:rsidRPr="00166751">
        <w:rPr>
          <w:rFonts w:ascii="Arial" w:hAnsi="Arial" w:cs="Arial"/>
          <w:bCs w:val="0"/>
          <w:color w:val="auto"/>
          <w:sz w:val="24"/>
          <w:szCs w:val="24"/>
        </w:rPr>
        <w:t xml:space="preserve">Fotografía  </w:t>
      </w:r>
      <w:r w:rsidRPr="00166751">
        <w:rPr>
          <w:rFonts w:ascii="Arial" w:hAnsi="Arial" w:cs="Arial"/>
          <w:bCs w:val="0"/>
          <w:color w:val="auto"/>
          <w:sz w:val="24"/>
          <w:szCs w:val="24"/>
        </w:rPr>
        <w:fldChar w:fldCharType="begin"/>
      </w:r>
      <w:r w:rsidRPr="00166751">
        <w:rPr>
          <w:rFonts w:ascii="Arial" w:hAnsi="Arial" w:cs="Arial"/>
          <w:bCs w:val="0"/>
          <w:color w:val="auto"/>
          <w:sz w:val="24"/>
          <w:szCs w:val="24"/>
        </w:rPr>
        <w:instrText xml:space="preserve"> SEQ Fotografía_ \* ARABIC </w:instrText>
      </w:r>
      <w:r w:rsidRPr="00166751">
        <w:rPr>
          <w:rFonts w:ascii="Arial" w:hAnsi="Arial" w:cs="Arial"/>
          <w:bCs w:val="0"/>
          <w:color w:val="auto"/>
          <w:sz w:val="24"/>
          <w:szCs w:val="24"/>
        </w:rPr>
        <w:fldChar w:fldCharType="separate"/>
      </w:r>
      <w:r w:rsidR="00756E09" w:rsidRPr="00166751">
        <w:rPr>
          <w:rFonts w:ascii="Arial" w:hAnsi="Arial" w:cs="Arial"/>
          <w:bCs w:val="0"/>
          <w:noProof/>
          <w:color w:val="auto"/>
          <w:sz w:val="24"/>
          <w:szCs w:val="24"/>
        </w:rPr>
        <w:t>14</w:t>
      </w:r>
      <w:r w:rsidRPr="00166751">
        <w:rPr>
          <w:rFonts w:ascii="Arial" w:hAnsi="Arial" w:cs="Arial"/>
          <w:bCs w:val="0"/>
          <w:color w:val="auto"/>
          <w:sz w:val="24"/>
          <w:szCs w:val="24"/>
        </w:rPr>
        <w:fldChar w:fldCharType="end"/>
      </w:r>
      <w:r w:rsidR="00F932B8" w:rsidRPr="00166751">
        <w:rPr>
          <w:rFonts w:ascii="Arial" w:hAnsi="Arial" w:cs="Arial"/>
          <w:bCs w:val="0"/>
          <w:color w:val="auto"/>
          <w:sz w:val="24"/>
          <w:szCs w:val="24"/>
        </w:rPr>
        <w:t>.</w:t>
      </w:r>
      <w:r w:rsidR="00F932B8" w:rsidRPr="00166751">
        <w:rPr>
          <w:rFonts w:ascii="Arial" w:hAnsi="Arial" w:cs="Arial"/>
          <w:b w:val="0"/>
          <w:color w:val="auto"/>
          <w:sz w:val="24"/>
          <w:szCs w:val="24"/>
        </w:rPr>
        <w:t xml:space="preserve"> </w:t>
      </w:r>
      <w:r w:rsidRPr="00166751">
        <w:rPr>
          <w:rFonts w:ascii="Arial" w:hAnsi="Arial" w:cs="Arial"/>
          <w:b w:val="0"/>
          <w:color w:val="auto"/>
          <w:sz w:val="24"/>
          <w:szCs w:val="24"/>
        </w:rPr>
        <w:t xml:space="preserve"> </w:t>
      </w:r>
      <w:r w:rsidRPr="00166751">
        <w:rPr>
          <w:rFonts w:ascii="Arial" w:hAnsi="Arial" w:cs="Arial"/>
          <w:b w:val="0"/>
          <w:i/>
          <w:iCs/>
          <w:color w:val="auto"/>
          <w:sz w:val="24"/>
          <w:szCs w:val="24"/>
        </w:rPr>
        <w:t>Parte de los participantes de la Charla sobre Turismo de Salud</w:t>
      </w:r>
      <w:bookmarkEnd w:id="98"/>
      <w:r w:rsidR="00F86220" w:rsidRPr="00166751">
        <w:rPr>
          <w:rFonts w:ascii="Arial" w:hAnsi="Arial" w:cs="Arial"/>
          <w:b w:val="0"/>
          <w:i/>
          <w:iCs/>
          <w:color w:val="auto"/>
          <w:sz w:val="24"/>
          <w:szCs w:val="24"/>
        </w:rPr>
        <w:t xml:space="preserve"> y comunitari</w:t>
      </w:r>
      <w:r w:rsidR="00A52238" w:rsidRPr="00166751">
        <w:rPr>
          <w:rFonts w:ascii="Arial" w:hAnsi="Arial" w:cs="Arial"/>
          <w:b w:val="0"/>
          <w:i/>
          <w:iCs/>
          <w:color w:val="auto"/>
          <w:sz w:val="24"/>
          <w:szCs w:val="24"/>
        </w:rPr>
        <w:t>o.</w:t>
      </w:r>
    </w:p>
    <w:p w14:paraId="4BF7EA6C" w14:textId="76689F53" w:rsidR="00464A8F" w:rsidRPr="00166751" w:rsidRDefault="00464A8F" w:rsidP="00F932B8">
      <w:pPr>
        <w:ind w:left="283"/>
        <w:rPr>
          <w:rFonts w:ascii="Arial" w:hAnsi="Arial" w:cs="Arial"/>
          <w:b/>
        </w:rPr>
      </w:pPr>
      <w:r w:rsidRPr="00166751">
        <w:rPr>
          <w:rFonts w:ascii="Arial" w:hAnsi="Arial" w:cs="Arial"/>
          <w:lang w:eastAsia="en-US"/>
        </w:rPr>
        <w:t>Fuente:</w:t>
      </w:r>
      <w:r w:rsidRPr="00166751">
        <w:rPr>
          <w:rFonts w:ascii="Arial" w:hAnsi="Arial" w:cs="Arial"/>
          <w:b/>
          <w:lang w:eastAsia="en-US"/>
        </w:rPr>
        <w:t xml:space="preserve"> </w:t>
      </w:r>
      <w:r w:rsidR="00A42A42">
        <w:rPr>
          <w:rFonts w:ascii="Arial" w:hAnsi="Arial" w:cs="Arial"/>
          <w:lang w:eastAsia="en-US"/>
        </w:rPr>
        <w:t>Herrera y Rivas (2022)</w:t>
      </w:r>
    </w:p>
    <w:p w14:paraId="73096F18" w14:textId="77777777" w:rsidR="00464A8F" w:rsidRPr="00166751" w:rsidRDefault="00464A8F" w:rsidP="00464A8F">
      <w:pPr>
        <w:rPr>
          <w:lang w:eastAsia="en-US"/>
        </w:rPr>
      </w:pPr>
    </w:p>
    <w:bookmarkEnd w:id="92"/>
    <w:bookmarkEnd w:id="93"/>
    <w:p w14:paraId="749FD3E8" w14:textId="692BE7E3" w:rsidR="00DF0583" w:rsidRPr="00166751" w:rsidRDefault="00C62624" w:rsidP="008376C0">
      <w:pPr>
        <w:spacing w:before="120" w:after="120" w:line="360" w:lineRule="auto"/>
        <w:ind w:left="-77" w:firstLine="360"/>
        <w:jc w:val="both"/>
        <w:rPr>
          <w:rFonts w:ascii="Arial" w:hAnsi="Arial" w:cs="Arial"/>
        </w:rPr>
      </w:pPr>
      <w:r w:rsidRPr="00166751">
        <w:rPr>
          <w:rFonts w:ascii="Arial" w:eastAsia="Calibri" w:hAnsi="Arial" w:cs="Arial"/>
        </w:rPr>
        <w:t xml:space="preserve">El equipo investigador se </w:t>
      </w:r>
      <w:r w:rsidR="00E30CF5" w:rsidRPr="00166751">
        <w:rPr>
          <w:rFonts w:ascii="Arial" w:eastAsia="Calibri" w:hAnsi="Arial" w:cs="Arial"/>
        </w:rPr>
        <w:t xml:space="preserve">sintió muy complacido pues aprovecho para que los asistentes les evaluara y expresaran su sentir sobre </w:t>
      </w:r>
      <w:r w:rsidR="008D63D7" w:rsidRPr="00166751">
        <w:rPr>
          <w:rFonts w:ascii="Arial" w:eastAsia="Calibri" w:hAnsi="Arial" w:cs="Arial"/>
        </w:rPr>
        <w:t>los</w:t>
      </w:r>
      <w:r w:rsidR="00E30CF5" w:rsidRPr="00166751">
        <w:rPr>
          <w:rFonts w:ascii="Arial" w:eastAsia="Calibri" w:hAnsi="Arial" w:cs="Arial"/>
        </w:rPr>
        <w:t xml:space="preserve"> tema</w:t>
      </w:r>
      <w:r w:rsidR="008D63D7" w:rsidRPr="00166751">
        <w:rPr>
          <w:rFonts w:ascii="Arial" w:eastAsia="Calibri" w:hAnsi="Arial" w:cs="Arial"/>
        </w:rPr>
        <w:t>s tratados</w:t>
      </w:r>
      <w:r w:rsidR="00E30CF5" w:rsidRPr="00166751">
        <w:rPr>
          <w:rFonts w:ascii="Arial" w:eastAsia="Calibri" w:hAnsi="Arial" w:cs="Arial"/>
        </w:rPr>
        <w:t>,</w:t>
      </w:r>
      <w:r w:rsidR="00B75E34" w:rsidRPr="00166751">
        <w:rPr>
          <w:rFonts w:ascii="Arial" w:eastAsia="Calibri" w:hAnsi="Arial" w:cs="Arial"/>
        </w:rPr>
        <w:t xml:space="preserve"> en este orden </w:t>
      </w:r>
      <w:r w:rsidR="00B75E34" w:rsidRPr="00166751">
        <w:rPr>
          <w:rFonts w:ascii="Arial" w:hAnsi="Arial" w:cs="Arial"/>
        </w:rPr>
        <w:t xml:space="preserve">se debatieron sobre las potencialidades del Sector El Baño, además de las Aguas termales la necesidad </w:t>
      </w:r>
      <w:r w:rsidR="00760C3F" w:rsidRPr="00166751">
        <w:rPr>
          <w:rFonts w:ascii="Arial" w:hAnsi="Arial" w:cs="Arial"/>
        </w:rPr>
        <w:t>tener una</w:t>
      </w:r>
      <w:r w:rsidR="00B75E34" w:rsidRPr="00166751">
        <w:rPr>
          <w:rFonts w:ascii="Arial" w:hAnsi="Arial" w:cs="Arial"/>
        </w:rPr>
        <w:t xml:space="preserve"> comunicación efectiva, así como </w:t>
      </w:r>
      <w:r w:rsidR="008376C0" w:rsidRPr="00166751">
        <w:rPr>
          <w:rFonts w:ascii="Arial" w:hAnsi="Arial" w:cs="Arial"/>
        </w:rPr>
        <w:t xml:space="preserve">insertar la </w:t>
      </w:r>
      <w:r w:rsidR="00B75E34" w:rsidRPr="00166751">
        <w:rPr>
          <w:rFonts w:ascii="Arial" w:hAnsi="Arial" w:cs="Arial"/>
        </w:rPr>
        <w:t>universi</w:t>
      </w:r>
      <w:r w:rsidR="008376C0" w:rsidRPr="00166751">
        <w:rPr>
          <w:rFonts w:ascii="Arial" w:hAnsi="Arial" w:cs="Arial"/>
        </w:rPr>
        <w:t xml:space="preserve">dades para desarrollar con la comunidad actividades </w:t>
      </w:r>
      <w:r w:rsidR="00B75E34" w:rsidRPr="00166751">
        <w:rPr>
          <w:rFonts w:ascii="Arial" w:hAnsi="Arial" w:cs="Arial"/>
        </w:rPr>
        <w:t>culturales, deportivas, turísticas y académicas para afianzar la importancia del emprendimiento turístico y la protección del ambiente desde la</w:t>
      </w:r>
      <w:r w:rsidR="008376C0" w:rsidRPr="00166751">
        <w:rPr>
          <w:rFonts w:ascii="Arial" w:hAnsi="Arial" w:cs="Arial"/>
        </w:rPr>
        <w:t xml:space="preserve"> propia comunidad, en este orden la Directora de Turismo y la Concejal del Sector El Baño informaron de las propuestas y proyectos que se tienen para el beneficio de la </w:t>
      </w:r>
      <w:r w:rsidR="00B75E34" w:rsidRPr="00166751">
        <w:rPr>
          <w:rFonts w:ascii="Arial" w:hAnsi="Arial" w:cs="Arial"/>
        </w:rPr>
        <w:t>comunidad</w:t>
      </w:r>
      <w:r w:rsidR="005A1F89">
        <w:rPr>
          <w:rFonts w:ascii="Arial" w:hAnsi="Arial" w:cs="Arial"/>
        </w:rPr>
        <w:t>, además la idea es</w:t>
      </w:r>
      <w:r w:rsidR="008376C0" w:rsidRPr="00166751">
        <w:rPr>
          <w:rFonts w:ascii="Arial" w:hAnsi="Arial" w:cs="Arial"/>
        </w:rPr>
        <w:t xml:space="preserve"> agrupar a todo el Municipio</w:t>
      </w:r>
      <w:r w:rsidR="00760C3F" w:rsidRPr="00166751">
        <w:rPr>
          <w:rFonts w:ascii="Arial" w:hAnsi="Arial" w:cs="Arial"/>
        </w:rPr>
        <w:t xml:space="preserve"> Motatanense</w:t>
      </w:r>
      <w:r w:rsidR="008376C0" w:rsidRPr="00166751">
        <w:rPr>
          <w:rFonts w:ascii="Arial" w:hAnsi="Arial" w:cs="Arial"/>
        </w:rPr>
        <w:t>.</w:t>
      </w:r>
    </w:p>
    <w:p w14:paraId="3C5D999F" w14:textId="2A7DE345" w:rsidR="00270818" w:rsidRPr="00166751" w:rsidRDefault="00DF0583" w:rsidP="00DF0583">
      <w:pPr>
        <w:spacing w:before="120" w:after="120" w:line="360" w:lineRule="auto"/>
        <w:ind w:left="-77" w:firstLine="360"/>
        <w:jc w:val="both"/>
        <w:rPr>
          <w:rFonts w:ascii="Arial" w:hAnsi="Arial" w:cs="Arial"/>
        </w:rPr>
      </w:pPr>
      <w:r w:rsidRPr="00166751">
        <w:rPr>
          <w:rFonts w:ascii="Arial" w:hAnsi="Arial" w:cs="Arial"/>
        </w:rPr>
        <w:t>Así mismo</w:t>
      </w:r>
      <w:r w:rsidR="008376C0" w:rsidRPr="00166751">
        <w:rPr>
          <w:rFonts w:ascii="Arial" w:hAnsi="Arial" w:cs="Arial"/>
        </w:rPr>
        <w:t xml:space="preserve">, las investigadoras </w:t>
      </w:r>
      <w:r w:rsidR="00760C3F" w:rsidRPr="00166751">
        <w:rPr>
          <w:rFonts w:ascii="Arial" w:hAnsi="Arial" w:cs="Arial"/>
        </w:rPr>
        <w:t xml:space="preserve">agradecieron la asistencia, </w:t>
      </w:r>
      <w:r w:rsidR="008376C0" w:rsidRPr="00166751">
        <w:rPr>
          <w:rFonts w:ascii="Arial" w:hAnsi="Arial" w:cs="Arial"/>
        </w:rPr>
        <w:t xml:space="preserve">destacaron la necesidad de impulsar el turismo en sus diversas ramas y demostrar las potencialidades culturales, gastronómicas, agrícolas, montañas, ríos, gentilicio y educación que posee el Municipio </w:t>
      </w:r>
      <w:r w:rsidR="00F82EA3" w:rsidRPr="00166751">
        <w:rPr>
          <w:rFonts w:ascii="Arial" w:hAnsi="Arial" w:cs="Arial"/>
        </w:rPr>
        <w:t>Motatán</w:t>
      </w:r>
      <w:r w:rsidR="008376C0" w:rsidRPr="00166751">
        <w:rPr>
          <w:rFonts w:ascii="Arial" w:hAnsi="Arial" w:cs="Arial"/>
        </w:rPr>
        <w:t>.</w:t>
      </w:r>
      <w:r w:rsidRPr="00166751">
        <w:rPr>
          <w:rFonts w:ascii="Arial" w:hAnsi="Arial" w:cs="Arial"/>
        </w:rPr>
        <w:t xml:space="preserve"> P</w:t>
      </w:r>
      <w:r w:rsidR="00760C3F" w:rsidRPr="00166751">
        <w:rPr>
          <w:rFonts w:ascii="Arial" w:hAnsi="Arial" w:cs="Arial"/>
        </w:rPr>
        <w:t>ara las investigadoras con respecto al v</w:t>
      </w:r>
      <w:r w:rsidR="00270818" w:rsidRPr="00166751">
        <w:rPr>
          <w:rFonts w:ascii="Arial" w:hAnsi="Arial" w:cs="Arial"/>
        </w:rPr>
        <w:t>alorar la importancia de las aguas termales como elemento del turismo de salud</w:t>
      </w:r>
      <w:r w:rsidR="00760C3F" w:rsidRPr="00166751">
        <w:rPr>
          <w:rFonts w:ascii="Arial" w:hAnsi="Arial" w:cs="Arial"/>
        </w:rPr>
        <w:t>, señalan que l</w:t>
      </w:r>
      <w:r w:rsidR="00270818" w:rsidRPr="00166751">
        <w:rPr>
          <w:rFonts w:ascii="Arial" w:hAnsi="Arial" w:cs="Arial"/>
        </w:rPr>
        <w:t xml:space="preserve">as aguas termales pueden crear otro movimiento económico gracias al turismo, esto beneficiará a los locales que se encuentran a su alrededor para ofrecer diferentes tipos de productos y servicios relacionados con el turismo de salud; además, permitirá a una gran población de personas con diferentes afecciones médicas, sobre todo del Estado Trujillo, acceder a los beneficios que necesitan los cuales son proporcionados naturalmente por estas aguas. </w:t>
      </w:r>
    </w:p>
    <w:p w14:paraId="6DDB44D9" w14:textId="77777777" w:rsidR="00270818" w:rsidRPr="00166751" w:rsidRDefault="00270818" w:rsidP="00760C3F">
      <w:pPr>
        <w:spacing w:line="360" w:lineRule="auto"/>
        <w:jc w:val="both"/>
        <w:rPr>
          <w:rFonts w:ascii="Arial" w:hAnsi="Arial" w:cs="Arial"/>
        </w:rPr>
      </w:pPr>
      <w:r w:rsidRPr="00166751">
        <w:rPr>
          <w:rFonts w:ascii="Arial" w:hAnsi="Arial" w:cs="Arial"/>
        </w:rPr>
        <w:t xml:space="preserve">     Después de la pandemia del COVID-19, se ha incrementado la preocupación por la salud propia de las personas y el “estar bien y feliz”. Ahora en el 2022 un requisito que se ha vuelto tendencia para viajar y hacer turismo es contar con una serie de atractivos y actividades relacionadas con el turismo de bienestar, el cual es una rama del turismo de salud y perfectamente aplicable en aguas termales, porque en ellas existen bacterias no patógenas beneficiosas para el sistema inmunitario, eso sí, si se visitan seguido. Así que estas aguas pueden ser un punto a favor para que turistas nacionales e internacionales elijan visitar o pasar por la población del Baño.</w:t>
      </w:r>
    </w:p>
    <w:p w14:paraId="0FED1BBE" w14:textId="77777777" w:rsidR="00270818" w:rsidRPr="00166751" w:rsidRDefault="00270818" w:rsidP="00DD729E">
      <w:pPr>
        <w:spacing w:line="360" w:lineRule="auto"/>
        <w:jc w:val="both"/>
        <w:rPr>
          <w:rFonts w:ascii="Arial" w:hAnsi="Arial" w:cs="Arial"/>
        </w:rPr>
      </w:pPr>
      <w:r w:rsidRPr="00166751">
        <w:rPr>
          <w:rFonts w:ascii="Arial" w:hAnsi="Arial" w:cs="Arial"/>
        </w:rPr>
        <w:t xml:space="preserve">     En el caso de las aguas termales sulfurosas, son uno de los sitios más recomendados para el turismo de salud por médicos profesionales para el tratamiento y cura de enfermedades crónicas de las vías respiratorias, ciertos reumatismos (afecciones relacionadas con el aparato locomotor), afecciones dermatológicas como la psoriasis y el cáncer de garganta. Además, las aguas termales en general ayudan a eliminar el sedentarismo y ayudan al metabolismo, a la alta presión, oxigenación y generan un efecto depurativo en la sangre; aumenta la producción de endorfinas, producen efectos relajantes para producir el sueño y eliminar el estrés por el trabajo; mejora la alimentación de los tejidos del cuerpo; ayuda a la digestión, entre muchas otros beneficios.</w:t>
      </w:r>
    </w:p>
    <w:p w14:paraId="53B81281" w14:textId="383BE652" w:rsidR="00F82EA3" w:rsidRPr="00166751" w:rsidRDefault="00F82EA3" w:rsidP="00734DD3">
      <w:pPr>
        <w:spacing w:line="360" w:lineRule="auto"/>
        <w:ind w:firstLine="426"/>
        <w:jc w:val="both"/>
        <w:rPr>
          <w:rFonts w:ascii="Arial" w:hAnsi="Arial" w:cs="Arial"/>
        </w:rPr>
      </w:pPr>
      <w:r w:rsidRPr="00166751">
        <w:rPr>
          <w:rFonts w:ascii="Arial" w:hAnsi="Arial" w:cs="Arial"/>
        </w:rPr>
        <w:t xml:space="preserve">Para finalizar con respecto a este propósito de la Relevancia turística que tienen las aguas termales como turismo de salud en la Parroquia El Baño, Municipio Motatán del Estado Trujillo, </w:t>
      </w:r>
      <w:r w:rsidR="00734DD3" w:rsidRPr="00166751">
        <w:rPr>
          <w:rFonts w:ascii="Arial" w:hAnsi="Arial" w:cs="Arial"/>
        </w:rPr>
        <w:t xml:space="preserve">en los encuentros realizados se evidenció el compromiso de los habitantes en aprovechar y conocer más sobre el turismo de salud. Además en este sentido, </w:t>
      </w:r>
      <w:r w:rsidRPr="00166751">
        <w:rPr>
          <w:rFonts w:ascii="Arial" w:hAnsi="Arial" w:cs="Arial"/>
        </w:rPr>
        <w:t xml:space="preserve">es necesario el realizar más jornadas </w:t>
      </w:r>
      <w:r w:rsidR="00734DD3" w:rsidRPr="00166751">
        <w:rPr>
          <w:rFonts w:ascii="Arial" w:hAnsi="Arial" w:cs="Arial"/>
        </w:rPr>
        <w:t xml:space="preserve">de capacitación  </w:t>
      </w:r>
      <w:r w:rsidRPr="00166751">
        <w:rPr>
          <w:rFonts w:ascii="Arial" w:hAnsi="Arial" w:cs="Arial"/>
        </w:rPr>
        <w:t>a nivel de la escuela y liceos del sector para llegar a los más jóvenes, de esta manera se estará formando a los niños, niñas, jóvenes y adolescente sobre el turismo de salud y los beneficios de cuidar y proteger las aguas termales.</w:t>
      </w:r>
    </w:p>
    <w:p w14:paraId="26400A99" w14:textId="337CBEFF" w:rsidR="007639AE" w:rsidRPr="00166751" w:rsidRDefault="007639AE" w:rsidP="00DD729E">
      <w:pPr>
        <w:spacing w:line="360" w:lineRule="auto"/>
        <w:jc w:val="both"/>
        <w:rPr>
          <w:rFonts w:ascii="Arial" w:hAnsi="Arial" w:cs="Arial"/>
        </w:rPr>
      </w:pPr>
    </w:p>
    <w:p w14:paraId="53ED4F27" w14:textId="01CFA0BF" w:rsidR="00DF0583" w:rsidRPr="00166751" w:rsidRDefault="00F932B8" w:rsidP="00DF0583">
      <w:pPr>
        <w:pStyle w:val="Ttulo2"/>
        <w:spacing w:line="360" w:lineRule="auto"/>
        <w:jc w:val="both"/>
        <w:rPr>
          <w:rFonts w:ascii="Arial" w:hAnsi="Arial" w:cs="Arial"/>
          <w:i w:val="0"/>
          <w:sz w:val="24"/>
          <w:szCs w:val="24"/>
        </w:rPr>
      </w:pPr>
      <w:bookmarkStart w:id="99" w:name="_Toc116058033"/>
      <w:r w:rsidRPr="00166751">
        <w:rPr>
          <w:rFonts w:ascii="Arial" w:hAnsi="Arial" w:cs="Arial"/>
          <w:i w:val="0"/>
          <w:sz w:val="24"/>
          <w:szCs w:val="24"/>
        </w:rPr>
        <w:t>A</w:t>
      </w:r>
      <w:r w:rsidR="00DF0583" w:rsidRPr="00166751">
        <w:rPr>
          <w:rFonts w:ascii="Arial" w:hAnsi="Arial" w:cs="Arial"/>
          <w:i w:val="0"/>
          <w:sz w:val="24"/>
          <w:szCs w:val="24"/>
        </w:rPr>
        <w:t>cciones para dar a conocer a las Aguas Termales como elemento turístico de salud en el Municipio Motatán del Estado Trujillo</w:t>
      </w:r>
      <w:bookmarkEnd w:id="99"/>
    </w:p>
    <w:p w14:paraId="155683CD" w14:textId="77777777" w:rsidR="00F932B8" w:rsidRPr="00166751" w:rsidRDefault="00F932B8" w:rsidP="00F932B8"/>
    <w:p w14:paraId="4CAEAB5D" w14:textId="3CFF98CC" w:rsidR="001E2581" w:rsidRPr="00166751" w:rsidRDefault="00BC1A79" w:rsidP="00BC1A79">
      <w:pPr>
        <w:spacing w:line="360" w:lineRule="auto"/>
        <w:jc w:val="both"/>
        <w:rPr>
          <w:rFonts w:ascii="Arial" w:hAnsi="Arial" w:cs="Arial"/>
        </w:rPr>
      </w:pPr>
      <w:bookmarkStart w:id="100" w:name="_Toc11089440"/>
      <w:bookmarkStart w:id="101" w:name="_Toc11435335"/>
      <w:r w:rsidRPr="00166751">
        <w:rPr>
          <w:rStyle w:val="Ttulo2Car"/>
          <w:rFonts w:ascii="Arial" w:hAnsi="Arial" w:cs="Arial"/>
          <w:i w:val="0"/>
          <w:sz w:val="24"/>
          <w:szCs w:val="24"/>
        </w:rPr>
        <w:t xml:space="preserve">          </w:t>
      </w:r>
      <w:r w:rsidR="001E2581" w:rsidRPr="00166751">
        <w:rPr>
          <w:rFonts w:ascii="Arial" w:hAnsi="Arial" w:cs="Arial"/>
        </w:rPr>
        <w:t>Para dar cumplimiento al propósito las investigadoras con la información obtenida a través de las distintas acciones ejecutadas en la comunidad y fundamentándose en libros y medios tecnológicos, se diseñó y elaboró tríptico y un volante contentivo de información referente a los beneficios de las aguas termales y el turismo de salud. La idea es d</w:t>
      </w:r>
      <w:r w:rsidR="001E2581" w:rsidRPr="00166751">
        <w:rPr>
          <w:rStyle w:val="Ttulo2Car"/>
          <w:rFonts w:ascii="Arial" w:hAnsi="Arial" w:cs="Arial"/>
          <w:b w:val="0"/>
          <w:i w:val="0"/>
          <w:sz w:val="24"/>
          <w:szCs w:val="24"/>
        </w:rPr>
        <w:t>esarrollar una campaña informativa a través de la distribución de trípticos a la comunidad referente a las a</w:t>
      </w:r>
      <w:r w:rsidR="00557921">
        <w:rPr>
          <w:rStyle w:val="Ttulo2Car"/>
          <w:rFonts w:ascii="Arial" w:hAnsi="Arial" w:cs="Arial"/>
          <w:b w:val="0"/>
          <w:i w:val="0"/>
          <w:sz w:val="24"/>
          <w:szCs w:val="24"/>
        </w:rPr>
        <w:t>guas termales como como potencial turístico de salud</w:t>
      </w:r>
      <w:r w:rsidR="001E2581" w:rsidRPr="00166751">
        <w:rPr>
          <w:rStyle w:val="Ttulo2Car"/>
          <w:rFonts w:ascii="Arial" w:hAnsi="Arial" w:cs="Arial"/>
          <w:b w:val="0"/>
          <w:i w:val="0"/>
          <w:sz w:val="24"/>
          <w:szCs w:val="24"/>
        </w:rPr>
        <w:t xml:space="preserve"> del sector el baño</w:t>
      </w:r>
      <w:r w:rsidR="001E2581" w:rsidRPr="00166751">
        <w:rPr>
          <w:rStyle w:val="Ttulo2Car"/>
          <w:rFonts w:ascii="Arial" w:hAnsi="Arial" w:cs="Arial"/>
          <w:i w:val="0"/>
          <w:sz w:val="24"/>
          <w:szCs w:val="24"/>
        </w:rPr>
        <w:t xml:space="preserve">. </w:t>
      </w:r>
      <w:r w:rsidR="001E2581" w:rsidRPr="00166751">
        <w:rPr>
          <w:rFonts w:ascii="Arial" w:hAnsi="Arial" w:cs="Arial"/>
        </w:rPr>
        <w:t xml:space="preserve">El volante fue sólo de los beneficios al usar las Aguas Termales  el cual fue entregado por las investigadoras en la Plaza de </w:t>
      </w:r>
      <w:r w:rsidR="000E73F3" w:rsidRPr="00166751">
        <w:rPr>
          <w:rFonts w:ascii="Arial" w:hAnsi="Arial" w:cs="Arial"/>
        </w:rPr>
        <w:t>Motatán</w:t>
      </w:r>
      <w:r w:rsidR="001E2581" w:rsidRPr="00166751">
        <w:rPr>
          <w:rFonts w:ascii="Arial" w:hAnsi="Arial" w:cs="Arial"/>
        </w:rPr>
        <w:t xml:space="preserve"> y en las jornadas realizadas en el Baño de </w:t>
      </w:r>
      <w:r w:rsidR="000E73F3" w:rsidRPr="00166751">
        <w:rPr>
          <w:rFonts w:ascii="Arial" w:hAnsi="Arial" w:cs="Arial"/>
        </w:rPr>
        <w:t>Motatán</w:t>
      </w:r>
      <w:r w:rsidR="001E2581" w:rsidRPr="00166751">
        <w:rPr>
          <w:rFonts w:ascii="Arial" w:hAnsi="Arial" w:cs="Arial"/>
        </w:rPr>
        <w:t>.</w:t>
      </w:r>
    </w:p>
    <w:p w14:paraId="1B6F4531" w14:textId="4E195E06" w:rsidR="00331724" w:rsidRPr="00166751" w:rsidRDefault="00E30CF5" w:rsidP="00DD729E">
      <w:pPr>
        <w:spacing w:line="360" w:lineRule="auto"/>
        <w:ind w:firstLine="426"/>
        <w:jc w:val="both"/>
        <w:rPr>
          <w:rFonts w:ascii="Arial" w:hAnsi="Arial" w:cs="Arial"/>
        </w:rPr>
      </w:pPr>
      <w:r w:rsidRPr="00166751">
        <w:rPr>
          <w:rFonts w:ascii="Arial" w:hAnsi="Arial" w:cs="Arial"/>
        </w:rPr>
        <w:t xml:space="preserve">Con respecto a los </w:t>
      </w:r>
      <w:r w:rsidR="00331724" w:rsidRPr="00166751">
        <w:rPr>
          <w:rFonts w:ascii="Arial" w:hAnsi="Arial" w:cs="Arial"/>
        </w:rPr>
        <w:t xml:space="preserve">trípticos </w:t>
      </w:r>
      <w:r w:rsidRPr="00166751">
        <w:rPr>
          <w:rFonts w:ascii="Arial" w:hAnsi="Arial" w:cs="Arial"/>
        </w:rPr>
        <w:t xml:space="preserve">los mismos </w:t>
      </w:r>
      <w:r w:rsidR="00331724" w:rsidRPr="00166751">
        <w:rPr>
          <w:rFonts w:ascii="Arial" w:hAnsi="Arial" w:cs="Arial"/>
        </w:rPr>
        <w:t xml:space="preserve">fueron </w:t>
      </w:r>
      <w:r w:rsidRPr="00166751">
        <w:rPr>
          <w:rFonts w:ascii="Arial" w:hAnsi="Arial" w:cs="Arial"/>
        </w:rPr>
        <w:t xml:space="preserve">impresos </w:t>
      </w:r>
      <w:r w:rsidR="00331724" w:rsidRPr="00166751">
        <w:rPr>
          <w:rFonts w:ascii="Arial" w:hAnsi="Arial" w:cs="Arial"/>
        </w:rPr>
        <w:t xml:space="preserve">en papel tamaño carta y </w:t>
      </w:r>
      <w:r w:rsidRPr="00166751">
        <w:rPr>
          <w:rFonts w:ascii="Arial" w:hAnsi="Arial" w:cs="Arial"/>
        </w:rPr>
        <w:t xml:space="preserve">diseñados por las </w:t>
      </w:r>
      <w:r w:rsidR="00331724" w:rsidRPr="00166751">
        <w:rPr>
          <w:rFonts w:ascii="Arial" w:hAnsi="Arial" w:cs="Arial"/>
        </w:rPr>
        <w:t>investigadora</w:t>
      </w:r>
      <w:r w:rsidRPr="00166751">
        <w:rPr>
          <w:rFonts w:ascii="Arial" w:hAnsi="Arial" w:cs="Arial"/>
        </w:rPr>
        <w:t>s</w:t>
      </w:r>
      <w:r w:rsidR="00331724" w:rsidRPr="00166751">
        <w:rPr>
          <w:rFonts w:ascii="Arial" w:hAnsi="Arial" w:cs="Arial"/>
        </w:rPr>
        <w:t xml:space="preserve">, </w:t>
      </w:r>
      <w:r w:rsidR="00BF606D" w:rsidRPr="00166751">
        <w:rPr>
          <w:rFonts w:ascii="Arial" w:hAnsi="Arial" w:cs="Arial"/>
        </w:rPr>
        <w:t>en el cual se presentaba la definición de turismo, turismo comunitario, modalidades de turismo relacionada con las aguas termales entre los que destacan; Ecoturismo, Turismo de Salud, Turismo de Bienestar</w:t>
      </w:r>
      <w:r w:rsidR="00F84CF1" w:rsidRPr="00166751">
        <w:rPr>
          <w:rFonts w:ascii="Arial" w:hAnsi="Arial" w:cs="Arial"/>
        </w:rPr>
        <w:t xml:space="preserve">, turismo termal, además se colocaron los beneficios de las aguas termales (ver anexo </w:t>
      </w:r>
      <w:r w:rsidR="00506368" w:rsidRPr="00166751">
        <w:rPr>
          <w:rFonts w:ascii="Arial" w:hAnsi="Arial" w:cs="Arial"/>
        </w:rPr>
        <w:t>7</w:t>
      </w:r>
      <w:r w:rsidR="00F84CF1" w:rsidRPr="00166751">
        <w:rPr>
          <w:rFonts w:ascii="Arial" w:hAnsi="Arial" w:cs="Arial"/>
        </w:rPr>
        <w:t xml:space="preserve"> ), </w:t>
      </w:r>
      <w:r w:rsidR="00331724" w:rsidRPr="00166751">
        <w:rPr>
          <w:rFonts w:ascii="Arial" w:hAnsi="Arial" w:cs="Arial"/>
        </w:rPr>
        <w:t xml:space="preserve">en ese </w:t>
      </w:r>
      <w:r w:rsidRPr="00166751">
        <w:rPr>
          <w:rFonts w:ascii="Arial" w:hAnsi="Arial" w:cs="Arial"/>
        </w:rPr>
        <w:t>orden</w:t>
      </w:r>
      <w:r w:rsidR="00331724" w:rsidRPr="00166751">
        <w:rPr>
          <w:rFonts w:ascii="Arial" w:hAnsi="Arial" w:cs="Arial"/>
        </w:rPr>
        <w:t xml:space="preserve">, </w:t>
      </w:r>
      <w:r w:rsidR="00F84CF1" w:rsidRPr="00166751">
        <w:rPr>
          <w:rFonts w:ascii="Arial" w:hAnsi="Arial" w:cs="Arial"/>
        </w:rPr>
        <w:t xml:space="preserve">cada una de las participantes realizaron recorrido por la comunidad del Baño entregando los trípticos, </w:t>
      </w:r>
      <w:r w:rsidR="00331724" w:rsidRPr="00166751">
        <w:rPr>
          <w:rFonts w:ascii="Arial" w:hAnsi="Arial" w:cs="Arial"/>
        </w:rPr>
        <w:t xml:space="preserve">llevando y haciendo entrega puerta a puerta, </w:t>
      </w:r>
      <w:r w:rsidR="00F84CF1" w:rsidRPr="00166751">
        <w:rPr>
          <w:rFonts w:ascii="Arial" w:hAnsi="Arial" w:cs="Arial"/>
        </w:rPr>
        <w:t xml:space="preserve">y explicándole la </w:t>
      </w:r>
      <w:r w:rsidR="00A85A59" w:rsidRPr="00166751">
        <w:rPr>
          <w:rFonts w:ascii="Arial" w:hAnsi="Arial" w:cs="Arial"/>
        </w:rPr>
        <w:t xml:space="preserve">intensión de la campaña, tal </w:t>
      </w:r>
      <w:r w:rsidR="00331724" w:rsidRPr="00166751">
        <w:rPr>
          <w:rFonts w:ascii="Arial" w:hAnsi="Arial" w:cs="Arial"/>
        </w:rPr>
        <w:t>como se evidencia en la</w:t>
      </w:r>
      <w:r w:rsidR="000C074E" w:rsidRPr="00166751">
        <w:rPr>
          <w:rFonts w:ascii="Arial" w:hAnsi="Arial" w:cs="Arial"/>
        </w:rPr>
        <w:t>s</w:t>
      </w:r>
      <w:r w:rsidR="00331724" w:rsidRPr="00166751">
        <w:rPr>
          <w:rFonts w:ascii="Arial" w:hAnsi="Arial" w:cs="Arial"/>
        </w:rPr>
        <w:t xml:space="preserve"> siguiente</w:t>
      </w:r>
      <w:r w:rsidR="000C074E" w:rsidRPr="00166751">
        <w:rPr>
          <w:rFonts w:ascii="Arial" w:hAnsi="Arial" w:cs="Arial"/>
        </w:rPr>
        <w:t>s</w:t>
      </w:r>
      <w:r w:rsidR="00331724" w:rsidRPr="00166751">
        <w:rPr>
          <w:rFonts w:ascii="Arial" w:hAnsi="Arial" w:cs="Arial"/>
        </w:rPr>
        <w:t xml:space="preserve"> fotografía</w:t>
      </w:r>
      <w:r w:rsidR="000C074E" w:rsidRPr="00166751">
        <w:rPr>
          <w:rFonts w:ascii="Arial" w:hAnsi="Arial" w:cs="Arial"/>
        </w:rPr>
        <w:t>s</w:t>
      </w:r>
      <w:r w:rsidR="00607D3E" w:rsidRPr="00166751">
        <w:rPr>
          <w:rFonts w:ascii="Arial" w:hAnsi="Arial" w:cs="Arial"/>
        </w:rPr>
        <w:t xml:space="preserve"> donde se identifican a cada uno de los habitantes del Baño que nos </w:t>
      </w:r>
      <w:r w:rsidR="00FA17E4" w:rsidRPr="00166751">
        <w:rPr>
          <w:rFonts w:ascii="Arial" w:hAnsi="Arial" w:cs="Arial"/>
        </w:rPr>
        <w:t>apoyaron y con quienes se compartió su sentir</w:t>
      </w:r>
      <w:r w:rsidR="00331724" w:rsidRPr="00166751">
        <w:rPr>
          <w:rFonts w:ascii="Arial" w:hAnsi="Arial" w:cs="Arial"/>
        </w:rPr>
        <w:t>.</w:t>
      </w:r>
    </w:p>
    <w:p w14:paraId="207B1161" w14:textId="77777777" w:rsidR="00FA17E4" w:rsidRPr="00166751" w:rsidRDefault="00FA17E4" w:rsidP="00DD729E">
      <w:pPr>
        <w:keepNext/>
        <w:spacing w:line="360" w:lineRule="auto"/>
        <w:ind w:firstLine="426"/>
        <w:jc w:val="center"/>
        <w:rPr>
          <w:rFonts w:ascii="Arial" w:hAnsi="Arial" w:cs="Arial"/>
        </w:rPr>
      </w:pPr>
      <w:r w:rsidRPr="00166751">
        <w:rPr>
          <w:rFonts w:ascii="Arial" w:hAnsi="Arial" w:cs="Arial"/>
          <w:noProof/>
          <w:lang w:val="en-US" w:eastAsia="en-US"/>
        </w:rPr>
        <w:drawing>
          <wp:inline distT="0" distB="0" distL="0" distR="0" wp14:anchorId="41A264FC" wp14:editId="202DD2C2">
            <wp:extent cx="2534479" cy="1892701"/>
            <wp:effectExtent l="0" t="0" r="0" b="0"/>
            <wp:docPr id="53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7-29 at 10.43.51 AM.jpe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539276" cy="1896283"/>
                    </a:xfrm>
                    <a:prstGeom prst="rect">
                      <a:avLst/>
                    </a:prstGeom>
                  </pic:spPr>
                </pic:pic>
              </a:graphicData>
            </a:graphic>
          </wp:inline>
        </w:drawing>
      </w:r>
    </w:p>
    <w:p w14:paraId="643FBC3D" w14:textId="359606D9" w:rsidR="00FA17E4" w:rsidRPr="00166751" w:rsidRDefault="00FA17E4" w:rsidP="00BC1A79">
      <w:pPr>
        <w:pStyle w:val="Descripcin"/>
        <w:spacing w:after="0" w:line="360" w:lineRule="auto"/>
        <w:jc w:val="center"/>
        <w:rPr>
          <w:rFonts w:ascii="Arial" w:hAnsi="Arial" w:cs="Arial"/>
          <w:b w:val="0"/>
          <w:color w:val="auto"/>
          <w:sz w:val="24"/>
          <w:szCs w:val="24"/>
        </w:rPr>
      </w:pPr>
      <w:bookmarkStart w:id="102" w:name="_Toc112587421"/>
      <w:r w:rsidRPr="00166751">
        <w:rPr>
          <w:rFonts w:ascii="Arial" w:hAnsi="Arial" w:cs="Arial"/>
          <w:bCs w:val="0"/>
          <w:color w:val="auto"/>
          <w:sz w:val="24"/>
          <w:szCs w:val="24"/>
        </w:rPr>
        <w:t xml:space="preserve">Fotografía  </w:t>
      </w:r>
      <w:r w:rsidRPr="00166751">
        <w:rPr>
          <w:rFonts w:ascii="Arial" w:hAnsi="Arial" w:cs="Arial"/>
          <w:bCs w:val="0"/>
          <w:color w:val="auto"/>
          <w:sz w:val="24"/>
          <w:szCs w:val="24"/>
        </w:rPr>
        <w:fldChar w:fldCharType="begin"/>
      </w:r>
      <w:r w:rsidRPr="00166751">
        <w:rPr>
          <w:rFonts w:ascii="Arial" w:hAnsi="Arial" w:cs="Arial"/>
          <w:bCs w:val="0"/>
          <w:color w:val="auto"/>
          <w:sz w:val="24"/>
          <w:szCs w:val="24"/>
        </w:rPr>
        <w:instrText xml:space="preserve"> SEQ Fotografía_ \* ARABIC </w:instrText>
      </w:r>
      <w:r w:rsidRPr="00166751">
        <w:rPr>
          <w:rFonts w:ascii="Arial" w:hAnsi="Arial" w:cs="Arial"/>
          <w:bCs w:val="0"/>
          <w:color w:val="auto"/>
          <w:sz w:val="24"/>
          <w:szCs w:val="24"/>
        </w:rPr>
        <w:fldChar w:fldCharType="separate"/>
      </w:r>
      <w:r w:rsidR="00756E09" w:rsidRPr="00166751">
        <w:rPr>
          <w:rFonts w:ascii="Arial" w:hAnsi="Arial" w:cs="Arial"/>
          <w:bCs w:val="0"/>
          <w:noProof/>
          <w:color w:val="auto"/>
          <w:sz w:val="24"/>
          <w:szCs w:val="24"/>
        </w:rPr>
        <w:t>15</w:t>
      </w:r>
      <w:r w:rsidRPr="00166751">
        <w:rPr>
          <w:rFonts w:ascii="Arial" w:hAnsi="Arial" w:cs="Arial"/>
          <w:bCs w:val="0"/>
          <w:color w:val="auto"/>
          <w:sz w:val="24"/>
          <w:szCs w:val="24"/>
        </w:rPr>
        <w:fldChar w:fldCharType="end"/>
      </w:r>
      <w:r w:rsidR="00F932B8" w:rsidRPr="00166751">
        <w:rPr>
          <w:rFonts w:ascii="Arial" w:hAnsi="Arial" w:cs="Arial"/>
          <w:bCs w:val="0"/>
          <w:color w:val="auto"/>
          <w:sz w:val="24"/>
          <w:szCs w:val="24"/>
        </w:rPr>
        <w:t>.</w:t>
      </w:r>
      <w:r w:rsidR="00F932B8" w:rsidRPr="00166751">
        <w:rPr>
          <w:rFonts w:ascii="Arial" w:hAnsi="Arial" w:cs="Arial"/>
          <w:b w:val="0"/>
          <w:color w:val="auto"/>
          <w:sz w:val="24"/>
          <w:szCs w:val="24"/>
        </w:rPr>
        <w:t xml:space="preserve"> </w:t>
      </w:r>
      <w:r w:rsidRPr="00166751">
        <w:rPr>
          <w:rFonts w:ascii="Arial" w:hAnsi="Arial" w:cs="Arial"/>
          <w:b w:val="0"/>
          <w:color w:val="auto"/>
          <w:sz w:val="24"/>
          <w:szCs w:val="24"/>
        </w:rPr>
        <w:t xml:space="preserve"> </w:t>
      </w:r>
      <w:r w:rsidRPr="00166751">
        <w:rPr>
          <w:rFonts w:ascii="Arial" w:hAnsi="Arial" w:cs="Arial"/>
          <w:b w:val="0"/>
          <w:i/>
          <w:iCs/>
          <w:color w:val="auto"/>
          <w:sz w:val="24"/>
          <w:szCs w:val="24"/>
        </w:rPr>
        <w:t xml:space="preserve">Equipo Investigador y tutora momento previo a entregar los </w:t>
      </w:r>
      <w:r w:rsidR="00A84618" w:rsidRPr="00166751">
        <w:rPr>
          <w:rFonts w:ascii="Arial" w:hAnsi="Arial" w:cs="Arial"/>
          <w:b w:val="0"/>
          <w:i/>
          <w:iCs/>
          <w:color w:val="auto"/>
          <w:sz w:val="24"/>
          <w:szCs w:val="24"/>
        </w:rPr>
        <w:t>trípticos</w:t>
      </w:r>
      <w:r w:rsidRPr="00166751">
        <w:rPr>
          <w:rFonts w:ascii="Arial" w:hAnsi="Arial" w:cs="Arial"/>
          <w:b w:val="0"/>
          <w:i/>
          <w:iCs/>
          <w:color w:val="auto"/>
          <w:sz w:val="24"/>
          <w:szCs w:val="24"/>
        </w:rPr>
        <w:t xml:space="preserve"> en la Charla</w:t>
      </w:r>
      <w:bookmarkEnd w:id="102"/>
    </w:p>
    <w:p w14:paraId="093C5C1A" w14:textId="0ED3AF27" w:rsidR="00BC1A79" w:rsidRPr="00166751" w:rsidRDefault="00BC1A79" w:rsidP="00BC1A79">
      <w:pPr>
        <w:spacing w:line="360" w:lineRule="auto"/>
        <w:ind w:firstLine="426"/>
        <w:jc w:val="center"/>
        <w:rPr>
          <w:rFonts w:ascii="Arial" w:hAnsi="Arial" w:cs="Arial"/>
          <w:lang w:eastAsia="en-US"/>
        </w:rPr>
      </w:pPr>
      <w:r w:rsidRPr="00166751">
        <w:rPr>
          <w:rFonts w:ascii="Arial" w:hAnsi="Arial" w:cs="Arial"/>
          <w:lang w:eastAsia="en-US"/>
        </w:rPr>
        <w:t>Fuente:</w:t>
      </w:r>
      <w:r w:rsidRPr="00166751">
        <w:rPr>
          <w:rFonts w:ascii="Arial" w:hAnsi="Arial" w:cs="Arial"/>
          <w:b/>
          <w:lang w:eastAsia="en-US"/>
        </w:rPr>
        <w:t xml:space="preserve"> </w:t>
      </w:r>
      <w:r w:rsidR="00A42A42">
        <w:rPr>
          <w:rFonts w:ascii="Arial" w:hAnsi="Arial" w:cs="Arial"/>
          <w:lang w:eastAsia="en-US"/>
        </w:rPr>
        <w:t>Herrera y Rivas (2022)</w:t>
      </w:r>
    </w:p>
    <w:p w14:paraId="432F2FDE" w14:textId="77777777" w:rsidR="00014286" w:rsidRPr="00166751" w:rsidRDefault="00014286" w:rsidP="00BC1A79">
      <w:pPr>
        <w:spacing w:line="360" w:lineRule="auto"/>
        <w:ind w:firstLine="426"/>
        <w:jc w:val="center"/>
        <w:rPr>
          <w:rFonts w:ascii="Arial" w:hAnsi="Arial" w:cs="Arial"/>
          <w:lang w:eastAsia="en-US"/>
        </w:rPr>
      </w:pPr>
    </w:p>
    <w:p w14:paraId="044C346A" w14:textId="439A34AD" w:rsidR="00014286" w:rsidRPr="00166751" w:rsidRDefault="00014286" w:rsidP="00014286">
      <w:pPr>
        <w:spacing w:line="360" w:lineRule="auto"/>
        <w:ind w:firstLine="426"/>
        <w:jc w:val="both"/>
        <w:rPr>
          <w:rFonts w:ascii="Arial" w:hAnsi="Arial" w:cs="Arial"/>
        </w:rPr>
      </w:pPr>
      <w:r w:rsidRPr="00166751">
        <w:rPr>
          <w:rFonts w:ascii="Arial" w:hAnsi="Arial" w:cs="Arial"/>
        </w:rPr>
        <w:t>Es pertinente señalar que al conversar con el Sr Díaz</w:t>
      </w:r>
      <w:r w:rsidR="009D0177" w:rsidRPr="00166751">
        <w:rPr>
          <w:rFonts w:ascii="Arial" w:hAnsi="Arial" w:cs="Arial"/>
        </w:rPr>
        <w:t>, según muestra la fotografía 16,</w:t>
      </w:r>
      <w:r w:rsidRPr="00166751">
        <w:rPr>
          <w:rFonts w:ascii="Arial" w:hAnsi="Arial" w:cs="Arial"/>
        </w:rPr>
        <w:t xml:space="preserve"> </w:t>
      </w:r>
      <w:r w:rsidR="009D0177" w:rsidRPr="00166751">
        <w:rPr>
          <w:rFonts w:ascii="Arial" w:hAnsi="Arial" w:cs="Arial"/>
        </w:rPr>
        <w:t xml:space="preserve">las investigadoras </w:t>
      </w:r>
      <w:r w:rsidRPr="00166751">
        <w:rPr>
          <w:rFonts w:ascii="Arial" w:hAnsi="Arial" w:cs="Arial"/>
        </w:rPr>
        <w:t>sinti</w:t>
      </w:r>
      <w:r w:rsidR="009D0177" w:rsidRPr="00166751">
        <w:rPr>
          <w:rFonts w:ascii="Arial" w:hAnsi="Arial" w:cs="Arial"/>
        </w:rPr>
        <w:t xml:space="preserve">eron esa empatía, </w:t>
      </w:r>
      <w:r w:rsidRPr="00166751">
        <w:rPr>
          <w:rFonts w:ascii="Arial" w:hAnsi="Arial" w:cs="Arial"/>
        </w:rPr>
        <w:t xml:space="preserve">ese sentir de un ciudadano que le duele su comunidad y no comprende el proceder de las autoridades municipales, al </w:t>
      </w:r>
      <w:r w:rsidR="009D0177" w:rsidRPr="00166751">
        <w:rPr>
          <w:rFonts w:ascii="Arial" w:hAnsi="Arial" w:cs="Arial"/>
        </w:rPr>
        <w:t xml:space="preserve">recordar y expresar su </w:t>
      </w:r>
      <w:r w:rsidRPr="00166751">
        <w:rPr>
          <w:rFonts w:ascii="Arial" w:hAnsi="Arial" w:cs="Arial"/>
        </w:rPr>
        <w:t xml:space="preserve">sentir que les abandonaron a pesar de ser parte del gobierno nacional </w:t>
      </w:r>
      <w:r w:rsidR="009D0177" w:rsidRPr="00166751">
        <w:rPr>
          <w:rFonts w:ascii="Arial" w:hAnsi="Arial" w:cs="Arial"/>
        </w:rPr>
        <w:t xml:space="preserve">la anterior gestión </w:t>
      </w:r>
      <w:r w:rsidRPr="00166751">
        <w:rPr>
          <w:rFonts w:ascii="Arial" w:hAnsi="Arial" w:cs="Arial"/>
        </w:rPr>
        <w:t xml:space="preserve">y se supone </w:t>
      </w:r>
      <w:r w:rsidR="009D0177" w:rsidRPr="00166751">
        <w:rPr>
          <w:rFonts w:ascii="Arial" w:hAnsi="Arial" w:cs="Arial"/>
        </w:rPr>
        <w:t>existía</w:t>
      </w:r>
      <w:r w:rsidRPr="00166751">
        <w:rPr>
          <w:rFonts w:ascii="Arial" w:hAnsi="Arial" w:cs="Arial"/>
        </w:rPr>
        <w:t xml:space="preserve"> más apoyo. Pero repitió “Celebro el apoyo del actual Alcalde de Motatán y su equipo, quienes están poco a poco recuperando nuestra piscina pública, pese a las vicisitudes y falta de recursos”</w:t>
      </w:r>
    </w:p>
    <w:p w14:paraId="0860EBA2" w14:textId="77777777" w:rsidR="00BC1A79" w:rsidRPr="00166751" w:rsidRDefault="00BC1A79" w:rsidP="00BC1A79">
      <w:pPr>
        <w:rPr>
          <w:lang w:eastAsia="en-US"/>
        </w:rPr>
      </w:pPr>
    </w:p>
    <w:p w14:paraId="166F400C" w14:textId="64CCB1E3" w:rsidR="00564A8C" w:rsidRPr="00166751" w:rsidRDefault="00564A8C" w:rsidP="00DD729E">
      <w:pPr>
        <w:spacing w:line="360" w:lineRule="auto"/>
        <w:ind w:firstLine="426"/>
        <w:jc w:val="center"/>
        <w:rPr>
          <w:rFonts w:ascii="Arial" w:hAnsi="Arial" w:cs="Arial"/>
        </w:rPr>
      </w:pPr>
    </w:p>
    <w:p w14:paraId="25659080" w14:textId="1BD13965" w:rsidR="00FA17E4" w:rsidRPr="00166751" w:rsidRDefault="00607D3E" w:rsidP="00DD729E">
      <w:pPr>
        <w:keepNext/>
        <w:spacing w:line="360" w:lineRule="auto"/>
        <w:ind w:firstLine="426"/>
        <w:jc w:val="center"/>
        <w:rPr>
          <w:rFonts w:ascii="Arial" w:hAnsi="Arial" w:cs="Arial"/>
        </w:rPr>
      </w:pPr>
      <w:r w:rsidRPr="00166751">
        <w:rPr>
          <w:rFonts w:ascii="Arial" w:hAnsi="Arial" w:cs="Arial"/>
          <w:noProof/>
          <w:lang w:val="en-US" w:eastAsia="en-US"/>
        </w:rPr>
        <w:drawing>
          <wp:inline distT="0" distB="0" distL="0" distR="0" wp14:anchorId="53889956" wp14:editId="1D9AB8D2">
            <wp:extent cx="2295525" cy="1657350"/>
            <wp:effectExtent l="0" t="0" r="9525" b="0"/>
            <wp:docPr id="52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7-29 at 10.45.05 AM.jpe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296267" cy="1657886"/>
                    </a:xfrm>
                    <a:prstGeom prst="rect">
                      <a:avLst/>
                    </a:prstGeom>
                  </pic:spPr>
                </pic:pic>
              </a:graphicData>
            </a:graphic>
          </wp:inline>
        </w:drawing>
      </w:r>
    </w:p>
    <w:p w14:paraId="44F8B86B" w14:textId="6EAE1DF3" w:rsidR="00564A8C" w:rsidRPr="00166751" w:rsidRDefault="00FA17E4" w:rsidP="00BC1A79">
      <w:pPr>
        <w:pStyle w:val="Descripcin"/>
        <w:spacing w:after="0" w:line="360" w:lineRule="auto"/>
        <w:jc w:val="center"/>
        <w:rPr>
          <w:rFonts w:ascii="Arial" w:hAnsi="Arial" w:cs="Arial"/>
          <w:b w:val="0"/>
          <w:color w:val="auto"/>
          <w:sz w:val="24"/>
          <w:szCs w:val="24"/>
        </w:rPr>
      </w:pPr>
      <w:bookmarkStart w:id="103" w:name="_Toc112587422"/>
      <w:r w:rsidRPr="00166751">
        <w:rPr>
          <w:rFonts w:ascii="Arial" w:hAnsi="Arial" w:cs="Arial"/>
          <w:bCs w:val="0"/>
          <w:color w:val="auto"/>
          <w:sz w:val="24"/>
          <w:szCs w:val="24"/>
        </w:rPr>
        <w:t xml:space="preserve">Fotografía  </w:t>
      </w:r>
      <w:r w:rsidRPr="00166751">
        <w:rPr>
          <w:rFonts w:ascii="Arial" w:hAnsi="Arial" w:cs="Arial"/>
          <w:bCs w:val="0"/>
          <w:color w:val="auto"/>
          <w:sz w:val="24"/>
          <w:szCs w:val="24"/>
        </w:rPr>
        <w:fldChar w:fldCharType="begin"/>
      </w:r>
      <w:r w:rsidRPr="00166751">
        <w:rPr>
          <w:rFonts w:ascii="Arial" w:hAnsi="Arial" w:cs="Arial"/>
          <w:bCs w:val="0"/>
          <w:color w:val="auto"/>
          <w:sz w:val="24"/>
          <w:szCs w:val="24"/>
        </w:rPr>
        <w:instrText xml:space="preserve"> SEQ Fotografía_ \* ARABIC </w:instrText>
      </w:r>
      <w:r w:rsidRPr="00166751">
        <w:rPr>
          <w:rFonts w:ascii="Arial" w:hAnsi="Arial" w:cs="Arial"/>
          <w:bCs w:val="0"/>
          <w:color w:val="auto"/>
          <w:sz w:val="24"/>
          <w:szCs w:val="24"/>
        </w:rPr>
        <w:fldChar w:fldCharType="separate"/>
      </w:r>
      <w:r w:rsidR="00756E09" w:rsidRPr="00166751">
        <w:rPr>
          <w:rFonts w:ascii="Arial" w:hAnsi="Arial" w:cs="Arial"/>
          <w:bCs w:val="0"/>
          <w:noProof/>
          <w:color w:val="auto"/>
          <w:sz w:val="24"/>
          <w:szCs w:val="24"/>
        </w:rPr>
        <w:t>16</w:t>
      </w:r>
      <w:r w:rsidRPr="00166751">
        <w:rPr>
          <w:rFonts w:ascii="Arial" w:hAnsi="Arial" w:cs="Arial"/>
          <w:bCs w:val="0"/>
          <w:color w:val="auto"/>
          <w:sz w:val="24"/>
          <w:szCs w:val="24"/>
        </w:rPr>
        <w:fldChar w:fldCharType="end"/>
      </w:r>
      <w:r w:rsidR="00F932B8" w:rsidRPr="00166751">
        <w:rPr>
          <w:rFonts w:ascii="Arial" w:hAnsi="Arial" w:cs="Arial"/>
          <w:bCs w:val="0"/>
          <w:color w:val="auto"/>
          <w:sz w:val="24"/>
          <w:szCs w:val="24"/>
        </w:rPr>
        <w:t>.</w:t>
      </w:r>
      <w:r w:rsidR="00F932B8" w:rsidRPr="00166751">
        <w:rPr>
          <w:rFonts w:ascii="Arial" w:hAnsi="Arial" w:cs="Arial"/>
          <w:b w:val="0"/>
          <w:color w:val="auto"/>
          <w:sz w:val="24"/>
          <w:szCs w:val="24"/>
        </w:rPr>
        <w:t xml:space="preserve"> </w:t>
      </w:r>
      <w:r w:rsidRPr="00166751">
        <w:rPr>
          <w:rFonts w:ascii="Arial" w:hAnsi="Arial" w:cs="Arial"/>
          <w:b w:val="0"/>
          <w:color w:val="auto"/>
          <w:sz w:val="24"/>
          <w:szCs w:val="24"/>
        </w:rPr>
        <w:t xml:space="preserve"> </w:t>
      </w:r>
      <w:r w:rsidRPr="00166751">
        <w:rPr>
          <w:rFonts w:ascii="Arial" w:hAnsi="Arial" w:cs="Arial"/>
          <w:b w:val="0"/>
          <w:i/>
          <w:iCs/>
          <w:color w:val="auto"/>
          <w:sz w:val="24"/>
          <w:szCs w:val="24"/>
        </w:rPr>
        <w:t>Conversando con el Sr. Díaz</w:t>
      </w:r>
      <w:bookmarkEnd w:id="103"/>
    </w:p>
    <w:p w14:paraId="6BA61866" w14:textId="30F979F3" w:rsidR="00BC1A79" w:rsidRPr="00166751" w:rsidRDefault="00BC1A79" w:rsidP="00BC1A79">
      <w:pPr>
        <w:spacing w:line="360" w:lineRule="auto"/>
        <w:ind w:firstLine="426"/>
        <w:jc w:val="center"/>
        <w:rPr>
          <w:rFonts w:ascii="Arial" w:hAnsi="Arial" w:cs="Arial"/>
          <w:b/>
        </w:rPr>
      </w:pPr>
      <w:r w:rsidRPr="00166751">
        <w:rPr>
          <w:rFonts w:ascii="Arial" w:hAnsi="Arial" w:cs="Arial"/>
          <w:lang w:eastAsia="en-US"/>
        </w:rPr>
        <w:t>Fuente:</w:t>
      </w:r>
      <w:r w:rsidRPr="00166751">
        <w:rPr>
          <w:rFonts w:ascii="Arial" w:hAnsi="Arial" w:cs="Arial"/>
          <w:b/>
          <w:lang w:eastAsia="en-US"/>
        </w:rPr>
        <w:t xml:space="preserve"> </w:t>
      </w:r>
      <w:r w:rsidR="00A42A42">
        <w:rPr>
          <w:rFonts w:ascii="Arial" w:hAnsi="Arial" w:cs="Arial"/>
          <w:lang w:eastAsia="en-US"/>
        </w:rPr>
        <w:t>Herrera y Rivas (2022)</w:t>
      </w:r>
    </w:p>
    <w:p w14:paraId="4AD6F4D6" w14:textId="77777777" w:rsidR="00607D3E" w:rsidRPr="00166751" w:rsidRDefault="00607D3E" w:rsidP="00DD729E">
      <w:pPr>
        <w:spacing w:line="360" w:lineRule="auto"/>
        <w:ind w:firstLine="426"/>
        <w:jc w:val="center"/>
        <w:rPr>
          <w:rFonts w:ascii="Arial" w:hAnsi="Arial" w:cs="Arial"/>
        </w:rPr>
      </w:pPr>
    </w:p>
    <w:p w14:paraId="0DE3A05A" w14:textId="678CAF6B" w:rsidR="009D0177" w:rsidRPr="00166751" w:rsidRDefault="009D0177" w:rsidP="009D0177">
      <w:pPr>
        <w:spacing w:line="360" w:lineRule="auto"/>
        <w:ind w:firstLine="426"/>
        <w:jc w:val="both"/>
        <w:rPr>
          <w:rFonts w:ascii="Arial" w:hAnsi="Arial" w:cs="Arial"/>
        </w:rPr>
      </w:pPr>
      <w:r w:rsidRPr="00166751">
        <w:rPr>
          <w:rFonts w:ascii="Arial" w:hAnsi="Arial" w:cs="Arial"/>
        </w:rPr>
        <w:t xml:space="preserve">El equipo investigador aprovecho y entrevisto en el balneario al Sr. Teodoro Salas, según fotografía 17 el encargado del Balneario Público de las aguas termales, quien felicito al equipo por apoyar la comunidad al realzar los beneficios de las aguas termales, además de proyectar el municipio Motatán como lo que éramos hace años un sitio turístico, en cuanto a la salud se refiere. Ciertamente indico que aún mucho por hacer, pero la Alcaldía, con la Dirección de Turismo y comunidad están evaluando en colocar una brigada de vigilancia, realizar emprendimientos turísticos para el beneficio de los habitantes del sector, además se proyecta un nuevo proyecto en materia turística recreacional para el sector. Confiamos en Dios y en nuestro Alcalde de Motatán. Hombre guerrero y emprendedor. </w:t>
      </w:r>
    </w:p>
    <w:p w14:paraId="7ABB1081" w14:textId="77777777" w:rsidR="000C074E" w:rsidRPr="00166751" w:rsidRDefault="00607D3E" w:rsidP="00DD729E">
      <w:pPr>
        <w:keepNext/>
        <w:spacing w:line="360" w:lineRule="auto"/>
        <w:ind w:firstLine="426"/>
        <w:jc w:val="center"/>
        <w:rPr>
          <w:rFonts w:ascii="Arial" w:hAnsi="Arial" w:cs="Arial"/>
        </w:rPr>
      </w:pPr>
      <w:r w:rsidRPr="00166751">
        <w:rPr>
          <w:rFonts w:ascii="Arial" w:hAnsi="Arial" w:cs="Arial"/>
          <w:noProof/>
          <w:lang w:val="en-US" w:eastAsia="en-US"/>
        </w:rPr>
        <w:drawing>
          <wp:inline distT="0" distB="0" distL="0" distR="0" wp14:anchorId="7FE2A56A" wp14:editId="4A2399C7">
            <wp:extent cx="1996748" cy="1819275"/>
            <wp:effectExtent l="0" t="0" r="3810" b="0"/>
            <wp:docPr id="53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8-19 at 11.13.29 AM.jpeg"/>
                    <pic:cNvPicPr/>
                  </pic:nvPicPr>
                  <pic:blipFill rotWithShape="1">
                    <a:blip r:embed="rId36" cstate="print">
                      <a:extLst>
                        <a:ext uri="{28A0092B-C50C-407E-A947-70E740481C1C}">
                          <a14:useLocalDpi xmlns:a14="http://schemas.microsoft.com/office/drawing/2010/main" val="0"/>
                        </a:ext>
                      </a:extLst>
                    </a:blip>
                    <a:srcRect l="-5238" r="5238"/>
                    <a:stretch/>
                  </pic:blipFill>
                  <pic:spPr>
                    <a:xfrm>
                      <a:off x="0" y="0"/>
                      <a:ext cx="2005696" cy="1827428"/>
                    </a:xfrm>
                    <a:prstGeom prst="rect">
                      <a:avLst/>
                    </a:prstGeom>
                  </pic:spPr>
                </pic:pic>
              </a:graphicData>
            </a:graphic>
          </wp:inline>
        </w:drawing>
      </w:r>
    </w:p>
    <w:p w14:paraId="7C385551" w14:textId="62B7DA5F" w:rsidR="00FA17E4" w:rsidRPr="00166751" w:rsidRDefault="000C074E" w:rsidP="00BC1A79">
      <w:pPr>
        <w:pStyle w:val="Descripcin"/>
        <w:spacing w:after="0" w:line="360" w:lineRule="auto"/>
        <w:jc w:val="center"/>
        <w:rPr>
          <w:rFonts w:ascii="Arial" w:hAnsi="Arial" w:cs="Arial"/>
          <w:b w:val="0"/>
          <w:i/>
          <w:iCs/>
          <w:color w:val="auto"/>
          <w:sz w:val="24"/>
          <w:szCs w:val="24"/>
        </w:rPr>
      </w:pPr>
      <w:bookmarkStart w:id="104" w:name="_Toc112587423"/>
      <w:r w:rsidRPr="00166751">
        <w:rPr>
          <w:rFonts w:ascii="Arial" w:hAnsi="Arial" w:cs="Arial"/>
          <w:b w:val="0"/>
          <w:color w:val="auto"/>
          <w:sz w:val="24"/>
          <w:szCs w:val="24"/>
        </w:rPr>
        <w:t xml:space="preserve">Fotografía  </w:t>
      </w:r>
      <w:r w:rsidRPr="00166751">
        <w:rPr>
          <w:rFonts w:ascii="Arial" w:hAnsi="Arial" w:cs="Arial"/>
          <w:b w:val="0"/>
          <w:color w:val="auto"/>
          <w:sz w:val="24"/>
          <w:szCs w:val="24"/>
        </w:rPr>
        <w:fldChar w:fldCharType="begin"/>
      </w:r>
      <w:r w:rsidRPr="00166751">
        <w:rPr>
          <w:rFonts w:ascii="Arial" w:hAnsi="Arial" w:cs="Arial"/>
          <w:b w:val="0"/>
          <w:color w:val="auto"/>
          <w:sz w:val="24"/>
          <w:szCs w:val="24"/>
        </w:rPr>
        <w:instrText xml:space="preserve"> SEQ Fotografía_ \* ARABIC </w:instrText>
      </w:r>
      <w:r w:rsidRPr="00166751">
        <w:rPr>
          <w:rFonts w:ascii="Arial" w:hAnsi="Arial" w:cs="Arial"/>
          <w:b w:val="0"/>
          <w:color w:val="auto"/>
          <w:sz w:val="24"/>
          <w:szCs w:val="24"/>
        </w:rPr>
        <w:fldChar w:fldCharType="separate"/>
      </w:r>
      <w:r w:rsidR="00756E09" w:rsidRPr="00166751">
        <w:rPr>
          <w:rFonts w:ascii="Arial" w:hAnsi="Arial" w:cs="Arial"/>
          <w:b w:val="0"/>
          <w:noProof/>
          <w:color w:val="auto"/>
          <w:sz w:val="24"/>
          <w:szCs w:val="24"/>
        </w:rPr>
        <w:t>17</w:t>
      </w:r>
      <w:r w:rsidRPr="00166751">
        <w:rPr>
          <w:rFonts w:ascii="Arial" w:hAnsi="Arial" w:cs="Arial"/>
          <w:b w:val="0"/>
          <w:color w:val="auto"/>
          <w:sz w:val="24"/>
          <w:szCs w:val="24"/>
        </w:rPr>
        <w:fldChar w:fldCharType="end"/>
      </w:r>
      <w:r w:rsidRPr="00166751">
        <w:rPr>
          <w:rFonts w:ascii="Arial" w:hAnsi="Arial" w:cs="Arial"/>
          <w:b w:val="0"/>
          <w:color w:val="auto"/>
          <w:sz w:val="24"/>
          <w:szCs w:val="24"/>
        </w:rPr>
        <w:t xml:space="preserve"> </w:t>
      </w:r>
      <w:r w:rsidR="00F932B8" w:rsidRPr="00166751">
        <w:rPr>
          <w:rFonts w:ascii="Arial" w:hAnsi="Arial" w:cs="Arial"/>
          <w:b w:val="0"/>
          <w:i/>
          <w:iCs/>
          <w:color w:val="auto"/>
          <w:sz w:val="24"/>
          <w:szCs w:val="24"/>
        </w:rPr>
        <w:t xml:space="preserve">Coordinador del Balneario </w:t>
      </w:r>
      <w:r w:rsidR="00A50E3B" w:rsidRPr="00166751">
        <w:rPr>
          <w:rFonts w:ascii="Arial" w:hAnsi="Arial" w:cs="Arial"/>
          <w:b w:val="0"/>
          <w:i/>
          <w:iCs/>
          <w:color w:val="auto"/>
          <w:sz w:val="24"/>
          <w:szCs w:val="24"/>
        </w:rPr>
        <w:t>.</w:t>
      </w:r>
      <w:r w:rsidRPr="00166751">
        <w:rPr>
          <w:rFonts w:ascii="Arial" w:hAnsi="Arial" w:cs="Arial"/>
          <w:b w:val="0"/>
          <w:i/>
          <w:iCs/>
          <w:color w:val="auto"/>
          <w:sz w:val="24"/>
          <w:szCs w:val="24"/>
        </w:rPr>
        <w:t xml:space="preserve">Sr. Teodoro Salas </w:t>
      </w:r>
      <w:bookmarkEnd w:id="104"/>
    </w:p>
    <w:p w14:paraId="7C03D2B6" w14:textId="316A11EE" w:rsidR="00BC1A79" w:rsidRPr="00166751" w:rsidRDefault="00BC1A79" w:rsidP="00BC1A79">
      <w:pPr>
        <w:spacing w:line="360" w:lineRule="auto"/>
        <w:ind w:firstLine="426"/>
        <w:jc w:val="center"/>
        <w:rPr>
          <w:rFonts w:ascii="Arial" w:hAnsi="Arial" w:cs="Arial"/>
          <w:b/>
        </w:rPr>
      </w:pPr>
      <w:r w:rsidRPr="00166751">
        <w:rPr>
          <w:rFonts w:ascii="Arial" w:hAnsi="Arial" w:cs="Arial"/>
          <w:lang w:eastAsia="en-US"/>
        </w:rPr>
        <w:t>Fuente:</w:t>
      </w:r>
      <w:r w:rsidRPr="00166751">
        <w:rPr>
          <w:rFonts w:ascii="Arial" w:hAnsi="Arial" w:cs="Arial"/>
          <w:b/>
          <w:lang w:eastAsia="en-US"/>
        </w:rPr>
        <w:t xml:space="preserve"> </w:t>
      </w:r>
      <w:r w:rsidR="00A42A42">
        <w:rPr>
          <w:rFonts w:ascii="Arial" w:hAnsi="Arial" w:cs="Arial"/>
          <w:lang w:eastAsia="en-US"/>
        </w:rPr>
        <w:t>Herrera y Rivas (2022)</w:t>
      </w:r>
    </w:p>
    <w:p w14:paraId="22DFBA89" w14:textId="77777777" w:rsidR="00BC1A79" w:rsidRPr="00166751" w:rsidRDefault="00BC1A79" w:rsidP="00BC1A79">
      <w:pPr>
        <w:rPr>
          <w:lang w:eastAsia="en-US"/>
        </w:rPr>
      </w:pPr>
    </w:p>
    <w:p w14:paraId="5E0301C8" w14:textId="31BAA9A9" w:rsidR="00BC1A79" w:rsidRPr="00166751" w:rsidRDefault="009D0177" w:rsidP="009D0177">
      <w:pPr>
        <w:spacing w:line="360" w:lineRule="auto"/>
        <w:ind w:firstLine="284"/>
        <w:jc w:val="both"/>
        <w:rPr>
          <w:rFonts w:ascii="Arial" w:hAnsi="Arial" w:cs="Arial"/>
          <w:lang w:eastAsia="en-US"/>
        </w:rPr>
      </w:pPr>
      <w:r w:rsidRPr="00166751">
        <w:rPr>
          <w:rFonts w:ascii="Arial" w:hAnsi="Arial" w:cs="Arial"/>
          <w:lang w:eastAsia="en-US"/>
        </w:rPr>
        <w:t>En miras de buscar la información se realizó un recorrido casa por casa en el sector el Baño, destacando la visita al Sr. Briceño</w:t>
      </w:r>
      <w:r w:rsidR="0015427F" w:rsidRPr="00166751">
        <w:rPr>
          <w:rFonts w:ascii="Arial" w:hAnsi="Arial" w:cs="Arial"/>
          <w:lang w:eastAsia="en-US"/>
        </w:rPr>
        <w:t xml:space="preserve"> ver fotografía 18</w:t>
      </w:r>
      <w:r w:rsidRPr="00166751">
        <w:rPr>
          <w:rFonts w:ascii="Arial" w:hAnsi="Arial" w:cs="Arial"/>
          <w:lang w:eastAsia="en-US"/>
        </w:rPr>
        <w:t xml:space="preserve">, comerciante arraigado a las creencias religiosas quien recuerda todas las actividades culturales que se realizaban por ejemplo el día de la Virgen del Carmen, las fiestas de San Benito y las de la Cruz de Mayo. De igual manera recordó que los maracuchos invadían la Plaza del pueblo con su bulla y vocerías, pero uno sentía que </w:t>
      </w:r>
      <w:r w:rsidR="00B17DC4" w:rsidRPr="00166751">
        <w:rPr>
          <w:rFonts w:ascii="Arial" w:hAnsi="Arial" w:cs="Arial"/>
          <w:lang w:eastAsia="en-US"/>
        </w:rPr>
        <w:t>éramos</w:t>
      </w:r>
      <w:r w:rsidRPr="00166751">
        <w:rPr>
          <w:rFonts w:ascii="Arial" w:hAnsi="Arial" w:cs="Arial"/>
          <w:lang w:eastAsia="en-US"/>
        </w:rPr>
        <w:t xml:space="preserve"> un sitio turístico. </w:t>
      </w:r>
    </w:p>
    <w:p w14:paraId="357208E5" w14:textId="77777777" w:rsidR="00FA17E4" w:rsidRPr="00166751" w:rsidRDefault="00FA17E4" w:rsidP="00DD729E">
      <w:pPr>
        <w:spacing w:line="360" w:lineRule="auto"/>
        <w:ind w:firstLine="426"/>
        <w:jc w:val="center"/>
        <w:rPr>
          <w:rFonts w:ascii="Arial" w:hAnsi="Arial" w:cs="Arial"/>
        </w:rPr>
      </w:pPr>
    </w:p>
    <w:p w14:paraId="4C9CDFED" w14:textId="77777777" w:rsidR="000C074E" w:rsidRPr="00166751" w:rsidRDefault="00607D3E" w:rsidP="00DD729E">
      <w:pPr>
        <w:keepNext/>
        <w:spacing w:line="360" w:lineRule="auto"/>
        <w:ind w:firstLine="426"/>
        <w:jc w:val="center"/>
        <w:rPr>
          <w:rFonts w:ascii="Arial" w:hAnsi="Arial" w:cs="Arial"/>
        </w:rPr>
      </w:pPr>
      <w:r w:rsidRPr="00166751">
        <w:rPr>
          <w:rFonts w:ascii="Arial" w:hAnsi="Arial" w:cs="Arial"/>
          <w:noProof/>
          <w:lang w:val="en-US" w:eastAsia="en-US"/>
        </w:rPr>
        <w:drawing>
          <wp:inline distT="0" distB="0" distL="0" distR="0" wp14:anchorId="12C558DF" wp14:editId="038E8DB5">
            <wp:extent cx="1969295" cy="1571625"/>
            <wp:effectExtent l="0" t="0" r="0" b="0"/>
            <wp:docPr id="53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8-19 at 11.13.45 AM (1).jpe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972390" cy="1574095"/>
                    </a:xfrm>
                    <a:prstGeom prst="rect">
                      <a:avLst/>
                    </a:prstGeom>
                  </pic:spPr>
                </pic:pic>
              </a:graphicData>
            </a:graphic>
          </wp:inline>
        </w:drawing>
      </w:r>
    </w:p>
    <w:p w14:paraId="337BA2C4" w14:textId="6038763A" w:rsidR="00607D3E" w:rsidRPr="00166751" w:rsidRDefault="000C074E" w:rsidP="00BC1A79">
      <w:pPr>
        <w:pStyle w:val="Descripcin"/>
        <w:spacing w:after="0" w:line="360" w:lineRule="auto"/>
        <w:jc w:val="center"/>
        <w:rPr>
          <w:rFonts w:ascii="Arial" w:hAnsi="Arial" w:cs="Arial"/>
          <w:b w:val="0"/>
          <w:color w:val="auto"/>
          <w:sz w:val="24"/>
          <w:szCs w:val="24"/>
        </w:rPr>
      </w:pPr>
      <w:bookmarkStart w:id="105" w:name="_Toc112587424"/>
      <w:r w:rsidRPr="00166751">
        <w:rPr>
          <w:rFonts w:ascii="Arial" w:hAnsi="Arial" w:cs="Arial"/>
          <w:bCs w:val="0"/>
          <w:color w:val="auto"/>
          <w:sz w:val="24"/>
          <w:szCs w:val="24"/>
        </w:rPr>
        <w:t xml:space="preserve">Fotografía  </w:t>
      </w:r>
      <w:r w:rsidRPr="00166751">
        <w:rPr>
          <w:rFonts w:ascii="Arial" w:hAnsi="Arial" w:cs="Arial"/>
          <w:bCs w:val="0"/>
          <w:color w:val="auto"/>
          <w:sz w:val="24"/>
          <w:szCs w:val="24"/>
        </w:rPr>
        <w:fldChar w:fldCharType="begin"/>
      </w:r>
      <w:r w:rsidRPr="00166751">
        <w:rPr>
          <w:rFonts w:ascii="Arial" w:hAnsi="Arial" w:cs="Arial"/>
          <w:bCs w:val="0"/>
          <w:color w:val="auto"/>
          <w:sz w:val="24"/>
          <w:szCs w:val="24"/>
        </w:rPr>
        <w:instrText xml:space="preserve"> SEQ Fotografía_ \* ARABIC </w:instrText>
      </w:r>
      <w:r w:rsidRPr="00166751">
        <w:rPr>
          <w:rFonts w:ascii="Arial" w:hAnsi="Arial" w:cs="Arial"/>
          <w:bCs w:val="0"/>
          <w:color w:val="auto"/>
          <w:sz w:val="24"/>
          <w:szCs w:val="24"/>
        </w:rPr>
        <w:fldChar w:fldCharType="separate"/>
      </w:r>
      <w:r w:rsidR="00756E09" w:rsidRPr="00166751">
        <w:rPr>
          <w:rFonts w:ascii="Arial" w:hAnsi="Arial" w:cs="Arial"/>
          <w:bCs w:val="0"/>
          <w:noProof/>
          <w:color w:val="auto"/>
          <w:sz w:val="24"/>
          <w:szCs w:val="24"/>
        </w:rPr>
        <w:t>18</w:t>
      </w:r>
      <w:r w:rsidRPr="00166751">
        <w:rPr>
          <w:rFonts w:ascii="Arial" w:hAnsi="Arial" w:cs="Arial"/>
          <w:bCs w:val="0"/>
          <w:color w:val="auto"/>
          <w:sz w:val="24"/>
          <w:szCs w:val="24"/>
        </w:rPr>
        <w:fldChar w:fldCharType="end"/>
      </w:r>
      <w:r w:rsidR="00021286" w:rsidRPr="00166751">
        <w:rPr>
          <w:rFonts w:ascii="Arial" w:hAnsi="Arial" w:cs="Arial"/>
          <w:bCs w:val="0"/>
          <w:color w:val="auto"/>
          <w:sz w:val="24"/>
          <w:szCs w:val="24"/>
        </w:rPr>
        <w:t>.</w:t>
      </w:r>
      <w:r w:rsidR="00021286" w:rsidRPr="00166751">
        <w:rPr>
          <w:rFonts w:ascii="Arial" w:hAnsi="Arial" w:cs="Arial"/>
          <w:b w:val="0"/>
          <w:color w:val="auto"/>
          <w:sz w:val="24"/>
          <w:szCs w:val="24"/>
        </w:rPr>
        <w:t xml:space="preserve"> </w:t>
      </w:r>
      <w:r w:rsidR="009D0177" w:rsidRPr="00166751">
        <w:rPr>
          <w:rFonts w:ascii="Arial" w:hAnsi="Arial" w:cs="Arial"/>
          <w:b w:val="0"/>
          <w:color w:val="auto"/>
          <w:sz w:val="24"/>
          <w:szCs w:val="24"/>
        </w:rPr>
        <w:t>V</w:t>
      </w:r>
      <w:r w:rsidRPr="00166751">
        <w:rPr>
          <w:rFonts w:ascii="Arial" w:hAnsi="Arial" w:cs="Arial"/>
          <w:b w:val="0"/>
          <w:i/>
          <w:iCs/>
          <w:color w:val="auto"/>
          <w:sz w:val="24"/>
          <w:szCs w:val="24"/>
        </w:rPr>
        <w:t xml:space="preserve">isita casa </w:t>
      </w:r>
      <w:r w:rsidR="00021286" w:rsidRPr="00166751">
        <w:rPr>
          <w:rFonts w:ascii="Arial" w:hAnsi="Arial" w:cs="Arial"/>
          <w:b w:val="0"/>
          <w:i/>
          <w:iCs/>
          <w:color w:val="auto"/>
          <w:sz w:val="24"/>
          <w:szCs w:val="24"/>
        </w:rPr>
        <w:t>por</w:t>
      </w:r>
      <w:r w:rsidR="00BC41D2">
        <w:rPr>
          <w:rFonts w:ascii="Arial" w:hAnsi="Arial" w:cs="Arial"/>
          <w:b w:val="0"/>
          <w:i/>
          <w:iCs/>
          <w:color w:val="auto"/>
          <w:sz w:val="24"/>
          <w:szCs w:val="24"/>
        </w:rPr>
        <w:t xml:space="preserve"> casa por casa</w:t>
      </w:r>
      <w:r w:rsidR="00FE79E6" w:rsidRPr="00166751">
        <w:rPr>
          <w:rFonts w:ascii="Arial" w:hAnsi="Arial" w:cs="Arial"/>
          <w:b w:val="0"/>
          <w:i/>
          <w:iCs/>
          <w:color w:val="auto"/>
          <w:sz w:val="24"/>
          <w:szCs w:val="24"/>
        </w:rPr>
        <w:t>. Entrevista al</w:t>
      </w:r>
      <w:r w:rsidRPr="00166751">
        <w:rPr>
          <w:rFonts w:ascii="Arial" w:hAnsi="Arial" w:cs="Arial"/>
          <w:b w:val="0"/>
          <w:i/>
          <w:iCs/>
          <w:color w:val="auto"/>
          <w:sz w:val="24"/>
          <w:szCs w:val="24"/>
        </w:rPr>
        <w:t xml:space="preserve"> Sr. Briceño</w:t>
      </w:r>
      <w:bookmarkEnd w:id="105"/>
    </w:p>
    <w:p w14:paraId="026E8DED" w14:textId="78333381" w:rsidR="00BC1A79" w:rsidRPr="00166751" w:rsidRDefault="00BC1A79" w:rsidP="00BC1A79">
      <w:pPr>
        <w:spacing w:line="360" w:lineRule="auto"/>
        <w:ind w:firstLine="426"/>
        <w:jc w:val="center"/>
        <w:rPr>
          <w:rFonts w:ascii="Arial" w:hAnsi="Arial" w:cs="Arial"/>
          <w:b/>
        </w:rPr>
      </w:pPr>
      <w:r w:rsidRPr="00166751">
        <w:rPr>
          <w:rFonts w:ascii="Arial" w:hAnsi="Arial" w:cs="Arial"/>
          <w:lang w:eastAsia="en-US"/>
        </w:rPr>
        <w:t>Fuente:</w:t>
      </w:r>
      <w:r w:rsidRPr="00166751">
        <w:rPr>
          <w:rFonts w:ascii="Arial" w:hAnsi="Arial" w:cs="Arial"/>
          <w:b/>
          <w:lang w:eastAsia="en-US"/>
        </w:rPr>
        <w:t xml:space="preserve"> </w:t>
      </w:r>
      <w:r w:rsidR="00A42A42">
        <w:rPr>
          <w:rFonts w:ascii="Arial" w:hAnsi="Arial" w:cs="Arial"/>
          <w:lang w:eastAsia="en-US"/>
        </w:rPr>
        <w:t>Herrera y Rivas (2022)</w:t>
      </w:r>
    </w:p>
    <w:p w14:paraId="4A88F011" w14:textId="77777777" w:rsidR="00BC1A79" w:rsidRPr="00166751" w:rsidRDefault="00BC1A79" w:rsidP="00BC1A79">
      <w:pPr>
        <w:rPr>
          <w:lang w:eastAsia="en-US"/>
        </w:rPr>
      </w:pPr>
    </w:p>
    <w:p w14:paraId="00B9C446" w14:textId="77777777" w:rsidR="000C074E" w:rsidRPr="00166751" w:rsidRDefault="000C074E" w:rsidP="00BC1A79">
      <w:pPr>
        <w:keepNext/>
        <w:spacing w:line="360" w:lineRule="auto"/>
        <w:ind w:firstLine="426"/>
        <w:jc w:val="center"/>
        <w:rPr>
          <w:rFonts w:ascii="Arial" w:hAnsi="Arial" w:cs="Arial"/>
        </w:rPr>
      </w:pPr>
      <w:r w:rsidRPr="00166751">
        <w:rPr>
          <w:rFonts w:ascii="Arial" w:hAnsi="Arial" w:cs="Arial"/>
          <w:noProof/>
          <w:lang w:val="en-US" w:eastAsia="en-US"/>
        </w:rPr>
        <w:drawing>
          <wp:inline distT="0" distB="0" distL="0" distR="0" wp14:anchorId="098D1362" wp14:editId="042D3ED8">
            <wp:extent cx="1484106" cy="1724025"/>
            <wp:effectExtent l="0" t="0" r="1905" b="0"/>
            <wp:docPr id="52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8-19 at 11.13.27 AM.jpeg"/>
                    <pic:cNvPicPr/>
                  </pic:nvPicPr>
                  <pic:blipFill rotWithShape="1">
                    <a:blip r:embed="rId38" cstate="print">
                      <a:extLst>
                        <a:ext uri="{28A0092B-C50C-407E-A947-70E740481C1C}">
                          <a14:useLocalDpi xmlns:a14="http://schemas.microsoft.com/office/drawing/2010/main" val="0"/>
                        </a:ext>
                      </a:extLst>
                    </a:blip>
                    <a:srcRect t="7692"/>
                    <a:stretch/>
                  </pic:blipFill>
                  <pic:spPr bwMode="auto">
                    <a:xfrm>
                      <a:off x="0" y="0"/>
                      <a:ext cx="1490631" cy="1731604"/>
                    </a:xfrm>
                    <a:prstGeom prst="rect">
                      <a:avLst/>
                    </a:prstGeom>
                    <a:ln>
                      <a:noFill/>
                    </a:ln>
                    <a:extLst>
                      <a:ext uri="{53640926-AAD7-44D8-BBD7-CCE9431645EC}">
                        <a14:shadowObscured xmlns:a14="http://schemas.microsoft.com/office/drawing/2010/main"/>
                      </a:ext>
                    </a:extLst>
                  </pic:spPr>
                </pic:pic>
              </a:graphicData>
            </a:graphic>
          </wp:inline>
        </w:drawing>
      </w:r>
    </w:p>
    <w:p w14:paraId="5FDEB4D1" w14:textId="71BCE45D" w:rsidR="000C074E" w:rsidRPr="00166751" w:rsidRDefault="000C074E" w:rsidP="00021286">
      <w:pPr>
        <w:pStyle w:val="Descripcin"/>
        <w:spacing w:after="0" w:line="360" w:lineRule="auto"/>
        <w:jc w:val="center"/>
        <w:rPr>
          <w:rFonts w:ascii="Arial" w:hAnsi="Arial" w:cs="Arial"/>
          <w:b w:val="0"/>
          <w:color w:val="auto"/>
          <w:sz w:val="24"/>
          <w:szCs w:val="24"/>
        </w:rPr>
      </w:pPr>
      <w:bookmarkStart w:id="106" w:name="_Toc112587425"/>
      <w:r w:rsidRPr="00166751">
        <w:rPr>
          <w:rFonts w:ascii="Arial" w:hAnsi="Arial" w:cs="Arial"/>
          <w:bCs w:val="0"/>
          <w:color w:val="auto"/>
          <w:sz w:val="24"/>
          <w:szCs w:val="24"/>
        </w:rPr>
        <w:t xml:space="preserve">Fotografía  </w:t>
      </w:r>
      <w:r w:rsidRPr="00166751">
        <w:rPr>
          <w:rFonts w:ascii="Arial" w:hAnsi="Arial" w:cs="Arial"/>
          <w:bCs w:val="0"/>
          <w:color w:val="auto"/>
          <w:sz w:val="24"/>
          <w:szCs w:val="24"/>
        </w:rPr>
        <w:fldChar w:fldCharType="begin"/>
      </w:r>
      <w:r w:rsidRPr="00166751">
        <w:rPr>
          <w:rFonts w:ascii="Arial" w:hAnsi="Arial" w:cs="Arial"/>
          <w:bCs w:val="0"/>
          <w:color w:val="auto"/>
          <w:sz w:val="24"/>
          <w:szCs w:val="24"/>
        </w:rPr>
        <w:instrText xml:space="preserve"> SEQ Fotografía_ \* ARABIC </w:instrText>
      </w:r>
      <w:r w:rsidRPr="00166751">
        <w:rPr>
          <w:rFonts w:ascii="Arial" w:hAnsi="Arial" w:cs="Arial"/>
          <w:bCs w:val="0"/>
          <w:color w:val="auto"/>
          <w:sz w:val="24"/>
          <w:szCs w:val="24"/>
        </w:rPr>
        <w:fldChar w:fldCharType="separate"/>
      </w:r>
      <w:r w:rsidR="00756E09" w:rsidRPr="00166751">
        <w:rPr>
          <w:rFonts w:ascii="Arial" w:hAnsi="Arial" w:cs="Arial"/>
          <w:bCs w:val="0"/>
          <w:noProof/>
          <w:color w:val="auto"/>
          <w:sz w:val="24"/>
          <w:szCs w:val="24"/>
        </w:rPr>
        <w:t>19</w:t>
      </w:r>
      <w:r w:rsidRPr="00166751">
        <w:rPr>
          <w:rFonts w:ascii="Arial" w:hAnsi="Arial" w:cs="Arial"/>
          <w:bCs w:val="0"/>
          <w:color w:val="auto"/>
          <w:sz w:val="24"/>
          <w:szCs w:val="24"/>
        </w:rPr>
        <w:fldChar w:fldCharType="end"/>
      </w:r>
      <w:r w:rsidR="006725D1" w:rsidRPr="00166751">
        <w:rPr>
          <w:rFonts w:ascii="Arial" w:hAnsi="Arial" w:cs="Arial"/>
          <w:bCs w:val="0"/>
          <w:color w:val="auto"/>
          <w:sz w:val="24"/>
          <w:szCs w:val="24"/>
        </w:rPr>
        <w:t>.</w:t>
      </w:r>
      <w:r w:rsidR="006725D1" w:rsidRPr="00166751">
        <w:rPr>
          <w:rFonts w:ascii="Arial" w:hAnsi="Arial" w:cs="Arial"/>
          <w:b w:val="0"/>
          <w:color w:val="auto"/>
          <w:sz w:val="24"/>
          <w:szCs w:val="24"/>
        </w:rPr>
        <w:t xml:space="preserve"> </w:t>
      </w:r>
      <w:r w:rsidRPr="00166751">
        <w:rPr>
          <w:rFonts w:ascii="Arial" w:hAnsi="Arial" w:cs="Arial"/>
          <w:b w:val="0"/>
          <w:color w:val="auto"/>
          <w:sz w:val="24"/>
          <w:szCs w:val="24"/>
        </w:rPr>
        <w:t xml:space="preserve"> </w:t>
      </w:r>
      <w:r w:rsidR="008C7B34" w:rsidRPr="00166751">
        <w:rPr>
          <w:rFonts w:ascii="Arial" w:hAnsi="Arial" w:cs="Arial"/>
          <w:b w:val="0"/>
          <w:i/>
          <w:iCs/>
          <w:color w:val="auto"/>
          <w:sz w:val="24"/>
          <w:szCs w:val="24"/>
        </w:rPr>
        <w:t>Encargada resguardo del Balneario</w:t>
      </w:r>
      <w:r w:rsidR="00A50E3B" w:rsidRPr="00166751">
        <w:rPr>
          <w:rFonts w:ascii="Arial" w:hAnsi="Arial" w:cs="Arial"/>
          <w:b w:val="0"/>
          <w:i/>
          <w:iCs/>
          <w:color w:val="auto"/>
          <w:sz w:val="24"/>
          <w:szCs w:val="24"/>
        </w:rPr>
        <w:t xml:space="preserve">. </w:t>
      </w:r>
      <w:r w:rsidRPr="00166751">
        <w:rPr>
          <w:rFonts w:ascii="Arial" w:hAnsi="Arial" w:cs="Arial"/>
          <w:b w:val="0"/>
          <w:i/>
          <w:iCs/>
          <w:color w:val="auto"/>
          <w:sz w:val="24"/>
          <w:szCs w:val="24"/>
        </w:rPr>
        <w:t>Sr</w:t>
      </w:r>
      <w:r w:rsidR="00DD729E" w:rsidRPr="00166751">
        <w:rPr>
          <w:rFonts w:ascii="Arial" w:hAnsi="Arial" w:cs="Arial"/>
          <w:b w:val="0"/>
          <w:i/>
          <w:iCs/>
          <w:color w:val="auto"/>
          <w:sz w:val="24"/>
          <w:szCs w:val="24"/>
        </w:rPr>
        <w:t>a</w:t>
      </w:r>
      <w:r w:rsidRPr="00166751">
        <w:rPr>
          <w:rFonts w:ascii="Arial" w:hAnsi="Arial" w:cs="Arial"/>
          <w:b w:val="0"/>
          <w:i/>
          <w:iCs/>
          <w:color w:val="auto"/>
          <w:sz w:val="24"/>
          <w:szCs w:val="24"/>
        </w:rPr>
        <w:t xml:space="preserve">. Rosa </w:t>
      </w:r>
      <w:bookmarkEnd w:id="106"/>
    </w:p>
    <w:p w14:paraId="5EB09DD3" w14:textId="7C578925" w:rsidR="00BC1A79" w:rsidRPr="00166751" w:rsidRDefault="00BC1A79" w:rsidP="00021286">
      <w:pPr>
        <w:spacing w:line="360" w:lineRule="auto"/>
        <w:ind w:firstLine="426"/>
        <w:jc w:val="center"/>
        <w:rPr>
          <w:rFonts w:ascii="Arial" w:hAnsi="Arial" w:cs="Arial"/>
          <w:b/>
        </w:rPr>
      </w:pPr>
      <w:r w:rsidRPr="00166751">
        <w:rPr>
          <w:rFonts w:ascii="Arial" w:hAnsi="Arial" w:cs="Arial"/>
          <w:lang w:eastAsia="en-US"/>
        </w:rPr>
        <w:t>Fuente:</w:t>
      </w:r>
      <w:r w:rsidRPr="00166751">
        <w:rPr>
          <w:rFonts w:ascii="Arial" w:hAnsi="Arial" w:cs="Arial"/>
          <w:b/>
          <w:lang w:eastAsia="en-US"/>
        </w:rPr>
        <w:t xml:space="preserve"> </w:t>
      </w:r>
      <w:r w:rsidR="00A42A42">
        <w:rPr>
          <w:rFonts w:ascii="Arial" w:hAnsi="Arial" w:cs="Arial"/>
          <w:lang w:eastAsia="en-US"/>
        </w:rPr>
        <w:t>Herrera y Rivas (2022)</w:t>
      </w:r>
    </w:p>
    <w:p w14:paraId="66477717" w14:textId="77777777" w:rsidR="00BC1A79" w:rsidRPr="00166751" w:rsidRDefault="00BC1A79" w:rsidP="00BC1A79">
      <w:pPr>
        <w:rPr>
          <w:lang w:eastAsia="en-US"/>
        </w:rPr>
      </w:pPr>
    </w:p>
    <w:p w14:paraId="05E5E715" w14:textId="610B96A7" w:rsidR="000C074E" w:rsidRPr="00166751" w:rsidRDefault="00893229" w:rsidP="00893229">
      <w:pPr>
        <w:spacing w:line="360" w:lineRule="auto"/>
        <w:jc w:val="both"/>
        <w:rPr>
          <w:rFonts w:ascii="Arial" w:hAnsi="Arial" w:cs="Arial"/>
          <w:lang w:eastAsia="en-US"/>
        </w:rPr>
      </w:pPr>
      <w:r w:rsidRPr="00166751">
        <w:rPr>
          <w:rFonts w:ascii="Arial" w:hAnsi="Arial" w:cs="Arial"/>
          <w:lang w:eastAsia="en-US"/>
        </w:rPr>
        <w:t xml:space="preserve">      En la fotografía 19 se presenta a la encargada del resguardo del Balneario Sra Rosa, quien considera esta recuperación que realiza la Alcaldía al balneario público constituye un primer paso para fomentar el turismo de salud, entendiendo como </w:t>
      </w:r>
      <w:r w:rsidRPr="00166751">
        <w:rPr>
          <w:rFonts w:ascii="Arial" w:hAnsi="Arial" w:cs="Arial"/>
          <w:bCs/>
          <w:shd w:val="clear" w:color="auto" w:fill="FFFFFF"/>
        </w:rPr>
        <w:t>turismo de salud</w:t>
      </w:r>
      <w:r w:rsidRPr="00166751">
        <w:rPr>
          <w:rFonts w:ascii="Arial" w:hAnsi="Arial" w:cs="Arial"/>
          <w:shd w:val="clear" w:color="auto" w:fill="FFFFFF"/>
        </w:rPr>
        <w:t>  una ventana para atraer visitantes, una visión prospectiva de la industria turística, en donde se deben considerar los flujos turísticos por motivos médicos, incluyendo en nuestro caso bañarnos con estas aguas medicinales.</w:t>
      </w:r>
    </w:p>
    <w:p w14:paraId="61B60811" w14:textId="3376185B" w:rsidR="000C074E" w:rsidRPr="00166751" w:rsidRDefault="000C074E" w:rsidP="00DD729E">
      <w:pPr>
        <w:spacing w:line="360" w:lineRule="auto"/>
        <w:ind w:firstLine="426"/>
        <w:jc w:val="both"/>
        <w:rPr>
          <w:rFonts w:ascii="Arial" w:hAnsi="Arial" w:cs="Arial"/>
        </w:rPr>
      </w:pPr>
      <w:r w:rsidRPr="00166751">
        <w:rPr>
          <w:rFonts w:ascii="Arial" w:hAnsi="Arial" w:cs="Arial"/>
        </w:rPr>
        <w:t xml:space="preserve">Es pertinente señalar que el equipo aprovecho las charlas realizadas para entregar los trípticos </w:t>
      </w:r>
      <w:r w:rsidR="00EA44DB" w:rsidRPr="00166751">
        <w:rPr>
          <w:rFonts w:ascii="Arial" w:hAnsi="Arial" w:cs="Arial"/>
        </w:rPr>
        <w:t>y evaluar los alcances obtenidos en las mismas, aprendiendo en esa interacción comunitaria.</w:t>
      </w:r>
    </w:p>
    <w:p w14:paraId="429C8B37" w14:textId="21EB76A1" w:rsidR="000C074E" w:rsidRPr="00166751" w:rsidRDefault="00607D3E" w:rsidP="00DD729E">
      <w:pPr>
        <w:spacing w:line="360" w:lineRule="auto"/>
        <w:ind w:firstLine="426"/>
        <w:jc w:val="center"/>
        <w:rPr>
          <w:rFonts w:ascii="Arial" w:hAnsi="Arial" w:cs="Arial"/>
        </w:rPr>
      </w:pPr>
      <w:r w:rsidRPr="00166751">
        <w:rPr>
          <w:rFonts w:ascii="Arial" w:hAnsi="Arial" w:cs="Arial"/>
          <w:noProof/>
          <w:lang w:val="en-US" w:eastAsia="en-US"/>
        </w:rPr>
        <w:drawing>
          <wp:inline distT="0" distB="0" distL="0" distR="0" wp14:anchorId="09EA3E86" wp14:editId="46AF8A39">
            <wp:extent cx="2466975" cy="1905000"/>
            <wp:effectExtent l="0" t="0" r="9525" b="0"/>
            <wp:docPr id="53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7-29 at 10.45.14 AM (1).jpe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464989" cy="1903466"/>
                    </a:xfrm>
                    <a:prstGeom prst="rect">
                      <a:avLst/>
                    </a:prstGeom>
                  </pic:spPr>
                </pic:pic>
              </a:graphicData>
            </a:graphic>
          </wp:inline>
        </w:drawing>
      </w:r>
    </w:p>
    <w:p w14:paraId="46C3B285" w14:textId="2A7DB327" w:rsidR="000C074E" w:rsidRPr="00166751" w:rsidRDefault="000C074E" w:rsidP="00BE0672">
      <w:pPr>
        <w:pStyle w:val="Descripcin"/>
        <w:spacing w:after="0" w:line="360" w:lineRule="auto"/>
        <w:jc w:val="center"/>
        <w:rPr>
          <w:rFonts w:ascii="Arial" w:hAnsi="Arial" w:cs="Arial"/>
          <w:b w:val="0"/>
          <w:i/>
          <w:iCs/>
          <w:color w:val="auto"/>
          <w:sz w:val="24"/>
          <w:szCs w:val="24"/>
        </w:rPr>
      </w:pPr>
      <w:bookmarkStart w:id="107" w:name="_Toc112587426"/>
      <w:r w:rsidRPr="00166751">
        <w:rPr>
          <w:rFonts w:ascii="Arial" w:hAnsi="Arial" w:cs="Arial"/>
          <w:bCs w:val="0"/>
          <w:color w:val="auto"/>
          <w:sz w:val="24"/>
          <w:szCs w:val="24"/>
        </w:rPr>
        <w:t xml:space="preserve">Fotografía  </w:t>
      </w:r>
      <w:r w:rsidRPr="00166751">
        <w:rPr>
          <w:rFonts w:ascii="Arial" w:hAnsi="Arial" w:cs="Arial"/>
          <w:bCs w:val="0"/>
          <w:color w:val="auto"/>
          <w:sz w:val="24"/>
          <w:szCs w:val="24"/>
        </w:rPr>
        <w:fldChar w:fldCharType="begin"/>
      </w:r>
      <w:r w:rsidRPr="00166751">
        <w:rPr>
          <w:rFonts w:ascii="Arial" w:hAnsi="Arial" w:cs="Arial"/>
          <w:bCs w:val="0"/>
          <w:color w:val="auto"/>
          <w:sz w:val="24"/>
          <w:szCs w:val="24"/>
        </w:rPr>
        <w:instrText xml:space="preserve"> SEQ Fotografía_ \* ARABIC </w:instrText>
      </w:r>
      <w:r w:rsidRPr="00166751">
        <w:rPr>
          <w:rFonts w:ascii="Arial" w:hAnsi="Arial" w:cs="Arial"/>
          <w:bCs w:val="0"/>
          <w:color w:val="auto"/>
          <w:sz w:val="24"/>
          <w:szCs w:val="24"/>
        </w:rPr>
        <w:fldChar w:fldCharType="separate"/>
      </w:r>
      <w:r w:rsidR="00756E09" w:rsidRPr="00166751">
        <w:rPr>
          <w:rFonts w:ascii="Arial" w:hAnsi="Arial" w:cs="Arial"/>
          <w:bCs w:val="0"/>
          <w:noProof/>
          <w:color w:val="auto"/>
          <w:sz w:val="24"/>
          <w:szCs w:val="24"/>
        </w:rPr>
        <w:t>20</w:t>
      </w:r>
      <w:r w:rsidRPr="00166751">
        <w:rPr>
          <w:rFonts w:ascii="Arial" w:hAnsi="Arial" w:cs="Arial"/>
          <w:bCs w:val="0"/>
          <w:color w:val="auto"/>
          <w:sz w:val="24"/>
          <w:szCs w:val="24"/>
        </w:rPr>
        <w:fldChar w:fldCharType="end"/>
      </w:r>
      <w:r w:rsidR="00B37CA6" w:rsidRPr="00166751">
        <w:rPr>
          <w:rFonts w:ascii="Arial" w:hAnsi="Arial" w:cs="Arial"/>
          <w:bCs w:val="0"/>
          <w:color w:val="auto"/>
          <w:sz w:val="24"/>
          <w:szCs w:val="24"/>
        </w:rPr>
        <w:t>.</w:t>
      </w:r>
      <w:r w:rsidR="00B37CA6" w:rsidRPr="00166751">
        <w:rPr>
          <w:rFonts w:ascii="Arial" w:hAnsi="Arial" w:cs="Arial"/>
          <w:b w:val="0"/>
          <w:color w:val="auto"/>
          <w:sz w:val="24"/>
          <w:szCs w:val="24"/>
        </w:rPr>
        <w:t xml:space="preserve">  </w:t>
      </w:r>
      <w:r w:rsidR="00B37CA6" w:rsidRPr="00166751">
        <w:rPr>
          <w:rFonts w:ascii="Arial" w:hAnsi="Arial" w:cs="Arial"/>
          <w:b w:val="0"/>
          <w:i/>
          <w:iCs/>
          <w:color w:val="auto"/>
          <w:sz w:val="24"/>
          <w:szCs w:val="24"/>
        </w:rPr>
        <w:t xml:space="preserve">Entrega de </w:t>
      </w:r>
      <w:r w:rsidRPr="00166751">
        <w:rPr>
          <w:rFonts w:ascii="Arial" w:hAnsi="Arial" w:cs="Arial"/>
          <w:b w:val="0"/>
          <w:i/>
          <w:iCs/>
          <w:color w:val="auto"/>
          <w:sz w:val="24"/>
          <w:szCs w:val="24"/>
        </w:rPr>
        <w:t>trípticos</w:t>
      </w:r>
      <w:r w:rsidR="00F548A6" w:rsidRPr="00166751">
        <w:rPr>
          <w:rFonts w:ascii="Arial" w:hAnsi="Arial" w:cs="Arial"/>
          <w:b w:val="0"/>
          <w:i/>
          <w:iCs/>
          <w:color w:val="auto"/>
          <w:sz w:val="24"/>
          <w:szCs w:val="24"/>
        </w:rPr>
        <w:t xml:space="preserve"> por parte de las investigadoras </w:t>
      </w:r>
      <w:r w:rsidRPr="00166751">
        <w:rPr>
          <w:rFonts w:ascii="Arial" w:hAnsi="Arial" w:cs="Arial"/>
          <w:b w:val="0"/>
          <w:i/>
          <w:iCs/>
          <w:color w:val="auto"/>
          <w:sz w:val="24"/>
          <w:szCs w:val="24"/>
        </w:rPr>
        <w:t xml:space="preserve"> </w:t>
      </w:r>
      <w:bookmarkEnd w:id="107"/>
    </w:p>
    <w:p w14:paraId="01F94503" w14:textId="26A91B0B" w:rsidR="00BC1A79" w:rsidRPr="00166751" w:rsidRDefault="00BC1A79" w:rsidP="00BE0672">
      <w:pPr>
        <w:spacing w:line="360" w:lineRule="auto"/>
        <w:ind w:firstLine="426"/>
        <w:jc w:val="center"/>
        <w:rPr>
          <w:rFonts w:ascii="Arial" w:hAnsi="Arial" w:cs="Arial"/>
          <w:b/>
        </w:rPr>
      </w:pPr>
      <w:r w:rsidRPr="00166751">
        <w:rPr>
          <w:rFonts w:ascii="Arial" w:hAnsi="Arial" w:cs="Arial"/>
          <w:lang w:eastAsia="en-US"/>
        </w:rPr>
        <w:t>Fuente:</w:t>
      </w:r>
      <w:r w:rsidRPr="00166751">
        <w:rPr>
          <w:rFonts w:ascii="Arial" w:hAnsi="Arial" w:cs="Arial"/>
          <w:b/>
          <w:lang w:eastAsia="en-US"/>
        </w:rPr>
        <w:t xml:space="preserve"> </w:t>
      </w:r>
      <w:r w:rsidR="00A42A42">
        <w:rPr>
          <w:rFonts w:ascii="Arial" w:hAnsi="Arial" w:cs="Arial"/>
          <w:lang w:eastAsia="en-US"/>
        </w:rPr>
        <w:t>Herrera y Rivas (2022)</w:t>
      </w:r>
    </w:p>
    <w:p w14:paraId="6042E933" w14:textId="77777777" w:rsidR="00BC1A79" w:rsidRPr="00166751" w:rsidRDefault="00BC1A79" w:rsidP="00BC1A79">
      <w:pPr>
        <w:rPr>
          <w:lang w:eastAsia="en-US"/>
        </w:rPr>
      </w:pPr>
    </w:p>
    <w:p w14:paraId="40486D58" w14:textId="1D735CE2" w:rsidR="00756E09" w:rsidRPr="00166751" w:rsidRDefault="00A85A59" w:rsidP="00DD729E">
      <w:pPr>
        <w:spacing w:line="360" w:lineRule="auto"/>
        <w:ind w:firstLine="426"/>
        <w:jc w:val="both"/>
        <w:rPr>
          <w:rFonts w:ascii="Arial" w:hAnsi="Arial" w:cs="Arial"/>
        </w:rPr>
      </w:pPr>
      <w:r w:rsidRPr="00166751">
        <w:rPr>
          <w:rFonts w:ascii="Arial" w:hAnsi="Arial" w:cs="Arial"/>
        </w:rPr>
        <w:t>Además de la comunidad del Baño las investigadoras realizaron la campaña de información en la Plaza principal de</w:t>
      </w:r>
      <w:r w:rsidR="00350E9A" w:rsidRPr="00166751">
        <w:rPr>
          <w:rFonts w:ascii="Arial" w:hAnsi="Arial" w:cs="Arial"/>
        </w:rPr>
        <w:t xml:space="preserve"> </w:t>
      </w:r>
      <w:r w:rsidR="00756E09" w:rsidRPr="00166751">
        <w:rPr>
          <w:rFonts w:ascii="Arial" w:hAnsi="Arial" w:cs="Arial"/>
        </w:rPr>
        <w:t>Motatán</w:t>
      </w:r>
      <w:r w:rsidRPr="00166751">
        <w:rPr>
          <w:rFonts w:ascii="Arial" w:hAnsi="Arial" w:cs="Arial"/>
        </w:rPr>
        <w:t xml:space="preserve"> donde realizaron un encuentro con algunos vecinos del Sector quienes compartieron sus hi</w:t>
      </w:r>
      <w:r w:rsidR="00756E09" w:rsidRPr="00166751">
        <w:rPr>
          <w:rFonts w:ascii="Arial" w:hAnsi="Arial" w:cs="Arial"/>
        </w:rPr>
        <w:t>storias con las investigadoras y les entregaron volantes sobre el resguardo de las Aguas termales.</w:t>
      </w:r>
    </w:p>
    <w:p w14:paraId="47E53424" w14:textId="5FB072BC" w:rsidR="00607D3E" w:rsidRPr="00166751" w:rsidRDefault="00756E09" w:rsidP="00DD729E">
      <w:pPr>
        <w:spacing w:line="360" w:lineRule="auto"/>
        <w:ind w:firstLine="426"/>
        <w:jc w:val="both"/>
        <w:rPr>
          <w:rFonts w:ascii="Arial" w:hAnsi="Arial" w:cs="Arial"/>
        </w:rPr>
      </w:pPr>
      <w:r w:rsidRPr="00166751">
        <w:rPr>
          <w:rFonts w:ascii="Arial" w:hAnsi="Arial" w:cs="Arial"/>
        </w:rPr>
        <w:t>E</w:t>
      </w:r>
      <w:r w:rsidR="00A85A59" w:rsidRPr="00166751">
        <w:rPr>
          <w:rFonts w:ascii="Arial" w:hAnsi="Arial" w:cs="Arial"/>
        </w:rPr>
        <w:t>ntre la</w:t>
      </w:r>
      <w:r w:rsidRPr="00166751">
        <w:rPr>
          <w:rFonts w:ascii="Arial" w:hAnsi="Arial" w:cs="Arial"/>
        </w:rPr>
        <w:t>s vivencias compartidas</w:t>
      </w:r>
      <w:r w:rsidR="00A85A59" w:rsidRPr="00166751">
        <w:rPr>
          <w:rFonts w:ascii="Arial" w:hAnsi="Arial" w:cs="Arial"/>
        </w:rPr>
        <w:t xml:space="preserve"> destaca </w:t>
      </w:r>
      <w:r w:rsidR="00350E9A" w:rsidRPr="00166751">
        <w:rPr>
          <w:rFonts w:ascii="Arial" w:hAnsi="Arial" w:cs="Arial"/>
        </w:rPr>
        <w:t xml:space="preserve">por ejemplo el Sr. </w:t>
      </w:r>
      <w:r w:rsidRPr="00166751">
        <w:rPr>
          <w:rFonts w:ascii="Arial" w:hAnsi="Arial" w:cs="Arial"/>
        </w:rPr>
        <w:t>Ramón</w:t>
      </w:r>
      <w:r w:rsidR="00350E9A" w:rsidRPr="00166751">
        <w:rPr>
          <w:rFonts w:ascii="Arial" w:hAnsi="Arial" w:cs="Arial"/>
        </w:rPr>
        <w:t xml:space="preserve"> Rosales</w:t>
      </w:r>
      <w:r w:rsidRPr="00166751">
        <w:rPr>
          <w:rFonts w:ascii="Arial" w:hAnsi="Arial" w:cs="Arial"/>
        </w:rPr>
        <w:t xml:space="preserve"> (Ver fotografía 22)</w:t>
      </w:r>
      <w:r w:rsidR="00350E9A" w:rsidRPr="00166751">
        <w:rPr>
          <w:rFonts w:ascii="Arial" w:hAnsi="Arial" w:cs="Arial"/>
        </w:rPr>
        <w:t xml:space="preserve">, quien les comento “En tiempos anteriores más o menos unos 40 años a nivel del servicio del acueducto se contaba con un mejor servicio, ya que el agua salía en casi todas las comunidades caliente, ¡Sí Caliente!, lo que hoy en día no llega. La supuesta causa son dique, toma perdida, toma rota, muros, entre otras. En otro tema, si se recoge el agua sobrante del Balneario, se puede ayudar a los trabajadores del campo con un buen sistema de </w:t>
      </w:r>
      <w:r w:rsidR="00607D3E" w:rsidRPr="00166751">
        <w:rPr>
          <w:rFonts w:ascii="Arial" w:hAnsi="Arial" w:cs="Arial"/>
        </w:rPr>
        <w:t xml:space="preserve">regadíos. Las aguas termales son buenas para la salud, pero la </w:t>
      </w:r>
      <w:r w:rsidRPr="00166751">
        <w:rPr>
          <w:rFonts w:ascii="Arial" w:hAnsi="Arial" w:cs="Arial"/>
        </w:rPr>
        <w:t>Alcaldía</w:t>
      </w:r>
      <w:r w:rsidR="00607D3E" w:rsidRPr="00166751">
        <w:rPr>
          <w:rFonts w:ascii="Arial" w:hAnsi="Arial" w:cs="Arial"/>
        </w:rPr>
        <w:t xml:space="preserve"> debe implementar una buena política para su uso.</w:t>
      </w:r>
      <w:r w:rsidRPr="00166751">
        <w:rPr>
          <w:rFonts w:ascii="Arial" w:hAnsi="Arial" w:cs="Arial"/>
        </w:rPr>
        <w:t xml:space="preserve"> Se deben enfocar en brindar un buen servicio a la comunidad y a los turistas en la zona, por ejemplo brindándoles seguridad para ellos y sus pertenencias, pero sobre todo darles a conocer los beneficios de las aguas termales</w:t>
      </w:r>
      <w:r w:rsidR="00B17DC4">
        <w:rPr>
          <w:rFonts w:ascii="Arial" w:hAnsi="Arial" w:cs="Arial"/>
        </w:rPr>
        <w:t>”</w:t>
      </w:r>
      <w:r w:rsidRPr="00166751">
        <w:rPr>
          <w:rFonts w:ascii="Arial" w:hAnsi="Arial" w:cs="Arial"/>
        </w:rPr>
        <w:t>.</w:t>
      </w:r>
    </w:p>
    <w:p w14:paraId="1786FBDC" w14:textId="77777777" w:rsidR="000C074E" w:rsidRPr="00166751" w:rsidRDefault="00607D3E" w:rsidP="0016313A">
      <w:pPr>
        <w:keepNext/>
        <w:spacing w:line="360" w:lineRule="auto"/>
        <w:ind w:firstLine="426"/>
        <w:jc w:val="center"/>
        <w:rPr>
          <w:rFonts w:ascii="Arial" w:hAnsi="Arial" w:cs="Arial"/>
        </w:rPr>
      </w:pPr>
      <w:r w:rsidRPr="00166751">
        <w:rPr>
          <w:rFonts w:ascii="Arial" w:hAnsi="Arial" w:cs="Arial"/>
          <w:noProof/>
          <w:lang w:val="en-US" w:eastAsia="en-US"/>
        </w:rPr>
        <w:drawing>
          <wp:inline distT="0" distB="0" distL="0" distR="0" wp14:anchorId="4AF54E61" wp14:editId="79D0C313">
            <wp:extent cx="2190750" cy="2384618"/>
            <wp:effectExtent l="0" t="0" r="0" b="0"/>
            <wp:docPr id="53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8-19 at 11.13.45 AM (2).jpe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197372" cy="2391826"/>
                    </a:xfrm>
                    <a:prstGeom prst="rect">
                      <a:avLst/>
                    </a:prstGeom>
                  </pic:spPr>
                </pic:pic>
              </a:graphicData>
            </a:graphic>
          </wp:inline>
        </w:drawing>
      </w:r>
    </w:p>
    <w:p w14:paraId="3078F4C6" w14:textId="24CA8279" w:rsidR="000C074E" w:rsidRPr="00166751" w:rsidRDefault="000C074E" w:rsidP="0016313A">
      <w:pPr>
        <w:pStyle w:val="Descripcin"/>
        <w:spacing w:after="0" w:line="360" w:lineRule="auto"/>
        <w:jc w:val="center"/>
        <w:rPr>
          <w:rFonts w:ascii="Arial" w:hAnsi="Arial" w:cs="Arial"/>
          <w:b w:val="0"/>
          <w:i/>
          <w:iCs/>
          <w:color w:val="auto"/>
          <w:sz w:val="24"/>
          <w:szCs w:val="24"/>
        </w:rPr>
      </w:pPr>
      <w:bookmarkStart w:id="108" w:name="_Toc112587427"/>
      <w:r w:rsidRPr="00166751">
        <w:rPr>
          <w:rFonts w:ascii="Arial" w:hAnsi="Arial" w:cs="Arial"/>
          <w:bCs w:val="0"/>
          <w:color w:val="auto"/>
          <w:sz w:val="24"/>
          <w:szCs w:val="24"/>
        </w:rPr>
        <w:t xml:space="preserve">Fotografía  </w:t>
      </w:r>
      <w:r w:rsidRPr="00166751">
        <w:rPr>
          <w:rFonts w:ascii="Arial" w:hAnsi="Arial" w:cs="Arial"/>
          <w:bCs w:val="0"/>
          <w:color w:val="auto"/>
          <w:sz w:val="24"/>
          <w:szCs w:val="24"/>
        </w:rPr>
        <w:fldChar w:fldCharType="begin"/>
      </w:r>
      <w:r w:rsidRPr="00166751">
        <w:rPr>
          <w:rFonts w:ascii="Arial" w:hAnsi="Arial" w:cs="Arial"/>
          <w:bCs w:val="0"/>
          <w:color w:val="auto"/>
          <w:sz w:val="24"/>
          <w:szCs w:val="24"/>
        </w:rPr>
        <w:instrText xml:space="preserve"> SEQ Fotografía_ \* ARABIC </w:instrText>
      </w:r>
      <w:r w:rsidRPr="00166751">
        <w:rPr>
          <w:rFonts w:ascii="Arial" w:hAnsi="Arial" w:cs="Arial"/>
          <w:bCs w:val="0"/>
          <w:color w:val="auto"/>
          <w:sz w:val="24"/>
          <w:szCs w:val="24"/>
        </w:rPr>
        <w:fldChar w:fldCharType="separate"/>
      </w:r>
      <w:r w:rsidR="00756E09" w:rsidRPr="00166751">
        <w:rPr>
          <w:rFonts w:ascii="Arial" w:hAnsi="Arial" w:cs="Arial"/>
          <w:bCs w:val="0"/>
          <w:noProof/>
          <w:color w:val="auto"/>
          <w:sz w:val="24"/>
          <w:szCs w:val="24"/>
        </w:rPr>
        <w:t>22</w:t>
      </w:r>
      <w:r w:rsidRPr="00166751">
        <w:rPr>
          <w:rFonts w:ascii="Arial" w:hAnsi="Arial" w:cs="Arial"/>
          <w:bCs w:val="0"/>
          <w:color w:val="auto"/>
          <w:sz w:val="24"/>
          <w:szCs w:val="24"/>
        </w:rPr>
        <w:fldChar w:fldCharType="end"/>
      </w:r>
      <w:r w:rsidR="0016313A" w:rsidRPr="00166751">
        <w:rPr>
          <w:rFonts w:ascii="Arial" w:hAnsi="Arial" w:cs="Arial"/>
          <w:bCs w:val="0"/>
          <w:color w:val="auto"/>
          <w:sz w:val="24"/>
          <w:szCs w:val="24"/>
        </w:rPr>
        <w:t>.</w:t>
      </w:r>
      <w:r w:rsidR="0016313A" w:rsidRPr="00166751">
        <w:rPr>
          <w:rFonts w:ascii="Arial" w:hAnsi="Arial" w:cs="Arial"/>
          <w:b w:val="0"/>
          <w:color w:val="auto"/>
          <w:sz w:val="24"/>
          <w:szCs w:val="24"/>
        </w:rPr>
        <w:t xml:space="preserve"> </w:t>
      </w:r>
      <w:r w:rsidRPr="00166751">
        <w:rPr>
          <w:rFonts w:ascii="Arial" w:hAnsi="Arial" w:cs="Arial"/>
          <w:b w:val="0"/>
          <w:color w:val="auto"/>
          <w:sz w:val="24"/>
          <w:szCs w:val="24"/>
        </w:rPr>
        <w:t xml:space="preserve"> </w:t>
      </w:r>
      <w:r w:rsidR="00FE79E6" w:rsidRPr="00166751">
        <w:rPr>
          <w:rFonts w:ascii="Arial" w:hAnsi="Arial" w:cs="Arial"/>
          <w:b w:val="0"/>
          <w:i/>
          <w:iCs/>
          <w:color w:val="auto"/>
          <w:sz w:val="24"/>
          <w:szCs w:val="24"/>
        </w:rPr>
        <w:t>Entrevistando</w:t>
      </w:r>
      <w:r w:rsidRPr="00166751">
        <w:rPr>
          <w:rFonts w:ascii="Arial" w:hAnsi="Arial" w:cs="Arial"/>
          <w:b w:val="0"/>
          <w:i/>
          <w:iCs/>
          <w:color w:val="auto"/>
          <w:sz w:val="24"/>
          <w:szCs w:val="24"/>
        </w:rPr>
        <w:t xml:space="preserve"> al Sr Ramón Rosales</w:t>
      </w:r>
      <w:bookmarkEnd w:id="108"/>
      <w:r w:rsidR="00FE79E6" w:rsidRPr="00166751">
        <w:rPr>
          <w:rFonts w:ascii="Arial" w:hAnsi="Arial" w:cs="Arial"/>
          <w:b w:val="0"/>
          <w:i/>
          <w:iCs/>
          <w:color w:val="auto"/>
          <w:sz w:val="24"/>
          <w:szCs w:val="24"/>
        </w:rPr>
        <w:t xml:space="preserve">. Miembro de la comunidad el Baño </w:t>
      </w:r>
    </w:p>
    <w:p w14:paraId="67F62685" w14:textId="69C7958C" w:rsidR="00BE0672" w:rsidRPr="00166751" w:rsidRDefault="0016313A" w:rsidP="0016313A">
      <w:pPr>
        <w:spacing w:line="360" w:lineRule="auto"/>
        <w:rPr>
          <w:rFonts w:ascii="Arial" w:hAnsi="Arial" w:cs="Arial"/>
          <w:b/>
        </w:rPr>
      </w:pPr>
      <w:r w:rsidRPr="00166751">
        <w:rPr>
          <w:rFonts w:ascii="Arial" w:hAnsi="Arial" w:cs="Arial"/>
          <w:lang w:eastAsia="en-US"/>
        </w:rPr>
        <w:t xml:space="preserve">                      </w:t>
      </w:r>
      <w:r w:rsidR="00BE0672" w:rsidRPr="00166751">
        <w:rPr>
          <w:rFonts w:ascii="Arial" w:hAnsi="Arial" w:cs="Arial"/>
          <w:lang w:eastAsia="en-US"/>
        </w:rPr>
        <w:t>Fuente:</w:t>
      </w:r>
      <w:r w:rsidR="00BE0672" w:rsidRPr="00166751">
        <w:rPr>
          <w:rFonts w:ascii="Arial" w:hAnsi="Arial" w:cs="Arial"/>
          <w:b/>
          <w:lang w:eastAsia="en-US"/>
        </w:rPr>
        <w:t xml:space="preserve"> </w:t>
      </w:r>
      <w:r w:rsidR="00A42A42">
        <w:rPr>
          <w:rFonts w:ascii="Arial" w:hAnsi="Arial" w:cs="Arial"/>
          <w:lang w:eastAsia="en-US"/>
        </w:rPr>
        <w:t>Herrera y Rivas (2022)</w:t>
      </w:r>
    </w:p>
    <w:p w14:paraId="18B80DCD" w14:textId="77777777" w:rsidR="00BE0672" w:rsidRPr="00166751" w:rsidRDefault="00BE0672" w:rsidP="00BE0672">
      <w:pPr>
        <w:rPr>
          <w:lang w:eastAsia="en-US"/>
        </w:rPr>
      </w:pPr>
    </w:p>
    <w:p w14:paraId="162900E7" w14:textId="33B95938" w:rsidR="00756E09" w:rsidRPr="00166751" w:rsidRDefault="00756E09" w:rsidP="00DD729E">
      <w:pPr>
        <w:spacing w:line="360" w:lineRule="auto"/>
        <w:ind w:firstLine="284"/>
        <w:jc w:val="both"/>
        <w:rPr>
          <w:rFonts w:ascii="Arial" w:hAnsi="Arial" w:cs="Arial"/>
          <w:lang w:eastAsia="en-US"/>
        </w:rPr>
      </w:pPr>
      <w:r w:rsidRPr="00166751">
        <w:rPr>
          <w:rFonts w:ascii="Arial" w:hAnsi="Arial" w:cs="Arial"/>
          <w:lang w:eastAsia="en-US"/>
        </w:rPr>
        <w:t>El Sr. German Cardozo aprovecho</w:t>
      </w:r>
      <w:r w:rsidR="00DD729E" w:rsidRPr="00166751">
        <w:rPr>
          <w:rFonts w:ascii="Arial" w:hAnsi="Arial" w:cs="Arial"/>
          <w:lang w:eastAsia="en-US"/>
        </w:rPr>
        <w:t xml:space="preserve"> para solicitar a las investigadoras elevaran a las autoridades municipales la necesidad de generar un decreto y nombrar como patrimonio natural del municipio las Aguas Termales y sus nacientes, además que se busques esos proyecto turísticos de los cuales tanto se hablaba, según cuentan en los proyectos estaba hasta de un gran Hospital de rehabilitación natural, </w:t>
      </w:r>
      <w:r w:rsidR="00B17DC4">
        <w:rPr>
          <w:rFonts w:ascii="Arial" w:hAnsi="Arial" w:cs="Arial"/>
          <w:lang w:eastAsia="en-US"/>
        </w:rPr>
        <w:t xml:space="preserve">algo de Ecoturismo, </w:t>
      </w:r>
      <w:r w:rsidR="00DD729E" w:rsidRPr="00166751">
        <w:rPr>
          <w:rFonts w:ascii="Arial" w:hAnsi="Arial" w:cs="Arial"/>
          <w:lang w:eastAsia="en-US"/>
        </w:rPr>
        <w:t>sabemos que también deben evaluar el realizar estudios para la ubicación de un nuevo tanque de aproximadamente 10.000lts de agua para una mejor distribución y uso en el municipio que tanto lo necesita, se puede aprovechar la altura de las naciente</w:t>
      </w:r>
      <w:r w:rsidR="00A479A1" w:rsidRPr="00166751">
        <w:rPr>
          <w:rFonts w:ascii="Arial" w:hAnsi="Arial" w:cs="Arial"/>
          <w:lang w:eastAsia="en-US"/>
        </w:rPr>
        <w:t>s para que llegue por gravedad.</w:t>
      </w:r>
    </w:p>
    <w:p w14:paraId="0C9C4695" w14:textId="5120672E" w:rsidR="00FA17E4" w:rsidRPr="00166751" w:rsidRDefault="00607D3E" w:rsidP="00DD729E">
      <w:pPr>
        <w:keepNext/>
        <w:spacing w:line="360" w:lineRule="auto"/>
        <w:ind w:firstLine="426"/>
        <w:jc w:val="center"/>
        <w:rPr>
          <w:rFonts w:ascii="Arial" w:hAnsi="Arial" w:cs="Arial"/>
        </w:rPr>
      </w:pPr>
      <w:r w:rsidRPr="00166751">
        <w:rPr>
          <w:rFonts w:ascii="Arial" w:hAnsi="Arial" w:cs="Arial"/>
          <w:noProof/>
          <w:lang w:val="en-US" w:eastAsia="en-US"/>
        </w:rPr>
        <w:drawing>
          <wp:inline distT="0" distB="0" distL="0" distR="0" wp14:anchorId="68D2A435" wp14:editId="3539496E">
            <wp:extent cx="2295525" cy="3064400"/>
            <wp:effectExtent l="0" t="0" r="0" b="3175"/>
            <wp:docPr id="53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8-19 at 11.13.45 AM (3).jpe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296357" cy="3065510"/>
                    </a:xfrm>
                    <a:prstGeom prst="rect">
                      <a:avLst/>
                    </a:prstGeom>
                  </pic:spPr>
                </pic:pic>
              </a:graphicData>
            </a:graphic>
          </wp:inline>
        </w:drawing>
      </w:r>
    </w:p>
    <w:p w14:paraId="624C784D" w14:textId="7FBEBBDB" w:rsidR="00FA17E4" w:rsidRPr="00166751" w:rsidRDefault="00FA17E4" w:rsidP="0016313A">
      <w:pPr>
        <w:pStyle w:val="Descripcin"/>
        <w:spacing w:after="0"/>
        <w:rPr>
          <w:rFonts w:ascii="Arial" w:hAnsi="Arial" w:cs="Arial"/>
          <w:b w:val="0"/>
          <w:color w:val="auto"/>
          <w:sz w:val="24"/>
          <w:szCs w:val="24"/>
        </w:rPr>
      </w:pPr>
      <w:bookmarkStart w:id="109" w:name="_Toc112587428"/>
      <w:r w:rsidRPr="00166751">
        <w:rPr>
          <w:rFonts w:ascii="Arial" w:hAnsi="Arial" w:cs="Arial"/>
          <w:bCs w:val="0"/>
          <w:color w:val="auto"/>
          <w:sz w:val="24"/>
          <w:szCs w:val="24"/>
        </w:rPr>
        <w:t xml:space="preserve">Fotografía  </w:t>
      </w:r>
      <w:r w:rsidRPr="00166751">
        <w:rPr>
          <w:rFonts w:ascii="Arial" w:hAnsi="Arial" w:cs="Arial"/>
          <w:bCs w:val="0"/>
          <w:color w:val="auto"/>
          <w:sz w:val="24"/>
          <w:szCs w:val="24"/>
        </w:rPr>
        <w:fldChar w:fldCharType="begin"/>
      </w:r>
      <w:r w:rsidRPr="00166751">
        <w:rPr>
          <w:rFonts w:ascii="Arial" w:hAnsi="Arial" w:cs="Arial"/>
          <w:bCs w:val="0"/>
          <w:color w:val="auto"/>
          <w:sz w:val="24"/>
          <w:szCs w:val="24"/>
        </w:rPr>
        <w:instrText xml:space="preserve"> SEQ Fotografía_ \* ARABIC </w:instrText>
      </w:r>
      <w:r w:rsidRPr="00166751">
        <w:rPr>
          <w:rFonts w:ascii="Arial" w:hAnsi="Arial" w:cs="Arial"/>
          <w:bCs w:val="0"/>
          <w:color w:val="auto"/>
          <w:sz w:val="24"/>
          <w:szCs w:val="24"/>
        </w:rPr>
        <w:fldChar w:fldCharType="separate"/>
      </w:r>
      <w:r w:rsidR="00756E09" w:rsidRPr="00166751">
        <w:rPr>
          <w:rFonts w:ascii="Arial" w:hAnsi="Arial" w:cs="Arial"/>
          <w:bCs w:val="0"/>
          <w:noProof/>
          <w:color w:val="auto"/>
          <w:sz w:val="24"/>
          <w:szCs w:val="24"/>
        </w:rPr>
        <w:t>23</w:t>
      </w:r>
      <w:r w:rsidRPr="00166751">
        <w:rPr>
          <w:rFonts w:ascii="Arial" w:hAnsi="Arial" w:cs="Arial"/>
          <w:bCs w:val="0"/>
          <w:color w:val="auto"/>
          <w:sz w:val="24"/>
          <w:szCs w:val="24"/>
        </w:rPr>
        <w:fldChar w:fldCharType="end"/>
      </w:r>
      <w:r w:rsidR="0016313A" w:rsidRPr="00166751">
        <w:rPr>
          <w:rFonts w:ascii="Arial" w:hAnsi="Arial" w:cs="Arial"/>
          <w:bCs w:val="0"/>
          <w:color w:val="auto"/>
          <w:sz w:val="24"/>
          <w:szCs w:val="24"/>
        </w:rPr>
        <w:t>.</w:t>
      </w:r>
      <w:r w:rsidR="0016313A" w:rsidRPr="00166751">
        <w:rPr>
          <w:rFonts w:ascii="Arial" w:hAnsi="Arial" w:cs="Arial"/>
          <w:b w:val="0"/>
          <w:color w:val="auto"/>
          <w:sz w:val="24"/>
          <w:szCs w:val="24"/>
        </w:rPr>
        <w:t xml:space="preserve"> </w:t>
      </w:r>
      <w:r w:rsidRPr="00166751">
        <w:rPr>
          <w:rFonts w:ascii="Arial" w:hAnsi="Arial" w:cs="Arial"/>
          <w:b w:val="0"/>
          <w:color w:val="auto"/>
          <w:sz w:val="24"/>
          <w:szCs w:val="24"/>
        </w:rPr>
        <w:t xml:space="preserve"> </w:t>
      </w:r>
      <w:r w:rsidR="00DD729E" w:rsidRPr="00166751">
        <w:rPr>
          <w:rFonts w:ascii="Arial" w:hAnsi="Arial" w:cs="Arial"/>
          <w:b w:val="0"/>
          <w:i/>
          <w:iCs/>
          <w:color w:val="auto"/>
          <w:sz w:val="24"/>
          <w:szCs w:val="24"/>
        </w:rPr>
        <w:t>E</w:t>
      </w:r>
      <w:r w:rsidRPr="00166751">
        <w:rPr>
          <w:rFonts w:ascii="Arial" w:hAnsi="Arial" w:cs="Arial"/>
          <w:b w:val="0"/>
          <w:i/>
          <w:iCs/>
          <w:color w:val="auto"/>
          <w:sz w:val="24"/>
          <w:szCs w:val="24"/>
        </w:rPr>
        <w:t>l Sr German Cardozo</w:t>
      </w:r>
      <w:r w:rsidR="00DD729E" w:rsidRPr="00166751">
        <w:rPr>
          <w:rFonts w:ascii="Arial" w:hAnsi="Arial" w:cs="Arial"/>
          <w:b w:val="0"/>
          <w:i/>
          <w:iCs/>
          <w:color w:val="auto"/>
          <w:sz w:val="24"/>
          <w:szCs w:val="24"/>
        </w:rPr>
        <w:t xml:space="preserve"> relatando su experiencia</w:t>
      </w:r>
      <w:bookmarkEnd w:id="109"/>
    </w:p>
    <w:p w14:paraId="32654CE5" w14:textId="1305477F" w:rsidR="00BE0672" w:rsidRPr="00166751" w:rsidRDefault="00BE0672" w:rsidP="0016313A">
      <w:pPr>
        <w:rPr>
          <w:rFonts w:ascii="Arial" w:hAnsi="Arial" w:cs="Arial"/>
          <w:b/>
        </w:rPr>
      </w:pPr>
      <w:r w:rsidRPr="00166751">
        <w:rPr>
          <w:rFonts w:ascii="Arial" w:hAnsi="Arial" w:cs="Arial"/>
          <w:lang w:eastAsia="en-US"/>
        </w:rPr>
        <w:t>Fuente:</w:t>
      </w:r>
      <w:r w:rsidRPr="00166751">
        <w:rPr>
          <w:rFonts w:ascii="Arial" w:hAnsi="Arial" w:cs="Arial"/>
          <w:b/>
          <w:lang w:eastAsia="en-US"/>
        </w:rPr>
        <w:t xml:space="preserve"> </w:t>
      </w:r>
      <w:r w:rsidR="00A42A42">
        <w:rPr>
          <w:rFonts w:ascii="Arial" w:hAnsi="Arial" w:cs="Arial"/>
          <w:lang w:eastAsia="en-US"/>
        </w:rPr>
        <w:t>Herrera y Rivas (2022)</w:t>
      </w:r>
    </w:p>
    <w:p w14:paraId="63544198" w14:textId="77777777" w:rsidR="00BE0672" w:rsidRPr="00166751" w:rsidRDefault="00BE0672" w:rsidP="00BE0672">
      <w:pPr>
        <w:rPr>
          <w:lang w:eastAsia="en-US"/>
        </w:rPr>
      </w:pPr>
    </w:p>
    <w:p w14:paraId="4AF9804D" w14:textId="026521EC" w:rsidR="00EA44DB" w:rsidRPr="00166751" w:rsidRDefault="00EA44DB" w:rsidP="00EA44DB">
      <w:pPr>
        <w:spacing w:line="360" w:lineRule="auto"/>
        <w:ind w:firstLine="426"/>
        <w:jc w:val="both"/>
        <w:rPr>
          <w:rFonts w:ascii="Arial" w:hAnsi="Arial" w:cs="Arial"/>
        </w:rPr>
      </w:pPr>
      <w:r w:rsidRPr="00166751">
        <w:rPr>
          <w:rFonts w:ascii="Arial" w:hAnsi="Arial" w:cs="Arial"/>
          <w:shd w:val="clear" w:color="auto" w:fill="FFFFFF"/>
        </w:rPr>
        <w:t>Es pertinente señalar que p</w:t>
      </w:r>
      <w:r w:rsidRPr="00166751">
        <w:rPr>
          <w:rFonts w:ascii="Arial" w:hAnsi="Arial" w:cs="Arial"/>
        </w:rPr>
        <w:t>ara valorar el proceso de la campaña informativa realizada y sus logros, la evaluación se aplicó al finalizar el conversatorio realizado en la Plaza de Motatán, a través de la observación del desarrollo de las actividades realizadas. Es decir, permitió obtener información precisa sobre las experiencias de los habitantes y  los aportes sugeridos por cada uno. Es bueno destacar que se creó una interacción entre las investigadoras y participantes en un ambiente agradable reflexivo y constructivo, el cual permitió generar sugerencias pertinentes al contenido.</w:t>
      </w:r>
    </w:p>
    <w:p w14:paraId="50CC1BF3" w14:textId="7CACCF5E" w:rsidR="00A85A59" w:rsidRPr="00166751" w:rsidRDefault="00607D3E" w:rsidP="00E30CF5">
      <w:pPr>
        <w:spacing w:line="360" w:lineRule="auto"/>
        <w:ind w:firstLine="426"/>
        <w:jc w:val="both"/>
        <w:rPr>
          <w:rFonts w:ascii="Arial" w:hAnsi="Arial" w:cs="Arial"/>
        </w:rPr>
      </w:pPr>
      <w:r w:rsidRPr="00166751">
        <w:rPr>
          <w:rFonts w:ascii="Arial" w:hAnsi="Arial" w:cs="Arial"/>
        </w:rPr>
        <w:t xml:space="preserve"> </w:t>
      </w:r>
    </w:p>
    <w:p w14:paraId="4C3336B9" w14:textId="7E62909C" w:rsidR="0069007F" w:rsidRPr="00166751" w:rsidRDefault="0069007F" w:rsidP="0069007F">
      <w:pPr>
        <w:pStyle w:val="Encabezado2"/>
        <w:spacing w:before="0" w:line="360" w:lineRule="auto"/>
        <w:rPr>
          <w:rFonts w:ascii="Arial" w:hAnsi="Arial" w:cs="Arial"/>
          <w:color w:val="auto"/>
          <w:sz w:val="24"/>
          <w:szCs w:val="24"/>
          <w:shd w:val="clear" w:color="auto" w:fill="FFFFFF"/>
        </w:rPr>
      </w:pPr>
      <w:bookmarkStart w:id="110" w:name="_Toc11089423"/>
      <w:bookmarkStart w:id="111" w:name="_Toc116058034"/>
      <w:bookmarkStart w:id="112" w:name="_Toc11435137"/>
      <w:bookmarkEnd w:id="100"/>
      <w:bookmarkEnd w:id="101"/>
      <w:bookmarkEnd w:id="110"/>
      <w:r w:rsidRPr="00166751">
        <w:rPr>
          <w:rFonts w:ascii="Arial" w:hAnsi="Arial" w:cs="Arial"/>
          <w:color w:val="auto"/>
          <w:sz w:val="24"/>
          <w:szCs w:val="24"/>
          <w:shd w:val="clear" w:color="auto" w:fill="FFFFFF"/>
        </w:rPr>
        <w:t>Evaluación de</w:t>
      </w:r>
      <w:r w:rsidR="005C2321" w:rsidRPr="00166751">
        <w:rPr>
          <w:rFonts w:ascii="Arial" w:hAnsi="Arial" w:cs="Arial"/>
          <w:color w:val="auto"/>
          <w:sz w:val="24"/>
          <w:szCs w:val="24"/>
          <w:shd w:val="clear" w:color="auto" w:fill="FFFFFF"/>
        </w:rPr>
        <w:t xml:space="preserve"> </w:t>
      </w:r>
      <w:r w:rsidRPr="00166751">
        <w:rPr>
          <w:rFonts w:ascii="Arial" w:hAnsi="Arial" w:cs="Arial"/>
          <w:color w:val="auto"/>
          <w:sz w:val="24"/>
          <w:szCs w:val="24"/>
          <w:shd w:val="clear" w:color="auto" w:fill="FFFFFF"/>
        </w:rPr>
        <w:t>l</w:t>
      </w:r>
      <w:r w:rsidR="005C2321" w:rsidRPr="00166751">
        <w:rPr>
          <w:rFonts w:ascii="Arial" w:hAnsi="Arial" w:cs="Arial"/>
          <w:color w:val="auto"/>
          <w:sz w:val="24"/>
          <w:szCs w:val="24"/>
          <w:shd w:val="clear" w:color="auto" w:fill="FFFFFF"/>
        </w:rPr>
        <w:t>as Charlas realizadas</w:t>
      </w:r>
      <w:bookmarkEnd w:id="111"/>
      <w:r w:rsidR="005C2321" w:rsidRPr="00166751">
        <w:rPr>
          <w:rFonts w:ascii="Arial" w:hAnsi="Arial" w:cs="Arial"/>
          <w:color w:val="auto"/>
          <w:sz w:val="24"/>
          <w:szCs w:val="24"/>
          <w:shd w:val="clear" w:color="auto" w:fill="FFFFFF"/>
        </w:rPr>
        <w:t xml:space="preserve"> </w:t>
      </w:r>
      <w:bookmarkEnd w:id="112"/>
    </w:p>
    <w:p w14:paraId="3C6C88CB" w14:textId="77777777" w:rsidR="005B0EE1" w:rsidRPr="00166751" w:rsidRDefault="005B0EE1" w:rsidP="005B0EE1"/>
    <w:p w14:paraId="63C726B4" w14:textId="15F5956C" w:rsidR="0069007F" w:rsidRPr="00166751" w:rsidRDefault="0069007F" w:rsidP="0069007F">
      <w:pPr>
        <w:spacing w:line="360" w:lineRule="auto"/>
        <w:ind w:firstLine="426"/>
        <w:jc w:val="both"/>
        <w:rPr>
          <w:rFonts w:ascii="Arial" w:hAnsi="Arial" w:cs="Arial"/>
          <w:shd w:val="clear" w:color="auto" w:fill="FFFFFF"/>
        </w:rPr>
      </w:pPr>
      <w:r w:rsidRPr="00166751">
        <w:rPr>
          <w:rFonts w:ascii="Arial" w:hAnsi="Arial" w:cs="Arial"/>
        </w:rPr>
        <w:t>La evaluación de la ejecución de</w:t>
      </w:r>
      <w:r w:rsidR="002E3AB3" w:rsidRPr="00166751">
        <w:rPr>
          <w:rFonts w:ascii="Arial" w:hAnsi="Arial" w:cs="Arial"/>
        </w:rPr>
        <w:t xml:space="preserve"> </w:t>
      </w:r>
      <w:r w:rsidRPr="00166751">
        <w:rPr>
          <w:rFonts w:ascii="Arial" w:hAnsi="Arial" w:cs="Arial"/>
        </w:rPr>
        <w:t>l</w:t>
      </w:r>
      <w:r w:rsidR="002E3AB3" w:rsidRPr="00166751">
        <w:rPr>
          <w:rFonts w:ascii="Arial" w:hAnsi="Arial" w:cs="Arial"/>
        </w:rPr>
        <w:t>as jornadas programadas</w:t>
      </w:r>
      <w:r w:rsidR="00094D2A" w:rsidRPr="00166751">
        <w:rPr>
          <w:rFonts w:ascii="Arial" w:hAnsi="Arial" w:cs="Arial"/>
        </w:rPr>
        <w:t xml:space="preserve"> y ejecutadas</w:t>
      </w:r>
      <w:r w:rsidR="002E3AB3" w:rsidRPr="00166751">
        <w:rPr>
          <w:rFonts w:ascii="Arial" w:hAnsi="Arial" w:cs="Arial"/>
        </w:rPr>
        <w:t xml:space="preserve"> sobre</w:t>
      </w:r>
      <w:r w:rsidR="00C41FDE" w:rsidRPr="00166751">
        <w:rPr>
          <w:rFonts w:ascii="Arial" w:hAnsi="Arial" w:cs="Arial"/>
        </w:rPr>
        <w:t xml:space="preserve"> la</w:t>
      </w:r>
      <w:r w:rsidR="002E3AB3" w:rsidRPr="00166751">
        <w:rPr>
          <w:rFonts w:ascii="Arial" w:hAnsi="Arial" w:cs="Arial"/>
        </w:rPr>
        <w:t xml:space="preserve"> importancia de las aguas termales, beneficios y turismo de salud</w:t>
      </w:r>
      <w:r w:rsidRPr="00166751">
        <w:rPr>
          <w:rFonts w:ascii="Arial" w:hAnsi="Arial" w:cs="Arial"/>
          <w:shd w:val="clear" w:color="auto" w:fill="FFFFFF"/>
        </w:rPr>
        <w:t>, cumpli</w:t>
      </w:r>
      <w:r w:rsidR="002E3AB3" w:rsidRPr="00166751">
        <w:rPr>
          <w:rFonts w:ascii="Arial" w:hAnsi="Arial" w:cs="Arial"/>
          <w:shd w:val="clear" w:color="auto" w:fill="FFFFFF"/>
        </w:rPr>
        <w:t>eron</w:t>
      </w:r>
      <w:r w:rsidRPr="00166751">
        <w:rPr>
          <w:rFonts w:ascii="Arial" w:hAnsi="Arial" w:cs="Arial"/>
          <w:shd w:val="clear" w:color="auto" w:fill="FFFFFF"/>
        </w:rPr>
        <w:t xml:space="preserve"> con la fase de planificación, ejecución y evaluación propuesta. </w:t>
      </w:r>
      <w:r w:rsidR="00C41FDE" w:rsidRPr="00166751">
        <w:rPr>
          <w:rFonts w:ascii="Arial" w:hAnsi="Arial" w:cs="Arial"/>
          <w:shd w:val="clear" w:color="auto" w:fill="FFFFFF"/>
        </w:rPr>
        <w:t xml:space="preserve"> </w:t>
      </w:r>
      <w:r w:rsidRPr="00166751">
        <w:rPr>
          <w:rFonts w:ascii="Arial" w:hAnsi="Arial" w:cs="Arial"/>
          <w:shd w:val="clear" w:color="auto" w:fill="FFFFFF"/>
        </w:rPr>
        <w:t xml:space="preserve">Esta </w:t>
      </w:r>
      <w:r w:rsidR="005C2321" w:rsidRPr="00166751">
        <w:rPr>
          <w:rFonts w:ascii="Arial" w:hAnsi="Arial" w:cs="Arial"/>
          <w:shd w:val="clear" w:color="auto" w:fill="FFFFFF"/>
        </w:rPr>
        <w:t>l</w:t>
      </w:r>
      <w:r w:rsidR="00F80C1B" w:rsidRPr="00166751">
        <w:rPr>
          <w:rFonts w:ascii="Arial" w:hAnsi="Arial" w:cs="Arial"/>
          <w:shd w:val="clear" w:color="auto" w:fill="FFFFFF"/>
        </w:rPr>
        <w:t xml:space="preserve">a </w:t>
      </w:r>
      <w:r w:rsidRPr="00166751">
        <w:rPr>
          <w:rFonts w:ascii="Arial" w:hAnsi="Arial" w:cs="Arial"/>
          <w:shd w:val="clear" w:color="auto" w:fill="FFFFFF"/>
        </w:rPr>
        <w:t xml:space="preserve">convivencia </w:t>
      </w:r>
      <w:r w:rsidR="002C0690" w:rsidRPr="00166751">
        <w:rPr>
          <w:rFonts w:ascii="Arial" w:hAnsi="Arial" w:cs="Arial"/>
          <w:shd w:val="clear" w:color="auto" w:fill="FFFFFF"/>
        </w:rPr>
        <w:t xml:space="preserve">organizada </w:t>
      </w:r>
      <w:r w:rsidRPr="00166751">
        <w:rPr>
          <w:rFonts w:ascii="Arial" w:hAnsi="Arial" w:cs="Arial"/>
          <w:shd w:val="clear" w:color="auto" w:fill="FFFFFF"/>
        </w:rPr>
        <w:t xml:space="preserve">con estos </w:t>
      </w:r>
      <w:r w:rsidR="00C41FDE" w:rsidRPr="00166751">
        <w:rPr>
          <w:rFonts w:ascii="Arial" w:hAnsi="Arial" w:cs="Arial"/>
          <w:shd w:val="clear" w:color="auto" w:fill="FFFFFF"/>
        </w:rPr>
        <w:t xml:space="preserve">los </w:t>
      </w:r>
      <w:r w:rsidRPr="00166751">
        <w:rPr>
          <w:rFonts w:ascii="Arial" w:hAnsi="Arial" w:cs="Arial"/>
          <w:shd w:val="clear" w:color="auto" w:fill="FFFFFF"/>
        </w:rPr>
        <w:t xml:space="preserve">actores de la </w:t>
      </w:r>
      <w:r w:rsidR="002E3AB3" w:rsidRPr="00166751">
        <w:rPr>
          <w:rFonts w:ascii="Arial" w:hAnsi="Arial" w:cs="Arial"/>
          <w:shd w:val="clear" w:color="auto" w:fill="FFFFFF"/>
        </w:rPr>
        <w:t>comunidad organizada en el Sector El Baño de Motatán</w:t>
      </w:r>
      <w:r w:rsidRPr="00166751">
        <w:rPr>
          <w:rFonts w:ascii="Arial" w:hAnsi="Arial" w:cs="Arial"/>
          <w:shd w:val="clear" w:color="auto" w:fill="FFFFFF"/>
        </w:rPr>
        <w:t xml:space="preserve">, permitió </w:t>
      </w:r>
      <w:r w:rsidR="006366C6" w:rsidRPr="00166751">
        <w:rPr>
          <w:rFonts w:ascii="Arial" w:hAnsi="Arial" w:cs="Arial"/>
          <w:shd w:val="clear" w:color="auto" w:fill="FFFFFF"/>
        </w:rPr>
        <w:t xml:space="preserve">a las investigadoras el </w:t>
      </w:r>
      <w:r w:rsidRPr="00166751">
        <w:rPr>
          <w:rFonts w:ascii="Arial" w:hAnsi="Arial" w:cs="Arial"/>
          <w:shd w:val="clear" w:color="auto" w:fill="FFFFFF"/>
        </w:rPr>
        <w:t xml:space="preserve">desarrollarnos como profesionales del área </w:t>
      </w:r>
      <w:r w:rsidR="002E3AB3" w:rsidRPr="00166751">
        <w:rPr>
          <w:rFonts w:ascii="Arial" w:hAnsi="Arial" w:cs="Arial"/>
          <w:shd w:val="clear" w:color="auto" w:fill="FFFFFF"/>
        </w:rPr>
        <w:t>de turismo</w:t>
      </w:r>
      <w:r w:rsidRPr="00166751">
        <w:rPr>
          <w:rFonts w:ascii="Arial" w:hAnsi="Arial" w:cs="Arial"/>
          <w:shd w:val="clear" w:color="auto" w:fill="FFFFFF"/>
        </w:rPr>
        <w:t xml:space="preserve">, al brindarle </w:t>
      </w:r>
      <w:r w:rsidR="00D30488" w:rsidRPr="00166751">
        <w:rPr>
          <w:rFonts w:ascii="Arial" w:hAnsi="Arial" w:cs="Arial"/>
          <w:shd w:val="clear" w:color="auto" w:fill="FFFFFF"/>
        </w:rPr>
        <w:t>a la comunidad parte de los</w:t>
      </w:r>
      <w:r w:rsidRPr="00166751">
        <w:rPr>
          <w:rFonts w:ascii="Arial" w:hAnsi="Arial" w:cs="Arial"/>
          <w:shd w:val="clear" w:color="auto" w:fill="FFFFFF"/>
        </w:rPr>
        <w:t xml:space="preserve"> conocimientos adquiridos en nuestra casa de estudios</w:t>
      </w:r>
      <w:r w:rsidR="00D30488" w:rsidRPr="00166751">
        <w:rPr>
          <w:rFonts w:ascii="Arial" w:hAnsi="Arial" w:cs="Arial"/>
          <w:shd w:val="clear" w:color="auto" w:fill="FFFFFF"/>
        </w:rPr>
        <w:t>.</w:t>
      </w:r>
      <w:r w:rsidR="002E3AB3" w:rsidRPr="00166751">
        <w:rPr>
          <w:rFonts w:ascii="Arial" w:hAnsi="Arial" w:cs="Arial"/>
          <w:shd w:val="clear" w:color="auto" w:fill="FFFFFF"/>
        </w:rPr>
        <w:t xml:space="preserve"> al realizar las jornadas de conversatorio</w:t>
      </w:r>
      <w:r w:rsidRPr="00166751">
        <w:rPr>
          <w:rFonts w:ascii="Arial" w:hAnsi="Arial" w:cs="Arial"/>
          <w:shd w:val="clear" w:color="auto" w:fill="FFFFFF"/>
        </w:rPr>
        <w:t>.</w:t>
      </w:r>
    </w:p>
    <w:p w14:paraId="6A24BCE0" w14:textId="19F315C4" w:rsidR="0069007F" w:rsidRPr="00166751" w:rsidRDefault="004537D1" w:rsidP="0069007F">
      <w:pPr>
        <w:spacing w:line="360" w:lineRule="auto"/>
        <w:ind w:firstLine="426"/>
        <w:jc w:val="both"/>
        <w:rPr>
          <w:rFonts w:ascii="Arial" w:hAnsi="Arial" w:cs="Arial"/>
        </w:rPr>
      </w:pPr>
      <w:r w:rsidRPr="00166751">
        <w:rPr>
          <w:rFonts w:ascii="Arial" w:hAnsi="Arial" w:cs="Arial"/>
          <w:shd w:val="clear" w:color="auto" w:fill="FFFFFF"/>
        </w:rPr>
        <w:t>I</w:t>
      </w:r>
      <w:r w:rsidR="00441470" w:rsidRPr="00166751">
        <w:rPr>
          <w:rFonts w:ascii="Arial" w:hAnsi="Arial" w:cs="Arial"/>
          <w:shd w:val="clear" w:color="auto" w:fill="FFFFFF"/>
        </w:rPr>
        <w:t xml:space="preserve">gualmente, </w:t>
      </w:r>
      <w:r w:rsidR="0069007F" w:rsidRPr="00166751">
        <w:rPr>
          <w:rFonts w:ascii="Arial" w:hAnsi="Arial" w:cs="Arial"/>
          <w:shd w:val="clear" w:color="auto" w:fill="FFFFFF"/>
        </w:rPr>
        <w:t>p</w:t>
      </w:r>
      <w:r w:rsidR="0069007F" w:rsidRPr="00166751">
        <w:rPr>
          <w:rFonts w:ascii="Arial" w:hAnsi="Arial" w:cs="Arial"/>
        </w:rPr>
        <w:t>ara valorar el proceso y sus logros, la evaluación se aplicó al finalizar cada parte del contenido del taller a través de la observación del desarrollo de las actividades realizadas. Es decir, permitió obtener información precisa sobre</w:t>
      </w:r>
      <w:r w:rsidR="002A1EAB" w:rsidRPr="00166751">
        <w:rPr>
          <w:rFonts w:ascii="Arial" w:hAnsi="Arial" w:cs="Arial"/>
        </w:rPr>
        <w:t xml:space="preserve"> los conocimientos, </w:t>
      </w:r>
      <w:r w:rsidR="0069007F" w:rsidRPr="00166751">
        <w:rPr>
          <w:rFonts w:ascii="Arial" w:hAnsi="Arial" w:cs="Arial"/>
        </w:rPr>
        <w:t>las habilidades y destrezas demostradas por los participantes, los recursos presentados y los aportes sugeridos. Es bueno destacar que se creó una interacción entre l</w:t>
      </w:r>
      <w:r w:rsidR="002E3AB3" w:rsidRPr="00166751">
        <w:rPr>
          <w:rFonts w:ascii="Arial" w:hAnsi="Arial" w:cs="Arial"/>
        </w:rPr>
        <w:t>a</w:t>
      </w:r>
      <w:r w:rsidR="0069007F" w:rsidRPr="00166751">
        <w:rPr>
          <w:rFonts w:ascii="Arial" w:hAnsi="Arial" w:cs="Arial"/>
        </w:rPr>
        <w:t>s investigador</w:t>
      </w:r>
      <w:r w:rsidR="002E3AB3" w:rsidRPr="00166751">
        <w:rPr>
          <w:rFonts w:ascii="Arial" w:hAnsi="Arial" w:cs="Arial"/>
        </w:rPr>
        <w:t>a</w:t>
      </w:r>
      <w:r w:rsidR="0069007F" w:rsidRPr="00166751">
        <w:rPr>
          <w:rFonts w:ascii="Arial" w:hAnsi="Arial" w:cs="Arial"/>
        </w:rPr>
        <w:t>s y participantes en un ambiente agradable reflexivo y constructivo, el cual permitió generar sugerencias pertinentes al contenido.</w:t>
      </w:r>
    </w:p>
    <w:p w14:paraId="30E6E0FE" w14:textId="141D4568" w:rsidR="00A479A1" w:rsidRPr="00166751" w:rsidRDefault="0069007F" w:rsidP="00A479A1">
      <w:pPr>
        <w:shd w:val="clear" w:color="auto" w:fill="FFFFFF"/>
        <w:spacing w:line="360" w:lineRule="auto"/>
        <w:ind w:firstLine="426"/>
        <w:jc w:val="both"/>
        <w:rPr>
          <w:rFonts w:ascii="Arial" w:hAnsi="Arial" w:cs="Arial"/>
        </w:rPr>
      </w:pPr>
      <w:r w:rsidRPr="00166751">
        <w:rPr>
          <w:rFonts w:ascii="Arial" w:hAnsi="Arial" w:cs="Arial"/>
        </w:rPr>
        <w:t xml:space="preserve">Las respuestas obtenidas y </w:t>
      </w:r>
      <w:r w:rsidR="00F84887" w:rsidRPr="00166751">
        <w:rPr>
          <w:rFonts w:ascii="Arial" w:hAnsi="Arial" w:cs="Arial"/>
        </w:rPr>
        <w:t xml:space="preserve">los aportes </w:t>
      </w:r>
      <w:r w:rsidRPr="00166751">
        <w:rPr>
          <w:rFonts w:ascii="Arial" w:hAnsi="Arial" w:cs="Arial"/>
        </w:rPr>
        <w:t>sugerid</w:t>
      </w:r>
      <w:r w:rsidR="00F84887" w:rsidRPr="00166751">
        <w:rPr>
          <w:rFonts w:ascii="Arial" w:hAnsi="Arial" w:cs="Arial"/>
        </w:rPr>
        <w:t>o</w:t>
      </w:r>
      <w:r w:rsidRPr="00166751">
        <w:rPr>
          <w:rFonts w:ascii="Arial" w:hAnsi="Arial" w:cs="Arial"/>
        </w:rPr>
        <w:t xml:space="preserve">s por cada </w:t>
      </w:r>
      <w:r w:rsidR="002E3AB3" w:rsidRPr="00166751">
        <w:rPr>
          <w:rFonts w:ascii="Arial" w:hAnsi="Arial" w:cs="Arial"/>
        </w:rPr>
        <w:t xml:space="preserve">participante </w:t>
      </w:r>
      <w:r w:rsidRPr="00166751">
        <w:rPr>
          <w:rFonts w:ascii="Arial" w:hAnsi="Arial" w:cs="Arial"/>
        </w:rPr>
        <w:t>demostraron a todos lo relevante de</w:t>
      </w:r>
      <w:r w:rsidR="002E3AB3" w:rsidRPr="00166751">
        <w:rPr>
          <w:rFonts w:ascii="Arial" w:hAnsi="Arial" w:cs="Arial"/>
        </w:rPr>
        <w:t xml:space="preserve"> </w:t>
      </w:r>
      <w:r w:rsidRPr="00166751">
        <w:rPr>
          <w:rFonts w:ascii="Arial" w:hAnsi="Arial" w:cs="Arial"/>
        </w:rPr>
        <w:t>l</w:t>
      </w:r>
      <w:r w:rsidR="002E3AB3" w:rsidRPr="00166751">
        <w:rPr>
          <w:rFonts w:ascii="Arial" w:hAnsi="Arial" w:cs="Arial"/>
        </w:rPr>
        <w:t>a</w:t>
      </w:r>
      <w:r w:rsidRPr="00166751">
        <w:rPr>
          <w:rFonts w:ascii="Arial" w:hAnsi="Arial" w:cs="Arial"/>
        </w:rPr>
        <w:t xml:space="preserve"> </w:t>
      </w:r>
      <w:r w:rsidR="002E3AB3" w:rsidRPr="00166751">
        <w:rPr>
          <w:rFonts w:ascii="Arial" w:hAnsi="Arial" w:cs="Arial"/>
        </w:rPr>
        <w:t xml:space="preserve">jornada </w:t>
      </w:r>
      <w:r w:rsidRPr="00166751">
        <w:rPr>
          <w:rFonts w:ascii="Arial" w:hAnsi="Arial" w:cs="Arial"/>
        </w:rPr>
        <w:t xml:space="preserve">y lo interesante que es </w:t>
      </w:r>
      <w:r w:rsidR="002E3AB3" w:rsidRPr="00166751">
        <w:rPr>
          <w:rFonts w:ascii="Arial" w:hAnsi="Arial" w:cs="Arial"/>
        </w:rPr>
        <w:t xml:space="preserve">reconocer las aguas termales </w:t>
      </w:r>
      <w:r w:rsidR="00A479A1" w:rsidRPr="00166751">
        <w:rPr>
          <w:rFonts w:ascii="Arial" w:hAnsi="Arial" w:cs="Arial"/>
        </w:rPr>
        <w:t xml:space="preserve">del baño </w:t>
      </w:r>
      <w:r w:rsidR="002E3AB3" w:rsidRPr="00166751">
        <w:rPr>
          <w:rFonts w:ascii="Arial" w:hAnsi="Arial" w:cs="Arial"/>
        </w:rPr>
        <w:t xml:space="preserve">como </w:t>
      </w:r>
      <w:r w:rsidR="00B17DC4">
        <w:rPr>
          <w:rFonts w:ascii="Arial" w:hAnsi="Arial" w:cs="Arial"/>
        </w:rPr>
        <w:t>potencial turístico de salud</w:t>
      </w:r>
      <w:r w:rsidR="000379BD" w:rsidRPr="00166751">
        <w:rPr>
          <w:rFonts w:ascii="Arial" w:hAnsi="Arial" w:cs="Arial"/>
        </w:rPr>
        <w:t xml:space="preserve">, es importante a partir de ahora trabajar </w:t>
      </w:r>
      <w:r w:rsidR="002E3AB3" w:rsidRPr="00166751">
        <w:rPr>
          <w:rFonts w:ascii="Arial" w:hAnsi="Arial" w:cs="Arial"/>
        </w:rPr>
        <w:t>todos unidos</w:t>
      </w:r>
      <w:r w:rsidR="000379BD" w:rsidRPr="00166751">
        <w:rPr>
          <w:rFonts w:ascii="Arial" w:hAnsi="Arial" w:cs="Arial"/>
        </w:rPr>
        <w:t>,</w:t>
      </w:r>
      <w:r w:rsidR="002E3AB3" w:rsidRPr="00166751">
        <w:rPr>
          <w:rFonts w:ascii="Arial" w:hAnsi="Arial" w:cs="Arial"/>
        </w:rPr>
        <w:t xml:space="preserve"> trabajar mancomunadamente para impulsar el turismo de salud, </w:t>
      </w:r>
      <w:r w:rsidR="000379BD" w:rsidRPr="00166751">
        <w:rPr>
          <w:rFonts w:ascii="Arial" w:hAnsi="Arial" w:cs="Arial"/>
        </w:rPr>
        <w:t xml:space="preserve">el cual </w:t>
      </w:r>
      <w:r w:rsidR="002E3AB3" w:rsidRPr="00166751">
        <w:rPr>
          <w:rFonts w:ascii="Arial" w:hAnsi="Arial" w:cs="Arial"/>
        </w:rPr>
        <w:t xml:space="preserve">será un beneficio sustentable para </w:t>
      </w:r>
      <w:r w:rsidR="00A3155C" w:rsidRPr="00166751">
        <w:rPr>
          <w:rFonts w:ascii="Arial" w:hAnsi="Arial" w:cs="Arial"/>
        </w:rPr>
        <w:t>todos los habitantes</w:t>
      </w:r>
      <w:r w:rsidR="000379BD" w:rsidRPr="00166751">
        <w:rPr>
          <w:rFonts w:ascii="Arial" w:hAnsi="Arial" w:cs="Arial"/>
        </w:rPr>
        <w:t xml:space="preserve"> del sector, del municipio </w:t>
      </w:r>
      <w:r w:rsidR="005C2321" w:rsidRPr="00166751">
        <w:rPr>
          <w:rFonts w:ascii="Arial" w:hAnsi="Arial" w:cs="Arial"/>
        </w:rPr>
        <w:t>Motatán</w:t>
      </w:r>
      <w:r w:rsidR="000379BD" w:rsidRPr="00166751">
        <w:rPr>
          <w:rFonts w:ascii="Arial" w:hAnsi="Arial" w:cs="Arial"/>
        </w:rPr>
        <w:t xml:space="preserve"> y del Estado Trujillo</w:t>
      </w:r>
      <w:r w:rsidR="002E3AB3" w:rsidRPr="00166751">
        <w:rPr>
          <w:rFonts w:ascii="Arial" w:hAnsi="Arial" w:cs="Arial"/>
        </w:rPr>
        <w:t>.</w:t>
      </w:r>
      <w:r w:rsidR="00A479A1" w:rsidRPr="00166751">
        <w:rPr>
          <w:rFonts w:ascii="Arial" w:hAnsi="Arial" w:cs="Arial"/>
        </w:rPr>
        <w:t xml:space="preserve"> </w:t>
      </w:r>
      <w:r w:rsidR="00A479A1" w:rsidRPr="00166751">
        <w:rPr>
          <w:rStyle w:val="hgkelc"/>
          <w:rFonts w:ascii="Arial" w:hAnsi="Arial" w:cs="Arial"/>
        </w:rPr>
        <w:t>Según la Organización Mundial del </w:t>
      </w:r>
      <w:r w:rsidR="00A479A1" w:rsidRPr="00166751">
        <w:rPr>
          <w:rStyle w:val="hgkelc"/>
          <w:rFonts w:ascii="Arial" w:hAnsi="Arial" w:cs="Arial"/>
          <w:bCs/>
        </w:rPr>
        <w:t>Turismo</w:t>
      </w:r>
      <w:r w:rsidR="00A479A1" w:rsidRPr="00166751">
        <w:rPr>
          <w:rStyle w:val="hgkelc"/>
          <w:rFonts w:ascii="Arial" w:hAnsi="Arial" w:cs="Arial"/>
        </w:rPr>
        <w:t> (OMT), “el </w:t>
      </w:r>
      <w:r w:rsidR="00A479A1" w:rsidRPr="00166751">
        <w:rPr>
          <w:rStyle w:val="hgkelc"/>
          <w:rFonts w:ascii="Arial" w:hAnsi="Arial" w:cs="Arial"/>
          <w:bCs/>
        </w:rPr>
        <w:t>turismo de salud</w:t>
      </w:r>
      <w:r w:rsidR="00A479A1" w:rsidRPr="00166751">
        <w:rPr>
          <w:rStyle w:val="hgkelc"/>
          <w:rFonts w:ascii="Arial" w:hAnsi="Arial" w:cs="Arial"/>
        </w:rPr>
        <w:t> abarca aquellos tipos de </w:t>
      </w:r>
      <w:r w:rsidR="00A479A1" w:rsidRPr="00166751">
        <w:rPr>
          <w:rStyle w:val="hgkelc"/>
          <w:rFonts w:ascii="Arial" w:hAnsi="Arial" w:cs="Arial"/>
          <w:bCs/>
        </w:rPr>
        <w:t>turismo</w:t>
      </w:r>
      <w:r w:rsidR="00A479A1" w:rsidRPr="00166751">
        <w:rPr>
          <w:rStyle w:val="hgkelc"/>
          <w:rFonts w:ascii="Arial" w:hAnsi="Arial" w:cs="Arial"/>
        </w:rPr>
        <w:t> cuya motivación principal es la de contribuir a la </w:t>
      </w:r>
      <w:r w:rsidR="00A479A1" w:rsidRPr="00166751">
        <w:rPr>
          <w:rStyle w:val="hgkelc"/>
          <w:rFonts w:ascii="Arial" w:hAnsi="Arial" w:cs="Arial"/>
          <w:bCs/>
        </w:rPr>
        <w:t>salud</w:t>
      </w:r>
      <w:r w:rsidR="00A479A1" w:rsidRPr="00166751">
        <w:rPr>
          <w:rStyle w:val="hgkelc"/>
          <w:rFonts w:ascii="Arial" w:hAnsi="Arial" w:cs="Arial"/>
        </w:rPr>
        <w:t> física, mental o espiritual mediante actividades médicas y de bienestar. Esa debe ser la meta a aplicar en el Municipio Motatán, ir más allá del turismo y fomentarlo con emprendimiento, para beneficio de todos los habitantes.</w:t>
      </w:r>
    </w:p>
    <w:p w14:paraId="1E6ED663" w14:textId="1A8C0E9E" w:rsidR="002E3AB3" w:rsidRPr="00166751" w:rsidRDefault="002E3AB3" w:rsidP="0069007F">
      <w:pPr>
        <w:tabs>
          <w:tab w:val="left" w:pos="360"/>
          <w:tab w:val="left" w:pos="540"/>
        </w:tabs>
        <w:spacing w:after="120" w:line="360" w:lineRule="auto"/>
        <w:ind w:firstLine="540"/>
        <w:jc w:val="both"/>
        <w:rPr>
          <w:rFonts w:ascii="Arial" w:hAnsi="Arial" w:cs="Arial"/>
        </w:rPr>
      </w:pPr>
    </w:p>
    <w:p w14:paraId="094F49AA" w14:textId="44BD7C75" w:rsidR="00C311B5" w:rsidRPr="0070352A" w:rsidRDefault="00C311B5" w:rsidP="0070352A">
      <w:pPr>
        <w:spacing w:line="360" w:lineRule="auto"/>
        <w:ind w:firstLine="284"/>
        <w:jc w:val="both"/>
        <w:rPr>
          <w:rFonts w:ascii="Arial" w:hAnsi="Arial" w:cs="Arial"/>
          <w:b/>
        </w:rPr>
      </w:pPr>
      <w:r w:rsidRPr="0070352A">
        <w:rPr>
          <w:rFonts w:ascii="Arial" w:hAnsi="Arial" w:cs="Arial"/>
          <w:b/>
        </w:rPr>
        <w:t xml:space="preserve">Caracterizar las Aguas termales del Baño de Motatán como potencial turístico de salud Municipio </w:t>
      </w:r>
      <w:r w:rsidR="0070352A" w:rsidRPr="0070352A">
        <w:rPr>
          <w:rFonts w:ascii="Arial" w:hAnsi="Arial" w:cs="Arial"/>
          <w:b/>
        </w:rPr>
        <w:t>Motatán</w:t>
      </w:r>
      <w:r w:rsidRPr="0070352A">
        <w:rPr>
          <w:rFonts w:ascii="Arial" w:hAnsi="Arial" w:cs="Arial"/>
          <w:b/>
        </w:rPr>
        <w:t>, en el Estado Trujillo</w:t>
      </w:r>
    </w:p>
    <w:p w14:paraId="41C9BF92" w14:textId="77777777" w:rsidR="00C311B5" w:rsidRPr="00C311B5" w:rsidRDefault="00C311B5" w:rsidP="0070352A">
      <w:pPr>
        <w:spacing w:line="360" w:lineRule="auto"/>
        <w:ind w:firstLine="284"/>
        <w:jc w:val="both"/>
        <w:rPr>
          <w:rFonts w:ascii="Arial" w:hAnsi="Arial" w:cs="Arial"/>
        </w:rPr>
      </w:pPr>
    </w:p>
    <w:p w14:paraId="73C72272" w14:textId="77777777" w:rsidR="00C311B5" w:rsidRPr="00C311B5" w:rsidRDefault="00C311B5" w:rsidP="0070352A">
      <w:pPr>
        <w:spacing w:line="360" w:lineRule="auto"/>
        <w:ind w:firstLine="284"/>
        <w:jc w:val="both"/>
        <w:rPr>
          <w:rFonts w:ascii="Arial" w:hAnsi="Arial" w:cs="Arial"/>
        </w:rPr>
      </w:pPr>
      <w:r w:rsidRPr="00C311B5">
        <w:rPr>
          <w:rFonts w:ascii="Arial" w:hAnsi="Arial" w:cs="Arial"/>
        </w:rPr>
        <w:t xml:space="preserve">El origen del uso de los balnearios termales data de tiempos remotos; el mismo puede retrotraerse hasta las civilizaciones grecorromanas quienes fueron los que descubrieron los beneficios que las aguas y barros termales producían en el organismo. De estas dos grandes civilizaciones, es de destacar que serían los romanos los que pondrían mayor énfasis en el uso y disfrute de los mismos. Estos desplazamientos, se fueron intensificando hacia determinados destinos de Europa en los períodos del año de mayor benignidad climática, caracterizándose por una estancia más o menos larga en los destinos de la cura termal. Este fue el turismo termal de la primera mitad del siglo XIX, el cual se definía por ser una actividad de lujo y de élite que abarcaba un reducido número de personas. </w:t>
      </w:r>
    </w:p>
    <w:p w14:paraId="39816A86" w14:textId="77777777" w:rsidR="00C311B5" w:rsidRPr="00C311B5" w:rsidRDefault="00C311B5" w:rsidP="0070352A">
      <w:pPr>
        <w:spacing w:line="360" w:lineRule="auto"/>
        <w:ind w:firstLine="284"/>
        <w:jc w:val="both"/>
        <w:rPr>
          <w:rFonts w:ascii="Arial" w:hAnsi="Arial" w:cs="Arial"/>
        </w:rPr>
      </w:pPr>
      <w:r w:rsidRPr="00C311B5">
        <w:rPr>
          <w:rFonts w:ascii="Arial" w:hAnsi="Arial" w:cs="Arial"/>
        </w:rPr>
        <w:t>Las primitivas termas y balnearios fueron evolucionando, con el paso del tiempo surgieron novedosas estaciones hidrotermales y centros spa, y a las tradicionales curas por baños de agua templada y de vapor, se anexaron nuevas ofertas para los turistas que acudían a esos centros: jabones y cosméticos producidos con microalgas, así como aguas de bebida envasadas generadas en el lugar, la presencia de un paisaje acogedor y un microclima agradable, apetecibles ofertas gastronómicas, manifestaciones artísticas y artesanales locales, etc.</w:t>
      </w:r>
    </w:p>
    <w:p w14:paraId="34E05AF1" w14:textId="77777777" w:rsidR="00C311B5" w:rsidRPr="00C311B5" w:rsidRDefault="00C311B5" w:rsidP="0070352A">
      <w:pPr>
        <w:spacing w:line="360" w:lineRule="auto"/>
        <w:ind w:firstLine="284"/>
        <w:jc w:val="both"/>
        <w:rPr>
          <w:rFonts w:ascii="Arial" w:hAnsi="Arial" w:cs="Arial"/>
        </w:rPr>
      </w:pPr>
      <w:r w:rsidRPr="00C311B5">
        <w:rPr>
          <w:rFonts w:ascii="Arial" w:hAnsi="Arial" w:cs="Arial"/>
        </w:rPr>
        <w:t xml:space="preserve">En cuanto a la caracterización de las aguas termales del Baño, ubicadas en el Municipio Motatán del Estado Trujillo se pudo conocer a través de las acciones ejecutadas que estas ofrecen: </w:t>
      </w:r>
    </w:p>
    <w:p w14:paraId="1E0D953D" w14:textId="77777777" w:rsidR="00C311B5" w:rsidRPr="0070352A" w:rsidRDefault="00C311B5" w:rsidP="0070352A">
      <w:pPr>
        <w:pStyle w:val="Prrafodelista"/>
        <w:numPr>
          <w:ilvl w:val="0"/>
          <w:numId w:val="41"/>
        </w:numPr>
        <w:rPr>
          <w:rFonts w:cs="Arial"/>
        </w:rPr>
      </w:pPr>
      <w:r w:rsidRPr="0070352A">
        <w:rPr>
          <w:rFonts w:cs="Arial"/>
        </w:rPr>
        <w:t>Propiedades curativas, relajantes y recreativas que ayudan a curar enfermedades y a mejorar la calidad de vida que asisten al lugar, pues según los habitantes del sector el Baño las aguas termales “constituyen para toda una medicina natural para aliviar a todos los enfermos”.</w:t>
      </w:r>
    </w:p>
    <w:p w14:paraId="0A22F5CB" w14:textId="77777777" w:rsidR="00C311B5" w:rsidRPr="0070352A" w:rsidRDefault="00C311B5" w:rsidP="0070352A">
      <w:pPr>
        <w:pStyle w:val="Prrafodelista"/>
        <w:numPr>
          <w:ilvl w:val="0"/>
          <w:numId w:val="41"/>
        </w:numPr>
        <w:rPr>
          <w:rFonts w:cs="Arial"/>
        </w:rPr>
      </w:pPr>
      <w:r w:rsidRPr="0070352A">
        <w:rPr>
          <w:rFonts w:cs="Arial"/>
        </w:rPr>
        <w:t>El colectivo le considera como un Balneario y spa como elemento de salud para sanar.</w:t>
      </w:r>
    </w:p>
    <w:p w14:paraId="7A3C1BCC" w14:textId="77777777" w:rsidR="00C311B5" w:rsidRPr="0070352A" w:rsidRDefault="00C311B5" w:rsidP="0070352A">
      <w:pPr>
        <w:pStyle w:val="Prrafodelista"/>
        <w:numPr>
          <w:ilvl w:val="0"/>
          <w:numId w:val="41"/>
        </w:numPr>
        <w:rPr>
          <w:rFonts w:cs="Arial"/>
        </w:rPr>
      </w:pPr>
      <w:r w:rsidRPr="0070352A">
        <w:rPr>
          <w:rFonts w:cs="Arial"/>
        </w:rPr>
        <w:t xml:space="preserve">El balneario público es un espacio recomendado para el turismo de salud por parte de profesionales del medio para el tratamiento y cura de enfermedades crónicas de las vías respiratorias, reumatismos, sedentarismo, metabolismo, problemas de tensión, oxigenación. Efectos relajantes para producir el sueño, estrés, entre otras. </w:t>
      </w:r>
    </w:p>
    <w:p w14:paraId="6F036402" w14:textId="0D37FDBB" w:rsidR="00C311B5" w:rsidRPr="0070352A" w:rsidRDefault="00C311B5" w:rsidP="0070352A">
      <w:pPr>
        <w:pStyle w:val="Prrafodelista"/>
        <w:numPr>
          <w:ilvl w:val="0"/>
          <w:numId w:val="41"/>
        </w:numPr>
        <w:rPr>
          <w:rFonts w:cs="Arial"/>
        </w:rPr>
      </w:pPr>
      <w:r w:rsidRPr="0070352A">
        <w:rPr>
          <w:rFonts w:cs="Arial"/>
        </w:rPr>
        <w:t xml:space="preserve">Se hace necesario el generar desarrollo de la comunidad del baño  a través del Balneario público  donde se encuentran ubicadas las aguas termales, generando aportes a la economía local, y en buena medida a la proyección regional, nacional e internacional </w:t>
      </w:r>
      <w:r w:rsidR="0070352A">
        <w:rPr>
          <w:rFonts w:cs="Arial"/>
        </w:rPr>
        <w:t>que</w:t>
      </w:r>
      <w:r w:rsidRPr="0070352A">
        <w:rPr>
          <w:rFonts w:cs="Arial"/>
        </w:rPr>
        <w:t xml:space="preserve"> este sitio ofrece.</w:t>
      </w:r>
    </w:p>
    <w:p w14:paraId="70208727" w14:textId="77777777" w:rsidR="00C311B5" w:rsidRPr="0070352A" w:rsidRDefault="00C311B5" w:rsidP="0070352A">
      <w:pPr>
        <w:pStyle w:val="Prrafodelista"/>
        <w:numPr>
          <w:ilvl w:val="0"/>
          <w:numId w:val="41"/>
        </w:numPr>
        <w:rPr>
          <w:rFonts w:cs="Arial"/>
        </w:rPr>
      </w:pPr>
      <w:r w:rsidRPr="0070352A">
        <w:rPr>
          <w:rFonts w:cs="Arial"/>
        </w:rPr>
        <w:t>A nivel  de la oferta, en el caso del turismo saludable se observó que se dispone de un espacio actualizado y detallado. No obstante, en cuanto a las opciones relacionadas al servicio a ofrecer – por ejemplo; spas, centros de belleza, etc. – no existe una base de datos en la cual se vean contemplados, por lo cual es preciso trabajar inventariando la oferta existente, para poder contar con información certera acerca de las opciones que complementan de manera directa la oferta de Turismo de Salud.</w:t>
      </w:r>
    </w:p>
    <w:p w14:paraId="2AEDC8B3" w14:textId="77777777" w:rsidR="00C311B5" w:rsidRPr="0070352A" w:rsidRDefault="00C311B5" w:rsidP="0070352A">
      <w:pPr>
        <w:pStyle w:val="Prrafodelista"/>
        <w:numPr>
          <w:ilvl w:val="0"/>
          <w:numId w:val="41"/>
        </w:numPr>
        <w:rPr>
          <w:rFonts w:cs="Arial"/>
        </w:rPr>
      </w:pPr>
      <w:r w:rsidRPr="0070352A">
        <w:rPr>
          <w:rFonts w:cs="Arial"/>
        </w:rPr>
        <w:t>A nivel de productividad, es pertinente señalar que el turismo de salud se ve afectado por la inseguridad como factor que incide negativamente provocando la disminución de visitantes turísticos en el Sector El Baño. Además no existe una proyección de estrategias para atraer turistas. Y en relación a los servicios para el turismo de salud, se visualizó poco emprendimiento de restaurante, comida rápida, alberges o posadas.</w:t>
      </w:r>
    </w:p>
    <w:p w14:paraId="7F39334C" w14:textId="720ECCF8" w:rsidR="00C311B5" w:rsidRPr="0070352A" w:rsidRDefault="00C311B5" w:rsidP="0070352A">
      <w:pPr>
        <w:pStyle w:val="Prrafodelista"/>
        <w:numPr>
          <w:ilvl w:val="0"/>
          <w:numId w:val="41"/>
        </w:numPr>
        <w:rPr>
          <w:rFonts w:cs="Arial"/>
        </w:rPr>
      </w:pPr>
      <w:r w:rsidRPr="0070352A">
        <w:rPr>
          <w:rFonts w:cs="Arial"/>
        </w:rPr>
        <w:t>En relación a la resilencia y la confiabilidad, es necesario realizar estudios del agua para darle a conocer las propiedades a los visitantes, además es preciso indicar que en el camino de Valera al Baño de Motatán no existe centro policial y la seguridad de los turistas recae en la Alcaldía.</w:t>
      </w:r>
      <w:r w:rsidR="0070352A">
        <w:rPr>
          <w:rFonts w:cs="Arial"/>
        </w:rPr>
        <w:t xml:space="preserve"> Por ello se hace necesario una policía municipal que atienda y apoye.</w:t>
      </w:r>
    </w:p>
    <w:p w14:paraId="5071D442" w14:textId="70766A98" w:rsidR="00C311B5" w:rsidRPr="0070352A" w:rsidRDefault="00C311B5" w:rsidP="0070352A">
      <w:pPr>
        <w:pStyle w:val="Prrafodelista"/>
        <w:numPr>
          <w:ilvl w:val="0"/>
          <w:numId w:val="41"/>
        </w:numPr>
        <w:rPr>
          <w:rFonts w:cs="Arial"/>
        </w:rPr>
      </w:pPr>
      <w:r w:rsidRPr="0070352A">
        <w:rPr>
          <w:rFonts w:cs="Arial"/>
        </w:rPr>
        <w:t xml:space="preserve">Con respecto a la adaptabilidad, es necesario contar con capacitaciones o formación </w:t>
      </w:r>
      <w:r w:rsidR="0070352A" w:rsidRPr="0070352A">
        <w:rPr>
          <w:rFonts w:cs="Arial"/>
        </w:rPr>
        <w:t>continua</w:t>
      </w:r>
      <w:r w:rsidRPr="0070352A">
        <w:rPr>
          <w:rFonts w:cs="Arial"/>
        </w:rPr>
        <w:t xml:space="preserve"> al personal del balneario </w:t>
      </w:r>
      <w:r w:rsidR="0070352A">
        <w:rPr>
          <w:rFonts w:cs="Arial"/>
        </w:rPr>
        <w:t xml:space="preserve">de las aguas termales del Baño </w:t>
      </w:r>
      <w:r w:rsidRPr="0070352A">
        <w:rPr>
          <w:rFonts w:cs="Arial"/>
        </w:rPr>
        <w:t>en relación a la actividad turística y turismo de salud, de esta manera nos proyectamos a nivel del Estado.</w:t>
      </w:r>
    </w:p>
    <w:p w14:paraId="090840AF" w14:textId="77777777" w:rsidR="0070352A" w:rsidRDefault="00C311B5" w:rsidP="0070352A">
      <w:pPr>
        <w:pStyle w:val="Prrafodelista"/>
        <w:numPr>
          <w:ilvl w:val="0"/>
          <w:numId w:val="41"/>
        </w:numPr>
        <w:rPr>
          <w:rFonts w:cs="Arial"/>
        </w:rPr>
      </w:pPr>
      <w:r w:rsidRPr="0070352A">
        <w:rPr>
          <w:rFonts w:cs="Arial"/>
        </w:rPr>
        <w:t xml:space="preserve">Otro aspecto que merece total atención y exige un urgente tratamiento tiene que ver con los aspectos legales que enmarcan el desarrollo de la actividad. En este sentido, señalamos la existencia de importantes vacíos legales relativos al Turismo de Salud en general; y creemos que la </w:t>
      </w:r>
      <w:r w:rsidR="0070352A" w:rsidRPr="0070352A">
        <w:rPr>
          <w:rFonts w:cs="Arial"/>
        </w:rPr>
        <w:t>Alcaldía</w:t>
      </w:r>
      <w:r w:rsidRPr="0070352A">
        <w:rPr>
          <w:rFonts w:cs="Arial"/>
        </w:rPr>
        <w:t xml:space="preserve"> de </w:t>
      </w:r>
      <w:r w:rsidR="0070352A" w:rsidRPr="0070352A">
        <w:rPr>
          <w:rFonts w:cs="Arial"/>
        </w:rPr>
        <w:t>Motatán</w:t>
      </w:r>
      <w:r w:rsidRPr="0070352A">
        <w:rPr>
          <w:rFonts w:cs="Arial"/>
        </w:rPr>
        <w:t xml:space="preserve"> debe contemplar y proporcionar el marco normativo para el buen desarrollo de la actividad, regulando aspectos de su planificación, así como la conservación y preservación de los recursos naturales sobre los que se sustenta; por otra parte, también debería considerar aspectos relativos a evaluar para declarar estas aguas termales del Baño</w:t>
      </w:r>
      <w:r w:rsidR="0070352A" w:rsidRPr="0070352A">
        <w:rPr>
          <w:rFonts w:cs="Arial"/>
        </w:rPr>
        <w:t xml:space="preserve"> como</w:t>
      </w:r>
      <w:r w:rsidRPr="0070352A">
        <w:rPr>
          <w:rFonts w:cs="Arial"/>
        </w:rPr>
        <w:t xml:space="preserve"> patrimonio </w:t>
      </w:r>
      <w:r w:rsidR="0070352A" w:rsidRPr="0070352A">
        <w:rPr>
          <w:rFonts w:cs="Arial"/>
        </w:rPr>
        <w:t xml:space="preserve">natural del </w:t>
      </w:r>
      <w:r w:rsidRPr="0070352A">
        <w:rPr>
          <w:rFonts w:cs="Arial"/>
        </w:rPr>
        <w:t>municip</w:t>
      </w:r>
      <w:r w:rsidR="0070352A" w:rsidRPr="0070352A">
        <w:rPr>
          <w:rFonts w:cs="Arial"/>
        </w:rPr>
        <w:t>io</w:t>
      </w:r>
      <w:r w:rsidRPr="0070352A">
        <w:rPr>
          <w:rFonts w:cs="Arial"/>
        </w:rPr>
        <w:t>l.</w:t>
      </w:r>
    </w:p>
    <w:p w14:paraId="3206F919" w14:textId="1CA62256" w:rsidR="00C311B5" w:rsidRPr="0070352A" w:rsidRDefault="00C311B5" w:rsidP="0070352A">
      <w:pPr>
        <w:pStyle w:val="Prrafodelista"/>
        <w:numPr>
          <w:ilvl w:val="0"/>
          <w:numId w:val="41"/>
        </w:numPr>
        <w:rPr>
          <w:rFonts w:cs="Arial"/>
        </w:rPr>
      </w:pPr>
      <w:r w:rsidRPr="0070352A">
        <w:rPr>
          <w:rFonts w:cs="Arial"/>
        </w:rPr>
        <w:t>Finalmente la autogestión, como bien lo indico la Directora de Turismo, esto es necesario al reaperturar el balneario para ofrecer un sitio a la altura del turista que nos visita. No podemos ignorar los aspectos negativos que se deben solventar como; la inseguridad, la publicidad y la falta de señalización al Balneario público de las aguas termales. .</w:t>
      </w:r>
    </w:p>
    <w:p w14:paraId="1FF589CE" w14:textId="77777777" w:rsidR="00C311B5" w:rsidRPr="00C311B5" w:rsidRDefault="00C311B5" w:rsidP="00C311B5"/>
    <w:p w14:paraId="765EDB6D" w14:textId="77777777" w:rsidR="00A479A1" w:rsidRPr="00166751" w:rsidRDefault="00A479A1" w:rsidP="00330E32">
      <w:pPr>
        <w:pStyle w:val="Descripcin"/>
        <w:keepNext/>
        <w:rPr>
          <w:rFonts w:ascii="Arial" w:hAnsi="Arial" w:cs="Arial"/>
          <w:color w:val="auto"/>
          <w:sz w:val="24"/>
          <w:szCs w:val="24"/>
        </w:rPr>
      </w:pPr>
      <w:bookmarkStart w:id="113" w:name="_Toc11089442"/>
      <w:bookmarkStart w:id="114" w:name="_Toc11435337"/>
    </w:p>
    <w:p w14:paraId="789CF75D" w14:textId="77777777" w:rsidR="005F525C" w:rsidRDefault="005F525C" w:rsidP="00330E32">
      <w:pPr>
        <w:pStyle w:val="Descripcin"/>
        <w:keepNext/>
        <w:rPr>
          <w:rFonts w:ascii="Arial" w:hAnsi="Arial" w:cs="Arial"/>
          <w:color w:val="auto"/>
          <w:sz w:val="24"/>
          <w:szCs w:val="24"/>
        </w:rPr>
        <w:sectPr w:rsidR="005F525C" w:rsidSect="00860E9E">
          <w:footerReference w:type="default" r:id="rId42"/>
          <w:pgSz w:w="12242" w:h="15842" w:code="1"/>
          <w:pgMar w:top="1701" w:right="1701" w:bottom="1701" w:left="2268" w:header="709" w:footer="709" w:gutter="0"/>
          <w:cols w:space="708"/>
          <w:docGrid w:linePitch="360"/>
        </w:sectPr>
      </w:pPr>
    </w:p>
    <w:p w14:paraId="00B6DD93" w14:textId="612236CB" w:rsidR="00330E32" w:rsidRPr="00166751" w:rsidRDefault="00330E32" w:rsidP="00330E32">
      <w:pPr>
        <w:pStyle w:val="Descripcin"/>
        <w:keepNext/>
        <w:rPr>
          <w:rFonts w:ascii="Arial" w:hAnsi="Arial" w:cs="Arial"/>
          <w:b w:val="0"/>
          <w:bCs w:val="0"/>
          <w:color w:val="auto"/>
          <w:sz w:val="24"/>
          <w:szCs w:val="24"/>
        </w:rPr>
      </w:pPr>
      <w:r w:rsidRPr="00166751">
        <w:rPr>
          <w:rFonts w:ascii="Arial" w:hAnsi="Arial" w:cs="Arial"/>
          <w:color w:val="auto"/>
          <w:sz w:val="24"/>
          <w:szCs w:val="24"/>
        </w:rPr>
        <w:t xml:space="preserve">Cuadro </w:t>
      </w:r>
      <w:bookmarkEnd w:id="113"/>
      <w:r w:rsidR="00066F53" w:rsidRPr="00166751">
        <w:rPr>
          <w:rFonts w:ascii="Arial" w:hAnsi="Arial" w:cs="Arial"/>
          <w:color w:val="auto"/>
          <w:sz w:val="24"/>
          <w:szCs w:val="24"/>
        </w:rPr>
        <w:t xml:space="preserve">9. </w:t>
      </w:r>
      <w:r w:rsidRPr="00166751">
        <w:rPr>
          <w:rFonts w:ascii="Arial" w:hAnsi="Arial" w:cs="Arial"/>
          <w:color w:val="auto"/>
          <w:sz w:val="24"/>
          <w:szCs w:val="24"/>
        </w:rPr>
        <w:t xml:space="preserve"> </w:t>
      </w:r>
      <w:r w:rsidRPr="00166751">
        <w:rPr>
          <w:rFonts w:ascii="Arial" w:hAnsi="Arial" w:cs="Arial"/>
          <w:b w:val="0"/>
          <w:bCs w:val="0"/>
          <w:color w:val="auto"/>
          <w:sz w:val="24"/>
          <w:szCs w:val="24"/>
        </w:rPr>
        <w:t>Evaluación de lo planificado y lo ejecutado</w:t>
      </w:r>
      <w:bookmarkEnd w:id="114"/>
    </w:p>
    <w:tbl>
      <w:tblPr>
        <w:tblW w:w="12299" w:type="dxa"/>
        <w:tblInd w:w="-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4A0" w:firstRow="1" w:lastRow="0" w:firstColumn="1" w:lastColumn="0" w:noHBand="0" w:noVBand="1"/>
      </w:tblPr>
      <w:tblGrid>
        <w:gridCol w:w="1559"/>
        <w:gridCol w:w="2093"/>
        <w:gridCol w:w="2552"/>
        <w:gridCol w:w="2126"/>
        <w:gridCol w:w="3969"/>
      </w:tblGrid>
      <w:tr w:rsidR="005F525C" w:rsidRPr="00166751" w14:paraId="5DE72DF4" w14:textId="1A3FC72C" w:rsidTr="003C03F0">
        <w:tc>
          <w:tcPr>
            <w:tcW w:w="1559"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025EF0ED" w14:textId="77777777" w:rsidR="005F525C" w:rsidRPr="00166751" w:rsidRDefault="005F525C" w:rsidP="009865E4">
            <w:pPr>
              <w:tabs>
                <w:tab w:val="left" w:pos="360"/>
              </w:tabs>
              <w:jc w:val="center"/>
              <w:rPr>
                <w:rFonts w:ascii="Arial" w:hAnsi="Arial" w:cs="Arial"/>
                <w:b/>
              </w:rPr>
            </w:pPr>
            <w:r w:rsidRPr="00166751">
              <w:rPr>
                <w:rFonts w:ascii="Arial" w:hAnsi="Arial" w:cs="Arial"/>
                <w:b/>
              </w:rPr>
              <w:t>FASE</w:t>
            </w:r>
          </w:p>
        </w:tc>
        <w:tc>
          <w:tcPr>
            <w:tcW w:w="2093"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0F4D6122" w14:textId="77777777" w:rsidR="005F525C" w:rsidRPr="00166751" w:rsidRDefault="005F525C" w:rsidP="009865E4">
            <w:pPr>
              <w:tabs>
                <w:tab w:val="left" w:pos="360"/>
              </w:tabs>
              <w:jc w:val="center"/>
              <w:rPr>
                <w:rFonts w:ascii="Arial" w:hAnsi="Arial" w:cs="Arial"/>
                <w:b/>
              </w:rPr>
            </w:pPr>
            <w:r w:rsidRPr="00166751">
              <w:rPr>
                <w:rFonts w:ascii="Arial" w:hAnsi="Arial" w:cs="Arial"/>
                <w:b/>
              </w:rPr>
              <w:t>Objetivos</w:t>
            </w:r>
          </w:p>
        </w:tc>
        <w:tc>
          <w:tcPr>
            <w:tcW w:w="2552"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26941AB2" w14:textId="77777777" w:rsidR="005F525C" w:rsidRPr="00166751" w:rsidRDefault="005F525C" w:rsidP="00330E32">
            <w:pPr>
              <w:pStyle w:val="Prrafodelista"/>
              <w:numPr>
                <w:ilvl w:val="0"/>
                <w:numId w:val="24"/>
              </w:numPr>
              <w:tabs>
                <w:tab w:val="left" w:pos="181"/>
                <w:tab w:val="left" w:pos="360"/>
              </w:tabs>
              <w:suppressAutoHyphens/>
              <w:spacing w:after="200" w:line="276" w:lineRule="auto"/>
              <w:ind w:left="152" w:hanging="142"/>
              <w:jc w:val="center"/>
              <w:rPr>
                <w:rFonts w:cs="Arial"/>
                <w:b/>
              </w:rPr>
            </w:pPr>
            <w:r w:rsidRPr="00166751">
              <w:rPr>
                <w:rFonts w:cs="Arial"/>
                <w:b/>
              </w:rPr>
              <w:t>Actividades realizadas</w:t>
            </w:r>
          </w:p>
        </w:tc>
        <w:tc>
          <w:tcPr>
            <w:tcW w:w="2126"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1AD0F8D8" w14:textId="77777777" w:rsidR="005F525C" w:rsidRPr="00166751" w:rsidRDefault="005F525C" w:rsidP="009865E4">
            <w:pPr>
              <w:tabs>
                <w:tab w:val="left" w:pos="360"/>
              </w:tabs>
              <w:jc w:val="center"/>
              <w:rPr>
                <w:rFonts w:ascii="Arial" w:hAnsi="Arial" w:cs="Arial"/>
                <w:b/>
              </w:rPr>
            </w:pPr>
            <w:r w:rsidRPr="00166751">
              <w:rPr>
                <w:rFonts w:ascii="Arial" w:hAnsi="Arial" w:cs="Arial"/>
                <w:b/>
              </w:rPr>
              <w:t>Logros obtenidos</w:t>
            </w:r>
          </w:p>
        </w:tc>
        <w:tc>
          <w:tcPr>
            <w:tcW w:w="3969" w:type="dxa"/>
            <w:tcBorders>
              <w:top w:val="single" w:sz="4" w:space="0" w:color="00000A"/>
              <w:left w:val="single" w:sz="4" w:space="0" w:color="00000A"/>
              <w:bottom w:val="single" w:sz="4" w:space="0" w:color="00000A"/>
              <w:right w:val="single" w:sz="4" w:space="0" w:color="00000A"/>
            </w:tcBorders>
          </w:tcPr>
          <w:p w14:paraId="1BC8A8E5" w14:textId="5086D168" w:rsidR="005F525C" w:rsidRPr="00166751" w:rsidRDefault="005F525C" w:rsidP="009865E4">
            <w:pPr>
              <w:tabs>
                <w:tab w:val="left" w:pos="360"/>
              </w:tabs>
              <w:jc w:val="center"/>
              <w:rPr>
                <w:rFonts w:ascii="Arial" w:hAnsi="Arial" w:cs="Arial"/>
                <w:b/>
              </w:rPr>
            </w:pPr>
            <w:r>
              <w:rPr>
                <w:rFonts w:ascii="Arial" w:hAnsi="Arial" w:cs="Arial"/>
                <w:b/>
              </w:rPr>
              <w:t>Evidencia Fotográfica</w:t>
            </w:r>
          </w:p>
        </w:tc>
      </w:tr>
      <w:tr w:rsidR="005F525C" w:rsidRPr="00166751" w14:paraId="57E17E0A" w14:textId="7C041EB9" w:rsidTr="003C03F0">
        <w:trPr>
          <w:trHeight w:val="2084"/>
        </w:trPr>
        <w:tc>
          <w:tcPr>
            <w:tcW w:w="1559"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08DAC3AC" w14:textId="77777777" w:rsidR="005F525C" w:rsidRPr="006A11D2" w:rsidRDefault="005F525C" w:rsidP="009865E4">
            <w:pPr>
              <w:tabs>
                <w:tab w:val="left" w:pos="360"/>
              </w:tabs>
              <w:jc w:val="both"/>
              <w:rPr>
                <w:rFonts w:ascii="Arial" w:hAnsi="Arial" w:cs="Arial"/>
                <w:sz w:val="20"/>
                <w:szCs w:val="20"/>
              </w:rPr>
            </w:pPr>
            <w:r w:rsidRPr="006A11D2">
              <w:rPr>
                <w:rFonts w:ascii="Arial" w:hAnsi="Arial" w:cs="Arial"/>
                <w:sz w:val="20"/>
                <w:szCs w:val="20"/>
              </w:rPr>
              <w:t>Planificación</w:t>
            </w:r>
          </w:p>
        </w:tc>
        <w:tc>
          <w:tcPr>
            <w:tcW w:w="2093"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10E267EB" w14:textId="77777777" w:rsidR="005F525C" w:rsidRPr="006A11D2" w:rsidRDefault="005F525C" w:rsidP="00A42A42">
            <w:pPr>
              <w:spacing w:line="276" w:lineRule="auto"/>
              <w:ind w:firstLine="284"/>
              <w:jc w:val="both"/>
              <w:rPr>
                <w:rFonts w:ascii="Arial" w:hAnsi="Arial" w:cs="Arial"/>
                <w:b/>
                <w:i/>
                <w:sz w:val="20"/>
                <w:szCs w:val="20"/>
              </w:rPr>
            </w:pPr>
            <w:r w:rsidRPr="006A11D2">
              <w:rPr>
                <w:rFonts w:ascii="Arial" w:hAnsi="Arial" w:cs="Arial"/>
                <w:sz w:val="20"/>
                <w:szCs w:val="20"/>
              </w:rPr>
              <w:t>Identificar los aspectos socio culturales de la parroquia el Baño del Municipio Motatán desde la perspectiva de sus habitantes.</w:t>
            </w:r>
          </w:p>
          <w:p w14:paraId="1F60501D" w14:textId="77777777" w:rsidR="005F525C" w:rsidRPr="006A11D2" w:rsidRDefault="005F525C" w:rsidP="009865E4">
            <w:pPr>
              <w:tabs>
                <w:tab w:val="left" w:pos="360"/>
              </w:tabs>
              <w:jc w:val="both"/>
              <w:rPr>
                <w:rFonts w:ascii="Arial" w:hAnsi="Arial"/>
                <w:sz w:val="20"/>
                <w:szCs w:val="20"/>
              </w:rPr>
            </w:pPr>
          </w:p>
        </w:tc>
        <w:tc>
          <w:tcPr>
            <w:tcW w:w="2552"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380C4049" w14:textId="77777777" w:rsidR="005F525C" w:rsidRPr="006A11D2" w:rsidRDefault="005F525C" w:rsidP="009865E4">
            <w:pPr>
              <w:pStyle w:val="Prrafodelista"/>
              <w:numPr>
                <w:ilvl w:val="0"/>
                <w:numId w:val="14"/>
              </w:numPr>
              <w:spacing w:line="240" w:lineRule="auto"/>
              <w:rPr>
                <w:rFonts w:cs="Arial"/>
                <w:sz w:val="20"/>
                <w:szCs w:val="20"/>
              </w:rPr>
            </w:pPr>
            <w:r w:rsidRPr="006A11D2">
              <w:rPr>
                <w:rFonts w:cs="Arial"/>
                <w:sz w:val="20"/>
                <w:szCs w:val="20"/>
              </w:rPr>
              <w:t>Visita y recorrido por la comunidad del Baño de Motatán</w:t>
            </w:r>
          </w:p>
          <w:p w14:paraId="490B0F14" w14:textId="77777777" w:rsidR="005F525C" w:rsidRPr="006A11D2" w:rsidRDefault="005F525C" w:rsidP="009865E4">
            <w:pPr>
              <w:pStyle w:val="Prrafodelista"/>
              <w:numPr>
                <w:ilvl w:val="0"/>
                <w:numId w:val="14"/>
              </w:numPr>
              <w:spacing w:line="240" w:lineRule="auto"/>
              <w:rPr>
                <w:rFonts w:cs="Arial"/>
                <w:sz w:val="20"/>
                <w:szCs w:val="20"/>
              </w:rPr>
            </w:pPr>
            <w:r w:rsidRPr="006A11D2">
              <w:rPr>
                <w:rFonts w:cs="Arial"/>
                <w:sz w:val="20"/>
                <w:szCs w:val="20"/>
              </w:rPr>
              <w:t>Entrevista con miembros de la comunidad</w:t>
            </w:r>
          </w:p>
          <w:p w14:paraId="484E54F2" w14:textId="77777777" w:rsidR="005F525C" w:rsidRPr="006A11D2" w:rsidRDefault="005F525C" w:rsidP="009865E4">
            <w:pPr>
              <w:pStyle w:val="Prrafodelista"/>
              <w:numPr>
                <w:ilvl w:val="0"/>
                <w:numId w:val="14"/>
              </w:numPr>
              <w:spacing w:line="240" w:lineRule="auto"/>
              <w:rPr>
                <w:rFonts w:cs="Arial"/>
                <w:sz w:val="20"/>
                <w:szCs w:val="20"/>
              </w:rPr>
            </w:pPr>
            <w:r w:rsidRPr="006A11D2">
              <w:rPr>
                <w:rFonts w:cs="Arial"/>
                <w:sz w:val="20"/>
                <w:szCs w:val="20"/>
              </w:rPr>
              <w:t>Visita a la Alcaldía de Motatán, Dirección de Turismo</w:t>
            </w:r>
          </w:p>
          <w:p w14:paraId="32D21119" w14:textId="6F8E59DA" w:rsidR="005F525C" w:rsidRPr="006A11D2" w:rsidRDefault="005F525C" w:rsidP="00B17DC4">
            <w:pPr>
              <w:pStyle w:val="Prrafodelista"/>
              <w:numPr>
                <w:ilvl w:val="0"/>
                <w:numId w:val="14"/>
              </w:numPr>
              <w:spacing w:line="240" w:lineRule="auto"/>
              <w:rPr>
                <w:rFonts w:cs="Arial"/>
                <w:sz w:val="20"/>
                <w:szCs w:val="20"/>
              </w:rPr>
            </w:pPr>
            <w:r w:rsidRPr="006A11D2">
              <w:rPr>
                <w:rFonts w:cs="Arial"/>
                <w:sz w:val="20"/>
                <w:szCs w:val="20"/>
              </w:rPr>
              <w:t>Entrevista a personas que han utilizado las aguas termales</w:t>
            </w:r>
          </w:p>
        </w:tc>
        <w:tc>
          <w:tcPr>
            <w:tcW w:w="2126"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3FE6BBE2" w14:textId="56D3BDA5" w:rsidR="005F525C" w:rsidRPr="006A11D2" w:rsidRDefault="005F525C" w:rsidP="00330E32">
            <w:pPr>
              <w:numPr>
                <w:ilvl w:val="0"/>
                <w:numId w:val="22"/>
              </w:numPr>
              <w:tabs>
                <w:tab w:val="left" w:pos="252"/>
                <w:tab w:val="left" w:pos="360"/>
              </w:tabs>
              <w:suppressAutoHyphens/>
              <w:ind w:left="72" w:hanging="108"/>
              <w:jc w:val="both"/>
              <w:rPr>
                <w:rFonts w:ascii="Arial" w:hAnsi="Arial" w:cs="Arial"/>
                <w:sz w:val="20"/>
                <w:szCs w:val="20"/>
              </w:rPr>
            </w:pPr>
            <w:r w:rsidRPr="006A11D2">
              <w:rPr>
                <w:rFonts w:ascii="Arial" w:hAnsi="Arial" w:cs="Arial"/>
                <w:sz w:val="20"/>
                <w:szCs w:val="20"/>
              </w:rPr>
              <w:t>Permitió conocer las dificultades y necesidades de la comunidad</w:t>
            </w:r>
          </w:p>
          <w:p w14:paraId="7D1D7874" w14:textId="77777777" w:rsidR="005F525C" w:rsidRPr="006A11D2" w:rsidRDefault="005F525C" w:rsidP="004B5BDB">
            <w:pPr>
              <w:numPr>
                <w:ilvl w:val="0"/>
                <w:numId w:val="22"/>
              </w:numPr>
              <w:tabs>
                <w:tab w:val="left" w:pos="252"/>
                <w:tab w:val="left" w:pos="360"/>
              </w:tabs>
              <w:suppressAutoHyphens/>
              <w:ind w:left="72" w:hanging="108"/>
              <w:jc w:val="both"/>
              <w:rPr>
                <w:rFonts w:ascii="Arial" w:hAnsi="Arial" w:cs="Arial"/>
                <w:sz w:val="20"/>
                <w:szCs w:val="20"/>
              </w:rPr>
            </w:pPr>
            <w:r w:rsidRPr="006A11D2">
              <w:rPr>
                <w:rFonts w:ascii="Arial" w:hAnsi="Arial" w:cs="Arial"/>
                <w:sz w:val="20"/>
                <w:szCs w:val="20"/>
              </w:rPr>
              <w:t>Información precisa sobre actividades religiosas y turísticas que se realizaban</w:t>
            </w:r>
          </w:p>
          <w:p w14:paraId="705DC1D2" w14:textId="0EA0AFEA" w:rsidR="005F525C" w:rsidRPr="006A11D2" w:rsidRDefault="005F525C" w:rsidP="004B5BDB">
            <w:pPr>
              <w:numPr>
                <w:ilvl w:val="0"/>
                <w:numId w:val="22"/>
              </w:numPr>
              <w:tabs>
                <w:tab w:val="left" w:pos="252"/>
                <w:tab w:val="left" w:pos="360"/>
              </w:tabs>
              <w:suppressAutoHyphens/>
              <w:ind w:left="72" w:hanging="108"/>
              <w:jc w:val="both"/>
              <w:rPr>
                <w:rFonts w:ascii="Arial" w:hAnsi="Arial" w:cs="Arial"/>
                <w:sz w:val="20"/>
                <w:szCs w:val="20"/>
              </w:rPr>
            </w:pPr>
            <w:r w:rsidRPr="006A11D2">
              <w:rPr>
                <w:rFonts w:ascii="Arial" w:hAnsi="Arial" w:cs="Arial"/>
                <w:sz w:val="20"/>
                <w:szCs w:val="20"/>
              </w:rPr>
              <w:t xml:space="preserve">Disposición al desarrollo de soluciones </w:t>
            </w:r>
          </w:p>
        </w:tc>
        <w:tc>
          <w:tcPr>
            <w:tcW w:w="3969" w:type="dxa"/>
            <w:tcBorders>
              <w:top w:val="single" w:sz="4" w:space="0" w:color="00000A"/>
              <w:left w:val="single" w:sz="4" w:space="0" w:color="00000A"/>
              <w:bottom w:val="single" w:sz="4" w:space="0" w:color="00000A"/>
              <w:right w:val="single" w:sz="4" w:space="0" w:color="00000A"/>
            </w:tcBorders>
          </w:tcPr>
          <w:p w14:paraId="451B8EA0" w14:textId="45FFB4AB" w:rsidR="005F525C" w:rsidRPr="00166751" w:rsidRDefault="005F525C" w:rsidP="005F525C">
            <w:pPr>
              <w:tabs>
                <w:tab w:val="left" w:pos="252"/>
                <w:tab w:val="left" w:pos="360"/>
              </w:tabs>
              <w:suppressAutoHyphens/>
              <w:ind w:left="72"/>
              <w:jc w:val="both"/>
              <w:rPr>
                <w:rFonts w:ascii="Arial" w:hAnsi="Arial" w:cs="Arial"/>
                <w:sz w:val="18"/>
                <w:szCs w:val="18"/>
              </w:rPr>
            </w:pPr>
            <w:r>
              <w:rPr>
                <w:noProof/>
                <w:lang w:val="en-US" w:eastAsia="en-US"/>
              </w:rPr>
              <w:drawing>
                <wp:inline distT="0" distB="0" distL="0" distR="0" wp14:anchorId="141EAD63" wp14:editId="23CA6B62">
                  <wp:extent cx="723900" cy="762000"/>
                  <wp:effectExtent l="0" t="0" r="0" b="0"/>
                  <wp:docPr id="11" name="Imagen 11" descr="Ven 911 Barlovento - ¡Que nuestra Virgen del Carmen n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n 911 Barlovento - ¡Que nuestra Virgen del Carmen nos ..."/>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23900" cy="762000"/>
                          </a:xfrm>
                          <a:prstGeom prst="rect">
                            <a:avLst/>
                          </a:prstGeom>
                          <a:noFill/>
                          <a:ln>
                            <a:noFill/>
                          </a:ln>
                        </pic:spPr>
                      </pic:pic>
                    </a:graphicData>
                  </a:graphic>
                </wp:inline>
              </w:drawing>
            </w:r>
            <w:r>
              <w:rPr>
                <w:rFonts w:ascii="Arial" w:hAnsi="Arial" w:cs="Arial"/>
                <w:sz w:val="18"/>
                <w:szCs w:val="18"/>
              </w:rPr>
              <w:t xml:space="preserve"> </w:t>
            </w:r>
            <w:r w:rsidR="006A11D2" w:rsidRPr="00166751">
              <w:rPr>
                <w:rFonts w:ascii="Arial" w:hAnsi="Arial" w:cs="Arial"/>
                <w:noProof/>
                <w:lang w:val="en-US" w:eastAsia="en-US"/>
              </w:rPr>
              <w:drawing>
                <wp:inline distT="0" distB="0" distL="0" distR="0" wp14:anchorId="7DC2CCDF" wp14:editId="30794C44">
                  <wp:extent cx="485775" cy="710376"/>
                  <wp:effectExtent l="0" t="0" r="0" b="0"/>
                  <wp:docPr id="483" name="Imagen 483" descr="https://pueblosdevenezuela749620934.files.wordpress.com/2020/08/putr-elbano-iglesia.jpg?w=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pueblosdevenezuela749620934.files.wordpress.com/2020/08/putr-elbano-iglesia.jpg?w=64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90194" cy="716837"/>
                          </a:xfrm>
                          <a:prstGeom prst="rect">
                            <a:avLst/>
                          </a:prstGeom>
                          <a:noFill/>
                          <a:ln>
                            <a:noFill/>
                          </a:ln>
                        </pic:spPr>
                      </pic:pic>
                    </a:graphicData>
                  </a:graphic>
                </wp:inline>
              </w:drawing>
            </w:r>
            <w:r>
              <w:rPr>
                <w:rFonts w:ascii="Arial" w:hAnsi="Arial" w:cs="Arial"/>
                <w:sz w:val="18"/>
                <w:szCs w:val="18"/>
              </w:rPr>
              <w:t xml:space="preserve">  </w:t>
            </w:r>
            <w:r>
              <w:rPr>
                <w:rFonts w:ascii="Arial" w:hAnsi="Arial" w:cs="Arial"/>
                <w:noProof/>
                <w:sz w:val="18"/>
                <w:szCs w:val="18"/>
                <w:lang w:val="en-US" w:eastAsia="en-US"/>
              </w:rPr>
              <w:drawing>
                <wp:inline distT="0" distB="0" distL="0" distR="0" wp14:anchorId="33640354" wp14:editId="3CEDE9F1">
                  <wp:extent cx="905171" cy="714375"/>
                  <wp:effectExtent l="0" t="0" r="952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5">
                            <a:extLst>
                              <a:ext uri="{28A0092B-C50C-407E-A947-70E740481C1C}">
                                <a14:useLocalDpi xmlns:a14="http://schemas.microsoft.com/office/drawing/2010/main" val="0"/>
                              </a:ext>
                            </a:extLst>
                          </a:blip>
                          <a:srcRect l="34616"/>
                          <a:stretch/>
                        </pic:blipFill>
                        <pic:spPr bwMode="auto">
                          <a:xfrm>
                            <a:off x="0" y="0"/>
                            <a:ext cx="906412" cy="715354"/>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rial" w:hAnsi="Arial" w:cs="Arial"/>
                <w:noProof/>
                <w:sz w:val="18"/>
                <w:szCs w:val="18"/>
                <w:lang w:val="en-US" w:eastAsia="en-US"/>
              </w:rPr>
              <w:drawing>
                <wp:inline distT="0" distB="0" distL="0" distR="0" wp14:anchorId="32F66226" wp14:editId="6A3F10BB">
                  <wp:extent cx="723900" cy="80010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728364" cy="805034"/>
                          </a:xfrm>
                          <a:prstGeom prst="rect">
                            <a:avLst/>
                          </a:prstGeom>
                          <a:noFill/>
                        </pic:spPr>
                      </pic:pic>
                    </a:graphicData>
                  </a:graphic>
                </wp:inline>
              </w:drawing>
            </w:r>
            <w:r>
              <w:rPr>
                <w:rFonts w:ascii="Arial" w:hAnsi="Arial" w:cs="Arial"/>
                <w:sz w:val="18"/>
                <w:szCs w:val="18"/>
              </w:rPr>
              <w:t xml:space="preserve">  </w:t>
            </w:r>
            <w:r>
              <w:rPr>
                <w:rFonts w:ascii="Arial" w:hAnsi="Arial" w:cs="Arial"/>
                <w:noProof/>
                <w:sz w:val="18"/>
                <w:szCs w:val="18"/>
                <w:lang w:val="en-US" w:eastAsia="en-US"/>
              </w:rPr>
              <w:drawing>
                <wp:inline distT="0" distB="0" distL="0" distR="0" wp14:anchorId="5425A640" wp14:editId="72F49F00">
                  <wp:extent cx="495300" cy="733425"/>
                  <wp:effectExtent l="0" t="0" r="0" b="9525"/>
                  <wp:docPr id="2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6-30 at 4.16.12 PM.jpe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99903" cy="740241"/>
                          </a:xfrm>
                          <a:prstGeom prst="rect">
                            <a:avLst/>
                          </a:prstGeom>
                        </pic:spPr>
                      </pic:pic>
                    </a:graphicData>
                  </a:graphic>
                </wp:inline>
              </w:drawing>
            </w:r>
            <w:r w:rsidR="003C03F0">
              <w:rPr>
                <w:rFonts w:ascii="Arial" w:hAnsi="Arial" w:cs="Arial"/>
                <w:sz w:val="18"/>
                <w:szCs w:val="18"/>
              </w:rPr>
              <w:t xml:space="preserve">     </w:t>
            </w:r>
            <w:r w:rsidR="003C03F0">
              <w:rPr>
                <w:rFonts w:ascii="Arial" w:hAnsi="Arial" w:cs="Arial"/>
                <w:noProof/>
                <w:sz w:val="18"/>
                <w:szCs w:val="18"/>
                <w:lang w:val="en-US" w:eastAsia="en-US"/>
              </w:rPr>
              <w:drawing>
                <wp:inline distT="0" distB="0" distL="0" distR="0" wp14:anchorId="0CCDA289" wp14:editId="0DFC71B2">
                  <wp:extent cx="801067" cy="733425"/>
                  <wp:effectExtent l="0" t="0" r="0" b="0"/>
                  <wp:docPr id="2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8-19 at 11.13.43 AM.jpe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815328" cy="746482"/>
                          </a:xfrm>
                          <a:prstGeom prst="rect">
                            <a:avLst/>
                          </a:prstGeom>
                        </pic:spPr>
                      </pic:pic>
                    </a:graphicData>
                  </a:graphic>
                </wp:inline>
              </w:drawing>
            </w:r>
          </w:p>
        </w:tc>
      </w:tr>
      <w:tr w:rsidR="005F525C" w:rsidRPr="00166751" w14:paraId="7CF8C6E1" w14:textId="7D3AA381" w:rsidTr="005F525C">
        <w:tc>
          <w:tcPr>
            <w:tcW w:w="1559"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149FBA5A" w14:textId="2BFF2534" w:rsidR="005F525C" w:rsidRPr="006A11D2" w:rsidRDefault="005F525C" w:rsidP="009865E4">
            <w:pPr>
              <w:tabs>
                <w:tab w:val="left" w:pos="360"/>
              </w:tabs>
              <w:jc w:val="both"/>
              <w:rPr>
                <w:rFonts w:ascii="Arial" w:hAnsi="Arial" w:cs="Arial"/>
                <w:sz w:val="20"/>
                <w:szCs w:val="20"/>
              </w:rPr>
            </w:pPr>
            <w:r w:rsidRPr="006A11D2">
              <w:rPr>
                <w:rFonts w:ascii="Arial" w:hAnsi="Arial" w:cs="Arial"/>
                <w:sz w:val="20"/>
                <w:szCs w:val="20"/>
              </w:rPr>
              <w:t>Ejecución</w:t>
            </w:r>
          </w:p>
        </w:tc>
        <w:tc>
          <w:tcPr>
            <w:tcW w:w="2093"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2F90017C" w14:textId="2F7BDC50" w:rsidR="005F525C" w:rsidRPr="006A11D2" w:rsidRDefault="005F525C" w:rsidP="006002A3">
            <w:pPr>
              <w:ind w:left="339" w:hanging="339"/>
              <w:jc w:val="both"/>
              <w:rPr>
                <w:rFonts w:ascii="Arial" w:hAnsi="Arial" w:cs="Arial"/>
                <w:sz w:val="20"/>
                <w:szCs w:val="20"/>
              </w:rPr>
            </w:pPr>
            <w:r w:rsidRPr="006A11D2">
              <w:rPr>
                <w:rFonts w:ascii="Arial" w:hAnsi="Arial" w:cs="Arial"/>
                <w:sz w:val="20"/>
                <w:szCs w:val="20"/>
              </w:rPr>
              <w:t>Elaborar la reseña histórica de las aguas termales como turismo de salud  del Municipio  Motatán en el Estado Trujillo.</w:t>
            </w:r>
          </w:p>
          <w:p w14:paraId="4EBCC83D" w14:textId="77777777" w:rsidR="005F525C" w:rsidRPr="006A11D2" w:rsidRDefault="005F525C" w:rsidP="009865E4">
            <w:pPr>
              <w:ind w:left="339" w:hanging="339"/>
              <w:jc w:val="both"/>
              <w:rPr>
                <w:rFonts w:ascii="Arial" w:hAnsi="Arial" w:cs="Arial"/>
                <w:sz w:val="20"/>
                <w:szCs w:val="20"/>
              </w:rPr>
            </w:pPr>
          </w:p>
        </w:tc>
        <w:tc>
          <w:tcPr>
            <w:tcW w:w="2552"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309325A2" w14:textId="77777777" w:rsidR="005F525C" w:rsidRPr="006A11D2" w:rsidRDefault="005F525C" w:rsidP="006002A3">
            <w:pPr>
              <w:pStyle w:val="Prrafodelista"/>
              <w:numPr>
                <w:ilvl w:val="0"/>
                <w:numId w:val="15"/>
              </w:numPr>
              <w:spacing w:line="240" w:lineRule="auto"/>
              <w:rPr>
                <w:rFonts w:cs="Arial"/>
                <w:sz w:val="20"/>
                <w:szCs w:val="20"/>
              </w:rPr>
            </w:pPr>
            <w:r w:rsidRPr="006A11D2">
              <w:rPr>
                <w:rFonts w:cs="Arial"/>
                <w:sz w:val="20"/>
                <w:szCs w:val="20"/>
              </w:rPr>
              <w:t>Entrevista a personal de la comunidad sobre la reseña histórica</w:t>
            </w:r>
          </w:p>
          <w:p w14:paraId="18178C73" w14:textId="77777777" w:rsidR="005F525C" w:rsidRPr="006A11D2" w:rsidRDefault="005F525C" w:rsidP="006002A3">
            <w:pPr>
              <w:pStyle w:val="Prrafodelista"/>
              <w:numPr>
                <w:ilvl w:val="0"/>
                <w:numId w:val="15"/>
              </w:numPr>
              <w:spacing w:line="240" w:lineRule="auto"/>
              <w:rPr>
                <w:rFonts w:cs="Arial"/>
                <w:sz w:val="20"/>
                <w:szCs w:val="20"/>
              </w:rPr>
            </w:pPr>
            <w:r w:rsidRPr="006A11D2">
              <w:rPr>
                <w:rFonts w:cs="Arial"/>
                <w:sz w:val="20"/>
                <w:szCs w:val="20"/>
              </w:rPr>
              <w:t>Revisar sustentación documental sobre el tema</w:t>
            </w:r>
          </w:p>
          <w:p w14:paraId="5A73CE06" w14:textId="77777777" w:rsidR="005F525C" w:rsidRPr="006A11D2" w:rsidRDefault="005F525C" w:rsidP="006002A3">
            <w:pPr>
              <w:pStyle w:val="Prrafodelista"/>
              <w:suppressAutoHyphens/>
              <w:spacing w:after="200" w:line="276" w:lineRule="auto"/>
              <w:ind w:left="379"/>
              <w:rPr>
                <w:rFonts w:cs="Arial"/>
                <w:sz w:val="20"/>
                <w:szCs w:val="20"/>
              </w:rPr>
            </w:pPr>
            <w:r w:rsidRPr="006A11D2">
              <w:rPr>
                <w:rFonts w:cs="Arial"/>
                <w:sz w:val="20"/>
                <w:szCs w:val="20"/>
              </w:rPr>
              <w:t>Sistematizar  y realizar la reseña histórica de las aguas termales</w:t>
            </w:r>
          </w:p>
          <w:p w14:paraId="3B5AB92E" w14:textId="77777777" w:rsidR="005F525C" w:rsidRPr="006A11D2" w:rsidRDefault="005F525C" w:rsidP="009865E4">
            <w:pPr>
              <w:pStyle w:val="Prrafodelista"/>
              <w:numPr>
                <w:ilvl w:val="0"/>
                <w:numId w:val="14"/>
              </w:numPr>
              <w:spacing w:line="240" w:lineRule="auto"/>
              <w:rPr>
                <w:rFonts w:cs="Arial"/>
                <w:sz w:val="20"/>
                <w:szCs w:val="20"/>
              </w:rPr>
            </w:pPr>
          </w:p>
        </w:tc>
        <w:tc>
          <w:tcPr>
            <w:tcW w:w="2126"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327A6DDD" w14:textId="6D83618D" w:rsidR="005F525C" w:rsidRPr="006A11D2" w:rsidRDefault="005F525C" w:rsidP="006002A3">
            <w:pPr>
              <w:pStyle w:val="Prrafodelista"/>
              <w:numPr>
                <w:ilvl w:val="0"/>
                <w:numId w:val="14"/>
              </w:numPr>
              <w:tabs>
                <w:tab w:val="left" w:pos="460"/>
              </w:tabs>
              <w:suppressAutoHyphens/>
              <w:spacing w:line="240" w:lineRule="auto"/>
              <w:rPr>
                <w:rFonts w:cs="Arial"/>
                <w:sz w:val="20"/>
                <w:szCs w:val="20"/>
                <w:shd w:val="clear" w:color="auto" w:fill="FFFFFF"/>
              </w:rPr>
            </w:pPr>
            <w:r w:rsidRPr="006A11D2">
              <w:rPr>
                <w:rFonts w:cs="Arial"/>
                <w:sz w:val="20"/>
                <w:szCs w:val="20"/>
              </w:rPr>
              <w:t xml:space="preserve">Se logró elaborar la reseña histórica de las Aguas termales con referencia documental y </w:t>
            </w:r>
            <w:r w:rsidR="003C03F0" w:rsidRPr="006A11D2">
              <w:rPr>
                <w:rFonts w:cs="Arial"/>
                <w:sz w:val="20"/>
                <w:szCs w:val="20"/>
              </w:rPr>
              <w:t xml:space="preserve">aporte de </w:t>
            </w:r>
            <w:r w:rsidRPr="006A11D2">
              <w:rPr>
                <w:rFonts w:cs="Arial"/>
                <w:sz w:val="20"/>
                <w:szCs w:val="20"/>
              </w:rPr>
              <w:t>la comunidad</w:t>
            </w:r>
          </w:p>
          <w:p w14:paraId="227EFE91" w14:textId="77777777" w:rsidR="005F525C" w:rsidRPr="006A11D2" w:rsidRDefault="005F525C" w:rsidP="004B5BDB">
            <w:pPr>
              <w:tabs>
                <w:tab w:val="left" w:pos="252"/>
                <w:tab w:val="left" w:pos="360"/>
              </w:tabs>
              <w:suppressAutoHyphens/>
              <w:ind w:left="360"/>
              <w:jc w:val="both"/>
              <w:rPr>
                <w:rFonts w:ascii="Arial" w:hAnsi="Arial" w:cs="Arial"/>
                <w:sz w:val="20"/>
                <w:szCs w:val="20"/>
              </w:rPr>
            </w:pPr>
          </w:p>
        </w:tc>
        <w:tc>
          <w:tcPr>
            <w:tcW w:w="3969" w:type="dxa"/>
            <w:tcBorders>
              <w:top w:val="single" w:sz="4" w:space="0" w:color="00000A"/>
              <w:left w:val="single" w:sz="4" w:space="0" w:color="00000A"/>
              <w:bottom w:val="single" w:sz="4" w:space="0" w:color="00000A"/>
              <w:right w:val="single" w:sz="4" w:space="0" w:color="00000A"/>
            </w:tcBorders>
          </w:tcPr>
          <w:p w14:paraId="4D9F79EF" w14:textId="0D75830D" w:rsidR="005F525C" w:rsidRPr="003C03F0" w:rsidRDefault="003C03F0" w:rsidP="003C03F0">
            <w:pPr>
              <w:tabs>
                <w:tab w:val="left" w:pos="460"/>
              </w:tabs>
              <w:suppressAutoHyphens/>
              <w:rPr>
                <w:rFonts w:cs="Arial"/>
                <w:sz w:val="20"/>
                <w:szCs w:val="20"/>
              </w:rPr>
            </w:pPr>
            <w:r>
              <w:rPr>
                <w:rFonts w:cs="Arial"/>
                <w:noProof/>
                <w:sz w:val="20"/>
                <w:szCs w:val="20"/>
                <w:lang w:val="en-US" w:eastAsia="en-US"/>
              </w:rPr>
              <w:drawing>
                <wp:inline distT="0" distB="0" distL="0" distR="0" wp14:anchorId="0E8D726E" wp14:editId="0A1EA727">
                  <wp:extent cx="1019175" cy="808768"/>
                  <wp:effectExtent l="0" t="0" r="0" b="0"/>
                  <wp:docPr id="2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revistaHote2l.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030432" cy="817701"/>
                          </a:xfrm>
                          <a:prstGeom prst="rect">
                            <a:avLst/>
                          </a:prstGeom>
                        </pic:spPr>
                      </pic:pic>
                    </a:graphicData>
                  </a:graphic>
                </wp:inline>
              </w:drawing>
            </w:r>
            <w:r>
              <w:rPr>
                <w:rFonts w:cs="Arial"/>
                <w:sz w:val="20"/>
                <w:szCs w:val="20"/>
              </w:rPr>
              <w:t xml:space="preserve">   </w:t>
            </w:r>
            <w:r>
              <w:rPr>
                <w:rFonts w:cs="Arial"/>
                <w:noProof/>
                <w:sz w:val="20"/>
                <w:szCs w:val="20"/>
                <w:lang w:val="en-US" w:eastAsia="en-US"/>
              </w:rPr>
              <w:drawing>
                <wp:inline distT="0" distB="0" distL="0" distR="0" wp14:anchorId="21568A5D" wp14:editId="78A856BD">
                  <wp:extent cx="1266825" cy="801240"/>
                  <wp:effectExtent l="0" t="0" r="0" b="0"/>
                  <wp:docPr id="3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7-29 at 10.45.05 AM.jpe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292713" cy="817614"/>
                          </a:xfrm>
                          <a:prstGeom prst="rect">
                            <a:avLst/>
                          </a:prstGeom>
                        </pic:spPr>
                      </pic:pic>
                    </a:graphicData>
                  </a:graphic>
                </wp:inline>
              </w:drawing>
            </w:r>
            <w:r>
              <w:rPr>
                <w:rFonts w:cs="Arial"/>
                <w:sz w:val="20"/>
                <w:szCs w:val="20"/>
              </w:rPr>
              <w:t xml:space="preserve">  </w:t>
            </w:r>
            <w:r>
              <w:rPr>
                <w:rFonts w:cs="Arial"/>
                <w:noProof/>
                <w:sz w:val="20"/>
                <w:szCs w:val="20"/>
                <w:lang w:val="en-US" w:eastAsia="en-US"/>
              </w:rPr>
              <w:drawing>
                <wp:inline distT="0" distB="0" distL="0" distR="0" wp14:anchorId="2E036D5F" wp14:editId="6FB406AC">
                  <wp:extent cx="750204" cy="752475"/>
                  <wp:effectExtent l="0" t="0" r="0" b="0"/>
                  <wp:docPr id="48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7-24 at 1.21.37 PM.jpe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752005" cy="754282"/>
                          </a:xfrm>
                          <a:prstGeom prst="rect">
                            <a:avLst/>
                          </a:prstGeom>
                        </pic:spPr>
                      </pic:pic>
                    </a:graphicData>
                  </a:graphic>
                </wp:inline>
              </w:drawing>
            </w:r>
            <w:r>
              <w:rPr>
                <w:rFonts w:cs="Arial"/>
                <w:sz w:val="20"/>
                <w:szCs w:val="20"/>
              </w:rPr>
              <w:t xml:space="preserve">  </w:t>
            </w:r>
            <w:r>
              <w:rPr>
                <w:rFonts w:cs="Arial"/>
                <w:noProof/>
                <w:sz w:val="20"/>
                <w:szCs w:val="20"/>
                <w:lang w:val="en-US" w:eastAsia="en-US"/>
              </w:rPr>
              <w:drawing>
                <wp:inline distT="0" distB="0" distL="0" distR="0" wp14:anchorId="42BC93ED" wp14:editId="66663D1F">
                  <wp:extent cx="399644" cy="752475"/>
                  <wp:effectExtent l="0" t="0" r="635" b="0"/>
                  <wp:docPr id="48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8-19 at 11.13.29 AM.jpe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05265" cy="763059"/>
                          </a:xfrm>
                          <a:prstGeom prst="rect">
                            <a:avLst/>
                          </a:prstGeom>
                        </pic:spPr>
                      </pic:pic>
                    </a:graphicData>
                  </a:graphic>
                </wp:inline>
              </w:drawing>
            </w:r>
            <w:r>
              <w:rPr>
                <w:rFonts w:cs="Arial"/>
                <w:sz w:val="20"/>
                <w:szCs w:val="20"/>
              </w:rPr>
              <w:t xml:space="preserve">    </w:t>
            </w:r>
            <w:r>
              <w:rPr>
                <w:rFonts w:cs="Arial"/>
                <w:noProof/>
                <w:sz w:val="20"/>
                <w:szCs w:val="20"/>
                <w:lang w:val="en-US" w:eastAsia="en-US"/>
              </w:rPr>
              <w:drawing>
                <wp:inline distT="0" distB="0" distL="0" distR="0" wp14:anchorId="703154E0" wp14:editId="00FCD254">
                  <wp:extent cx="933450" cy="762000"/>
                  <wp:effectExtent l="0" t="0" r="0" b="0"/>
                  <wp:docPr id="48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8-19 at 11.13.45 AM (3).jpe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946150" cy="772367"/>
                          </a:xfrm>
                          <a:prstGeom prst="rect">
                            <a:avLst/>
                          </a:prstGeom>
                        </pic:spPr>
                      </pic:pic>
                    </a:graphicData>
                  </a:graphic>
                </wp:inline>
              </w:drawing>
            </w:r>
          </w:p>
        </w:tc>
      </w:tr>
    </w:tbl>
    <w:p w14:paraId="61643526" w14:textId="77777777" w:rsidR="006A11D2" w:rsidRPr="00166751" w:rsidRDefault="006A11D2" w:rsidP="006A11D2">
      <w:pPr>
        <w:spacing w:line="360" w:lineRule="auto"/>
        <w:rPr>
          <w:rFonts w:ascii="Arial" w:hAnsi="Arial" w:cs="Arial"/>
          <w:b/>
        </w:rPr>
      </w:pPr>
      <w:r w:rsidRPr="00166751">
        <w:rPr>
          <w:rFonts w:ascii="Arial" w:hAnsi="Arial" w:cs="Arial"/>
          <w:lang w:eastAsia="en-US"/>
        </w:rPr>
        <w:t>Fuente:</w:t>
      </w:r>
      <w:r w:rsidRPr="00166751">
        <w:rPr>
          <w:rFonts w:ascii="Arial" w:hAnsi="Arial" w:cs="Arial"/>
          <w:b/>
          <w:lang w:eastAsia="en-US"/>
        </w:rPr>
        <w:t xml:space="preserve"> </w:t>
      </w:r>
      <w:r>
        <w:rPr>
          <w:rFonts w:ascii="Arial" w:hAnsi="Arial" w:cs="Arial"/>
          <w:lang w:eastAsia="en-US"/>
        </w:rPr>
        <w:t>Herrera y Rivas (2022)</w:t>
      </w:r>
    </w:p>
    <w:p w14:paraId="21D32370" w14:textId="0DA25852" w:rsidR="005F525C" w:rsidRDefault="005F525C"/>
    <w:p w14:paraId="6870E8B2" w14:textId="77777777" w:rsidR="006A11D2" w:rsidRDefault="006A11D2"/>
    <w:p w14:paraId="4E9BEA60" w14:textId="77777777" w:rsidR="006A11D2" w:rsidRDefault="006A11D2"/>
    <w:p w14:paraId="4E7B4C6D" w14:textId="77777777" w:rsidR="006A11D2" w:rsidRDefault="006A11D2"/>
    <w:p w14:paraId="2822FD82" w14:textId="77777777" w:rsidR="006A11D2" w:rsidRDefault="006A11D2"/>
    <w:tbl>
      <w:tblPr>
        <w:tblW w:w="12157" w:type="dxa"/>
        <w:tblInd w:w="-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4A0" w:firstRow="1" w:lastRow="0" w:firstColumn="1" w:lastColumn="0" w:noHBand="0" w:noVBand="1"/>
      </w:tblPr>
      <w:tblGrid>
        <w:gridCol w:w="1252"/>
        <w:gridCol w:w="2117"/>
        <w:gridCol w:w="2693"/>
        <w:gridCol w:w="2551"/>
        <w:gridCol w:w="3544"/>
      </w:tblGrid>
      <w:tr w:rsidR="006A11D2" w:rsidRPr="00166751" w14:paraId="4C31ACBA" w14:textId="77777777" w:rsidTr="006A11D2">
        <w:tc>
          <w:tcPr>
            <w:tcW w:w="1252"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27B436D8" w14:textId="77777777" w:rsidR="003C03F0" w:rsidRPr="003C03F0" w:rsidRDefault="003C03F0" w:rsidP="003C03F0">
            <w:pPr>
              <w:tabs>
                <w:tab w:val="left" w:pos="360"/>
              </w:tabs>
              <w:jc w:val="center"/>
              <w:rPr>
                <w:rFonts w:ascii="Arial" w:hAnsi="Arial" w:cs="Arial"/>
                <w:b/>
              </w:rPr>
            </w:pPr>
            <w:r w:rsidRPr="003C03F0">
              <w:rPr>
                <w:rFonts w:ascii="Arial" w:hAnsi="Arial" w:cs="Arial"/>
                <w:b/>
              </w:rPr>
              <w:t>FASE</w:t>
            </w:r>
          </w:p>
        </w:tc>
        <w:tc>
          <w:tcPr>
            <w:tcW w:w="211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47A8D76E" w14:textId="77777777" w:rsidR="003C03F0" w:rsidRPr="003C03F0" w:rsidRDefault="003C03F0" w:rsidP="003C03F0">
            <w:pPr>
              <w:ind w:left="339" w:hanging="339"/>
              <w:jc w:val="center"/>
              <w:rPr>
                <w:rFonts w:ascii="Arial" w:hAnsi="Arial" w:cs="Arial"/>
                <w:b/>
              </w:rPr>
            </w:pPr>
            <w:r w:rsidRPr="003C03F0">
              <w:rPr>
                <w:rFonts w:ascii="Arial" w:hAnsi="Arial" w:cs="Arial"/>
                <w:b/>
              </w:rPr>
              <w:t>Objetivos</w:t>
            </w:r>
          </w:p>
        </w:tc>
        <w:tc>
          <w:tcPr>
            <w:tcW w:w="2693"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335D846F" w14:textId="77777777" w:rsidR="003C03F0" w:rsidRPr="003C03F0" w:rsidRDefault="003C03F0" w:rsidP="003C03F0">
            <w:pPr>
              <w:pStyle w:val="Prrafodelista"/>
              <w:tabs>
                <w:tab w:val="left" w:pos="39"/>
                <w:tab w:val="left" w:pos="360"/>
              </w:tabs>
              <w:suppressAutoHyphens/>
              <w:spacing w:after="200" w:line="276" w:lineRule="auto"/>
              <w:ind w:left="152"/>
              <w:rPr>
                <w:rFonts w:cs="Arial"/>
                <w:b/>
                <w:szCs w:val="24"/>
              </w:rPr>
            </w:pPr>
            <w:r w:rsidRPr="003C03F0">
              <w:rPr>
                <w:rFonts w:cs="Arial"/>
                <w:b/>
                <w:szCs w:val="24"/>
              </w:rPr>
              <w:t>Actividades realizadas</w:t>
            </w:r>
          </w:p>
        </w:tc>
        <w:tc>
          <w:tcPr>
            <w:tcW w:w="2551"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25AE5843" w14:textId="77777777" w:rsidR="003C03F0" w:rsidRPr="003C03F0" w:rsidRDefault="003C03F0" w:rsidP="003C03F0">
            <w:pPr>
              <w:pStyle w:val="Prrafodelista"/>
              <w:tabs>
                <w:tab w:val="left" w:pos="460"/>
              </w:tabs>
              <w:suppressAutoHyphens/>
              <w:ind w:left="176" w:hanging="142"/>
              <w:jc w:val="center"/>
              <w:rPr>
                <w:rFonts w:cs="Arial"/>
                <w:b/>
                <w:szCs w:val="24"/>
                <w:shd w:val="clear" w:color="auto" w:fill="FFFFFF"/>
              </w:rPr>
            </w:pPr>
            <w:r w:rsidRPr="003C03F0">
              <w:rPr>
                <w:rFonts w:cs="Arial"/>
                <w:b/>
                <w:szCs w:val="24"/>
                <w:shd w:val="clear" w:color="auto" w:fill="FFFFFF"/>
              </w:rPr>
              <w:t>Logros obtenidos</w:t>
            </w:r>
          </w:p>
        </w:tc>
        <w:tc>
          <w:tcPr>
            <w:tcW w:w="3544" w:type="dxa"/>
            <w:tcBorders>
              <w:top w:val="single" w:sz="4" w:space="0" w:color="00000A"/>
              <w:left w:val="single" w:sz="4" w:space="0" w:color="00000A"/>
              <w:bottom w:val="single" w:sz="4" w:space="0" w:color="00000A"/>
              <w:right w:val="single" w:sz="4" w:space="0" w:color="00000A"/>
            </w:tcBorders>
          </w:tcPr>
          <w:p w14:paraId="2C7CD630" w14:textId="77777777" w:rsidR="003C03F0" w:rsidRPr="003C03F0" w:rsidRDefault="003C03F0" w:rsidP="003C03F0">
            <w:pPr>
              <w:pStyle w:val="Prrafodelista"/>
              <w:tabs>
                <w:tab w:val="left" w:pos="460"/>
              </w:tabs>
              <w:suppressAutoHyphens/>
              <w:ind w:left="176" w:hanging="142"/>
              <w:jc w:val="center"/>
              <w:rPr>
                <w:rFonts w:cs="Arial"/>
                <w:b/>
                <w:szCs w:val="24"/>
                <w:shd w:val="clear" w:color="auto" w:fill="FFFFFF"/>
              </w:rPr>
            </w:pPr>
            <w:r w:rsidRPr="003C03F0">
              <w:rPr>
                <w:rFonts w:cs="Arial"/>
                <w:b/>
                <w:szCs w:val="24"/>
                <w:shd w:val="clear" w:color="auto" w:fill="FFFFFF"/>
              </w:rPr>
              <w:t>Evidencia Fotográfica</w:t>
            </w:r>
          </w:p>
        </w:tc>
      </w:tr>
      <w:tr w:rsidR="005F525C" w:rsidRPr="00166751" w14:paraId="35C4A9C7" w14:textId="7A159937" w:rsidTr="006A11D2">
        <w:tc>
          <w:tcPr>
            <w:tcW w:w="1252"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2E2DC56C" w14:textId="7F70B4C0" w:rsidR="005F525C" w:rsidRPr="00166751" w:rsidRDefault="005F525C" w:rsidP="0016313A">
            <w:pPr>
              <w:tabs>
                <w:tab w:val="left" w:pos="360"/>
              </w:tabs>
              <w:jc w:val="both"/>
              <w:rPr>
                <w:rFonts w:ascii="Arial" w:hAnsi="Arial" w:cs="Arial"/>
              </w:rPr>
            </w:pPr>
            <w:r w:rsidRPr="00166751">
              <w:rPr>
                <w:rFonts w:ascii="Arial" w:hAnsi="Arial" w:cs="Arial"/>
              </w:rPr>
              <w:t>Ejecución</w:t>
            </w:r>
          </w:p>
        </w:tc>
        <w:tc>
          <w:tcPr>
            <w:tcW w:w="2117"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1EE69B2C" w14:textId="77777777" w:rsidR="005F525C" w:rsidRPr="00166751" w:rsidRDefault="005F525C" w:rsidP="0016313A">
            <w:pPr>
              <w:ind w:left="339" w:hanging="339"/>
              <w:jc w:val="both"/>
              <w:rPr>
                <w:rFonts w:ascii="Arial" w:hAnsi="Arial" w:cs="Arial"/>
                <w:sz w:val="18"/>
                <w:szCs w:val="18"/>
              </w:rPr>
            </w:pPr>
          </w:p>
          <w:p w14:paraId="0FDB9CF0" w14:textId="77777777" w:rsidR="005F525C" w:rsidRPr="00166751" w:rsidRDefault="005F525C" w:rsidP="0016313A">
            <w:pPr>
              <w:ind w:left="339" w:hanging="339"/>
              <w:jc w:val="both"/>
              <w:rPr>
                <w:rFonts w:ascii="Arial" w:hAnsi="Arial" w:cs="Arial"/>
                <w:sz w:val="18"/>
                <w:szCs w:val="18"/>
              </w:rPr>
            </w:pPr>
            <w:r w:rsidRPr="00166751">
              <w:rPr>
                <w:rFonts w:ascii="Arial" w:hAnsi="Arial" w:cs="Arial"/>
                <w:sz w:val="18"/>
                <w:szCs w:val="18"/>
              </w:rPr>
              <w:t>Precisar la relevancia turística que tienen las aguas termales como turismo de salud en la Parroquia El Baño, Municipio Motatán del Estado Trujillo.</w:t>
            </w:r>
          </w:p>
          <w:p w14:paraId="77204E45" w14:textId="77777777" w:rsidR="005F525C" w:rsidRDefault="005F525C" w:rsidP="0016313A">
            <w:pPr>
              <w:ind w:left="339" w:hanging="339"/>
              <w:jc w:val="both"/>
              <w:rPr>
                <w:rFonts w:ascii="Arial" w:hAnsi="Arial" w:cs="Arial"/>
                <w:sz w:val="18"/>
                <w:szCs w:val="18"/>
              </w:rPr>
            </w:pPr>
          </w:p>
          <w:p w14:paraId="43511D66" w14:textId="77777777" w:rsidR="003C03F0" w:rsidRDefault="003C03F0" w:rsidP="0016313A">
            <w:pPr>
              <w:ind w:left="339" w:hanging="339"/>
              <w:jc w:val="both"/>
              <w:rPr>
                <w:rFonts w:ascii="Arial" w:hAnsi="Arial" w:cs="Arial"/>
                <w:sz w:val="18"/>
                <w:szCs w:val="18"/>
              </w:rPr>
            </w:pPr>
          </w:p>
          <w:p w14:paraId="469316F6" w14:textId="77777777" w:rsidR="006A11D2" w:rsidRDefault="006A11D2" w:rsidP="0016313A">
            <w:pPr>
              <w:ind w:left="339" w:hanging="339"/>
              <w:jc w:val="both"/>
              <w:rPr>
                <w:rFonts w:ascii="Arial" w:hAnsi="Arial" w:cs="Arial"/>
                <w:sz w:val="18"/>
                <w:szCs w:val="18"/>
              </w:rPr>
            </w:pPr>
          </w:p>
          <w:p w14:paraId="13E4C16C" w14:textId="77777777" w:rsidR="006A11D2" w:rsidRDefault="006A11D2" w:rsidP="0016313A">
            <w:pPr>
              <w:ind w:left="339" w:hanging="339"/>
              <w:jc w:val="both"/>
              <w:rPr>
                <w:rFonts w:ascii="Arial" w:hAnsi="Arial" w:cs="Arial"/>
                <w:sz w:val="18"/>
                <w:szCs w:val="18"/>
              </w:rPr>
            </w:pPr>
          </w:p>
          <w:p w14:paraId="408F60AA" w14:textId="77777777" w:rsidR="006A11D2" w:rsidRPr="00166751" w:rsidRDefault="006A11D2" w:rsidP="0016313A">
            <w:pPr>
              <w:ind w:left="339" w:hanging="339"/>
              <w:jc w:val="both"/>
              <w:rPr>
                <w:rFonts w:ascii="Arial" w:hAnsi="Arial" w:cs="Arial"/>
                <w:sz w:val="18"/>
                <w:szCs w:val="18"/>
              </w:rPr>
            </w:pPr>
          </w:p>
          <w:p w14:paraId="2D6797EA" w14:textId="77777777" w:rsidR="005F525C" w:rsidRDefault="005F525C" w:rsidP="0016313A">
            <w:pPr>
              <w:ind w:left="339" w:hanging="339"/>
              <w:jc w:val="both"/>
              <w:rPr>
                <w:rFonts w:ascii="Arial" w:hAnsi="Arial" w:cs="Arial"/>
                <w:sz w:val="18"/>
                <w:szCs w:val="18"/>
              </w:rPr>
            </w:pPr>
          </w:p>
          <w:p w14:paraId="547DB31D" w14:textId="77777777" w:rsidR="006A11D2" w:rsidRPr="00166751" w:rsidRDefault="006A11D2" w:rsidP="0016313A">
            <w:pPr>
              <w:ind w:left="339" w:hanging="339"/>
              <w:jc w:val="both"/>
              <w:rPr>
                <w:rFonts w:ascii="Arial" w:hAnsi="Arial" w:cs="Arial"/>
                <w:sz w:val="18"/>
                <w:szCs w:val="18"/>
              </w:rPr>
            </w:pPr>
          </w:p>
          <w:p w14:paraId="7A3BC6BE" w14:textId="77777777" w:rsidR="005F525C" w:rsidRPr="00166751" w:rsidRDefault="005F525C" w:rsidP="0016313A">
            <w:pPr>
              <w:tabs>
                <w:tab w:val="left" w:pos="360"/>
              </w:tabs>
              <w:jc w:val="both"/>
              <w:rPr>
                <w:rFonts w:ascii="Arial" w:hAnsi="Arial"/>
                <w:sz w:val="18"/>
                <w:szCs w:val="18"/>
              </w:rPr>
            </w:pPr>
          </w:p>
          <w:p w14:paraId="624465F3" w14:textId="77777777" w:rsidR="005F525C" w:rsidRPr="00166751" w:rsidRDefault="005F525C" w:rsidP="0016313A">
            <w:pPr>
              <w:ind w:left="339" w:hanging="339"/>
              <w:jc w:val="both"/>
              <w:rPr>
                <w:rFonts w:ascii="Arial" w:hAnsi="Arial" w:cs="Arial"/>
                <w:sz w:val="18"/>
                <w:szCs w:val="18"/>
              </w:rPr>
            </w:pPr>
            <w:r w:rsidRPr="00166751">
              <w:rPr>
                <w:rFonts w:ascii="Arial" w:hAnsi="Arial" w:cs="Arial"/>
                <w:sz w:val="18"/>
                <w:szCs w:val="18"/>
              </w:rPr>
              <w:t>Ejecutar acciones para dar a conocer a las Aguas Termales como elemento turístico de salud en el Municipio Motatán del Estado Trujillo</w:t>
            </w:r>
          </w:p>
          <w:p w14:paraId="2CFB9787" w14:textId="2A7D28FC" w:rsidR="005F525C" w:rsidRPr="00166751" w:rsidRDefault="005F525C" w:rsidP="0016313A">
            <w:pPr>
              <w:jc w:val="both"/>
              <w:rPr>
                <w:rFonts w:ascii="Arial" w:hAnsi="Arial" w:cs="Arial"/>
                <w:sz w:val="18"/>
                <w:szCs w:val="18"/>
              </w:rPr>
            </w:pPr>
          </w:p>
        </w:tc>
        <w:tc>
          <w:tcPr>
            <w:tcW w:w="2693"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75081016" w14:textId="77777777" w:rsidR="005F525C" w:rsidRPr="00166751" w:rsidRDefault="005F525C" w:rsidP="0016313A">
            <w:pPr>
              <w:pStyle w:val="Prrafodelista"/>
              <w:suppressAutoHyphens/>
              <w:spacing w:after="200" w:line="240" w:lineRule="auto"/>
              <w:ind w:left="379"/>
              <w:rPr>
                <w:rFonts w:cs="Arial"/>
                <w:sz w:val="18"/>
                <w:szCs w:val="18"/>
              </w:rPr>
            </w:pPr>
          </w:p>
          <w:p w14:paraId="515E2303" w14:textId="77777777" w:rsidR="005F525C" w:rsidRPr="00166751" w:rsidRDefault="005F525C" w:rsidP="0016313A">
            <w:pPr>
              <w:pStyle w:val="Prrafodelista"/>
              <w:numPr>
                <w:ilvl w:val="0"/>
                <w:numId w:val="17"/>
              </w:numPr>
              <w:spacing w:line="240" w:lineRule="auto"/>
              <w:rPr>
                <w:rFonts w:cs="Arial"/>
                <w:sz w:val="18"/>
                <w:szCs w:val="18"/>
              </w:rPr>
            </w:pPr>
            <w:r w:rsidRPr="00166751">
              <w:rPr>
                <w:rFonts w:cs="Arial"/>
                <w:sz w:val="18"/>
                <w:szCs w:val="18"/>
              </w:rPr>
              <w:t>Entrevista a personas que han utilizado las aguas termales en el pasado</w:t>
            </w:r>
          </w:p>
          <w:p w14:paraId="10EE2ED0" w14:textId="7139EB10" w:rsidR="005F525C" w:rsidRDefault="005F525C" w:rsidP="007A146F">
            <w:pPr>
              <w:pStyle w:val="Prrafodelista"/>
              <w:numPr>
                <w:ilvl w:val="0"/>
                <w:numId w:val="17"/>
              </w:numPr>
              <w:spacing w:line="240" w:lineRule="auto"/>
              <w:rPr>
                <w:rFonts w:cs="Arial"/>
                <w:sz w:val="18"/>
                <w:szCs w:val="18"/>
              </w:rPr>
            </w:pPr>
            <w:r w:rsidRPr="00166751">
              <w:rPr>
                <w:rFonts w:cs="Arial"/>
                <w:sz w:val="18"/>
                <w:szCs w:val="18"/>
              </w:rPr>
              <w:t>Sistematizar la información en base a las 5 A (</w:t>
            </w:r>
            <w:r w:rsidRPr="00166751">
              <w:rPr>
                <w:rFonts w:cs="Arial"/>
                <w:sz w:val="18"/>
                <w:szCs w:val="18"/>
                <w:shd w:val="clear" w:color="auto" w:fill="FFFFFF"/>
              </w:rPr>
              <w:t>acceso, animación, atractivos, alojamiento y alimentación.</w:t>
            </w:r>
            <w:r w:rsidRPr="00166751">
              <w:rPr>
                <w:rFonts w:cs="Arial"/>
                <w:sz w:val="18"/>
                <w:szCs w:val="18"/>
              </w:rPr>
              <w:t>)</w:t>
            </w:r>
          </w:p>
          <w:p w14:paraId="55FBC0F8" w14:textId="081ABACB" w:rsidR="007A146F" w:rsidRPr="007A146F" w:rsidRDefault="007A146F" w:rsidP="007A146F">
            <w:pPr>
              <w:pStyle w:val="Prrafodelista"/>
              <w:numPr>
                <w:ilvl w:val="0"/>
                <w:numId w:val="17"/>
              </w:numPr>
              <w:spacing w:line="240" w:lineRule="auto"/>
              <w:rPr>
                <w:rFonts w:cs="Arial"/>
                <w:sz w:val="18"/>
                <w:szCs w:val="18"/>
              </w:rPr>
            </w:pPr>
            <w:r>
              <w:rPr>
                <w:rFonts w:cs="Arial"/>
                <w:sz w:val="18"/>
                <w:szCs w:val="18"/>
              </w:rPr>
              <w:t>Se repartieron volantes</w:t>
            </w:r>
          </w:p>
          <w:p w14:paraId="5D414545" w14:textId="77777777" w:rsidR="006A11D2" w:rsidRDefault="006A11D2" w:rsidP="0016313A">
            <w:pPr>
              <w:pStyle w:val="Prrafodelista"/>
              <w:suppressAutoHyphens/>
              <w:spacing w:after="200" w:line="240" w:lineRule="auto"/>
              <w:ind w:left="379"/>
              <w:rPr>
                <w:rFonts w:cs="Arial"/>
                <w:sz w:val="18"/>
                <w:szCs w:val="18"/>
              </w:rPr>
            </w:pPr>
          </w:p>
          <w:p w14:paraId="49DD0ED8" w14:textId="77777777" w:rsidR="006A11D2" w:rsidRDefault="006A11D2" w:rsidP="0016313A">
            <w:pPr>
              <w:pStyle w:val="Prrafodelista"/>
              <w:suppressAutoHyphens/>
              <w:spacing w:after="200" w:line="240" w:lineRule="auto"/>
              <w:ind w:left="379"/>
              <w:rPr>
                <w:rFonts w:cs="Arial"/>
                <w:sz w:val="18"/>
                <w:szCs w:val="18"/>
              </w:rPr>
            </w:pPr>
          </w:p>
          <w:p w14:paraId="2C0B3F96" w14:textId="77777777" w:rsidR="006A11D2" w:rsidRDefault="006A11D2" w:rsidP="0016313A">
            <w:pPr>
              <w:pStyle w:val="Prrafodelista"/>
              <w:suppressAutoHyphens/>
              <w:spacing w:after="200" w:line="240" w:lineRule="auto"/>
              <w:ind w:left="379"/>
              <w:rPr>
                <w:rFonts w:cs="Arial"/>
                <w:sz w:val="18"/>
                <w:szCs w:val="18"/>
              </w:rPr>
            </w:pPr>
          </w:p>
          <w:p w14:paraId="047CB3A0" w14:textId="77777777" w:rsidR="007A146F" w:rsidRDefault="007A146F" w:rsidP="0016313A">
            <w:pPr>
              <w:pStyle w:val="Prrafodelista"/>
              <w:suppressAutoHyphens/>
              <w:spacing w:after="200" w:line="240" w:lineRule="auto"/>
              <w:ind w:left="379"/>
              <w:rPr>
                <w:rFonts w:cs="Arial"/>
                <w:sz w:val="18"/>
                <w:szCs w:val="18"/>
              </w:rPr>
            </w:pPr>
          </w:p>
          <w:p w14:paraId="3F03A53E" w14:textId="77777777" w:rsidR="007A146F" w:rsidRDefault="007A146F" w:rsidP="0016313A">
            <w:pPr>
              <w:pStyle w:val="Prrafodelista"/>
              <w:suppressAutoHyphens/>
              <w:spacing w:after="200" w:line="240" w:lineRule="auto"/>
              <w:ind w:left="379"/>
              <w:rPr>
                <w:rFonts w:cs="Arial"/>
                <w:sz w:val="18"/>
                <w:szCs w:val="18"/>
              </w:rPr>
            </w:pPr>
          </w:p>
          <w:p w14:paraId="09E70422" w14:textId="77777777" w:rsidR="007A146F" w:rsidRDefault="007A146F" w:rsidP="0016313A">
            <w:pPr>
              <w:pStyle w:val="Prrafodelista"/>
              <w:suppressAutoHyphens/>
              <w:spacing w:after="200" w:line="240" w:lineRule="auto"/>
              <w:ind w:left="379"/>
              <w:rPr>
                <w:rFonts w:cs="Arial"/>
                <w:sz w:val="18"/>
                <w:szCs w:val="18"/>
              </w:rPr>
            </w:pPr>
          </w:p>
          <w:p w14:paraId="577C3EAF" w14:textId="77777777" w:rsidR="006A11D2" w:rsidRPr="00166751" w:rsidRDefault="006A11D2" w:rsidP="0016313A">
            <w:pPr>
              <w:pStyle w:val="Prrafodelista"/>
              <w:suppressAutoHyphens/>
              <w:spacing w:after="200" w:line="240" w:lineRule="auto"/>
              <w:ind w:left="379"/>
              <w:rPr>
                <w:rFonts w:cs="Arial"/>
                <w:sz w:val="18"/>
                <w:szCs w:val="18"/>
              </w:rPr>
            </w:pPr>
          </w:p>
          <w:p w14:paraId="1C86A081" w14:textId="77777777" w:rsidR="005F525C" w:rsidRPr="00166751" w:rsidRDefault="005F525C" w:rsidP="0016313A">
            <w:pPr>
              <w:pStyle w:val="Prrafodelista"/>
              <w:numPr>
                <w:ilvl w:val="0"/>
                <w:numId w:val="17"/>
              </w:numPr>
              <w:spacing w:line="240" w:lineRule="auto"/>
              <w:rPr>
                <w:rFonts w:asciiTheme="minorHAnsi" w:hAnsiTheme="minorHAnsi" w:cstheme="minorHAnsi"/>
                <w:sz w:val="18"/>
                <w:szCs w:val="18"/>
              </w:rPr>
            </w:pPr>
            <w:r w:rsidRPr="00166751">
              <w:rPr>
                <w:rFonts w:cs="Arial"/>
                <w:sz w:val="18"/>
                <w:szCs w:val="18"/>
              </w:rPr>
              <w:t xml:space="preserve">Diseñar el tríptico y volantes </w:t>
            </w:r>
          </w:p>
          <w:p w14:paraId="73C83E84" w14:textId="77777777" w:rsidR="005F525C" w:rsidRPr="00166751" w:rsidRDefault="005F525C" w:rsidP="0016313A">
            <w:pPr>
              <w:pStyle w:val="Prrafodelista"/>
              <w:numPr>
                <w:ilvl w:val="0"/>
                <w:numId w:val="17"/>
              </w:numPr>
              <w:spacing w:line="240" w:lineRule="auto"/>
              <w:rPr>
                <w:rFonts w:cs="Arial"/>
                <w:sz w:val="18"/>
                <w:szCs w:val="18"/>
              </w:rPr>
            </w:pPr>
            <w:r w:rsidRPr="00166751">
              <w:rPr>
                <w:rFonts w:cs="Arial"/>
                <w:sz w:val="18"/>
                <w:szCs w:val="18"/>
              </w:rPr>
              <w:t>Planificar la charla de formación sobre la importancia de las aguas termales</w:t>
            </w:r>
          </w:p>
          <w:p w14:paraId="64133CFF" w14:textId="77777777" w:rsidR="005F525C" w:rsidRPr="00166751" w:rsidRDefault="005F525C" w:rsidP="0016313A">
            <w:pPr>
              <w:pStyle w:val="Prrafodelista"/>
              <w:numPr>
                <w:ilvl w:val="0"/>
                <w:numId w:val="17"/>
              </w:numPr>
              <w:spacing w:line="240" w:lineRule="auto"/>
              <w:rPr>
                <w:rFonts w:asciiTheme="minorHAnsi" w:hAnsiTheme="minorHAnsi" w:cstheme="minorHAnsi"/>
                <w:sz w:val="18"/>
                <w:szCs w:val="18"/>
              </w:rPr>
            </w:pPr>
            <w:r w:rsidRPr="00166751">
              <w:rPr>
                <w:rFonts w:cs="Arial"/>
                <w:sz w:val="18"/>
                <w:szCs w:val="18"/>
              </w:rPr>
              <w:t xml:space="preserve">Realizar conversatorio sobre turismo de salud </w:t>
            </w:r>
          </w:p>
          <w:p w14:paraId="5117E3F8" w14:textId="77777777" w:rsidR="005F525C" w:rsidRPr="00166751" w:rsidRDefault="005F525C" w:rsidP="0016313A">
            <w:pPr>
              <w:pStyle w:val="Prrafodelista"/>
              <w:suppressAutoHyphens/>
              <w:spacing w:after="200" w:line="240" w:lineRule="auto"/>
              <w:ind w:left="379"/>
              <w:rPr>
                <w:rFonts w:cs="Arial"/>
                <w:sz w:val="18"/>
                <w:szCs w:val="18"/>
              </w:rPr>
            </w:pPr>
            <w:r w:rsidRPr="00166751">
              <w:rPr>
                <w:rFonts w:cs="Arial"/>
                <w:sz w:val="18"/>
                <w:szCs w:val="18"/>
              </w:rPr>
              <w:t>Realizar entrega de tríptico en la población del baño de Motatán, Plaza de Motatán</w:t>
            </w:r>
          </w:p>
          <w:p w14:paraId="15F37C83" w14:textId="5826D025" w:rsidR="005F525C" w:rsidRPr="00166751" w:rsidRDefault="005F525C" w:rsidP="0016313A">
            <w:pPr>
              <w:tabs>
                <w:tab w:val="left" w:pos="181"/>
                <w:tab w:val="left" w:pos="360"/>
              </w:tabs>
              <w:suppressAutoHyphens/>
              <w:ind w:left="152"/>
              <w:jc w:val="both"/>
              <w:rPr>
                <w:rFonts w:ascii="Arial" w:hAnsi="Arial" w:cs="Arial"/>
                <w:sz w:val="18"/>
                <w:szCs w:val="18"/>
              </w:rPr>
            </w:pPr>
          </w:p>
        </w:tc>
        <w:tc>
          <w:tcPr>
            <w:tcW w:w="2551"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1C917910" w14:textId="02FD39C0" w:rsidR="005F525C" w:rsidRDefault="005F525C" w:rsidP="009865E4">
            <w:pPr>
              <w:pStyle w:val="Prrafodelista"/>
              <w:numPr>
                <w:ilvl w:val="0"/>
                <w:numId w:val="25"/>
              </w:numPr>
              <w:tabs>
                <w:tab w:val="left" w:pos="460"/>
              </w:tabs>
              <w:suppressAutoHyphens/>
              <w:spacing w:line="240" w:lineRule="auto"/>
              <w:ind w:left="176" w:hanging="142"/>
              <w:rPr>
                <w:rFonts w:cs="Arial"/>
                <w:sz w:val="18"/>
                <w:szCs w:val="18"/>
              </w:rPr>
            </w:pPr>
            <w:r w:rsidRPr="00166751">
              <w:rPr>
                <w:rFonts w:cs="Arial"/>
                <w:sz w:val="18"/>
                <w:szCs w:val="18"/>
                <w:shd w:val="clear" w:color="auto" w:fill="FFFFFF"/>
              </w:rPr>
              <w:t>Las jornadas o charlas permitió al equipo integrase con la comunidad</w:t>
            </w:r>
            <w:r w:rsidRPr="00166751">
              <w:rPr>
                <w:rFonts w:cs="Arial"/>
                <w:sz w:val="18"/>
                <w:szCs w:val="18"/>
              </w:rPr>
              <w:t xml:space="preserve"> identificando la relevancia de las Aguas termales.</w:t>
            </w:r>
            <w:r w:rsidR="002519C8">
              <w:rPr>
                <w:rFonts w:cs="Arial"/>
                <w:sz w:val="18"/>
                <w:szCs w:val="18"/>
              </w:rPr>
              <w:t xml:space="preserve"> Como una alternativa para descansar, disminuir el estrés y con fines</w:t>
            </w:r>
            <w:r w:rsidR="007A146F">
              <w:rPr>
                <w:rFonts w:cs="Arial"/>
                <w:sz w:val="18"/>
                <w:szCs w:val="18"/>
              </w:rPr>
              <w:t xml:space="preserve"> curativos, preventivos y </w:t>
            </w:r>
            <w:r w:rsidR="002519C8">
              <w:rPr>
                <w:rFonts w:cs="Arial"/>
                <w:sz w:val="18"/>
                <w:szCs w:val="18"/>
              </w:rPr>
              <w:t xml:space="preserve"> terapéuticos. Eliminación de toxinas en el cuerpo, aumento de la oxigenación. Relajan la tensión y disminuyen los dolores musculares</w:t>
            </w:r>
            <w:r w:rsidR="006A11D2">
              <w:rPr>
                <w:rFonts w:cs="Arial"/>
                <w:sz w:val="18"/>
                <w:szCs w:val="18"/>
              </w:rPr>
              <w:t>.</w:t>
            </w:r>
            <w:r w:rsidR="002519C8">
              <w:rPr>
                <w:rFonts w:cs="Arial"/>
                <w:sz w:val="18"/>
                <w:szCs w:val="18"/>
              </w:rPr>
              <w:t xml:space="preserve"> </w:t>
            </w:r>
          </w:p>
          <w:p w14:paraId="5E63635D" w14:textId="77777777" w:rsidR="006A11D2" w:rsidRDefault="006A11D2" w:rsidP="006A11D2">
            <w:pPr>
              <w:pStyle w:val="Prrafodelista"/>
              <w:tabs>
                <w:tab w:val="left" w:pos="460"/>
              </w:tabs>
              <w:suppressAutoHyphens/>
              <w:spacing w:line="240" w:lineRule="auto"/>
              <w:ind w:left="176"/>
              <w:rPr>
                <w:rFonts w:cs="Arial"/>
                <w:sz w:val="18"/>
                <w:szCs w:val="18"/>
              </w:rPr>
            </w:pPr>
          </w:p>
          <w:p w14:paraId="754D3CD1" w14:textId="77777777" w:rsidR="006A11D2" w:rsidRDefault="006A11D2" w:rsidP="006A11D2">
            <w:pPr>
              <w:pStyle w:val="Prrafodelista"/>
              <w:tabs>
                <w:tab w:val="left" w:pos="460"/>
              </w:tabs>
              <w:suppressAutoHyphens/>
              <w:spacing w:line="240" w:lineRule="auto"/>
              <w:ind w:left="176"/>
              <w:rPr>
                <w:rFonts w:cs="Arial"/>
                <w:sz w:val="18"/>
                <w:szCs w:val="18"/>
              </w:rPr>
            </w:pPr>
          </w:p>
          <w:p w14:paraId="13DE17BB" w14:textId="695E2F16" w:rsidR="005F525C" w:rsidRPr="00166751" w:rsidRDefault="006A11D2" w:rsidP="009865E4">
            <w:pPr>
              <w:pStyle w:val="Prrafodelista"/>
              <w:numPr>
                <w:ilvl w:val="0"/>
                <w:numId w:val="25"/>
              </w:numPr>
              <w:tabs>
                <w:tab w:val="left" w:pos="460"/>
              </w:tabs>
              <w:suppressAutoHyphens/>
              <w:spacing w:line="240" w:lineRule="auto"/>
              <w:ind w:left="176" w:hanging="142"/>
              <w:rPr>
                <w:rFonts w:cs="Arial"/>
                <w:sz w:val="18"/>
                <w:szCs w:val="18"/>
              </w:rPr>
            </w:pPr>
            <w:r>
              <w:rPr>
                <w:rFonts w:cs="Arial"/>
                <w:sz w:val="18"/>
                <w:szCs w:val="18"/>
              </w:rPr>
              <w:t>Visita casa por casa y receptividad de los habitantes</w:t>
            </w:r>
            <w:r w:rsidR="005F525C" w:rsidRPr="00166751">
              <w:rPr>
                <w:rFonts w:cs="Arial"/>
                <w:sz w:val="18"/>
                <w:szCs w:val="18"/>
              </w:rPr>
              <w:t>.</w:t>
            </w:r>
          </w:p>
          <w:p w14:paraId="4A412E42" w14:textId="7DA7B17B" w:rsidR="005F525C" w:rsidRPr="00166751" w:rsidRDefault="005F525C" w:rsidP="009865E4">
            <w:pPr>
              <w:pStyle w:val="Prrafodelista"/>
              <w:numPr>
                <w:ilvl w:val="0"/>
                <w:numId w:val="25"/>
              </w:numPr>
              <w:tabs>
                <w:tab w:val="left" w:pos="460"/>
              </w:tabs>
              <w:suppressAutoHyphens/>
              <w:spacing w:line="240" w:lineRule="auto"/>
              <w:ind w:left="176" w:hanging="142"/>
              <w:rPr>
                <w:rFonts w:cs="Arial"/>
                <w:sz w:val="18"/>
                <w:szCs w:val="18"/>
              </w:rPr>
            </w:pPr>
            <w:r w:rsidRPr="00166751">
              <w:rPr>
                <w:rFonts w:cs="Arial"/>
                <w:sz w:val="18"/>
                <w:szCs w:val="18"/>
              </w:rPr>
              <w:t>Interés y motivación por los Temas abordados, turismo de salud,</w:t>
            </w:r>
            <w:r>
              <w:rPr>
                <w:rFonts w:cs="Arial"/>
                <w:sz w:val="18"/>
                <w:szCs w:val="18"/>
              </w:rPr>
              <w:t xml:space="preserve"> turismo comunitario</w:t>
            </w:r>
            <w:r w:rsidRPr="00166751">
              <w:rPr>
                <w:rFonts w:cs="Arial"/>
                <w:sz w:val="18"/>
                <w:szCs w:val="18"/>
              </w:rPr>
              <w:t xml:space="preserve"> y salvaguardar las aguas termales</w:t>
            </w:r>
          </w:p>
          <w:p w14:paraId="473E22AA" w14:textId="7912F9ED" w:rsidR="005F525C" w:rsidRPr="00166751" w:rsidRDefault="005F525C" w:rsidP="00330E32">
            <w:pPr>
              <w:numPr>
                <w:ilvl w:val="0"/>
                <w:numId w:val="22"/>
              </w:numPr>
              <w:tabs>
                <w:tab w:val="left" w:pos="252"/>
                <w:tab w:val="left" w:pos="360"/>
              </w:tabs>
              <w:suppressAutoHyphens/>
              <w:ind w:left="72" w:hanging="108"/>
              <w:jc w:val="both"/>
              <w:rPr>
                <w:rFonts w:ascii="Arial" w:hAnsi="Arial" w:cs="Arial"/>
                <w:sz w:val="18"/>
                <w:szCs w:val="18"/>
              </w:rPr>
            </w:pPr>
            <w:r>
              <w:rPr>
                <w:rFonts w:cs="Arial"/>
                <w:sz w:val="18"/>
                <w:szCs w:val="18"/>
              </w:rPr>
              <w:t>Se logró conversar con los habitantes destacando la importancia del Turismo de salud y los beneficios de las Aguas termales del Baño</w:t>
            </w:r>
          </w:p>
        </w:tc>
        <w:tc>
          <w:tcPr>
            <w:tcW w:w="3544" w:type="dxa"/>
            <w:tcBorders>
              <w:top w:val="single" w:sz="4" w:space="0" w:color="00000A"/>
              <w:left w:val="single" w:sz="4" w:space="0" w:color="00000A"/>
              <w:bottom w:val="single" w:sz="4" w:space="0" w:color="00000A"/>
              <w:right w:val="single" w:sz="4" w:space="0" w:color="00000A"/>
            </w:tcBorders>
          </w:tcPr>
          <w:p w14:paraId="391B4686" w14:textId="0FED306F" w:rsidR="005F525C" w:rsidRDefault="007B097F" w:rsidP="003C03F0">
            <w:pPr>
              <w:pStyle w:val="Prrafodelista"/>
              <w:tabs>
                <w:tab w:val="left" w:pos="460"/>
              </w:tabs>
              <w:suppressAutoHyphens/>
              <w:spacing w:line="240" w:lineRule="auto"/>
              <w:ind w:left="176"/>
              <w:rPr>
                <w:rFonts w:cs="Arial"/>
                <w:sz w:val="18"/>
                <w:szCs w:val="18"/>
                <w:shd w:val="clear" w:color="auto" w:fill="FFFFFF"/>
              </w:rPr>
            </w:pPr>
            <w:r>
              <w:rPr>
                <w:rFonts w:cs="Arial"/>
                <w:sz w:val="18"/>
                <w:szCs w:val="18"/>
                <w:shd w:val="clear" w:color="auto" w:fill="FFFFFF"/>
              </w:rPr>
              <w:t xml:space="preserve">  </w:t>
            </w:r>
            <w:r>
              <w:rPr>
                <w:rFonts w:cs="Arial"/>
                <w:noProof/>
                <w:sz w:val="18"/>
                <w:szCs w:val="18"/>
                <w:shd w:val="clear" w:color="auto" w:fill="FFFFFF"/>
                <w:lang w:val="en-US"/>
              </w:rPr>
              <w:drawing>
                <wp:inline distT="0" distB="0" distL="0" distR="0" wp14:anchorId="34887C83" wp14:editId="731D875A">
                  <wp:extent cx="685800" cy="914363"/>
                  <wp:effectExtent l="0" t="0" r="0" b="635"/>
                  <wp:docPr id="50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10-07 at 11.14.42 AM.jpe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685201" cy="913564"/>
                          </a:xfrm>
                          <a:prstGeom prst="rect">
                            <a:avLst/>
                          </a:prstGeom>
                        </pic:spPr>
                      </pic:pic>
                    </a:graphicData>
                  </a:graphic>
                </wp:inline>
              </w:drawing>
            </w:r>
            <w:r w:rsidR="007A146F">
              <w:rPr>
                <w:rFonts w:cs="Arial"/>
                <w:noProof/>
                <w:sz w:val="18"/>
                <w:szCs w:val="18"/>
                <w:shd w:val="clear" w:color="auto" w:fill="FFFFFF"/>
                <w:lang w:val="en-US"/>
              </w:rPr>
              <w:drawing>
                <wp:inline distT="0" distB="0" distL="0" distR="0" wp14:anchorId="1967BCE3" wp14:editId="3BC60A89">
                  <wp:extent cx="657153" cy="904875"/>
                  <wp:effectExtent l="0" t="0" r="0" b="0"/>
                  <wp:docPr id="494" name="Imagen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657263" cy="905026"/>
                          </a:xfrm>
                          <a:prstGeom prst="rect">
                            <a:avLst/>
                          </a:prstGeom>
                          <a:noFill/>
                        </pic:spPr>
                      </pic:pic>
                    </a:graphicData>
                  </a:graphic>
                </wp:inline>
              </w:drawing>
            </w:r>
            <w:r w:rsidR="007A146F">
              <w:rPr>
                <w:rFonts w:cs="Arial"/>
                <w:noProof/>
                <w:sz w:val="18"/>
                <w:szCs w:val="18"/>
                <w:shd w:val="clear" w:color="auto" w:fill="FFFFFF"/>
                <w:lang w:val="en-US"/>
              </w:rPr>
              <w:drawing>
                <wp:inline distT="0" distB="0" distL="0" distR="0" wp14:anchorId="11783FDC" wp14:editId="61FE2926">
                  <wp:extent cx="578666" cy="895350"/>
                  <wp:effectExtent l="0" t="0" r="0" b="0"/>
                  <wp:docPr id="50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10-07 at 11.14.40 AM.jpe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8680" cy="895371"/>
                          </a:xfrm>
                          <a:prstGeom prst="rect">
                            <a:avLst/>
                          </a:prstGeom>
                        </pic:spPr>
                      </pic:pic>
                    </a:graphicData>
                  </a:graphic>
                </wp:inline>
              </w:drawing>
            </w:r>
          </w:p>
          <w:p w14:paraId="46FBA258" w14:textId="77777777" w:rsidR="00BA2B71" w:rsidRDefault="00BA2B71" w:rsidP="003C03F0">
            <w:pPr>
              <w:pStyle w:val="Prrafodelista"/>
              <w:tabs>
                <w:tab w:val="left" w:pos="460"/>
              </w:tabs>
              <w:suppressAutoHyphens/>
              <w:spacing w:line="240" w:lineRule="auto"/>
              <w:ind w:left="176"/>
              <w:rPr>
                <w:rFonts w:cs="Arial"/>
                <w:sz w:val="18"/>
                <w:szCs w:val="18"/>
                <w:shd w:val="clear" w:color="auto" w:fill="FFFFFF"/>
              </w:rPr>
            </w:pPr>
          </w:p>
          <w:p w14:paraId="3E8FE156" w14:textId="77777777" w:rsidR="00BA2B71" w:rsidRDefault="00BA2B71" w:rsidP="003C03F0">
            <w:pPr>
              <w:pStyle w:val="Prrafodelista"/>
              <w:tabs>
                <w:tab w:val="left" w:pos="460"/>
              </w:tabs>
              <w:suppressAutoHyphens/>
              <w:spacing w:line="240" w:lineRule="auto"/>
              <w:ind w:left="176"/>
              <w:rPr>
                <w:rFonts w:cs="Arial"/>
                <w:sz w:val="18"/>
                <w:szCs w:val="18"/>
                <w:shd w:val="clear" w:color="auto" w:fill="FFFFFF"/>
              </w:rPr>
            </w:pPr>
          </w:p>
          <w:p w14:paraId="30C47224" w14:textId="77777777" w:rsidR="00BA2B71" w:rsidRDefault="00BA2B71" w:rsidP="003C03F0">
            <w:pPr>
              <w:pStyle w:val="Prrafodelista"/>
              <w:tabs>
                <w:tab w:val="left" w:pos="460"/>
              </w:tabs>
              <w:suppressAutoHyphens/>
              <w:spacing w:line="240" w:lineRule="auto"/>
              <w:ind w:left="176"/>
              <w:rPr>
                <w:rFonts w:cs="Arial"/>
                <w:sz w:val="18"/>
                <w:szCs w:val="18"/>
                <w:shd w:val="clear" w:color="auto" w:fill="FFFFFF"/>
              </w:rPr>
            </w:pPr>
          </w:p>
          <w:p w14:paraId="7B5B9702" w14:textId="77777777" w:rsidR="00BA2B71" w:rsidRDefault="00BA2B71" w:rsidP="003C03F0">
            <w:pPr>
              <w:pStyle w:val="Prrafodelista"/>
              <w:tabs>
                <w:tab w:val="left" w:pos="460"/>
              </w:tabs>
              <w:suppressAutoHyphens/>
              <w:spacing w:line="240" w:lineRule="auto"/>
              <w:ind w:left="176"/>
              <w:rPr>
                <w:rFonts w:cs="Arial"/>
                <w:sz w:val="18"/>
                <w:szCs w:val="18"/>
                <w:shd w:val="clear" w:color="auto" w:fill="FFFFFF"/>
              </w:rPr>
            </w:pPr>
          </w:p>
          <w:p w14:paraId="03BD0FF5" w14:textId="77777777" w:rsidR="00BA2B71" w:rsidRDefault="00BA2B71" w:rsidP="003C03F0">
            <w:pPr>
              <w:pStyle w:val="Prrafodelista"/>
              <w:tabs>
                <w:tab w:val="left" w:pos="460"/>
              </w:tabs>
              <w:suppressAutoHyphens/>
              <w:spacing w:line="240" w:lineRule="auto"/>
              <w:ind w:left="176"/>
              <w:rPr>
                <w:rFonts w:cs="Arial"/>
                <w:sz w:val="18"/>
                <w:szCs w:val="18"/>
                <w:shd w:val="clear" w:color="auto" w:fill="FFFFFF"/>
              </w:rPr>
            </w:pPr>
          </w:p>
          <w:p w14:paraId="0719D099" w14:textId="77777777" w:rsidR="00BA2B71" w:rsidRDefault="00BA2B71" w:rsidP="003C03F0">
            <w:pPr>
              <w:pStyle w:val="Prrafodelista"/>
              <w:tabs>
                <w:tab w:val="left" w:pos="460"/>
              </w:tabs>
              <w:suppressAutoHyphens/>
              <w:spacing w:line="240" w:lineRule="auto"/>
              <w:ind w:left="176"/>
              <w:rPr>
                <w:rFonts w:cs="Arial"/>
                <w:sz w:val="18"/>
                <w:szCs w:val="18"/>
                <w:shd w:val="clear" w:color="auto" w:fill="FFFFFF"/>
              </w:rPr>
            </w:pPr>
          </w:p>
          <w:p w14:paraId="666D5613" w14:textId="77777777" w:rsidR="007B097F" w:rsidRDefault="007B097F" w:rsidP="003C03F0">
            <w:pPr>
              <w:pStyle w:val="Prrafodelista"/>
              <w:tabs>
                <w:tab w:val="left" w:pos="460"/>
              </w:tabs>
              <w:suppressAutoHyphens/>
              <w:spacing w:line="240" w:lineRule="auto"/>
              <w:ind w:left="176"/>
              <w:rPr>
                <w:rFonts w:cs="Arial"/>
                <w:sz w:val="18"/>
                <w:szCs w:val="18"/>
                <w:shd w:val="clear" w:color="auto" w:fill="FFFFFF"/>
              </w:rPr>
            </w:pPr>
          </w:p>
          <w:p w14:paraId="0B8BF71D" w14:textId="77777777" w:rsidR="007B097F" w:rsidRDefault="007B097F" w:rsidP="003C03F0">
            <w:pPr>
              <w:pStyle w:val="Prrafodelista"/>
              <w:tabs>
                <w:tab w:val="left" w:pos="460"/>
              </w:tabs>
              <w:suppressAutoHyphens/>
              <w:spacing w:line="240" w:lineRule="auto"/>
              <w:ind w:left="176"/>
              <w:rPr>
                <w:rFonts w:cs="Arial"/>
                <w:sz w:val="18"/>
                <w:szCs w:val="18"/>
                <w:shd w:val="clear" w:color="auto" w:fill="FFFFFF"/>
              </w:rPr>
            </w:pPr>
          </w:p>
          <w:p w14:paraId="6878EE4A" w14:textId="77777777" w:rsidR="007B097F" w:rsidRDefault="007B097F" w:rsidP="003C03F0">
            <w:pPr>
              <w:pStyle w:val="Prrafodelista"/>
              <w:tabs>
                <w:tab w:val="left" w:pos="460"/>
              </w:tabs>
              <w:suppressAutoHyphens/>
              <w:spacing w:line="240" w:lineRule="auto"/>
              <w:ind w:left="176"/>
              <w:rPr>
                <w:rFonts w:cs="Arial"/>
                <w:sz w:val="18"/>
                <w:szCs w:val="18"/>
                <w:shd w:val="clear" w:color="auto" w:fill="FFFFFF"/>
              </w:rPr>
            </w:pPr>
            <w:r>
              <w:rPr>
                <w:rFonts w:cs="Arial"/>
                <w:noProof/>
                <w:sz w:val="18"/>
                <w:szCs w:val="18"/>
                <w:shd w:val="clear" w:color="auto" w:fill="FFFFFF"/>
                <w:lang w:val="en-US"/>
              </w:rPr>
              <w:drawing>
                <wp:inline distT="0" distB="0" distL="0" distR="0" wp14:anchorId="50EE008C" wp14:editId="35A77897">
                  <wp:extent cx="685800" cy="914363"/>
                  <wp:effectExtent l="0" t="0" r="0" b="635"/>
                  <wp:docPr id="49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7-29 at 10.45.05 AM (1).jpe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685214" cy="913582"/>
                          </a:xfrm>
                          <a:prstGeom prst="rect">
                            <a:avLst/>
                          </a:prstGeom>
                        </pic:spPr>
                      </pic:pic>
                    </a:graphicData>
                  </a:graphic>
                </wp:inline>
              </w:drawing>
            </w:r>
            <w:r>
              <w:rPr>
                <w:rFonts w:cs="Arial"/>
                <w:sz w:val="18"/>
                <w:szCs w:val="18"/>
                <w:shd w:val="clear" w:color="auto" w:fill="FFFFFF"/>
              </w:rPr>
              <w:t xml:space="preserve">   </w:t>
            </w:r>
            <w:r>
              <w:rPr>
                <w:rFonts w:cs="Arial"/>
                <w:noProof/>
                <w:sz w:val="18"/>
                <w:szCs w:val="18"/>
                <w:shd w:val="clear" w:color="auto" w:fill="FFFFFF"/>
                <w:lang w:val="en-US"/>
              </w:rPr>
              <w:drawing>
                <wp:inline distT="0" distB="0" distL="0" distR="0" wp14:anchorId="1E1227EF" wp14:editId="4F4D6DC5">
                  <wp:extent cx="1047750" cy="784864"/>
                  <wp:effectExtent l="0" t="0" r="0" b="0"/>
                  <wp:docPr id="49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8-19 at 11.13.46 AM.jpe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049777" cy="786383"/>
                          </a:xfrm>
                          <a:prstGeom prst="rect">
                            <a:avLst/>
                          </a:prstGeom>
                        </pic:spPr>
                      </pic:pic>
                    </a:graphicData>
                  </a:graphic>
                </wp:inline>
              </w:drawing>
            </w:r>
          </w:p>
          <w:p w14:paraId="025A70EB" w14:textId="77777777" w:rsidR="007B097F" w:rsidRDefault="007B097F" w:rsidP="003C03F0">
            <w:pPr>
              <w:pStyle w:val="Prrafodelista"/>
              <w:tabs>
                <w:tab w:val="left" w:pos="460"/>
              </w:tabs>
              <w:suppressAutoHyphens/>
              <w:spacing w:line="240" w:lineRule="auto"/>
              <w:ind w:left="176"/>
              <w:rPr>
                <w:rFonts w:cs="Arial"/>
                <w:sz w:val="18"/>
                <w:szCs w:val="18"/>
                <w:shd w:val="clear" w:color="auto" w:fill="FFFFFF"/>
              </w:rPr>
            </w:pPr>
          </w:p>
          <w:p w14:paraId="29A3D98E" w14:textId="6BEF606A" w:rsidR="007B097F" w:rsidRPr="00166751" w:rsidRDefault="007B097F" w:rsidP="003C03F0">
            <w:pPr>
              <w:pStyle w:val="Prrafodelista"/>
              <w:tabs>
                <w:tab w:val="left" w:pos="460"/>
              </w:tabs>
              <w:suppressAutoHyphens/>
              <w:spacing w:line="240" w:lineRule="auto"/>
              <w:ind w:left="176"/>
              <w:rPr>
                <w:rFonts w:cs="Arial"/>
                <w:sz w:val="18"/>
                <w:szCs w:val="18"/>
                <w:shd w:val="clear" w:color="auto" w:fill="FFFFFF"/>
              </w:rPr>
            </w:pPr>
            <w:r>
              <w:rPr>
                <w:rFonts w:cs="Arial"/>
                <w:noProof/>
                <w:sz w:val="18"/>
                <w:szCs w:val="18"/>
                <w:shd w:val="clear" w:color="auto" w:fill="FFFFFF"/>
                <w:lang w:val="en-US"/>
              </w:rPr>
              <w:drawing>
                <wp:inline distT="0" distB="0" distL="0" distR="0" wp14:anchorId="51F7FEF3" wp14:editId="49AF191D">
                  <wp:extent cx="619125" cy="825467"/>
                  <wp:effectExtent l="0" t="0" r="0" b="0"/>
                  <wp:docPr id="50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10-07 at 11.14.41 AM.jpe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620593" cy="827424"/>
                          </a:xfrm>
                          <a:prstGeom prst="rect">
                            <a:avLst/>
                          </a:prstGeom>
                        </pic:spPr>
                      </pic:pic>
                    </a:graphicData>
                  </a:graphic>
                </wp:inline>
              </w:drawing>
            </w:r>
            <w:r>
              <w:rPr>
                <w:rFonts w:cs="Arial"/>
                <w:sz w:val="18"/>
                <w:szCs w:val="18"/>
                <w:shd w:val="clear" w:color="auto" w:fill="FFFFFF"/>
              </w:rPr>
              <w:t xml:space="preserve">  </w:t>
            </w:r>
            <w:r>
              <w:rPr>
                <w:rFonts w:cs="Arial"/>
                <w:noProof/>
                <w:sz w:val="18"/>
                <w:szCs w:val="18"/>
                <w:shd w:val="clear" w:color="auto" w:fill="FFFFFF"/>
                <w:lang w:val="en-US"/>
              </w:rPr>
              <w:drawing>
                <wp:inline distT="0" distB="0" distL="0" distR="0" wp14:anchorId="5952B406" wp14:editId="36367CF5">
                  <wp:extent cx="1085850" cy="814363"/>
                  <wp:effectExtent l="0" t="0" r="0" b="5080"/>
                  <wp:docPr id="50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7-29 at 10.45.03 AM.jpe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086441" cy="814806"/>
                          </a:xfrm>
                          <a:prstGeom prst="rect">
                            <a:avLst/>
                          </a:prstGeom>
                        </pic:spPr>
                      </pic:pic>
                    </a:graphicData>
                  </a:graphic>
                </wp:inline>
              </w:drawing>
            </w:r>
          </w:p>
        </w:tc>
      </w:tr>
    </w:tbl>
    <w:p w14:paraId="7CAAA5BB" w14:textId="1EB477DC" w:rsidR="000F153A" w:rsidRPr="00166751" w:rsidRDefault="006A11D2" w:rsidP="0070352A">
      <w:pPr>
        <w:spacing w:line="360" w:lineRule="auto"/>
      </w:pPr>
      <w:r w:rsidRPr="00166751">
        <w:rPr>
          <w:rFonts w:ascii="Arial" w:hAnsi="Arial" w:cs="Arial"/>
          <w:lang w:eastAsia="en-US"/>
        </w:rPr>
        <w:t>Fuente:</w:t>
      </w:r>
      <w:r w:rsidRPr="00166751">
        <w:rPr>
          <w:rFonts w:ascii="Arial" w:hAnsi="Arial" w:cs="Arial"/>
          <w:b/>
          <w:lang w:eastAsia="en-US"/>
        </w:rPr>
        <w:t xml:space="preserve"> </w:t>
      </w:r>
      <w:r>
        <w:rPr>
          <w:rFonts w:ascii="Arial" w:hAnsi="Arial" w:cs="Arial"/>
          <w:lang w:eastAsia="en-US"/>
        </w:rPr>
        <w:t>Herrera y Rivas (2022)</w:t>
      </w:r>
    </w:p>
    <w:p w14:paraId="39C47A73" w14:textId="77777777" w:rsidR="005F525C" w:rsidRDefault="005F525C" w:rsidP="00D7318F">
      <w:pPr>
        <w:pStyle w:val="Ttulo1"/>
        <w:jc w:val="center"/>
        <w:rPr>
          <w:rFonts w:ascii="Arial" w:hAnsi="Arial" w:cs="Arial"/>
          <w:sz w:val="24"/>
          <w:szCs w:val="24"/>
        </w:rPr>
        <w:sectPr w:rsidR="005F525C" w:rsidSect="005F525C">
          <w:pgSz w:w="15842" w:h="12242" w:orient="landscape" w:code="1"/>
          <w:pgMar w:top="2268" w:right="1701" w:bottom="1701" w:left="1701" w:header="709" w:footer="709" w:gutter="0"/>
          <w:cols w:space="708"/>
          <w:docGrid w:linePitch="360"/>
        </w:sectPr>
      </w:pPr>
    </w:p>
    <w:p w14:paraId="0A61979A" w14:textId="2896BC59" w:rsidR="000F153A" w:rsidRPr="00166751" w:rsidRDefault="000F153A" w:rsidP="00D7318F">
      <w:pPr>
        <w:pStyle w:val="Ttulo1"/>
        <w:jc w:val="center"/>
        <w:rPr>
          <w:rFonts w:ascii="Arial" w:hAnsi="Arial" w:cs="Arial"/>
          <w:sz w:val="24"/>
          <w:szCs w:val="24"/>
        </w:rPr>
      </w:pPr>
      <w:bookmarkStart w:id="115" w:name="_Toc116058036"/>
      <w:r w:rsidRPr="00166751">
        <w:rPr>
          <w:rFonts w:ascii="Arial" w:hAnsi="Arial" w:cs="Arial"/>
          <w:sz w:val="24"/>
          <w:szCs w:val="24"/>
        </w:rPr>
        <w:t>PARTE V</w:t>
      </w:r>
      <w:bookmarkEnd w:id="115"/>
    </w:p>
    <w:p w14:paraId="6F7B1492" w14:textId="39A5029A" w:rsidR="00D7318F" w:rsidRPr="00166751" w:rsidRDefault="00D7318F" w:rsidP="00D7318F">
      <w:pPr>
        <w:pStyle w:val="Ttulo1"/>
        <w:jc w:val="center"/>
        <w:rPr>
          <w:rFonts w:ascii="Arial" w:hAnsi="Arial" w:cs="Arial"/>
          <w:sz w:val="24"/>
          <w:szCs w:val="24"/>
        </w:rPr>
      </w:pPr>
      <w:bookmarkStart w:id="116" w:name="_Toc116058037"/>
      <w:r w:rsidRPr="00166751">
        <w:rPr>
          <w:rFonts w:ascii="Arial" w:hAnsi="Arial" w:cs="Arial"/>
          <w:sz w:val="24"/>
          <w:szCs w:val="24"/>
        </w:rPr>
        <w:t>CONCLUSIONES Y RECOMENDACIONES</w:t>
      </w:r>
      <w:bookmarkEnd w:id="116"/>
    </w:p>
    <w:p w14:paraId="5FD11C06" w14:textId="77777777" w:rsidR="00D7318F" w:rsidRPr="00166751" w:rsidRDefault="00D7318F">
      <w:pPr>
        <w:rPr>
          <w:rFonts w:ascii="Arial" w:eastAsiaTheme="majorEastAsia" w:hAnsi="Arial" w:cs="Arial"/>
          <w:b/>
          <w:bCs/>
          <w:kern w:val="32"/>
          <w:lang w:eastAsia="en-US"/>
        </w:rPr>
      </w:pPr>
    </w:p>
    <w:p w14:paraId="742CFD19" w14:textId="1D0EFE48" w:rsidR="00531D50" w:rsidRPr="00166751" w:rsidRDefault="00EA44DB" w:rsidP="00531D50">
      <w:pPr>
        <w:pStyle w:val="Ttulo2"/>
        <w:rPr>
          <w:rFonts w:ascii="Arial" w:hAnsi="Arial" w:cs="Arial"/>
          <w:i w:val="0"/>
          <w:sz w:val="24"/>
          <w:szCs w:val="24"/>
          <w:lang w:eastAsia="en-US"/>
        </w:rPr>
      </w:pPr>
      <w:bookmarkStart w:id="117" w:name="_Toc116058038"/>
      <w:r w:rsidRPr="00166751">
        <w:rPr>
          <w:rFonts w:ascii="Arial" w:hAnsi="Arial" w:cs="Arial"/>
          <w:i w:val="0"/>
          <w:sz w:val="24"/>
          <w:szCs w:val="24"/>
          <w:lang w:eastAsia="en-US"/>
        </w:rPr>
        <w:t>Conclusiones</w:t>
      </w:r>
      <w:bookmarkEnd w:id="117"/>
    </w:p>
    <w:p w14:paraId="7CF6B000" w14:textId="77777777" w:rsidR="00531D50" w:rsidRPr="00166751" w:rsidRDefault="00531D50">
      <w:pPr>
        <w:rPr>
          <w:rFonts w:ascii="Arial" w:eastAsiaTheme="majorEastAsia" w:hAnsi="Arial" w:cs="Arial"/>
          <w:b/>
          <w:bCs/>
          <w:kern w:val="32"/>
          <w:lang w:eastAsia="en-US"/>
        </w:rPr>
      </w:pPr>
    </w:p>
    <w:p w14:paraId="52537C1C" w14:textId="77777777" w:rsidR="0085545C" w:rsidRPr="0085545C" w:rsidRDefault="00FC3A95" w:rsidP="0085545C">
      <w:pPr>
        <w:spacing w:line="360" w:lineRule="auto"/>
        <w:rPr>
          <w:rFonts w:ascii="Arial" w:eastAsiaTheme="majorEastAsia" w:hAnsi="Arial" w:cs="Arial"/>
          <w:b/>
          <w:bCs/>
          <w:kern w:val="32"/>
          <w:lang w:eastAsia="en-US"/>
        </w:rPr>
      </w:pPr>
      <w:r w:rsidRPr="0085545C">
        <w:rPr>
          <w:rFonts w:ascii="Arial" w:hAnsi="Arial" w:cs="Arial"/>
        </w:rPr>
        <w:t xml:space="preserve">     </w:t>
      </w:r>
    </w:p>
    <w:p w14:paraId="67CD3109" w14:textId="6C8CB3E8" w:rsidR="0085545C" w:rsidRPr="0085545C" w:rsidRDefault="0085545C" w:rsidP="0085545C">
      <w:pPr>
        <w:spacing w:line="360" w:lineRule="auto"/>
        <w:ind w:firstLine="567"/>
        <w:jc w:val="both"/>
        <w:rPr>
          <w:rFonts w:ascii="Arial" w:hAnsi="Arial" w:cs="Arial"/>
        </w:rPr>
      </w:pPr>
      <w:r w:rsidRPr="0085545C">
        <w:rPr>
          <w:rFonts w:ascii="Arial" w:hAnsi="Arial" w:cs="Arial"/>
        </w:rPr>
        <w:t xml:space="preserve"> Finalizada las diferentes fases del proyecto </w:t>
      </w:r>
      <w:r w:rsidR="0070352A" w:rsidRPr="0085545C">
        <w:rPr>
          <w:rFonts w:ascii="Arial" w:hAnsi="Arial" w:cs="Arial"/>
        </w:rPr>
        <w:t>so</w:t>
      </w:r>
      <w:r w:rsidR="0070352A">
        <w:rPr>
          <w:rFonts w:ascii="Arial" w:hAnsi="Arial" w:cs="Arial"/>
        </w:rPr>
        <w:t>c</w:t>
      </w:r>
      <w:r w:rsidR="0070352A" w:rsidRPr="0085545C">
        <w:rPr>
          <w:rFonts w:ascii="Arial" w:hAnsi="Arial" w:cs="Arial"/>
        </w:rPr>
        <w:t>io integrador</w:t>
      </w:r>
      <w:r w:rsidRPr="0085545C">
        <w:rPr>
          <w:rFonts w:ascii="Arial" w:hAnsi="Arial" w:cs="Arial"/>
        </w:rPr>
        <w:t xml:space="preserve"> se establecen las conclusiones a partir de los objetivos planteados tomando en cuenta los planes de acción desarrollados para tal fin. En éste contexto se anuncia.</w:t>
      </w:r>
    </w:p>
    <w:p w14:paraId="45DF1191" w14:textId="77777777" w:rsidR="0085545C" w:rsidRPr="0085545C" w:rsidRDefault="0085545C" w:rsidP="0085545C">
      <w:pPr>
        <w:spacing w:after="120" w:line="360" w:lineRule="auto"/>
        <w:ind w:firstLine="567"/>
        <w:jc w:val="both"/>
        <w:rPr>
          <w:rFonts w:ascii="Arial" w:hAnsi="Arial" w:cs="Arial"/>
        </w:rPr>
      </w:pPr>
      <w:r w:rsidRPr="0085545C">
        <w:rPr>
          <w:rFonts w:ascii="Arial" w:hAnsi="Arial" w:cs="Arial"/>
        </w:rPr>
        <w:t xml:space="preserve"> Al precisar los aspectos socio culturales de la parroquia el Baño del Municipio Motatán desde la perspectiva de sus habitantes, destacan la importancia de volver a posicionar las aguas termales del Baño Motatán como elemento turístico de salud, lo cual también favorece el desarrollo de la comunidad a nivel social y cultural, pues la comunidad del Baño posee diferentes atractivos tanto naturales como culturales los cuales no son valorados por los mismos habitantes.</w:t>
      </w:r>
    </w:p>
    <w:p w14:paraId="19B1C5B7" w14:textId="77777777" w:rsidR="0085545C" w:rsidRPr="0085545C" w:rsidRDefault="0085545C" w:rsidP="0085545C">
      <w:pPr>
        <w:spacing w:after="120" w:line="360" w:lineRule="auto"/>
        <w:ind w:firstLine="284"/>
        <w:jc w:val="both"/>
        <w:rPr>
          <w:rFonts w:ascii="Arial" w:hAnsi="Arial" w:cs="Arial"/>
        </w:rPr>
      </w:pPr>
      <w:r w:rsidRPr="0085545C">
        <w:rPr>
          <w:rFonts w:ascii="Arial" w:hAnsi="Arial" w:cs="Arial"/>
        </w:rPr>
        <w:t xml:space="preserve">Elaborar la reseña histórica de las aguas termales como potencial del turismo de salud desde el conocimiento popular facilita la identidad propia de del sector objeto de estudio, para proyectar a nivel local, nacional e internacional la existencia de recursos naturales que contribuyen al bienestar colectivo, en gran parte desconocido por la nueva generación.  </w:t>
      </w:r>
    </w:p>
    <w:p w14:paraId="53FAAF62" w14:textId="77777777" w:rsidR="0085545C" w:rsidRPr="0085545C" w:rsidRDefault="0085545C" w:rsidP="0085545C">
      <w:pPr>
        <w:spacing w:after="120" w:line="360" w:lineRule="auto"/>
        <w:ind w:firstLine="284"/>
        <w:jc w:val="both"/>
        <w:rPr>
          <w:rFonts w:ascii="Arial" w:hAnsi="Arial" w:cs="Arial"/>
        </w:rPr>
      </w:pPr>
      <w:r w:rsidRPr="0085545C">
        <w:rPr>
          <w:rFonts w:ascii="Arial" w:hAnsi="Arial" w:cs="Arial"/>
        </w:rPr>
        <w:t xml:space="preserve">Con respecto al tercer propósito, dirigido a precisar la relevancia turística que tienen las aguas termales como turismo de salud, fue un factor determinante y de gran importancia para el aprovechamiento de estas aguas como sitios recomendados por especialistas para el mejoramiento de la calidad de vida del entorno, así como al desarrollo sustentable y sostenible del turismo de salud. </w:t>
      </w:r>
    </w:p>
    <w:p w14:paraId="53271B64" w14:textId="77777777" w:rsidR="0085545C" w:rsidRPr="0085545C" w:rsidRDefault="0085545C" w:rsidP="0085545C">
      <w:pPr>
        <w:spacing w:line="360" w:lineRule="auto"/>
        <w:ind w:firstLine="284"/>
        <w:jc w:val="both"/>
        <w:rPr>
          <w:rFonts w:ascii="Arial" w:hAnsi="Arial" w:cs="Arial"/>
        </w:rPr>
      </w:pPr>
      <w:r w:rsidRPr="0085545C">
        <w:rPr>
          <w:rFonts w:ascii="Arial" w:hAnsi="Arial" w:cs="Arial"/>
        </w:rPr>
        <w:t>Con relación a las acciones para dar a conocer las Aguas Termales como elemento turístico de salud en el Municipio Motatán del Estado Trujillo se planificaron y desarrollaron diversas actividades de concienciación sobre las virtudes de las aguas termales como parte del turismo salud con beneficios médicos y su valoración como patrimonio natural para las población del Baño.</w:t>
      </w:r>
    </w:p>
    <w:p w14:paraId="1E52AE89" w14:textId="131FAEF9" w:rsidR="0085545C" w:rsidRPr="0085545C" w:rsidRDefault="0085545C" w:rsidP="0085545C">
      <w:pPr>
        <w:spacing w:line="360" w:lineRule="auto"/>
        <w:jc w:val="both"/>
      </w:pPr>
      <w:r w:rsidRPr="0085545C">
        <w:rPr>
          <w:rFonts w:ascii="Arial" w:hAnsi="Arial" w:cs="Arial"/>
        </w:rPr>
        <w:t xml:space="preserve">     Para concluir el Plan de Acción desarrollado en función de los objetivos propuestos expresa el alcance del estudio, el cual estuvo dirigido a la caracterización de las aguas termales como potencial turístico de salud, Municipio Motatán Estado Trujillo,  donde los informantes nativos del lugar participaron  de forma activa  en el desarrollo de todas las actividades programadas  para llevar a cabo el PSI en pro del beneficio  colectivo, aunado al desarrollo del turismo  de salud   por medio  de uno de sus recursos  naturales como son las Aguas Termales del Baño  ubicadas en el municipio Motatán.</w:t>
      </w:r>
    </w:p>
    <w:p w14:paraId="657F929D" w14:textId="6918071E" w:rsidR="00166751" w:rsidRPr="00166751" w:rsidRDefault="00166751" w:rsidP="00CD7EE8">
      <w:pPr>
        <w:spacing w:line="360" w:lineRule="auto"/>
        <w:jc w:val="both"/>
        <w:rPr>
          <w:rFonts w:ascii="Arial" w:hAnsi="Arial" w:cs="Arial"/>
        </w:rPr>
      </w:pPr>
    </w:p>
    <w:p w14:paraId="59D5EA68" w14:textId="77777777" w:rsidR="00166751" w:rsidRPr="00166751" w:rsidRDefault="00166751" w:rsidP="00CD7EE8">
      <w:pPr>
        <w:spacing w:line="360" w:lineRule="auto"/>
        <w:jc w:val="both"/>
        <w:rPr>
          <w:rFonts w:ascii="Arial" w:hAnsi="Arial" w:cs="Arial"/>
        </w:rPr>
      </w:pPr>
    </w:p>
    <w:p w14:paraId="5A1DC1A9" w14:textId="6D029A37" w:rsidR="00D7318F" w:rsidRPr="00166751" w:rsidRDefault="00CD7EE8" w:rsidP="00E82FBF">
      <w:pPr>
        <w:pStyle w:val="Ttulo2"/>
        <w:spacing w:line="360" w:lineRule="auto"/>
        <w:rPr>
          <w:rFonts w:ascii="Arial" w:hAnsi="Arial" w:cs="Arial"/>
          <w:i w:val="0"/>
          <w:sz w:val="24"/>
          <w:szCs w:val="24"/>
        </w:rPr>
      </w:pPr>
      <w:bookmarkStart w:id="118" w:name="_Toc116058039"/>
      <w:r w:rsidRPr="00166751">
        <w:rPr>
          <w:rFonts w:ascii="Arial" w:hAnsi="Arial" w:cs="Arial"/>
          <w:i w:val="0"/>
          <w:sz w:val="24"/>
          <w:szCs w:val="24"/>
        </w:rPr>
        <w:t>Recomendaciones</w:t>
      </w:r>
      <w:bookmarkEnd w:id="118"/>
    </w:p>
    <w:p w14:paraId="5F09AF89" w14:textId="77777777" w:rsidR="00E82FBF" w:rsidRPr="00166751" w:rsidRDefault="00E82FBF" w:rsidP="00E82FBF"/>
    <w:p w14:paraId="08ACF322" w14:textId="5C9F1C33" w:rsidR="00521ACB" w:rsidRPr="00166751" w:rsidRDefault="00521ACB" w:rsidP="00E82FBF">
      <w:pPr>
        <w:spacing w:line="360" w:lineRule="auto"/>
        <w:rPr>
          <w:rFonts w:ascii="Arial" w:hAnsi="Arial" w:cs="Arial"/>
          <w:b/>
        </w:rPr>
      </w:pPr>
      <w:r w:rsidRPr="00166751">
        <w:rPr>
          <w:rFonts w:ascii="Arial" w:hAnsi="Arial" w:cs="Arial"/>
          <w:b/>
        </w:rPr>
        <w:t xml:space="preserve">Para la </w:t>
      </w:r>
      <w:r w:rsidR="00E82FBF" w:rsidRPr="00166751">
        <w:rPr>
          <w:rFonts w:ascii="Arial" w:hAnsi="Arial" w:cs="Arial"/>
          <w:b/>
        </w:rPr>
        <w:t>Dirección</w:t>
      </w:r>
      <w:r w:rsidRPr="00166751">
        <w:rPr>
          <w:rFonts w:ascii="Arial" w:hAnsi="Arial" w:cs="Arial"/>
          <w:b/>
        </w:rPr>
        <w:t xml:space="preserve"> de Turismo de la </w:t>
      </w:r>
      <w:r w:rsidR="00E82FBF" w:rsidRPr="00166751">
        <w:rPr>
          <w:rFonts w:ascii="Arial" w:hAnsi="Arial" w:cs="Arial"/>
          <w:b/>
        </w:rPr>
        <w:t>Alcaldía</w:t>
      </w:r>
      <w:r w:rsidRPr="00166751">
        <w:rPr>
          <w:rFonts w:ascii="Arial" w:hAnsi="Arial" w:cs="Arial"/>
          <w:b/>
        </w:rPr>
        <w:t xml:space="preserve"> de </w:t>
      </w:r>
      <w:r w:rsidR="00E82FBF" w:rsidRPr="00166751">
        <w:rPr>
          <w:rFonts w:ascii="Arial" w:hAnsi="Arial" w:cs="Arial"/>
          <w:b/>
        </w:rPr>
        <w:t>Motatán</w:t>
      </w:r>
    </w:p>
    <w:p w14:paraId="5ECD7FC1" w14:textId="75829D6D" w:rsidR="000F5EDC" w:rsidRPr="00166751" w:rsidRDefault="000F5EDC" w:rsidP="00E82FBF">
      <w:pPr>
        <w:spacing w:line="360" w:lineRule="auto"/>
        <w:ind w:firstLine="284"/>
        <w:jc w:val="both"/>
        <w:rPr>
          <w:rFonts w:ascii="Arial" w:hAnsi="Arial" w:cs="Arial"/>
        </w:rPr>
      </w:pPr>
      <w:r w:rsidRPr="00166751">
        <w:rPr>
          <w:rFonts w:ascii="Arial" w:hAnsi="Arial" w:cs="Arial"/>
        </w:rPr>
        <w:t xml:space="preserve">Generar una ordenanza Municipal y nombrar las aguas termales Patrimonio Natural del Sector El Baño y del Municipio </w:t>
      </w:r>
      <w:r w:rsidR="00E82FBF" w:rsidRPr="00166751">
        <w:rPr>
          <w:rFonts w:ascii="Arial" w:hAnsi="Arial" w:cs="Arial"/>
        </w:rPr>
        <w:t>Motatán</w:t>
      </w:r>
      <w:r w:rsidRPr="00166751">
        <w:rPr>
          <w:rFonts w:ascii="Arial" w:hAnsi="Arial" w:cs="Arial"/>
        </w:rPr>
        <w:t>.</w:t>
      </w:r>
    </w:p>
    <w:p w14:paraId="44677EB0" w14:textId="5C01C78C" w:rsidR="00981428" w:rsidRPr="00166751" w:rsidRDefault="00981428" w:rsidP="00E82FBF">
      <w:pPr>
        <w:spacing w:line="360" w:lineRule="auto"/>
        <w:ind w:firstLine="284"/>
        <w:jc w:val="both"/>
        <w:rPr>
          <w:rFonts w:ascii="Arial" w:hAnsi="Arial" w:cs="Arial"/>
        </w:rPr>
      </w:pPr>
      <w:r w:rsidRPr="00166751">
        <w:rPr>
          <w:rFonts w:ascii="Arial" w:hAnsi="Arial" w:cs="Arial"/>
        </w:rPr>
        <w:t>Capacitar a los pobladores de la comunidad de</w:t>
      </w:r>
      <w:r w:rsidR="00EA44DB" w:rsidRPr="00166751">
        <w:rPr>
          <w:rFonts w:ascii="Arial" w:hAnsi="Arial" w:cs="Arial"/>
        </w:rPr>
        <w:t xml:space="preserve">l Baño por medio de la Dirección de Turismo, quien </w:t>
      </w:r>
      <w:r w:rsidR="008623DB" w:rsidRPr="00166751">
        <w:rPr>
          <w:rFonts w:ascii="Arial" w:hAnsi="Arial" w:cs="Arial"/>
        </w:rPr>
        <w:t>unificara con</w:t>
      </w:r>
      <w:r w:rsidR="00EA44DB" w:rsidRPr="00166751">
        <w:rPr>
          <w:rFonts w:ascii="Arial" w:hAnsi="Arial" w:cs="Arial"/>
        </w:rPr>
        <w:t xml:space="preserve"> </w:t>
      </w:r>
      <w:r w:rsidRPr="00166751">
        <w:rPr>
          <w:rFonts w:ascii="Arial" w:hAnsi="Arial" w:cs="Arial"/>
        </w:rPr>
        <w:t xml:space="preserve">el Ministerio de Turismo acerca de los beneficios sociales, económicos y medio ambientales que trae la actividad turística en las poblaciones </w:t>
      </w:r>
      <w:r w:rsidR="00EA44DB" w:rsidRPr="00166751">
        <w:rPr>
          <w:rFonts w:ascii="Arial" w:hAnsi="Arial" w:cs="Arial"/>
        </w:rPr>
        <w:t xml:space="preserve">y </w:t>
      </w:r>
      <w:r w:rsidR="00E82FBF" w:rsidRPr="00166751">
        <w:rPr>
          <w:rFonts w:ascii="Arial" w:hAnsi="Arial" w:cs="Arial"/>
        </w:rPr>
        <w:t>más</w:t>
      </w:r>
      <w:r w:rsidR="00EA44DB" w:rsidRPr="00166751">
        <w:rPr>
          <w:rFonts w:ascii="Arial" w:hAnsi="Arial" w:cs="Arial"/>
        </w:rPr>
        <w:t xml:space="preserve"> en este caso que es turismo de salud</w:t>
      </w:r>
      <w:r w:rsidR="00CD7EE8" w:rsidRPr="00166751">
        <w:rPr>
          <w:rFonts w:ascii="Arial" w:hAnsi="Arial" w:cs="Arial"/>
        </w:rPr>
        <w:t>.</w:t>
      </w:r>
    </w:p>
    <w:p w14:paraId="3568EBC1" w14:textId="5F1549D0" w:rsidR="00981428" w:rsidRPr="00166751" w:rsidRDefault="00981428" w:rsidP="00E82FBF">
      <w:pPr>
        <w:spacing w:line="360" w:lineRule="auto"/>
        <w:ind w:firstLine="284"/>
        <w:jc w:val="both"/>
        <w:rPr>
          <w:rFonts w:ascii="Arial" w:eastAsiaTheme="majorEastAsia" w:hAnsi="Arial" w:cs="Arial"/>
          <w:b/>
          <w:bCs/>
          <w:kern w:val="32"/>
          <w:lang w:eastAsia="en-US"/>
        </w:rPr>
      </w:pPr>
      <w:r w:rsidRPr="00166751">
        <w:rPr>
          <w:rFonts w:ascii="Arial" w:hAnsi="Arial" w:cs="Arial"/>
        </w:rPr>
        <w:t>Realizar campañas de capacitación a los pobladores y asociaciones de la comunidad de</w:t>
      </w:r>
      <w:r w:rsidR="00CD7EE8" w:rsidRPr="00166751">
        <w:rPr>
          <w:rFonts w:ascii="Arial" w:hAnsi="Arial" w:cs="Arial"/>
        </w:rPr>
        <w:t xml:space="preserve">l Sector El Baño </w:t>
      </w:r>
      <w:r w:rsidRPr="00166751">
        <w:rPr>
          <w:rFonts w:ascii="Arial" w:hAnsi="Arial" w:cs="Arial"/>
        </w:rPr>
        <w:t>para mejorar el servicio al turista en cuanto a restauración, alimentación, hospedaje, entre otros.</w:t>
      </w:r>
    </w:p>
    <w:bookmarkEnd w:id="52"/>
    <w:p w14:paraId="1583C691" w14:textId="72A88479" w:rsidR="00CD7EE8" w:rsidRPr="00166751" w:rsidRDefault="00981428" w:rsidP="00E82FBF">
      <w:pPr>
        <w:spacing w:line="360" w:lineRule="auto"/>
        <w:ind w:firstLine="284"/>
        <w:jc w:val="both"/>
        <w:rPr>
          <w:rFonts w:ascii="Arial" w:hAnsi="Arial" w:cs="Arial"/>
        </w:rPr>
      </w:pPr>
      <w:r w:rsidRPr="00166751">
        <w:rPr>
          <w:rFonts w:ascii="Arial" w:hAnsi="Arial" w:cs="Arial"/>
        </w:rPr>
        <w:t>Implementar infraestructura turística adecuada dentro y fuera de la comunidad, con el apoyo y gestionamien</w:t>
      </w:r>
      <w:r w:rsidR="00CD7EE8" w:rsidRPr="00166751">
        <w:rPr>
          <w:rFonts w:ascii="Arial" w:hAnsi="Arial" w:cs="Arial"/>
        </w:rPr>
        <w:t xml:space="preserve">to de proyectos por parte del emprendimiento que pueda desarrollarse en el Sector o Municipio </w:t>
      </w:r>
      <w:r w:rsidR="00E82FBF" w:rsidRPr="00166751">
        <w:rPr>
          <w:rFonts w:ascii="Arial" w:hAnsi="Arial" w:cs="Arial"/>
        </w:rPr>
        <w:t>Motatán</w:t>
      </w:r>
      <w:r w:rsidR="00CD7EE8" w:rsidRPr="00166751">
        <w:rPr>
          <w:rFonts w:ascii="Arial" w:hAnsi="Arial" w:cs="Arial"/>
        </w:rPr>
        <w:t>.</w:t>
      </w:r>
    </w:p>
    <w:p w14:paraId="3CF01BBD" w14:textId="741451FA" w:rsidR="00981428" w:rsidRPr="00166751" w:rsidRDefault="00CD7EE8" w:rsidP="00E82FBF">
      <w:pPr>
        <w:spacing w:line="360" w:lineRule="auto"/>
        <w:ind w:firstLine="284"/>
        <w:jc w:val="both"/>
        <w:rPr>
          <w:rFonts w:ascii="Arial" w:hAnsi="Arial" w:cs="Arial"/>
        </w:rPr>
      </w:pPr>
      <w:r w:rsidRPr="00166751">
        <w:rPr>
          <w:rFonts w:ascii="Arial" w:hAnsi="Arial" w:cs="Arial"/>
        </w:rPr>
        <w:t>Estudiar la posibilidad de emprender proyectos de Senderos, para lo cual se deben u</w:t>
      </w:r>
      <w:r w:rsidR="00981428" w:rsidRPr="00166751">
        <w:rPr>
          <w:rFonts w:ascii="Arial" w:hAnsi="Arial" w:cs="Arial"/>
        </w:rPr>
        <w:t>tilizar materiales acordes al entorno natural y recursos propios de la zona para la construcción del sendero. Evitar realizar un impacto negativo durante la construcción del mismo</w:t>
      </w:r>
      <w:r w:rsidRPr="00166751">
        <w:rPr>
          <w:rFonts w:ascii="Arial" w:hAnsi="Arial" w:cs="Arial"/>
        </w:rPr>
        <w:t xml:space="preserve"> y que no alteren la vida de la fauna que este en el sector</w:t>
      </w:r>
      <w:r w:rsidR="00981428" w:rsidRPr="00166751">
        <w:rPr>
          <w:rFonts w:ascii="Arial" w:hAnsi="Arial" w:cs="Arial"/>
        </w:rPr>
        <w:t>.</w:t>
      </w:r>
    </w:p>
    <w:p w14:paraId="208EF7C2" w14:textId="04F17570" w:rsidR="00981428" w:rsidRDefault="00981428" w:rsidP="00E82FBF">
      <w:pPr>
        <w:spacing w:line="360" w:lineRule="auto"/>
        <w:ind w:firstLine="284"/>
        <w:jc w:val="both"/>
        <w:rPr>
          <w:rFonts w:ascii="Arial" w:hAnsi="Arial" w:cs="Arial"/>
        </w:rPr>
      </w:pPr>
      <w:r w:rsidRPr="00166751">
        <w:rPr>
          <w:rFonts w:ascii="Arial" w:hAnsi="Arial" w:cs="Arial"/>
        </w:rPr>
        <w:t xml:space="preserve">Gestionar </w:t>
      </w:r>
      <w:r w:rsidR="00CD7EE8" w:rsidRPr="00166751">
        <w:rPr>
          <w:rFonts w:ascii="Arial" w:hAnsi="Arial" w:cs="Arial"/>
        </w:rPr>
        <w:t xml:space="preserve">con </w:t>
      </w:r>
      <w:r w:rsidRPr="00166751">
        <w:rPr>
          <w:rFonts w:ascii="Arial" w:hAnsi="Arial" w:cs="Arial"/>
        </w:rPr>
        <w:t>el apoyo de los gestores en turismo e</w:t>
      </w:r>
      <w:r w:rsidR="00CD7EE8" w:rsidRPr="00166751">
        <w:rPr>
          <w:rFonts w:ascii="Arial" w:hAnsi="Arial" w:cs="Arial"/>
        </w:rPr>
        <w:t xml:space="preserve">l </w:t>
      </w:r>
      <w:r w:rsidRPr="00166751">
        <w:rPr>
          <w:rFonts w:ascii="Arial" w:hAnsi="Arial" w:cs="Arial"/>
        </w:rPr>
        <w:t xml:space="preserve"> implementar </w:t>
      </w:r>
      <w:r w:rsidR="00CD7EE8" w:rsidRPr="00166751">
        <w:rPr>
          <w:rFonts w:ascii="Arial" w:hAnsi="Arial" w:cs="Arial"/>
        </w:rPr>
        <w:t xml:space="preserve">una </w:t>
      </w:r>
      <w:r w:rsidRPr="00166751">
        <w:rPr>
          <w:rFonts w:ascii="Arial" w:hAnsi="Arial" w:cs="Arial"/>
        </w:rPr>
        <w:t xml:space="preserve">señalización turística dentro y fuera de la comunidad para lograr un mejor reconocimiento de los atractivos existentes en </w:t>
      </w:r>
      <w:r w:rsidR="00CD7EE8" w:rsidRPr="00166751">
        <w:rPr>
          <w:rFonts w:ascii="Arial" w:hAnsi="Arial" w:cs="Arial"/>
        </w:rPr>
        <w:t xml:space="preserve">el Municipio </w:t>
      </w:r>
      <w:r w:rsidR="00E82FBF" w:rsidRPr="00166751">
        <w:rPr>
          <w:rFonts w:ascii="Arial" w:hAnsi="Arial" w:cs="Arial"/>
        </w:rPr>
        <w:t>Motatán</w:t>
      </w:r>
      <w:r w:rsidR="00AF4258" w:rsidRPr="00166751">
        <w:rPr>
          <w:rFonts w:ascii="Arial" w:hAnsi="Arial" w:cs="Arial"/>
        </w:rPr>
        <w:t xml:space="preserve">, tal es el caso de las aguas termales del Baño. </w:t>
      </w:r>
    </w:p>
    <w:p w14:paraId="326A1D66" w14:textId="56F09A6A" w:rsidR="00DC430B" w:rsidRPr="00166751" w:rsidRDefault="00DC430B" w:rsidP="00E82FBF">
      <w:pPr>
        <w:spacing w:line="360" w:lineRule="auto"/>
        <w:ind w:firstLine="284"/>
        <w:jc w:val="both"/>
        <w:rPr>
          <w:rFonts w:ascii="Arial" w:hAnsi="Arial" w:cs="Arial"/>
        </w:rPr>
      </w:pPr>
      <w:r>
        <w:rPr>
          <w:rFonts w:ascii="Arial" w:hAnsi="Arial" w:cs="Arial"/>
        </w:rPr>
        <w:t>Proyectar el Balneario público de las aguas termales mediante el uso de las redes sociales para lograr captación de turistas en cuanto al turismo de salud en el sector.</w:t>
      </w:r>
    </w:p>
    <w:p w14:paraId="2AEBDC23" w14:textId="0D36F196" w:rsidR="00981428" w:rsidRPr="00166751" w:rsidRDefault="00981428" w:rsidP="00E82FBF">
      <w:pPr>
        <w:spacing w:line="360" w:lineRule="auto"/>
        <w:ind w:firstLine="284"/>
        <w:jc w:val="both"/>
        <w:rPr>
          <w:rFonts w:ascii="Arial" w:hAnsi="Arial" w:cs="Arial"/>
          <w:b/>
          <w:bCs/>
        </w:rPr>
      </w:pPr>
      <w:r w:rsidRPr="00166751">
        <w:rPr>
          <w:rFonts w:ascii="Arial" w:hAnsi="Arial" w:cs="Arial"/>
          <w:b/>
          <w:bCs/>
        </w:rPr>
        <w:br w:type="page"/>
      </w:r>
    </w:p>
    <w:p w14:paraId="7121E8E2" w14:textId="77777777" w:rsidR="00981428" w:rsidRPr="00166751" w:rsidRDefault="00981428">
      <w:pPr>
        <w:rPr>
          <w:b/>
          <w:bCs/>
        </w:rPr>
      </w:pPr>
    </w:p>
    <w:p w14:paraId="4872A49D" w14:textId="77777777" w:rsidR="00981428" w:rsidRPr="00166751" w:rsidRDefault="00981428">
      <w:pPr>
        <w:rPr>
          <w:rFonts w:ascii="Arial" w:hAnsi="Arial" w:cs="Arial"/>
          <w:b/>
          <w:bCs/>
        </w:rPr>
      </w:pPr>
    </w:p>
    <w:p w14:paraId="0EAD544D" w14:textId="5FD5DF7E" w:rsidR="00AC5012" w:rsidRPr="00166751" w:rsidRDefault="00AC5012" w:rsidP="00DA77B6">
      <w:pPr>
        <w:pStyle w:val="Ttulo1"/>
        <w:spacing w:before="0" w:after="0" w:line="360" w:lineRule="auto"/>
        <w:jc w:val="center"/>
        <w:rPr>
          <w:rFonts w:ascii="Arial" w:hAnsi="Arial" w:cs="Arial"/>
          <w:sz w:val="24"/>
          <w:szCs w:val="24"/>
        </w:rPr>
      </w:pPr>
      <w:bookmarkStart w:id="119" w:name="_Toc116058040"/>
      <w:r w:rsidRPr="00166751">
        <w:rPr>
          <w:rFonts w:ascii="Arial" w:hAnsi="Arial" w:cs="Arial"/>
          <w:sz w:val="24"/>
          <w:szCs w:val="24"/>
        </w:rPr>
        <w:t>PARTE VI</w:t>
      </w:r>
      <w:bookmarkEnd w:id="119"/>
    </w:p>
    <w:p w14:paraId="5C309DCF" w14:textId="3D6E1466" w:rsidR="00D7265C" w:rsidRPr="00166751" w:rsidRDefault="00AC5012" w:rsidP="00DA77B6">
      <w:pPr>
        <w:pStyle w:val="Ttulo1"/>
        <w:spacing w:before="0" w:after="0" w:line="360" w:lineRule="auto"/>
        <w:jc w:val="center"/>
        <w:rPr>
          <w:rFonts w:ascii="Arial" w:hAnsi="Arial" w:cs="Arial"/>
          <w:sz w:val="24"/>
          <w:szCs w:val="24"/>
        </w:rPr>
      </w:pPr>
      <w:bookmarkStart w:id="120" w:name="_Toc116058041"/>
      <w:r w:rsidRPr="00166751">
        <w:rPr>
          <w:rFonts w:ascii="Arial" w:hAnsi="Arial" w:cs="Arial"/>
          <w:sz w:val="24"/>
          <w:szCs w:val="24"/>
        </w:rPr>
        <w:t>REFERENCIAS</w:t>
      </w:r>
      <w:bookmarkEnd w:id="120"/>
      <w:r w:rsidR="00E82FBF" w:rsidRPr="00166751">
        <w:rPr>
          <w:rFonts w:ascii="Arial" w:hAnsi="Arial" w:cs="Arial"/>
          <w:sz w:val="24"/>
          <w:szCs w:val="24"/>
        </w:rPr>
        <w:t xml:space="preserve"> </w:t>
      </w:r>
    </w:p>
    <w:p w14:paraId="08032904" w14:textId="77777777" w:rsidR="00CD7EE8" w:rsidRPr="00166751" w:rsidRDefault="00CD7EE8" w:rsidP="00DA77B6">
      <w:pPr>
        <w:spacing w:line="360" w:lineRule="auto"/>
        <w:rPr>
          <w:rFonts w:ascii="Arial" w:hAnsi="Arial" w:cs="Arial"/>
          <w:lang w:eastAsia="en-US"/>
        </w:rPr>
      </w:pPr>
    </w:p>
    <w:p w14:paraId="5023015D" w14:textId="1AA3DFFC" w:rsidR="001A7C39" w:rsidRPr="00166751" w:rsidRDefault="001A7C39" w:rsidP="004F0D8E">
      <w:pPr>
        <w:spacing w:line="360" w:lineRule="auto"/>
        <w:ind w:left="284" w:hanging="284"/>
        <w:jc w:val="both"/>
        <w:rPr>
          <w:rStyle w:val="Hipervnculo"/>
          <w:rFonts w:ascii="Arial" w:eastAsia="Calibri" w:hAnsi="Arial" w:cs="Arial"/>
          <w:color w:val="auto"/>
        </w:rPr>
      </w:pPr>
      <w:r w:rsidRPr="00166751">
        <w:rPr>
          <w:rFonts w:ascii="Arial" w:eastAsia="Calibri" w:hAnsi="Arial" w:cs="Arial"/>
        </w:rPr>
        <w:t xml:space="preserve">Alvarado, L (2008). </w:t>
      </w:r>
      <w:r w:rsidRPr="00166751">
        <w:rPr>
          <w:rFonts w:ascii="Arial" w:eastAsia="Calibri" w:hAnsi="Arial" w:cs="Arial"/>
          <w:bCs/>
        </w:rPr>
        <w:t>Características más relevantes del paradigma socio-critico: su aplicación en investigaciones de educación ambiental y de enseñanza de las ciencias</w:t>
      </w:r>
      <w:r w:rsidR="00591F9A" w:rsidRPr="00166751">
        <w:rPr>
          <w:rFonts w:ascii="Arial" w:eastAsia="Calibri" w:hAnsi="Arial" w:cs="Arial"/>
          <w:b/>
        </w:rPr>
        <w:t xml:space="preserve">. </w:t>
      </w:r>
      <w:r w:rsidRPr="00166751">
        <w:rPr>
          <w:rFonts w:ascii="Arial" w:eastAsia="Calibri" w:hAnsi="Arial" w:cs="Arial"/>
        </w:rPr>
        <w:t xml:space="preserve">Revista </w:t>
      </w:r>
      <w:r w:rsidR="006C6277" w:rsidRPr="00166751">
        <w:rPr>
          <w:rFonts w:ascii="Arial" w:eastAsia="Calibri" w:hAnsi="Arial" w:cs="Arial"/>
        </w:rPr>
        <w:t>en línea 9 (</w:t>
      </w:r>
      <w:r w:rsidRPr="00166751">
        <w:rPr>
          <w:rFonts w:ascii="Arial" w:eastAsia="Calibri" w:hAnsi="Arial" w:cs="Arial"/>
        </w:rPr>
        <w:t>2</w:t>
      </w:r>
      <w:r w:rsidR="006C6277" w:rsidRPr="00166751">
        <w:rPr>
          <w:rFonts w:ascii="Arial" w:eastAsia="Calibri" w:hAnsi="Arial" w:cs="Arial"/>
        </w:rPr>
        <w:t>)</w:t>
      </w:r>
      <w:r w:rsidRPr="00166751">
        <w:rPr>
          <w:rFonts w:ascii="Arial" w:eastAsia="Calibri" w:hAnsi="Arial" w:cs="Arial"/>
        </w:rPr>
        <w:t xml:space="preserve"> Diciembre 2008. </w:t>
      </w:r>
      <w:r w:rsidR="00590637" w:rsidRPr="00166751">
        <w:rPr>
          <w:rFonts w:ascii="Arial" w:eastAsia="Calibri" w:hAnsi="Arial" w:cs="Arial"/>
        </w:rPr>
        <w:t xml:space="preserve">Disponible en </w:t>
      </w:r>
      <w:hyperlink r:id="rId61" w:history="1">
        <w:r w:rsidRPr="00166751">
          <w:rPr>
            <w:rStyle w:val="Hipervnculo"/>
            <w:rFonts w:ascii="Arial" w:eastAsia="Calibri" w:hAnsi="Arial" w:cs="Arial"/>
            <w:color w:val="auto"/>
          </w:rPr>
          <w:t>https://dialnet.unirioja.es/descarga/articulo/3070760.pdf</w:t>
        </w:r>
      </w:hyperlink>
      <w:r w:rsidR="00591F9A" w:rsidRPr="00166751">
        <w:rPr>
          <w:rStyle w:val="Hipervnculo"/>
          <w:rFonts w:ascii="Arial" w:eastAsia="Calibri" w:hAnsi="Arial" w:cs="Arial"/>
          <w:color w:val="auto"/>
        </w:rPr>
        <w:t>.</w:t>
      </w:r>
    </w:p>
    <w:p w14:paraId="0CC3C754" w14:textId="77777777" w:rsidR="00591F9A" w:rsidRPr="00166751" w:rsidRDefault="00591F9A" w:rsidP="004F0D8E">
      <w:pPr>
        <w:spacing w:line="360" w:lineRule="auto"/>
        <w:ind w:left="284" w:hanging="284"/>
        <w:jc w:val="both"/>
        <w:rPr>
          <w:rFonts w:ascii="Arial" w:eastAsia="Calibri" w:hAnsi="Arial" w:cs="Arial"/>
        </w:rPr>
      </w:pPr>
    </w:p>
    <w:p w14:paraId="69F82D97" w14:textId="4B0929C7" w:rsidR="00D7265C" w:rsidRPr="00166751" w:rsidRDefault="00D7265C" w:rsidP="004F0D8E">
      <w:pPr>
        <w:spacing w:line="360" w:lineRule="auto"/>
        <w:ind w:left="284" w:hanging="284"/>
        <w:jc w:val="both"/>
        <w:rPr>
          <w:rFonts w:ascii="Arial" w:eastAsia="Calibri" w:hAnsi="Arial" w:cs="Arial"/>
        </w:rPr>
      </w:pPr>
      <w:r w:rsidRPr="00166751">
        <w:rPr>
          <w:rFonts w:ascii="Arial" w:eastAsia="Calibri" w:hAnsi="Arial" w:cs="Arial"/>
        </w:rPr>
        <w:t xml:space="preserve">Arias F. (2012). </w:t>
      </w:r>
      <w:r w:rsidRPr="00166751">
        <w:rPr>
          <w:rFonts w:ascii="Arial" w:eastAsia="Calibri" w:hAnsi="Arial" w:cs="Arial"/>
          <w:bCs/>
          <w:i/>
          <w:iCs/>
        </w:rPr>
        <w:t>El Proyecto de Investigación. Introducción a la Metodología Científica</w:t>
      </w:r>
      <w:r w:rsidRPr="00166751">
        <w:rPr>
          <w:rFonts w:ascii="Arial" w:eastAsia="Calibri" w:hAnsi="Arial" w:cs="Arial"/>
        </w:rPr>
        <w:t>. Caracas</w:t>
      </w:r>
      <w:r w:rsidR="00591F9A" w:rsidRPr="00166751">
        <w:rPr>
          <w:rFonts w:ascii="Arial" w:eastAsia="Calibri" w:hAnsi="Arial" w:cs="Arial"/>
        </w:rPr>
        <w:t>: Editorial Episteme.</w:t>
      </w:r>
    </w:p>
    <w:p w14:paraId="7CF14E85" w14:textId="77777777" w:rsidR="005071B1" w:rsidRPr="00166751" w:rsidRDefault="005071B1" w:rsidP="004F0D8E">
      <w:pPr>
        <w:spacing w:line="360" w:lineRule="auto"/>
        <w:ind w:left="284" w:hanging="284"/>
        <w:jc w:val="both"/>
        <w:rPr>
          <w:rFonts w:ascii="Arial" w:eastAsia="Calibri" w:hAnsi="Arial" w:cs="Arial"/>
        </w:rPr>
      </w:pPr>
    </w:p>
    <w:p w14:paraId="70F9EDC4" w14:textId="0C7C1AC0" w:rsidR="00FF57F3" w:rsidRPr="00166751" w:rsidRDefault="00FF57F3" w:rsidP="004F0D8E">
      <w:pPr>
        <w:spacing w:line="360" w:lineRule="auto"/>
        <w:ind w:left="284" w:hanging="284"/>
        <w:jc w:val="both"/>
        <w:rPr>
          <w:rFonts w:ascii="Arial" w:hAnsi="Arial" w:cs="Arial"/>
        </w:rPr>
      </w:pPr>
      <w:r w:rsidRPr="00166751">
        <w:rPr>
          <w:rFonts w:ascii="Arial" w:hAnsi="Arial" w:cs="Arial"/>
        </w:rPr>
        <w:t xml:space="preserve">Arias y otros (2011). El turismo de salud: Conceptualización, historia, desarrollo y estado actual del mercado global. Clío América. Enero - Junio 2012, Año 6 No. 11, p.p. 72 </w:t>
      </w:r>
      <w:r w:rsidR="00651C4B" w:rsidRPr="00166751">
        <w:rPr>
          <w:rFonts w:ascii="Arial" w:hAnsi="Arial" w:cs="Arial"/>
        </w:rPr>
        <w:t>–</w:t>
      </w:r>
      <w:r w:rsidRPr="00166751">
        <w:rPr>
          <w:rFonts w:ascii="Arial" w:hAnsi="Arial" w:cs="Arial"/>
        </w:rPr>
        <w:t xml:space="preserve"> 98</w:t>
      </w:r>
      <w:r w:rsidR="00651C4B" w:rsidRPr="00166751">
        <w:rPr>
          <w:rFonts w:ascii="Arial" w:hAnsi="Arial" w:cs="Arial"/>
        </w:rPr>
        <w:t>.</w:t>
      </w:r>
    </w:p>
    <w:p w14:paraId="48D3F261" w14:textId="77777777" w:rsidR="005071B1" w:rsidRPr="00166751" w:rsidRDefault="005071B1" w:rsidP="004F0D8E">
      <w:pPr>
        <w:spacing w:line="360" w:lineRule="auto"/>
        <w:ind w:left="284" w:hanging="284"/>
        <w:jc w:val="both"/>
        <w:rPr>
          <w:rFonts w:ascii="Arial" w:hAnsi="Arial" w:cs="Arial"/>
        </w:rPr>
      </w:pPr>
    </w:p>
    <w:p w14:paraId="3C1DDA8C" w14:textId="4450EF3B" w:rsidR="005071B1" w:rsidRPr="00166751" w:rsidRDefault="005B1794" w:rsidP="004F0D8E">
      <w:pPr>
        <w:spacing w:line="360" w:lineRule="auto"/>
        <w:ind w:left="284" w:hanging="284"/>
        <w:jc w:val="both"/>
        <w:rPr>
          <w:rFonts w:ascii="Arial" w:hAnsi="Arial" w:cs="Arial"/>
        </w:rPr>
      </w:pPr>
      <w:r w:rsidRPr="00166751">
        <w:rPr>
          <w:rFonts w:ascii="Arial" w:hAnsi="Arial" w:cs="Arial"/>
        </w:rPr>
        <w:t>Arnal, J. y otros</w:t>
      </w:r>
      <w:r w:rsidR="00E70BD8" w:rsidRPr="00166751">
        <w:rPr>
          <w:rFonts w:ascii="Arial" w:hAnsi="Arial" w:cs="Arial"/>
        </w:rPr>
        <w:t>.</w:t>
      </w:r>
      <w:r w:rsidR="00590637" w:rsidRPr="00166751">
        <w:rPr>
          <w:rFonts w:ascii="Arial" w:hAnsi="Arial" w:cs="Arial"/>
        </w:rPr>
        <w:t xml:space="preserve"> </w:t>
      </w:r>
      <w:r w:rsidRPr="00166751">
        <w:rPr>
          <w:rFonts w:ascii="Arial" w:hAnsi="Arial" w:cs="Arial"/>
        </w:rPr>
        <w:t xml:space="preserve">(1992). </w:t>
      </w:r>
      <w:r w:rsidRPr="00166751">
        <w:rPr>
          <w:rFonts w:ascii="Arial" w:hAnsi="Arial" w:cs="Arial"/>
          <w:i/>
        </w:rPr>
        <w:t>Investigación educativa. Metodologías de investigación educativa</w:t>
      </w:r>
      <w:r w:rsidRPr="00166751">
        <w:rPr>
          <w:rFonts w:ascii="Arial" w:hAnsi="Arial" w:cs="Arial"/>
        </w:rPr>
        <w:t>. Barcelona: Labor.</w:t>
      </w:r>
    </w:p>
    <w:p w14:paraId="0B0100BA" w14:textId="77777777" w:rsidR="005B1794" w:rsidRPr="00166751" w:rsidRDefault="005B1794" w:rsidP="004F0D8E">
      <w:pPr>
        <w:spacing w:line="360" w:lineRule="auto"/>
        <w:ind w:left="284" w:hanging="284"/>
        <w:jc w:val="both"/>
        <w:rPr>
          <w:rFonts w:ascii="Arial" w:eastAsia="Calibri" w:hAnsi="Arial" w:cs="Arial"/>
        </w:rPr>
      </w:pPr>
    </w:p>
    <w:p w14:paraId="3F237855" w14:textId="77777777" w:rsidR="001A7C39" w:rsidRPr="00166751" w:rsidRDefault="001A7C39" w:rsidP="004F0D8E">
      <w:pPr>
        <w:spacing w:line="360" w:lineRule="auto"/>
        <w:ind w:left="284" w:hanging="284"/>
        <w:jc w:val="both"/>
        <w:rPr>
          <w:rFonts w:ascii="Arial" w:eastAsiaTheme="majorEastAsia" w:hAnsi="Arial" w:cs="Arial"/>
        </w:rPr>
      </w:pPr>
      <w:r w:rsidRPr="00166751">
        <w:rPr>
          <w:rFonts w:ascii="Arial" w:eastAsiaTheme="majorEastAsia" w:hAnsi="Arial" w:cs="Arial"/>
        </w:rPr>
        <w:t>Bernal, C. (2010). </w:t>
      </w:r>
      <w:r w:rsidRPr="00166751">
        <w:rPr>
          <w:rFonts w:ascii="Arial" w:eastAsiaTheme="majorEastAsia" w:hAnsi="Arial" w:cs="Arial"/>
          <w:bCs/>
          <w:i/>
          <w:iCs/>
        </w:rPr>
        <w:t>Metodología de la investigación.</w:t>
      </w:r>
      <w:r w:rsidRPr="00166751">
        <w:rPr>
          <w:rFonts w:ascii="Arial" w:eastAsiaTheme="majorEastAsia" w:hAnsi="Arial" w:cs="Arial"/>
        </w:rPr>
        <w:t xml:space="preserve"> Colombia: Pearson Educación.</w:t>
      </w:r>
    </w:p>
    <w:p w14:paraId="6079A51E" w14:textId="77777777" w:rsidR="005071B1" w:rsidRPr="00166751" w:rsidRDefault="005071B1" w:rsidP="004F0D8E">
      <w:pPr>
        <w:spacing w:line="360" w:lineRule="auto"/>
        <w:ind w:left="284" w:hanging="284"/>
        <w:jc w:val="both"/>
        <w:rPr>
          <w:rFonts w:ascii="Arial" w:eastAsiaTheme="majorEastAsia" w:hAnsi="Arial" w:cs="Arial"/>
        </w:rPr>
      </w:pPr>
    </w:p>
    <w:p w14:paraId="3211B974" w14:textId="5F0F4C3C" w:rsidR="00B80318" w:rsidRPr="00166751" w:rsidRDefault="00B80318" w:rsidP="004F0D8E">
      <w:pPr>
        <w:spacing w:line="360" w:lineRule="auto"/>
        <w:ind w:left="284" w:hanging="284"/>
        <w:jc w:val="both"/>
        <w:rPr>
          <w:rFonts w:ascii="Arial" w:hAnsi="Arial" w:cs="Arial"/>
        </w:rPr>
      </w:pPr>
      <w:r w:rsidRPr="00166751">
        <w:rPr>
          <w:rFonts w:ascii="Arial" w:eastAsiaTheme="majorEastAsia" w:hAnsi="Arial" w:cs="Arial"/>
        </w:rPr>
        <w:t xml:space="preserve">Blanco, D (2021). </w:t>
      </w:r>
      <w:r w:rsidRPr="00166751">
        <w:rPr>
          <w:rFonts w:ascii="Arial" w:hAnsi="Arial" w:cs="Arial"/>
        </w:rPr>
        <w:t>Gestión del turismo de base comunitario en la valoraciòn histórico-cultural de la Plaza Kuicas, en el Sector la Vega Parroquia Matriz, Municipio Trujillo Estado Trujillo. PSI Turismo. Nùcleo Trujillo. 2021</w:t>
      </w:r>
    </w:p>
    <w:p w14:paraId="30ED1A63" w14:textId="77777777" w:rsidR="005071B1" w:rsidRPr="00166751" w:rsidRDefault="005071B1" w:rsidP="004F0D8E">
      <w:pPr>
        <w:spacing w:line="360" w:lineRule="auto"/>
        <w:ind w:left="284" w:hanging="284"/>
        <w:jc w:val="both"/>
        <w:rPr>
          <w:rFonts w:ascii="Arial" w:hAnsi="Arial" w:cs="Arial"/>
        </w:rPr>
      </w:pPr>
    </w:p>
    <w:p w14:paraId="4ECC1FBB" w14:textId="1EE3D055" w:rsidR="005973C7" w:rsidRPr="00166751" w:rsidRDefault="005973C7" w:rsidP="004F0D8E">
      <w:pPr>
        <w:spacing w:line="360" w:lineRule="auto"/>
        <w:ind w:left="284" w:hanging="284"/>
        <w:jc w:val="both"/>
        <w:rPr>
          <w:rStyle w:val="Hipervnculo"/>
          <w:rFonts w:ascii="Arial" w:eastAsia="Calibri" w:hAnsi="Arial" w:cs="Arial"/>
          <w:color w:val="auto"/>
        </w:rPr>
      </w:pPr>
      <w:r w:rsidRPr="00166751">
        <w:rPr>
          <w:rFonts w:ascii="Arial" w:hAnsi="Arial" w:cs="Arial"/>
        </w:rPr>
        <w:t xml:space="preserve">Blog </w:t>
      </w:r>
      <w:r w:rsidR="007766B1" w:rsidRPr="00166751">
        <w:rPr>
          <w:rFonts w:ascii="Arial" w:hAnsi="Arial" w:cs="Arial"/>
        </w:rPr>
        <w:t>Entornos Turísticos</w:t>
      </w:r>
      <w:r w:rsidRPr="00166751">
        <w:rPr>
          <w:rFonts w:ascii="Arial" w:hAnsi="Arial" w:cs="Arial"/>
        </w:rPr>
        <w:t xml:space="preserve">. ¿Cuáles son los tipos de turismo que existen? </w:t>
      </w:r>
      <w:r w:rsidR="00E70BD8" w:rsidRPr="00166751">
        <w:rPr>
          <w:rFonts w:ascii="Arial" w:hAnsi="Arial" w:cs="Arial"/>
        </w:rPr>
        <w:t xml:space="preserve">. –disponible en </w:t>
      </w:r>
      <w:r w:rsidRPr="00166751">
        <w:rPr>
          <w:rFonts w:ascii="Arial" w:hAnsi="Arial" w:cs="Arial"/>
        </w:rPr>
        <w:t xml:space="preserve">: </w:t>
      </w:r>
      <w:hyperlink r:id="rId62" w:history="1">
        <w:r w:rsidRPr="00166751">
          <w:rPr>
            <w:rStyle w:val="Hipervnculo"/>
            <w:rFonts w:ascii="Arial" w:eastAsia="Calibri" w:hAnsi="Arial" w:cs="Arial"/>
            <w:color w:val="auto"/>
          </w:rPr>
          <w:t>https://www.entornoturistico.com/cuales-son-los-tipos-de-turismo-que-existen/</w:t>
        </w:r>
      </w:hyperlink>
    </w:p>
    <w:p w14:paraId="6C870DE5" w14:textId="77777777" w:rsidR="005071B1" w:rsidRPr="00166751" w:rsidRDefault="005071B1" w:rsidP="004F0D8E">
      <w:pPr>
        <w:spacing w:line="360" w:lineRule="auto"/>
        <w:ind w:left="284" w:hanging="284"/>
        <w:jc w:val="both"/>
        <w:rPr>
          <w:rFonts w:ascii="Arial" w:eastAsia="Calibri" w:hAnsi="Arial" w:cs="Arial"/>
        </w:rPr>
      </w:pPr>
    </w:p>
    <w:p w14:paraId="3ECE4D79" w14:textId="01FEA3FA" w:rsidR="00985B9A" w:rsidRPr="00166751" w:rsidRDefault="00985B9A" w:rsidP="004F0D8E">
      <w:pPr>
        <w:spacing w:line="360" w:lineRule="auto"/>
        <w:ind w:left="284" w:hanging="284"/>
        <w:jc w:val="both"/>
        <w:rPr>
          <w:rStyle w:val="Hipervnculo"/>
          <w:rFonts w:ascii="Arial" w:hAnsi="Arial" w:cs="Arial"/>
          <w:color w:val="auto"/>
        </w:rPr>
      </w:pPr>
      <w:r w:rsidRPr="00166751">
        <w:rPr>
          <w:rFonts w:ascii="Arial" w:hAnsi="Arial" w:cs="Arial"/>
        </w:rPr>
        <w:t>Blog Motatán ayer y hoy(2010). Historia de las Aguas termales.</w:t>
      </w:r>
      <w:r w:rsidR="00E70BD8" w:rsidRPr="00166751">
        <w:rPr>
          <w:rFonts w:ascii="Arial" w:hAnsi="Arial" w:cs="Arial"/>
        </w:rPr>
        <w:t xml:space="preserve"> Disponible en </w:t>
      </w:r>
      <w:r w:rsidRPr="00166751">
        <w:rPr>
          <w:rFonts w:ascii="Arial" w:hAnsi="Arial" w:cs="Arial"/>
        </w:rPr>
        <w:t xml:space="preserve"> </w:t>
      </w:r>
      <w:hyperlink r:id="rId63" w:history="1">
        <w:r w:rsidRPr="00166751">
          <w:rPr>
            <w:rStyle w:val="Hipervnculo"/>
            <w:rFonts w:ascii="Arial" w:hAnsi="Arial" w:cs="Arial"/>
            <w:color w:val="auto"/>
          </w:rPr>
          <w:t>http://motatanayeryhoy.blogspot.com/</w:t>
        </w:r>
      </w:hyperlink>
    </w:p>
    <w:p w14:paraId="1AFDE42B" w14:textId="77777777" w:rsidR="005071B1" w:rsidRPr="00166751" w:rsidRDefault="005071B1" w:rsidP="004F0D8E">
      <w:pPr>
        <w:spacing w:line="360" w:lineRule="auto"/>
        <w:ind w:left="284" w:hanging="284"/>
        <w:jc w:val="both"/>
        <w:rPr>
          <w:rFonts w:ascii="Arial" w:hAnsi="Arial" w:cs="Arial"/>
        </w:rPr>
      </w:pPr>
    </w:p>
    <w:p w14:paraId="0ADEA7F3" w14:textId="3623308A" w:rsidR="00D84ABB" w:rsidRPr="00166751" w:rsidRDefault="00D84ABB" w:rsidP="004F0D8E">
      <w:pPr>
        <w:spacing w:line="360" w:lineRule="auto"/>
        <w:ind w:left="284" w:hanging="284"/>
        <w:jc w:val="both"/>
        <w:rPr>
          <w:rStyle w:val="Hipervnculo"/>
          <w:rFonts w:ascii="Arial" w:hAnsi="Arial" w:cs="Arial"/>
          <w:b/>
          <w:color w:val="auto"/>
        </w:rPr>
      </w:pPr>
      <w:r w:rsidRPr="00166751">
        <w:rPr>
          <w:rFonts w:ascii="Arial" w:hAnsi="Arial" w:cs="Arial"/>
        </w:rPr>
        <w:t xml:space="preserve">Blog de la Radio Educativa de la U. E. Dr. "Raúl Leoni". Motatán Las Aguas Termales. En la red en  </w:t>
      </w:r>
      <w:hyperlink r:id="rId64" w:history="1">
        <w:r w:rsidRPr="00166751">
          <w:rPr>
            <w:rStyle w:val="Hipervnculo"/>
            <w:rFonts w:ascii="Arial" w:hAnsi="Arial" w:cs="Arial"/>
            <w:color w:val="auto"/>
          </w:rPr>
          <w:t>http://radiowebraulleoni.blogspot.com/2016/01/</w:t>
        </w:r>
      </w:hyperlink>
    </w:p>
    <w:p w14:paraId="08BE93C8" w14:textId="77777777" w:rsidR="005071B1" w:rsidRPr="00166751" w:rsidRDefault="005071B1" w:rsidP="004F0D8E">
      <w:pPr>
        <w:spacing w:line="360" w:lineRule="auto"/>
        <w:ind w:left="284" w:hanging="284"/>
        <w:jc w:val="both"/>
        <w:rPr>
          <w:rFonts w:ascii="Arial" w:hAnsi="Arial" w:cs="Arial"/>
        </w:rPr>
      </w:pPr>
    </w:p>
    <w:p w14:paraId="3EE85936" w14:textId="50FF062E" w:rsidR="005973C7" w:rsidRPr="00166751" w:rsidRDefault="005973C7" w:rsidP="004F0D8E">
      <w:pPr>
        <w:spacing w:line="360" w:lineRule="auto"/>
        <w:ind w:left="284" w:hanging="284"/>
        <w:jc w:val="both"/>
        <w:rPr>
          <w:rStyle w:val="Hipervnculo"/>
          <w:rFonts w:ascii="Arial" w:eastAsia="Calibri" w:hAnsi="Arial" w:cs="Arial"/>
          <w:color w:val="auto"/>
        </w:rPr>
      </w:pPr>
      <w:r w:rsidRPr="00166751">
        <w:rPr>
          <w:rFonts w:ascii="Arial" w:hAnsi="Arial" w:cs="Arial"/>
        </w:rPr>
        <w:t xml:space="preserve">Blog </w:t>
      </w:r>
      <w:r w:rsidRPr="00166751">
        <w:rPr>
          <w:rFonts w:ascii="Arial" w:eastAsia="Calibri" w:hAnsi="Arial" w:cs="Arial"/>
        </w:rPr>
        <w:t>destinopueblosdelsur.com</w:t>
      </w:r>
      <w:r w:rsidRPr="00166751">
        <w:rPr>
          <w:rFonts w:ascii="Arial" w:hAnsi="Arial" w:cs="Arial"/>
        </w:rPr>
        <w:t xml:space="preserve">. </w:t>
      </w:r>
      <w:r w:rsidR="006969B6" w:rsidRPr="00166751">
        <w:rPr>
          <w:rFonts w:ascii="Arial" w:hAnsi="Arial" w:cs="Arial"/>
          <w:bCs/>
        </w:rPr>
        <w:t>¿Qué Es El Turismo De Base Comunitaria?.</w:t>
      </w:r>
      <w:r w:rsidR="00AB08DF" w:rsidRPr="00166751">
        <w:rPr>
          <w:rFonts w:ascii="Arial" w:hAnsi="Arial" w:cs="Arial"/>
        </w:rPr>
        <w:t xml:space="preserve"> </w:t>
      </w:r>
      <w:r w:rsidRPr="00166751">
        <w:rPr>
          <w:rFonts w:ascii="Arial" w:hAnsi="Arial" w:cs="Arial"/>
        </w:rPr>
        <w:t xml:space="preserve">En la red en </w:t>
      </w:r>
      <w:hyperlink r:id="rId65" w:history="1">
        <w:r w:rsidRPr="00166751">
          <w:rPr>
            <w:rStyle w:val="Hipervnculo"/>
            <w:rFonts w:ascii="Arial" w:eastAsia="Calibri" w:hAnsi="Arial" w:cs="Arial"/>
            <w:color w:val="auto"/>
          </w:rPr>
          <w:t>http://destinopueblosdelsur.com/acerca-de/que-es-el-turismo-de-base-comunitaria/</w:t>
        </w:r>
      </w:hyperlink>
      <w:r w:rsidR="006923CE" w:rsidRPr="00166751">
        <w:rPr>
          <w:rStyle w:val="Hipervnculo"/>
          <w:rFonts w:ascii="Arial" w:eastAsia="Calibri" w:hAnsi="Arial" w:cs="Arial"/>
          <w:color w:val="auto"/>
        </w:rPr>
        <w:t>.</w:t>
      </w:r>
    </w:p>
    <w:p w14:paraId="6D2DBF19" w14:textId="77777777" w:rsidR="008E07AC" w:rsidRPr="00166751" w:rsidRDefault="008E07AC" w:rsidP="004F0D8E">
      <w:pPr>
        <w:spacing w:line="360" w:lineRule="auto"/>
        <w:ind w:left="284" w:hanging="284"/>
        <w:jc w:val="both"/>
        <w:rPr>
          <w:rStyle w:val="Hipervnculo"/>
          <w:rFonts w:ascii="Arial" w:eastAsia="Calibri" w:hAnsi="Arial" w:cs="Arial"/>
          <w:color w:val="auto"/>
        </w:rPr>
      </w:pPr>
    </w:p>
    <w:p w14:paraId="27DEA87A" w14:textId="78EF3B65" w:rsidR="006923CE" w:rsidRPr="00166751" w:rsidRDefault="006923CE" w:rsidP="004F0D8E">
      <w:pPr>
        <w:spacing w:line="360" w:lineRule="auto"/>
        <w:ind w:left="284" w:hanging="284"/>
        <w:jc w:val="both"/>
        <w:rPr>
          <w:rFonts w:ascii="Arial" w:hAnsi="Arial" w:cs="Arial"/>
        </w:rPr>
      </w:pPr>
      <w:r w:rsidRPr="00166751">
        <w:rPr>
          <w:rStyle w:val="Hipervnculo"/>
          <w:rFonts w:ascii="Arial" w:eastAsia="Calibri" w:hAnsi="Arial" w:cs="Arial"/>
          <w:color w:val="auto"/>
          <w:u w:val="none"/>
        </w:rPr>
        <w:t>Castellanos y Orgaz. (2013</w:t>
      </w:r>
      <w:r w:rsidR="000F0174" w:rsidRPr="00166751">
        <w:rPr>
          <w:rFonts w:ascii="Arial" w:hAnsi="Arial" w:cs="Arial"/>
        </w:rPr>
        <w:t>). “Potencialidades ecoturísticas de la República Dominicana”. TURyDES: Revista de Investigación en Turismo y Desarrollo Local, Vol. 6, Nº 14, pp. 1-9</w:t>
      </w:r>
    </w:p>
    <w:p w14:paraId="7135948A" w14:textId="77777777" w:rsidR="000F0174" w:rsidRPr="00166751" w:rsidRDefault="000F0174" w:rsidP="004F0D8E">
      <w:pPr>
        <w:spacing w:line="360" w:lineRule="auto"/>
        <w:ind w:left="284" w:hanging="284"/>
        <w:jc w:val="both"/>
        <w:rPr>
          <w:rFonts w:ascii="Arial" w:eastAsia="Calibri" w:hAnsi="Arial" w:cs="Arial"/>
        </w:rPr>
      </w:pPr>
    </w:p>
    <w:p w14:paraId="7A8B747A" w14:textId="7211FD16" w:rsidR="00B222E4" w:rsidRPr="00166751" w:rsidRDefault="00B222E4" w:rsidP="004F0D8E">
      <w:pPr>
        <w:spacing w:line="360" w:lineRule="auto"/>
        <w:ind w:left="284" w:hanging="284"/>
        <w:jc w:val="both"/>
        <w:rPr>
          <w:rStyle w:val="Hipervnculo"/>
          <w:rFonts w:ascii="Arial" w:hAnsi="Arial" w:cs="Arial"/>
          <w:color w:val="auto"/>
        </w:rPr>
      </w:pPr>
      <w:r w:rsidRPr="00166751">
        <w:rPr>
          <w:rFonts w:ascii="Arial" w:hAnsi="Arial" w:cs="Arial"/>
        </w:rPr>
        <w:t>Cevallos</w:t>
      </w:r>
      <w:r w:rsidR="00BB2746" w:rsidRPr="00166751">
        <w:rPr>
          <w:rFonts w:ascii="Arial" w:hAnsi="Arial" w:cs="Arial"/>
        </w:rPr>
        <w:t>,</w:t>
      </w:r>
      <w:r w:rsidRPr="00166751">
        <w:rPr>
          <w:rFonts w:ascii="Arial" w:hAnsi="Arial" w:cs="Arial"/>
        </w:rPr>
        <w:t xml:space="preserve"> S</w:t>
      </w:r>
      <w:r w:rsidR="00BB2746" w:rsidRPr="00166751">
        <w:rPr>
          <w:rFonts w:ascii="Arial" w:hAnsi="Arial" w:cs="Arial"/>
        </w:rPr>
        <w:t>.</w:t>
      </w:r>
      <w:r w:rsidRPr="00166751">
        <w:rPr>
          <w:rFonts w:ascii="Arial" w:hAnsi="Arial" w:cs="Arial"/>
        </w:rPr>
        <w:t>(2020). </w:t>
      </w:r>
      <w:r w:rsidRPr="00166751">
        <w:rPr>
          <w:rFonts w:ascii="Arial" w:hAnsi="Arial" w:cs="Arial"/>
          <w:bCs/>
        </w:rPr>
        <w:t>Patrimonio natural de la comunidad san francisco de Sachapamba, Urcuquí – Ecuador</w:t>
      </w:r>
      <w:r w:rsidRPr="00166751">
        <w:rPr>
          <w:rFonts w:ascii="Arial" w:hAnsi="Arial" w:cs="Arial"/>
        </w:rPr>
        <w:t xml:space="preserve"> [Tesis de pregrado, Universidad Técnica del Norte]. Recuperado de </w:t>
      </w:r>
      <w:hyperlink r:id="rId66" w:history="1">
        <w:r w:rsidRPr="00166751">
          <w:rPr>
            <w:rStyle w:val="Hipervnculo"/>
            <w:rFonts w:ascii="Arial" w:hAnsi="Arial" w:cs="Arial"/>
            <w:color w:val="auto"/>
          </w:rPr>
          <w:t>http://repositorio.utn.edu.ec/handle/123456789/10071</w:t>
        </w:r>
      </w:hyperlink>
    </w:p>
    <w:p w14:paraId="0C962D47" w14:textId="77777777" w:rsidR="005071B1" w:rsidRPr="00166751" w:rsidRDefault="005071B1" w:rsidP="004F0D8E">
      <w:pPr>
        <w:spacing w:line="360" w:lineRule="auto"/>
        <w:ind w:left="284" w:hanging="284"/>
        <w:jc w:val="both"/>
        <w:rPr>
          <w:rStyle w:val="Hipervnculo"/>
          <w:rFonts w:ascii="Arial" w:hAnsi="Arial" w:cs="Arial"/>
          <w:color w:val="auto"/>
        </w:rPr>
      </w:pPr>
    </w:p>
    <w:p w14:paraId="72B33CA3" w14:textId="384F1742" w:rsidR="00742BA4" w:rsidRPr="00166751" w:rsidRDefault="00742BA4" w:rsidP="004F0D8E">
      <w:pPr>
        <w:spacing w:line="360" w:lineRule="auto"/>
        <w:ind w:left="284" w:hanging="284"/>
        <w:jc w:val="both"/>
        <w:rPr>
          <w:rFonts w:ascii="Arial" w:hAnsi="Arial" w:cs="Arial"/>
        </w:rPr>
      </w:pPr>
      <w:r w:rsidRPr="00166751">
        <w:rPr>
          <w:rFonts w:ascii="Arial" w:hAnsi="Arial" w:cs="Arial"/>
        </w:rPr>
        <w:t xml:space="preserve">Crecentes </w:t>
      </w:r>
      <w:r w:rsidR="00651C4B" w:rsidRPr="00166751">
        <w:rPr>
          <w:rFonts w:ascii="Arial" w:hAnsi="Arial" w:cs="Arial"/>
        </w:rPr>
        <w:t xml:space="preserve">y </w:t>
      </w:r>
      <w:r w:rsidRPr="00166751">
        <w:rPr>
          <w:rFonts w:ascii="Arial" w:hAnsi="Arial" w:cs="Arial"/>
        </w:rPr>
        <w:t xml:space="preserve">Asociados. (2015). </w:t>
      </w:r>
      <w:r w:rsidRPr="00166751">
        <w:rPr>
          <w:rFonts w:ascii="Arial" w:hAnsi="Arial" w:cs="Arial"/>
          <w:bCs/>
        </w:rPr>
        <w:t>Turismo termal en España.</w:t>
      </w:r>
      <w:r w:rsidRPr="00166751">
        <w:rPr>
          <w:rFonts w:ascii="Arial" w:hAnsi="Arial" w:cs="Arial"/>
        </w:rPr>
        <w:t xml:space="preserve"> Madrid, España: Fundación EOI </w:t>
      </w:r>
      <w:r w:rsidR="00AB08DF" w:rsidRPr="00166751">
        <w:rPr>
          <w:rFonts w:ascii="Arial" w:hAnsi="Arial" w:cs="Arial"/>
        </w:rPr>
        <w:t>En la red en</w:t>
      </w:r>
      <w:r w:rsidRPr="00166751">
        <w:rPr>
          <w:rFonts w:ascii="Arial" w:hAnsi="Arial" w:cs="Arial"/>
        </w:rPr>
        <w:t>:///C:/Users/LORENITA/Pictures/Downloads/EOI_TUrismoTermal_2015. pdf.</w:t>
      </w:r>
    </w:p>
    <w:p w14:paraId="0CAEA6A8" w14:textId="77777777" w:rsidR="005B1794" w:rsidRPr="00166751" w:rsidRDefault="005B1794" w:rsidP="004F0D8E">
      <w:pPr>
        <w:spacing w:line="360" w:lineRule="auto"/>
        <w:ind w:left="284" w:hanging="284"/>
        <w:jc w:val="both"/>
        <w:rPr>
          <w:rFonts w:ascii="Arial" w:hAnsi="Arial" w:cs="Arial"/>
        </w:rPr>
      </w:pPr>
    </w:p>
    <w:p w14:paraId="612A391E" w14:textId="5F84410A" w:rsidR="001900F2" w:rsidRPr="00166751" w:rsidRDefault="001900F2" w:rsidP="004F0D8E">
      <w:pPr>
        <w:spacing w:line="360" w:lineRule="auto"/>
        <w:ind w:left="284" w:hanging="284"/>
        <w:jc w:val="both"/>
        <w:rPr>
          <w:rFonts w:ascii="Arial" w:hAnsi="Arial" w:cs="Arial"/>
        </w:rPr>
      </w:pPr>
      <w:r w:rsidRPr="00166751">
        <w:rPr>
          <w:rFonts w:ascii="Arial" w:hAnsi="Arial" w:cs="Arial"/>
        </w:rPr>
        <w:t xml:space="preserve">Constitución de la República Bolivariana de Venezuela. (1999). Gaceta Oficial, Nº 5.908 (Extraordinaria). </w:t>
      </w:r>
    </w:p>
    <w:p w14:paraId="3CE34125" w14:textId="77777777" w:rsidR="005071B1" w:rsidRPr="00166751" w:rsidRDefault="005071B1" w:rsidP="004F0D8E">
      <w:pPr>
        <w:spacing w:line="360" w:lineRule="auto"/>
        <w:ind w:left="284" w:hanging="284"/>
        <w:jc w:val="both"/>
        <w:rPr>
          <w:rFonts w:ascii="Arial" w:hAnsi="Arial" w:cs="Arial"/>
        </w:rPr>
      </w:pPr>
    </w:p>
    <w:p w14:paraId="5D6CCD00" w14:textId="75C4F0F9" w:rsidR="00B222E4" w:rsidRPr="00166751" w:rsidRDefault="00AE66A9" w:rsidP="004F0D8E">
      <w:pPr>
        <w:spacing w:line="360" w:lineRule="auto"/>
        <w:ind w:left="284" w:right="17" w:hanging="284"/>
        <w:jc w:val="both"/>
        <w:rPr>
          <w:rFonts w:ascii="Arial" w:hAnsi="Arial" w:cs="Arial"/>
        </w:rPr>
      </w:pPr>
      <w:r w:rsidRPr="00166751">
        <w:rPr>
          <w:rFonts w:ascii="Arial" w:hAnsi="Arial" w:cs="Arial"/>
        </w:rPr>
        <w:t>Corral, Y; Fuentes, N; Maldonado, C  y  Brito, N.  (2012</w:t>
      </w:r>
      <w:r w:rsidRPr="00166751">
        <w:rPr>
          <w:rFonts w:ascii="Arial" w:hAnsi="Arial" w:cs="Arial"/>
          <w:b/>
        </w:rPr>
        <w:t xml:space="preserve">) </w:t>
      </w:r>
      <w:r w:rsidR="00B222E4" w:rsidRPr="00166751">
        <w:rPr>
          <w:rFonts w:ascii="Arial" w:hAnsi="Arial" w:cs="Arial"/>
          <w:i/>
          <w:iCs/>
        </w:rPr>
        <w:t>Algunos tópicos y normas generales aplicables a la elaboración de proyectos y trabajos de grado y de ascenso</w:t>
      </w:r>
      <w:r w:rsidR="00B222E4" w:rsidRPr="00166751">
        <w:rPr>
          <w:rFonts w:ascii="Arial" w:hAnsi="Arial" w:cs="Arial"/>
          <w:i/>
        </w:rPr>
        <w:t>.</w:t>
      </w:r>
      <w:r w:rsidR="00B222E4" w:rsidRPr="00166751">
        <w:rPr>
          <w:rFonts w:ascii="Arial" w:hAnsi="Arial" w:cs="Arial"/>
        </w:rPr>
        <w:t xml:space="preserve">  Caracas, Venezuela.</w:t>
      </w:r>
    </w:p>
    <w:p w14:paraId="400717A4" w14:textId="77777777" w:rsidR="005071B1" w:rsidRPr="00166751" w:rsidRDefault="005071B1" w:rsidP="004F0D8E">
      <w:pPr>
        <w:spacing w:line="360" w:lineRule="auto"/>
        <w:ind w:left="284" w:right="17" w:hanging="284"/>
        <w:jc w:val="both"/>
        <w:rPr>
          <w:rFonts w:ascii="Arial" w:hAnsi="Arial" w:cs="Arial"/>
        </w:rPr>
      </w:pPr>
    </w:p>
    <w:p w14:paraId="51CE0801" w14:textId="4D55EF59" w:rsidR="006140DE" w:rsidRPr="00166751" w:rsidRDefault="006140DE" w:rsidP="004F0D8E">
      <w:pPr>
        <w:autoSpaceDE w:val="0"/>
        <w:autoSpaceDN w:val="0"/>
        <w:adjustRightInd w:val="0"/>
        <w:spacing w:after="120" w:line="360" w:lineRule="auto"/>
        <w:ind w:left="284" w:hanging="284"/>
        <w:jc w:val="both"/>
        <w:rPr>
          <w:rFonts w:ascii="Arial" w:eastAsia="Calibri" w:hAnsi="Arial" w:cs="Arial"/>
          <w:lang w:eastAsia="en-US"/>
        </w:rPr>
      </w:pPr>
      <w:r w:rsidRPr="00166751">
        <w:rPr>
          <w:rFonts w:ascii="Arial" w:eastAsia="Calibri" w:hAnsi="Arial" w:cs="Arial"/>
          <w:lang w:eastAsia="en-US"/>
        </w:rPr>
        <w:t>Crespo</w:t>
      </w:r>
      <w:r w:rsidR="00152E7E" w:rsidRPr="00166751">
        <w:rPr>
          <w:rFonts w:ascii="Arial" w:eastAsia="Calibri" w:hAnsi="Arial" w:cs="Arial"/>
          <w:lang w:eastAsia="en-US"/>
        </w:rPr>
        <w:t>,</w:t>
      </w:r>
      <w:r w:rsidRPr="00166751">
        <w:rPr>
          <w:rFonts w:ascii="Arial" w:eastAsia="Calibri" w:hAnsi="Arial" w:cs="Arial"/>
          <w:lang w:eastAsia="en-US"/>
        </w:rPr>
        <w:t xml:space="preserve"> M</w:t>
      </w:r>
      <w:r w:rsidR="00152E7E" w:rsidRPr="00166751">
        <w:rPr>
          <w:rFonts w:ascii="Arial" w:eastAsia="Calibri" w:hAnsi="Arial" w:cs="Arial"/>
          <w:lang w:eastAsia="en-US"/>
        </w:rPr>
        <w:t>.</w:t>
      </w:r>
      <w:r w:rsidRPr="00166751">
        <w:rPr>
          <w:rFonts w:ascii="Arial" w:eastAsia="Calibri" w:hAnsi="Arial" w:cs="Arial"/>
          <w:lang w:eastAsia="en-US"/>
        </w:rPr>
        <w:t xml:space="preserve"> (2011)</w:t>
      </w:r>
      <w:r w:rsidR="00590637" w:rsidRPr="00166751">
        <w:rPr>
          <w:rFonts w:ascii="Arial" w:eastAsia="Calibri" w:hAnsi="Arial" w:cs="Arial"/>
          <w:b/>
          <w:lang w:eastAsia="en-US"/>
        </w:rPr>
        <w:t xml:space="preserve"> </w:t>
      </w:r>
      <w:r w:rsidRPr="00166751">
        <w:rPr>
          <w:rFonts w:ascii="Arial" w:eastAsia="Calibri" w:hAnsi="Arial" w:cs="Arial"/>
          <w:lang w:eastAsia="en-US"/>
        </w:rPr>
        <w:t>Guía de diseño de proyectos sociales comunitario bajo el enfoque del marco lógico</w:t>
      </w:r>
      <w:r w:rsidR="00590637" w:rsidRPr="00166751">
        <w:rPr>
          <w:rFonts w:ascii="Arial" w:eastAsia="Calibri" w:hAnsi="Arial" w:cs="Arial"/>
          <w:lang w:eastAsia="en-US"/>
        </w:rPr>
        <w:t xml:space="preserve">. </w:t>
      </w:r>
      <w:r w:rsidRPr="00166751">
        <w:rPr>
          <w:rFonts w:ascii="Arial" w:eastAsia="Calibri" w:hAnsi="Arial" w:cs="Arial"/>
          <w:lang w:eastAsia="en-US"/>
        </w:rPr>
        <w:t xml:space="preserve">Edición. Revisada. Caracas, Venezuela. </w:t>
      </w:r>
    </w:p>
    <w:p w14:paraId="2D84242B" w14:textId="77777777" w:rsidR="005071B1" w:rsidRPr="00166751" w:rsidRDefault="005071B1" w:rsidP="004F0D8E">
      <w:pPr>
        <w:spacing w:line="360" w:lineRule="auto"/>
        <w:ind w:left="284" w:right="17" w:hanging="284"/>
        <w:jc w:val="both"/>
        <w:rPr>
          <w:rFonts w:ascii="Arial" w:hAnsi="Arial" w:cs="Arial"/>
        </w:rPr>
      </w:pPr>
    </w:p>
    <w:p w14:paraId="1534350C" w14:textId="79DFE468" w:rsidR="007F4137" w:rsidRPr="00166751" w:rsidRDefault="00703B65" w:rsidP="004F0D8E">
      <w:pPr>
        <w:spacing w:line="360" w:lineRule="auto"/>
        <w:ind w:left="284" w:hanging="284"/>
        <w:jc w:val="both"/>
        <w:rPr>
          <w:rFonts w:ascii="Arial" w:hAnsi="Arial" w:cs="Arial"/>
          <w:lang w:eastAsia="en-US"/>
        </w:rPr>
      </w:pPr>
      <w:r w:rsidRPr="00166751">
        <w:rPr>
          <w:rFonts w:ascii="Arial" w:hAnsi="Arial" w:cs="Arial"/>
        </w:rPr>
        <w:t xml:space="preserve">Flores, G. (2021). </w:t>
      </w:r>
      <w:r w:rsidR="007F4137" w:rsidRPr="00166751">
        <w:rPr>
          <w:rFonts w:ascii="Arial" w:hAnsi="Arial" w:cs="Arial"/>
        </w:rPr>
        <w:t>¿Qué es un plan de acción Según Suárez?</w:t>
      </w:r>
      <w:r w:rsidR="007F4137" w:rsidRPr="00166751">
        <w:rPr>
          <w:rFonts w:ascii="Arial" w:hAnsi="Arial" w:cs="Arial"/>
          <w:b/>
          <w:bCs/>
        </w:rPr>
        <w:t xml:space="preserve">. </w:t>
      </w:r>
      <w:hyperlink r:id="rId67" w:history="1">
        <w:r w:rsidR="00947F82" w:rsidRPr="00166751">
          <w:rPr>
            <w:rStyle w:val="Hipervnculo"/>
            <w:rFonts w:ascii="Arial" w:hAnsi="Arial" w:cs="Arial"/>
            <w:color w:val="auto"/>
            <w:bdr w:val="none" w:sz="0" w:space="0" w:color="auto" w:frame="1"/>
            <w:shd w:val="clear" w:color="auto" w:fill="F8F9FA"/>
          </w:rPr>
          <w:t>http://plandeaccion004.blogspot.com/2009/12/plan-de-accion.html</w:t>
        </w:r>
      </w:hyperlink>
      <w:r w:rsidR="00947F82" w:rsidRPr="00166751">
        <w:rPr>
          <w:rFonts w:ascii="Arial" w:hAnsi="Arial" w:cs="Arial"/>
          <w:shd w:val="clear" w:color="auto" w:fill="F8F9FA"/>
        </w:rPr>
        <w:t>.</w:t>
      </w:r>
    </w:p>
    <w:p w14:paraId="309796DD" w14:textId="0EE3D00D" w:rsidR="00053900" w:rsidRPr="00166751" w:rsidRDefault="00053900" w:rsidP="004F0D8E">
      <w:pPr>
        <w:spacing w:line="360" w:lineRule="auto"/>
        <w:ind w:left="284" w:hanging="284"/>
        <w:jc w:val="both"/>
        <w:rPr>
          <w:rFonts w:ascii="Arial" w:hAnsi="Arial" w:cs="Arial"/>
        </w:rPr>
      </w:pPr>
    </w:p>
    <w:p w14:paraId="0F3A728F" w14:textId="2AB76F3C" w:rsidR="00593775" w:rsidRPr="00166751" w:rsidRDefault="00593775" w:rsidP="004F0D8E">
      <w:pPr>
        <w:spacing w:line="360" w:lineRule="auto"/>
        <w:ind w:left="284" w:hanging="284"/>
        <w:jc w:val="both"/>
        <w:rPr>
          <w:rFonts w:ascii="Arial" w:hAnsi="Arial" w:cs="Arial"/>
        </w:rPr>
      </w:pPr>
      <w:r w:rsidRPr="00166751">
        <w:rPr>
          <w:rFonts w:ascii="Arial" w:hAnsi="Arial" w:cs="Arial"/>
        </w:rPr>
        <w:t>Gambarota</w:t>
      </w:r>
      <w:r w:rsidR="009A055E" w:rsidRPr="00166751">
        <w:rPr>
          <w:rFonts w:ascii="Arial" w:hAnsi="Arial" w:cs="Arial"/>
        </w:rPr>
        <w:t>, D</w:t>
      </w:r>
      <w:r w:rsidR="000F0174" w:rsidRPr="00166751">
        <w:rPr>
          <w:rFonts w:ascii="Arial" w:hAnsi="Arial" w:cs="Arial"/>
        </w:rPr>
        <w:t xml:space="preserve"> y Otros</w:t>
      </w:r>
      <w:r w:rsidR="00590637" w:rsidRPr="00166751">
        <w:rPr>
          <w:rFonts w:ascii="Arial" w:hAnsi="Arial" w:cs="Arial"/>
        </w:rPr>
        <w:t xml:space="preserve">. </w:t>
      </w:r>
      <w:r w:rsidRPr="00166751">
        <w:rPr>
          <w:rFonts w:ascii="Arial" w:hAnsi="Arial" w:cs="Arial"/>
        </w:rPr>
        <w:t xml:space="preserve">(2018). </w:t>
      </w:r>
      <w:r w:rsidR="009A055E" w:rsidRPr="00166751">
        <w:rPr>
          <w:rFonts w:ascii="Arial" w:hAnsi="Arial" w:cs="Arial"/>
        </w:rPr>
        <w:t xml:space="preserve"> Las Aguas termales como patrimonio natural y cultural. </w:t>
      </w:r>
      <w:r w:rsidR="009D0AA4" w:rsidRPr="00166751">
        <w:rPr>
          <w:rFonts w:ascii="Arial" w:hAnsi="Arial" w:cs="Arial"/>
        </w:rPr>
        <w:t>Potencialidad</w:t>
      </w:r>
      <w:r w:rsidR="009A055E" w:rsidRPr="00166751">
        <w:rPr>
          <w:rFonts w:ascii="Arial" w:hAnsi="Arial" w:cs="Arial"/>
        </w:rPr>
        <w:t xml:space="preserve"> turística en </w:t>
      </w:r>
      <w:r w:rsidR="009D0AA4" w:rsidRPr="00166751">
        <w:rPr>
          <w:rFonts w:ascii="Arial" w:hAnsi="Arial" w:cs="Arial"/>
        </w:rPr>
        <w:t>Bahía</w:t>
      </w:r>
      <w:r w:rsidR="009A055E" w:rsidRPr="00166751">
        <w:rPr>
          <w:rFonts w:ascii="Arial" w:hAnsi="Arial" w:cs="Arial"/>
        </w:rPr>
        <w:t xml:space="preserve"> Blanca (Argentina).  </w:t>
      </w:r>
      <w:r w:rsidR="009D0AA4" w:rsidRPr="00166751">
        <w:rPr>
          <w:rFonts w:ascii="Arial" w:hAnsi="Arial" w:cs="Arial"/>
        </w:rPr>
        <w:t xml:space="preserve">Revista en línea, 4-2. Consultado el 20 de diciembre de 2021 en </w:t>
      </w:r>
      <w:r w:rsidR="009D0AA4" w:rsidRPr="00166751">
        <w:rPr>
          <w:rFonts w:ascii="Arial" w:hAnsi="Arial" w:cs="Arial"/>
          <w:shd w:val="clear" w:color="auto" w:fill="F8F9FA"/>
        </w:rPr>
        <w:t> </w:t>
      </w:r>
      <w:hyperlink r:id="rId68" w:history="1">
        <w:r w:rsidR="009D0AA4" w:rsidRPr="00166751">
          <w:rPr>
            <w:rStyle w:val="Hipervnculo"/>
            <w:rFonts w:ascii="Arial" w:hAnsi="Arial" w:cs="Arial"/>
            <w:color w:val="auto"/>
            <w:bdr w:val="none" w:sz="0" w:space="0" w:color="auto" w:frame="1"/>
            <w:shd w:val="clear" w:color="auto" w:fill="F8F9FA"/>
          </w:rPr>
          <w:t>https://dialnet.unirioja.es/descarga/articulo/6640369.pdf</w:t>
        </w:r>
      </w:hyperlink>
      <w:r w:rsidR="009D0AA4" w:rsidRPr="00166751">
        <w:rPr>
          <w:rFonts w:ascii="Arial" w:hAnsi="Arial" w:cs="Arial"/>
          <w:shd w:val="clear" w:color="auto" w:fill="F8F9FA"/>
        </w:rPr>
        <w:t>.</w:t>
      </w:r>
    </w:p>
    <w:p w14:paraId="6E36E5B3" w14:textId="77777777" w:rsidR="009D0AA4" w:rsidRPr="00166751" w:rsidRDefault="009D0AA4" w:rsidP="004F0D8E">
      <w:pPr>
        <w:spacing w:line="360" w:lineRule="auto"/>
        <w:ind w:left="284" w:hanging="284"/>
        <w:jc w:val="both"/>
        <w:rPr>
          <w:rFonts w:ascii="Arial" w:hAnsi="Arial" w:cs="Arial"/>
        </w:rPr>
      </w:pPr>
    </w:p>
    <w:p w14:paraId="4E425DA3" w14:textId="012BE8EA" w:rsidR="005802B4" w:rsidRPr="00166751" w:rsidRDefault="00A3789A" w:rsidP="004F0D8E">
      <w:pPr>
        <w:spacing w:line="360" w:lineRule="auto"/>
        <w:ind w:left="284" w:hanging="284"/>
        <w:jc w:val="both"/>
        <w:rPr>
          <w:rFonts w:ascii="Arial" w:hAnsi="Arial" w:cs="Arial"/>
        </w:rPr>
      </w:pPr>
      <w:r w:rsidRPr="00166751">
        <w:rPr>
          <w:rFonts w:ascii="Arial" w:hAnsi="Arial" w:cs="Arial"/>
        </w:rPr>
        <w:t>González</w:t>
      </w:r>
      <w:r w:rsidR="00BE5D70" w:rsidRPr="00166751">
        <w:rPr>
          <w:rFonts w:ascii="Arial" w:hAnsi="Arial" w:cs="Arial"/>
        </w:rPr>
        <w:t>, H</w:t>
      </w:r>
      <w:r w:rsidR="00593775" w:rsidRPr="00166751">
        <w:rPr>
          <w:rFonts w:ascii="Arial" w:hAnsi="Arial" w:cs="Arial"/>
        </w:rPr>
        <w:t xml:space="preserve">. </w:t>
      </w:r>
      <w:r w:rsidR="00BE5D70" w:rsidRPr="00166751">
        <w:rPr>
          <w:rFonts w:ascii="Arial" w:hAnsi="Arial" w:cs="Arial"/>
        </w:rPr>
        <w:t xml:space="preserve">(2007). </w:t>
      </w:r>
      <w:r w:rsidR="00BE5D70" w:rsidRPr="00166751">
        <w:rPr>
          <w:rFonts w:ascii="Arial" w:hAnsi="Arial" w:cs="Arial"/>
          <w:bCs/>
        </w:rPr>
        <w:t>Preservación y conservación el Patrimonio Cultural</w:t>
      </w:r>
      <w:r w:rsidR="00BE5D70" w:rsidRPr="00166751">
        <w:rPr>
          <w:rFonts w:ascii="Arial" w:hAnsi="Arial" w:cs="Arial"/>
          <w:b/>
          <w:bCs/>
        </w:rPr>
        <w:t>.</w:t>
      </w:r>
      <w:r w:rsidR="00BE5D70" w:rsidRPr="00166751">
        <w:rPr>
          <w:rFonts w:ascii="Arial" w:hAnsi="Arial" w:cs="Arial"/>
          <w:bCs/>
        </w:rPr>
        <w:t xml:space="preserve"> ¿Tarea de quién?*. Presente y Pasado.</w:t>
      </w:r>
      <w:r w:rsidR="00BE5D70" w:rsidRPr="00166751">
        <w:rPr>
          <w:rFonts w:ascii="Arial" w:hAnsi="Arial" w:cs="Arial"/>
        </w:rPr>
        <w:t xml:space="preserve"> Revista </w:t>
      </w:r>
      <w:r w:rsidR="005802B4" w:rsidRPr="00166751">
        <w:rPr>
          <w:rFonts w:ascii="Arial" w:hAnsi="Arial" w:cs="Arial"/>
        </w:rPr>
        <w:t xml:space="preserve">en línea </w:t>
      </w:r>
      <w:r w:rsidR="00BE5D70" w:rsidRPr="00166751">
        <w:rPr>
          <w:rFonts w:ascii="Arial" w:hAnsi="Arial" w:cs="Arial"/>
        </w:rPr>
        <w:t>12</w:t>
      </w:r>
      <w:r w:rsidR="005802B4" w:rsidRPr="00166751">
        <w:rPr>
          <w:rFonts w:ascii="Arial" w:hAnsi="Arial" w:cs="Arial"/>
        </w:rPr>
        <w:t xml:space="preserve"> (</w:t>
      </w:r>
      <w:r w:rsidR="00BE5D70" w:rsidRPr="00166751">
        <w:rPr>
          <w:rFonts w:ascii="Arial" w:hAnsi="Arial" w:cs="Arial"/>
        </w:rPr>
        <w:t>23</w:t>
      </w:r>
      <w:r w:rsidR="005802B4" w:rsidRPr="00166751">
        <w:rPr>
          <w:rFonts w:ascii="Arial" w:hAnsi="Arial" w:cs="Arial"/>
        </w:rPr>
        <w:t xml:space="preserve">) </w:t>
      </w:r>
      <w:r w:rsidR="00BE5D70" w:rsidRPr="00166751">
        <w:rPr>
          <w:rFonts w:ascii="Arial" w:hAnsi="Arial" w:cs="Arial"/>
        </w:rPr>
        <w:t xml:space="preserve"> </w:t>
      </w:r>
      <w:r w:rsidR="005802B4" w:rsidRPr="00166751">
        <w:rPr>
          <w:rFonts w:ascii="Arial" w:hAnsi="Arial" w:cs="Arial"/>
        </w:rPr>
        <w:t xml:space="preserve">consultado el 27 de enero de 2022 en </w:t>
      </w:r>
      <w:hyperlink r:id="rId69" w:history="1">
        <w:r w:rsidR="001B4E9B" w:rsidRPr="00166751">
          <w:rPr>
            <w:rStyle w:val="Hipervnculo"/>
            <w:rFonts w:ascii="Arial" w:hAnsi="Arial" w:cs="Arial"/>
            <w:color w:val="auto"/>
            <w:bdr w:val="none" w:sz="0" w:space="0" w:color="auto" w:frame="1"/>
            <w:shd w:val="clear" w:color="auto" w:fill="F8F9FA"/>
          </w:rPr>
          <w:t>https://biblat.unam.mx/es/revista/presente-y-pasado-merida/articulo/preservacion-y-conservacion-el-patrimonio-cultural-tarea-de-quien</w:t>
        </w:r>
      </w:hyperlink>
    </w:p>
    <w:p w14:paraId="4AE1B956" w14:textId="77777777" w:rsidR="005802B4" w:rsidRPr="00166751" w:rsidRDefault="005802B4" w:rsidP="004F0D8E">
      <w:pPr>
        <w:spacing w:line="360" w:lineRule="auto"/>
        <w:ind w:left="284" w:hanging="284"/>
        <w:jc w:val="both"/>
        <w:rPr>
          <w:rFonts w:ascii="Arial" w:hAnsi="Arial" w:cs="Arial"/>
        </w:rPr>
      </w:pPr>
    </w:p>
    <w:p w14:paraId="5C1F8829" w14:textId="7F1153EA" w:rsidR="00C06CA3" w:rsidRPr="00166751" w:rsidRDefault="00C06CA3" w:rsidP="004F0D8E">
      <w:pPr>
        <w:spacing w:line="360" w:lineRule="auto"/>
        <w:ind w:left="284" w:hanging="284"/>
        <w:jc w:val="both"/>
        <w:rPr>
          <w:rFonts w:ascii="Arial" w:hAnsi="Arial" w:cs="Arial"/>
        </w:rPr>
      </w:pPr>
      <w:r w:rsidRPr="00166751">
        <w:rPr>
          <w:rFonts w:ascii="Arial" w:hAnsi="Arial" w:cs="Arial"/>
        </w:rPr>
        <w:t xml:space="preserve">Fernández y Calderón (2003). </w:t>
      </w:r>
      <w:r w:rsidRPr="00166751">
        <w:rPr>
          <w:rFonts w:ascii="Arial" w:hAnsi="Arial" w:cs="Arial"/>
          <w:bCs/>
          <w:i/>
          <w:iCs/>
        </w:rPr>
        <w:t>La Investigación Cualitativa en Atención Primaria</w:t>
      </w:r>
      <w:r w:rsidRPr="00166751">
        <w:rPr>
          <w:rFonts w:ascii="Arial" w:hAnsi="Arial" w:cs="Arial"/>
          <w:b/>
          <w:bCs/>
          <w:iCs/>
        </w:rPr>
        <w:t>.</w:t>
      </w:r>
      <w:r w:rsidRPr="00166751">
        <w:rPr>
          <w:rFonts w:ascii="Arial" w:hAnsi="Arial" w:cs="Arial"/>
        </w:rPr>
        <w:t xml:space="preserve"> Madrid: Editorial Elsevier. </w:t>
      </w:r>
    </w:p>
    <w:p w14:paraId="354C6637" w14:textId="77777777" w:rsidR="008E07AC" w:rsidRPr="00166751" w:rsidRDefault="008E07AC" w:rsidP="004F0D8E">
      <w:pPr>
        <w:spacing w:line="360" w:lineRule="auto"/>
        <w:ind w:left="284" w:hanging="284"/>
        <w:jc w:val="both"/>
        <w:rPr>
          <w:rFonts w:ascii="Arial" w:hAnsi="Arial" w:cs="Arial"/>
        </w:rPr>
      </w:pPr>
    </w:p>
    <w:p w14:paraId="71221BC4" w14:textId="428344A1" w:rsidR="00D7265C" w:rsidRPr="00166751" w:rsidRDefault="00D7265C" w:rsidP="004F0D8E">
      <w:pPr>
        <w:spacing w:line="360" w:lineRule="auto"/>
        <w:ind w:left="284" w:hanging="284"/>
        <w:jc w:val="both"/>
        <w:rPr>
          <w:rFonts w:ascii="Arial" w:eastAsia="Calibri" w:hAnsi="Arial" w:cs="Arial"/>
          <w:lang w:val="es-VE"/>
        </w:rPr>
      </w:pPr>
      <w:r w:rsidRPr="00166751">
        <w:rPr>
          <w:rFonts w:ascii="Arial" w:eastAsia="Calibri" w:hAnsi="Arial" w:cs="Arial"/>
        </w:rPr>
        <w:t xml:space="preserve">Hernández S. (2006). </w:t>
      </w:r>
      <w:r w:rsidRPr="00166751">
        <w:rPr>
          <w:rFonts w:ascii="Arial" w:eastAsia="Calibri" w:hAnsi="Arial" w:cs="Arial"/>
          <w:bCs/>
          <w:i/>
          <w:iCs/>
        </w:rPr>
        <w:t>Metodología de la Investigación</w:t>
      </w:r>
      <w:r w:rsidRPr="00166751">
        <w:rPr>
          <w:rFonts w:ascii="Arial" w:eastAsia="Calibri" w:hAnsi="Arial" w:cs="Arial"/>
          <w:i/>
        </w:rPr>
        <w:t>.</w:t>
      </w:r>
      <w:r w:rsidRPr="00166751">
        <w:rPr>
          <w:rFonts w:ascii="Arial" w:eastAsia="Calibri" w:hAnsi="Arial" w:cs="Arial"/>
        </w:rPr>
        <w:t xml:space="preserve"> </w:t>
      </w:r>
      <w:r w:rsidR="00A3789A" w:rsidRPr="00166751">
        <w:rPr>
          <w:rFonts w:ascii="Arial" w:eastAsia="Calibri" w:hAnsi="Arial" w:cs="Arial"/>
        </w:rPr>
        <w:t xml:space="preserve"> </w:t>
      </w:r>
      <w:r w:rsidRPr="00166751">
        <w:rPr>
          <w:rFonts w:ascii="Arial" w:eastAsia="Calibri" w:hAnsi="Arial" w:cs="Arial"/>
        </w:rPr>
        <w:t xml:space="preserve"> México. </w:t>
      </w:r>
      <w:r w:rsidRPr="00166751">
        <w:rPr>
          <w:rFonts w:ascii="Arial" w:eastAsia="Calibri" w:hAnsi="Arial" w:cs="Arial"/>
          <w:lang w:val="es-VE"/>
        </w:rPr>
        <w:t>Mc Graw Hill.</w:t>
      </w:r>
    </w:p>
    <w:p w14:paraId="0C24290C" w14:textId="77777777" w:rsidR="003B6B4E" w:rsidRPr="00166751" w:rsidRDefault="003B6B4E" w:rsidP="004F0D8E">
      <w:pPr>
        <w:spacing w:line="360" w:lineRule="auto"/>
        <w:ind w:left="284" w:hanging="284"/>
        <w:jc w:val="both"/>
        <w:rPr>
          <w:rFonts w:ascii="Arial" w:eastAsia="Calibri" w:hAnsi="Arial" w:cs="Arial"/>
          <w:lang w:val="es-VE"/>
        </w:rPr>
      </w:pPr>
    </w:p>
    <w:p w14:paraId="65F8C96E" w14:textId="1791B366" w:rsidR="00053900" w:rsidRPr="00166751" w:rsidRDefault="00053900" w:rsidP="004F0D8E">
      <w:pPr>
        <w:spacing w:line="360" w:lineRule="auto"/>
        <w:ind w:left="284" w:hanging="284"/>
        <w:jc w:val="both"/>
        <w:rPr>
          <w:rFonts w:ascii="Arial" w:hAnsi="Arial" w:cs="Arial"/>
        </w:rPr>
      </w:pPr>
      <w:r w:rsidRPr="00166751">
        <w:rPr>
          <w:rFonts w:ascii="Arial" w:hAnsi="Arial" w:cs="Arial"/>
        </w:rPr>
        <w:t>Ley Orgánica de Turismo (2012). Gaceta Oficial de la República Bolivariana de Venezuela N° 39945</w:t>
      </w:r>
      <w:r w:rsidR="007D6157" w:rsidRPr="00166751">
        <w:rPr>
          <w:rFonts w:ascii="Arial" w:hAnsi="Arial" w:cs="Arial"/>
        </w:rPr>
        <w:t xml:space="preserve">, </w:t>
      </w:r>
      <w:r w:rsidRPr="00166751">
        <w:rPr>
          <w:rFonts w:ascii="Arial" w:hAnsi="Arial" w:cs="Arial"/>
        </w:rPr>
        <w:t xml:space="preserve"> </w:t>
      </w:r>
      <w:r w:rsidR="00D129FE" w:rsidRPr="00166751">
        <w:rPr>
          <w:rFonts w:ascii="Arial" w:hAnsi="Arial" w:cs="Arial"/>
        </w:rPr>
        <w:t xml:space="preserve">Junio </w:t>
      </w:r>
      <w:r w:rsidR="007D6157" w:rsidRPr="00166751">
        <w:rPr>
          <w:rFonts w:ascii="Arial" w:hAnsi="Arial" w:cs="Arial"/>
        </w:rPr>
        <w:t>6</w:t>
      </w:r>
      <w:r w:rsidR="00817752" w:rsidRPr="00166751">
        <w:rPr>
          <w:rFonts w:ascii="Arial" w:hAnsi="Arial" w:cs="Arial"/>
        </w:rPr>
        <w:t xml:space="preserve">, </w:t>
      </w:r>
      <w:r w:rsidRPr="00166751">
        <w:rPr>
          <w:rFonts w:ascii="Arial" w:hAnsi="Arial" w:cs="Arial"/>
        </w:rPr>
        <w:t xml:space="preserve">2012. </w:t>
      </w:r>
    </w:p>
    <w:p w14:paraId="28DD9390" w14:textId="77777777" w:rsidR="00053900" w:rsidRPr="00166751" w:rsidRDefault="00053900" w:rsidP="004F0D8E">
      <w:pPr>
        <w:spacing w:line="360" w:lineRule="auto"/>
        <w:ind w:left="284" w:hanging="284"/>
        <w:jc w:val="both"/>
        <w:rPr>
          <w:rFonts w:ascii="Arial" w:hAnsi="Arial" w:cs="Arial"/>
        </w:rPr>
      </w:pPr>
    </w:p>
    <w:p w14:paraId="1FD1203F" w14:textId="75871F5E" w:rsidR="00593775" w:rsidRPr="00166751" w:rsidRDefault="00593775" w:rsidP="004F0D8E">
      <w:pPr>
        <w:spacing w:line="360" w:lineRule="auto"/>
        <w:ind w:left="284" w:hanging="284"/>
        <w:jc w:val="both"/>
        <w:rPr>
          <w:rFonts w:ascii="Arial" w:hAnsi="Arial" w:cs="Arial"/>
        </w:rPr>
      </w:pPr>
      <w:r w:rsidRPr="00166751">
        <w:rPr>
          <w:rFonts w:ascii="Arial" w:hAnsi="Arial" w:cs="Arial"/>
        </w:rPr>
        <w:t xml:space="preserve">Ley de Fomento del Turismo </w:t>
      </w:r>
      <w:r w:rsidR="003022C6" w:rsidRPr="00166751">
        <w:rPr>
          <w:rFonts w:ascii="Arial" w:hAnsi="Arial" w:cs="Arial"/>
        </w:rPr>
        <w:t>Sustentable</w:t>
      </w:r>
      <w:r w:rsidRPr="00166751">
        <w:rPr>
          <w:rFonts w:ascii="Arial" w:hAnsi="Arial" w:cs="Arial"/>
        </w:rPr>
        <w:t xml:space="preserve"> como actividad comunitaria y social (2014)</w:t>
      </w:r>
      <w:r w:rsidR="003022C6" w:rsidRPr="00166751">
        <w:rPr>
          <w:rFonts w:ascii="Arial" w:hAnsi="Arial" w:cs="Arial"/>
        </w:rPr>
        <w:t xml:space="preserve">. </w:t>
      </w:r>
      <w:r w:rsidR="003022C6" w:rsidRPr="00166751">
        <w:rPr>
          <w:rFonts w:ascii="Arial" w:hAnsi="Arial" w:cs="Arial"/>
          <w:iCs/>
          <w:shd w:val="clear" w:color="auto" w:fill="FFFFFF"/>
        </w:rPr>
        <w:t xml:space="preserve">Gaceta Oficial de la República Bolivariana de Venezuela </w:t>
      </w:r>
      <w:r w:rsidR="003022C6" w:rsidRPr="00166751">
        <w:rPr>
          <w:rFonts w:ascii="Arial" w:hAnsi="Arial" w:cs="Arial"/>
          <w:shd w:val="clear" w:color="auto" w:fill="FFFFFF"/>
        </w:rPr>
        <w:t xml:space="preserve">N° 6.153 </w:t>
      </w:r>
      <w:r w:rsidR="003022C6" w:rsidRPr="00166751">
        <w:rPr>
          <w:rFonts w:ascii="Arial" w:hAnsi="Arial" w:cs="Arial"/>
        </w:rPr>
        <w:t xml:space="preserve">(Extraordinario) </w:t>
      </w:r>
      <w:r w:rsidR="003022C6" w:rsidRPr="00166751">
        <w:rPr>
          <w:rFonts w:ascii="Arial" w:hAnsi="Arial" w:cs="Arial"/>
          <w:shd w:val="clear" w:color="auto" w:fill="FFFFFF"/>
        </w:rPr>
        <w:t>noviembre  18,  2014</w:t>
      </w:r>
    </w:p>
    <w:p w14:paraId="359303F6" w14:textId="77777777" w:rsidR="00A2520A" w:rsidRPr="00166751" w:rsidRDefault="00A2520A" w:rsidP="004F0D8E">
      <w:pPr>
        <w:spacing w:line="360" w:lineRule="auto"/>
        <w:ind w:left="284" w:hanging="284"/>
        <w:jc w:val="both"/>
        <w:rPr>
          <w:rFonts w:ascii="Arial" w:hAnsi="Arial" w:cs="Arial"/>
        </w:rPr>
      </w:pPr>
    </w:p>
    <w:p w14:paraId="18E46459" w14:textId="57F8A092" w:rsidR="003141C2" w:rsidRPr="00166751" w:rsidRDefault="00007E46" w:rsidP="004F0D8E">
      <w:pPr>
        <w:spacing w:line="360" w:lineRule="auto"/>
        <w:ind w:left="284" w:hanging="284"/>
        <w:jc w:val="both"/>
        <w:rPr>
          <w:rFonts w:ascii="Arial" w:hAnsi="Arial" w:cs="Arial"/>
        </w:rPr>
      </w:pPr>
      <w:r w:rsidRPr="00166751">
        <w:rPr>
          <w:rFonts w:ascii="Arial" w:hAnsi="Arial" w:cs="Arial"/>
        </w:rPr>
        <w:t xml:space="preserve">Ley de Protección y Defensa del Patrimonio Cultural. (1993). </w:t>
      </w:r>
      <w:r w:rsidRPr="00166751">
        <w:rPr>
          <w:rFonts w:ascii="Arial" w:hAnsi="Arial" w:cs="Arial"/>
          <w:iCs/>
        </w:rPr>
        <w:t>Gaceta Oficial de la República de Venezuela</w:t>
      </w:r>
      <w:r w:rsidRPr="00166751">
        <w:rPr>
          <w:rFonts w:ascii="Arial" w:hAnsi="Arial" w:cs="Arial"/>
        </w:rPr>
        <w:t xml:space="preserve">, 4623 (Extraordinario), </w:t>
      </w:r>
      <w:r w:rsidR="00817752" w:rsidRPr="00166751">
        <w:rPr>
          <w:rFonts w:ascii="Arial" w:hAnsi="Arial" w:cs="Arial"/>
        </w:rPr>
        <w:t xml:space="preserve">Septiembre </w:t>
      </w:r>
      <w:r w:rsidR="002E0787" w:rsidRPr="00166751">
        <w:rPr>
          <w:rFonts w:ascii="Arial" w:hAnsi="Arial" w:cs="Arial"/>
        </w:rPr>
        <w:t>9</w:t>
      </w:r>
      <w:r w:rsidR="00817752" w:rsidRPr="00166751">
        <w:rPr>
          <w:rFonts w:ascii="Arial" w:hAnsi="Arial" w:cs="Arial"/>
        </w:rPr>
        <w:t xml:space="preserve">, </w:t>
      </w:r>
      <w:r w:rsidR="002E0787" w:rsidRPr="00166751">
        <w:rPr>
          <w:rFonts w:ascii="Arial" w:hAnsi="Arial" w:cs="Arial"/>
        </w:rPr>
        <w:t>1993.</w:t>
      </w:r>
    </w:p>
    <w:p w14:paraId="1F8F0357" w14:textId="77777777" w:rsidR="00A2520A" w:rsidRPr="00166751" w:rsidRDefault="00A2520A" w:rsidP="004F0D8E">
      <w:pPr>
        <w:spacing w:line="360" w:lineRule="auto"/>
        <w:ind w:left="284" w:hanging="284"/>
        <w:jc w:val="both"/>
        <w:rPr>
          <w:rFonts w:ascii="Arial" w:hAnsi="Arial" w:cs="Arial"/>
        </w:rPr>
      </w:pPr>
    </w:p>
    <w:p w14:paraId="6CBE1915" w14:textId="31F6F4D0" w:rsidR="00F714C9" w:rsidRPr="00166751" w:rsidRDefault="00593775" w:rsidP="004F0D8E">
      <w:pPr>
        <w:spacing w:line="360" w:lineRule="auto"/>
        <w:ind w:left="284" w:hanging="284"/>
        <w:jc w:val="both"/>
        <w:rPr>
          <w:rFonts w:ascii="Arial" w:hAnsi="Arial" w:cs="Arial"/>
        </w:rPr>
      </w:pPr>
      <w:r w:rsidRPr="00166751">
        <w:rPr>
          <w:rFonts w:ascii="Arial" w:hAnsi="Arial" w:cs="Arial"/>
        </w:rPr>
        <w:t xml:space="preserve">Ley </w:t>
      </w:r>
      <w:r w:rsidR="00837EDA" w:rsidRPr="00166751">
        <w:rPr>
          <w:rFonts w:ascii="Arial" w:hAnsi="Arial" w:cs="Arial"/>
        </w:rPr>
        <w:t>de Inversiones Turísticas y del Crédito para el Sector Turismo</w:t>
      </w:r>
      <w:r w:rsidRPr="00166751">
        <w:rPr>
          <w:rFonts w:ascii="Arial" w:hAnsi="Arial" w:cs="Arial"/>
        </w:rPr>
        <w:t xml:space="preserve"> (2014)</w:t>
      </w:r>
      <w:r w:rsidR="00BB7D0D" w:rsidRPr="00166751">
        <w:rPr>
          <w:rFonts w:ascii="Arial" w:hAnsi="Arial" w:cs="Arial"/>
        </w:rPr>
        <w:t>.</w:t>
      </w:r>
      <w:r w:rsidR="00F714C9" w:rsidRPr="00166751">
        <w:rPr>
          <w:rFonts w:ascii="Arial" w:hAnsi="Arial" w:cs="Arial"/>
          <w:shd w:val="clear" w:color="auto" w:fill="FFFFFF"/>
        </w:rPr>
        <w:t xml:space="preserve"> </w:t>
      </w:r>
      <w:r w:rsidR="00F714C9" w:rsidRPr="00166751">
        <w:rPr>
          <w:rFonts w:ascii="Arial" w:hAnsi="Arial" w:cs="Arial"/>
          <w:iCs/>
          <w:shd w:val="clear" w:color="auto" w:fill="FFFFFF"/>
        </w:rPr>
        <w:t>Gaceta Oficial de la República Bolivariana de Venezuela</w:t>
      </w:r>
      <w:r w:rsidR="00F714C9" w:rsidRPr="00166751">
        <w:rPr>
          <w:rFonts w:ascii="Arial" w:hAnsi="Arial" w:cs="Arial"/>
          <w:shd w:val="clear" w:color="auto" w:fill="FFFFFF"/>
        </w:rPr>
        <w:t xml:space="preserve"> Nº 6.153  (Extraordinario ) noviembre  18, 2014</w:t>
      </w:r>
    </w:p>
    <w:p w14:paraId="164AD6A4" w14:textId="53D53A3B" w:rsidR="00593775" w:rsidRPr="00166751" w:rsidRDefault="00593775" w:rsidP="004F0D8E">
      <w:pPr>
        <w:spacing w:line="360" w:lineRule="auto"/>
        <w:ind w:left="284" w:hanging="284"/>
        <w:jc w:val="both"/>
        <w:rPr>
          <w:rFonts w:ascii="Arial" w:hAnsi="Arial" w:cs="Arial"/>
        </w:rPr>
      </w:pPr>
    </w:p>
    <w:p w14:paraId="6A5F8858" w14:textId="77777777" w:rsidR="00B9387D" w:rsidRPr="00166751" w:rsidRDefault="00B9387D" w:rsidP="004F0D8E">
      <w:pPr>
        <w:spacing w:line="360" w:lineRule="auto"/>
        <w:ind w:left="284" w:hanging="284"/>
        <w:jc w:val="both"/>
        <w:rPr>
          <w:rFonts w:ascii="Arial" w:hAnsi="Arial" w:cs="Arial"/>
        </w:rPr>
      </w:pPr>
      <w:r w:rsidRPr="00166751">
        <w:rPr>
          <w:rFonts w:ascii="Arial" w:hAnsi="Arial" w:cs="Arial"/>
          <w:lang w:val="en-US"/>
        </w:rPr>
        <w:t xml:space="preserve">Mourelle, L., Meijidae, R., Freire, A., Maraver, F., &amp; Isabel, C. (2009). </w:t>
      </w:r>
      <w:r w:rsidRPr="00166751">
        <w:rPr>
          <w:rFonts w:ascii="Arial" w:hAnsi="Arial" w:cs="Arial"/>
          <w:bCs/>
        </w:rPr>
        <w:t>Técnicas Hidrotermales y estética del bienestar</w:t>
      </w:r>
      <w:r w:rsidRPr="00166751">
        <w:rPr>
          <w:rFonts w:ascii="Arial" w:hAnsi="Arial" w:cs="Arial"/>
        </w:rPr>
        <w:t>. Madrid, Magallanes, España: Paraninfo, S.A.</w:t>
      </w:r>
    </w:p>
    <w:p w14:paraId="38A9E5BE" w14:textId="77777777" w:rsidR="003F2987" w:rsidRPr="00166751" w:rsidRDefault="003F2987" w:rsidP="004F0D8E">
      <w:pPr>
        <w:spacing w:line="360" w:lineRule="auto"/>
        <w:ind w:left="284" w:hanging="284"/>
        <w:jc w:val="both"/>
        <w:rPr>
          <w:rFonts w:ascii="Arial" w:eastAsia="Calibri" w:hAnsi="Arial" w:cs="Arial"/>
        </w:rPr>
      </w:pPr>
    </w:p>
    <w:p w14:paraId="670E60E6" w14:textId="116FE85D" w:rsidR="00D62C46" w:rsidRPr="00166751" w:rsidRDefault="00D62C46" w:rsidP="004F0D8E">
      <w:pPr>
        <w:spacing w:line="360" w:lineRule="auto"/>
        <w:ind w:left="284" w:hanging="284"/>
        <w:jc w:val="both"/>
        <w:rPr>
          <w:rStyle w:val="Hipervnculo"/>
          <w:rFonts w:ascii="Arial" w:hAnsi="Arial" w:cs="Arial"/>
          <w:color w:val="auto"/>
        </w:rPr>
      </w:pPr>
      <w:r w:rsidRPr="00166751">
        <w:rPr>
          <w:rFonts w:ascii="Arial" w:eastAsia="Calibri" w:hAnsi="Arial" w:cs="Arial"/>
        </w:rPr>
        <w:t xml:space="preserve">Moreno y otros (2007). </w:t>
      </w:r>
      <w:r w:rsidRPr="00166751">
        <w:rPr>
          <w:rFonts w:ascii="Arial" w:hAnsi="Arial" w:cs="Arial"/>
          <w:bCs/>
          <w:i/>
        </w:rPr>
        <w:t>Caracterización Hidrogeoquímica de las Fuentes de Aguas Termales del Estado Trujillo –</w:t>
      </w:r>
      <w:r w:rsidRPr="00166751">
        <w:rPr>
          <w:rFonts w:ascii="Arial" w:hAnsi="Arial" w:cs="Arial"/>
          <w:bCs/>
        </w:rPr>
        <w:t xml:space="preserve"> Venezuela.</w:t>
      </w:r>
      <w:r w:rsidRPr="00166751">
        <w:rPr>
          <w:rFonts w:ascii="Arial" w:hAnsi="Arial" w:cs="Arial"/>
        </w:rPr>
        <w:t xml:space="preserve"> Academia - Vol. VI. (12) 92 - 105- Julio - Diciembre 2007. En la red en </w:t>
      </w:r>
      <w:hyperlink r:id="rId70" w:history="1">
        <w:r w:rsidRPr="00166751">
          <w:rPr>
            <w:rStyle w:val="Hipervnculo"/>
            <w:rFonts w:ascii="Arial" w:hAnsi="Arial" w:cs="Arial"/>
            <w:color w:val="auto"/>
          </w:rPr>
          <w:t>http://www.saber.ula.ve/bitstream/handle/123456789/27303/articulo8.pdf?sequence=1&amp;isAllowed=y</w:t>
        </w:r>
      </w:hyperlink>
    </w:p>
    <w:p w14:paraId="624861A7" w14:textId="77777777" w:rsidR="003F2987" w:rsidRPr="00166751" w:rsidRDefault="003F2987" w:rsidP="004F0D8E">
      <w:pPr>
        <w:spacing w:line="360" w:lineRule="auto"/>
        <w:ind w:left="284" w:hanging="284"/>
        <w:jc w:val="both"/>
        <w:rPr>
          <w:rFonts w:ascii="Arial" w:hAnsi="Arial" w:cs="Arial"/>
        </w:rPr>
      </w:pPr>
    </w:p>
    <w:p w14:paraId="57D0A7CE" w14:textId="77777777" w:rsidR="00D7265C" w:rsidRPr="00166751" w:rsidRDefault="00D7265C" w:rsidP="004F0D8E">
      <w:pPr>
        <w:spacing w:line="360" w:lineRule="auto"/>
        <w:ind w:left="284" w:hanging="284"/>
        <w:jc w:val="both"/>
        <w:rPr>
          <w:rFonts w:ascii="Arial" w:eastAsia="Calibri" w:hAnsi="Arial" w:cs="Arial"/>
        </w:rPr>
      </w:pPr>
      <w:r w:rsidRPr="00166751">
        <w:rPr>
          <w:rFonts w:ascii="Arial" w:eastAsia="Calibri" w:hAnsi="Arial" w:cs="Arial"/>
        </w:rPr>
        <w:t xml:space="preserve">Sabino, C. (2002). </w:t>
      </w:r>
      <w:r w:rsidRPr="00166751">
        <w:rPr>
          <w:rFonts w:ascii="Arial" w:eastAsia="Calibri" w:hAnsi="Arial" w:cs="Arial"/>
          <w:bCs/>
          <w:i/>
          <w:iCs/>
        </w:rPr>
        <w:t>Metodología de la Investigación</w:t>
      </w:r>
      <w:r w:rsidRPr="00166751">
        <w:rPr>
          <w:rFonts w:ascii="Arial" w:eastAsia="Calibri" w:hAnsi="Arial" w:cs="Arial"/>
          <w:i/>
        </w:rPr>
        <w:t>.</w:t>
      </w:r>
      <w:r w:rsidRPr="00166751">
        <w:rPr>
          <w:rFonts w:ascii="Arial" w:eastAsia="Calibri" w:hAnsi="Arial" w:cs="Arial"/>
        </w:rPr>
        <w:t xml:space="preserve"> Caracas: Editorial: Ovol.</w:t>
      </w:r>
    </w:p>
    <w:p w14:paraId="13EF4F3C" w14:textId="77777777" w:rsidR="003F2987" w:rsidRPr="00166751" w:rsidRDefault="003F2987" w:rsidP="004F0D8E">
      <w:pPr>
        <w:spacing w:line="360" w:lineRule="auto"/>
        <w:ind w:left="284" w:hanging="284"/>
        <w:jc w:val="both"/>
        <w:rPr>
          <w:rFonts w:ascii="Arial" w:eastAsia="Calibri" w:hAnsi="Arial" w:cs="Arial"/>
        </w:rPr>
      </w:pPr>
    </w:p>
    <w:p w14:paraId="7AC27DBF" w14:textId="55EBA080" w:rsidR="001A7C39" w:rsidRPr="00166751" w:rsidRDefault="001A7C39" w:rsidP="004F0D8E">
      <w:pPr>
        <w:spacing w:line="360" w:lineRule="auto"/>
        <w:ind w:left="284" w:hanging="284"/>
        <w:jc w:val="both"/>
        <w:rPr>
          <w:rFonts w:ascii="Arial" w:hAnsi="Arial" w:cs="Arial"/>
        </w:rPr>
      </w:pPr>
      <w:r w:rsidRPr="00166751">
        <w:rPr>
          <w:rFonts w:ascii="Arial" w:hAnsi="Arial" w:cs="Arial"/>
        </w:rPr>
        <w:t>Sequera, M. (2016). Investigación acción: Un método de investigación educativa para la sociedad actual.</w:t>
      </w:r>
      <w:r w:rsidRPr="00166751">
        <w:rPr>
          <w:rFonts w:ascii="Arial" w:hAnsi="Arial" w:cs="Arial"/>
          <w:b/>
        </w:rPr>
        <w:t xml:space="preserve">  </w:t>
      </w:r>
      <w:r w:rsidRPr="00166751">
        <w:rPr>
          <w:rFonts w:ascii="Arial" w:hAnsi="Arial" w:cs="Arial"/>
        </w:rPr>
        <w:t>Revista de Postgrado FACE-UC, 10(18).</w:t>
      </w:r>
    </w:p>
    <w:p w14:paraId="6EB60BC4" w14:textId="77777777" w:rsidR="003F2987" w:rsidRPr="00166751" w:rsidRDefault="003F2987" w:rsidP="004F0D8E">
      <w:pPr>
        <w:spacing w:line="360" w:lineRule="auto"/>
        <w:ind w:left="284" w:hanging="284"/>
        <w:jc w:val="both"/>
        <w:rPr>
          <w:rFonts w:ascii="Arial" w:hAnsi="Arial" w:cs="Arial"/>
        </w:rPr>
      </w:pPr>
    </w:p>
    <w:p w14:paraId="032C733F" w14:textId="48D07008" w:rsidR="008E78A1" w:rsidRPr="00166751" w:rsidRDefault="00C20A55" w:rsidP="004F0D8E">
      <w:pPr>
        <w:spacing w:line="360" w:lineRule="auto"/>
        <w:ind w:left="284" w:hanging="284"/>
        <w:jc w:val="both"/>
        <w:rPr>
          <w:rFonts w:ascii="Arial" w:hAnsi="Arial" w:cs="Arial"/>
        </w:rPr>
      </w:pPr>
      <w:r w:rsidRPr="00166751">
        <w:rPr>
          <w:rFonts w:ascii="Arial" w:hAnsi="Arial" w:cs="Arial"/>
        </w:rPr>
        <w:t>Suárez</w:t>
      </w:r>
      <w:r w:rsidR="00EB535D" w:rsidRPr="00166751">
        <w:rPr>
          <w:rFonts w:ascii="Arial" w:hAnsi="Arial" w:cs="Arial"/>
        </w:rPr>
        <w:t>, P.</w:t>
      </w:r>
      <w:r w:rsidRPr="00166751">
        <w:rPr>
          <w:rFonts w:ascii="Arial" w:hAnsi="Arial" w:cs="Arial"/>
        </w:rPr>
        <w:t xml:space="preserve"> (2002). Algunas reflexiones sobre la investigación. </w:t>
      </w:r>
      <w:r w:rsidR="00CE25DC" w:rsidRPr="00166751">
        <w:rPr>
          <w:rFonts w:ascii="Arial" w:hAnsi="Arial" w:cs="Arial"/>
        </w:rPr>
        <w:t>México</w:t>
      </w:r>
      <w:r w:rsidRPr="00166751">
        <w:rPr>
          <w:rFonts w:ascii="Arial" w:hAnsi="Arial" w:cs="Arial"/>
        </w:rPr>
        <w:t xml:space="preserve"> DF: Alfaomega.</w:t>
      </w:r>
    </w:p>
    <w:p w14:paraId="46F9E388" w14:textId="77777777" w:rsidR="003F2987" w:rsidRPr="00166751" w:rsidRDefault="003F2987" w:rsidP="004F0D8E">
      <w:pPr>
        <w:spacing w:line="360" w:lineRule="auto"/>
        <w:ind w:left="284" w:hanging="284"/>
        <w:jc w:val="both"/>
        <w:rPr>
          <w:rFonts w:ascii="Arial" w:hAnsi="Arial" w:cs="Arial"/>
        </w:rPr>
      </w:pPr>
    </w:p>
    <w:p w14:paraId="125F0884" w14:textId="3AB44D99" w:rsidR="007766B1" w:rsidRPr="00166751" w:rsidRDefault="007766B1" w:rsidP="004F0D8E">
      <w:pPr>
        <w:spacing w:line="360" w:lineRule="auto"/>
        <w:ind w:left="284" w:hanging="284"/>
        <w:jc w:val="both"/>
        <w:rPr>
          <w:rFonts w:ascii="Arial" w:hAnsi="Arial" w:cs="Arial"/>
        </w:rPr>
      </w:pPr>
      <w:r w:rsidRPr="00166751">
        <w:rPr>
          <w:rFonts w:ascii="Arial" w:hAnsi="Arial" w:cs="Arial"/>
        </w:rPr>
        <w:t>Organización Mundial del Turismo (2006) “Tourism highlights 2006 Edition”. Madrid.</w:t>
      </w:r>
    </w:p>
    <w:p w14:paraId="0CF91875" w14:textId="77777777" w:rsidR="00185723" w:rsidRPr="00166751" w:rsidRDefault="00185723" w:rsidP="004F0D8E">
      <w:pPr>
        <w:spacing w:line="360" w:lineRule="auto"/>
        <w:ind w:left="284" w:hanging="284"/>
        <w:jc w:val="both"/>
        <w:rPr>
          <w:rFonts w:ascii="Arial" w:hAnsi="Arial" w:cs="Arial"/>
        </w:rPr>
      </w:pPr>
    </w:p>
    <w:p w14:paraId="62D67ACE" w14:textId="0DE18422" w:rsidR="003E74C8" w:rsidRPr="00166751" w:rsidRDefault="003E74C8" w:rsidP="004F0D8E">
      <w:pPr>
        <w:spacing w:line="360" w:lineRule="auto"/>
        <w:ind w:left="284" w:hanging="284"/>
        <w:jc w:val="both"/>
        <w:rPr>
          <w:rStyle w:val="Hipervnculo"/>
          <w:rFonts w:ascii="Arial" w:eastAsiaTheme="majorEastAsia" w:hAnsi="Arial" w:cs="Arial"/>
          <w:color w:val="auto"/>
          <w:lang w:val="en-US"/>
        </w:rPr>
      </w:pPr>
      <w:r w:rsidRPr="00166751">
        <w:rPr>
          <w:rFonts w:ascii="Arial" w:hAnsi="Arial" w:cs="Arial"/>
        </w:rPr>
        <w:t>Orgaz</w:t>
      </w:r>
      <w:r w:rsidR="006923CE" w:rsidRPr="00166751">
        <w:rPr>
          <w:rFonts w:ascii="Arial" w:hAnsi="Arial" w:cs="Arial"/>
        </w:rPr>
        <w:t xml:space="preserve">, </w:t>
      </w:r>
      <w:r w:rsidRPr="00166751">
        <w:rPr>
          <w:rFonts w:ascii="Arial" w:hAnsi="Arial" w:cs="Arial"/>
        </w:rPr>
        <w:t xml:space="preserve"> A</w:t>
      </w:r>
      <w:r w:rsidR="006923CE" w:rsidRPr="00166751">
        <w:rPr>
          <w:rFonts w:ascii="Arial" w:hAnsi="Arial" w:cs="Arial"/>
        </w:rPr>
        <w:t>.</w:t>
      </w:r>
      <w:r w:rsidRPr="00166751">
        <w:rPr>
          <w:rFonts w:ascii="Arial" w:hAnsi="Arial" w:cs="Arial"/>
        </w:rPr>
        <w:t xml:space="preserve"> (2013). </w:t>
      </w:r>
      <w:r w:rsidRPr="00166751">
        <w:rPr>
          <w:rFonts w:ascii="Arial" w:hAnsi="Arial" w:cs="Arial"/>
          <w:bCs/>
        </w:rPr>
        <w:t>El turismo comunitario como herramienta para el desarrollo sostenible de destinos subdesarrollados.</w:t>
      </w:r>
      <w:r w:rsidRPr="00166751">
        <w:rPr>
          <w:rFonts w:ascii="Arial" w:hAnsi="Arial" w:cs="Arial"/>
        </w:rPr>
        <w:t> </w:t>
      </w:r>
      <w:r w:rsidRPr="00166751">
        <w:rPr>
          <w:rFonts w:ascii="Arial" w:hAnsi="Arial" w:cs="Arial"/>
          <w:lang w:val="en-US"/>
        </w:rPr>
        <w:t>Nómadas. Critical Journal of Social and Juridical Sciences, 38(2), 79-91. </w:t>
      </w:r>
      <w:hyperlink r:id="rId71" w:history="1">
        <w:r w:rsidRPr="00166751">
          <w:rPr>
            <w:rStyle w:val="Hipervnculo"/>
            <w:rFonts w:ascii="Arial" w:eastAsiaTheme="majorEastAsia" w:hAnsi="Arial" w:cs="Arial"/>
            <w:color w:val="auto"/>
            <w:lang w:val="en-US"/>
          </w:rPr>
          <w:t>https://doi.org/10.5209/rev_NOMA.2013.v38.42908</w:t>
        </w:r>
      </w:hyperlink>
      <w:r w:rsidR="00066F53" w:rsidRPr="00166751">
        <w:rPr>
          <w:rStyle w:val="Hipervnculo"/>
          <w:rFonts w:ascii="Arial" w:eastAsiaTheme="majorEastAsia" w:hAnsi="Arial" w:cs="Arial"/>
          <w:color w:val="auto"/>
          <w:lang w:val="en-US"/>
        </w:rPr>
        <w:t>.</w:t>
      </w:r>
    </w:p>
    <w:p w14:paraId="5282FA99" w14:textId="77777777" w:rsidR="00066F53" w:rsidRPr="00166751" w:rsidRDefault="00066F53" w:rsidP="004F0D8E">
      <w:pPr>
        <w:spacing w:line="360" w:lineRule="auto"/>
        <w:ind w:left="284" w:hanging="284"/>
        <w:jc w:val="both"/>
        <w:rPr>
          <w:rStyle w:val="Hipervnculo"/>
          <w:rFonts w:ascii="Arial" w:eastAsiaTheme="majorEastAsia" w:hAnsi="Arial" w:cs="Arial"/>
          <w:color w:val="auto"/>
          <w:lang w:val="en-US"/>
        </w:rPr>
      </w:pPr>
    </w:p>
    <w:p w14:paraId="1D49DEAE" w14:textId="35479958" w:rsidR="00066F53" w:rsidRPr="00166751" w:rsidRDefault="00066F53" w:rsidP="004F0D8E">
      <w:pPr>
        <w:spacing w:line="360" w:lineRule="auto"/>
        <w:ind w:left="284" w:hanging="284"/>
        <w:jc w:val="both"/>
        <w:rPr>
          <w:rFonts w:ascii="Arial" w:hAnsi="Arial" w:cs="Arial"/>
        </w:rPr>
      </w:pPr>
      <w:r w:rsidRPr="00166751">
        <w:rPr>
          <w:rStyle w:val="Hipervnculo"/>
          <w:rFonts w:ascii="Arial" w:eastAsiaTheme="majorEastAsia" w:hAnsi="Arial" w:cs="Arial"/>
          <w:color w:val="auto"/>
          <w:u w:val="none"/>
          <w:lang w:val="es-VE"/>
        </w:rPr>
        <w:t xml:space="preserve">Ministerio del Poder Popular  para Educación Universitaria </w:t>
      </w:r>
      <w:r w:rsidRPr="00166751">
        <w:rPr>
          <w:rFonts w:ascii="Arial" w:hAnsi="Arial" w:cs="Arial"/>
        </w:rPr>
        <w:t xml:space="preserve">(2014). PNF Programa Nacional de Formación en Turismo. Caracas. </w:t>
      </w:r>
    </w:p>
    <w:p w14:paraId="3022E954" w14:textId="77777777" w:rsidR="00066F53" w:rsidRPr="00166751" w:rsidRDefault="00066F53" w:rsidP="004F0D8E">
      <w:pPr>
        <w:spacing w:line="360" w:lineRule="auto"/>
        <w:ind w:left="284" w:hanging="284"/>
        <w:jc w:val="both"/>
        <w:rPr>
          <w:rFonts w:ascii="Arial" w:hAnsi="Arial" w:cs="Arial"/>
          <w:lang w:val="es-VE"/>
        </w:rPr>
      </w:pPr>
    </w:p>
    <w:p w14:paraId="59321C48" w14:textId="77777777" w:rsidR="007766B1" w:rsidRPr="00166751" w:rsidRDefault="007766B1" w:rsidP="004F0D8E">
      <w:pPr>
        <w:spacing w:line="360" w:lineRule="auto"/>
        <w:ind w:left="284" w:hanging="284"/>
        <w:jc w:val="both"/>
        <w:rPr>
          <w:rFonts w:ascii="Arial" w:hAnsi="Arial" w:cs="Arial"/>
        </w:rPr>
      </w:pPr>
      <w:r w:rsidRPr="00166751">
        <w:rPr>
          <w:rFonts w:ascii="Arial" w:hAnsi="Arial" w:cs="Arial"/>
        </w:rPr>
        <w:t>Palomino, B. (2016</w:t>
      </w:r>
      <w:r w:rsidRPr="00166751">
        <w:rPr>
          <w:rFonts w:ascii="Arial" w:hAnsi="Arial" w:cs="Arial"/>
          <w:b/>
        </w:rPr>
        <w:t xml:space="preserve">). </w:t>
      </w:r>
      <w:r w:rsidRPr="00166751">
        <w:rPr>
          <w:rFonts w:ascii="Arial" w:hAnsi="Arial" w:cs="Arial"/>
          <w:bCs/>
        </w:rPr>
        <w:t xml:space="preserve">El turismo comunitario en la Sierra Norte de Oaxaca: perspectiva desde las instituciones y la gobernanza en territorios indígenas. </w:t>
      </w:r>
      <w:r w:rsidRPr="00166751">
        <w:rPr>
          <w:rFonts w:ascii="Arial" w:hAnsi="Arial" w:cs="Arial"/>
        </w:rPr>
        <w:t>El Periplo Sustentable ISSN: 1870-9036. Número 30 Enero / Junio 2016</w:t>
      </w:r>
    </w:p>
    <w:p w14:paraId="70F3AD93" w14:textId="77777777" w:rsidR="00185723" w:rsidRPr="00166751" w:rsidRDefault="00185723" w:rsidP="004F0D8E">
      <w:pPr>
        <w:spacing w:line="360" w:lineRule="auto"/>
        <w:ind w:left="284" w:hanging="284"/>
        <w:jc w:val="both"/>
        <w:rPr>
          <w:rFonts w:ascii="Arial" w:hAnsi="Arial" w:cs="Arial"/>
        </w:rPr>
      </w:pPr>
    </w:p>
    <w:p w14:paraId="765D7FAA" w14:textId="6D1040FA" w:rsidR="00D76E3B" w:rsidRPr="00166751" w:rsidRDefault="00D76E3B" w:rsidP="004F0D8E">
      <w:pPr>
        <w:spacing w:line="360" w:lineRule="auto"/>
        <w:ind w:left="284" w:hanging="284"/>
        <w:jc w:val="both"/>
        <w:rPr>
          <w:rStyle w:val="Hipervnculo"/>
          <w:rFonts w:ascii="Arial" w:hAnsi="Arial" w:cs="Arial"/>
          <w:color w:val="auto"/>
        </w:rPr>
      </w:pPr>
      <w:r w:rsidRPr="00166751">
        <w:rPr>
          <w:rFonts w:ascii="Arial" w:hAnsi="Arial" w:cs="Arial"/>
        </w:rPr>
        <w:t xml:space="preserve">Peña, M (2021) </w:t>
      </w:r>
      <w:r w:rsidRPr="00166751">
        <w:rPr>
          <w:rFonts w:ascii="Arial" w:hAnsi="Arial" w:cs="Arial"/>
          <w:bCs/>
        </w:rPr>
        <w:t xml:space="preserve">Algo más que aguas termales. </w:t>
      </w:r>
      <w:hyperlink r:id="rId72" w:history="1">
        <w:r w:rsidRPr="00166751">
          <w:rPr>
            <w:rStyle w:val="Hipervnculo"/>
            <w:rFonts w:ascii="Arial" w:hAnsi="Arial" w:cs="Arial"/>
            <w:color w:val="auto"/>
          </w:rPr>
          <w:t>https://www.iagua.es/blogs/mixzaida-pena-zerpa/algo-mas-que-aguas-termales</w:t>
        </w:r>
      </w:hyperlink>
    </w:p>
    <w:p w14:paraId="2399B141" w14:textId="77777777" w:rsidR="00A3789A" w:rsidRPr="00166751" w:rsidRDefault="00A3789A" w:rsidP="004F0D8E">
      <w:pPr>
        <w:spacing w:line="360" w:lineRule="auto"/>
        <w:ind w:left="284" w:hanging="284"/>
        <w:jc w:val="both"/>
        <w:rPr>
          <w:rFonts w:ascii="Arial" w:hAnsi="Arial" w:cs="Arial"/>
        </w:rPr>
      </w:pPr>
    </w:p>
    <w:p w14:paraId="62B6DC03" w14:textId="2A8E2253" w:rsidR="0096437B" w:rsidRPr="00166751" w:rsidRDefault="0096437B" w:rsidP="004F0D8E">
      <w:pPr>
        <w:spacing w:line="360" w:lineRule="auto"/>
        <w:ind w:left="284" w:hanging="284"/>
        <w:jc w:val="both"/>
        <w:rPr>
          <w:rFonts w:ascii="Arial" w:hAnsi="Arial" w:cs="Arial"/>
        </w:rPr>
      </w:pPr>
      <w:r w:rsidRPr="00166751">
        <w:rPr>
          <w:rFonts w:ascii="Arial" w:hAnsi="Arial" w:cs="Arial"/>
        </w:rPr>
        <w:t>Peña, Y</w:t>
      </w:r>
      <w:r w:rsidR="00363593" w:rsidRPr="00166751">
        <w:rPr>
          <w:rFonts w:ascii="Arial" w:hAnsi="Arial" w:cs="Arial"/>
        </w:rPr>
        <w:t xml:space="preserve">. </w:t>
      </w:r>
      <w:r w:rsidRPr="00166751">
        <w:rPr>
          <w:rFonts w:ascii="Arial" w:hAnsi="Arial" w:cs="Arial"/>
        </w:rPr>
        <w:t xml:space="preserve">(2022). </w:t>
      </w:r>
      <w:r w:rsidR="00363593" w:rsidRPr="00166751">
        <w:rPr>
          <w:rFonts w:ascii="Arial" w:hAnsi="Arial" w:cs="Arial"/>
          <w:bCs/>
          <w:iCs/>
        </w:rPr>
        <w:t>Turismo Comunitario Sustentable Y Cultura De Emprendimiento Desde La Sociopraxis Creadora</w:t>
      </w:r>
      <w:r w:rsidR="00363593" w:rsidRPr="00166751">
        <w:rPr>
          <w:rFonts w:ascii="Arial" w:hAnsi="Arial" w:cs="Arial"/>
        </w:rPr>
        <w:t>.</w:t>
      </w:r>
      <w:r w:rsidR="00363593" w:rsidRPr="00166751">
        <w:rPr>
          <w:rFonts w:ascii="Arial" w:hAnsi="Arial" w:cs="Arial"/>
          <w:b/>
        </w:rPr>
        <w:t xml:space="preserve"> </w:t>
      </w:r>
      <w:r w:rsidR="00DA5CF3" w:rsidRPr="00166751">
        <w:rPr>
          <w:rFonts w:ascii="Arial" w:hAnsi="Arial" w:cs="Arial"/>
        </w:rPr>
        <w:t xml:space="preserve">Trabajo de grado de licenciatura no publicado. Universidad Nacional Experimental de los Llanos Occidentales Ezequiel Zamora. Estado Cojedes, </w:t>
      </w:r>
      <w:r w:rsidRPr="00166751">
        <w:rPr>
          <w:rFonts w:ascii="Arial" w:hAnsi="Arial" w:cs="Arial"/>
        </w:rPr>
        <w:t>San Carlos</w:t>
      </w:r>
      <w:r w:rsidR="00DA5CF3" w:rsidRPr="00166751">
        <w:rPr>
          <w:rFonts w:ascii="Arial" w:hAnsi="Arial" w:cs="Arial"/>
        </w:rPr>
        <w:t>.</w:t>
      </w:r>
    </w:p>
    <w:p w14:paraId="53FF1BE5" w14:textId="77777777" w:rsidR="00DA5CF3" w:rsidRPr="00166751" w:rsidRDefault="00DA5CF3" w:rsidP="004F0D8E">
      <w:pPr>
        <w:spacing w:line="360" w:lineRule="auto"/>
        <w:ind w:left="284" w:hanging="284"/>
        <w:jc w:val="both"/>
        <w:rPr>
          <w:rFonts w:ascii="Arial" w:hAnsi="Arial" w:cs="Arial"/>
        </w:rPr>
      </w:pPr>
    </w:p>
    <w:p w14:paraId="1C2338A2" w14:textId="45C3FB0D" w:rsidR="00BE5D70" w:rsidRPr="00166751" w:rsidRDefault="00651C4B" w:rsidP="00AB08DF">
      <w:pPr>
        <w:spacing w:line="360" w:lineRule="auto"/>
        <w:ind w:left="284" w:hanging="284"/>
        <w:jc w:val="both"/>
        <w:rPr>
          <w:rStyle w:val="Hipervnculo"/>
          <w:rFonts w:ascii="Arial" w:hAnsi="Arial" w:cs="Arial"/>
          <w:color w:val="auto"/>
        </w:rPr>
      </w:pPr>
      <w:r w:rsidRPr="00166751">
        <w:rPr>
          <w:rFonts w:ascii="Arial" w:hAnsi="Arial" w:cs="Arial"/>
        </w:rPr>
        <w:t>Pérez</w:t>
      </w:r>
      <w:r w:rsidR="00BE5D70" w:rsidRPr="00166751">
        <w:rPr>
          <w:rFonts w:ascii="Arial" w:hAnsi="Arial" w:cs="Arial"/>
        </w:rPr>
        <w:t xml:space="preserve">, Y (2011) </w:t>
      </w:r>
      <w:r w:rsidR="00BE5D70" w:rsidRPr="00166751">
        <w:rPr>
          <w:rFonts w:ascii="Arial" w:hAnsi="Arial" w:cs="Arial"/>
          <w:bCs/>
        </w:rPr>
        <w:t>La protección del patrimonio cultural Una aproximación al régimen jurídico venezolano en el marco de la codificación</w:t>
      </w:r>
      <w:r w:rsidR="00BE5D70" w:rsidRPr="00166751">
        <w:rPr>
          <w:rFonts w:ascii="Arial" w:hAnsi="Arial" w:cs="Arial"/>
        </w:rPr>
        <w:t xml:space="preserve"> internacional.</w:t>
      </w:r>
      <w:r w:rsidR="007766B1" w:rsidRPr="00166751">
        <w:rPr>
          <w:rFonts w:ascii="Arial" w:hAnsi="Arial" w:cs="Arial"/>
        </w:rPr>
        <w:t xml:space="preserve"> Revista de la Facultad de Derecho</w:t>
      </w:r>
      <w:r w:rsidR="00BE5D70" w:rsidRPr="00166751">
        <w:rPr>
          <w:rFonts w:ascii="Arial" w:hAnsi="Arial" w:cs="Arial"/>
        </w:rPr>
        <w:t xml:space="preserve"> N ° 65 (2011): pp. 223-251. En la red en </w:t>
      </w:r>
      <w:hyperlink r:id="rId73" w:history="1">
        <w:r w:rsidR="00BE5D70" w:rsidRPr="00166751">
          <w:rPr>
            <w:rStyle w:val="Hipervnculo"/>
            <w:rFonts w:ascii="Arial" w:hAnsi="Arial" w:cs="Arial"/>
            <w:color w:val="auto"/>
          </w:rPr>
          <w:t>http://www.ulpiano.org.ve/revistas/bases/artic/texto/RDUCAB/65-66/UCAB_2011_65-66_223-251.pdf</w:t>
        </w:r>
      </w:hyperlink>
      <w:r w:rsidR="00590637" w:rsidRPr="00166751">
        <w:rPr>
          <w:rStyle w:val="Hipervnculo"/>
          <w:rFonts w:ascii="Arial" w:hAnsi="Arial" w:cs="Arial"/>
          <w:color w:val="auto"/>
        </w:rPr>
        <w:t>.</w:t>
      </w:r>
    </w:p>
    <w:p w14:paraId="0A82F9EB" w14:textId="77777777" w:rsidR="00590637" w:rsidRPr="00166751" w:rsidRDefault="00590637" w:rsidP="00AB08DF">
      <w:pPr>
        <w:spacing w:line="360" w:lineRule="auto"/>
        <w:ind w:left="284" w:hanging="284"/>
        <w:jc w:val="both"/>
        <w:rPr>
          <w:rStyle w:val="Hipervnculo"/>
          <w:rFonts w:ascii="Arial" w:hAnsi="Arial" w:cs="Arial"/>
          <w:color w:val="auto"/>
        </w:rPr>
      </w:pPr>
    </w:p>
    <w:p w14:paraId="0E4054A7" w14:textId="6DAAA834" w:rsidR="007766B1" w:rsidRPr="00166751" w:rsidRDefault="007766B1" w:rsidP="004F0D8E">
      <w:pPr>
        <w:spacing w:line="360" w:lineRule="auto"/>
        <w:ind w:left="284" w:hanging="284"/>
        <w:jc w:val="both"/>
        <w:rPr>
          <w:rFonts w:ascii="Arial" w:hAnsi="Arial" w:cs="Arial"/>
        </w:rPr>
      </w:pPr>
      <w:r w:rsidRPr="00166751">
        <w:rPr>
          <w:rFonts w:ascii="Arial" w:hAnsi="Arial" w:cs="Arial"/>
        </w:rPr>
        <w:t>Ramírez, P. (2016</w:t>
      </w:r>
      <w:r w:rsidRPr="00166751">
        <w:rPr>
          <w:rFonts w:ascii="Arial" w:hAnsi="Arial" w:cs="Arial"/>
          <w:b/>
        </w:rPr>
        <w:t xml:space="preserve">). </w:t>
      </w:r>
      <w:r w:rsidRPr="00166751">
        <w:rPr>
          <w:rFonts w:ascii="Arial" w:hAnsi="Arial" w:cs="Arial"/>
          <w:bCs/>
        </w:rPr>
        <w:t>Los objetivos de desarrollo del milenio:</w:t>
      </w:r>
      <w:r w:rsidRPr="00166751">
        <w:rPr>
          <w:rFonts w:ascii="Arial" w:hAnsi="Arial" w:cs="Arial"/>
        </w:rPr>
        <w:t xml:space="preserve"> una mirada quince años más allá de su evaluación. Mundo Fesc, 11, 62-71.</w:t>
      </w:r>
    </w:p>
    <w:p w14:paraId="4703B9EB" w14:textId="77777777" w:rsidR="00A3789A" w:rsidRPr="00166751" w:rsidRDefault="00A3789A" w:rsidP="004F0D8E">
      <w:pPr>
        <w:spacing w:line="360" w:lineRule="auto"/>
        <w:ind w:left="284" w:hanging="284"/>
        <w:jc w:val="both"/>
        <w:rPr>
          <w:rFonts w:ascii="Arial" w:hAnsi="Arial" w:cs="Arial"/>
        </w:rPr>
      </w:pPr>
    </w:p>
    <w:p w14:paraId="054F73B9" w14:textId="0222193D" w:rsidR="00FC3DBA" w:rsidRPr="00166751" w:rsidRDefault="00FC3DBA" w:rsidP="004F0D8E">
      <w:pPr>
        <w:spacing w:line="360" w:lineRule="auto"/>
        <w:ind w:left="284" w:hanging="284"/>
        <w:jc w:val="both"/>
        <w:rPr>
          <w:rStyle w:val="Hipervnculo"/>
          <w:rFonts w:ascii="Arial" w:hAnsi="Arial" w:cs="Arial"/>
          <w:color w:val="auto"/>
        </w:rPr>
      </w:pPr>
      <w:r w:rsidRPr="00166751">
        <w:rPr>
          <w:rStyle w:val="Textoennegrita"/>
          <w:rFonts w:ascii="Arial" w:eastAsiaTheme="majorEastAsia" w:hAnsi="Arial" w:cs="Arial"/>
          <w:shd w:val="clear" w:color="auto" w:fill="FFFFFF"/>
        </w:rPr>
        <w:t> </w:t>
      </w:r>
      <w:r w:rsidRPr="00166751">
        <w:rPr>
          <w:rFonts w:ascii="Arial" w:hAnsi="Arial" w:cs="Arial"/>
          <w:shd w:val="clear" w:color="auto" w:fill="FFFFFF"/>
        </w:rPr>
        <w:t>Robles, B. (2011). La entrevista en profundidad: una técnica útil dentro del campo antropofísico. </w:t>
      </w:r>
      <w:r w:rsidRPr="00166751">
        <w:rPr>
          <w:rStyle w:val="nfasis"/>
          <w:rFonts w:ascii="Arial" w:hAnsi="Arial" w:cs="Arial"/>
          <w:i w:val="0"/>
          <w:shd w:val="clear" w:color="auto" w:fill="FFFFFF"/>
        </w:rPr>
        <w:t>Revista Cuicuilco,</w:t>
      </w:r>
      <w:r w:rsidRPr="00166751">
        <w:rPr>
          <w:rFonts w:ascii="Arial" w:hAnsi="Arial" w:cs="Arial"/>
          <w:shd w:val="clear" w:color="auto" w:fill="FFFFFF"/>
        </w:rPr>
        <w:t> </w:t>
      </w:r>
      <w:r w:rsidRPr="00166751">
        <w:rPr>
          <w:rFonts w:ascii="Arial" w:hAnsi="Arial" w:cs="Arial"/>
          <w:iCs/>
          <w:shd w:val="clear" w:color="auto" w:fill="FFFFFF"/>
        </w:rPr>
        <w:t>18</w:t>
      </w:r>
      <w:r w:rsidRPr="00166751">
        <w:rPr>
          <w:rFonts w:ascii="Arial" w:hAnsi="Arial" w:cs="Arial"/>
          <w:shd w:val="clear" w:color="auto" w:fill="FFFFFF"/>
        </w:rPr>
        <w:t>(52),39-49. </w:t>
      </w:r>
      <w:r w:rsidR="00E740D8" w:rsidRPr="00166751">
        <w:rPr>
          <w:rFonts w:ascii="Arial" w:hAnsi="Arial" w:cs="Arial"/>
          <w:shd w:val="clear" w:color="auto" w:fill="FFFFFF"/>
        </w:rPr>
        <w:t xml:space="preserve">En la red en </w:t>
      </w:r>
      <w:hyperlink r:id="rId74" w:history="1">
        <w:r w:rsidRPr="00166751">
          <w:rPr>
            <w:rStyle w:val="Hipervnculo"/>
            <w:rFonts w:ascii="Arial" w:hAnsi="Arial" w:cs="Arial"/>
            <w:color w:val="auto"/>
          </w:rPr>
          <w:t>https://www.redalyc.org/articulo.oa?id=35124304004</w:t>
        </w:r>
      </w:hyperlink>
    </w:p>
    <w:p w14:paraId="4D4BF264" w14:textId="77777777" w:rsidR="008252EA" w:rsidRPr="00166751" w:rsidRDefault="008252EA" w:rsidP="004F0D8E">
      <w:pPr>
        <w:spacing w:line="360" w:lineRule="auto"/>
        <w:ind w:left="284" w:hanging="284"/>
        <w:jc w:val="both"/>
        <w:rPr>
          <w:rStyle w:val="Hipervnculo"/>
          <w:rFonts w:ascii="Arial" w:hAnsi="Arial" w:cs="Arial"/>
          <w:color w:val="auto"/>
        </w:rPr>
      </w:pPr>
    </w:p>
    <w:p w14:paraId="18086E8F" w14:textId="782B891E" w:rsidR="007B6FAC" w:rsidRPr="00166751" w:rsidRDefault="007B6FAC" w:rsidP="007B6FAC">
      <w:pPr>
        <w:autoSpaceDE w:val="0"/>
        <w:autoSpaceDN w:val="0"/>
        <w:adjustRightInd w:val="0"/>
        <w:spacing w:after="120" w:line="360" w:lineRule="auto"/>
        <w:ind w:left="567" w:hanging="567"/>
        <w:jc w:val="both"/>
        <w:rPr>
          <w:rFonts w:ascii="Arial" w:hAnsi="Arial" w:cs="Arial"/>
          <w:lang w:eastAsia="es-AR"/>
        </w:rPr>
      </w:pPr>
      <w:r w:rsidRPr="00166751">
        <w:rPr>
          <w:rFonts w:ascii="Arial" w:hAnsi="Arial" w:cs="Arial"/>
          <w:lang w:eastAsia="es-AR"/>
        </w:rPr>
        <w:t>Ruiz, C (2010). Instrumentos de investigación educativa. Procedimientos para su diseño y validación. Barquisimeto. Venezuela. CIDEG.</w:t>
      </w:r>
    </w:p>
    <w:p w14:paraId="0D667961" w14:textId="77777777" w:rsidR="005517D7" w:rsidRPr="00166751" w:rsidRDefault="005517D7" w:rsidP="004F0D8E">
      <w:pPr>
        <w:spacing w:line="360" w:lineRule="auto"/>
        <w:ind w:left="284" w:hanging="284"/>
        <w:jc w:val="both"/>
        <w:rPr>
          <w:rFonts w:ascii="Arial" w:hAnsi="Arial" w:cs="Arial"/>
        </w:rPr>
      </w:pPr>
    </w:p>
    <w:p w14:paraId="215610FA" w14:textId="75390916" w:rsidR="007C2D63" w:rsidRPr="00166751" w:rsidRDefault="007C2D63" w:rsidP="004F0D8E">
      <w:pPr>
        <w:spacing w:line="360" w:lineRule="auto"/>
        <w:ind w:left="284" w:hanging="284"/>
        <w:jc w:val="both"/>
        <w:rPr>
          <w:rFonts w:ascii="Arial" w:hAnsi="Arial" w:cs="Arial"/>
        </w:rPr>
      </w:pPr>
      <w:r w:rsidRPr="00166751">
        <w:rPr>
          <w:rFonts w:ascii="Arial" w:hAnsi="Arial" w:cs="Arial"/>
        </w:rPr>
        <w:t xml:space="preserve">Suárez. (2002). Algunas reflexiones sobre la </w:t>
      </w:r>
      <w:r w:rsidR="00DC7CA0" w:rsidRPr="00166751">
        <w:rPr>
          <w:rFonts w:ascii="Arial" w:hAnsi="Arial" w:cs="Arial"/>
        </w:rPr>
        <w:t>investigación</w:t>
      </w:r>
      <w:r w:rsidRPr="00166751">
        <w:rPr>
          <w:rFonts w:ascii="Arial" w:hAnsi="Arial" w:cs="Arial"/>
        </w:rPr>
        <w:t xml:space="preserve">. </w:t>
      </w:r>
      <w:r w:rsidR="00590637" w:rsidRPr="00166751">
        <w:rPr>
          <w:rFonts w:ascii="Arial" w:hAnsi="Arial" w:cs="Arial"/>
        </w:rPr>
        <w:t>México</w:t>
      </w:r>
      <w:r w:rsidRPr="00166751">
        <w:rPr>
          <w:rFonts w:ascii="Arial" w:hAnsi="Arial" w:cs="Arial"/>
        </w:rPr>
        <w:t xml:space="preserve"> DF: Alfaomega</w:t>
      </w:r>
      <w:r w:rsidR="00591F9A" w:rsidRPr="00166751">
        <w:rPr>
          <w:rFonts w:ascii="Arial" w:hAnsi="Arial" w:cs="Arial"/>
        </w:rPr>
        <w:t>.</w:t>
      </w:r>
    </w:p>
    <w:p w14:paraId="199677D0" w14:textId="6A272073" w:rsidR="001D3CD7" w:rsidRPr="00166751" w:rsidRDefault="001D3CD7">
      <w:pPr>
        <w:rPr>
          <w:rFonts w:ascii="Arial" w:hAnsi="Arial" w:cs="Arial"/>
        </w:rPr>
      </w:pPr>
    </w:p>
    <w:p w14:paraId="73C05BAC" w14:textId="57468738" w:rsidR="001D3CD7" w:rsidRPr="00166751" w:rsidRDefault="001D3CD7" w:rsidP="004F0D8E">
      <w:pPr>
        <w:spacing w:line="360" w:lineRule="auto"/>
        <w:ind w:left="284" w:hanging="284"/>
        <w:jc w:val="both"/>
        <w:rPr>
          <w:rFonts w:ascii="Arial" w:hAnsi="Arial" w:cs="Arial"/>
        </w:rPr>
      </w:pPr>
      <w:r w:rsidRPr="00166751">
        <w:rPr>
          <w:rFonts w:ascii="Arial" w:hAnsi="Arial" w:cs="Arial"/>
        </w:rPr>
        <w:t>Thompson et. al. (1998), Dirección y Administración Estratégicas, Conceptos, casos y lecturas. Edición especial en español. México. Mac Graw Hill Inter Americana y editores.</w:t>
      </w:r>
    </w:p>
    <w:p w14:paraId="47BE49EF" w14:textId="77777777" w:rsidR="001D3CD7" w:rsidRPr="00166751" w:rsidRDefault="001D3CD7" w:rsidP="004F0D8E">
      <w:pPr>
        <w:spacing w:line="360" w:lineRule="auto"/>
        <w:ind w:left="284" w:hanging="284"/>
        <w:jc w:val="both"/>
        <w:rPr>
          <w:rFonts w:ascii="Arial" w:hAnsi="Arial" w:cs="Arial"/>
        </w:rPr>
      </w:pPr>
    </w:p>
    <w:p w14:paraId="17FFA0CB" w14:textId="75A69311" w:rsidR="00591F9A" w:rsidRPr="00166751" w:rsidRDefault="00591F9A" w:rsidP="004F0D8E">
      <w:pPr>
        <w:spacing w:line="360" w:lineRule="auto"/>
        <w:ind w:left="284" w:hanging="284"/>
        <w:jc w:val="both"/>
        <w:rPr>
          <w:rFonts w:ascii="Arial" w:eastAsia="Calibri" w:hAnsi="Arial" w:cs="Arial"/>
        </w:rPr>
      </w:pPr>
      <w:r w:rsidRPr="00166751">
        <w:rPr>
          <w:rFonts w:ascii="Arial" w:eastAsia="Calibri" w:hAnsi="Arial" w:cs="Arial"/>
        </w:rPr>
        <w:t xml:space="preserve">Universidad </w:t>
      </w:r>
      <w:r w:rsidR="00066F53" w:rsidRPr="00166751">
        <w:rPr>
          <w:rFonts w:ascii="Arial" w:eastAsia="Calibri" w:hAnsi="Arial" w:cs="Arial"/>
        </w:rPr>
        <w:t>Politécnica</w:t>
      </w:r>
      <w:r w:rsidRPr="00166751">
        <w:rPr>
          <w:rFonts w:ascii="Arial" w:eastAsia="Calibri" w:hAnsi="Arial" w:cs="Arial"/>
        </w:rPr>
        <w:t xml:space="preserve"> Territorial del Estado Trujillo (2017). </w:t>
      </w:r>
      <w:r w:rsidR="00066F53" w:rsidRPr="00166751">
        <w:rPr>
          <w:rFonts w:ascii="Arial" w:eastAsia="Calibri" w:hAnsi="Arial" w:cs="Arial"/>
        </w:rPr>
        <w:t>Reglamento para la administración  del</w:t>
      </w:r>
      <w:r w:rsidRPr="00166751">
        <w:rPr>
          <w:rFonts w:ascii="Arial" w:eastAsia="Calibri" w:hAnsi="Arial" w:cs="Arial"/>
        </w:rPr>
        <w:t xml:space="preserve"> Proyecto Socio Integrador</w:t>
      </w:r>
      <w:r w:rsidR="00066F53" w:rsidRPr="00166751">
        <w:rPr>
          <w:rFonts w:ascii="Arial" w:eastAsia="Calibri" w:hAnsi="Arial" w:cs="Arial"/>
        </w:rPr>
        <w:t xml:space="preserve">/tecnológico. Valera. Estado Trujillo. </w:t>
      </w:r>
      <w:r w:rsidRPr="00166751">
        <w:rPr>
          <w:rFonts w:ascii="Arial" w:eastAsia="Calibri" w:hAnsi="Arial" w:cs="Arial"/>
        </w:rPr>
        <w:t xml:space="preserve"> </w:t>
      </w:r>
    </w:p>
    <w:p w14:paraId="7DFB4FAB" w14:textId="77777777" w:rsidR="005517D7" w:rsidRPr="00166751" w:rsidRDefault="005517D7" w:rsidP="004F0D8E">
      <w:pPr>
        <w:spacing w:line="360" w:lineRule="auto"/>
        <w:ind w:left="284" w:hanging="284"/>
        <w:jc w:val="both"/>
        <w:rPr>
          <w:rFonts w:ascii="Arial" w:hAnsi="Arial" w:cs="Arial"/>
        </w:rPr>
      </w:pPr>
    </w:p>
    <w:p w14:paraId="4315B22C" w14:textId="3EECA135" w:rsidR="00380A2B" w:rsidRPr="00166751" w:rsidRDefault="001A7C39" w:rsidP="004F0D8E">
      <w:pPr>
        <w:spacing w:line="360" w:lineRule="auto"/>
        <w:ind w:left="284" w:hanging="284"/>
        <w:jc w:val="both"/>
        <w:rPr>
          <w:rFonts w:ascii="Arial" w:eastAsia="Calibri" w:hAnsi="Arial" w:cs="Arial"/>
        </w:rPr>
      </w:pPr>
      <w:r w:rsidRPr="00166751">
        <w:rPr>
          <w:rFonts w:ascii="Arial" w:hAnsi="Arial" w:cs="Arial"/>
        </w:rPr>
        <w:t>Zapata, F. y Rondán, V</w:t>
      </w:r>
      <w:r w:rsidR="008E07AC" w:rsidRPr="00166751">
        <w:rPr>
          <w:rFonts w:ascii="Arial" w:hAnsi="Arial" w:cs="Arial"/>
        </w:rPr>
        <w:t>.</w:t>
      </w:r>
      <w:r w:rsidRPr="00166751">
        <w:rPr>
          <w:rFonts w:ascii="Arial" w:hAnsi="Arial" w:cs="Arial"/>
        </w:rPr>
        <w:t xml:space="preserve"> (2016). La Investigación - Acción Participativa. Guía conceptual y metodológica del Instituto de Montaña</w:t>
      </w:r>
    </w:p>
    <w:p w14:paraId="305B5A03" w14:textId="415FAD1F" w:rsidR="005C3D55" w:rsidRPr="00166751" w:rsidRDefault="00D7265C" w:rsidP="004F0D8E">
      <w:pPr>
        <w:spacing w:line="360" w:lineRule="auto"/>
        <w:ind w:left="284" w:hanging="284"/>
        <w:rPr>
          <w:rFonts w:ascii="Arial" w:hAnsi="Arial" w:cs="Arial"/>
        </w:rPr>
      </w:pPr>
      <w:r w:rsidRPr="00166751">
        <w:rPr>
          <w:rFonts w:ascii="Arial" w:hAnsi="Arial" w:cs="Arial"/>
        </w:rPr>
        <w:br w:type="page"/>
      </w:r>
    </w:p>
    <w:p w14:paraId="7539DBFF" w14:textId="77777777" w:rsidR="005C3D55" w:rsidRPr="00166751" w:rsidRDefault="005C3D55" w:rsidP="00D7265C">
      <w:pPr>
        <w:pStyle w:val="Ttulo1"/>
        <w:jc w:val="center"/>
        <w:rPr>
          <w:rFonts w:ascii="Arial" w:hAnsi="Arial" w:cs="Arial"/>
          <w:sz w:val="24"/>
          <w:szCs w:val="24"/>
        </w:rPr>
      </w:pPr>
    </w:p>
    <w:p w14:paraId="39DF7DC5" w14:textId="77777777" w:rsidR="005C3D55" w:rsidRPr="00166751" w:rsidRDefault="005C3D55" w:rsidP="00D7265C">
      <w:pPr>
        <w:pStyle w:val="Ttulo1"/>
        <w:jc w:val="center"/>
        <w:rPr>
          <w:rFonts w:ascii="Arial" w:hAnsi="Arial" w:cs="Arial"/>
          <w:sz w:val="24"/>
          <w:szCs w:val="24"/>
        </w:rPr>
      </w:pPr>
    </w:p>
    <w:p w14:paraId="775CE3F1" w14:textId="77777777" w:rsidR="005C3D55" w:rsidRPr="00166751" w:rsidRDefault="005C3D55" w:rsidP="00D7265C">
      <w:pPr>
        <w:pStyle w:val="Ttulo1"/>
        <w:jc w:val="center"/>
        <w:rPr>
          <w:rFonts w:ascii="Arial" w:hAnsi="Arial" w:cs="Arial"/>
          <w:sz w:val="24"/>
          <w:szCs w:val="24"/>
        </w:rPr>
      </w:pPr>
    </w:p>
    <w:p w14:paraId="6B8A47D3" w14:textId="77777777" w:rsidR="005C3D55" w:rsidRPr="00166751" w:rsidRDefault="005C3D55" w:rsidP="00D7265C">
      <w:pPr>
        <w:pStyle w:val="Ttulo1"/>
        <w:jc w:val="center"/>
        <w:rPr>
          <w:rFonts w:ascii="Arial" w:hAnsi="Arial" w:cs="Arial"/>
          <w:sz w:val="24"/>
          <w:szCs w:val="24"/>
        </w:rPr>
      </w:pPr>
    </w:p>
    <w:p w14:paraId="17D3F3E5" w14:textId="77777777" w:rsidR="005C3D55" w:rsidRPr="00166751" w:rsidRDefault="005C3D55" w:rsidP="00D7265C">
      <w:pPr>
        <w:pStyle w:val="Ttulo1"/>
        <w:jc w:val="center"/>
        <w:rPr>
          <w:rFonts w:ascii="Arial" w:hAnsi="Arial" w:cs="Arial"/>
          <w:sz w:val="24"/>
          <w:szCs w:val="24"/>
        </w:rPr>
      </w:pPr>
    </w:p>
    <w:p w14:paraId="7222569C" w14:textId="77777777" w:rsidR="005C3D55" w:rsidRPr="00166751" w:rsidRDefault="005C3D55" w:rsidP="00D7265C">
      <w:pPr>
        <w:pStyle w:val="Ttulo1"/>
        <w:jc w:val="center"/>
        <w:rPr>
          <w:rFonts w:ascii="Arial" w:hAnsi="Arial" w:cs="Arial"/>
          <w:sz w:val="24"/>
          <w:szCs w:val="24"/>
        </w:rPr>
      </w:pPr>
    </w:p>
    <w:p w14:paraId="7927EA65" w14:textId="77777777" w:rsidR="00AB08DF" w:rsidRPr="00166751" w:rsidRDefault="00AB08DF" w:rsidP="00AB08DF">
      <w:pPr>
        <w:rPr>
          <w:lang w:eastAsia="en-US"/>
        </w:rPr>
      </w:pPr>
    </w:p>
    <w:p w14:paraId="0B582E90" w14:textId="77777777" w:rsidR="00AB08DF" w:rsidRPr="00166751" w:rsidRDefault="00AB08DF" w:rsidP="00AB08DF">
      <w:pPr>
        <w:rPr>
          <w:lang w:eastAsia="en-US"/>
        </w:rPr>
      </w:pPr>
    </w:p>
    <w:p w14:paraId="7D1334D0" w14:textId="77777777" w:rsidR="005C3D55" w:rsidRPr="00166751" w:rsidRDefault="005C3D55" w:rsidP="00D7265C">
      <w:pPr>
        <w:pStyle w:val="Ttulo1"/>
        <w:jc w:val="center"/>
        <w:rPr>
          <w:rFonts w:ascii="Arial" w:hAnsi="Arial" w:cs="Arial"/>
          <w:sz w:val="24"/>
          <w:szCs w:val="24"/>
        </w:rPr>
      </w:pPr>
    </w:p>
    <w:p w14:paraId="34B3D3AD" w14:textId="77777777" w:rsidR="005C3D55" w:rsidRPr="00166751" w:rsidRDefault="005C3D55" w:rsidP="00D7265C">
      <w:pPr>
        <w:pStyle w:val="Ttulo1"/>
        <w:jc w:val="center"/>
        <w:rPr>
          <w:rFonts w:ascii="Arial" w:hAnsi="Arial" w:cs="Arial"/>
          <w:sz w:val="24"/>
          <w:szCs w:val="24"/>
        </w:rPr>
      </w:pPr>
    </w:p>
    <w:p w14:paraId="46DB95AD" w14:textId="77777777" w:rsidR="005C3D55" w:rsidRPr="00166751" w:rsidRDefault="005C3D55" w:rsidP="00D7265C">
      <w:pPr>
        <w:pStyle w:val="Ttulo1"/>
        <w:jc w:val="center"/>
        <w:rPr>
          <w:rFonts w:ascii="Arial" w:hAnsi="Arial" w:cs="Arial"/>
          <w:sz w:val="24"/>
          <w:szCs w:val="24"/>
        </w:rPr>
      </w:pPr>
    </w:p>
    <w:p w14:paraId="6E50076F" w14:textId="71CC54BC" w:rsidR="00D7265C" w:rsidRPr="00166751" w:rsidRDefault="00D7265C" w:rsidP="00D7265C">
      <w:pPr>
        <w:pStyle w:val="Ttulo1"/>
        <w:jc w:val="center"/>
        <w:rPr>
          <w:rFonts w:ascii="Arial" w:hAnsi="Arial" w:cs="Arial"/>
        </w:rPr>
      </w:pPr>
      <w:bookmarkStart w:id="121" w:name="_Toc116058042"/>
      <w:r w:rsidRPr="00166751">
        <w:rPr>
          <w:rFonts w:ascii="Arial" w:hAnsi="Arial" w:cs="Arial"/>
        </w:rPr>
        <w:t>ANEXOS</w:t>
      </w:r>
      <w:bookmarkEnd w:id="121"/>
    </w:p>
    <w:p w14:paraId="0F3A2D88" w14:textId="77777777" w:rsidR="00860E9E" w:rsidRPr="00166751" w:rsidRDefault="00860E9E" w:rsidP="00860E9E">
      <w:pPr>
        <w:rPr>
          <w:lang w:eastAsia="en-US"/>
        </w:rPr>
      </w:pPr>
    </w:p>
    <w:p w14:paraId="522253F6" w14:textId="77777777" w:rsidR="00177E93" w:rsidRPr="00166751" w:rsidRDefault="00D7265C" w:rsidP="00BF49DE">
      <w:pPr>
        <w:jc w:val="center"/>
        <w:rPr>
          <w:rFonts w:ascii="Arial" w:hAnsi="Arial" w:cs="Arial"/>
        </w:rPr>
      </w:pPr>
      <w:r w:rsidRPr="00166751">
        <w:rPr>
          <w:rFonts w:ascii="Arial" w:hAnsi="Arial" w:cs="Arial"/>
        </w:rPr>
        <w:br w:type="page"/>
      </w:r>
    </w:p>
    <w:p w14:paraId="1CF5FB09" w14:textId="77777777" w:rsidR="00177E93" w:rsidRPr="00166751" w:rsidRDefault="00177E93" w:rsidP="00BF49DE">
      <w:pPr>
        <w:jc w:val="center"/>
        <w:rPr>
          <w:rFonts w:ascii="Arial" w:hAnsi="Arial" w:cs="Arial"/>
        </w:rPr>
      </w:pPr>
    </w:p>
    <w:p w14:paraId="18695182" w14:textId="484FAEC9" w:rsidR="00992521" w:rsidRPr="00166751" w:rsidRDefault="00992521" w:rsidP="00992521">
      <w:pPr>
        <w:jc w:val="center"/>
        <w:rPr>
          <w:rFonts w:ascii="Arial" w:hAnsi="Arial" w:cs="Arial"/>
          <w:b/>
        </w:rPr>
      </w:pPr>
      <w:r w:rsidRPr="00166751">
        <w:rPr>
          <w:rFonts w:ascii="Arial" w:hAnsi="Arial" w:cs="Arial"/>
          <w:b/>
        </w:rPr>
        <w:t>ANEXO [1]</w:t>
      </w:r>
    </w:p>
    <w:p w14:paraId="1B689E7A" w14:textId="77777777" w:rsidR="00992521" w:rsidRPr="00166751" w:rsidRDefault="00992521" w:rsidP="00992521">
      <w:pPr>
        <w:jc w:val="center"/>
        <w:rPr>
          <w:rFonts w:ascii="Arial" w:hAnsi="Arial" w:cs="Arial"/>
          <w:b/>
        </w:rPr>
      </w:pPr>
      <w:r w:rsidRPr="00166751">
        <w:rPr>
          <w:rFonts w:ascii="Arial" w:hAnsi="Arial" w:cs="Arial"/>
          <w:b/>
        </w:rPr>
        <w:t>ENTREVISTA AL ENCARGADO DEL HOTEL SAN RAFAEL AGUAS TERMALES</w:t>
      </w:r>
    </w:p>
    <w:p w14:paraId="17947548" w14:textId="77777777" w:rsidR="00992521" w:rsidRPr="00166751" w:rsidRDefault="00992521" w:rsidP="00992521">
      <w:pPr>
        <w:widowControl w:val="0"/>
        <w:tabs>
          <w:tab w:val="left" w:pos="567"/>
        </w:tabs>
        <w:rPr>
          <w:lang w:eastAsia="es-VE"/>
        </w:rPr>
      </w:pPr>
      <w:r w:rsidRPr="00166751">
        <w:rPr>
          <w:rFonts w:ascii="Arial" w:hAnsi="Arial" w:cs="Arial"/>
          <w:bCs/>
          <w:lang w:eastAsia="es-VE"/>
        </w:rPr>
        <w:t xml:space="preserve">Entrevista: 1                                 </w:t>
      </w:r>
      <w:r w:rsidRPr="00166751">
        <w:rPr>
          <w:rFonts w:ascii="Arial" w:hAnsi="Arial" w:cs="Arial"/>
          <w:lang w:eastAsia="es-VE"/>
        </w:rPr>
        <w:t>Entrevistadores: Las autoras del proyecto</w:t>
      </w:r>
    </w:p>
    <w:p w14:paraId="3563FF28" w14:textId="77777777" w:rsidR="00992521" w:rsidRPr="00166751" w:rsidRDefault="00992521" w:rsidP="00992521">
      <w:pPr>
        <w:rPr>
          <w:lang w:eastAsia="es-VE"/>
        </w:rPr>
      </w:pPr>
      <w:r w:rsidRPr="00166751">
        <w:rPr>
          <w:rFonts w:ascii="Arial" w:hAnsi="Arial" w:cs="Arial"/>
          <w:lang w:eastAsia="es-VE"/>
        </w:rPr>
        <w:t xml:space="preserve">Entrevistado: Sr. Wilmer Laguna Lugar: </w:t>
      </w:r>
      <w:r w:rsidRPr="00166751">
        <w:rPr>
          <w:b/>
        </w:rPr>
        <w:t>Hotel San Rafael Aguas Termales</w:t>
      </w:r>
    </w:p>
    <w:tbl>
      <w:tblPr>
        <w:tblStyle w:val="Tablaconcuadrcula"/>
        <w:tblW w:w="0" w:type="auto"/>
        <w:tblLook w:val="04A0" w:firstRow="1" w:lastRow="0" w:firstColumn="1" w:lastColumn="0" w:noHBand="0" w:noVBand="1"/>
      </w:tblPr>
      <w:tblGrid>
        <w:gridCol w:w="8263"/>
      </w:tblGrid>
      <w:tr w:rsidR="00992521" w:rsidRPr="00166751" w14:paraId="01588CC2" w14:textId="77777777" w:rsidTr="009865E4">
        <w:tc>
          <w:tcPr>
            <w:tcW w:w="8413" w:type="dxa"/>
          </w:tcPr>
          <w:p w14:paraId="58407D9E" w14:textId="77777777" w:rsidR="00992521" w:rsidRPr="00166751" w:rsidRDefault="00992521" w:rsidP="009865E4">
            <w:pPr>
              <w:spacing w:line="276" w:lineRule="auto"/>
              <w:jc w:val="center"/>
              <w:rPr>
                <w:b/>
                <w:noProof/>
              </w:rPr>
            </w:pPr>
            <w:r w:rsidRPr="00166751">
              <w:rPr>
                <w:b/>
                <w:noProof/>
                <w:lang w:val="en-US" w:eastAsia="en-US"/>
              </w:rPr>
              <w:drawing>
                <wp:inline distT="0" distB="0" distL="0" distR="0" wp14:anchorId="695380CE" wp14:editId="43815140">
                  <wp:extent cx="2190750" cy="1284051"/>
                  <wp:effectExtent l="0" t="0" r="0" b="0"/>
                  <wp:docPr id="51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revistaHote3l.png"/>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193349" cy="1285574"/>
                          </a:xfrm>
                          <a:prstGeom prst="rect">
                            <a:avLst/>
                          </a:prstGeom>
                        </pic:spPr>
                      </pic:pic>
                    </a:graphicData>
                  </a:graphic>
                </wp:inline>
              </w:drawing>
            </w:r>
          </w:p>
          <w:p w14:paraId="3D1FF94E" w14:textId="77777777" w:rsidR="00992521" w:rsidRPr="00166751" w:rsidRDefault="00992521" w:rsidP="009865E4">
            <w:pPr>
              <w:spacing w:line="276" w:lineRule="auto"/>
              <w:jc w:val="both"/>
              <w:rPr>
                <w:rFonts w:ascii="Arial" w:hAnsi="Arial" w:cs="Arial"/>
                <w:b/>
              </w:rPr>
            </w:pPr>
            <w:r w:rsidRPr="00166751">
              <w:rPr>
                <w:rFonts w:ascii="Arial" w:hAnsi="Arial" w:cs="Arial"/>
                <w:b/>
              </w:rPr>
              <w:t>¿Han venido otras personas a hacer proyectos en este lugar?</w:t>
            </w:r>
          </w:p>
          <w:p w14:paraId="0EABF630" w14:textId="77777777" w:rsidR="00992521" w:rsidRPr="00166751" w:rsidRDefault="00992521" w:rsidP="009865E4">
            <w:pPr>
              <w:spacing w:line="276" w:lineRule="auto"/>
              <w:jc w:val="both"/>
              <w:rPr>
                <w:rFonts w:ascii="Arial" w:hAnsi="Arial" w:cs="Arial"/>
                <w:i/>
              </w:rPr>
            </w:pPr>
            <w:r w:rsidRPr="00166751">
              <w:rPr>
                <w:rFonts w:ascii="Arial" w:hAnsi="Arial" w:cs="Arial"/>
              </w:rPr>
              <w:t xml:space="preserve">     Sí, incluso para graduarse de bachillerato. Incluso, unas muchachas como ustedes, presentaron unos proyectos y lo hicieron.</w:t>
            </w:r>
            <w:r w:rsidRPr="00166751">
              <w:rPr>
                <w:rFonts w:ascii="Arial" w:hAnsi="Arial" w:cs="Arial"/>
                <w:i/>
              </w:rPr>
              <w:t xml:space="preserve"> </w:t>
            </w:r>
            <w:r w:rsidRPr="00166751">
              <w:rPr>
                <w:rFonts w:ascii="Arial" w:hAnsi="Arial" w:cs="Arial"/>
              </w:rPr>
              <w:t>El proyecto está allá arriba (las aguas termales públicas). ¿Y sabes qué hizo la alcaldía? Se robó el proyecto.</w:t>
            </w:r>
          </w:p>
          <w:p w14:paraId="76104289" w14:textId="77777777" w:rsidR="00992521" w:rsidRPr="00166751" w:rsidRDefault="00992521" w:rsidP="009865E4">
            <w:pPr>
              <w:spacing w:line="276" w:lineRule="auto"/>
              <w:jc w:val="both"/>
              <w:rPr>
                <w:rFonts w:ascii="Arial" w:hAnsi="Arial" w:cs="Arial"/>
                <w:b/>
              </w:rPr>
            </w:pPr>
            <w:r w:rsidRPr="00166751">
              <w:rPr>
                <w:rFonts w:ascii="Arial" w:hAnsi="Arial" w:cs="Arial"/>
                <w:b/>
              </w:rPr>
              <w:t>¿Cuántos años tiene este hotel?</w:t>
            </w:r>
          </w:p>
          <w:p w14:paraId="68D57D53" w14:textId="77777777" w:rsidR="00992521" w:rsidRPr="00166751" w:rsidRDefault="00992521" w:rsidP="009865E4">
            <w:pPr>
              <w:spacing w:line="276" w:lineRule="auto"/>
              <w:jc w:val="both"/>
              <w:rPr>
                <w:rFonts w:ascii="Arial" w:hAnsi="Arial" w:cs="Arial"/>
              </w:rPr>
            </w:pPr>
            <w:r w:rsidRPr="00166751">
              <w:rPr>
                <w:rFonts w:ascii="Arial" w:hAnsi="Arial" w:cs="Arial"/>
              </w:rPr>
              <w:t xml:space="preserve">     Desde los años sesenta, inclusive, acá está cuando </w:t>
            </w:r>
            <w:smartTag w:uri="urn:schemas-microsoft-com:office:smarttags" w:element="PersonName">
              <w:smartTagPr>
                <w:attr w:name="ProductID" w:val="la Universidad"/>
              </w:smartTagPr>
              <w:r w:rsidRPr="00166751">
                <w:rPr>
                  <w:rFonts w:ascii="Arial" w:hAnsi="Arial" w:cs="Arial"/>
                </w:rPr>
                <w:t>la Universidad</w:t>
              </w:r>
            </w:smartTag>
            <w:r w:rsidRPr="00166751">
              <w:rPr>
                <w:rFonts w:ascii="Arial" w:hAnsi="Arial" w:cs="Arial"/>
              </w:rPr>
              <w:t xml:space="preserve"> de los Andes hizo la inspección del agua en el año </w:t>
            </w:r>
            <w:smartTag w:uri="urn:schemas-microsoft-com:office:smarttags" w:element="metricconverter">
              <w:smartTagPr>
                <w:attr w:name="ProductID" w:val="1966 a"/>
              </w:smartTagPr>
              <w:r w:rsidRPr="00166751">
                <w:rPr>
                  <w:rFonts w:ascii="Arial" w:hAnsi="Arial" w:cs="Arial"/>
                </w:rPr>
                <w:t>1966 a</w:t>
              </w:r>
            </w:smartTag>
            <w:r w:rsidRPr="00166751">
              <w:rPr>
                <w:rFonts w:ascii="Arial" w:hAnsi="Arial" w:cs="Arial"/>
              </w:rPr>
              <w:t xml:space="preserve"> certificar que esta agua en estado de reposo se podía consumir.</w:t>
            </w:r>
          </w:p>
          <w:p w14:paraId="6135C738" w14:textId="77777777" w:rsidR="00992521" w:rsidRPr="00166751" w:rsidRDefault="00992521" w:rsidP="009865E4">
            <w:pPr>
              <w:spacing w:line="276" w:lineRule="auto"/>
              <w:jc w:val="both"/>
              <w:rPr>
                <w:rFonts w:ascii="Arial" w:hAnsi="Arial" w:cs="Arial"/>
                <w:b/>
              </w:rPr>
            </w:pPr>
            <w:r w:rsidRPr="00166751">
              <w:rPr>
                <w:rFonts w:ascii="Arial" w:hAnsi="Arial" w:cs="Arial"/>
                <w:b/>
              </w:rPr>
              <w:t>¿Este hotel qué servicios solía tener?</w:t>
            </w:r>
          </w:p>
          <w:p w14:paraId="6728A906" w14:textId="77777777" w:rsidR="00992521" w:rsidRPr="00166751" w:rsidRDefault="00992521" w:rsidP="009865E4">
            <w:pPr>
              <w:spacing w:line="276" w:lineRule="auto"/>
              <w:jc w:val="both"/>
              <w:rPr>
                <w:rFonts w:ascii="Arial" w:hAnsi="Arial" w:cs="Arial"/>
              </w:rPr>
            </w:pPr>
            <w:r w:rsidRPr="00166751">
              <w:rPr>
                <w:rFonts w:ascii="Arial" w:hAnsi="Arial" w:cs="Arial"/>
              </w:rPr>
              <w:t xml:space="preserve">     Las habitaciones, la atención, el restaurante… todo estaba bonito, aquí funcionaba de todo. Y bueno… empezó a decaer.</w:t>
            </w:r>
          </w:p>
          <w:p w14:paraId="1DE94AC9" w14:textId="77777777" w:rsidR="00992521" w:rsidRPr="00166751" w:rsidRDefault="00992521" w:rsidP="009865E4">
            <w:pPr>
              <w:spacing w:line="276" w:lineRule="auto"/>
              <w:jc w:val="both"/>
              <w:rPr>
                <w:rFonts w:ascii="Arial" w:hAnsi="Arial" w:cs="Arial"/>
                <w:b/>
              </w:rPr>
            </w:pPr>
            <w:r w:rsidRPr="00166751">
              <w:rPr>
                <w:rFonts w:ascii="Arial" w:hAnsi="Arial" w:cs="Arial"/>
                <w:b/>
              </w:rPr>
              <w:t>¿Por qué?</w:t>
            </w:r>
          </w:p>
          <w:p w14:paraId="19E6C150" w14:textId="77777777" w:rsidR="00992521" w:rsidRPr="00166751" w:rsidRDefault="00992521" w:rsidP="009865E4">
            <w:pPr>
              <w:spacing w:line="276" w:lineRule="auto"/>
              <w:jc w:val="both"/>
              <w:rPr>
                <w:rFonts w:ascii="Arial" w:hAnsi="Arial" w:cs="Arial"/>
              </w:rPr>
            </w:pPr>
            <w:r w:rsidRPr="00166751">
              <w:rPr>
                <w:rFonts w:ascii="Arial" w:hAnsi="Arial" w:cs="Arial"/>
              </w:rPr>
              <w:t xml:space="preserve">     Las bandas nos impedían surgir. Además, e</w:t>
            </w:r>
            <w:r w:rsidRPr="00166751">
              <w:rPr>
                <w:rFonts w:ascii="Arial" w:hAnsi="Arial" w:cs="Arial"/>
                <w:i/>
              </w:rPr>
              <w:t>l gobierno vino en tres ocasiones a expropiar, ellos querían un hotel en cada Estado.</w:t>
            </w:r>
          </w:p>
          <w:p w14:paraId="4492C7B2" w14:textId="77777777" w:rsidR="00992521" w:rsidRPr="00166751" w:rsidRDefault="00992521" w:rsidP="009865E4">
            <w:pPr>
              <w:spacing w:line="276" w:lineRule="auto"/>
              <w:jc w:val="both"/>
              <w:rPr>
                <w:rFonts w:ascii="Arial" w:hAnsi="Arial" w:cs="Arial"/>
                <w:b/>
              </w:rPr>
            </w:pPr>
            <w:r w:rsidRPr="00166751">
              <w:rPr>
                <w:rFonts w:ascii="Arial" w:hAnsi="Arial" w:cs="Arial"/>
                <w:b/>
              </w:rPr>
              <w:t>¿En que año empezó a decaer?</w:t>
            </w:r>
          </w:p>
          <w:p w14:paraId="4E03C2E4" w14:textId="77777777" w:rsidR="00992521" w:rsidRPr="00166751" w:rsidRDefault="00992521" w:rsidP="009865E4">
            <w:pPr>
              <w:spacing w:line="276" w:lineRule="auto"/>
              <w:jc w:val="both"/>
              <w:rPr>
                <w:rFonts w:ascii="Arial" w:hAnsi="Arial" w:cs="Arial"/>
                <w:i/>
              </w:rPr>
            </w:pPr>
            <w:r w:rsidRPr="00166751">
              <w:rPr>
                <w:rFonts w:ascii="Arial" w:hAnsi="Arial" w:cs="Arial"/>
              </w:rPr>
              <w:t xml:space="preserve">     Empezó a decaer a inicios del 2010. </w:t>
            </w:r>
            <w:r w:rsidRPr="00166751">
              <w:rPr>
                <w:rFonts w:ascii="Arial" w:hAnsi="Arial" w:cs="Arial"/>
                <w:i/>
              </w:rPr>
              <w:t>Venetour empezó a querer un hotel en cada Estado. En el 2002 nosotros presentamos un proyecto y nos aceptaron todo. Era el único proyecto en el Estado Trujillo bien hecho, con todos los estudios de impacto ambiental, etc. Pero… cuando el proyecto llegó a Caracas, vino el viceministro Fleming, y nos querían expropiar, nosotros solo presentamos un proyecto en el Ateneo y allá mismo me dijeron: -No, si el hotel lo vamos a expropiar, nosotros queremos el hotel-.</w:t>
            </w:r>
          </w:p>
        </w:tc>
      </w:tr>
      <w:tr w:rsidR="00992521" w:rsidRPr="00166751" w14:paraId="2E245A5C" w14:textId="77777777" w:rsidTr="009865E4">
        <w:tc>
          <w:tcPr>
            <w:tcW w:w="8413" w:type="dxa"/>
          </w:tcPr>
          <w:p w14:paraId="3D1C9F7B" w14:textId="77777777" w:rsidR="00992521" w:rsidRPr="00166751" w:rsidRDefault="00992521" w:rsidP="009865E4">
            <w:pPr>
              <w:spacing w:line="276" w:lineRule="auto"/>
              <w:jc w:val="center"/>
              <w:rPr>
                <w:rFonts w:ascii="Arial" w:hAnsi="Arial" w:cs="Arial"/>
                <w:i/>
              </w:rPr>
            </w:pPr>
          </w:p>
          <w:p w14:paraId="0E1F0396" w14:textId="77777777" w:rsidR="00992521" w:rsidRPr="00166751" w:rsidRDefault="00992521" w:rsidP="009865E4">
            <w:pPr>
              <w:spacing w:line="276" w:lineRule="auto"/>
              <w:jc w:val="center"/>
              <w:rPr>
                <w:rFonts w:ascii="Arial" w:hAnsi="Arial" w:cs="Arial"/>
                <w:i/>
              </w:rPr>
            </w:pPr>
            <w:r w:rsidRPr="00166751">
              <w:rPr>
                <w:b/>
                <w:noProof/>
                <w:lang w:val="en-US" w:eastAsia="en-US"/>
              </w:rPr>
              <w:drawing>
                <wp:inline distT="0" distB="0" distL="0" distR="0" wp14:anchorId="5316EC1A" wp14:editId="316C71D8">
                  <wp:extent cx="2181225" cy="904520"/>
                  <wp:effectExtent l="0" t="0" r="0" b="0"/>
                  <wp:docPr id="51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revistaHote2l.pn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2187394" cy="907078"/>
                          </a:xfrm>
                          <a:prstGeom prst="rect">
                            <a:avLst/>
                          </a:prstGeom>
                        </pic:spPr>
                      </pic:pic>
                    </a:graphicData>
                  </a:graphic>
                </wp:inline>
              </w:drawing>
            </w:r>
          </w:p>
          <w:p w14:paraId="56D93E86" w14:textId="77777777" w:rsidR="00992521" w:rsidRPr="00166751" w:rsidRDefault="00992521" w:rsidP="009865E4">
            <w:pPr>
              <w:spacing w:line="276" w:lineRule="auto"/>
              <w:jc w:val="both"/>
              <w:rPr>
                <w:rFonts w:ascii="Arial" w:hAnsi="Arial" w:cs="Arial"/>
              </w:rPr>
            </w:pPr>
            <w:r w:rsidRPr="00166751">
              <w:rPr>
                <w:rFonts w:ascii="Arial" w:hAnsi="Arial" w:cs="Arial"/>
                <w:i/>
              </w:rPr>
              <w:t xml:space="preserve">     Yo le dije: -Espere, traigo un proyecto macro para el hotel, y uno micro para recuperar, si ustedes nos dan una cita para todos aquellos operadores turísticos que necesiten financiamiento, si nosotros tuviésemos financiamiento, trabajaríamos nosotros mismos, pero el gobierno es el único que tiene los medios como el cemento, la cabilla y odas las estructuras</w:t>
            </w:r>
            <w:r w:rsidRPr="00166751">
              <w:rPr>
                <w:rFonts w:ascii="Arial" w:hAnsi="Arial" w:cs="Arial"/>
              </w:rPr>
              <w:t>.</w:t>
            </w:r>
          </w:p>
          <w:p w14:paraId="67407AE3" w14:textId="77777777" w:rsidR="00992521" w:rsidRPr="00166751" w:rsidRDefault="00992521" w:rsidP="009865E4">
            <w:pPr>
              <w:spacing w:line="276" w:lineRule="auto"/>
              <w:jc w:val="center"/>
              <w:rPr>
                <w:rFonts w:ascii="Arial" w:hAnsi="Arial" w:cs="Arial"/>
              </w:rPr>
            </w:pPr>
            <w:r w:rsidRPr="00166751">
              <w:rPr>
                <w:rFonts w:ascii="Arial" w:hAnsi="Arial" w:cs="Arial"/>
                <w:noProof/>
                <w:lang w:val="en-US" w:eastAsia="en-US"/>
              </w:rPr>
              <w:drawing>
                <wp:inline distT="0" distB="0" distL="0" distR="0" wp14:anchorId="2858417D" wp14:editId="5CD51FF7">
                  <wp:extent cx="2847922" cy="1676400"/>
                  <wp:effectExtent l="0" t="0" r="0" b="0"/>
                  <wp:docPr id="48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2-06-27_11-18-04.jpg"/>
                          <pic:cNvPicPr/>
                        </pic:nvPicPr>
                        <pic:blipFill>
                          <a:blip r:embed="rId77" cstate="print">
                            <a:extLst>
                              <a:ext uri="{28A0092B-C50C-407E-A947-70E740481C1C}">
                                <a14:useLocalDpi xmlns:a14="http://schemas.microsoft.com/office/drawing/2010/main" val="0"/>
                              </a:ext>
                            </a:extLst>
                          </a:blip>
                          <a:stretch>
                            <a:fillRect/>
                          </a:stretch>
                        </pic:blipFill>
                        <pic:spPr>
                          <a:xfrm>
                            <a:off x="0" y="0"/>
                            <a:ext cx="2849557" cy="1677362"/>
                          </a:xfrm>
                          <a:prstGeom prst="rect">
                            <a:avLst/>
                          </a:prstGeom>
                        </pic:spPr>
                      </pic:pic>
                    </a:graphicData>
                  </a:graphic>
                </wp:inline>
              </w:drawing>
            </w:r>
          </w:p>
          <w:p w14:paraId="2FB738FF" w14:textId="77777777" w:rsidR="00992521" w:rsidRPr="00166751" w:rsidRDefault="00992521" w:rsidP="009865E4">
            <w:pPr>
              <w:spacing w:line="276" w:lineRule="auto"/>
              <w:jc w:val="both"/>
              <w:rPr>
                <w:rFonts w:ascii="Arial" w:hAnsi="Arial" w:cs="Arial"/>
                <w:i/>
              </w:rPr>
            </w:pPr>
            <w:r w:rsidRPr="00166751">
              <w:rPr>
                <w:rFonts w:ascii="Arial" w:hAnsi="Arial" w:cs="Arial"/>
                <w:i/>
              </w:rPr>
              <w:t>- No, nosotros queremos el hotel.- fue su respuesta.</w:t>
            </w:r>
          </w:p>
          <w:p w14:paraId="23126302" w14:textId="77777777" w:rsidR="00992521" w:rsidRPr="00166751" w:rsidRDefault="00992521" w:rsidP="009865E4">
            <w:pPr>
              <w:spacing w:line="276" w:lineRule="auto"/>
              <w:jc w:val="both"/>
              <w:rPr>
                <w:rFonts w:ascii="Arial" w:hAnsi="Arial" w:cs="Arial"/>
                <w:b/>
              </w:rPr>
            </w:pPr>
            <w:r w:rsidRPr="00166751">
              <w:rPr>
                <w:rFonts w:ascii="Arial" w:hAnsi="Arial" w:cs="Arial"/>
                <w:b/>
              </w:rPr>
              <w:t>¿Y cómo se liberaron de la expropiación?</w:t>
            </w:r>
          </w:p>
          <w:p w14:paraId="136D0B70" w14:textId="77777777" w:rsidR="00992521" w:rsidRPr="00166751" w:rsidRDefault="00992521" w:rsidP="009865E4">
            <w:pPr>
              <w:spacing w:line="276" w:lineRule="auto"/>
              <w:jc w:val="both"/>
              <w:rPr>
                <w:rFonts w:ascii="Arial" w:hAnsi="Arial" w:cs="Arial"/>
              </w:rPr>
            </w:pPr>
            <w:r w:rsidRPr="00166751">
              <w:rPr>
                <w:rFonts w:ascii="Arial" w:hAnsi="Arial" w:cs="Arial"/>
              </w:rPr>
              <w:t xml:space="preserve">     Por el estado en el que se encuentra. Mantenerlo así nos evita la expropiación. Desde la piedra el viceministro dijo: -No, aquí hay que empezar de nuevo.- </w:t>
            </w:r>
          </w:p>
          <w:p w14:paraId="595C74A5" w14:textId="77777777" w:rsidR="00992521" w:rsidRPr="00166751" w:rsidRDefault="00992521" w:rsidP="009865E4">
            <w:pPr>
              <w:spacing w:line="276" w:lineRule="auto"/>
              <w:jc w:val="both"/>
              <w:rPr>
                <w:rFonts w:ascii="Arial" w:hAnsi="Arial" w:cs="Arial"/>
                <w:b/>
              </w:rPr>
            </w:pPr>
            <w:r w:rsidRPr="00166751">
              <w:rPr>
                <w:rFonts w:ascii="Arial" w:hAnsi="Arial" w:cs="Arial"/>
                <w:b/>
              </w:rPr>
              <w:t>¿Eso cuando fue?</w:t>
            </w:r>
          </w:p>
          <w:p w14:paraId="4AF3B72E" w14:textId="77777777" w:rsidR="00992521" w:rsidRPr="00166751" w:rsidRDefault="00992521" w:rsidP="009865E4">
            <w:pPr>
              <w:spacing w:line="276" w:lineRule="auto"/>
              <w:jc w:val="both"/>
              <w:rPr>
                <w:rFonts w:ascii="Arial" w:hAnsi="Arial" w:cs="Arial"/>
              </w:rPr>
            </w:pPr>
            <w:r w:rsidRPr="00166751">
              <w:rPr>
                <w:rFonts w:ascii="Arial" w:hAnsi="Arial" w:cs="Arial"/>
              </w:rPr>
              <w:t xml:space="preserve">     Por el 2010 al 2012.</w:t>
            </w:r>
          </w:p>
          <w:p w14:paraId="02C7465E" w14:textId="77777777" w:rsidR="00992521" w:rsidRPr="00166751" w:rsidRDefault="00992521" w:rsidP="009865E4">
            <w:pPr>
              <w:spacing w:line="276" w:lineRule="auto"/>
              <w:jc w:val="both"/>
              <w:rPr>
                <w:rFonts w:ascii="Arial" w:hAnsi="Arial" w:cs="Arial"/>
                <w:b/>
              </w:rPr>
            </w:pPr>
            <w:r w:rsidRPr="00166751">
              <w:rPr>
                <w:rFonts w:ascii="Arial" w:hAnsi="Arial" w:cs="Arial"/>
                <w:b/>
              </w:rPr>
              <w:t>¿Cuándo ha sido el mejor momento del hotel?</w:t>
            </w:r>
          </w:p>
          <w:p w14:paraId="31E331C8" w14:textId="77777777" w:rsidR="00992521" w:rsidRPr="00166751" w:rsidRDefault="00992521" w:rsidP="009865E4">
            <w:pPr>
              <w:spacing w:line="276" w:lineRule="auto"/>
              <w:jc w:val="both"/>
              <w:rPr>
                <w:rFonts w:ascii="Arial" w:hAnsi="Arial" w:cs="Arial"/>
              </w:rPr>
            </w:pPr>
            <w:r w:rsidRPr="00166751">
              <w:rPr>
                <w:rFonts w:ascii="Arial" w:hAnsi="Arial" w:cs="Arial"/>
              </w:rPr>
              <w:t xml:space="preserve">     Cuando una productora vino aquí a realizar un corto de turismo para la televisión, después de que salió el programa el hotel se llenaba totalmente.</w:t>
            </w:r>
          </w:p>
          <w:p w14:paraId="73F990E2" w14:textId="77777777" w:rsidR="00992521" w:rsidRPr="00166751" w:rsidRDefault="00992521" w:rsidP="009865E4">
            <w:pPr>
              <w:spacing w:line="276" w:lineRule="auto"/>
              <w:jc w:val="both"/>
              <w:rPr>
                <w:rFonts w:ascii="Arial" w:hAnsi="Arial" w:cs="Arial"/>
                <w:b/>
              </w:rPr>
            </w:pPr>
            <w:r w:rsidRPr="00166751">
              <w:rPr>
                <w:rFonts w:ascii="Arial" w:hAnsi="Arial" w:cs="Arial"/>
                <w:b/>
              </w:rPr>
              <w:t>¿Cuál ha sido el mayor número de visitantes que ha tenido el hotel durante un día?</w:t>
            </w:r>
          </w:p>
          <w:p w14:paraId="48382D08" w14:textId="77777777" w:rsidR="00992521" w:rsidRPr="00166751" w:rsidRDefault="00992521" w:rsidP="009865E4">
            <w:pPr>
              <w:spacing w:line="276" w:lineRule="auto"/>
              <w:jc w:val="both"/>
              <w:rPr>
                <w:rFonts w:ascii="Arial" w:hAnsi="Arial" w:cs="Arial"/>
                <w:i/>
              </w:rPr>
            </w:pPr>
            <w:r w:rsidRPr="00166751">
              <w:rPr>
                <w:rFonts w:ascii="Arial" w:hAnsi="Arial" w:cs="Arial"/>
              </w:rPr>
              <w:t xml:space="preserve">     Alrededor de 500.</w:t>
            </w:r>
          </w:p>
        </w:tc>
      </w:tr>
      <w:tr w:rsidR="00992521" w:rsidRPr="00166751" w14:paraId="6EA1F6DA" w14:textId="77777777" w:rsidTr="009865E4">
        <w:tc>
          <w:tcPr>
            <w:tcW w:w="8413" w:type="dxa"/>
          </w:tcPr>
          <w:p w14:paraId="43AB35B7" w14:textId="77777777" w:rsidR="00992521" w:rsidRPr="00166751" w:rsidRDefault="00992521" w:rsidP="009865E4">
            <w:pPr>
              <w:spacing w:line="276" w:lineRule="auto"/>
              <w:jc w:val="both"/>
              <w:rPr>
                <w:rFonts w:ascii="Arial" w:hAnsi="Arial" w:cs="Arial"/>
                <w:b/>
              </w:rPr>
            </w:pPr>
            <w:r w:rsidRPr="00166751">
              <w:rPr>
                <w:rFonts w:ascii="Times New Roman" w:eastAsia="Times New Roman" w:hAnsi="Times New Roman"/>
                <w:lang w:val="es-ES"/>
              </w:rPr>
              <w:br w:type="page"/>
            </w:r>
            <w:r w:rsidRPr="00166751">
              <w:rPr>
                <w:rFonts w:ascii="Arial" w:hAnsi="Arial" w:cs="Arial"/>
                <w:b/>
              </w:rPr>
              <w:t>¿Cómo obtienen el agua?</w:t>
            </w:r>
          </w:p>
          <w:p w14:paraId="1A389376" w14:textId="77777777" w:rsidR="00992521" w:rsidRPr="00166751" w:rsidRDefault="00992521" w:rsidP="009865E4">
            <w:pPr>
              <w:spacing w:line="276" w:lineRule="auto"/>
              <w:jc w:val="both"/>
              <w:rPr>
                <w:rFonts w:ascii="Arial" w:hAnsi="Arial" w:cs="Arial"/>
              </w:rPr>
            </w:pPr>
            <w:r w:rsidRPr="00166751">
              <w:rPr>
                <w:rFonts w:ascii="Arial" w:hAnsi="Arial" w:cs="Arial"/>
              </w:rPr>
              <w:t xml:space="preserve">     Más arriba está la naciente (no la calle que no guía al pueblo del Baño, a unos 10 minutos. Llegan hirviendo por las tuberías que pasan por la recepción dejando la mayoría del azufre (la recepción huele a huevo podrido). De hecho, como se puede beber, más arriba (calle que va para el pueblo), están las aguas minerales San Rafael.</w:t>
            </w:r>
          </w:p>
          <w:p w14:paraId="077DD184" w14:textId="77777777" w:rsidR="00992521" w:rsidRPr="00166751" w:rsidRDefault="00992521" w:rsidP="009865E4">
            <w:pPr>
              <w:spacing w:line="276" w:lineRule="auto"/>
              <w:jc w:val="both"/>
              <w:rPr>
                <w:rFonts w:ascii="Arial" w:hAnsi="Arial" w:cs="Arial"/>
                <w:b/>
              </w:rPr>
            </w:pPr>
            <w:r w:rsidRPr="00166751">
              <w:rPr>
                <w:rFonts w:ascii="Arial" w:hAnsi="Arial" w:cs="Arial"/>
                <w:b/>
              </w:rPr>
              <w:t>¿Quiénes suelen venir?</w:t>
            </w:r>
          </w:p>
          <w:p w14:paraId="00DB588C" w14:textId="77777777" w:rsidR="00992521" w:rsidRPr="00166751" w:rsidRDefault="00992521" w:rsidP="009865E4">
            <w:pPr>
              <w:spacing w:line="276" w:lineRule="auto"/>
              <w:jc w:val="both"/>
              <w:rPr>
                <w:rFonts w:ascii="Arial" w:hAnsi="Arial" w:cs="Arial"/>
              </w:rPr>
            </w:pPr>
            <w:r w:rsidRPr="00166751">
              <w:rPr>
                <w:rFonts w:ascii="Arial" w:hAnsi="Arial" w:cs="Arial"/>
              </w:rPr>
              <w:t xml:space="preserve">     Personas con enfermedades en la piel y problemas musculares, he incluso desde Sabana Libre vienen las personas a pie por el camino viejo. De hecho, hubo un proyecto muy bueno llamado Rancho Alegre, un club que nunca se concretó, que iba a estar ubicado en ese camino.</w:t>
            </w:r>
          </w:p>
          <w:p w14:paraId="79E0B10C" w14:textId="77777777" w:rsidR="00992521" w:rsidRPr="00166751" w:rsidRDefault="00992521" w:rsidP="009865E4">
            <w:pPr>
              <w:spacing w:line="276" w:lineRule="auto"/>
              <w:jc w:val="center"/>
              <w:rPr>
                <w:rFonts w:ascii="Arial" w:hAnsi="Arial" w:cs="Arial"/>
              </w:rPr>
            </w:pPr>
            <w:r w:rsidRPr="00166751">
              <w:rPr>
                <w:rFonts w:ascii="Arial" w:hAnsi="Arial" w:cs="Arial"/>
                <w:noProof/>
                <w:lang w:val="en-US" w:eastAsia="en-US"/>
              </w:rPr>
              <w:drawing>
                <wp:inline distT="0" distB="0" distL="0" distR="0" wp14:anchorId="77383279" wp14:editId="41F553CD">
                  <wp:extent cx="2705100" cy="619125"/>
                  <wp:effectExtent l="0" t="0" r="0" b="9525"/>
                  <wp:docPr id="50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2-06-27_11-17-43.jpg"/>
                          <pic:cNvPicPr/>
                        </pic:nvPicPr>
                        <pic:blipFill rotWithShape="1">
                          <a:blip r:embed="rId78" cstate="print">
                            <a:extLst>
                              <a:ext uri="{28A0092B-C50C-407E-A947-70E740481C1C}">
                                <a14:useLocalDpi xmlns:a14="http://schemas.microsoft.com/office/drawing/2010/main" val="0"/>
                              </a:ext>
                            </a:extLst>
                          </a:blip>
                          <a:srcRect b="38095"/>
                          <a:stretch/>
                        </pic:blipFill>
                        <pic:spPr bwMode="auto">
                          <a:xfrm>
                            <a:off x="0" y="0"/>
                            <a:ext cx="2708873" cy="619989"/>
                          </a:xfrm>
                          <a:prstGeom prst="rect">
                            <a:avLst/>
                          </a:prstGeom>
                          <a:ln>
                            <a:noFill/>
                          </a:ln>
                          <a:extLst>
                            <a:ext uri="{53640926-AAD7-44D8-BBD7-CCE9431645EC}">
                              <a14:shadowObscured xmlns:a14="http://schemas.microsoft.com/office/drawing/2010/main"/>
                            </a:ext>
                          </a:extLst>
                        </pic:spPr>
                      </pic:pic>
                    </a:graphicData>
                  </a:graphic>
                </wp:inline>
              </w:drawing>
            </w:r>
          </w:p>
          <w:p w14:paraId="3BF5106C" w14:textId="77777777" w:rsidR="00992521" w:rsidRPr="00166751" w:rsidRDefault="00992521" w:rsidP="009865E4">
            <w:pPr>
              <w:spacing w:line="276" w:lineRule="auto"/>
              <w:jc w:val="both"/>
              <w:rPr>
                <w:rFonts w:ascii="Arial" w:hAnsi="Arial" w:cs="Arial"/>
                <w:b/>
              </w:rPr>
            </w:pPr>
            <w:r w:rsidRPr="00166751">
              <w:rPr>
                <w:rFonts w:ascii="Arial" w:hAnsi="Arial" w:cs="Arial"/>
                <w:b/>
              </w:rPr>
              <w:t>¿Cuál cree que sea el principal problema que afecta el hotel?</w:t>
            </w:r>
          </w:p>
          <w:p w14:paraId="4383D660" w14:textId="77777777" w:rsidR="00992521" w:rsidRPr="00166751" w:rsidRDefault="00992521" w:rsidP="009865E4">
            <w:pPr>
              <w:spacing w:line="276" w:lineRule="auto"/>
              <w:jc w:val="both"/>
              <w:rPr>
                <w:rFonts w:ascii="Arial" w:hAnsi="Arial" w:cs="Arial"/>
              </w:rPr>
            </w:pPr>
            <w:r w:rsidRPr="00166751">
              <w:rPr>
                <w:rFonts w:ascii="Arial" w:hAnsi="Arial" w:cs="Arial"/>
              </w:rPr>
              <w:t xml:space="preserve">     La inseguridad, por las bandas quienes ya no están desde el 2016.</w:t>
            </w:r>
          </w:p>
          <w:p w14:paraId="33C4043B" w14:textId="77777777" w:rsidR="00992521" w:rsidRPr="00166751" w:rsidRDefault="00992521" w:rsidP="009865E4">
            <w:pPr>
              <w:spacing w:line="276" w:lineRule="auto"/>
              <w:jc w:val="both"/>
              <w:rPr>
                <w:rFonts w:ascii="Arial" w:hAnsi="Arial" w:cs="Arial"/>
              </w:rPr>
            </w:pPr>
            <w:r w:rsidRPr="00166751">
              <w:rPr>
                <w:rFonts w:ascii="Arial" w:hAnsi="Arial" w:cs="Arial"/>
              </w:rPr>
              <w:t>¿</w:t>
            </w:r>
            <w:r w:rsidRPr="00166751">
              <w:rPr>
                <w:rFonts w:ascii="Arial" w:hAnsi="Arial" w:cs="Arial"/>
                <w:b/>
              </w:rPr>
              <w:t>Desde cuándo empezó el problema de las bandas?</w:t>
            </w:r>
          </w:p>
          <w:p w14:paraId="01E31FBB" w14:textId="77777777" w:rsidR="00992521" w:rsidRPr="00166751" w:rsidRDefault="00992521" w:rsidP="009865E4">
            <w:pPr>
              <w:spacing w:line="276" w:lineRule="auto"/>
              <w:jc w:val="both"/>
              <w:rPr>
                <w:rFonts w:ascii="Arial" w:hAnsi="Arial" w:cs="Arial"/>
              </w:rPr>
            </w:pPr>
            <w:r w:rsidRPr="00166751">
              <w:rPr>
                <w:rFonts w:ascii="Arial" w:hAnsi="Arial" w:cs="Arial"/>
              </w:rPr>
              <w:t xml:space="preserve">     Desde alrededor de los años 2000 y eran grupos subversivos. Cada vez que una se iba, llegaba otra.</w:t>
            </w:r>
          </w:p>
          <w:p w14:paraId="014509AD" w14:textId="77777777" w:rsidR="00992521" w:rsidRPr="00166751" w:rsidRDefault="00992521" w:rsidP="009865E4">
            <w:pPr>
              <w:spacing w:line="276" w:lineRule="auto"/>
              <w:jc w:val="both"/>
              <w:rPr>
                <w:rFonts w:ascii="Arial" w:hAnsi="Arial" w:cs="Arial"/>
                <w:b/>
              </w:rPr>
            </w:pPr>
            <w:r w:rsidRPr="00166751">
              <w:rPr>
                <w:rFonts w:ascii="Arial" w:hAnsi="Arial" w:cs="Arial"/>
                <w:b/>
              </w:rPr>
              <w:t>¿Qué cree que se necesita para evitar que situaciones así?</w:t>
            </w:r>
          </w:p>
          <w:p w14:paraId="5090E2ED" w14:textId="77777777" w:rsidR="00992521" w:rsidRPr="00166751" w:rsidRDefault="00992521" w:rsidP="009865E4">
            <w:pPr>
              <w:spacing w:line="276" w:lineRule="auto"/>
              <w:jc w:val="both"/>
              <w:rPr>
                <w:rFonts w:ascii="Arial" w:hAnsi="Arial" w:cs="Arial"/>
              </w:rPr>
            </w:pPr>
            <w:r w:rsidRPr="00166751">
              <w:rPr>
                <w:rFonts w:ascii="Arial" w:hAnsi="Arial" w:cs="Arial"/>
              </w:rPr>
              <w:t xml:space="preserve">     La recuperación de las casillas policiales aquí en el Baño.</w:t>
            </w:r>
          </w:p>
          <w:p w14:paraId="615E8DF5" w14:textId="77777777" w:rsidR="00992521" w:rsidRPr="00166751" w:rsidRDefault="00992521" w:rsidP="009865E4">
            <w:pPr>
              <w:spacing w:line="276" w:lineRule="auto"/>
              <w:jc w:val="both"/>
              <w:rPr>
                <w:rFonts w:ascii="Arial" w:hAnsi="Arial" w:cs="Arial"/>
                <w:b/>
              </w:rPr>
            </w:pPr>
            <w:r w:rsidRPr="00166751">
              <w:rPr>
                <w:rFonts w:ascii="Arial" w:hAnsi="Arial" w:cs="Arial"/>
                <w:b/>
              </w:rPr>
              <w:t>¿Se solían implementar otros servicios además del alojamiento?</w:t>
            </w:r>
          </w:p>
          <w:p w14:paraId="0378E45F" w14:textId="77777777" w:rsidR="00992521" w:rsidRPr="00166751" w:rsidRDefault="00992521" w:rsidP="009865E4">
            <w:pPr>
              <w:spacing w:line="276" w:lineRule="auto"/>
              <w:jc w:val="both"/>
              <w:rPr>
                <w:rFonts w:ascii="Arial" w:hAnsi="Arial" w:cs="Arial"/>
              </w:rPr>
            </w:pPr>
            <w:r w:rsidRPr="00166751">
              <w:rPr>
                <w:rFonts w:ascii="Arial" w:hAnsi="Arial" w:cs="Arial"/>
              </w:rPr>
              <w:t xml:space="preserve">     Sí, esta estructura antes era un sauna, pero el olor a azufre era tan fuerte que llegaba hasta el sector El Cacao; así que lo quitamos.</w:t>
            </w:r>
          </w:p>
          <w:p w14:paraId="4FDDC75C" w14:textId="77777777" w:rsidR="00992521" w:rsidRPr="00166751" w:rsidRDefault="00992521" w:rsidP="009865E4">
            <w:pPr>
              <w:spacing w:line="276" w:lineRule="auto"/>
              <w:jc w:val="both"/>
              <w:rPr>
                <w:rFonts w:ascii="Arial" w:hAnsi="Arial" w:cs="Arial"/>
                <w:b/>
              </w:rPr>
            </w:pPr>
            <w:r w:rsidRPr="00166751">
              <w:rPr>
                <w:rFonts w:ascii="Arial" w:hAnsi="Arial" w:cs="Arial"/>
                <w:b/>
              </w:rPr>
              <w:t>¿Cómo descubrieron las aguas termales?</w:t>
            </w:r>
          </w:p>
          <w:p w14:paraId="0A35ECC4" w14:textId="77777777" w:rsidR="00992521" w:rsidRPr="00166751" w:rsidRDefault="00992521" w:rsidP="009865E4">
            <w:pPr>
              <w:spacing w:line="276" w:lineRule="auto"/>
              <w:jc w:val="both"/>
              <w:rPr>
                <w:rFonts w:ascii="Arial" w:hAnsi="Arial" w:cs="Arial"/>
              </w:rPr>
            </w:pPr>
            <w:r w:rsidRPr="00166751">
              <w:rPr>
                <w:rFonts w:ascii="Arial" w:hAnsi="Arial" w:cs="Arial"/>
              </w:rPr>
              <w:t xml:space="preserve">   Buscando petróleo.</w:t>
            </w:r>
          </w:p>
          <w:p w14:paraId="51C8D499" w14:textId="77777777" w:rsidR="00992521" w:rsidRPr="00166751" w:rsidRDefault="00992521" w:rsidP="009865E4">
            <w:pPr>
              <w:spacing w:line="276" w:lineRule="auto"/>
              <w:jc w:val="both"/>
              <w:rPr>
                <w:rFonts w:ascii="Arial" w:hAnsi="Arial" w:cs="Arial"/>
              </w:rPr>
            </w:pPr>
            <w:r w:rsidRPr="00166751">
              <w:rPr>
                <w:rFonts w:ascii="Arial" w:hAnsi="Arial" w:cs="Arial"/>
              </w:rPr>
              <w:t>¿</w:t>
            </w:r>
            <w:r w:rsidRPr="00166751">
              <w:rPr>
                <w:rFonts w:ascii="Arial" w:hAnsi="Arial" w:cs="Arial"/>
                <w:b/>
              </w:rPr>
              <w:t>Qué tan seguido suelen cambiar el agua de las piscinas?</w:t>
            </w:r>
          </w:p>
          <w:p w14:paraId="2090D0AB" w14:textId="77777777" w:rsidR="00992521" w:rsidRPr="00166751" w:rsidRDefault="00992521" w:rsidP="009865E4">
            <w:pPr>
              <w:spacing w:line="276" w:lineRule="auto"/>
              <w:jc w:val="both"/>
              <w:rPr>
                <w:rFonts w:ascii="Arial" w:hAnsi="Arial" w:cs="Arial"/>
                <w:b/>
              </w:rPr>
            </w:pPr>
            <w:r w:rsidRPr="00166751">
              <w:rPr>
                <w:rFonts w:ascii="Arial" w:hAnsi="Arial" w:cs="Arial"/>
              </w:rPr>
              <w:t xml:space="preserve">     Todo el tiempo, y cae de la piedra. Hay dos piscinas, la de 40° centígrados (la más pequeña), y la de 50° centígrados (la más grande). El color amarillo de la piedra es por el azufre.</w:t>
            </w:r>
          </w:p>
        </w:tc>
      </w:tr>
    </w:tbl>
    <w:p w14:paraId="5687F504" w14:textId="77777777" w:rsidR="00992521" w:rsidRPr="00166751" w:rsidRDefault="00992521" w:rsidP="00992521">
      <w:pPr>
        <w:jc w:val="center"/>
        <w:rPr>
          <w:rFonts w:ascii="Arial" w:hAnsi="Arial" w:cs="Arial"/>
          <w:b/>
        </w:rPr>
      </w:pPr>
    </w:p>
    <w:p w14:paraId="38CF82FB" w14:textId="77777777" w:rsidR="00992521" w:rsidRPr="00166751" w:rsidRDefault="00992521" w:rsidP="00992521">
      <w:pPr>
        <w:jc w:val="center"/>
        <w:rPr>
          <w:rFonts w:ascii="Arial" w:hAnsi="Arial" w:cs="Arial"/>
          <w:b/>
        </w:rPr>
      </w:pPr>
    </w:p>
    <w:p w14:paraId="65A2A8AD" w14:textId="77777777" w:rsidR="00F976B1" w:rsidRPr="00166751" w:rsidRDefault="00F976B1" w:rsidP="00992521">
      <w:pPr>
        <w:jc w:val="center"/>
        <w:rPr>
          <w:rFonts w:ascii="Arial" w:hAnsi="Arial" w:cs="Arial"/>
          <w:b/>
        </w:rPr>
      </w:pPr>
    </w:p>
    <w:p w14:paraId="78B1B5D1" w14:textId="77777777" w:rsidR="00F976B1" w:rsidRPr="00166751" w:rsidRDefault="00F976B1" w:rsidP="00992521">
      <w:pPr>
        <w:jc w:val="center"/>
        <w:rPr>
          <w:rFonts w:ascii="Arial" w:hAnsi="Arial" w:cs="Arial"/>
          <w:b/>
        </w:rPr>
      </w:pPr>
    </w:p>
    <w:p w14:paraId="0D606342" w14:textId="77777777" w:rsidR="00F976B1" w:rsidRPr="00166751" w:rsidRDefault="00F976B1" w:rsidP="00992521">
      <w:pPr>
        <w:jc w:val="center"/>
        <w:rPr>
          <w:rFonts w:ascii="Arial" w:hAnsi="Arial" w:cs="Arial"/>
          <w:b/>
        </w:rPr>
      </w:pPr>
    </w:p>
    <w:p w14:paraId="518500B4" w14:textId="77777777" w:rsidR="00F976B1" w:rsidRPr="00166751" w:rsidRDefault="00F976B1" w:rsidP="00992521">
      <w:pPr>
        <w:jc w:val="center"/>
        <w:rPr>
          <w:rFonts w:ascii="Arial" w:hAnsi="Arial" w:cs="Arial"/>
          <w:b/>
        </w:rPr>
      </w:pPr>
    </w:p>
    <w:p w14:paraId="144F2FFB" w14:textId="77777777" w:rsidR="00F976B1" w:rsidRPr="00166751" w:rsidRDefault="00F976B1" w:rsidP="00992521">
      <w:pPr>
        <w:jc w:val="center"/>
        <w:rPr>
          <w:rFonts w:ascii="Arial" w:hAnsi="Arial" w:cs="Arial"/>
          <w:b/>
        </w:rPr>
      </w:pPr>
    </w:p>
    <w:p w14:paraId="6C7FA3D3" w14:textId="77777777" w:rsidR="00F976B1" w:rsidRPr="00166751" w:rsidRDefault="00F976B1" w:rsidP="00992521">
      <w:pPr>
        <w:jc w:val="center"/>
        <w:rPr>
          <w:rFonts w:ascii="Arial" w:hAnsi="Arial" w:cs="Arial"/>
          <w:b/>
        </w:rPr>
      </w:pPr>
    </w:p>
    <w:p w14:paraId="1F2369D0" w14:textId="77777777" w:rsidR="00F976B1" w:rsidRPr="00166751" w:rsidRDefault="00F976B1" w:rsidP="00992521">
      <w:pPr>
        <w:jc w:val="center"/>
        <w:rPr>
          <w:rFonts w:ascii="Arial" w:hAnsi="Arial" w:cs="Arial"/>
          <w:b/>
        </w:rPr>
      </w:pPr>
    </w:p>
    <w:p w14:paraId="6D47EFD6" w14:textId="77777777" w:rsidR="00F976B1" w:rsidRPr="00166751" w:rsidRDefault="00F976B1" w:rsidP="00992521">
      <w:pPr>
        <w:jc w:val="center"/>
        <w:rPr>
          <w:rFonts w:ascii="Arial" w:hAnsi="Arial" w:cs="Arial"/>
          <w:b/>
        </w:rPr>
      </w:pPr>
    </w:p>
    <w:p w14:paraId="602A2187" w14:textId="77777777" w:rsidR="00F976B1" w:rsidRPr="00166751" w:rsidRDefault="00F976B1" w:rsidP="00992521">
      <w:pPr>
        <w:jc w:val="center"/>
        <w:rPr>
          <w:rFonts w:ascii="Arial" w:hAnsi="Arial" w:cs="Arial"/>
          <w:b/>
        </w:rPr>
      </w:pPr>
    </w:p>
    <w:p w14:paraId="1CEEB67F" w14:textId="77777777" w:rsidR="00F976B1" w:rsidRPr="00166751" w:rsidRDefault="00F976B1" w:rsidP="00992521">
      <w:pPr>
        <w:jc w:val="center"/>
        <w:rPr>
          <w:rFonts w:ascii="Arial" w:hAnsi="Arial" w:cs="Arial"/>
          <w:b/>
        </w:rPr>
      </w:pPr>
    </w:p>
    <w:p w14:paraId="6A51E108" w14:textId="77777777" w:rsidR="00F976B1" w:rsidRPr="00166751" w:rsidRDefault="00F976B1" w:rsidP="00992521">
      <w:pPr>
        <w:jc w:val="center"/>
        <w:rPr>
          <w:rFonts w:ascii="Arial" w:hAnsi="Arial" w:cs="Arial"/>
          <w:b/>
        </w:rPr>
      </w:pPr>
    </w:p>
    <w:p w14:paraId="5418D789" w14:textId="77777777" w:rsidR="00F976B1" w:rsidRPr="00166751" w:rsidRDefault="00F976B1" w:rsidP="00992521">
      <w:pPr>
        <w:jc w:val="center"/>
        <w:rPr>
          <w:rFonts w:ascii="Arial" w:hAnsi="Arial" w:cs="Arial"/>
          <w:b/>
        </w:rPr>
      </w:pPr>
    </w:p>
    <w:p w14:paraId="358F542F" w14:textId="77777777" w:rsidR="00F976B1" w:rsidRPr="00166751" w:rsidRDefault="00F976B1" w:rsidP="00992521">
      <w:pPr>
        <w:jc w:val="center"/>
        <w:rPr>
          <w:rFonts w:ascii="Arial" w:hAnsi="Arial" w:cs="Arial"/>
          <w:b/>
        </w:rPr>
      </w:pPr>
    </w:p>
    <w:p w14:paraId="6FA0ACBF" w14:textId="77777777" w:rsidR="00F976B1" w:rsidRPr="00166751" w:rsidRDefault="00F976B1" w:rsidP="00992521">
      <w:pPr>
        <w:jc w:val="center"/>
        <w:rPr>
          <w:rFonts w:ascii="Arial" w:hAnsi="Arial" w:cs="Arial"/>
          <w:b/>
        </w:rPr>
      </w:pPr>
    </w:p>
    <w:p w14:paraId="3D501500" w14:textId="77777777" w:rsidR="00F976B1" w:rsidRPr="00166751" w:rsidRDefault="00F976B1" w:rsidP="00992521">
      <w:pPr>
        <w:jc w:val="center"/>
        <w:rPr>
          <w:rFonts w:ascii="Arial" w:hAnsi="Arial" w:cs="Arial"/>
          <w:b/>
        </w:rPr>
      </w:pPr>
    </w:p>
    <w:p w14:paraId="47104007" w14:textId="77777777" w:rsidR="00F976B1" w:rsidRPr="00166751" w:rsidRDefault="00F976B1" w:rsidP="00992521">
      <w:pPr>
        <w:jc w:val="center"/>
        <w:rPr>
          <w:rFonts w:ascii="Arial" w:hAnsi="Arial" w:cs="Arial"/>
          <w:b/>
        </w:rPr>
      </w:pPr>
    </w:p>
    <w:p w14:paraId="08A58959" w14:textId="77777777" w:rsidR="004A22ED" w:rsidRPr="00166751" w:rsidRDefault="004A22ED" w:rsidP="00992521">
      <w:pPr>
        <w:jc w:val="center"/>
        <w:rPr>
          <w:rFonts w:ascii="Arial" w:hAnsi="Arial" w:cs="Arial"/>
          <w:b/>
        </w:rPr>
      </w:pPr>
    </w:p>
    <w:p w14:paraId="5192E0B7" w14:textId="773E7026" w:rsidR="004A22ED" w:rsidRPr="00166751" w:rsidRDefault="004A22ED" w:rsidP="004A22ED">
      <w:pPr>
        <w:jc w:val="center"/>
        <w:rPr>
          <w:rFonts w:ascii="Arial" w:hAnsi="Arial" w:cs="Arial"/>
          <w:b/>
        </w:rPr>
      </w:pPr>
      <w:r w:rsidRPr="00166751">
        <w:rPr>
          <w:rFonts w:ascii="Arial" w:hAnsi="Arial" w:cs="Arial"/>
          <w:b/>
        </w:rPr>
        <w:t>ANEXO [1</w:t>
      </w:r>
      <w:r w:rsidR="00E07AF1" w:rsidRPr="00166751">
        <w:rPr>
          <w:rFonts w:ascii="Arial" w:hAnsi="Arial" w:cs="Arial"/>
          <w:b/>
        </w:rPr>
        <w:t>-1</w:t>
      </w:r>
      <w:r w:rsidRPr="00166751">
        <w:rPr>
          <w:rFonts w:ascii="Arial" w:hAnsi="Arial" w:cs="Arial"/>
          <w:b/>
        </w:rPr>
        <w:t>]</w:t>
      </w:r>
    </w:p>
    <w:p w14:paraId="0AC3ADF7" w14:textId="77777777" w:rsidR="004A22ED" w:rsidRPr="00166751" w:rsidRDefault="004A22ED" w:rsidP="004A22ED">
      <w:pPr>
        <w:jc w:val="center"/>
        <w:rPr>
          <w:rFonts w:ascii="Arial" w:hAnsi="Arial" w:cs="Arial"/>
          <w:b/>
        </w:rPr>
      </w:pPr>
      <w:r w:rsidRPr="00166751">
        <w:rPr>
          <w:rFonts w:ascii="Arial" w:hAnsi="Arial" w:cs="Arial"/>
          <w:b/>
        </w:rPr>
        <w:t>ENTRADA AL BALNEARIO DE LAS AGUAS TERMALES DEL BAÑO ACTUALMENTE CERRADO</w:t>
      </w:r>
    </w:p>
    <w:p w14:paraId="23ED7FE3" w14:textId="77777777" w:rsidR="004A22ED" w:rsidRPr="00166751" w:rsidRDefault="004A22ED" w:rsidP="004A22ED">
      <w:pPr>
        <w:jc w:val="center"/>
        <w:rPr>
          <w:b/>
        </w:rPr>
      </w:pPr>
    </w:p>
    <w:p w14:paraId="694FE547" w14:textId="77777777" w:rsidR="004A22ED" w:rsidRPr="00166751" w:rsidRDefault="004A22ED" w:rsidP="004A22ED">
      <w:pPr>
        <w:jc w:val="center"/>
        <w:rPr>
          <w:b/>
        </w:rPr>
      </w:pPr>
      <w:r w:rsidRPr="00166751">
        <w:rPr>
          <w:b/>
          <w:noProof/>
          <w:lang w:val="en-US" w:eastAsia="en-US"/>
        </w:rPr>
        <w:drawing>
          <wp:inline distT="0" distB="0" distL="0" distR="0" wp14:anchorId="090672F4" wp14:editId="5774A2E0">
            <wp:extent cx="2243470" cy="1903227"/>
            <wp:effectExtent l="0" t="0" r="4445" b="1905"/>
            <wp:docPr id="1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6-30 at 2.44.45 PM.jpeg"/>
                    <pic:cNvPicPr/>
                  </pic:nvPicPr>
                  <pic:blipFill>
                    <a:blip r:embed="rId79" cstate="print">
                      <a:extLst>
                        <a:ext uri="{28A0092B-C50C-407E-A947-70E740481C1C}">
                          <a14:useLocalDpi xmlns:a14="http://schemas.microsoft.com/office/drawing/2010/main" val="0"/>
                        </a:ext>
                      </a:extLst>
                    </a:blip>
                    <a:stretch>
                      <a:fillRect/>
                    </a:stretch>
                  </pic:blipFill>
                  <pic:spPr>
                    <a:xfrm>
                      <a:off x="0" y="0"/>
                      <a:ext cx="2244068" cy="1903734"/>
                    </a:xfrm>
                    <a:prstGeom prst="rect">
                      <a:avLst/>
                    </a:prstGeom>
                  </pic:spPr>
                </pic:pic>
              </a:graphicData>
            </a:graphic>
          </wp:inline>
        </w:drawing>
      </w:r>
      <w:r w:rsidRPr="00166751">
        <w:rPr>
          <w:b/>
          <w:noProof/>
          <w:lang w:val="en-US" w:eastAsia="en-US"/>
        </w:rPr>
        <w:drawing>
          <wp:inline distT="0" distB="0" distL="0" distR="0" wp14:anchorId="309959F8" wp14:editId="061D5CD5">
            <wp:extent cx="2271116" cy="1903228"/>
            <wp:effectExtent l="0" t="0" r="0" b="1905"/>
            <wp:docPr id="1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6-30 at 4.16.11 PM.jpeg"/>
                    <pic:cNvPicPr/>
                  </pic:nvPicPr>
                  <pic:blipFill>
                    <a:blip r:embed="rId80" cstate="print">
                      <a:extLst>
                        <a:ext uri="{28A0092B-C50C-407E-A947-70E740481C1C}">
                          <a14:useLocalDpi xmlns:a14="http://schemas.microsoft.com/office/drawing/2010/main" val="0"/>
                        </a:ext>
                      </a:extLst>
                    </a:blip>
                    <a:stretch>
                      <a:fillRect/>
                    </a:stretch>
                  </pic:blipFill>
                  <pic:spPr>
                    <a:xfrm>
                      <a:off x="0" y="0"/>
                      <a:ext cx="2271722" cy="1903736"/>
                    </a:xfrm>
                    <a:prstGeom prst="rect">
                      <a:avLst/>
                    </a:prstGeom>
                  </pic:spPr>
                </pic:pic>
              </a:graphicData>
            </a:graphic>
          </wp:inline>
        </w:drawing>
      </w:r>
    </w:p>
    <w:p w14:paraId="391BCF60" w14:textId="77777777" w:rsidR="004A22ED" w:rsidRPr="00166751" w:rsidRDefault="004A22ED" w:rsidP="004A22ED">
      <w:pPr>
        <w:jc w:val="center"/>
      </w:pPr>
      <w:r w:rsidRPr="00166751">
        <w:rPr>
          <w:b/>
          <w:noProof/>
          <w:lang w:val="en-US" w:eastAsia="en-US"/>
        </w:rPr>
        <w:drawing>
          <wp:inline distT="0" distB="0" distL="0" distR="0" wp14:anchorId="2F7F13C6" wp14:editId="392655D7">
            <wp:extent cx="2455645" cy="1839433"/>
            <wp:effectExtent l="0" t="0" r="1905" b="8890"/>
            <wp:docPr id="1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6-30 at 2.44.47 PM.jpeg"/>
                    <pic:cNvPicPr/>
                  </pic:nvPicPr>
                  <pic:blipFill>
                    <a:blip r:embed="rId81" cstate="print">
                      <a:extLst>
                        <a:ext uri="{28A0092B-C50C-407E-A947-70E740481C1C}">
                          <a14:useLocalDpi xmlns:a14="http://schemas.microsoft.com/office/drawing/2010/main" val="0"/>
                        </a:ext>
                      </a:extLst>
                    </a:blip>
                    <a:stretch>
                      <a:fillRect/>
                    </a:stretch>
                  </pic:blipFill>
                  <pic:spPr>
                    <a:xfrm>
                      <a:off x="0" y="0"/>
                      <a:ext cx="2456299" cy="1839923"/>
                    </a:xfrm>
                    <a:prstGeom prst="rect">
                      <a:avLst/>
                    </a:prstGeom>
                  </pic:spPr>
                </pic:pic>
              </a:graphicData>
            </a:graphic>
          </wp:inline>
        </w:drawing>
      </w:r>
      <w:r w:rsidRPr="00166751">
        <w:rPr>
          <w:noProof/>
          <w:lang w:val="en-US" w:eastAsia="en-US"/>
        </w:rPr>
        <w:drawing>
          <wp:inline distT="0" distB="0" distL="0" distR="0" wp14:anchorId="0EB7FAD1" wp14:editId="431DD202">
            <wp:extent cx="1816892" cy="1850065"/>
            <wp:effectExtent l="0" t="0" r="0" b="0"/>
            <wp:docPr id="1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6-30 at 2.44.48 PM.jpeg"/>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818652" cy="1851857"/>
                    </a:xfrm>
                    <a:prstGeom prst="rect">
                      <a:avLst/>
                    </a:prstGeom>
                  </pic:spPr>
                </pic:pic>
              </a:graphicData>
            </a:graphic>
          </wp:inline>
        </w:drawing>
      </w:r>
    </w:p>
    <w:p w14:paraId="7AEF7601" w14:textId="77777777" w:rsidR="004A22ED" w:rsidRPr="00166751" w:rsidRDefault="004A22ED" w:rsidP="004A22ED">
      <w:pPr>
        <w:jc w:val="center"/>
      </w:pPr>
      <w:r w:rsidRPr="00166751">
        <w:rPr>
          <w:noProof/>
          <w:lang w:val="en-US" w:eastAsia="en-US"/>
        </w:rPr>
        <w:drawing>
          <wp:inline distT="0" distB="0" distL="0" distR="0" wp14:anchorId="6A0E6566" wp14:editId="4554EF9E">
            <wp:extent cx="4201564" cy="3147237"/>
            <wp:effectExtent l="0" t="0" r="0" b="0"/>
            <wp:docPr id="2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6-30 at 2.44.47 PM (1).jpeg"/>
                    <pic:cNvPicPr/>
                  </pic:nvPicPr>
                  <pic:blipFill>
                    <a:blip r:embed="rId83" cstate="print">
                      <a:extLst>
                        <a:ext uri="{28A0092B-C50C-407E-A947-70E740481C1C}">
                          <a14:useLocalDpi xmlns:a14="http://schemas.microsoft.com/office/drawing/2010/main" val="0"/>
                        </a:ext>
                      </a:extLst>
                    </a:blip>
                    <a:stretch>
                      <a:fillRect/>
                    </a:stretch>
                  </pic:blipFill>
                  <pic:spPr>
                    <a:xfrm>
                      <a:off x="0" y="0"/>
                      <a:ext cx="4202683" cy="3148075"/>
                    </a:xfrm>
                    <a:prstGeom prst="rect">
                      <a:avLst/>
                    </a:prstGeom>
                  </pic:spPr>
                </pic:pic>
              </a:graphicData>
            </a:graphic>
          </wp:inline>
        </w:drawing>
      </w:r>
    </w:p>
    <w:p w14:paraId="4F8F064A" w14:textId="77777777" w:rsidR="004A22ED" w:rsidRPr="00166751" w:rsidRDefault="004A22ED" w:rsidP="004A22ED">
      <w:pPr>
        <w:jc w:val="center"/>
      </w:pPr>
    </w:p>
    <w:p w14:paraId="5067E65D" w14:textId="1F865B92" w:rsidR="00E07AF1" w:rsidRPr="00166751" w:rsidRDefault="00E07AF1" w:rsidP="00E07AF1">
      <w:pPr>
        <w:jc w:val="center"/>
        <w:rPr>
          <w:rFonts w:ascii="Arial" w:hAnsi="Arial" w:cs="Arial"/>
          <w:b/>
        </w:rPr>
      </w:pPr>
      <w:r w:rsidRPr="00166751">
        <w:rPr>
          <w:rFonts w:ascii="Arial" w:hAnsi="Arial" w:cs="Arial"/>
          <w:b/>
        </w:rPr>
        <w:t>ANEXO [1</w:t>
      </w:r>
      <w:r w:rsidR="0095644C" w:rsidRPr="00166751">
        <w:rPr>
          <w:rFonts w:ascii="Arial" w:hAnsi="Arial" w:cs="Arial"/>
          <w:b/>
        </w:rPr>
        <w:t>-2</w:t>
      </w:r>
      <w:r w:rsidRPr="00166751">
        <w:rPr>
          <w:rFonts w:ascii="Arial" w:hAnsi="Arial" w:cs="Arial"/>
          <w:b/>
        </w:rPr>
        <w:t>]</w:t>
      </w:r>
    </w:p>
    <w:p w14:paraId="3CFD669C" w14:textId="77777777" w:rsidR="00E07AF1" w:rsidRPr="00166751" w:rsidRDefault="00E07AF1" w:rsidP="00E07AF1">
      <w:pPr>
        <w:jc w:val="center"/>
        <w:rPr>
          <w:b/>
        </w:rPr>
      </w:pPr>
      <w:r w:rsidRPr="00166751">
        <w:rPr>
          <w:b/>
        </w:rPr>
        <w:t>ESTADO ACTUAL DEL HOTEL SAN RAFAEL AGUAS TERMALES</w:t>
      </w:r>
    </w:p>
    <w:p w14:paraId="60564CEE" w14:textId="77777777" w:rsidR="00E07AF1" w:rsidRPr="00166751" w:rsidRDefault="00E07AF1" w:rsidP="00E07AF1">
      <w:pPr>
        <w:jc w:val="center"/>
        <w:rPr>
          <w:b/>
        </w:rPr>
      </w:pPr>
      <w:r w:rsidRPr="00166751">
        <w:rPr>
          <w:b/>
          <w:noProof/>
          <w:lang w:val="en-US" w:eastAsia="en-US"/>
        </w:rPr>
        <w:drawing>
          <wp:inline distT="0" distB="0" distL="0" distR="0" wp14:anchorId="1D01D627" wp14:editId="6A81679D">
            <wp:extent cx="5263117" cy="1403497"/>
            <wp:effectExtent l="0" t="0" r="0" b="6350"/>
            <wp:docPr id="1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6-30 at 4.15.28 PM.jpeg"/>
                    <pic:cNvPicPr/>
                  </pic:nvPicPr>
                  <pic:blipFill>
                    <a:blip r:embed="rId84">
                      <a:extLst>
                        <a:ext uri="{28A0092B-C50C-407E-A947-70E740481C1C}">
                          <a14:useLocalDpi xmlns:a14="http://schemas.microsoft.com/office/drawing/2010/main" val="0"/>
                        </a:ext>
                      </a:extLst>
                    </a:blip>
                    <a:stretch>
                      <a:fillRect/>
                    </a:stretch>
                  </pic:blipFill>
                  <pic:spPr>
                    <a:xfrm>
                      <a:off x="0" y="0"/>
                      <a:ext cx="5264520" cy="1403871"/>
                    </a:xfrm>
                    <a:prstGeom prst="rect">
                      <a:avLst/>
                    </a:prstGeom>
                  </pic:spPr>
                </pic:pic>
              </a:graphicData>
            </a:graphic>
          </wp:inline>
        </w:drawing>
      </w:r>
    </w:p>
    <w:p w14:paraId="69D233A1" w14:textId="77777777" w:rsidR="00E07AF1" w:rsidRPr="00166751" w:rsidRDefault="00E07AF1" w:rsidP="00E07AF1">
      <w:pPr>
        <w:jc w:val="center"/>
        <w:rPr>
          <w:b/>
        </w:rPr>
      </w:pPr>
    </w:p>
    <w:p w14:paraId="40139A47" w14:textId="77777777" w:rsidR="00E07AF1" w:rsidRPr="00166751" w:rsidRDefault="00E07AF1" w:rsidP="00E07AF1">
      <w:pPr>
        <w:jc w:val="both"/>
        <w:rPr>
          <w:b/>
          <w:noProof/>
        </w:rPr>
      </w:pPr>
      <w:r w:rsidRPr="00166751">
        <w:rPr>
          <w:b/>
          <w:noProof/>
          <w:lang w:val="en-US" w:eastAsia="en-US"/>
        </w:rPr>
        <w:drawing>
          <wp:inline distT="0" distB="0" distL="0" distR="0" wp14:anchorId="0170DCE3" wp14:editId="61D6A4B0">
            <wp:extent cx="2583711" cy="1818167"/>
            <wp:effectExtent l="0" t="0" r="7620" b="0"/>
            <wp:docPr id="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2-06-27_11-17-39.jpg"/>
                    <pic:cNvPicPr/>
                  </pic:nvPicPr>
                  <pic:blipFill>
                    <a:blip r:embed="rId85" cstate="print">
                      <a:extLst>
                        <a:ext uri="{28A0092B-C50C-407E-A947-70E740481C1C}">
                          <a14:useLocalDpi xmlns:a14="http://schemas.microsoft.com/office/drawing/2010/main" val="0"/>
                        </a:ext>
                      </a:extLst>
                    </a:blip>
                    <a:stretch>
                      <a:fillRect/>
                    </a:stretch>
                  </pic:blipFill>
                  <pic:spPr>
                    <a:xfrm>
                      <a:off x="0" y="0"/>
                      <a:ext cx="2580761" cy="1816091"/>
                    </a:xfrm>
                    <a:prstGeom prst="rect">
                      <a:avLst/>
                    </a:prstGeom>
                  </pic:spPr>
                </pic:pic>
              </a:graphicData>
            </a:graphic>
          </wp:inline>
        </w:drawing>
      </w:r>
      <w:r w:rsidRPr="00166751">
        <w:rPr>
          <w:b/>
          <w:noProof/>
          <w:lang w:val="en-US" w:eastAsia="en-US"/>
        </w:rPr>
        <w:drawing>
          <wp:inline distT="0" distB="0" distL="0" distR="0" wp14:anchorId="0278E4EF" wp14:editId="72F36077">
            <wp:extent cx="2455692" cy="1807535"/>
            <wp:effectExtent l="0" t="0" r="1905" b="2540"/>
            <wp:docPr id="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2-06-27_11-17-46.jpg"/>
                    <pic:cNvPicPr/>
                  </pic:nvPicPr>
                  <pic:blipFill>
                    <a:blip r:embed="rId86" cstate="print">
                      <a:extLst>
                        <a:ext uri="{28A0092B-C50C-407E-A947-70E740481C1C}">
                          <a14:useLocalDpi xmlns:a14="http://schemas.microsoft.com/office/drawing/2010/main" val="0"/>
                        </a:ext>
                      </a:extLst>
                    </a:blip>
                    <a:stretch>
                      <a:fillRect/>
                    </a:stretch>
                  </pic:blipFill>
                  <pic:spPr>
                    <a:xfrm>
                      <a:off x="0" y="0"/>
                      <a:ext cx="2453417" cy="1805860"/>
                    </a:xfrm>
                    <a:prstGeom prst="rect">
                      <a:avLst/>
                    </a:prstGeom>
                  </pic:spPr>
                </pic:pic>
              </a:graphicData>
            </a:graphic>
          </wp:inline>
        </w:drawing>
      </w:r>
    </w:p>
    <w:p w14:paraId="4B127A1F" w14:textId="77777777" w:rsidR="00E07AF1" w:rsidRPr="00166751" w:rsidRDefault="00E07AF1" w:rsidP="00E07AF1">
      <w:pPr>
        <w:jc w:val="both"/>
        <w:rPr>
          <w:b/>
          <w:noProof/>
        </w:rPr>
      </w:pPr>
    </w:p>
    <w:p w14:paraId="1EE3D96C" w14:textId="77777777" w:rsidR="00E07AF1" w:rsidRPr="00166751" w:rsidRDefault="00E07AF1" w:rsidP="00E07AF1">
      <w:pPr>
        <w:jc w:val="both"/>
        <w:rPr>
          <w:b/>
          <w:noProof/>
        </w:rPr>
      </w:pPr>
      <w:r w:rsidRPr="00166751">
        <w:rPr>
          <w:b/>
          <w:noProof/>
          <w:lang w:val="en-US" w:eastAsia="en-US"/>
        </w:rPr>
        <w:drawing>
          <wp:inline distT="0" distB="0" distL="0" distR="0" wp14:anchorId="7DC8A58C" wp14:editId="1583E76B">
            <wp:extent cx="2626242" cy="1860698"/>
            <wp:effectExtent l="0" t="0" r="3175" b="6350"/>
            <wp:docPr id="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2-06-27_11-17-41.jpg"/>
                    <pic:cNvPicPr/>
                  </pic:nvPicPr>
                  <pic:blipFill>
                    <a:blip r:embed="rId87" cstate="print">
                      <a:extLst>
                        <a:ext uri="{28A0092B-C50C-407E-A947-70E740481C1C}">
                          <a14:useLocalDpi xmlns:a14="http://schemas.microsoft.com/office/drawing/2010/main" val="0"/>
                        </a:ext>
                      </a:extLst>
                    </a:blip>
                    <a:stretch>
                      <a:fillRect/>
                    </a:stretch>
                  </pic:blipFill>
                  <pic:spPr>
                    <a:xfrm>
                      <a:off x="0" y="0"/>
                      <a:ext cx="2623244" cy="1858574"/>
                    </a:xfrm>
                    <a:prstGeom prst="rect">
                      <a:avLst/>
                    </a:prstGeom>
                  </pic:spPr>
                </pic:pic>
              </a:graphicData>
            </a:graphic>
          </wp:inline>
        </w:drawing>
      </w:r>
      <w:r w:rsidRPr="00166751">
        <w:rPr>
          <w:b/>
          <w:noProof/>
          <w:lang w:val="en-US" w:eastAsia="en-US"/>
        </w:rPr>
        <w:drawing>
          <wp:inline distT="0" distB="0" distL="0" distR="0" wp14:anchorId="0051BB95" wp14:editId="5A95F016">
            <wp:extent cx="2285998" cy="1860698"/>
            <wp:effectExtent l="0" t="0" r="635" b="6350"/>
            <wp:docPr id="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2-06-27_11-17-43.jpg"/>
                    <pic:cNvPicPr/>
                  </pic:nvPicPr>
                  <pic:blipFill>
                    <a:blip r:embed="rId88" cstate="print">
                      <a:extLst>
                        <a:ext uri="{28A0092B-C50C-407E-A947-70E740481C1C}">
                          <a14:useLocalDpi xmlns:a14="http://schemas.microsoft.com/office/drawing/2010/main" val="0"/>
                        </a:ext>
                      </a:extLst>
                    </a:blip>
                    <a:stretch>
                      <a:fillRect/>
                    </a:stretch>
                  </pic:blipFill>
                  <pic:spPr>
                    <a:xfrm>
                      <a:off x="0" y="0"/>
                      <a:ext cx="2288764" cy="1862949"/>
                    </a:xfrm>
                    <a:prstGeom prst="rect">
                      <a:avLst/>
                    </a:prstGeom>
                  </pic:spPr>
                </pic:pic>
              </a:graphicData>
            </a:graphic>
          </wp:inline>
        </w:drawing>
      </w:r>
      <w:r w:rsidRPr="00166751">
        <w:rPr>
          <w:b/>
          <w:noProof/>
          <w:lang w:val="en-US" w:eastAsia="en-US"/>
        </w:rPr>
        <w:drawing>
          <wp:inline distT="0" distB="0" distL="0" distR="0" wp14:anchorId="4528553C" wp14:editId="375AAD79">
            <wp:extent cx="2445489" cy="1953811"/>
            <wp:effectExtent l="0" t="0" r="0" b="8890"/>
            <wp:docPr id="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2-06-27_11-17-45.jpg"/>
                    <pic:cNvPicPr/>
                  </pic:nvPicPr>
                  <pic:blipFill>
                    <a:blip r:embed="rId89" cstate="print">
                      <a:extLst>
                        <a:ext uri="{28A0092B-C50C-407E-A947-70E740481C1C}">
                          <a14:useLocalDpi xmlns:a14="http://schemas.microsoft.com/office/drawing/2010/main" val="0"/>
                        </a:ext>
                      </a:extLst>
                    </a:blip>
                    <a:stretch>
                      <a:fillRect/>
                    </a:stretch>
                  </pic:blipFill>
                  <pic:spPr>
                    <a:xfrm>
                      <a:off x="0" y="0"/>
                      <a:ext cx="2452046" cy="1959050"/>
                    </a:xfrm>
                    <a:prstGeom prst="rect">
                      <a:avLst/>
                    </a:prstGeom>
                  </pic:spPr>
                </pic:pic>
              </a:graphicData>
            </a:graphic>
          </wp:inline>
        </w:drawing>
      </w:r>
      <w:r w:rsidRPr="00166751">
        <w:rPr>
          <w:b/>
          <w:noProof/>
        </w:rPr>
        <w:t xml:space="preserve">     </w:t>
      </w:r>
      <w:r w:rsidRPr="00166751">
        <w:rPr>
          <w:b/>
          <w:noProof/>
          <w:lang w:val="en-US" w:eastAsia="en-US"/>
        </w:rPr>
        <w:drawing>
          <wp:inline distT="0" distB="0" distL="0" distR="0" wp14:anchorId="2CBDCA28" wp14:editId="08013A26">
            <wp:extent cx="2307265" cy="1924492"/>
            <wp:effectExtent l="0" t="0" r="0" b="0"/>
            <wp:docPr id="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2-06-27_11-17-48.jpg"/>
                    <pic:cNvPicPr/>
                  </pic:nvPicPr>
                  <pic:blipFill>
                    <a:blip r:embed="rId90" cstate="print">
                      <a:extLst>
                        <a:ext uri="{28A0092B-C50C-407E-A947-70E740481C1C}">
                          <a14:useLocalDpi xmlns:a14="http://schemas.microsoft.com/office/drawing/2010/main" val="0"/>
                        </a:ext>
                      </a:extLst>
                    </a:blip>
                    <a:stretch>
                      <a:fillRect/>
                    </a:stretch>
                  </pic:blipFill>
                  <pic:spPr>
                    <a:xfrm>
                      <a:off x="0" y="0"/>
                      <a:ext cx="2304632" cy="1922296"/>
                    </a:xfrm>
                    <a:prstGeom prst="rect">
                      <a:avLst/>
                    </a:prstGeom>
                  </pic:spPr>
                </pic:pic>
              </a:graphicData>
            </a:graphic>
          </wp:inline>
        </w:drawing>
      </w:r>
    </w:p>
    <w:p w14:paraId="2618B5C4" w14:textId="77777777" w:rsidR="00E07AF1" w:rsidRPr="00166751" w:rsidRDefault="00E07AF1" w:rsidP="00E07AF1">
      <w:pPr>
        <w:jc w:val="center"/>
        <w:rPr>
          <w:rFonts w:ascii="Arial" w:hAnsi="Arial" w:cs="Arial"/>
          <w:b/>
        </w:rPr>
      </w:pPr>
    </w:p>
    <w:p w14:paraId="1E05BCD9" w14:textId="77777777" w:rsidR="004A22ED" w:rsidRPr="00166751" w:rsidRDefault="004A22ED" w:rsidP="00992521">
      <w:pPr>
        <w:jc w:val="center"/>
        <w:rPr>
          <w:rFonts w:ascii="Arial" w:hAnsi="Arial" w:cs="Arial"/>
          <w:b/>
        </w:rPr>
      </w:pPr>
    </w:p>
    <w:p w14:paraId="44E02853" w14:textId="77777777" w:rsidR="004A22ED" w:rsidRPr="00166751" w:rsidRDefault="004A22ED" w:rsidP="00992521">
      <w:pPr>
        <w:jc w:val="center"/>
        <w:rPr>
          <w:rFonts w:ascii="Arial" w:hAnsi="Arial" w:cs="Arial"/>
          <w:b/>
        </w:rPr>
      </w:pPr>
    </w:p>
    <w:p w14:paraId="1FB11893" w14:textId="77777777" w:rsidR="004A22ED" w:rsidRPr="00166751" w:rsidRDefault="004A22ED" w:rsidP="00992521">
      <w:pPr>
        <w:jc w:val="center"/>
        <w:rPr>
          <w:rFonts w:ascii="Arial" w:hAnsi="Arial" w:cs="Arial"/>
          <w:b/>
        </w:rPr>
      </w:pPr>
    </w:p>
    <w:p w14:paraId="297EF8A4" w14:textId="77777777" w:rsidR="004A22ED" w:rsidRPr="00166751" w:rsidRDefault="004A22ED" w:rsidP="00992521">
      <w:pPr>
        <w:jc w:val="center"/>
        <w:rPr>
          <w:rFonts w:ascii="Arial" w:hAnsi="Arial" w:cs="Arial"/>
          <w:b/>
        </w:rPr>
      </w:pPr>
    </w:p>
    <w:p w14:paraId="5E3F1BF7" w14:textId="77777777" w:rsidR="004A22ED" w:rsidRPr="00166751" w:rsidRDefault="004A22ED" w:rsidP="00992521">
      <w:pPr>
        <w:jc w:val="center"/>
        <w:rPr>
          <w:rFonts w:ascii="Arial" w:hAnsi="Arial" w:cs="Arial"/>
          <w:b/>
        </w:rPr>
      </w:pPr>
    </w:p>
    <w:p w14:paraId="2229A4F1" w14:textId="77777777" w:rsidR="004A22ED" w:rsidRPr="00166751" w:rsidRDefault="004A22ED" w:rsidP="00992521">
      <w:pPr>
        <w:jc w:val="center"/>
        <w:rPr>
          <w:rFonts w:ascii="Arial" w:hAnsi="Arial" w:cs="Arial"/>
          <w:b/>
        </w:rPr>
      </w:pPr>
    </w:p>
    <w:p w14:paraId="2941DBF2" w14:textId="77777777" w:rsidR="004A22ED" w:rsidRPr="00166751" w:rsidRDefault="004A22ED" w:rsidP="00992521">
      <w:pPr>
        <w:jc w:val="center"/>
        <w:rPr>
          <w:rFonts w:ascii="Arial" w:hAnsi="Arial" w:cs="Arial"/>
          <w:b/>
        </w:rPr>
      </w:pPr>
    </w:p>
    <w:p w14:paraId="2E995AF3" w14:textId="77777777" w:rsidR="004A22ED" w:rsidRPr="00166751" w:rsidRDefault="004A22ED" w:rsidP="00992521">
      <w:pPr>
        <w:jc w:val="center"/>
        <w:rPr>
          <w:rFonts w:ascii="Arial" w:hAnsi="Arial" w:cs="Arial"/>
          <w:b/>
        </w:rPr>
      </w:pPr>
    </w:p>
    <w:p w14:paraId="3FA6918C" w14:textId="77777777" w:rsidR="004A22ED" w:rsidRPr="00166751" w:rsidRDefault="004A22ED" w:rsidP="00992521">
      <w:pPr>
        <w:jc w:val="center"/>
        <w:rPr>
          <w:rFonts w:ascii="Arial" w:hAnsi="Arial" w:cs="Arial"/>
          <w:b/>
        </w:rPr>
      </w:pPr>
    </w:p>
    <w:p w14:paraId="1AA24586" w14:textId="77777777" w:rsidR="004A22ED" w:rsidRPr="00166751" w:rsidRDefault="004A22ED" w:rsidP="00992521">
      <w:pPr>
        <w:jc w:val="center"/>
        <w:rPr>
          <w:rFonts w:ascii="Arial" w:hAnsi="Arial" w:cs="Arial"/>
          <w:b/>
        </w:rPr>
      </w:pPr>
    </w:p>
    <w:p w14:paraId="094EB3CE" w14:textId="77777777" w:rsidR="004A22ED" w:rsidRPr="00166751" w:rsidRDefault="004A22ED" w:rsidP="00992521">
      <w:pPr>
        <w:jc w:val="center"/>
        <w:rPr>
          <w:rFonts w:ascii="Arial" w:hAnsi="Arial" w:cs="Arial"/>
          <w:b/>
        </w:rPr>
      </w:pPr>
    </w:p>
    <w:p w14:paraId="674566D6" w14:textId="77777777" w:rsidR="004A22ED" w:rsidRPr="00166751" w:rsidRDefault="004A22ED" w:rsidP="00992521">
      <w:pPr>
        <w:jc w:val="center"/>
        <w:rPr>
          <w:rFonts w:ascii="Arial" w:hAnsi="Arial" w:cs="Arial"/>
          <w:b/>
        </w:rPr>
      </w:pPr>
    </w:p>
    <w:p w14:paraId="1463354D" w14:textId="77777777" w:rsidR="004A22ED" w:rsidRPr="00166751" w:rsidRDefault="004A22ED" w:rsidP="00992521">
      <w:pPr>
        <w:jc w:val="center"/>
        <w:rPr>
          <w:rFonts w:ascii="Arial" w:hAnsi="Arial" w:cs="Arial"/>
          <w:b/>
        </w:rPr>
      </w:pPr>
    </w:p>
    <w:p w14:paraId="560E5E50" w14:textId="77777777" w:rsidR="004A22ED" w:rsidRPr="00166751" w:rsidRDefault="004A22ED" w:rsidP="00992521">
      <w:pPr>
        <w:jc w:val="center"/>
        <w:rPr>
          <w:rFonts w:ascii="Arial" w:hAnsi="Arial" w:cs="Arial"/>
          <w:b/>
        </w:rPr>
      </w:pPr>
    </w:p>
    <w:p w14:paraId="71B83AD0" w14:textId="77777777" w:rsidR="004A22ED" w:rsidRPr="00166751" w:rsidRDefault="004A22ED" w:rsidP="00992521">
      <w:pPr>
        <w:jc w:val="center"/>
        <w:rPr>
          <w:rFonts w:ascii="Arial" w:hAnsi="Arial" w:cs="Arial"/>
          <w:b/>
        </w:rPr>
      </w:pPr>
    </w:p>
    <w:p w14:paraId="174993CB" w14:textId="77777777" w:rsidR="004A22ED" w:rsidRPr="00166751" w:rsidRDefault="004A22ED" w:rsidP="00992521">
      <w:pPr>
        <w:jc w:val="center"/>
        <w:rPr>
          <w:rFonts w:ascii="Arial" w:hAnsi="Arial" w:cs="Arial"/>
          <w:b/>
        </w:rPr>
      </w:pPr>
    </w:p>
    <w:p w14:paraId="3B176A5A" w14:textId="43B52497" w:rsidR="00992521" w:rsidRPr="00166751" w:rsidRDefault="00992521" w:rsidP="00992521">
      <w:pPr>
        <w:jc w:val="center"/>
        <w:rPr>
          <w:rFonts w:ascii="Arial" w:hAnsi="Arial" w:cs="Arial"/>
          <w:b/>
        </w:rPr>
      </w:pPr>
      <w:r w:rsidRPr="00166751">
        <w:rPr>
          <w:rFonts w:ascii="Arial" w:hAnsi="Arial" w:cs="Arial"/>
          <w:b/>
        </w:rPr>
        <w:t>ANEXO [</w:t>
      </w:r>
      <w:r w:rsidR="00F976B1" w:rsidRPr="00166751">
        <w:rPr>
          <w:rFonts w:ascii="Arial" w:hAnsi="Arial" w:cs="Arial"/>
          <w:b/>
        </w:rPr>
        <w:t>2</w:t>
      </w:r>
      <w:r w:rsidRPr="00166751">
        <w:rPr>
          <w:rFonts w:ascii="Arial" w:hAnsi="Arial" w:cs="Arial"/>
          <w:b/>
        </w:rPr>
        <w:t>]</w:t>
      </w:r>
    </w:p>
    <w:p w14:paraId="0C57DAEF" w14:textId="77777777" w:rsidR="00992521" w:rsidRPr="00166751" w:rsidRDefault="00992521" w:rsidP="00992521">
      <w:pPr>
        <w:jc w:val="center"/>
        <w:rPr>
          <w:rFonts w:ascii="Arial" w:hAnsi="Arial" w:cs="Arial"/>
          <w:b/>
        </w:rPr>
      </w:pPr>
      <w:r w:rsidRPr="00166751">
        <w:rPr>
          <w:rFonts w:ascii="Arial" w:hAnsi="Arial" w:cs="Arial"/>
          <w:b/>
        </w:rPr>
        <w:t xml:space="preserve">ENTREVISTA CON LA DIRECTORA DE TURISMO. ALCALDÍA DE MOTATÁN </w:t>
      </w:r>
    </w:p>
    <w:p w14:paraId="2CD86A69" w14:textId="0576FBE4" w:rsidR="0037168B" w:rsidRPr="00166751" w:rsidRDefault="0037168B">
      <w:pPr>
        <w:rPr>
          <w:rFonts w:ascii="Arial" w:hAnsi="Arial" w:cs="Arial"/>
          <w:b/>
        </w:rPr>
      </w:pPr>
      <w:r w:rsidRPr="00166751">
        <w:rPr>
          <w:rFonts w:ascii="Arial" w:hAnsi="Arial" w:cs="Arial"/>
          <w:b/>
        </w:rPr>
        <w:br w:type="page"/>
      </w:r>
    </w:p>
    <w:p w14:paraId="40AA00B7" w14:textId="77777777" w:rsidR="0037168B" w:rsidRPr="00166751" w:rsidRDefault="0037168B" w:rsidP="00992521">
      <w:pPr>
        <w:jc w:val="center"/>
        <w:rPr>
          <w:rFonts w:ascii="Arial" w:hAnsi="Arial" w:cs="Arial"/>
          <w:b/>
        </w:rPr>
      </w:pPr>
    </w:p>
    <w:tbl>
      <w:tblPr>
        <w:tblStyle w:val="Tablaconcuadrcula"/>
        <w:tblW w:w="0" w:type="auto"/>
        <w:tblLook w:val="04A0" w:firstRow="1" w:lastRow="0" w:firstColumn="1" w:lastColumn="0" w:noHBand="0" w:noVBand="1"/>
      </w:tblPr>
      <w:tblGrid>
        <w:gridCol w:w="8263"/>
      </w:tblGrid>
      <w:tr w:rsidR="00992521" w:rsidRPr="00166751" w14:paraId="50E7E985" w14:textId="77777777" w:rsidTr="009865E4">
        <w:tc>
          <w:tcPr>
            <w:tcW w:w="8413" w:type="dxa"/>
          </w:tcPr>
          <w:p w14:paraId="2176CD4E" w14:textId="77777777" w:rsidR="00992521" w:rsidRPr="00166751" w:rsidRDefault="00992521" w:rsidP="009865E4">
            <w:pPr>
              <w:widowControl w:val="0"/>
              <w:tabs>
                <w:tab w:val="left" w:pos="567"/>
              </w:tabs>
              <w:rPr>
                <w:lang w:eastAsia="es-VE"/>
              </w:rPr>
            </w:pPr>
            <w:r w:rsidRPr="00166751">
              <w:rPr>
                <w:rFonts w:ascii="Arial" w:hAnsi="Arial" w:cs="Arial"/>
                <w:bCs/>
                <w:lang w:eastAsia="es-VE"/>
              </w:rPr>
              <w:t xml:space="preserve">Entrevista: 2                                       </w:t>
            </w:r>
            <w:r w:rsidRPr="00166751">
              <w:rPr>
                <w:rFonts w:ascii="Arial" w:hAnsi="Arial" w:cs="Arial"/>
                <w:lang w:eastAsia="es-VE"/>
              </w:rPr>
              <w:t>Entrevistadores: Autoras del proyecto</w:t>
            </w:r>
          </w:p>
          <w:p w14:paraId="65AEF1F1" w14:textId="5082F494" w:rsidR="00992521" w:rsidRPr="00166751" w:rsidRDefault="00992521" w:rsidP="009865E4">
            <w:pPr>
              <w:rPr>
                <w:lang w:eastAsia="es-VE"/>
              </w:rPr>
            </w:pPr>
            <w:r w:rsidRPr="00166751">
              <w:rPr>
                <w:rFonts w:ascii="Arial" w:hAnsi="Arial" w:cs="Arial"/>
                <w:lang w:eastAsia="es-VE"/>
              </w:rPr>
              <w:t xml:space="preserve">Entrevistado:Sra. </w:t>
            </w:r>
            <w:r w:rsidRPr="00166751">
              <w:rPr>
                <w:rFonts w:ascii="Arial" w:hAnsi="Arial" w:cs="Arial"/>
              </w:rPr>
              <w:t>Bárbara Uzcátegui</w:t>
            </w:r>
            <w:r w:rsidRPr="00166751">
              <w:rPr>
                <w:rFonts w:ascii="Arial" w:hAnsi="Arial" w:cs="Arial"/>
                <w:lang w:eastAsia="es-VE"/>
              </w:rPr>
              <w:t xml:space="preserve"> Lugar: </w:t>
            </w:r>
            <w:r w:rsidR="0037168B" w:rsidRPr="00166751">
              <w:t>Alcaldía</w:t>
            </w:r>
            <w:r w:rsidRPr="00166751">
              <w:t xml:space="preserve"> de </w:t>
            </w:r>
            <w:r w:rsidR="0037168B" w:rsidRPr="00166751">
              <w:t>Motatán</w:t>
            </w:r>
          </w:p>
          <w:p w14:paraId="038484C5" w14:textId="77777777" w:rsidR="00992521" w:rsidRPr="00166751" w:rsidRDefault="00992521" w:rsidP="009865E4">
            <w:pPr>
              <w:jc w:val="center"/>
              <w:rPr>
                <w:rFonts w:ascii="Arial" w:hAnsi="Arial" w:cs="Arial"/>
              </w:rPr>
            </w:pPr>
          </w:p>
          <w:p w14:paraId="0DE6215B" w14:textId="77777777" w:rsidR="00992521" w:rsidRPr="00166751" w:rsidRDefault="00992521" w:rsidP="009865E4">
            <w:pPr>
              <w:jc w:val="center"/>
              <w:rPr>
                <w:rFonts w:ascii="Arial" w:hAnsi="Arial" w:cs="Arial"/>
              </w:rPr>
            </w:pPr>
          </w:p>
          <w:p w14:paraId="509A64D8" w14:textId="77777777" w:rsidR="00992521" w:rsidRPr="00166751" w:rsidRDefault="00992521" w:rsidP="009865E4">
            <w:pPr>
              <w:jc w:val="center"/>
            </w:pPr>
            <w:r w:rsidRPr="00166751">
              <w:rPr>
                <w:noProof/>
                <w:lang w:val="en-US" w:eastAsia="en-US"/>
              </w:rPr>
              <w:drawing>
                <wp:inline distT="0" distB="0" distL="0" distR="0" wp14:anchorId="0C8515FD" wp14:editId="73259AE9">
                  <wp:extent cx="2600325" cy="1656101"/>
                  <wp:effectExtent l="0" t="0" r="0" b="1270"/>
                  <wp:docPr id="1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7-24 at 1.21.42 PM.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09291" cy="1661811"/>
                          </a:xfrm>
                          <a:prstGeom prst="rect">
                            <a:avLst/>
                          </a:prstGeom>
                        </pic:spPr>
                      </pic:pic>
                    </a:graphicData>
                  </a:graphic>
                </wp:inline>
              </w:drawing>
            </w:r>
            <w:r w:rsidRPr="00166751">
              <w:t xml:space="preserve"> </w:t>
            </w:r>
            <w:r w:rsidRPr="00166751">
              <w:rPr>
                <w:noProof/>
                <w:lang w:val="en-US" w:eastAsia="en-US"/>
              </w:rPr>
              <w:drawing>
                <wp:inline distT="0" distB="0" distL="0" distR="0" wp14:anchorId="4212B362" wp14:editId="6919CC0E">
                  <wp:extent cx="2200275" cy="1657350"/>
                  <wp:effectExtent l="0" t="0" r="9525" b="0"/>
                  <wp:docPr id="1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7-24 at 1.21.43 PM.jpeg"/>
                          <pic:cNvPicPr/>
                        </pic:nvPicPr>
                        <pic:blipFill>
                          <a:blip r:embed="rId91" cstate="print">
                            <a:extLst>
                              <a:ext uri="{28A0092B-C50C-407E-A947-70E740481C1C}">
                                <a14:useLocalDpi xmlns:a14="http://schemas.microsoft.com/office/drawing/2010/main" val="0"/>
                              </a:ext>
                            </a:extLst>
                          </a:blip>
                          <a:stretch>
                            <a:fillRect/>
                          </a:stretch>
                        </pic:blipFill>
                        <pic:spPr>
                          <a:xfrm>
                            <a:off x="0" y="0"/>
                            <a:ext cx="2212745" cy="1666743"/>
                          </a:xfrm>
                          <a:prstGeom prst="rect">
                            <a:avLst/>
                          </a:prstGeom>
                        </pic:spPr>
                      </pic:pic>
                    </a:graphicData>
                  </a:graphic>
                </wp:inline>
              </w:drawing>
            </w:r>
          </w:p>
          <w:p w14:paraId="4E1B8291" w14:textId="77777777" w:rsidR="00992521" w:rsidRPr="00166751" w:rsidRDefault="00992521" w:rsidP="009865E4">
            <w:pPr>
              <w:jc w:val="center"/>
            </w:pPr>
          </w:p>
          <w:p w14:paraId="106CD530" w14:textId="29610464" w:rsidR="00992521" w:rsidRPr="00166751" w:rsidRDefault="00992521" w:rsidP="009865E4">
            <w:pPr>
              <w:jc w:val="both"/>
            </w:pPr>
            <w:r w:rsidRPr="00166751">
              <w:t>Entrevistadora</w:t>
            </w:r>
            <w:r w:rsidR="0037168B" w:rsidRPr="00166751">
              <w:t>: Buenos</w:t>
            </w:r>
            <w:r w:rsidRPr="00166751">
              <w:t xml:space="preserve"> días, gracias por concedernos parte de su  tiempo para esta entrevista; que es con el fin de  recolectar información y así  diagnosticar  la situación  actual del Balneario Las Aguas Termales de Motatán. Su colaboración permitirá conocer el entendimiento que posee acerca del tema  que se trabaja. </w:t>
            </w:r>
          </w:p>
          <w:p w14:paraId="3A3B441E" w14:textId="77777777" w:rsidR="00992521" w:rsidRPr="00166751" w:rsidRDefault="00992521" w:rsidP="009865E4">
            <w:pPr>
              <w:jc w:val="both"/>
            </w:pPr>
            <w:r w:rsidRPr="00166751">
              <w:t>Informante: Para mí es un placer poder ayudar en su trabajo de investigación, estoy completamente a su orden, como Directora de Turismo de la Alcaldía de Motatán, quienes somos los encargados del cuidado del Balneario de las Aguas Termales del baño de Motatán.</w:t>
            </w:r>
          </w:p>
          <w:p w14:paraId="0EB0F6C9" w14:textId="77777777" w:rsidR="00992521" w:rsidRPr="00166751" w:rsidRDefault="00992521" w:rsidP="009865E4">
            <w:pPr>
              <w:jc w:val="both"/>
            </w:pPr>
            <w:r w:rsidRPr="00166751">
              <w:t>Entrevistadora: ¿Las aguas termales cuanto tienen cerradas al público?</w:t>
            </w:r>
          </w:p>
          <w:p w14:paraId="35F8463A" w14:textId="77777777" w:rsidR="00992521" w:rsidRPr="00166751" w:rsidRDefault="00992521" w:rsidP="009865E4">
            <w:pPr>
              <w:jc w:val="both"/>
            </w:pPr>
            <w:r w:rsidRPr="00166751">
              <w:t>Informante: Entre 5 a 6 años, el nuevo Alcalde junto con su equipo estima rehabilitarlo en tres(3) meses Dios mediante.</w:t>
            </w:r>
          </w:p>
          <w:p w14:paraId="10AAE44F" w14:textId="77777777" w:rsidR="00992521" w:rsidRPr="00166751" w:rsidRDefault="00992521" w:rsidP="009865E4">
            <w:pPr>
              <w:jc w:val="both"/>
            </w:pPr>
            <w:r w:rsidRPr="00166751">
              <w:t xml:space="preserve">  ¿Cuéntenme que han adelantado o realizado del trabajo que titulan Gestión en base comunitaria en el rescate de las Aguas Termales del Sector El Baño, Parroquia El Baño, Municipio Motatán del Estado  Trujillo? </w:t>
            </w:r>
          </w:p>
          <w:p w14:paraId="070557E3" w14:textId="77777777" w:rsidR="00992521" w:rsidRPr="00166751" w:rsidRDefault="00992521" w:rsidP="009865E4">
            <w:pPr>
              <w:jc w:val="both"/>
            </w:pPr>
            <w:r w:rsidRPr="00166751">
              <w:t>Entrevistadora: Cada una de nosotros ha realizado una indagación en nuestros entornos sociales, el equipo es de acá del Turagual (Carvajal), Valera (Valera) y Escuque (Escuque), hemos entrevistado a conocidos que han utilizado las aguas termales preguntándoles; ¿Cómo eran cuando les visitaban?, ¿Cómo las ven ahora?,¿Qué era los que más les gustaba de ese lugar?, ¿Les gustaría que se reaperturarán? ¿Por qué?. Además fuimos al pueblo del Baño, se visualizó muy sólo, vimos de lejos el balneario y nos dirigimos al Hotel o la Piscina privada, donde realizamos una observación del sitio el cual está muy acabado y aprovechamos de entrevistar al dueño del lugar para conversarles sobre nuestro proyecto.</w:t>
            </w:r>
          </w:p>
          <w:p w14:paraId="730940E1" w14:textId="77777777" w:rsidR="00992521" w:rsidRPr="00166751" w:rsidRDefault="00992521" w:rsidP="009865E4">
            <w:pPr>
              <w:jc w:val="both"/>
            </w:pPr>
            <w:r w:rsidRPr="00166751">
              <w:t>Informante: ¿Les explicó cómo se abastece la piscina privada del Hotel?</w:t>
            </w:r>
          </w:p>
          <w:p w14:paraId="450AF864" w14:textId="77777777" w:rsidR="00992521" w:rsidRPr="00166751" w:rsidRDefault="00992521" w:rsidP="009865E4">
            <w:pPr>
              <w:jc w:val="both"/>
              <w:rPr>
                <w:rFonts w:ascii="Arial" w:hAnsi="Arial" w:cs="Arial"/>
                <w:bCs/>
                <w:lang w:eastAsia="es-VE"/>
              </w:rPr>
            </w:pPr>
            <w:r w:rsidRPr="00166751">
              <w:t>Entrevistadora: La verdad nos mostró una tubería pero como tal nos indicó que venia del balneario municipal.</w:t>
            </w:r>
          </w:p>
        </w:tc>
      </w:tr>
    </w:tbl>
    <w:p w14:paraId="6BF6814F" w14:textId="77777777" w:rsidR="00992521" w:rsidRPr="00166751" w:rsidRDefault="00992521" w:rsidP="00992521">
      <w:pPr>
        <w:widowControl w:val="0"/>
        <w:tabs>
          <w:tab w:val="left" w:pos="567"/>
        </w:tabs>
        <w:rPr>
          <w:rFonts w:ascii="Arial" w:hAnsi="Arial" w:cs="Arial"/>
          <w:bCs/>
          <w:lang w:eastAsia="es-VE"/>
        </w:rPr>
      </w:pPr>
    </w:p>
    <w:tbl>
      <w:tblPr>
        <w:tblStyle w:val="Tablaconcuadrcula"/>
        <w:tblW w:w="0" w:type="auto"/>
        <w:tblLook w:val="04A0" w:firstRow="1" w:lastRow="0" w:firstColumn="1" w:lastColumn="0" w:noHBand="0" w:noVBand="1"/>
      </w:tblPr>
      <w:tblGrid>
        <w:gridCol w:w="8263"/>
      </w:tblGrid>
      <w:tr w:rsidR="00992521" w:rsidRPr="00166751" w14:paraId="3603C180" w14:textId="77777777" w:rsidTr="009865E4">
        <w:tc>
          <w:tcPr>
            <w:tcW w:w="8413" w:type="dxa"/>
          </w:tcPr>
          <w:p w14:paraId="6ACBA66A" w14:textId="77777777" w:rsidR="00992521" w:rsidRPr="00166751" w:rsidRDefault="00992521" w:rsidP="009865E4">
            <w:pPr>
              <w:jc w:val="both"/>
            </w:pPr>
            <w:r w:rsidRPr="00166751">
              <w:t>Informante: Les explico ella de surte es del reboce de la piscina pública, ella no tiene naciente como nosotros para abastecerse, si notaron frente a la piscina pública tenemos una naciente que nos abastece por tubería, al Hotel le provee es el sobrante de la pública. Les explico con un ejemplo; por ejemplo ustedes tienen un vaso y al llenarse el rebosa, pues con eso es que se surten ellos.</w:t>
            </w:r>
          </w:p>
          <w:p w14:paraId="21BC0DF2" w14:textId="77777777" w:rsidR="00992521" w:rsidRPr="00166751" w:rsidRDefault="00992521" w:rsidP="009865E4">
            <w:pPr>
              <w:jc w:val="both"/>
            </w:pPr>
            <w:r w:rsidRPr="00166751">
              <w:t>Entrevistadora: ¿Cuál es la temperatura de las aguas termales?</w:t>
            </w:r>
          </w:p>
          <w:p w14:paraId="466FC3DF" w14:textId="77777777" w:rsidR="00992521" w:rsidRPr="00166751" w:rsidRDefault="00992521" w:rsidP="009865E4">
            <w:pPr>
              <w:jc w:val="both"/>
            </w:pPr>
            <w:r w:rsidRPr="00166751">
              <w:t>Informante: Actualmente ha bajado antes eran de 70°C pero actualmente es menos, no se lo preciso. Pero la historia señala que hasta nuestro Beato José Gregorio Hernández la utilizo, ósea tenemos mucho que proyectar en el área de turismo.</w:t>
            </w:r>
          </w:p>
          <w:p w14:paraId="48BA1C60" w14:textId="77777777" w:rsidR="00992521" w:rsidRPr="00166751" w:rsidRDefault="00992521" w:rsidP="009865E4">
            <w:pPr>
              <w:jc w:val="both"/>
            </w:pPr>
            <w:r w:rsidRPr="00166751">
              <w:t xml:space="preserve">     ¿Qué planes tienen ustedes para gestionar el turismo en base comunitario?</w:t>
            </w:r>
          </w:p>
          <w:p w14:paraId="26DF6AF7" w14:textId="77777777" w:rsidR="00992521" w:rsidRPr="00166751" w:rsidRDefault="00992521" w:rsidP="009865E4">
            <w:pPr>
              <w:jc w:val="both"/>
            </w:pPr>
            <w:r w:rsidRPr="00166751">
              <w:t>Entrevistadora: Pensamos darle charlas a la comunidad del Sector El Baño de Motatán.</w:t>
            </w:r>
          </w:p>
          <w:p w14:paraId="64174245" w14:textId="77777777" w:rsidR="00992521" w:rsidRPr="00166751" w:rsidRDefault="00992521" w:rsidP="009865E4">
            <w:pPr>
              <w:jc w:val="both"/>
            </w:pPr>
            <w:r w:rsidRPr="00166751">
              <w:t>Informante: ¿De qué tipo? ¡Asambleas? ¿Casa * casa? ¿O cómo?</w:t>
            </w:r>
          </w:p>
          <w:p w14:paraId="6B564846" w14:textId="77777777" w:rsidR="00992521" w:rsidRPr="00166751" w:rsidRDefault="00992521" w:rsidP="009865E4">
            <w:pPr>
              <w:jc w:val="both"/>
            </w:pPr>
            <w:r w:rsidRPr="00166751">
              <w:t>Entrevistadora: Pues pensamos es darla como Charlas, si logramos recursos pues traemos una presentación con VideoBeam, pero no sabemos cómo gestionarlos. Averiguaremos en la Universidad.</w:t>
            </w:r>
          </w:p>
          <w:p w14:paraId="681FA541" w14:textId="77777777" w:rsidR="00992521" w:rsidRPr="00166751" w:rsidRDefault="00992521" w:rsidP="009865E4">
            <w:pPr>
              <w:jc w:val="both"/>
            </w:pPr>
            <w:r w:rsidRPr="00166751">
              <w:t>Informante: ¿Y ustedes se van a apoyar con quien para hacer el Proyecto?</w:t>
            </w:r>
          </w:p>
          <w:p w14:paraId="2113AA52" w14:textId="77777777" w:rsidR="00992521" w:rsidRPr="00166751" w:rsidRDefault="00992521" w:rsidP="009865E4">
            <w:pPr>
              <w:jc w:val="both"/>
            </w:pPr>
            <w:r w:rsidRPr="00166751">
              <w:t>Entrevistadora: Pues, la verdad queremos solicitarle a usted el apoyo, de aceptar el compromiso, nosotras vamos a gestionar en Coordinación con la Dra. Thais Valero, el enlace del Programa Nacional de Formación en Turismo que le remita a usted la comunicación solicitándole ser nuestra Representante Comunitaria.</w:t>
            </w:r>
          </w:p>
          <w:p w14:paraId="0A79E15C" w14:textId="77777777" w:rsidR="00992521" w:rsidRPr="00166751" w:rsidRDefault="00992521" w:rsidP="009865E4">
            <w:pPr>
              <w:jc w:val="both"/>
            </w:pPr>
            <w:r w:rsidRPr="00166751">
              <w:t>Informante: Claro!, cuenten conmigo como Directora de Turismo de la Alcaldía de Motatán. Saben, ellos allá cuentan con un Consejo Comunal, pero acá en la Alcaldía también manejamos la parte comunitaria, recuerden que nosotros somos gobierno, manejamos nuestros propios recursos, con nuestros propios alcances. Además en el Sector el Baño tenemos la Concejal Yesimar Díaz, quien además representa el turismo en la Cámara Municipal de Motatán. Trabajaremos conjuntamente con ella.</w:t>
            </w:r>
          </w:p>
          <w:p w14:paraId="00C74A89" w14:textId="77777777" w:rsidR="00992521" w:rsidRPr="00166751" w:rsidRDefault="00992521" w:rsidP="009865E4">
            <w:pPr>
              <w:jc w:val="both"/>
            </w:pPr>
            <w:r w:rsidRPr="00166751">
              <w:t>Entrevistadora: Muchas gracias, Directora Barbara. ¿Existe alguna Ordenanza Municipal que cite las Aguas termales como Patrimonio Natural?</w:t>
            </w:r>
          </w:p>
          <w:p w14:paraId="78832183" w14:textId="77777777" w:rsidR="00992521" w:rsidRPr="00166751" w:rsidRDefault="00992521" w:rsidP="009865E4">
            <w:pPr>
              <w:jc w:val="both"/>
            </w:pPr>
            <w:r w:rsidRPr="00166751">
              <w:t>Informante: La verdad voy a verificar, les informo esta Dirección de Turismo inicio con la Gestión pasada y nosotros estamos prácticamente nuevos tenemos 5 meses organizándonos, trabajando para solventar organizativamente todo lo relacionado al turismo, lo cual es prioritario para esta gestión. Pero voy a conversar e investigar y les informaré.</w:t>
            </w:r>
          </w:p>
          <w:p w14:paraId="59A9A430" w14:textId="77777777" w:rsidR="00992521" w:rsidRPr="00166751" w:rsidRDefault="00992521" w:rsidP="009865E4">
            <w:pPr>
              <w:jc w:val="both"/>
            </w:pPr>
            <w:r w:rsidRPr="00166751">
              <w:t xml:space="preserve">  ¿Qué temas quieren abordar en la Comunidad del Baño?</w:t>
            </w:r>
          </w:p>
          <w:p w14:paraId="5C0CA5B8" w14:textId="77777777" w:rsidR="00992521" w:rsidRPr="00166751" w:rsidRDefault="00992521" w:rsidP="009865E4">
            <w:pPr>
              <w:jc w:val="both"/>
            </w:pPr>
            <w:r w:rsidRPr="00166751">
              <w:t xml:space="preserve">Entrevistadora: Varios, sobre el resguarda de las Aguas termales como patrimonio natural, el turismo de Salud y de ser posible hablar del turismo comunitario  y turismo sustentable. </w:t>
            </w:r>
          </w:p>
          <w:p w14:paraId="6C3E6D57" w14:textId="77777777" w:rsidR="00992521" w:rsidRPr="00166751" w:rsidRDefault="00992521" w:rsidP="009865E4">
            <w:pPr>
              <w:jc w:val="both"/>
            </w:pPr>
            <w:r w:rsidRPr="00166751">
              <w:t>Informante: En lo particular, me gusta lo del turismo sustentable y les voya explicar el ¿Por qué?</w:t>
            </w:r>
          </w:p>
          <w:p w14:paraId="31F59938" w14:textId="77777777" w:rsidR="00992521" w:rsidRPr="00166751" w:rsidRDefault="00992521" w:rsidP="009865E4">
            <w:pPr>
              <w:jc w:val="both"/>
            </w:pPr>
          </w:p>
        </w:tc>
      </w:tr>
      <w:tr w:rsidR="00992521" w:rsidRPr="00166751" w14:paraId="1AA023AB" w14:textId="77777777" w:rsidTr="009865E4">
        <w:tc>
          <w:tcPr>
            <w:tcW w:w="8413" w:type="dxa"/>
          </w:tcPr>
          <w:p w14:paraId="49232244" w14:textId="77777777" w:rsidR="00992521" w:rsidRPr="00166751" w:rsidRDefault="00992521" w:rsidP="009865E4">
            <w:pPr>
              <w:jc w:val="both"/>
            </w:pPr>
            <w:r w:rsidRPr="00166751">
              <w:t xml:space="preserve">   Voy a luchar porque el Balneario Público de las Aguas Termales no sea 100% público, ¿Por qué? Porque si es 100% público vamos a seguir dependiendo de un gobierno, tenemos que empezar a ser sustentables y si esas aguas termales reciben visitantes lo más lógico es que paguen una cuota mínima para su propio mantenimiento.  Por eso se realizaran ordenanza municipal  para que el Balneario Publico sea semiprivado, donde se espera concientizar  a las personas que acuden a disfrutar del servicio, tal vez algunos mal interpretaran que  comunitario-social es gratis, pero comunitario es que preste un buen servicio a la comunidad, pero para que ese servicio sea de calidad eso implica un costo, un gasto y ese gasto debe salir de algún lado. Pero ya es hora que todos entendamos que no debe salir del gobierno, ya que eso nos ha demostrado que eso no aplica en nuestras Aguas termales por lo cual ocasionaría el cierre en pocos meses y perdamos el beneficio que se le otorga al colectivo. Porque si viene un turista y compra un refresco en la bodega es un ingreso para el, para todos, es importante indicar que Somos todos el colectivo del municipio que se beneficiara con esta apertura del balneario público. Sé que el equipo de la Alcaldía de Motatán evaluara la ordenanza para que se cobre algo módico, pero representativo para el mantenimiento del lugar y crear conciencia en la comunidad. Sabemos que  actualmente no hay dinero, ni los recursos en el gobierno nacional, por lo cual vamos como comunidad a integrarnos en busca de un turismo sustentable, que ofrezca a todos los habitantes del sector el baño y del municipio Motatan beneficios y fuentes de empleo.</w:t>
            </w:r>
          </w:p>
          <w:p w14:paraId="63E67194" w14:textId="77777777" w:rsidR="00992521" w:rsidRPr="00166751" w:rsidRDefault="00992521" w:rsidP="009865E4">
            <w:pPr>
              <w:jc w:val="both"/>
            </w:pPr>
            <w:r w:rsidRPr="00166751">
              <w:t>Entrevistadora: Bueno este equipo trabajara con usted para apoyar y concientizar al colectivo del Baño sobre lo importante de salvaguardar las aguas termales como patrimonio natural. Agradecemos su aporte para la investigación.</w:t>
            </w:r>
          </w:p>
        </w:tc>
      </w:tr>
    </w:tbl>
    <w:p w14:paraId="0BE09993" w14:textId="77777777" w:rsidR="00992521" w:rsidRPr="00166751" w:rsidRDefault="00992521" w:rsidP="00992521">
      <w:pPr>
        <w:jc w:val="center"/>
        <w:rPr>
          <w:rFonts w:ascii="Arial" w:hAnsi="Arial" w:cs="Arial"/>
          <w:b/>
        </w:rPr>
      </w:pPr>
    </w:p>
    <w:p w14:paraId="488B3A03" w14:textId="77777777" w:rsidR="00992521" w:rsidRPr="00166751" w:rsidRDefault="00992521" w:rsidP="00992521">
      <w:pPr>
        <w:jc w:val="center"/>
        <w:rPr>
          <w:rFonts w:ascii="Arial" w:hAnsi="Arial" w:cs="Arial"/>
          <w:b/>
        </w:rPr>
      </w:pPr>
    </w:p>
    <w:p w14:paraId="6CF6E790" w14:textId="77777777" w:rsidR="00992521" w:rsidRPr="00166751" w:rsidRDefault="00992521" w:rsidP="00992521">
      <w:pPr>
        <w:jc w:val="center"/>
        <w:rPr>
          <w:rFonts w:ascii="Arial" w:hAnsi="Arial" w:cs="Arial"/>
          <w:b/>
        </w:rPr>
      </w:pPr>
    </w:p>
    <w:p w14:paraId="452EDDCF" w14:textId="77777777" w:rsidR="00992521" w:rsidRPr="00166751" w:rsidRDefault="00992521" w:rsidP="00992521">
      <w:pPr>
        <w:jc w:val="center"/>
        <w:rPr>
          <w:rFonts w:ascii="Arial" w:hAnsi="Arial" w:cs="Arial"/>
          <w:b/>
        </w:rPr>
      </w:pPr>
    </w:p>
    <w:p w14:paraId="49270F29" w14:textId="77777777" w:rsidR="00992521" w:rsidRPr="00166751" w:rsidRDefault="00992521" w:rsidP="00992521">
      <w:pPr>
        <w:jc w:val="center"/>
        <w:rPr>
          <w:rFonts w:ascii="Arial" w:hAnsi="Arial" w:cs="Arial"/>
          <w:b/>
        </w:rPr>
      </w:pPr>
    </w:p>
    <w:p w14:paraId="3A52E187" w14:textId="77777777" w:rsidR="00992521" w:rsidRPr="00166751" w:rsidRDefault="00992521" w:rsidP="00992521">
      <w:pPr>
        <w:jc w:val="center"/>
        <w:rPr>
          <w:rFonts w:ascii="Arial" w:hAnsi="Arial" w:cs="Arial"/>
          <w:b/>
        </w:rPr>
      </w:pPr>
    </w:p>
    <w:p w14:paraId="3A3512F2" w14:textId="77777777" w:rsidR="00992521" w:rsidRPr="00166751" w:rsidRDefault="00992521" w:rsidP="00992521">
      <w:pPr>
        <w:jc w:val="center"/>
        <w:rPr>
          <w:rFonts w:ascii="Arial" w:hAnsi="Arial" w:cs="Arial"/>
          <w:b/>
        </w:rPr>
      </w:pPr>
    </w:p>
    <w:p w14:paraId="1541B46D" w14:textId="77777777" w:rsidR="00992521" w:rsidRPr="00166751" w:rsidRDefault="00992521" w:rsidP="00992521">
      <w:pPr>
        <w:jc w:val="center"/>
        <w:rPr>
          <w:rFonts w:ascii="Arial" w:hAnsi="Arial" w:cs="Arial"/>
          <w:b/>
        </w:rPr>
      </w:pPr>
    </w:p>
    <w:p w14:paraId="4632181F" w14:textId="77777777" w:rsidR="00992521" w:rsidRPr="00166751" w:rsidRDefault="00992521" w:rsidP="00992521">
      <w:pPr>
        <w:jc w:val="center"/>
        <w:rPr>
          <w:rFonts w:ascii="Arial" w:hAnsi="Arial" w:cs="Arial"/>
          <w:b/>
        </w:rPr>
      </w:pPr>
    </w:p>
    <w:p w14:paraId="09B7791B" w14:textId="77777777" w:rsidR="00992521" w:rsidRPr="00166751" w:rsidRDefault="00992521" w:rsidP="00992521">
      <w:pPr>
        <w:jc w:val="center"/>
        <w:rPr>
          <w:rFonts w:ascii="Arial" w:hAnsi="Arial" w:cs="Arial"/>
          <w:b/>
        </w:rPr>
      </w:pPr>
    </w:p>
    <w:p w14:paraId="47B3B429" w14:textId="77777777" w:rsidR="00992521" w:rsidRPr="00166751" w:rsidRDefault="00992521" w:rsidP="00992521">
      <w:pPr>
        <w:jc w:val="center"/>
        <w:rPr>
          <w:rFonts w:ascii="Arial" w:hAnsi="Arial" w:cs="Arial"/>
          <w:b/>
        </w:rPr>
      </w:pPr>
    </w:p>
    <w:p w14:paraId="0463F322" w14:textId="77777777" w:rsidR="00992521" w:rsidRPr="00166751" w:rsidRDefault="00992521" w:rsidP="00992521">
      <w:pPr>
        <w:jc w:val="center"/>
        <w:rPr>
          <w:rFonts w:ascii="Arial" w:hAnsi="Arial" w:cs="Arial"/>
          <w:b/>
        </w:rPr>
      </w:pPr>
    </w:p>
    <w:p w14:paraId="1C0B3EB2" w14:textId="77777777" w:rsidR="00992521" w:rsidRPr="00166751" w:rsidRDefault="00992521" w:rsidP="00992521">
      <w:pPr>
        <w:jc w:val="center"/>
        <w:rPr>
          <w:rFonts w:ascii="Arial" w:hAnsi="Arial" w:cs="Arial"/>
          <w:b/>
        </w:rPr>
      </w:pPr>
    </w:p>
    <w:p w14:paraId="63B58AB2" w14:textId="77777777" w:rsidR="00992521" w:rsidRPr="00166751" w:rsidRDefault="00992521" w:rsidP="00992521">
      <w:pPr>
        <w:jc w:val="center"/>
        <w:rPr>
          <w:rFonts w:ascii="Arial" w:hAnsi="Arial" w:cs="Arial"/>
          <w:b/>
        </w:rPr>
      </w:pPr>
    </w:p>
    <w:p w14:paraId="222370FA" w14:textId="77777777" w:rsidR="00992521" w:rsidRPr="00166751" w:rsidRDefault="00992521" w:rsidP="00992521">
      <w:pPr>
        <w:jc w:val="center"/>
        <w:rPr>
          <w:rFonts w:ascii="Arial" w:hAnsi="Arial" w:cs="Arial"/>
          <w:b/>
        </w:rPr>
      </w:pPr>
    </w:p>
    <w:p w14:paraId="5C7526A9" w14:textId="77777777" w:rsidR="00992521" w:rsidRPr="00166751" w:rsidRDefault="00992521" w:rsidP="00992521">
      <w:pPr>
        <w:jc w:val="center"/>
        <w:rPr>
          <w:rFonts w:ascii="Arial" w:hAnsi="Arial" w:cs="Arial"/>
          <w:b/>
        </w:rPr>
      </w:pPr>
    </w:p>
    <w:p w14:paraId="13C4864A" w14:textId="77777777" w:rsidR="00992521" w:rsidRPr="00166751" w:rsidRDefault="00992521" w:rsidP="00992521">
      <w:pPr>
        <w:jc w:val="center"/>
        <w:rPr>
          <w:rFonts w:ascii="Arial" w:hAnsi="Arial" w:cs="Arial"/>
          <w:b/>
        </w:rPr>
      </w:pPr>
    </w:p>
    <w:p w14:paraId="1CB7CC37" w14:textId="15590940" w:rsidR="00992521" w:rsidRPr="00166751" w:rsidRDefault="00992521" w:rsidP="00992521">
      <w:pPr>
        <w:jc w:val="center"/>
        <w:rPr>
          <w:rFonts w:ascii="Arial" w:hAnsi="Arial" w:cs="Arial"/>
          <w:b/>
        </w:rPr>
      </w:pPr>
      <w:r w:rsidRPr="00166751">
        <w:rPr>
          <w:rFonts w:ascii="Arial" w:hAnsi="Arial" w:cs="Arial"/>
          <w:b/>
        </w:rPr>
        <w:t>ANEXO [3]</w:t>
      </w:r>
    </w:p>
    <w:p w14:paraId="5222207D" w14:textId="77777777" w:rsidR="00992521" w:rsidRPr="00166751" w:rsidRDefault="00992521" w:rsidP="00992521">
      <w:pPr>
        <w:jc w:val="center"/>
        <w:rPr>
          <w:rFonts w:ascii="Arial" w:hAnsi="Arial" w:cs="Arial"/>
          <w:b/>
        </w:rPr>
      </w:pPr>
      <w:r w:rsidRPr="00166751">
        <w:rPr>
          <w:rFonts w:ascii="Arial" w:hAnsi="Arial" w:cs="Arial"/>
          <w:b/>
        </w:rPr>
        <w:t>COMUNICACIÓN SOLICITANDO SER LA REPRESENTANTE COMUNITARIA A LA TSU BÁRBARA UZCÁTEGUI. DIRECTORA DE TURISMO DE LA ALCALDÍA MOTATÁN</w:t>
      </w:r>
    </w:p>
    <w:p w14:paraId="02453255" w14:textId="77777777" w:rsidR="00992521" w:rsidRPr="00166751" w:rsidRDefault="00992521" w:rsidP="00992521">
      <w:pPr>
        <w:jc w:val="center"/>
        <w:rPr>
          <w:rFonts w:ascii="Arial" w:hAnsi="Arial" w:cs="Arial"/>
          <w:b/>
        </w:rPr>
      </w:pPr>
      <w:r w:rsidRPr="00166751">
        <w:rPr>
          <w:rFonts w:ascii="Arial" w:hAnsi="Arial" w:cs="Arial"/>
          <w:b/>
          <w:noProof/>
          <w:lang w:val="en-US" w:eastAsia="en-US"/>
        </w:rPr>
        <w:drawing>
          <wp:inline distT="0" distB="0" distL="0" distR="0" wp14:anchorId="64817A63" wp14:editId="564124F2">
            <wp:extent cx="4699000" cy="6451169"/>
            <wp:effectExtent l="0" t="0" r="6350" b="698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4699000" cy="6451169"/>
                    </a:xfrm>
                    <a:prstGeom prst="rect">
                      <a:avLst/>
                    </a:prstGeom>
                    <a:noFill/>
                    <a:ln>
                      <a:noFill/>
                    </a:ln>
                  </pic:spPr>
                </pic:pic>
              </a:graphicData>
            </a:graphic>
          </wp:inline>
        </w:drawing>
      </w:r>
    </w:p>
    <w:p w14:paraId="33A88EF7" w14:textId="77777777" w:rsidR="00992521" w:rsidRPr="00166751" w:rsidRDefault="00992521" w:rsidP="00992521">
      <w:pPr>
        <w:rPr>
          <w:rFonts w:ascii="Arial" w:hAnsi="Arial" w:cs="Arial"/>
          <w:b/>
        </w:rPr>
      </w:pPr>
      <w:r w:rsidRPr="00166751">
        <w:rPr>
          <w:rFonts w:ascii="Arial" w:hAnsi="Arial" w:cs="Arial"/>
          <w:b/>
        </w:rPr>
        <w:br w:type="page"/>
      </w:r>
    </w:p>
    <w:p w14:paraId="130F132A" w14:textId="33E85425" w:rsidR="00BB3492" w:rsidRPr="00166751" w:rsidRDefault="00BB3492" w:rsidP="00BB3492">
      <w:pPr>
        <w:jc w:val="center"/>
        <w:rPr>
          <w:rFonts w:ascii="Arial" w:hAnsi="Arial" w:cs="Arial"/>
          <w:b/>
        </w:rPr>
      </w:pPr>
      <w:r w:rsidRPr="00166751">
        <w:rPr>
          <w:rFonts w:ascii="Arial" w:hAnsi="Arial" w:cs="Arial"/>
          <w:b/>
        </w:rPr>
        <w:t>ANEXO [4]</w:t>
      </w:r>
    </w:p>
    <w:p w14:paraId="445EE98E" w14:textId="77777777" w:rsidR="00BB3492" w:rsidRPr="00166751" w:rsidRDefault="00BB3492" w:rsidP="00BB3492">
      <w:pPr>
        <w:jc w:val="center"/>
      </w:pPr>
    </w:p>
    <w:p w14:paraId="0832C860" w14:textId="77777777" w:rsidR="00BB3492" w:rsidRPr="00166751" w:rsidRDefault="00BB3492" w:rsidP="00BB3492">
      <w:pPr>
        <w:jc w:val="center"/>
        <w:rPr>
          <w:rFonts w:ascii="Arial" w:hAnsi="Arial" w:cs="Arial"/>
          <w:b/>
          <w:sz w:val="22"/>
          <w:szCs w:val="22"/>
        </w:rPr>
      </w:pPr>
      <w:bookmarkStart w:id="122" w:name="_Toc106529613"/>
      <w:r w:rsidRPr="00166751">
        <w:rPr>
          <w:noProof/>
          <w:lang w:val="en-US" w:eastAsia="en-US"/>
        </w:rPr>
        <w:drawing>
          <wp:inline distT="0" distB="0" distL="0" distR="0" wp14:anchorId="34753F1E" wp14:editId="11033A78">
            <wp:extent cx="5253355" cy="500320"/>
            <wp:effectExtent l="0" t="0" r="0" b="0"/>
            <wp:docPr id="509" name="Picture 2" descr="Descripción: C:\Users\Katherie\Downloads\cintilloUPT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ción: C:\Users\Katherie\Downloads\cintilloUPTT.jpg"/>
                    <pic:cNvPicPr>
                      <a:picLocks noChangeAspect="1" noChangeArrowheads="1"/>
                    </pic:cNvPicPr>
                  </pic:nvPicPr>
                  <pic:blipFill>
                    <a:blip r:embed="rId93"/>
                    <a:srcRect/>
                    <a:stretch>
                      <a:fillRect/>
                    </a:stretch>
                  </pic:blipFill>
                  <pic:spPr bwMode="auto">
                    <a:xfrm>
                      <a:off x="0" y="0"/>
                      <a:ext cx="5253355" cy="500320"/>
                    </a:xfrm>
                    <a:prstGeom prst="rect">
                      <a:avLst/>
                    </a:prstGeom>
                    <a:solidFill>
                      <a:srgbClr val="D99694"/>
                    </a:solidFill>
                    <a:ln w="9525">
                      <a:noFill/>
                      <a:miter lim="800000"/>
                      <a:headEnd/>
                      <a:tailEnd/>
                    </a:ln>
                  </pic:spPr>
                </pic:pic>
              </a:graphicData>
            </a:graphic>
          </wp:inline>
        </w:drawing>
      </w:r>
      <w:bookmarkEnd w:id="122"/>
    </w:p>
    <w:p w14:paraId="1F3DD1E9" w14:textId="77777777" w:rsidR="00BB3492" w:rsidRPr="00166751" w:rsidRDefault="00BB3492" w:rsidP="00BB3492">
      <w:pPr>
        <w:jc w:val="center"/>
        <w:rPr>
          <w:rFonts w:ascii="Arial" w:hAnsi="Arial" w:cs="Arial"/>
          <w:b/>
          <w:sz w:val="22"/>
          <w:szCs w:val="22"/>
        </w:rPr>
      </w:pPr>
      <w:r w:rsidRPr="00166751">
        <w:rPr>
          <w:rFonts w:ascii="Arial" w:hAnsi="Arial" w:cs="Arial"/>
          <w:b/>
          <w:sz w:val="22"/>
          <w:szCs w:val="22"/>
        </w:rPr>
        <w:t xml:space="preserve">CUESTIONARIO DIRIGIDO A LA COMUNIDAD </w:t>
      </w:r>
    </w:p>
    <w:p w14:paraId="21AA929E" w14:textId="77777777" w:rsidR="00BB3492" w:rsidRPr="00166751" w:rsidRDefault="00BB3492" w:rsidP="00BB3492">
      <w:pPr>
        <w:jc w:val="center"/>
        <w:rPr>
          <w:rFonts w:ascii="Arial" w:hAnsi="Arial" w:cs="Arial"/>
          <w:b/>
          <w:bCs/>
          <w:sz w:val="22"/>
          <w:szCs w:val="22"/>
        </w:rPr>
      </w:pPr>
    </w:p>
    <w:p w14:paraId="27C76901" w14:textId="77777777" w:rsidR="00BB3492" w:rsidRPr="00166751" w:rsidRDefault="00BB3492" w:rsidP="00BB3492">
      <w:pPr>
        <w:jc w:val="both"/>
        <w:rPr>
          <w:rFonts w:ascii="Arial" w:hAnsi="Arial" w:cs="Arial"/>
          <w:sz w:val="22"/>
          <w:szCs w:val="22"/>
        </w:rPr>
      </w:pPr>
      <w:r w:rsidRPr="00166751">
        <w:rPr>
          <w:rFonts w:ascii="Arial" w:hAnsi="Arial" w:cs="Arial"/>
          <w:kern w:val="1"/>
          <w:sz w:val="22"/>
          <w:szCs w:val="22"/>
          <w:lang w:eastAsia="zh-CN"/>
        </w:rPr>
        <w:tab/>
        <w:t xml:space="preserve">El presente cuestionario tiene como propósito apoyar el Proyecto Socio Integrador del Programa Nacional de Formación en Turismo, titulado </w:t>
      </w:r>
      <w:r w:rsidRPr="00166751">
        <w:rPr>
          <w:rFonts w:ascii="Arial" w:hAnsi="Arial" w:cs="Arial"/>
          <w:b/>
          <w:sz w:val="22"/>
          <w:szCs w:val="22"/>
        </w:rPr>
        <w:t>AGUAS TERMALES COMO PATRIMONIO DEL MUNICIPIO MOTATÁN, ESTADO TRUJILLO</w:t>
      </w:r>
      <w:r w:rsidRPr="00166751">
        <w:rPr>
          <w:rFonts w:ascii="Arial" w:hAnsi="Arial" w:cs="Arial"/>
          <w:color w:val="0D0D0D"/>
          <w:sz w:val="22"/>
          <w:szCs w:val="22"/>
        </w:rPr>
        <w:t xml:space="preserve">, para el periodo 2021-2022. </w:t>
      </w:r>
      <w:r w:rsidRPr="00166751">
        <w:rPr>
          <w:rFonts w:ascii="Arial" w:hAnsi="Arial" w:cs="Arial"/>
          <w:sz w:val="22"/>
          <w:szCs w:val="22"/>
        </w:rPr>
        <w:t>Sus aportes harán posible determinar y el conocimiento del colectivo en turismo de salud y las aguas termales como patrimonio natural.</w:t>
      </w:r>
      <w:r w:rsidRPr="00166751">
        <w:rPr>
          <w:rFonts w:ascii="Arial" w:hAnsi="Arial" w:cs="Arial"/>
          <w:sz w:val="22"/>
          <w:szCs w:val="22"/>
          <w:lang w:eastAsia="ar-SA"/>
        </w:rPr>
        <w:t xml:space="preserve"> </w:t>
      </w:r>
      <w:r w:rsidRPr="00166751">
        <w:rPr>
          <w:rFonts w:ascii="Arial" w:hAnsi="Arial" w:cs="Arial"/>
          <w:kern w:val="1"/>
          <w:sz w:val="22"/>
          <w:szCs w:val="22"/>
          <w:lang w:eastAsia="zh-CN"/>
        </w:rPr>
        <w:t xml:space="preserve">De la sinceridad de sus respuestas dependerá la confiabilidad de los resultados de este trabajo. </w:t>
      </w:r>
    </w:p>
    <w:p w14:paraId="28140848" w14:textId="77777777" w:rsidR="00BB3492" w:rsidRPr="00166751" w:rsidRDefault="00BB3492" w:rsidP="00BB3492">
      <w:pPr>
        <w:ind w:firstLine="284"/>
        <w:jc w:val="both"/>
        <w:rPr>
          <w:rFonts w:ascii="Arial" w:hAnsi="Arial" w:cs="Arial"/>
          <w:sz w:val="22"/>
          <w:szCs w:val="22"/>
        </w:rPr>
      </w:pPr>
      <w:r w:rsidRPr="00166751">
        <w:rPr>
          <w:rFonts w:ascii="Arial" w:hAnsi="Arial" w:cs="Arial"/>
          <w:sz w:val="22"/>
          <w:szCs w:val="22"/>
        </w:rPr>
        <w:t>Atentamente;</w:t>
      </w:r>
    </w:p>
    <w:p w14:paraId="238E7F7C" w14:textId="77777777" w:rsidR="00BB3492" w:rsidRPr="00166751" w:rsidRDefault="00BB3492" w:rsidP="00BB3492">
      <w:pPr>
        <w:suppressAutoHyphens/>
        <w:ind w:firstLine="284"/>
        <w:jc w:val="right"/>
        <w:rPr>
          <w:rFonts w:ascii="Arial" w:hAnsi="Arial" w:cs="Arial"/>
          <w:bCs/>
          <w:kern w:val="1"/>
          <w:sz w:val="22"/>
          <w:szCs w:val="22"/>
          <w:lang w:val="es-VE" w:eastAsia="zh-CN"/>
        </w:rPr>
      </w:pPr>
      <w:r w:rsidRPr="00166751">
        <w:rPr>
          <w:rFonts w:ascii="Arial" w:hAnsi="Arial" w:cs="Arial"/>
          <w:b/>
          <w:bCs/>
          <w:kern w:val="1"/>
          <w:sz w:val="22"/>
          <w:szCs w:val="22"/>
          <w:lang w:val="es-VE" w:eastAsia="zh-CN"/>
        </w:rPr>
        <w:t>Las Investigadoras</w:t>
      </w:r>
      <w:r w:rsidRPr="00166751">
        <w:rPr>
          <w:rFonts w:ascii="Arial" w:hAnsi="Arial" w:cs="Arial"/>
          <w:bCs/>
          <w:kern w:val="1"/>
          <w:sz w:val="22"/>
          <w:szCs w:val="22"/>
          <w:lang w:val="es-VE" w:eastAsia="zh-CN"/>
        </w:rPr>
        <w:t xml:space="preserve">. Herrera, Naranjo y Rivas </w:t>
      </w:r>
    </w:p>
    <w:p w14:paraId="2CBD7CE8" w14:textId="77777777" w:rsidR="00BB3492" w:rsidRPr="00166751" w:rsidRDefault="00BB3492" w:rsidP="00BB3492">
      <w:pPr>
        <w:suppressAutoHyphens/>
        <w:ind w:firstLine="284"/>
        <w:jc w:val="right"/>
        <w:rPr>
          <w:rFonts w:ascii="Arial" w:hAnsi="Arial" w:cs="Arial"/>
          <w:bCs/>
          <w:kern w:val="1"/>
          <w:sz w:val="22"/>
          <w:szCs w:val="22"/>
          <w:lang w:val="es-VE" w:eastAsia="zh-CN"/>
        </w:rPr>
      </w:pPr>
      <w:r w:rsidRPr="00166751">
        <w:rPr>
          <w:rFonts w:ascii="Arial" w:hAnsi="Arial" w:cs="Arial"/>
          <w:b/>
          <w:bCs/>
          <w:kern w:val="1"/>
          <w:sz w:val="22"/>
          <w:szCs w:val="22"/>
          <w:lang w:val="es-VE" w:eastAsia="zh-CN"/>
        </w:rPr>
        <w:t>Representante Comunitaria:</w:t>
      </w:r>
      <w:r w:rsidRPr="00166751">
        <w:rPr>
          <w:rFonts w:ascii="Arial" w:hAnsi="Arial" w:cs="Arial"/>
          <w:bCs/>
          <w:kern w:val="1"/>
          <w:sz w:val="22"/>
          <w:szCs w:val="22"/>
          <w:lang w:val="es-VE" w:eastAsia="zh-CN"/>
        </w:rPr>
        <w:t xml:space="preserve"> Bárbara Uzcátegui</w:t>
      </w:r>
    </w:p>
    <w:p w14:paraId="7C6DA758" w14:textId="77777777" w:rsidR="00BB3492" w:rsidRPr="00166751" w:rsidRDefault="00BB3492" w:rsidP="00BB3492">
      <w:pPr>
        <w:suppressAutoHyphens/>
        <w:ind w:firstLine="284"/>
        <w:jc w:val="right"/>
        <w:rPr>
          <w:rFonts w:ascii="Arial" w:hAnsi="Arial" w:cs="Arial"/>
          <w:bCs/>
          <w:kern w:val="1"/>
          <w:sz w:val="22"/>
          <w:szCs w:val="22"/>
          <w:lang w:val="es-VE" w:eastAsia="zh-CN"/>
        </w:rPr>
      </w:pPr>
    </w:p>
    <w:p w14:paraId="15B9DDB9" w14:textId="77777777" w:rsidR="00BB3492" w:rsidRPr="00166751" w:rsidRDefault="00BB3492" w:rsidP="00BB3492">
      <w:pPr>
        <w:keepNext/>
        <w:jc w:val="center"/>
        <w:rPr>
          <w:rFonts w:ascii="Arial" w:hAnsi="Arial" w:cs="Arial"/>
          <w:b/>
          <w:sz w:val="22"/>
          <w:szCs w:val="22"/>
        </w:rPr>
      </w:pPr>
      <w:r w:rsidRPr="00166751">
        <w:rPr>
          <w:rFonts w:ascii="Arial" w:hAnsi="Arial" w:cs="Arial"/>
          <w:b/>
          <w:bCs/>
          <w:sz w:val="22"/>
          <w:szCs w:val="22"/>
        </w:rPr>
        <w:t>INSTRUCCIONES</w:t>
      </w:r>
    </w:p>
    <w:p w14:paraId="167BB456" w14:textId="77777777" w:rsidR="00BB3492" w:rsidRPr="00166751" w:rsidRDefault="00BB3492" w:rsidP="00BB3492">
      <w:pPr>
        <w:jc w:val="both"/>
        <w:rPr>
          <w:rFonts w:ascii="Arial" w:hAnsi="Arial" w:cs="Arial"/>
          <w:sz w:val="22"/>
          <w:szCs w:val="22"/>
        </w:rPr>
      </w:pPr>
      <w:r w:rsidRPr="00166751">
        <w:rPr>
          <w:rFonts w:ascii="Arial" w:hAnsi="Arial" w:cs="Arial"/>
          <w:sz w:val="22"/>
          <w:szCs w:val="22"/>
        </w:rPr>
        <w:t>Para lograr una mayor efectividad en el procesamiento de la información que usted suministra, se considera pertinente los siguientes aspectos:</w:t>
      </w:r>
    </w:p>
    <w:p w14:paraId="22C20E93" w14:textId="77777777" w:rsidR="00BB3492" w:rsidRPr="00166751" w:rsidRDefault="00BB3492" w:rsidP="00BB3492">
      <w:pPr>
        <w:numPr>
          <w:ilvl w:val="0"/>
          <w:numId w:val="38"/>
        </w:numPr>
        <w:jc w:val="both"/>
        <w:rPr>
          <w:rFonts w:ascii="Arial" w:hAnsi="Arial" w:cs="Arial"/>
          <w:sz w:val="22"/>
          <w:szCs w:val="22"/>
        </w:rPr>
      </w:pPr>
      <w:r w:rsidRPr="00166751">
        <w:rPr>
          <w:rFonts w:ascii="Arial" w:hAnsi="Arial" w:cs="Arial"/>
          <w:sz w:val="22"/>
          <w:szCs w:val="22"/>
        </w:rPr>
        <w:t>Lea detenidamente cada pregunta o ítem del cuestionario.</w:t>
      </w:r>
    </w:p>
    <w:p w14:paraId="09B5F43F" w14:textId="77777777" w:rsidR="00BB3492" w:rsidRPr="00166751" w:rsidRDefault="00BB3492" w:rsidP="00BB3492">
      <w:pPr>
        <w:numPr>
          <w:ilvl w:val="0"/>
          <w:numId w:val="38"/>
        </w:numPr>
        <w:jc w:val="both"/>
        <w:rPr>
          <w:rFonts w:ascii="Arial" w:hAnsi="Arial" w:cs="Arial"/>
          <w:sz w:val="22"/>
          <w:szCs w:val="22"/>
        </w:rPr>
      </w:pPr>
      <w:r w:rsidRPr="00166751">
        <w:rPr>
          <w:rFonts w:ascii="Arial" w:hAnsi="Arial" w:cs="Arial"/>
          <w:sz w:val="22"/>
          <w:szCs w:val="22"/>
        </w:rPr>
        <w:t>Seleccione la opción de respuesta que estime se acerque considerablemente a lo observado en su área de trabajo</w:t>
      </w:r>
    </w:p>
    <w:p w14:paraId="2467DC5F" w14:textId="77777777" w:rsidR="00BB3492" w:rsidRPr="00166751" w:rsidRDefault="00BB3492" w:rsidP="00BB3492">
      <w:pPr>
        <w:numPr>
          <w:ilvl w:val="0"/>
          <w:numId w:val="38"/>
        </w:numPr>
        <w:jc w:val="both"/>
        <w:rPr>
          <w:rFonts w:ascii="Arial" w:hAnsi="Arial" w:cs="Arial"/>
          <w:sz w:val="22"/>
          <w:szCs w:val="22"/>
        </w:rPr>
      </w:pPr>
      <w:r w:rsidRPr="00166751">
        <w:rPr>
          <w:rFonts w:ascii="Arial" w:hAnsi="Arial" w:cs="Arial"/>
          <w:sz w:val="22"/>
          <w:szCs w:val="22"/>
        </w:rPr>
        <w:t>Asegúrese de responder todos los ítems.</w:t>
      </w:r>
    </w:p>
    <w:p w14:paraId="3F7DE6ED" w14:textId="77777777" w:rsidR="00BB3492" w:rsidRPr="00166751" w:rsidRDefault="00BB3492" w:rsidP="00BB3492">
      <w:pPr>
        <w:numPr>
          <w:ilvl w:val="0"/>
          <w:numId w:val="38"/>
        </w:numPr>
        <w:jc w:val="both"/>
        <w:rPr>
          <w:rFonts w:ascii="Arial" w:hAnsi="Arial" w:cs="Arial"/>
          <w:sz w:val="22"/>
          <w:szCs w:val="22"/>
        </w:rPr>
      </w:pPr>
      <w:r w:rsidRPr="00166751">
        <w:rPr>
          <w:rFonts w:ascii="Arial" w:hAnsi="Arial" w:cs="Arial"/>
          <w:sz w:val="22"/>
          <w:szCs w:val="22"/>
        </w:rPr>
        <w:t>No escribir su nombre.</w:t>
      </w:r>
    </w:p>
    <w:p w14:paraId="5C10F7B3" w14:textId="77777777" w:rsidR="00BB3492" w:rsidRPr="00166751" w:rsidRDefault="00BB3492" w:rsidP="00BB3492">
      <w:pPr>
        <w:jc w:val="right"/>
        <w:rPr>
          <w:rFonts w:ascii="Arial" w:hAnsi="Arial" w:cs="Arial"/>
          <w:sz w:val="22"/>
          <w:szCs w:val="22"/>
        </w:rPr>
      </w:pPr>
      <w:r w:rsidRPr="00166751">
        <w:rPr>
          <w:rFonts w:ascii="Arial" w:hAnsi="Arial" w:cs="Arial"/>
          <w:sz w:val="22"/>
          <w:szCs w:val="22"/>
        </w:rPr>
        <w:t xml:space="preserve">                       Reciba el agradecimiento por su colaboración.    </w:t>
      </w:r>
    </w:p>
    <w:p w14:paraId="11FB738F" w14:textId="77777777" w:rsidR="00BB3492" w:rsidRPr="00166751" w:rsidRDefault="00BB3492" w:rsidP="00BB3492">
      <w:pPr>
        <w:jc w:val="center"/>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88"/>
        <w:gridCol w:w="5016"/>
        <w:gridCol w:w="581"/>
        <w:gridCol w:w="612"/>
      </w:tblGrid>
      <w:tr w:rsidR="00BB3492" w:rsidRPr="00166751" w14:paraId="26DD54D3" w14:textId="77777777" w:rsidTr="009865E4">
        <w:trPr>
          <w:trHeight w:val="164"/>
        </w:trPr>
        <w:tc>
          <w:tcPr>
            <w:tcW w:w="1188" w:type="dxa"/>
          </w:tcPr>
          <w:p w14:paraId="768CED24" w14:textId="77777777" w:rsidR="00BB3492" w:rsidRPr="00166751" w:rsidRDefault="00BB3492" w:rsidP="009865E4">
            <w:pPr>
              <w:jc w:val="center"/>
              <w:rPr>
                <w:rFonts w:ascii="Arial" w:hAnsi="Arial" w:cs="Arial"/>
                <w:b/>
                <w:sz w:val="18"/>
                <w:szCs w:val="18"/>
              </w:rPr>
            </w:pPr>
            <w:r w:rsidRPr="00166751">
              <w:rPr>
                <w:rFonts w:ascii="Arial" w:hAnsi="Arial" w:cs="Arial"/>
                <w:b/>
                <w:sz w:val="18"/>
                <w:szCs w:val="18"/>
              </w:rPr>
              <w:t>Item</w:t>
            </w:r>
          </w:p>
        </w:tc>
        <w:tc>
          <w:tcPr>
            <w:tcW w:w="5016" w:type="dxa"/>
          </w:tcPr>
          <w:p w14:paraId="17728720" w14:textId="77777777" w:rsidR="00BB3492" w:rsidRPr="00166751" w:rsidRDefault="00BB3492" w:rsidP="009865E4">
            <w:pPr>
              <w:jc w:val="both"/>
              <w:rPr>
                <w:rFonts w:ascii="Arial" w:eastAsia="Arial" w:hAnsi="Arial" w:cs="Arial"/>
                <w:b/>
                <w:sz w:val="18"/>
                <w:szCs w:val="18"/>
              </w:rPr>
            </w:pPr>
            <w:r w:rsidRPr="00166751">
              <w:rPr>
                <w:rFonts w:ascii="Arial" w:eastAsia="Arial" w:hAnsi="Arial" w:cs="Arial"/>
                <w:b/>
                <w:sz w:val="18"/>
                <w:szCs w:val="18"/>
              </w:rPr>
              <w:t>Pregunta</w:t>
            </w:r>
          </w:p>
        </w:tc>
        <w:tc>
          <w:tcPr>
            <w:tcW w:w="581" w:type="dxa"/>
          </w:tcPr>
          <w:p w14:paraId="1FB692A5" w14:textId="77777777" w:rsidR="00BB3492" w:rsidRPr="00166751" w:rsidRDefault="00BB3492" w:rsidP="009865E4">
            <w:pPr>
              <w:rPr>
                <w:rFonts w:ascii="Arial" w:hAnsi="Arial" w:cs="Arial"/>
                <w:b/>
                <w:sz w:val="18"/>
                <w:szCs w:val="18"/>
              </w:rPr>
            </w:pPr>
            <w:r w:rsidRPr="00166751">
              <w:rPr>
                <w:rFonts w:ascii="Arial" w:hAnsi="Arial" w:cs="Arial"/>
                <w:b/>
                <w:sz w:val="18"/>
                <w:szCs w:val="18"/>
              </w:rPr>
              <w:t>SI</w:t>
            </w:r>
          </w:p>
        </w:tc>
        <w:tc>
          <w:tcPr>
            <w:tcW w:w="612" w:type="dxa"/>
          </w:tcPr>
          <w:p w14:paraId="3A248A60" w14:textId="77777777" w:rsidR="00BB3492" w:rsidRPr="00166751" w:rsidRDefault="00BB3492" w:rsidP="009865E4">
            <w:pPr>
              <w:rPr>
                <w:rFonts w:ascii="Arial" w:hAnsi="Arial" w:cs="Arial"/>
                <w:b/>
                <w:sz w:val="18"/>
                <w:szCs w:val="18"/>
              </w:rPr>
            </w:pPr>
            <w:r w:rsidRPr="00166751">
              <w:rPr>
                <w:rFonts w:ascii="Arial" w:hAnsi="Arial" w:cs="Arial"/>
                <w:b/>
                <w:sz w:val="18"/>
                <w:szCs w:val="18"/>
              </w:rPr>
              <w:t>NO</w:t>
            </w:r>
          </w:p>
        </w:tc>
      </w:tr>
      <w:tr w:rsidR="00BB3492" w:rsidRPr="00166751" w14:paraId="6C8288D8" w14:textId="77777777" w:rsidTr="009865E4">
        <w:trPr>
          <w:trHeight w:val="379"/>
        </w:trPr>
        <w:tc>
          <w:tcPr>
            <w:tcW w:w="1188" w:type="dxa"/>
          </w:tcPr>
          <w:p w14:paraId="140BF53A" w14:textId="77777777" w:rsidR="00BB3492" w:rsidRPr="00166751" w:rsidRDefault="00BB3492" w:rsidP="009865E4">
            <w:pPr>
              <w:jc w:val="center"/>
              <w:rPr>
                <w:rFonts w:ascii="Arial" w:hAnsi="Arial" w:cs="Arial"/>
                <w:sz w:val="18"/>
                <w:szCs w:val="18"/>
              </w:rPr>
            </w:pPr>
            <w:r w:rsidRPr="00166751">
              <w:rPr>
                <w:rFonts w:ascii="Arial" w:hAnsi="Arial" w:cs="Arial"/>
                <w:sz w:val="18"/>
                <w:szCs w:val="18"/>
              </w:rPr>
              <w:t>1</w:t>
            </w:r>
          </w:p>
        </w:tc>
        <w:tc>
          <w:tcPr>
            <w:tcW w:w="5016" w:type="dxa"/>
          </w:tcPr>
          <w:p w14:paraId="29CB6BFE" w14:textId="77777777" w:rsidR="00BB3492" w:rsidRPr="00166751" w:rsidRDefault="00BB3492" w:rsidP="009865E4">
            <w:pPr>
              <w:jc w:val="both"/>
              <w:rPr>
                <w:rFonts w:ascii="Arial" w:eastAsia="Arial" w:hAnsi="Arial" w:cs="Arial"/>
                <w:sz w:val="18"/>
                <w:szCs w:val="18"/>
              </w:rPr>
            </w:pPr>
            <w:r w:rsidRPr="00166751">
              <w:rPr>
                <w:rFonts w:ascii="Arial" w:eastAsia="Arial" w:hAnsi="Arial" w:cs="Arial"/>
                <w:sz w:val="18"/>
                <w:szCs w:val="18"/>
              </w:rPr>
              <w:t>Le parece buena la vialidad o el acceso de Motatán al Balneario de las Aguas Termales del Baño</w:t>
            </w:r>
          </w:p>
        </w:tc>
        <w:tc>
          <w:tcPr>
            <w:tcW w:w="581" w:type="dxa"/>
          </w:tcPr>
          <w:p w14:paraId="7BFAB268" w14:textId="77777777" w:rsidR="00BB3492" w:rsidRPr="00166751" w:rsidRDefault="00BB3492" w:rsidP="009865E4">
            <w:pPr>
              <w:rPr>
                <w:rFonts w:ascii="Arial" w:hAnsi="Arial" w:cs="Arial"/>
                <w:sz w:val="18"/>
                <w:szCs w:val="18"/>
              </w:rPr>
            </w:pPr>
          </w:p>
        </w:tc>
        <w:tc>
          <w:tcPr>
            <w:tcW w:w="612" w:type="dxa"/>
          </w:tcPr>
          <w:p w14:paraId="5B9B3664" w14:textId="77777777" w:rsidR="00BB3492" w:rsidRPr="00166751" w:rsidRDefault="00BB3492" w:rsidP="009865E4">
            <w:pPr>
              <w:rPr>
                <w:rFonts w:ascii="Arial" w:hAnsi="Arial" w:cs="Arial"/>
                <w:sz w:val="18"/>
                <w:szCs w:val="18"/>
              </w:rPr>
            </w:pPr>
          </w:p>
        </w:tc>
      </w:tr>
      <w:tr w:rsidR="00BB3492" w:rsidRPr="00166751" w14:paraId="1483D766" w14:textId="77777777" w:rsidTr="009865E4">
        <w:trPr>
          <w:trHeight w:val="385"/>
        </w:trPr>
        <w:tc>
          <w:tcPr>
            <w:tcW w:w="1188" w:type="dxa"/>
          </w:tcPr>
          <w:p w14:paraId="66C8C399" w14:textId="77777777" w:rsidR="00BB3492" w:rsidRPr="00166751" w:rsidRDefault="00BB3492" w:rsidP="009865E4">
            <w:pPr>
              <w:jc w:val="center"/>
              <w:rPr>
                <w:rFonts w:ascii="Arial" w:hAnsi="Arial" w:cs="Arial"/>
                <w:sz w:val="18"/>
                <w:szCs w:val="18"/>
              </w:rPr>
            </w:pPr>
            <w:r w:rsidRPr="00166751">
              <w:rPr>
                <w:rFonts w:ascii="Arial" w:hAnsi="Arial" w:cs="Arial"/>
                <w:sz w:val="18"/>
                <w:szCs w:val="18"/>
              </w:rPr>
              <w:t>2</w:t>
            </w:r>
          </w:p>
        </w:tc>
        <w:tc>
          <w:tcPr>
            <w:tcW w:w="5016" w:type="dxa"/>
          </w:tcPr>
          <w:p w14:paraId="3F04AB9C" w14:textId="77777777" w:rsidR="00BB3492" w:rsidRPr="00166751" w:rsidRDefault="00BB3492" w:rsidP="009865E4">
            <w:pPr>
              <w:jc w:val="both"/>
              <w:rPr>
                <w:rFonts w:ascii="Arial" w:eastAsia="Arial" w:hAnsi="Arial" w:cs="Arial"/>
                <w:sz w:val="18"/>
                <w:szCs w:val="18"/>
              </w:rPr>
            </w:pPr>
            <w:r w:rsidRPr="00166751">
              <w:rPr>
                <w:rFonts w:ascii="Arial" w:hAnsi="Arial" w:cs="Arial"/>
                <w:sz w:val="18"/>
                <w:szCs w:val="18"/>
              </w:rPr>
              <w:t>Considera de beneficio para la comunidad la reapertura del balneario de las Aguas termales del Baño de Motatán</w:t>
            </w:r>
          </w:p>
        </w:tc>
        <w:tc>
          <w:tcPr>
            <w:tcW w:w="581" w:type="dxa"/>
          </w:tcPr>
          <w:p w14:paraId="31385025" w14:textId="77777777" w:rsidR="00BB3492" w:rsidRPr="00166751" w:rsidRDefault="00BB3492" w:rsidP="009865E4">
            <w:pPr>
              <w:rPr>
                <w:rFonts w:ascii="Arial" w:hAnsi="Arial" w:cs="Arial"/>
                <w:sz w:val="18"/>
                <w:szCs w:val="18"/>
              </w:rPr>
            </w:pPr>
          </w:p>
        </w:tc>
        <w:tc>
          <w:tcPr>
            <w:tcW w:w="612" w:type="dxa"/>
          </w:tcPr>
          <w:p w14:paraId="5867786D" w14:textId="77777777" w:rsidR="00BB3492" w:rsidRPr="00166751" w:rsidRDefault="00BB3492" w:rsidP="009865E4">
            <w:pPr>
              <w:rPr>
                <w:rFonts w:ascii="Arial" w:hAnsi="Arial" w:cs="Arial"/>
                <w:sz w:val="18"/>
                <w:szCs w:val="18"/>
              </w:rPr>
            </w:pPr>
          </w:p>
        </w:tc>
      </w:tr>
      <w:tr w:rsidR="00BB3492" w:rsidRPr="00166751" w14:paraId="5D0A62A2" w14:textId="77777777" w:rsidTr="009865E4">
        <w:trPr>
          <w:trHeight w:val="236"/>
        </w:trPr>
        <w:tc>
          <w:tcPr>
            <w:tcW w:w="1188" w:type="dxa"/>
          </w:tcPr>
          <w:p w14:paraId="20EB29D1" w14:textId="77777777" w:rsidR="00BB3492" w:rsidRPr="00166751" w:rsidRDefault="00BB3492" w:rsidP="009865E4">
            <w:pPr>
              <w:jc w:val="center"/>
              <w:rPr>
                <w:rFonts w:ascii="Arial" w:hAnsi="Arial" w:cs="Arial"/>
                <w:sz w:val="18"/>
                <w:szCs w:val="18"/>
              </w:rPr>
            </w:pPr>
            <w:r w:rsidRPr="00166751">
              <w:rPr>
                <w:rFonts w:ascii="Arial" w:hAnsi="Arial" w:cs="Arial"/>
                <w:sz w:val="18"/>
                <w:szCs w:val="18"/>
              </w:rPr>
              <w:t>3</w:t>
            </w:r>
          </w:p>
        </w:tc>
        <w:tc>
          <w:tcPr>
            <w:tcW w:w="5016" w:type="dxa"/>
          </w:tcPr>
          <w:p w14:paraId="78AFEE85" w14:textId="77777777" w:rsidR="00BB3492" w:rsidRPr="00166751" w:rsidRDefault="00BB3492" w:rsidP="009865E4">
            <w:pPr>
              <w:jc w:val="both"/>
              <w:rPr>
                <w:rFonts w:ascii="Arial" w:eastAsia="Arial" w:hAnsi="Arial" w:cs="Arial"/>
                <w:sz w:val="18"/>
                <w:szCs w:val="18"/>
              </w:rPr>
            </w:pPr>
            <w:r w:rsidRPr="00166751">
              <w:rPr>
                <w:rFonts w:ascii="Arial" w:eastAsia="Arial" w:hAnsi="Arial" w:cs="Arial"/>
                <w:sz w:val="18"/>
                <w:szCs w:val="18"/>
              </w:rPr>
              <w:t>¿Considera el Balneario de las Aguas Termales un atractivo turístico?</w:t>
            </w:r>
          </w:p>
        </w:tc>
        <w:tc>
          <w:tcPr>
            <w:tcW w:w="581" w:type="dxa"/>
          </w:tcPr>
          <w:p w14:paraId="105E5BFB" w14:textId="77777777" w:rsidR="00BB3492" w:rsidRPr="00166751" w:rsidRDefault="00BB3492" w:rsidP="009865E4">
            <w:pPr>
              <w:rPr>
                <w:rFonts w:ascii="Arial" w:hAnsi="Arial" w:cs="Arial"/>
                <w:sz w:val="18"/>
                <w:szCs w:val="18"/>
              </w:rPr>
            </w:pPr>
          </w:p>
        </w:tc>
        <w:tc>
          <w:tcPr>
            <w:tcW w:w="612" w:type="dxa"/>
          </w:tcPr>
          <w:p w14:paraId="0EFB62CF" w14:textId="77777777" w:rsidR="00BB3492" w:rsidRPr="00166751" w:rsidRDefault="00BB3492" w:rsidP="009865E4">
            <w:pPr>
              <w:rPr>
                <w:rFonts w:ascii="Arial" w:hAnsi="Arial" w:cs="Arial"/>
                <w:sz w:val="18"/>
                <w:szCs w:val="18"/>
              </w:rPr>
            </w:pPr>
          </w:p>
        </w:tc>
      </w:tr>
      <w:tr w:rsidR="00BB3492" w:rsidRPr="00166751" w14:paraId="4CDA0A04" w14:textId="77777777" w:rsidTr="009865E4">
        <w:trPr>
          <w:trHeight w:val="236"/>
        </w:trPr>
        <w:tc>
          <w:tcPr>
            <w:tcW w:w="1188" w:type="dxa"/>
          </w:tcPr>
          <w:p w14:paraId="7276CCF8" w14:textId="77777777" w:rsidR="00BB3492" w:rsidRPr="00166751" w:rsidRDefault="00BB3492" w:rsidP="009865E4">
            <w:pPr>
              <w:jc w:val="center"/>
              <w:rPr>
                <w:rFonts w:ascii="Arial" w:hAnsi="Arial" w:cs="Arial"/>
                <w:sz w:val="18"/>
                <w:szCs w:val="18"/>
              </w:rPr>
            </w:pPr>
            <w:r w:rsidRPr="00166751">
              <w:br w:type="page"/>
            </w:r>
            <w:r w:rsidRPr="00166751">
              <w:rPr>
                <w:rFonts w:ascii="Arial" w:hAnsi="Arial" w:cs="Arial"/>
                <w:sz w:val="18"/>
                <w:szCs w:val="18"/>
              </w:rPr>
              <w:t>4</w:t>
            </w:r>
          </w:p>
        </w:tc>
        <w:tc>
          <w:tcPr>
            <w:tcW w:w="5016" w:type="dxa"/>
          </w:tcPr>
          <w:p w14:paraId="52A24A6B" w14:textId="77777777" w:rsidR="00BB3492" w:rsidRPr="00166751" w:rsidRDefault="00BB3492" w:rsidP="009865E4">
            <w:pPr>
              <w:jc w:val="both"/>
              <w:rPr>
                <w:rFonts w:ascii="Arial" w:eastAsia="Arial" w:hAnsi="Arial" w:cs="Arial"/>
                <w:sz w:val="18"/>
                <w:szCs w:val="18"/>
              </w:rPr>
            </w:pPr>
            <w:r w:rsidRPr="00166751">
              <w:rPr>
                <w:rFonts w:ascii="Arial" w:eastAsia="Arial" w:hAnsi="Arial" w:cs="Arial"/>
                <w:sz w:val="18"/>
                <w:szCs w:val="18"/>
              </w:rPr>
              <w:t>A utilizado las Aguas Termales como elemento de salud para mejora propia, de un familiar o conocido</w:t>
            </w:r>
          </w:p>
        </w:tc>
        <w:tc>
          <w:tcPr>
            <w:tcW w:w="581" w:type="dxa"/>
          </w:tcPr>
          <w:p w14:paraId="370DBC52" w14:textId="77777777" w:rsidR="00BB3492" w:rsidRPr="00166751" w:rsidRDefault="00BB3492" w:rsidP="009865E4">
            <w:pPr>
              <w:rPr>
                <w:rFonts w:ascii="Arial" w:hAnsi="Arial" w:cs="Arial"/>
                <w:sz w:val="18"/>
                <w:szCs w:val="18"/>
              </w:rPr>
            </w:pPr>
          </w:p>
        </w:tc>
        <w:tc>
          <w:tcPr>
            <w:tcW w:w="612" w:type="dxa"/>
          </w:tcPr>
          <w:p w14:paraId="24FE5A47" w14:textId="77777777" w:rsidR="00BB3492" w:rsidRPr="00166751" w:rsidRDefault="00BB3492" w:rsidP="009865E4">
            <w:pPr>
              <w:rPr>
                <w:rFonts w:ascii="Arial" w:hAnsi="Arial" w:cs="Arial"/>
                <w:sz w:val="18"/>
                <w:szCs w:val="18"/>
              </w:rPr>
            </w:pPr>
          </w:p>
        </w:tc>
      </w:tr>
      <w:tr w:rsidR="00BB3492" w:rsidRPr="00166751" w14:paraId="47E9D2F3" w14:textId="77777777" w:rsidTr="009865E4">
        <w:trPr>
          <w:trHeight w:val="241"/>
        </w:trPr>
        <w:tc>
          <w:tcPr>
            <w:tcW w:w="1188" w:type="dxa"/>
          </w:tcPr>
          <w:p w14:paraId="63BF2C71" w14:textId="77777777" w:rsidR="00BB3492" w:rsidRPr="00166751" w:rsidRDefault="00BB3492" w:rsidP="009865E4">
            <w:pPr>
              <w:jc w:val="center"/>
              <w:rPr>
                <w:rFonts w:ascii="Arial" w:hAnsi="Arial" w:cs="Arial"/>
                <w:sz w:val="18"/>
                <w:szCs w:val="18"/>
              </w:rPr>
            </w:pPr>
            <w:r w:rsidRPr="00166751">
              <w:rPr>
                <w:rFonts w:ascii="Arial" w:hAnsi="Arial" w:cs="Arial"/>
                <w:sz w:val="18"/>
                <w:szCs w:val="18"/>
              </w:rPr>
              <w:t>5</w:t>
            </w:r>
          </w:p>
        </w:tc>
        <w:tc>
          <w:tcPr>
            <w:tcW w:w="5016" w:type="dxa"/>
          </w:tcPr>
          <w:p w14:paraId="3818E7F5" w14:textId="77777777" w:rsidR="00BB3492" w:rsidRPr="00166751" w:rsidRDefault="00BB3492" w:rsidP="009865E4">
            <w:pPr>
              <w:jc w:val="both"/>
              <w:rPr>
                <w:rFonts w:ascii="Arial" w:eastAsia="Arial" w:hAnsi="Arial" w:cs="Arial"/>
                <w:sz w:val="18"/>
                <w:szCs w:val="18"/>
              </w:rPr>
            </w:pPr>
            <w:r w:rsidRPr="00166751">
              <w:rPr>
                <w:rFonts w:ascii="Arial" w:eastAsia="Arial" w:hAnsi="Arial" w:cs="Arial"/>
                <w:sz w:val="18"/>
                <w:szCs w:val="18"/>
              </w:rPr>
              <w:t>¿Considera necesario generar en la comunidad ofertas de Alojamiento, sean Posadas o Hoteles para los turistas?</w:t>
            </w:r>
          </w:p>
        </w:tc>
        <w:tc>
          <w:tcPr>
            <w:tcW w:w="581" w:type="dxa"/>
          </w:tcPr>
          <w:p w14:paraId="2E8773FA" w14:textId="77777777" w:rsidR="00BB3492" w:rsidRPr="00166751" w:rsidRDefault="00BB3492" w:rsidP="009865E4">
            <w:pPr>
              <w:rPr>
                <w:rFonts w:ascii="Arial" w:hAnsi="Arial" w:cs="Arial"/>
                <w:sz w:val="18"/>
                <w:szCs w:val="18"/>
              </w:rPr>
            </w:pPr>
          </w:p>
        </w:tc>
        <w:tc>
          <w:tcPr>
            <w:tcW w:w="612" w:type="dxa"/>
          </w:tcPr>
          <w:p w14:paraId="1D790CB9" w14:textId="77777777" w:rsidR="00BB3492" w:rsidRPr="00166751" w:rsidRDefault="00BB3492" w:rsidP="009865E4">
            <w:pPr>
              <w:rPr>
                <w:rFonts w:ascii="Arial" w:hAnsi="Arial" w:cs="Arial"/>
                <w:sz w:val="18"/>
                <w:szCs w:val="18"/>
              </w:rPr>
            </w:pPr>
          </w:p>
        </w:tc>
      </w:tr>
      <w:tr w:rsidR="00BB3492" w:rsidRPr="00166751" w14:paraId="1163E4FC" w14:textId="77777777" w:rsidTr="009865E4">
        <w:trPr>
          <w:trHeight w:val="531"/>
        </w:trPr>
        <w:tc>
          <w:tcPr>
            <w:tcW w:w="1188" w:type="dxa"/>
          </w:tcPr>
          <w:p w14:paraId="704E8187" w14:textId="77777777" w:rsidR="00BB3492" w:rsidRPr="00166751" w:rsidRDefault="00BB3492" w:rsidP="009865E4">
            <w:pPr>
              <w:jc w:val="center"/>
              <w:rPr>
                <w:rFonts w:ascii="Arial" w:hAnsi="Arial" w:cs="Arial"/>
                <w:sz w:val="18"/>
                <w:szCs w:val="18"/>
              </w:rPr>
            </w:pPr>
            <w:r w:rsidRPr="00166751">
              <w:rPr>
                <w:rFonts w:ascii="Arial" w:hAnsi="Arial" w:cs="Arial"/>
                <w:sz w:val="18"/>
                <w:szCs w:val="18"/>
              </w:rPr>
              <w:t>6</w:t>
            </w:r>
          </w:p>
        </w:tc>
        <w:tc>
          <w:tcPr>
            <w:tcW w:w="5016" w:type="dxa"/>
          </w:tcPr>
          <w:p w14:paraId="0ECBFC4D" w14:textId="77777777" w:rsidR="00BB3492" w:rsidRPr="00166751" w:rsidRDefault="00BB3492" w:rsidP="009865E4">
            <w:pPr>
              <w:jc w:val="both"/>
              <w:rPr>
                <w:rFonts w:ascii="Arial" w:eastAsia="Arial" w:hAnsi="Arial" w:cs="Arial"/>
                <w:sz w:val="18"/>
                <w:szCs w:val="18"/>
              </w:rPr>
            </w:pPr>
            <w:r w:rsidRPr="00166751">
              <w:rPr>
                <w:rFonts w:ascii="Arial" w:eastAsia="Arial" w:hAnsi="Arial" w:cs="Arial"/>
                <w:sz w:val="18"/>
                <w:szCs w:val="18"/>
              </w:rPr>
              <w:t>Está de acuerdo con salvaguardar nuestras Aguas Termales declarándole mediante la Alcaldía de Motatán Patrimonio Natural del Sector El Baño y del Municipio Motatán</w:t>
            </w:r>
          </w:p>
        </w:tc>
        <w:tc>
          <w:tcPr>
            <w:tcW w:w="581" w:type="dxa"/>
          </w:tcPr>
          <w:p w14:paraId="429ACAF2" w14:textId="77777777" w:rsidR="00BB3492" w:rsidRPr="00166751" w:rsidRDefault="00BB3492" w:rsidP="009865E4">
            <w:pPr>
              <w:rPr>
                <w:rFonts w:ascii="Arial" w:hAnsi="Arial" w:cs="Arial"/>
                <w:sz w:val="18"/>
                <w:szCs w:val="18"/>
              </w:rPr>
            </w:pPr>
          </w:p>
        </w:tc>
        <w:tc>
          <w:tcPr>
            <w:tcW w:w="612" w:type="dxa"/>
          </w:tcPr>
          <w:p w14:paraId="47688FDD" w14:textId="77777777" w:rsidR="00BB3492" w:rsidRPr="00166751" w:rsidRDefault="00BB3492" w:rsidP="009865E4">
            <w:pPr>
              <w:rPr>
                <w:rFonts w:ascii="Arial" w:hAnsi="Arial" w:cs="Arial"/>
                <w:sz w:val="18"/>
                <w:szCs w:val="18"/>
              </w:rPr>
            </w:pPr>
          </w:p>
        </w:tc>
      </w:tr>
      <w:tr w:rsidR="00BB3492" w:rsidRPr="00166751" w14:paraId="168C731F" w14:textId="77777777" w:rsidTr="009865E4">
        <w:trPr>
          <w:trHeight w:val="603"/>
        </w:trPr>
        <w:tc>
          <w:tcPr>
            <w:tcW w:w="1188" w:type="dxa"/>
          </w:tcPr>
          <w:p w14:paraId="405446E7" w14:textId="77777777" w:rsidR="00BB3492" w:rsidRPr="00166751" w:rsidRDefault="00BB3492" w:rsidP="009865E4">
            <w:pPr>
              <w:jc w:val="center"/>
              <w:rPr>
                <w:rFonts w:ascii="Arial" w:hAnsi="Arial" w:cs="Arial"/>
                <w:sz w:val="18"/>
                <w:szCs w:val="18"/>
              </w:rPr>
            </w:pPr>
            <w:r w:rsidRPr="00166751">
              <w:rPr>
                <w:rFonts w:ascii="Arial" w:hAnsi="Arial" w:cs="Arial"/>
                <w:sz w:val="18"/>
                <w:szCs w:val="18"/>
              </w:rPr>
              <w:t>7</w:t>
            </w:r>
          </w:p>
        </w:tc>
        <w:tc>
          <w:tcPr>
            <w:tcW w:w="5016" w:type="dxa"/>
          </w:tcPr>
          <w:p w14:paraId="7C30DDF6" w14:textId="77777777" w:rsidR="00BB3492" w:rsidRPr="00166751" w:rsidRDefault="00BB3492" w:rsidP="009865E4">
            <w:pPr>
              <w:jc w:val="both"/>
              <w:rPr>
                <w:rFonts w:ascii="Arial" w:eastAsia="Arial" w:hAnsi="Arial" w:cs="Arial"/>
                <w:sz w:val="18"/>
                <w:szCs w:val="18"/>
              </w:rPr>
            </w:pPr>
            <w:r w:rsidRPr="00166751">
              <w:rPr>
                <w:rFonts w:ascii="Arial" w:eastAsia="Arial" w:hAnsi="Arial" w:cs="Arial"/>
                <w:sz w:val="18"/>
                <w:szCs w:val="18"/>
              </w:rPr>
              <w:t>De emprender alguna acción en beneficio de la comunidad, participaría de manera mancomunada para apoyar el turismo de salud en el Sector</w:t>
            </w:r>
          </w:p>
        </w:tc>
        <w:tc>
          <w:tcPr>
            <w:tcW w:w="581" w:type="dxa"/>
          </w:tcPr>
          <w:p w14:paraId="79C02298" w14:textId="77777777" w:rsidR="00BB3492" w:rsidRPr="00166751" w:rsidRDefault="00BB3492" w:rsidP="009865E4">
            <w:pPr>
              <w:rPr>
                <w:rFonts w:ascii="Arial" w:hAnsi="Arial" w:cs="Arial"/>
                <w:sz w:val="18"/>
                <w:szCs w:val="18"/>
              </w:rPr>
            </w:pPr>
          </w:p>
        </w:tc>
        <w:tc>
          <w:tcPr>
            <w:tcW w:w="612" w:type="dxa"/>
          </w:tcPr>
          <w:p w14:paraId="5AFC27B7" w14:textId="77777777" w:rsidR="00BB3492" w:rsidRPr="00166751" w:rsidRDefault="00BB3492" w:rsidP="009865E4">
            <w:pPr>
              <w:rPr>
                <w:rFonts w:ascii="Arial" w:hAnsi="Arial" w:cs="Arial"/>
                <w:sz w:val="18"/>
                <w:szCs w:val="18"/>
              </w:rPr>
            </w:pPr>
          </w:p>
        </w:tc>
      </w:tr>
      <w:tr w:rsidR="00BB3492" w:rsidRPr="00166751" w14:paraId="5EE5FD4A" w14:textId="77777777" w:rsidTr="009865E4">
        <w:trPr>
          <w:trHeight w:val="1116"/>
        </w:trPr>
        <w:tc>
          <w:tcPr>
            <w:tcW w:w="1188" w:type="dxa"/>
          </w:tcPr>
          <w:p w14:paraId="2529255C" w14:textId="77777777" w:rsidR="00BB3492" w:rsidRPr="00166751" w:rsidRDefault="00BB3492" w:rsidP="009865E4">
            <w:pPr>
              <w:jc w:val="center"/>
              <w:rPr>
                <w:rFonts w:ascii="Arial" w:hAnsi="Arial" w:cs="Arial"/>
                <w:sz w:val="18"/>
                <w:szCs w:val="18"/>
              </w:rPr>
            </w:pPr>
            <w:r w:rsidRPr="00166751">
              <w:rPr>
                <w:rFonts w:ascii="Arial" w:hAnsi="Arial" w:cs="Arial"/>
                <w:sz w:val="18"/>
                <w:szCs w:val="18"/>
              </w:rPr>
              <w:t>8</w:t>
            </w:r>
          </w:p>
        </w:tc>
        <w:tc>
          <w:tcPr>
            <w:tcW w:w="5016" w:type="dxa"/>
          </w:tcPr>
          <w:p w14:paraId="368AFDA2" w14:textId="77777777" w:rsidR="00BB3492" w:rsidRPr="00166751" w:rsidRDefault="00BB3492" w:rsidP="009865E4">
            <w:pPr>
              <w:jc w:val="both"/>
              <w:rPr>
                <w:rFonts w:ascii="Arial" w:eastAsia="Arial" w:hAnsi="Arial" w:cs="Arial"/>
                <w:sz w:val="18"/>
                <w:szCs w:val="18"/>
              </w:rPr>
            </w:pPr>
            <w:r w:rsidRPr="00166751">
              <w:rPr>
                <w:rFonts w:ascii="Arial" w:eastAsia="Arial" w:hAnsi="Arial" w:cs="Arial"/>
                <w:sz w:val="18"/>
                <w:szCs w:val="18"/>
              </w:rPr>
              <w:t>¿Al apertura nuevamente las Aguas termales que servicios le gustaría  se ofrecieran al público?</w:t>
            </w:r>
          </w:p>
          <w:p w14:paraId="0D310712" w14:textId="77777777" w:rsidR="00BB3492" w:rsidRPr="00166751" w:rsidRDefault="00BB3492" w:rsidP="009865E4">
            <w:pPr>
              <w:jc w:val="both"/>
              <w:rPr>
                <w:rFonts w:ascii="Arial" w:eastAsia="Arial" w:hAnsi="Arial" w:cs="Arial"/>
                <w:sz w:val="18"/>
                <w:szCs w:val="18"/>
              </w:rPr>
            </w:pPr>
            <w:r w:rsidRPr="00166751">
              <w:rPr>
                <w:rFonts w:ascii="Arial" w:eastAsia="Arial" w:hAnsi="Arial" w:cs="Arial"/>
                <w:sz w:val="18"/>
                <w:szCs w:val="18"/>
              </w:rPr>
              <w:t xml:space="preserve"> ___Animación              ___Comida             __ Sala de Spa  </w:t>
            </w:r>
          </w:p>
          <w:p w14:paraId="2CE90180" w14:textId="77777777" w:rsidR="00BB3492" w:rsidRPr="00166751" w:rsidRDefault="00BB3492" w:rsidP="009865E4">
            <w:pPr>
              <w:jc w:val="both"/>
              <w:rPr>
                <w:rFonts w:ascii="Arial" w:eastAsia="Arial" w:hAnsi="Arial" w:cs="Arial"/>
                <w:sz w:val="18"/>
                <w:szCs w:val="18"/>
              </w:rPr>
            </w:pPr>
            <w:r w:rsidRPr="00166751">
              <w:rPr>
                <w:rFonts w:ascii="Arial" w:eastAsia="Arial" w:hAnsi="Arial" w:cs="Arial"/>
                <w:sz w:val="18"/>
                <w:szCs w:val="18"/>
              </w:rPr>
              <w:t xml:space="preserve">,___Paseo  Turístico    ___ Senderismo    </w:t>
            </w:r>
          </w:p>
        </w:tc>
        <w:tc>
          <w:tcPr>
            <w:tcW w:w="581" w:type="dxa"/>
          </w:tcPr>
          <w:p w14:paraId="01EB5BAD" w14:textId="77777777" w:rsidR="00BB3492" w:rsidRPr="00166751" w:rsidRDefault="00BB3492" w:rsidP="009865E4">
            <w:pPr>
              <w:rPr>
                <w:rFonts w:ascii="Arial" w:hAnsi="Arial" w:cs="Arial"/>
                <w:sz w:val="18"/>
                <w:szCs w:val="18"/>
              </w:rPr>
            </w:pPr>
          </w:p>
        </w:tc>
        <w:tc>
          <w:tcPr>
            <w:tcW w:w="612" w:type="dxa"/>
          </w:tcPr>
          <w:p w14:paraId="3D28BCF6" w14:textId="77777777" w:rsidR="00BB3492" w:rsidRPr="00166751" w:rsidRDefault="00BB3492" w:rsidP="009865E4">
            <w:pPr>
              <w:rPr>
                <w:rFonts w:ascii="Arial" w:hAnsi="Arial" w:cs="Arial"/>
                <w:sz w:val="18"/>
                <w:szCs w:val="18"/>
              </w:rPr>
            </w:pPr>
          </w:p>
        </w:tc>
      </w:tr>
    </w:tbl>
    <w:p w14:paraId="3832DB25" w14:textId="77777777" w:rsidR="00BB3492" w:rsidRPr="00166751" w:rsidRDefault="00BB3492" w:rsidP="00BB3492">
      <w:pPr>
        <w:jc w:val="center"/>
      </w:pPr>
    </w:p>
    <w:p w14:paraId="120DFD6D" w14:textId="77777777" w:rsidR="00BB3492" w:rsidRPr="00166751" w:rsidRDefault="00BB3492" w:rsidP="00BB3492">
      <w:pPr>
        <w:jc w:val="right"/>
      </w:pPr>
      <w:r w:rsidRPr="00166751">
        <w:t>Gracias por su apoyo</w:t>
      </w:r>
    </w:p>
    <w:p w14:paraId="3DBFF00D" w14:textId="77777777" w:rsidR="00BB3492" w:rsidRPr="00166751" w:rsidRDefault="00BB3492" w:rsidP="00BB3492">
      <w:pPr>
        <w:jc w:val="right"/>
      </w:pPr>
    </w:p>
    <w:p w14:paraId="0768F812" w14:textId="77777777" w:rsidR="00BB3492" w:rsidRPr="00166751" w:rsidRDefault="00BB3492" w:rsidP="00BB3492">
      <w:pPr>
        <w:jc w:val="right"/>
      </w:pPr>
      <w:r w:rsidRPr="00166751">
        <w:rPr>
          <w:noProof/>
          <w:lang w:val="en-US" w:eastAsia="en-US"/>
        </w:rPr>
        <w:drawing>
          <wp:inline distT="0" distB="0" distL="0" distR="0" wp14:anchorId="43E6B588" wp14:editId="04CEF522">
            <wp:extent cx="4373245" cy="5307330"/>
            <wp:effectExtent l="0" t="0" r="8255" b="7620"/>
            <wp:docPr id="490" name="Imagen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373245" cy="5307330"/>
                    </a:xfrm>
                    <a:prstGeom prst="rect">
                      <a:avLst/>
                    </a:prstGeom>
                    <a:noFill/>
                    <a:ln>
                      <a:noFill/>
                    </a:ln>
                  </pic:spPr>
                </pic:pic>
              </a:graphicData>
            </a:graphic>
          </wp:inline>
        </w:drawing>
      </w:r>
    </w:p>
    <w:p w14:paraId="610179BE" w14:textId="77777777" w:rsidR="00BB3492" w:rsidRPr="00166751" w:rsidRDefault="00BB3492" w:rsidP="00BB3492">
      <w:pPr>
        <w:jc w:val="right"/>
      </w:pPr>
      <w:r w:rsidRPr="00166751">
        <w:t xml:space="preserve">Hernandez y Sanchez (2004) </w:t>
      </w:r>
      <w:r w:rsidRPr="00166751">
        <w:rPr>
          <w:noProof/>
        </w:rPr>
        <w:t xml:space="preserve">Distribuciòn, caracterizaciòn y marco geologico de las Aguas Termales en Venezuela </w:t>
      </w:r>
    </w:p>
    <w:p w14:paraId="10A85880" w14:textId="77777777" w:rsidR="00BB3492" w:rsidRPr="00166751" w:rsidRDefault="00BB3492" w:rsidP="00BB3492">
      <w:pPr>
        <w:jc w:val="center"/>
        <w:rPr>
          <w:rFonts w:ascii="Arial" w:hAnsi="Arial" w:cs="Arial"/>
          <w:b/>
        </w:rPr>
      </w:pPr>
    </w:p>
    <w:p w14:paraId="2557DE40" w14:textId="77777777" w:rsidR="00BB3492" w:rsidRPr="00166751" w:rsidRDefault="00BB3492" w:rsidP="00BB3492">
      <w:pPr>
        <w:jc w:val="center"/>
        <w:rPr>
          <w:rFonts w:ascii="Arial" w:hAnsi="Arial" w:cs="Arial"/>
          <w:b/>
        </w:rPr>
      </w:pPr>
    </w:p>
    <w:p w14:paraId="36F5F61F" w14:textId="77777777" w:rsidR="00BB3492" w:rsidRPr="00166751" w:rsidRDefault="00BB3492" w:rsidP="00BB3492">
      <w:pPr>
        <w:jc w:val="center"/>
        <w:rPr>
          <w:rFonts w:ascii="Arial" w:hAnsi="Arial" w:cs="Arial"/>
          <w:b/>
        </w:rPr>
      </w:pPr>
    </w:p>
    <w:p w14:paraId="14EFD7EF" w14:textId="77777777" w:rsidR="00BB3492" w:rsidRPr="00166751" w:rsidRDefault="00BB3492" w:rsidP="00BB3492">
      <w:pPr>
        <w:jc w:val="center"/>
        <w:rPr>
          <w:rFonts w:ascii="Arial" w:hAnsi="Arial" w:cs="Arial"/>
          <w:b/>
        </w:rPr>
      </w:pPr>
    </w:p>
    <w:p w14:paraId="503BA90A" w14:textId="77777777" w:rsidR="00BB3492" w:rsidRPr="00166751" w:rsidRDefault="00BB3492" w:rsidP="00BB3492">
      <w:pPr>
        <w:jc w:val="center"/>
        <w:rPr>
          <w:rFonts w:ascii="Arial" w:hAnsi="Arial" w:cs="Arial"/>
          <w:b/>
        </w:rPr>
      </w:pPr>
    </w:p>
    <w:p w14:paraId="1BD0CDD6" w14:textId="77777777" w:rsidR="00BB3492" w:rsidRPr="00166751" w:rsidRDefault="00BB3492" w:rsidP="00BB3492">
      <w:pPr>
        <w:jc w:val="center"/>
        <w:rPr>
          <w:rFonts w:ascii="Arial" w:hAnsi="Arial" w:cs="Arial"/>
          <w:b/>
        </w:rPr>
      </w:pPr>
    </w:p>
    <w:p w14:paraId="4B072D09" w14:textId="77777777" w:rsidR="0095184A" w:rsidRPr="00166751" w:rsidRDefault="0095184A" w:rsidP="00BB3492">
      <w:pPr>
        <w:jc w:val="center"/>
        <w:rPr>
          <w:rFonts w:ascii="Arial" w:hAnsi="Arial" w:cs="Arial"/>
          <w:b/>
        </w:rPr>
      </w:pPr>
    </w:p>
    <w:p w14:paraId="553370DF" w14:textId="77777777" w:rsidR="0095184A" w:rsidRPr="00166751" w:rsidRDefault="0095184A" w:rsidP="00BB3492">
      <w:pPr>
        <w:jc w:val="center"/>
        <w:rPr>
          <w:rFonts w:ascii="Arial" w:hAnsi="Arial" w:cs="Arial"/>
          <w:b/>
        </w:rPr>
      </w:pPr>
    </w:p>
    <w:p w14:paraId="4AEA410D" w14:textId="77777777" w:rsidR="0095184A" w:rsidRPr="00166751" w:rsidRDefault="0095184A" w:rsidP="00BB3492">
      <w:pPr>
        <w:jc w:val="center"/>
        <w:rPr>
          <w:rFonts w:ascii="Arial" w:hAnsi="Arial" w:cs="Arial"/>
          <w:b/>
        </w:rPr>
      </w:pPr>
    </w:p>
    <w:p w14:paraId="42704D55" w14:textId="77777777" w:rsidR="00992521" w:rsidRPr="00166751" w:rsidRDefault="00992521" w:rsidP="00992521">
      <w:pPr>
        <w:jc w:val="center"/>
        <w:rPr>
          <w:rFonts w:ascii="Arial" w:hAnsi="Arial" w:cs="Arial"/>
          <w:b/>
        </w:rPr>
      </w:pPr>
    </w:p>
    <w:p w14:paraId="69B6634E" w14:textId="77777777" w:rsidR="0095184A" w:rsidRPr="00166751" w:rsidRDefault="0095184A" w:rsidP="00BF49DE">
      <w:pPr>
        <w:jc w:val="center"/>
        <w:rPr>
          <w:rFonts w:ascii="Arial" w:hAnsi="Arial" w:cs="Arial"/>
          <w:b/>
        </w:rPr>
      </w:pPr>
    </w:p>
    <w:p w14:paraId="150CA06C" w14:textId="77777777" w:rsidR="0095184A" w:rsidRPr="00166751" w:rsidRDefault="0095184A" w:rsidP="0095184A">
      <w:pPr>
        <w:rPr>
          <w:b/>
        </w:rPr>
      </w:pPr>
    </w:p>
    <w:p w14:paraId="20731718" w14:textId="2AB50171" w:rsidR="0095184A" w:rsidRPr="00166751" w:rsidRDefault="0095184A" w:rsidP="0095184A">
      <w:pPr>
        <w:jc w:val="center"/>
        <w:rPr>
          <w:rFonts w:ascii="Arial" w:hAnsi="Arial" w:cs="Arial"/>
          <w:b/>
        </w:rPr>
      </w:pPr>
      <w:r w:rsidRPr="00166751">
        <w:rPr>
          <w:rFonts w:ascii="Arial" w:hAnsi="Arial" w:cs="Arial"/>
          <w:b/>
        </w:rPr>
        <w:t>ANEXO [5]</w:t>
      </w:r>
    </w:p>
    <w:p w14:paraId="7A49AE9C" w14:textId="77777777" w:rsidR="0095184A" w:rsidRPr="00166751" w:rsidRDefault="0095184A" w:rsidP="0095184A">
      <w:pPr>
        <w:jc w:val="center"/>
        <w:rPr>
          <w:rFonts w:ascii="Arial" w:hAnsi="Arial" w:cs="Arial"/>
          <w:b/>
        </w:rPr>
      </w:pPr>
      <w:r w:rsidRPr="00166751">
        <w:rPr>
          <w:rFonts w:ascii="Arial" w:hAnsi="Arial" w:cs="Arial"/>
          <w:b/>
        </w:rPr>
        <w:t xml:space="preserve">CONTROL DE ASISTENCIA AL TALLER TURISMO COMUNITARIO </w:t>
      </w:r>
    </w:p>
    <w:p w14:paraId="77BC8E08" w14:textId="77777777" w:rsidR="0095184A" w:rsidRPr="00166751" w:rsidRDefault="0095184A" w:rsidP="0095184A">
      <w:pPr>
        <w:rPr>
          <w:b/>
        </w:rPr>
      </w:pPr>
      <w:r w:rsidRPr="00166751">
        <w:rPr>
          <w:b/>
          <w:noProof/>
          <w:lang w:val="en-US" w:eastAsia="en-US"/>
        </w:rPr>
        <w:drawing>
          <wp:inline distT="0" distB="0" distL="0" distR="0" wp14:anchorId="64B32917" wp14:editId="483C498C">
            <wp:extent cx="5255623" cy="5702300"/>
            <wp:effectExtent l="0" t="0" r="2540" b="0"/>
            <wp:docPr id="26" name="Imagen 26" descr="C:\Users\mary moreno\Videos\2022-08-28\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ry moreno\Videos\2022-08-28\001.jpg"/>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253355" cy="5699839"/>
                    </a:xfrm>
                    <a:prstGeom prst="rect">
                      <a:avLst/>
                    </a:prstGeom>
                    <a:noFill/>
                    <a:ln>
                      <a:noFill/>
                    </a:ln>
                  </pic:spPr>
                </pic:pic>
              </a:graphicData>
            </a:graphic>
          </wp:inline>
        </w:drawing>
      </w:r>
    </w:p>
    <w:p w14:paraId="17A1B063" w14:textId="77777777" w:rsidR="0095184A" w:rsidRPr="00166751" w:rsidRDefault="0095184A" w:rsidP="0095184A">
      <w:pPr>
        <w:jc w:val="center"/>
        <w:rPr>
          <w:rFonts w:ascii="Arial" w:hAnsi="Arial" w:cs="Arial"/>
          <w:b/>
        </w:rPr>
      </w:pPr>
    </w:p>
    <w:p w14:paraId="30F87399" w14:textId="77777777" w:rsidR="0095184A" w:rsidRPr="00166751" w:rsidRDefault="0095184A" w:rsidP="0095184A">
      <w:pPr>
        <w:jc w:val="center"/>
        <w:rPr>
          <w:rFonts w:ascii="Arial" w:hAnsi="Arial" w:cs="Arial"/>
          <w:b/>
        </w:rPr>
      </w:pPr>
    </w:p>
    <w:p w14:paraId="46777FCF" w14:textId="77777777" w:rsidR="0095184A" w:rsidRPr="00166751" w:rsidRDefault="0095184A" w:rsidP="0095184A">
      <w:pPr>
        <w:jc w:val="center"/>
        <w:rPr>
          <w:rFonts w:ascii="Arial" w:hAnsi="Arial" w:cs="Arial"/>
          <w:b/>
        </w:rPr>
      </w:pPr>
    </w:p>
    <w:p w14:paraId="716F101F" w14:textId="77777777" w:rsidR="0095184A" w:rsidRPr="00166751" w:rsidRDefault="0095184A" w:rsidP="0095184A">
      <w:pPr>
        <w:jc w:val="center"/>
        <w:rPr>
          <w:rFonts w:ascii="Arial" w:hAnsi="Arial" w:cs="Arial"/>
          <w:b/>
        </w:rPr>
      </w:pPr>
    </w:p>
    <w:p w14:paraId="4CCA72FE" w14:textId="77777777" w:rsidR="0095184A" w:rsidRPr="00166751" w:rsidRDefault="0095184A" w:rsidP="0095184A">
      <w:pPr>
        <w:jc w:val="center"/>
        <w:rPr>
          <w:rFonts w:ascii="Arial" w:hAnsi="Arial" w:cs="Arial"/>
          <w:b/>
        </w:rPr>
      </w:pPr>
    </w:p>
    <w:p w14:paraId="0DAA4C53" w14:textId="77777777" w:rsidR="0095184A" w:rsidRPr="00166751" w:rsidRDefault="0095184A" w:rsidP="0095184A">
      <w:pPr>
        <w:jc w:val="center"/>
        <w:rPr>
          <w:rFonts w:ascii="Arial" w:hAnsi="Arial" w:cs="Arial"/>
          <w:b/>
        </w:rPr>
      </w:pPr>
    </w:p>
    <w:p w14:paraId="593EBBA8" w14:textId="77777777" w:rsidR="0095184A" w:rsidRPr="00166751" w:rsidRDefault="0095184A" w:rsidP="0095184A">
      <w:pPr>
        <w:jc w:val="center"/>
        <w:rPr>
          <w:rFonts w:ascii="Arial" w:hAnsi="Arial" w:cs="Arial"/>
          <w:b/>
        </w:rPr>
      </w:pPr>
    </w:p>
    <w:p w14:paraId="56B1FC03" w14:textId="77777777" w:rsidR="0095184A" w:rsidRPr="00166751" w:rsidRDefault="0095184A" w:rsidP="0095184A">
      <w:pPr>
        <w:jc w:val="center"/>
        <w:rPr>
          <w:rFonts w:ascii="Arial" w:hAnsi="Arial" w:cs="Arial"/>
          <w:b/>
        </w:rPr>
      </w:pPr>
    </w:p>
    <w:p w14:paraId="051DF315" w14:textId="77777777" w:rsidR="0095184A" w:rsidRPr="00166751" w:rsidRDefault="0095184A" w:rsidP="0095184A">
      <w:pPr>
        <w:jc w:val="center"/>
        <w:rPr>
          <w:rFonts w:ascii="Arial" w:hAnsi="Arial" w:cs="Arial"/>
          <w:b/>
        </w:rPr>
      </w:pPr>
    </w:p>
    <w:p w14:paraId="690326FF" w14:textId="49FE6854" w:rsidR="0095184A" w:rsidRPr="00166751" w:rsidRDefault="0095184A" w:rsidP="0095184A">
      <w:pPr>
        <w:jc w:val="center"/>
        <w:rPr>
          <w:rFonts w:ascii="Arial" w:hAnsi="Arial" w:cs="Arial"/>
          <w:b/>
        </w:rPr>
      </w:pPr>
      <w:r w:rsidRPr="00166751">
        <w:rPr>
          <w:rFonts w:ascii="Arial" w:hAnsi="Arial" w:cs="Arial"/>
          <w:b/>
        </w:rPr>
        <w:t>ANEXO [6]</w:t>
      </w:r>
    </w:p>
    <w:p w14:paraId="38FBF195" w14:textId="77777777" w:rsidR="0095184A" w:rsidRPr="00166751" w:rsidRDefault="0095184A" w:rsidP="0095184A">
      <w:pPr>
        <w:jc w:val="center"/>
        <w:rPr>
          <w:rFonts w:ascii="Arial" w:hAnsi="Arial" w:cs="Arial"/>
          <w:b/>
        </w:rPr>
      </w:pPr>
      <w:r w:rsidRPr="00166751">
        <w:rPr>
          <w:rFonts w:ascii="Arial" w:hAnsi="Arial" w:cs="Arial"/>
          <w:b/>
        </w:rPr>
        <w:t xml:space="preserve">CONTROL DE ASISTENCIA AL TALLER  BENEFICIOS DE LAS AGUAS TERMALES  </w:t>
      </w:r>
    </w:p>
    <w:p w14:paraId="346FBF04" w14:textId="77777777" w:rsidR="0095184A" w:rsidRPr="00166751" w:rsidRDefault="0095184A" w:rsidP="0095184A">
      <w:pPr>
        <w:rPr>
          <w:b/>
        </w:rPr>
      </w:pPr>
    </w:p>
    <w:p w14:paraId="3DFFC6C8" w14:textId="77777777" w:rsidR="0095184A" w:rsidRPr="00166751" w:rsidRDefault="0095184A" w:rsidP="0095184A">
      <w:pPr>
        <w:rPr>
          <w:b/>
        </w:rPr>
      </w:pPr>
      <w:r w:rsidRPr="00166751">
        <w:rPr>
          <w:b/>
        </w:rPr>
        <w:br w:type="page"/>
      </w:r>
      <w:r w:rsidRPr="00166751">
        <w:rPr>
          <w:b/>
          <w:noProof/>
          <w:lang w:val="en-US" w:eastAsia="en-US"/>
        </w:rPr>
        <w:drawing>
          <wp:inline distT="0" distB="0" distL="0" distR="0" wp14:anchorId="4BDE52CE" wp14:editId="2B1B8599">
            <wp:extent cx="5253355" cy="7210425"/>
            <wp:effectExtent l="0" t="0" r="4445" b="9525"/>
            <wp:docPr id="27" name="Imagen 27" descr="C:\Users\mary moreno\Videos\2022-08-28\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ry moreno\Videos\2022-08-28\002.jpg"/>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253355" cy="7210425"/>
                    </a:xfrm>
                    <a:prstGeom prst="rect">
                      <a:avLst/>
                    </a:prstGeom>
                    <a:noFill/>
                    <a:ln>
                      <a:noFill/>
                    </a:ln>
                  </pic:spPr>
                </pic:pic>
              </a:graphicData>
            </a:graphic>
          </wp:inline>
        </w:drawing>
      </w:r>
    </w:p>
    <w:p w14:paraId="1879C7B1" w14:textId="77777777" w:rsidR="0095184A" w:rsidRPr="00166751" w:rsidRDefault="0095184A" w:rsidP="0095184A">
      <w:pPr>
        <w:jc w:val="center"/>
        <w:rPr>
          <w:rFonts w:ascii="Arial" w:hAnsi="Arial" w:cs="Arial"/>
          <w:b/>
        </w:rPr>
      </w:pPr>
    </w:p>
    <w:p w14:paraId="12EE8D65" w14:textId="77777777" w:rsidR="0095184A" w:rsidRPr="00166751" w:rsidRDefault="0095184A" w:rsidP="0095184A">
      <w:pPr>
        <w:jc w:val="center"/>
        <w:rPr>
          <w:rFonts w:ascii="Arial" w:hAnsi="Arial" w:cs="Arial"/>
          <w:b/>
        </w:rPr>
      </w:pPr>
    </w:p>
    <w:p w14:paraId="3BBF60E8" w14:textId="77777777" w:rsidR="0095184A" w:rsidRPr="00166751" w:rsidRDefault="0095184A" w:rsidP="00BF49DE">
      <w:pPr>
        <w:jc w:val="center"/>
        <w:rPr>
          <w:rFonts w:ascii="Arial" w:hAnsi="Arial" w:cs="Arial"/>
          <w:b/>
        </w:rPr>
      </w:pPr>
    </w:p>
    <w:p w14:paraId="051BDF64" w14:textId="4F6425A5" w:rsidR="007F6F48" w:rsidRPr="00166751" w:rsidRDefault="007F6F48" w:rsidP="007F6F48">
      <w:pPr>
        <w:jc w:val="center"/>
        <w:rPr>
          <w:rFonts w:ascii="Arial" w:hAnsi="Arial" w:cs="Arial"/>
          <w:b/>
        </w:rPr>
      </w:pPr>
      <w:r w:rsidRPr="00166751">
        <w:rPr>
          <w:rFonts w:ascii="Arial" w:hAnsi="Arial" w:cs="Arial"/>
          <w:b/>
        </w:rPr>
        <w:t>ANEXO [</w:t>
      </w:r>
      <w:r w:rsidR="00A10FCD" w:rsidRPr="00166751">
        <w:rPr>
          <w:rFonts w:ascii="Arial" w:hAnsi="Arial" w:cs="Arial"/>
          <w:b/>
        </w:rPr>
        <w:t>7</w:t>
      </w:r>
      <w:r w:rsidRPr="00166751">
        <w:rPr>
          <w:rFonts w:ascii="Arial" w:hAnsi="Arial" w:cs="Arial"/>
          <w:b/>
        </w:rPr>
        <w:t>]</w:t>
      </w:r>
    </w:p>
    <w:p w14:paraId="1955BA60" w14:textId="77777777" w:rsidR="007F6F48" w:rsidRPr="00166751" w:rsidRDefault="007F6F48" w:rsidP="007F6F48">
      <w:pPr>
        <w:jc w:val="center"/>
        <w:rPr>
          <w:b/>
        </w:rPr>
      </w:pPr>
    </w:p>
    <w:p w14:paraId="08DBAD73" w14:textId="77777777" w:rsidR="007F6F48" w:rsidRPr="00166751" w:rsidRDefault="007F6F48" w:rsidP="007F6F48">
      <w:pPr>
        <w:jc w:val="center"/>
        <w:rPr>
          <w:b/>
        </w:rPr>
      </w:pPr>
      <w:r w:rsidRPr="00166751">
        <w:rPr>
          <w:b/>
        </w:rPr>
        <w:t>TRIPTICO</w:t>
      </w:r>
    </w:p>
    <w:p w14:paraId="6E99CD92" w14:textId="77777777" w:rsidR="007F6F48" w:rsidRPr="00166751" w:rsidRDefault="007F6F48" w:rsidP="007F6F48">
      <w:pPr>
        <w:rPr>
          <w:b/>
        </w:rPr>
      </w:pPr>
      <w:r w:rsidRPr="00166751">
        <w:rPr>
          <w:b/>
          <w:noProof/>
          <w:lang w:val="en-US" w:eastAsia="en-US"/>
        </w:rPr>
        <w:drawing>
          <wp:inline distT="0" distB="0" distL="0" distR="0" wp14:anchorId="27610B23" wp14:editId="50F517DA">
            <wp:extent cx="5254967" cy="5209953"/>
            <wp:effectExtent l="0" t="0" r="3175"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254625" cy="5209614"/>
                    </a:xfrm>
                    <a:prstGeom prst="rect">
                      <a:avLst/>
                    </a:prstGeom>
                    <a:noFill/>
                    <a:ln>
                      <a:noFill/>
                    </a:ln>
                  </pic:spPr>
                </pic:pic>
              </a:graphicData>
            </a:graphic>
          </wp:inline>
        </w:drawing>
      </w:r>
    </w:p>
    <w:p w14:paraId="502A4571" w14:textId="77777777" w:rsidR="00907A80" w:rsidRPr="00166751" w:rsidRDefault="007F6F48" w:rsidP="00907A80">
      <w:pPr>
        <w:rPr>
          <w:b/>
        </w:rPr>
      </w:pPr>
      <w:r w:rsidRPr="00166751">
        <w:rPr>
          <w:b/>
          <w:noProof/>
          <w:lang w:val="en-US" w:eastAsia="en-US"/>
        </w:rPr>
        <w:drawing>
          <wp:inline distT="0" distB="0" distL="0" distR="0" wp14:anchorId="65A0F3BD" wp14:editId="6AB388ED">
            <wp:extent cx="5252760" cy="5443870"/>
            <wp:effectExtent l="0" t="0" r="5080" b="444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252720" cy="5443829"/>
                    </a:xfrm>
                    <a:prstGeom prst="rect">
                      <a:avLst/>
                    </a:prstGeom>
                    <a:noFill/>
                    <a:ln>
                      <a:noFill/>
                    </a:ln>
                  </pic:spPr>
                </pic:pic>
              </a:graphicData>
            </a:graphic>
          </wp:inline>
        </w:drawing>
      </w:r>
    </w:p>
    <w:p w14:paraId="013F381A" w14:textId="77777777" w:rsidR="00907A80" w:rsidRPr="00166751" w:rsidRDefault="00907A80" w:rsidP="00907A80">
      <w:pPr>
        <w:rPr>
          <w:b/>
        </w:rPr>
      </w:pPr>
    </w:p>
    <w:p w14:paraId="52B1AE36" w14:textId="77777777" w:rsidR="00907A80" w:rsidRPr="00166751" w:rsidRDefault="00907A80" w:rsidP="00907A80">
      <w:pPr>
        <w:rPr>
          <w:b/>
        </w:rPr>
      </w:pPr>
    </w:p>
    <w:p w14:paraId="7B073EB5" w14:textId="77777777" w:rsidR="00907A80" w:rsidRPr="00166751" w:rsidRDefault="00907A80" w:rsidP="00907A80">
      <w:pPr>
        <w:rPr>
          <w:b/>
        </w:rPr>
      </w:pPr>
    </w:p>
    <w:p w14:paraId="1EA1131A" w14:textId="77777777" w:rsidR="00907A80" w:rsidRPr="00166751" w:rsidRDefault="00907A80" w:rsidP="00907A80">
      <w:pPr>
        <w:rPr>
          <w:b/>
        </w:rPr>
      </w:pPr>
    </w:p>
    <w:p w14:paraId="0C90E38A" w14:textId="77777777" w:rsidR="00907A80" w:rsidRPr="00166751" w:rsidRDefault="00907A80" w:rsidP="00907A80">
      <w:pPr>
        <w:rPr>
          <w:b/>
        </w:rPr>
      </w:pPr>
    </w:p>
    <w:p w14:paraId="1AEA2288" w14:textId="77777777" w:rsidR="00907A80" w:rsidRPr="00166751" w:rsidRDefault="00907A80" w:rsidP="00907A80">
      <w:pPr>
        <w:rPr>
          <w:b/>
        </w:rPr>
      </w:pPr>
    </w:p>
    <w:p w14:paraId="3A89C0BB" w14:textId="77777777" w:rsidR="00907A80" w:rsidRPr="00166751" w:rsidRDefault="00907A80" w:rsidP="00907A80">
      <w:pPr>
        <w:rPr>
          <w:b/>
        </w:rPr>
      </w:pPr>
    </w:p>
    <w:p w14:paraId="71DD2DEB" w14:textId="77777777" w:rsidR="00907A80" w:rsidRPr="00166751" w:rsidRDefault="00907A80" w:rsidP="00907A80">
      <w:pPr>
        <w:rPr>
          <w:b/>
        </w:rPr>
      </w:pPr>
    </w:p>
    <w:p w14:paraId="67FFC5BB" w14:textId="77777777" w:rsidR="00907A80" w:rsidRPr="00166751" w:rsidRDefault="00907A80" w:rsidP="00907A80">
      <w:pPr>
        <w:rPr>
          <w:b/>
        </w:rPr>
      </w:pPr>
    </w:p>
    <w:p w14:paraId="03F82FBB" w14:textId="77777777" w:rsidR="00907A80" w:rsidRPr="00166751" w:rsidRDefault="00907A80" w:rsidP="00907A80">
      <w:pPr>
        <w:rPr>
          <w:b/>
        </w:rPr>
      </w:pPr>
    </w:p>
    <w:p w14:paraId="6EED7E4E" w14:textId="77777777" w:rsidR="00907A80" w:rsidRPr="00166751" w:rsidRDefault="00907A80" w:rsidP="00907A80">
      <w:pPr>
        <w:rPr>
          <w:b/>
        </w:rPr>
      </w:pPr>
    </w:p>
    <w:p w14:paraId="0A6D23DA" w14:textId="77777777" w:rsidR="00907A80" w:rsidRPr="00166751" w:rsidRDefault="00907A80" w:rsidP="00907A80">
      <w:pPr>
        <w:rPr>
          <w:b/>
        </w:rPr>
      </w:pPr>
    </w:p>
    <w:p w14:paraId="151D64AB" w14:textId="77777777" w:rsidR="00907A80" w:rsidRPr="00166751" w:rsidRDefault="00907A80" w:rsidP="00907A80">
      <w:pPr>
        <w:rPr>
          <w:b/>
        </w:rPr>
      </w:pPr>
    </w:p>
    <w:p w14:paraId="5E950456" w14:textId="18050F01" w:rsidR="006611DE" w:rsidRPr="00166751" w:rsidRDefault="006611DE" w:rsidP="00907A80">
      <w:pPr>
        <w:jc w:val="center"/>
        <w:rPr>
          <w:b/>
        </w:rPr>
      </w:pPr>
      <w:r w:rsidRPr="00166751">
        <w:rPr>
          <w:rFonts w:ascii="Arial" w:hAnsi="Arial" w:cs="Arial"/>
          <w:b/>
          <w:bCs/>
        </w:rPr>
        <w:t xml:space="preserve">ANEXO [ </w:t>
      </w:r>
      <w:r w:rsidR="00907A80" w:rsidRPr="00166751">
        <w:rPr>
          <w:rFonts w:ascii="Arial" w:hAnsi="Arial" w:cs="Arial"/>
          <w:b/>
          <w:bCs/>
        </w:rPr>
        <w:t>8</w:t>
      </w:r>
      <w:r w:rsidRPr="00166751">
        <w:rPr>
          <w:rFonts w:ascii="Arial" w:hAnsi="Arial" w:cs="Arial"/>
          <w:b/>
          <w:bCs/>
        </w:rPr>
        <w:t>]</w:t>
      </w:r>
    </w:p>
    <w:p w14:paraId="5B244ECD" w14:textId="5F050EE6" w:rsidR="00836D6B" w:rsidRPr="00166751" w:rsidRDefault="004735B8" w:rsidP="004735B8">
      <w:pPr>
        <w:jc w:val="center"/>
        <w:rPr>
          <w:rFonts w:ascii="Arial" w:hAnsi="Arial" w:cs="Arial"/>
        </w:rPr>
      </w:pPr>
      <w:r w:rsidRPr="00166751">
        <w:rPr>
          <w:rFonts w:ascii="Arial" w:hAnsi="Arial" w:cs="Arial"/>
          <w:b/>
          <w:bCs/>
        </w:rPr>
        <w:t>EQUIPO INVESTIGADOR Y MIEMBROS DE LA COMUNIDAD</w:t>
      </w:r>
    </w:p>
    <w:p w14:paraId="1AEFE637" w14:textId="77777777" w:rsidR="00836D6B" w:rsidRPr="00166751" w:rsidRDefault="00836D6B" w:rsidP="004735B8">
      <w:pPr>
        <w:jc w:val="center"/>
      </w:pPr>
    </w:p>
    <w:p w14:paraId="005F9A5C" w14:textId="73832E03" w:rsidR="00836D6B" w:rsidRPr="00166751" w:rsidRDefault="00836D6B" w:rsidP="00A548A9">
      <w:pPr>
        <w:jc w:val="center"/>
      </w:pPr>
    </w:p>
    <w:p w14:paraId="6EB16EBF" w14:textId="77777777" w:rsidR="00836D6B" w:rsidRPr="00166751" w:rsidRDefault="00836D6B" w:rsidP="00A548A9">
      <w:pPr>
        <w:jc w:val="center"/>
      </w:pPr>
    </w:p>
    <w:p w14:paraId="27F27F7D" w14:textId="77777777" w:rsidR="00EF5FC6" w:rsidRPr="00166751" w:rsidRDefault="00036350" w:rsidP="00A548A9">
      <w:pPr>
        <w:jc w:val="center"/>
      </w:pPr>
      <w:r w:rsidRPr="00166751">
        <w:t xml:space="preserve">   </w:t>
      </w:r>
      <w:r w:rsidR="00EF5FC6" w:rsidRPr="00166751">
        <w:rPr>
          <w:noProof/>
          <w:lang w:val="en-US" w:eastAsia="en-US"/>
        </w:rPr>
        <w:drawing>
          <wp:inline distT="0" distB="0" distL="0" distR="0" wp14:anchorId="4B6B9220" wp14:editId="78D1C052">
            <wp:extent cx="2325757" cy="2128933"/>
            <wp:effectExtent l="0" t="0" r="0" b="5080"/>
            <wp:docPr id="5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7-29 at 10.45.06 AM.jpeg"/>
                    <pic:cNvPicPr/>
                  </pic:nvPicPr>
                  <pic:blipFill>
                    <a:blip r:embed="rId99" cstate="print">
                      <a:extLst>
                        <a:ext uri="{28A0092B-C50C-407E-A947-70E740481C1C}">
                          <a14:useLocalDpi xmlns:a14="http://schemas.microsoft.com/office/drawing/2010/main" val="0"/>
                        </a:ext>
                      </a:extLst>
                    </a:blip>
                    <a:stretch>
                      <a:fillRect/>
                    </a:stretch>
                  </pic:blipFill>
                  <pic:spPr>
                    <a:xfrm>
                      <a:off x="0" y="0"/>
                      <a:ext cx="2328263" cy="2131227"/>
                    </a:xfrm>
                    <a:prstGeom prst="rect">
                      <a:avLst/>
                    </a:prstGeom>
                  </pic:spPr>
                </pic:pic>
              </a:graphicData>
            </a:graphic>
          </wp:inline>
        </w:drawing>
      </w:r>
      <w:r w:rsidR="00EF5FC6" w:rsidRPr="00166751">
        <w:t xml:space="preserve">    </w:t>
      </w:r>
      <w:r w:rsidR="00EF5FC6" w:rsidRPr="00166751">
        <w:rPr>
          <w:noProof/>
          <w:lang w:val="en-US" w:eastAsia="en-US"/>
        </w:rPr>
        <w:drawing>
          <wp:inline distT="0" distB="0" distL="0" distR="0" wp14:anchorId="21CBFCCE" wp14:editId="29AE3DC9">
            <wp:extent cx="2120262" cy="2126974"/>
            <wp:effectExtent l="0" t="0" r="0" b="6985"/>
            <wp:docPr id="50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7-29 at 10.45.14 AM.jpeg"/>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2123023" cy="2129744"/>
                    </a:xfrm>
                    <a:prstGeom prst="rect">
                      <a:avLst/>
                    </a:prstGeom>
                  </pic:spPr>
                </pic:pic>
              </a:graphicData>
            </a:graphic>
          </wp:inline>
        </w:drawing>
      </w:r>
    </w:p>
    <w:p w14:paraId="1D11A811" w14:textId="77777777" w:rsidR="00EF5FC6" w:rsidRPr="00166751" w:rsidRDefault="00EF5FC6" w:rsidP="00A548A9">
      <w:pPr>
        <w:jc w:val="center"/>
      </w:pPr>
    </w:p>
    <w:p w14:paraId="49695CDB" w14:textId="0A891C09" w:rsidR="00836D6B" w:rsidRPr="00166751" w:rsidRDefault="00836D6B" w:rsidP="00A548A9">
      <w:pPr>
        <w:jc w:val="center"/>
      </w:pPr>
    </w:p>
    <w:p w14:paraId="6A1C1EBD" w14:textId="77777777" w:rsidR="00CD48AD" w:rsidRPr="00166751" w:rsidRDefault="00CD48AD" w:rsidP="00A548A9">
      <w:pPr>
        <w:jc w:val="center"/>
      </w:pPr>
    </w:p>
    <w:p w14:paraId="53D4290D" w14:textId="77777777" w:rsidR="00CD48AD" w:rsidRDefault="00EF5FC6" w:rsidP="00A548A9">
      <w:pPr>
        <w:jc w:val="center"/>
      </w:pPr>
      <w:r w:rsidRPr="00166751">
        <w:rPr>
          <w:noProof/>
        </w:rPr>
        <w:t xml:space="preserve"> </w:t>
      </w:r>
      <w:r w:rsidR="00CD48AD" w:rsidRPr="00166751">
        <w:rPr>
          <w:noProof/>
          <w:lang w:val="en-US" w:eastAsia="en-US"/>
        </w:rPr>
        <w:drawing>
          <wp:inline distT="0" distB="0" distL="0" distR="0" wp14:anchorId="5365E853" wp14:editId="078E94FE">
            <wp:extent cx="3021496" cy="2780127"/>
            <wp:effectExtent l="0" t="0" r="7620" b="1270"/>
            <wp:docPr id="48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8-03 at 6.40.00 PM.jpeg"/>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3020881" cy="2779561"/>
                    </a:xfrm>
                    <a:prstGeom prst="rect">
                      <a:avLst/>
                    </a:prstGeom>
                  </pic:spPr>
                </pic:pic>
              </a:graphicData>
            </a:graphic>
          </wp:inline>
        </w:drawing>
      </w:r>
      <w:r w:rsidRPr="00166751">
        <w:rPr>
          <w:noProof/>
        </w:rPr>
        <w:t xml:space="preserve">  </w:t>
      </w:r>
      <w:r w:rsidR="00297B17" w:rsidRPr="00166751">
        <w:rPr>
          <w:noProof/>
          <w:lang w:val="en-US" w:eastAsia="en-US"/>
        </w:rPr>
        <w:drawing>
          <wp:inline distT="0" distB="0" distL="0" distR="0" wp14:anchorId="03F689C7" wp14:editId="24103EEF">
            <wp:extent cx="2092123" cy="2842591"/>
            <wp:effectExtent l="0" t="0" r="3810" b="0"/>
            <wp:docPr id="48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7-29 at 10.45.05 AM (1).jpeg"/>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2098368" cy="2851076"/>
                    </a:xfrm>
                    <a:prstGeom prst="rect">
                      <a:avLst/>
                    </a:prstGeom>
                  </pic:spPr>
                </pic:pic>
              </a:graphicData>
            </a:graphic>
          </wp:inline>
        </w:drawing>
      </w:r>
    </w:p>
    <w:p w14:paraId="0D37C340" w14:textId="77777777" w:rsidR="00CD48AD" w:rsidRDefault="00CD48AD" w:rsidP="00A548A9">
      <w:pPr>
        <w:jc w:val="center"/>
      </w:pPr>
    </w:p>
    <w:p w14:paraId="2F4A1477" w14:textId="77777777" w:rsidR="00CD48AD" w:rsidRDefault="00CD48AD" w:rsidP="00A548A9">
      <w:pPr>
        <w:jc w:val="center"/>
      </w:pPr>
    </w:p>
    <w:p w14:paraId="47FFE522" w14:textId="77777777" w:rsidR="00CD48AD" w:rsidRDefault="00CD48AD" w:rsidP="00A548A9">
      <w:pPr>
        <w:jc w:val="center"/>
      </w:pPr>
    </w:p>
    <w:p w14:paraId="3F062344" w14:textId="77777777" w:rsidR="00CD48AD" w:rsidRDefault="00CD48AD" w:rsidP="00A548A9">
      <w:pPr>
        <w:jc w:val="center"/>
      </w:pPr>
    </w:p>
    <w:p w14:paraId="6983C057" w14:textId="77777777" w:rsidR="00CD48AD" w:rsidRDefault="00CD48AD" w:rsidP="00A548A9">
      <w:pPr>
        <w:jc w:val="center"/>
      </w:pPr>
    </w:p>
    <w:p w14:paraId="7E76C53C" w14:textId="77777777" w:rsidR="00836D6B" w:rsidRDefault="00836D6B">
      <w:r>
        <w:br w:type="page"/>
      </w:r>
    </w:p>
    <w:p w14:paraId="671AA05E" w14:textId="77777777" w:rsidR="003D2AA8" w:rsidRDefault="003D2AA8" w:rsidP="00A97682">
      <w:pPr>
        <w:jc w:val="right"/>
      </w:pPr>
    </w:p>
    <w:sectPr w:rsidR="003D2AA8" w:rsidSect="005F525C">
      <w:pgSz w:w="12242" w:h="15842" w:code="1"/>
      <w:pgMar w:top="1701" w:right="1701" w:bottom="1701" w:left="2268" w:header="709" w:footer="709"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BE2E6B" w16cex:dateUtc="2022-09-02T22:59:00Z"/>
  <w16cex:commentExtensible w16cex:durableId="26C0AD0B" w16cex:dateUtc="2022-09-05T21:14:00Z"/>
  <w16cex:commentExtensible w16cex:durableId="26C0A3CC" w16cex:dateUtc="2022-09-05T20:35:00Z"/>
  <w16cex:commentExtensible w16cex:durableId="26C0B0AB" w16cex:dateUtc="2022-09-05T21:30:00Z"/>
  <w16cex:commentExtensible w16cex:durableId="26C0A9E1" w16cex:dateUtc="2022-09-05T21:01:00Z"/>
  <w16cex:commentExtensible w16cex:durableId="26C0B05F" w16cex:dateUtc="2022-09-05T21:29:00Z"/>
  <w16cex:commentExtensible w16cex:durableId="26C0AFF6" w16cex:dateUtc="2022-09-05T21:27:00Z"/>
  <w16cex:commentExtensible w16cex:durableId="26C0A575" w16cex:dateUtc="2022-09-05T20:42:00Z"/>
  <w16cex:commentExtensible w16cex:durableId="26C09FE8" w16cex:dateUtc="2022-09-05T20:18:00Z"/>
  <w16cex:commentExtensible w16cex:durableId="26BE61AE" w16cex:dateUtc="2022-09-04T03:28:00Z"/>
  <w16cex:commentExtensible w16cex:durableId="26BE6252" w16cex:dateUtc="2022-09-04T03:31:00Z"/>
  <w16cex:commentExtensible w16cex:durableId="26BE601C" w16cex:dateUtc="2022-09-04T03:22:00Z"/>
  <w16cex:commentExtensible w16cex:durableId="26BE5FA5" w16cex:dateUtc="2022-09-04T03:20:00Z"/>
  <w16cex:commentExtensible w16cex:durableId="26BE5E8A" w16cex:dateUtc="2022-09-04T03:15:00Z"/>
  <w16cex:commentExtensible w16cex:durableId="26BE5FC9" w16cex:dateUtc="2022-09-04T03:20:00Z"/>
  <w16cex:commentExtensible w16cex:durableId="26BE608B" w16cex:dateUtc="2022-09-04T03:23:00Z"/>
  <w16cex:commentExtensible w16cex:durableId="26BE5D4B" w16cex:dateUtc="2022-09-04T03:10:00Z"/>
  <w16cex:commentExtensible w16cex:durableId="26BE60B4" w16cex:dateUtc="2022-09-04T03: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7BF3DEB" w16cid:durableId="26BE3107"/>
  <w16cid:commentId w16cid:paraId="2FF09E92" w16cid:durableId="26BE2E6B"/>
  <w16cid:commentId w16cid:paraId="15AF34CE" w16cid:durableId="26C0AD0B"/>
  <w16cid:commentId w16cid:paraId="6E8188E1" w16cid:durableId="26C0A3CC"/>
  <w16cid:commentId w16cid:paraId="1A3A5422" w16cid:durableId="26C0B0AB"/>
  <w16cid:commentId w16cid:paraId="2DC89183" w16cid:durableId="26C0A9E1"/>
  <w16cid:commentId w16cid:paraId="2FD04C83" w16cid:durableId="26C0B05F"/>
  <w16cid:commentId w16cid:paraId="5DD5C808" w16cid:durableId="26C0AFF6"/>
  <w16cid:commentId w16cid:paraId="32E6B815" w16cid:durableId="26C0A575"/>
  <w16cid:commentId w16cid:paraId="094221FF" w16cid:durableId="26C09FE8"/>
  <w16cid:commentId w16cid:paraId="4F720E3C" w16cid:durableId="26BE61AE"/>
  <w16cid:commentId w16cid:paraId="2088A23E" w16cid:durableId="26BE6252"/>
  <w16cid:commentId w16cid:paraId="400FDDF9" w16cid:durableId="26BE601C"/>
  <w16cid:commentId w16cid:paraId="67B66945" w16cid:durableId="26BE5FA5"/>
  <w16cid:commentId w16cid:paraId="5140011F" w16cid:durableId="26BE5E8A"/>
  <w16cid:commentId w16cid:paraId="0B67D7C9" w16cid:durableId="26BE5FC9"/>
  <w16cid:commentId w16cid:paraId="13D71860" w16cid:durableId="26BE608B"/>
  <w16cid:commentId w16cid:paraId="2751B3D3" w16cid:durableId="26BE5D4B"/>
  <w16cid:commentId w16cid:paraId="1D9BE67C" w16cid:durableId="26BE60B4"/>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E8E896" w14:textId="77777777" w:rsidR="005C031D" w:rsidRDefault="005C031D" w:rsidP="004C4467">
      <w:r>
        <w:separator/>
      </w:r>
    </w:p>
  </w:endnote>
  <w:endnote w:type="continuationSeparator" w:id="0">
    <w:p w14:paraId="23DA5488" w14:textId="77777777" w:rsidR="005C031D" w:rsidRDefault="005C031D" w:rsidP="004C44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MT">
    <w:altName w:val="Arial"/>
    <w:charset w:val="00"/>
    <w:family w:val="swiss"/>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24102194"/>
      <w:docPartObj>
        <w:docPartGallery w:val="Page Numbers (Bottom of Page)"/>
        <w:docPartUnique/>
      </w:docPartObj>
    </w:sdtPr>
    <w:sdtEndPr/>
    <w:sdtContent>
      <w:p w14:paraId="63C83B4E" w14:textId="4031ED24" w:rsidR="00F27073" w:rsidRDefault="00F27073">
        <w:pPr>
          <w:pStyle w:val="Piedepgina"/>
          <w:jc w:val="center"/>
        </w:pPr>
        <w:r>
          <w:fldChar w:fldCharType="begin"/>
        </w:r>
        <w:r>
          <w:instrText>PAGE   \* MERGEFORMAT</w:instrText>
        </w:r>
        <w:r>
          <w:fldChar w:fldCharType="separate"/>
        </w:r>
        <w:r w:rsidR="00AF42C1">
          <w:rPr>
            <w:noProof/>
          </w:rPr>
          <w:t>ix</w:t>
        </w:r>
        <w:r>
          <w:rPr>
            <w:noProof/>
          </w:rPr>
          <w:fldChar w:fldCharType="end"/>
        </w:r>
      </w:p>
    </w:sdtContent>
  </w:sdt>
  <w:p w14:paraId="1397FC2D" w14:textId="77777777" w:rsidR="00F27073" w:rsidRDefault="00F27073">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B0F5D4" w14:textId="77777777" w:rsidR="00F27073" w:rsidRDefault="00F27073" w:rsidP="003E64A0">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72D3C996" w14:textId="77777777" w:rsidR="00F27073" w:rsidRDefault="00F27073">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5031162"/>
      <w:docPartObj>
        <w:docPartGallery w:val="Page Numbers (Bottom of Page)"/>
        <w:docPartUnique/>
      </w:docPartObj>
    </w:sdtPr>
    <w:sdtEndPr/>
    <w:sdtContent>
      <w:p w14:paraId="0D0CD952" w14:textId="45338F45" w:rsidR="00F27073" w:rsidRDefault="00F27073">
        <w:pPr>
          <w:pStyle w:val="Piedepgina"/>
          <w:jc w:val="center"/>
        </w:pPr>
        <w:r>
          <w:fldChar w:fldCharType="begin"/>
        </w:r>
        <w:r>
          <w:instrText>PAGE   \* MERGEFORMAT</w:instrText>
        </w:r>
        <w:r>
          <w:fldChar w:fldCharType="separate"/>
        </w:r>
        <w:r w:rsidR="00AF42C1">
          <w:rPr>
            <w:noProof/>
          </w:rPr>
          <w:t>30</w:t>
        </w:r>
        <w:r>
          <w:fldChar w:fldCharType="end"/>
        </w:r>
      </w:p>
    </w:sdtContent>
  </w:sdt>
  <w:p w14:paraId="1BC0D3B1" w14:textId="77777777" w:rsidR="00F27073" w:rsidRDefault="00F27073">
    <w:pPr>
      <w:pStyle w:val="Piedepgina"/>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84550889"/>
      <w:docPartObj>
        <w:docPartGallery w:val="Page Numbers (Bottom of Page)"/>
        <w:docPartUnique/>
      </w:docPartObj>
    </w:sdtPr>
    <w:sdtEndPr/>
    <w:sdtContent>
      <w:p w14:paraId="6051A9D7" w14:textId="698B7B2F" w:rsidR="00F27073" w:rsidRDefault="00F27073">
        <w:pPr>
          <w:pStyle w:val="Piedepgina"/>
          <w:jc w:val="center"/>
        </w:pPr>
        <w:r>
          <w:fldChar w:fldCharType="begin"/>
        </w:r>
        <w:r>
          <w:instrText>PAGE</w:instrText>
        </w:r>
        <w:r>
          <w:fldChar w:fldCharType="separate"/>
        </w:r>
        <w:r w:rsidR="00AF42C1">
          <w:rPr>
            <w:noProof/>
          </w:rPr>
          <w:t>51</w:t>
        </w:r>
        <w:r>
          <w:fldChar w:fldCharType="end"/>
        </w:r>
      </w:p>
    </w:sdtContent>
  </w:sdt>
  <w:p w14:paraId="37ED8209" w14:textId="77777777" w:rsidR="00F27073" w:rsidRDefault="00F27073">
    <w:pPr>
      <w:pStyle w:val="Piedepgina"/>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31939492"/>
      <w:docPartObj>
        <w:docPartGallery w:val="Page Numbers (Bottom of Page)"/>
        <w:docPartUnique/>
      </w:docPartObj>
    </w:sdtPr>
    <w:sdtEndPr/>
    <w:sdtContent>
      <w:p w14:paraId="495AD2B3" w14:textId="5EF3B236" w:rsidR="00F27073" w:rsidRDefault="00F27073">
        <w:pPr>
          <w:pStyle w:val="Piedepgina"/>
          <w:jc w:val="center"/>
        </w:pPr>
        <w:r>
          <w:fldChar w:fldCharType="begin"/>
        </w:r>
        <w:r>
          <w:instrText>PAGE</w:instrText>
        </w:r>
        <w:r>
          <w:fldChar w:fldCharType="separate"/>
        </w:r>
        <w:r w:rsidR="00AF42C1">
          <w:rPr>
            <w:noProof/>
          </w:rPr>
          <w:t>110</w:t>
        </w:r>
        <w:r>
          <w:fldChar w:fldCharType="end"/>
        </w:r>
      </w:p>
    </w:sdtContent>
  </w:sdt>
  <w:p w14:paraId="3C51FC56" w14:textId="77777777" w:rsidR="00F27073" w:rsidRDefault="00F27073">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F1F352" w14:textId="77777777" w:rsidR="005C031D" w:rsidRDefault="005C031D" w:rsidP="004C4467">
      <w:r>
        <w:separator/>
      </w:r>
    </w:p>
  </w:footnote>
  <w:footnote w:type="continuationSeparator" w:id="0">
    <w:p w14:paraId="0B423D67" w14:textId="77777777" w:rsidR="005C031D" w:rsidRDefault="005C031D" w:rsidP="004C446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0000002"/>
    <w:name w:val="WW8Num6"/>
    <w:lvl w:ilvl="0">
      <w:start w:val="1"/>
      <w:numFmt w:val="decimal"/>
      <w:lvlText w:val="%1."/>
      <w:lvlJc w:val="left"/>
      <w:pPr>
        <w:tabs>
          <w:tab w:val="num" w:pos="720"/>
        </w:tabs>
        <w:ind w:left="720" w:hanging="360"/>
      </w:pPr>
      <w:rPr>
        <w:b w:val="0"/>
        <w:i w:val="0"/>
        <w:sz w:val="24"/>
        <w:szCs w:val="24"/>
      </w:rPr>
    </w:lvl>
    <w:lvl w:ilvl="1">
      <w:start w:val="1"/>
      <w:numFmt w:val="bullet"/>
      <w:lvlText w:val=""/>
      <w:lvlJc w:val="left"/>
      <w:pPr>
        <w:tabs>
          <w:tab w:val="num" w:pos="1440"/>
        </w:tabs>
        <w:ind w:left="1440" w:hanging="360"/>
      </w:pPr>
      <w:rPr>
        <w:rFonts w:ascii="Symbol" w:hAnsi="Symbol" w:cs="Symbol"/>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3"/>
    <w:multiLevelType w:val="singleLevel"/>
    <w:tmpl w:val="00000003"/>
    <w:name w:val="WW8Num7"/>
    <w:lvl w:ilvl="0">
      <w:start w:val="1"/>
      <w:numFmt w:val="decimal"/>
      <w:lvlText w:val="%1."/>
      <w:lvlJc w:val="left"/>
      <w:pPr>
        <w:tabs>
          <w:tab w:val="num" w:pos="720"/>
        </w:tabs>
        <w:ind w:left="720" w:hanging="360"/>
      </w:pPr>
      <w:rPr>
        <w:b w:val="0"/>
        <w:i w:val="0"/>
        <w:sz w:val="24"/>
        <w:szCs w:val="24"/>
      </w:rPr>
    </w:lvl>
  </w:abstractNum>
  <w:abstractNum w:abstractNumId="2" w15:restartNumberingAfterBreak="0">
    <w:nsid w:val="004C09F3"/>
    <w:multiLevelType w:val="hybridMultilevel"/>
    <w:tmpl w:val="C5086E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0E80019"/>
    <w:multiLevelType w:val="hybridMultilevel"/>
    <w:tmpl w:val="6FA0BC02"/>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15:restartNumberingAfterBreak="0">
    <w:nsid w:val="097C7DF2"/>
    <w:multiLevelType w:val="hybridMultilevel"/>
    <w:tmpl w:val="155605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99A7E9A"/>
    <w:multiLevelType w:val="hybridMultilevel"/>
    <w:tmpl w:val="4830C2AC"/>
    <w:lvl w:ilvl="0" w:tplc="0C0A000D">
      <w:start w:val="1"/>
      <w:numFmt w:val="bullet"/>
      <w:lvlText w:val=""/>
      <w:lvlJc w:val="left"/>
      <w:pPr>
        <w:ind w:left="360" w:hanging="360"/>
      </w:pPr>
      <w:rPr>
        <w:rFonts w:ascii="Wingdings" w:hAnsi="Wingding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6" w15:restartNumberingAfterBreak="0">
    <w:nsid w:val="0BBF60E5"/>
    <w:multiLevelType w:val="hybridMultilevel"/>
    <w:tmpl w:val="EE0CE4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C8879E6"/>
    <w:multiLevelType w:val="hybridMultilevel"/>
    <w:tmpl w:val="FFF86C28"/>
    <w:lvl w:ilvl="0" w:tplc="0409000D">
      <w:start w:val="1"/>
      <w:numFmt w:val="bullet"/>
      <w:lvlText w:val=""/>
      <w:lvlJc w:val="left"/>
      <w:pPr>
        <w:ind w:left="360" w:hanging="360"/>
      </w:pPr>
      <w:rPr>
        <w:rFonts w:ascii="Wingdings" w:hAnsi="Wingdings"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8" w15:restartNumberingAfterBreak="0">
    <w:nsid w:val="10D03303"/>
    <w:multiLevelType w:val="multilevel"/>
    <w:tmpl w:val="5844C5C8"/>
    <w:lvl w:ilvl="0">
      <w:start w:val="1"/>
      <w:numFmt w:val="bullet"/>
      <w:lvlText w:val=""/>
      <w:lvlJc w:val="left"/>
      <w:pPr>
        <w:ind w:left="1080" w:hanging="360"/>
      </w:pPr>
      <w:rPr>
        <w:rFonts w:ascii="Symbol" w:hAnsi="Symbol" w:cs="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abstractNum w:abstractNumId="9" w15:restartNumberingAfterBreak="0">
    <w:nsid w:val="1537187B"/>
    <w:multiLevelType w:val="hybridMultilevel"/>
    <w:tmpl w:val="92EE548C"/>
    <w:lvl w:ilvl="0" w:tplc="0C0A0001">
      <w:start w:val="1"/>
      <w:numFmt w:val="bullet"/>
      <w:lvlText w:val=""/>
      <w:lvlJc w:val="left"/>
      <w:pPr>
        <w:ind w:left="720" w:hanging="360"/>
      </w:pPr>
      <w:rPr>
        <w:rFonts w:ascii="Symbol" w:hAnsi="Symbol" w:hint="default"/>
      </w:rPr>
    </w:lvl>
    <w:lvl w:ilvl="1" w:tplc="9AECF1F6">
      <w:numFmt w:val="bullet"/>
      <w:lvlText w:val="-"/>
      <w:lvlJc w:val="left"/>
      <w:pPr>
        <w:ind w:left="1440" w:hanging="360"/>
      </w:pPr>
      <w:rPr>
        <w:rFonts w:ascii="Arial" w:eastAsiaTheme="minorHAnsi" w:hAnsi="Arial" w:cs="Arial"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0" w15:restartNumberingAfterBreak="0">
    <w:nsid w:val="154A7F44"/>
    <w:multiLevelType w:val="hybridMultilevel"/>
    <w:tmpl w:val="2D9E4E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C7276FA"/>
    <w:multiLevelType w:val="hybridMultilevel"/>
    <w:tmpl w:val="3604C1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1991452"/>
    <w:multiLevelType w:val="hybridMultilevel"/>
    <w:tmpl w:val="81D41E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2873E42"/>
    <w:multiLevelType w:val="hybridMultilevel"/>
    <w:tmpl w:val="43A0B5EC"/>
    <w:lvl w:ilvl="0" w:tplc="7A86DE14">
      <w:start w:val="1"/>
      <w:numFmt w:val="bullet"/>
      <w:lvlText w:val=""/>
      <w:lvlJc w:val="left"/>
      <w:pPr>
        <w:tabs>
          <w:tab w:val="num" w:pos="340"/>
        </w:tabs>
        <w:ind w:left="339" w:firstLine="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3B476D0"/>
    <w:multiLevelType w:val="hybridMultilevel"/>
    <w:tmpl w:val="AD26350E"/>
    <w:lvl w:ilvl="0" w:tplc="832CBEE0">
      <w:start w:val="1"/>
      <w:numFmt w:val="decimal"/>
      <w:lvlText w:val="%1."/>
      <w:lvlJc w:val="left"/>
      <w:pPr>
        <w:ind w:left="1080" w:hanging="360"/>
      </w:pPr>
      <w:rPr>
        <w:rFonts w:hint="default"/>
      </w:rPr>
    </w:lvl>
    <w:lvl w:ilvl="1" w:tplc="200A0019" w:tentative="1">
      <w:start w:val="1"/>
      <w:numFmt w:val="lowerLetter"/>
      <w:lvlText w:val="%2."/>
      <w:lvlJc w:val="left"/>
      <w:pPr>
        <w:ind w:left="1800" w:hanging="360"/>
      </w:pPr>
    </w:lvl>
    <w:lvl w:ilvl="2" w:tplc="200A001B" w:tentative="1">
      <w:start w:val="1"/>
      <w:numFmt w:val="lowerRoman"/>
      <w:lvlText w:val="%3."/>
      <w:lvlJc w:val="right"/>
      <w:pPr>
        <w:ind w:left="2520" w:hanging="180"/>
      </w:pPr>
    </w:lvl>
    <w:lvl w:ilvl="3" w:tplc="200A000F" w:tentative="1">
      <w:start w:val="1"/>
      <w:numFmt w:val="decimal"/>
      <w:lvlText w:val="%4."/>
      <w:lvlJc w:val="left"/>
      <w:pPr>
        <w:ind w:left="3240" w:hanging="360"/>
      </w:pPr>
    </w:lvl>
    <w:lvl w:ilvl="4" w:tplc="200A0019" w:tentative="1">
      <w:start w:val="1"/>
      <w:numFmt w:val="lowerLetter"/>
      <w:lvlText w:val="%5."/>
      <w:lvlJc w:val="left"/>
      <w:pPr>
        <w:ind w:left="3960" w:hanging="360"/>
      </w:pPr>
    </w:lvl>
    <w:lvl w:ilvl="5" w:tplc="200A001B" w:tentative="1">
      <w:start w:val="1"/>
      <w:numFmt w:val="lowerRoman"/>
      <w:lvlText w:val="%6."/>
      <w:lvlJc w:val="right"/>
      <w:pPr>
        <w:ind w:left="4680" w:hanging="180"/>
      </w:pPr>
    </w:lvl>
    <w:lvl w:ilvl="6" w:tplc="200A000F" w:tentative="1">
      <w:start w:val="1"/>
      <w:numFmt w:val="decimal"/>
      <w:lvlText w:val="%7."/>
      <w:lvlJc w:val="left"/>
      <w:pPr>
        <w:ind w:left="5400" w:hanging="360"/>
      </w:pPr>
    </w:lvl>
    <w:lvl w:ilvl="7" w:tplc="200A0019" w:tentative="1">
      <w:start w:val="1"/>
      <w:numFmt w:val="lowerLetter"/>
      <w:lvlText w:val="%8."/>
      <w:lvlJc w:val="left"/>
      <w:pPr>
        <w:ind w:left="6120" w:hanging="360"/>
      </w:pPr>
    </w:lvl>
    <w:lvl w:ilvl="8" w:tplc="200A001B" w:tentative="1">
      <w:start w:val="1"/>
      <w:numFmt w:val="lowerRoman"/>
      <w:lvlText w:val="%9."/>
      <w:lvlJc w:val="right"/>
      <w:pPr>
        <w:ind w:left="6840" w:hanging="180"/>
      </w:pPr>
    </w:lvl>
  </w:abstractNum>
  <w:abstractNum w:abstractNumId="15" w15:restartNumberingAfterBreak="0">
    <w:nsid w:val="23D719B0"/>
    <w:multiLevelType w:val="hybridMultilevel"/>
    <w:tmpl w:val="440E1F7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6" w15:restartNumberingAfterBreak="0">
    <w:nsid w:val="24B16653"/>
    <w:multiLevelType w:val="hybridMultilevel"/>
    <w:tmpl w:val="8FD8DA9E"/>
    <w:lvl w:ilvl="0" w:tplc="0C0A0001">
      <w:start w:val="1"/>
      <w:numFmt w:val="bullet"/>
      <w:lvlText w:val=""/>
      <w:lvlJc w:val="left"/>
      <w:pPr>
        <w:ind w:left="720" w:hanging="360"/>
      </w:pPr>
      <w:rPr>
        <w:rFonts w:ascii="Symbol" w:hAnsi="Symbol" w:hint="default"/>
      </w:rPr>
    </w:lvl>
    <w:lvl w:ilvl="1" w:tplc="0C0A0001">
      <w:start w:val="1"/>
      <w:numFmt w:val="bullet"/>
      <w:lvlText w:val=""/>
      <w:lvlJc w:val="left"/>
      <w:pPr>
        <w:ind w:left="1800" w:hanging="360"/>
      </w:pPr>
      <w:rPr>
        <w:rFonts w:ascii="Symbol" w:hAnsi="Symbol" w:hint="default"/>
      </w:rPr>
    </w:lvl>
    <w:lvl w:ilvl="2" w:tplc="200A0005" w:tentative="1">
      <w:start w:val="1"/>
      <w:numFmt w:val="bullet"/>
      <w:lvlText w:val=""/>
      <w:lvlJc w:val="left"/>
      <w:pPr>
        <w:ind w:left="2520" w:hanging="360"/>
      </w:pPr>
      <w:rPr>
        <w:rFonts w:ascii="Wingdings" w:hAnsi="Wingdings" w:hint="default"/>
      </w:rPr>
    </w:lvl>
    <w:lvl w:ilvl="3" w:tplc="200A0001" w:tentative="1">
      <w:start w:val="1"/>
      <w:numFmt w:val="bullet"/>
      <w:lvlText w:val=""/>
      <w:lvlJc w:val="left"/>
      <w:pPr>
        <w:ind w:left="3240" w:hanging="360"/>
      </w:pPr>
      <w:rPr>
        <w:rFonts w:ascii="Symbol" w:hAnsi="Symbol" w:hint="default"/>
      </w:rPr>
    </w:lvl>
    <w:lvl w:ilvl="4" w:tplc="200A0003" w:tentative="1">
      <w:start w:val="1"/>
      <w:numFmt w:val="bullet"/>
      <w:lvlText w:val="o"/>
      <w:lvlJc w:val="left"/>
      <w:pPr>
        <w:ind w:left="3960" w:hanging="360"/>
      </w:pPr>
      <w:rPr>
        <w:rFonts w:ascii="Courier New" w:hAnsi="Courier New" w:cs="Courier New" w:hint="default"/>
      </w:rPr>
    </w:lvl>
    <w:lvl w:ilvl="5" w:tplc="200A0005" w:tentative="1">
      <w:start w:val="1"/>
      <w:numFmt w:val="bullet"/>
      <w:lvlText w:val=""/>
      <w:lvlJc w:val="left"/>
      <w:pPr>
        <w:ind w:left="4680" w:hanging="360"/>
      </w:pPr>
      <w:rPr>
        <w:rFonts w:ascii="Wingdings" w:hAnsi="Wingdings" w:hint="default"/>
      </w:rPr>
    </w:lvl>
    <w:lvl w:ilvl="6" w:tplc="200A0001" w:tentative="1">
      <w:start w:val="1"/>
      <w:numFmt w:val="bullet"/>
      <w:lvlText w:val=""/>
      <w:lvlJc w:val="left"/>
      <w:pPr>
        <w:ind w:left="5400" w:hanging="360"/>
      </w:pPr>
      <w:rPr>
        <w:rFonts w:ascii="Symbol" w:hAnsi="Symbol" w:hint="default"/>
      </w:rPr>
    </w:lvl>
    <w:lvl w:ilvl="7" w:tplc="200A0003" w:tentative="1">
      <w:start w:val="1"/>
      <w:numFmt w:val="bullet"/>
      <w:lvlText w:val="o"/>
      <w:lvlJc w:val="left"/>
      <w:pPr>
        <w:ind w:left="6120" w:hanging="360"/>
      </w:pPr>
      <w:rPr>
        <w:rFonts w:ascii="Courier New" w:hAnsi="Courier New" w:cs="Courier New" w:hint="default"/>
      </w:rPr>
    </w:lvl>
    <w:lvl w:ilvl="8" w:tplc="200A0005" w:tentative="1">
      <w:start w:val="1"/>
      <w:numFmt w:val="bullet"/>
      <w:lvlText w:val=""/>
      <w:lvlJc w:val="left"/>
      <w:pPr>
        <w:ind w:left="6840" w:hanging="360"/>
      </w:pPr>
      <w:rPr>
        <w:rFonts w:ascii="Wingdings" w:hAnsi="Wingdings" w:hint="default"/>
      </w:rPr>
    </w:lvl>
  </w:abstractNum>
  <w:abstractNum w:abstractNumId="17" w15:restartNumberingAfterBreak="0">
    <w:nsid w:val="26111B4A"/>
    <w:multiLevelType w:val="hybridMultilevel"/>
    <w:tmpl w:val="57942B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ADE4B13"/>
    <w:multiLevelType w:val="multilevel"/>
    <w:tmpl w:val="BDECA78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9" w15:restartNumberingAfterBreak="0">
    <w:nsid w:val="2F051777"/>
    <w:multiLevelType w:val="hybridMultilevel"/>
    <w:tmpl w:val="D6DC4F2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0" w15:restartNumberingAfterBreak="0">
    <w:nsid w:val="2F5809AD"/>
    <w:multiLevelType w:val="multilevel"/>
    <w:tmpl w:val="D040B6A8"/>
    <w:lvl w:ilvl="0">
      <w:start w:val="1"/>
      <w:numFmt w:val="bullet"/>
      <w:lvlText w:val=""/>
      <w:lvlJc w:val="left"/>
      <w:pPr>
        <w:ind w:left="760" w:hanging="360"/>
      </w:pPr>
      <w:rPr>
        <w:rFonts w:ascii="Symbol" w:hAnsi="Symbol" w:cs="Symbol" w:hint="default"/>
      </w:rPr>
    </w:lvl>
    <w:lvl w:ilvl="1">
      <w:start w:val="1"/>
      <w:numFmt w:val="bullet"/>
      <w:lvlText w:val="o"/>
      <w:lvlJc w:val="left"/>
      <w:pPr>
        <w:ind w:left="1480" w:hanging="360"/>
      </w:pPr>
      <w:rPr>
        <w:rFonts w:ascii="Courier New" w:hAnsi="Courier New" w:cs="Courier New" w:hint="default"/>
      </w:rPr>
    </w:lvl>
    <w:lvl w:ilvl="2">
      <w:start w:val="1"/>
      <w:numFmt w:val="bullet"/>
      <w:lvlText w:val=""/>
      <w:lvlJc w:val="left"/>
      <w:pPr>
        <w:ind w:left="2200" w:hanging="360"/>
      </w:pPr>
      <w:rPr>
        <w:rFonts w:ascii="Wingdings" w:hAnsi="Wingdings" w:cs="Wingdings" w:hint="default"/>
      </w:rPr>
    </w:lvl>
    <w:lvl w:ilvl="3">
      <w:start w:val="1"/>
      <w:numFmt w:val="bullet"/>
      <w:lvlText w:val=""/>
      <w:lvlJc w:val="left"/>
      <w:pPr>
        <w:ind w:left="2920" w:hanging="360"/>
      </w:pPr>
      <w:rPr>
        <w:rFonts w:ascii="Symbol" w:hAnsi="Symbol" w:cs="Symbol" w:hint="default"/>
      </w:rPr>
    </w:lvl>
    <w:lvl w:ilvl="4">
      <w:start w:val="1"/>
      <w:numFmt w:val="bullet"/>
      <w:lvlText w:val="o"/>
      <w:lvlJc w:val="left"/>
      <w:pPr>
        <w:ind w:left="3640" w:hanging="360"/>
      </w:pPr>
      <w:rPr>
        <w:rFonts w:ascii="Courier New" w:hAnsi="Courier New" w:cs="Courier New" w:hint="default"/>
      </w:rPr>
    </w:lvl>
    <w:lvl w:ilvl="5">
      <w:start w:val="1"/>
      <w:numFmt w:val="bullet"/>
      <w:lvlText w:val=""/>
      <w:lvlJc w:val="left"/>
      <w:pPr>
        <w:ind w:left="4360" w:hanging="360"/>
      </w:pPr>
      <w:rPr>
        <w:rFonts w:ascii="Wingdings" w:hAnsi="Wingdings" w:cs="Wingdings" w:hint="default"/>
      </w:rPr>
    </w:lvl>
    <w:lvl w:ilvl="6">
      <w:start w:val="1"/>
      <w:numFmt w:val="bullet"/>
      <w:lvlText w:val=""/>
      <w:lvlJc w:val="left"/>
      <w:pPr>
        <w:ind w:left="5080" w:hanging="360"/>
      </w:pPr>
      <w:rPr>
        <w:rFonts w:ascii="Symbol" w:hAnsi="Symbol" w:cs="Symbol" w:hint="default"/>
      </w:rPr>
    </w:lvl>
    <w:lvl w:ilvl="7">
      <w:start w:val="1"/>
      <w:numFmt w:val="bullet"/>
      <w:lvlText w:val="o"/>
      <w:lvlJc w:val="left"/>
      <w:pPr>
        <w:ind w:left="5800" w:hanging="360"/>
      </w:pPr>
      <w:rPr>
        <w:rFonts w:ascii="Courier New" w:hAnsi="Courier New" w:cs="Courier New" w:hint="default"/>
      </w:rPr>
    </w:lvl>
    <w:lvl w:ilvl="8">
      <w:start w:val="1"/>
      <w:numFmt w:val="bullet"/>
      <w:lvlText w:val=""/>
      <w:lvlJc w:val="left"/>
      <w:pPr>
        <w:ind w:left="6520" w:hanging="360"/>
      </w:pPr>
      <w:rPr>
        <w:rFonts w:ascii="Wingdings" w:hAnsi="Wingdings" w:cs="Wingdings" w:hint="default"/>
      </w:rPr>
    </w:lvl>
  </w:abstractNum>
  <w:abstractNum w:abstractNumId="21" w15:restartNumberingAfterBreak="0">
    <w:nsid w:val="38B65208"/>
    <w:multiLevelType w:val="multilevel"/>
    <w:tmpl w:val="8A94B4E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2" w15:restartNumberingAfterBreak="0">
    <w:nsid w:val="3BE6143B"/>
    <w:multiLevelType w:val="hybridMultilevel"/>
    <w:tmpl w:val="71C885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33C18CA"/>
    <w:multiLevelType w:val="hybridMultilevel"/>
    <w:tmpl w:val="2F0A159E"/>
    <w:lvl w:ilvl="0" w:tplc="200A000D">
      <w:start w:val="1"/>
      <w:numFmt w:val="bullet"/>
      <w:lvlText w:val=""/>
      <w:lvlJc w:val="left"/>
      <w:pPr>
        <w:ind w:left="360" w:hanging="360"/>
      </w:pPr>
      <w:rPr>
        <w:rFonts w:ascii="Wingdings" w:hAnsi="Wingdings" w:hint="default"/>
      </w:rPr>
    </w:lvl>
    <w:lvl w:ilvl="1" w:tplc="200A0003">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4" w15:restartNumberingAfterBreak="0">
    <w:nsid w:val="437E700E"/>
    <w:multiLevelType w:val="multilevel"/>
    <w:tmpl w:val="2E9469E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5" w15:restartNumberingAfterBreak="0">
    <w:nsid w:val="43C47223"/>
    <w:multiLevelType w:val="multilevel"/>
    <w:tmpl w:val="EE54A242"/>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6" w15:restartNumberingAfterBreak="0">
    <w:nsid w:val="57966285"/>
    <w:multiLevelType w:val="hybridMultilevel"/>
    <w:tmpl w:val="5F9E9B2E"/>
    <w:lvl w:ilvl="0" w:tplc="200A000D">
      <w:start w:val="1"/>
      <w:numFmt w:val="bullet"/>
      <w:lvlText w:val=""/>
      <w:lvlJc w:val="left"/>
      <w:pPr>
        <w:ind w:left="360" w:hanging="360"/>
      </w:pPr>
      <w:rPr>
        <w:rFonts w:ascii="Wingdings" w:hAnsi="Wingdings" w:hint="default"/>
      </w:rPr>
    </w:lvl>
    <w:lvl w:ilvl="1" w:tplc="9AECF1F6">
      <w:numFmt w:val="bullet"/>
      <w:lvlText w:val="-"/>
      <w:lvlJc w:val="left"/>
      <w:pPr>
        <w:ind w:left="1080" w:hanging="360"/>
      </w:pPr>
      <w:rPr>
        <w:rFonts w:ascii="Arial" w:eastAsiaTheme="minorHAnsi" w:hAnsi="Arial" w:cs="Arial"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27" w15:restartNumberingAfterBreak="0">
    <w:nsid w:val="57CA292B"/>
    <w:multiLevelType w:val="multilevel"/>
    <w:tmpl w:val="048C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66258D"/>
    <w:multiLevelType w:val="multilevel"/>
    <w:tmpl w:val="B246AB12"/>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9" w15:restartNumberingAfterBreak="0">
    <w:nsid w:val="5D194812"/>
    <w:multiLevelType w:val="hybridMultilevel"/>
    <w:tmpl w:val="2A5E9C08"/>
    <w:lvl w:ilvl="0" w:tplc="0C0A000D">
      <w:start w:val="1"/>
      <w:numFmt w:val="bullet"/>
      <w:lvlText w:val=""/>
      <w:lvlJc w:val="left"/>
      <w:pPr>
        <w:tabs>
          <w:tab w:val="num" w:pos="1"/>
        </w:tabs>
        <w:ind w:left="0" w:firstLine="0"/>
      </w:pPr>
      <w:rPr>
        <w:rFonts w:ascii="Wingdings" w:hAnsi="Wingdings" w:hint="default"/>
      </w:rPr>
    </w:lvl>
    <w:lvl w:ilvl="1" w:tplc="0C0A0003" w:tentative="1">
      <w:start w:val="1"/>
      <w:numFmt w:val="bullet"/>
      <w:lvlText w:val="o"/>
      <w:lvlJc w:val="left"/>
      <w:pPr>
        <w:tabs>
          <w:tab w:val="num" w:pos="1101"/>
        </w:tabs>
        <w:ind w:left="1101" w:hanging="360"/>
      </w:pPr>
      <w:rPr>
        <w:rFonts w:ascii="Courier New" w:hAnsi="Courier New" w:cs="Courier New" w:hint="default"/>
      </w:rPr>
    </w:lvl>
    <w:lvl w:ilvl="2" w:tplc="0C0A0005" w:tentative="1">
      <w:start w:val="1"/>
      <w:numFmt w:val="bullet"/>
      <w:lvlText w:val=""/>
      <w:lvlJc w:val="left"/>
      <w:pPr>
        <w:tabs>
          <w:tab w:val="num" w:pos="1821"/>
        </w:tabs>
        <w:ind w:left="1821" w:hanging="360"/>
      </w:pPr>
      <w:rPr>
        <w:rFonts w:ascii="Wingdings" w:hAnsi="Wingdings" w:hint="default"/>
      </w:rPr>
    </w:lvl>
    <w:lvl w:ilvl="3" w:tplc="0C0A0001" w:tentative="1">
      <w:start w:val="1"/>
      <w:numFmt w:val="bullet"/>
      <w:lvlText w:val=""/>
      <w:lvlJc w:val="left"/>
      <w:pPr>
        <w:tabs>
          <w:tab w:val="num" w:pos="2541"/>
        </w:tabs>
        <w:ind w:left="2541" w:hanging="360"/>
      </w:pPr>
      <w:rPr>
        <w:rFonts w:ascii="Symbol" w:hAnsi="Symbol" w:hint="default"/>
      </w:rPr>
    </w:lvl>
    <w:lvl w:ilvl="4" w:tplc="0C0A0003" w:tentative="1">
      <w:start w:val="1"/>
      <w:numFmt w:val="bullet"/>
      <w:lvlText w:val="o"/>
      <w:lvlJc w:val="left"/>
      <w:pPr>
        <w:tabs>
          <w:tab w:val="num" w:pos="3261"/>
        </w:tabs>
        <w:ind w:left="3261" w:hanging="360"/>
      </w:pPr>
      <w:rPr>
        <w:rFonts w:ascii="Courier New" w:hAnsi="Courier New" w:cs="Courier New" w:hint="default"/>
      </w:rPr>
    </w:lvl>
    <w:lvl w:ilvl="5" w:tplc="0C0A0005" w:tentative="1">
      <w:start w:val="1"/>
      <w:numFmt w:val="bullet"/>
      <w:lvlText w:val=""/>
      <w:lvlJc w:val="left"/>
      <w:pPr>
        <w:tabs>
          <w:tab w:val="num" w:pos="3981"/>
        </w:tabs>
        <w:ind w:left="3981" w:hanging="360"/>
      </w:pPr>
      <w:rPr>
        <w:rFonts w:ascii="Wingdings" w:hAnsi="Wingdings" w:hint="default"/>
      </w:rPr>
    </w:lvl>
    <w:lvl w:ilvl="6" w:tplc="0C0A0001" w:tentative="1">
      <w:start w:val="1"/>
      <w:numFmt w:val="bullet"/>
      <w:lvlText w:val=""/>
      <w:lvlJc w:val="left"/>
      <w:pPr>
        <w:tabs>
          <w:tab w:val="num" w:pos="4701"/>
        </w:tabs>
        <w:ind w:left="4701" w:hanging="360"/>
      </w:pPr>
      <w:rPr>
        <w:rFonts w:ascii="Symbol" w:hAnsi="Symbol" w:hint="default"/>
      </w:rPr>
    </w:lvl>
    <w:lvl w:ilvl="7" w:tplc="0C0A0003" w:tentative="1">
      <w:start w:val="1"/>
      <w:numFmt w:val="bullet"/>
      <w:lvlText w:val="o"/>
      <w:lvlJc w:val="left"/>
      <w:pPr>
        <w:tabs>
          <w:tab w:val="num" w:pos="5421"/>
        </w:tabs>
        <w:ind w:left="5421" w:hanging="360"/>
      </w:pPr>
      <w:rPr>
        <w:rFonts w:ascii="Courier New" w:hAnsi="Courier New" w:cs="Courier New" w:hint="default"/>
      </w:rPr>
    </w:lvl>
    <w:lvl w:ilvl="8" w:tplc="0C0A0005" w:tentative="1">
      <w:start w:val="1"/>
      <w:numFmt w:val="bullet"/>
      <w:lvlText w:val=""/>
      <w:lvlJc w:val="left"/>
      <w:pPr>
        <w:tabs>
          <w:tab w:val="num" w:pos="6141"/>
        </w:tabs>
        <w:ind w:left="6141" w:hanging="360"/>
      </w:pPr>
      <w:rPr>
        <w:rFonts w:ascii="Wingdings" w:hAnsi="Wingdings" w:hint="default"/>
      </w:rPr>
    </w:lvl>
  </w:abstractNum>
  <w:abstractNum w:abstractNumId="30" w15:restartNumberingAfterBreak="0">
    <w:nsid w:val="639F0CED"/>
    <w:multiLevelType w:val="hybridMultilevel"/>
    <w:tmpl w:val="21CCDA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A7274FB"/>
    <w:multiLevelType w:val="hybridMultilevel"/>
    <w:tmpl w:val="42F403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A994173"/>
    <w:multiLevelType w:val="hybridMultilevel"/>
    <w:tmpl w:val="28A48BE2"/>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3" w15:restartNumberingAfterBreak="0">
    <w:nsid w:val="6B3A58A7"/>
    <w:multiLevelType w:val="hybridMultilevel"/>
    <w:tmpl w:val="81284C22"/>
    <w:lvl w:ilvl="0" w:tplc="86EA456A">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6BE73DD3"/>
    <w:multiLevelType w:val="hybridMultilevel"/>
    <w:tmpl w:val="5EC06EF6"/>
    <w:lvl w:ilvl="0" w:tplc="200A000F">
      <w:start w:val="1"/>
      <w:numFmt w:val="decimal"/>
      <w:lvlText w:val="%1."/>
      <w:lvlJc w:val="left"/>
      <w:pPr>
        <w:ind w:left="644"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5" w15:restartNumberingAfterBreak="0">
    <w:nsid w:val="704A2115"/>
    <w:multiLevelType w:val="hybridMultilevel"/>
    <w:tmpl w:val="A08CC114"/>
    <w:lvl w:ilvl="0" w:tplc="04090001">
      <w:start w:val="1"/>
      <w:numFmt w:val="bullet"/>
      <w:lvlText w:val=""/>
      <w:lvlJc w:val="left"/>
      <w:pPr>
        <w:ind w:left="1059" w:hanging="360"/>
      </w:pPr>
      <w:rPr>
        <w:rFonts w:ascii="Symbol" w:hAnsi="Symbol" w:hint="default"/>
      </w:rPr>
    </w:lvl>
    <w:lvl w:ilvl="1" w:tplc="04090003" w:tentative="1">
      <w:start w:val="1"/>
      <w:numFmt w:val="bullet"/>
      <w:lvlText w:val="o"/>
      <w:lvlJc w:val="left"/>
      <w:pPr>
        <w:ind w:left="1779" w:hanging="360"/>
      </w:pPr>
      <w:rPr>
        <w:rFonts w:ascii="Courier New" w:hAnsi="Courier New" w:cs="Courier New" w:hint="default"/>
      </w:rPr>
    </w:lvl>
    <w:lvl w:ilvl="2" w:tplc="04090005" w:tentative="1">
      <w:start w:val="1"/>
      <w:numFmt w:val="bullet"/>
      <w:lvlText w:val=""/>
      <w:lvlJc w:val="left"/>
      <w:pPr>
        <w:ind w:left="2499" w:hanging="360"/>
      </w:pPr>
      <w:rPr>
        <w:rFonts w:ascii="Wingdings" w:hAnsi="Wingdings" w:hint="default"/>
      </w:rPr>
    </w:lvl>
    <w:lvl w:ilvl="3" w:tplc="04090001" w:tentative="1">
      <w:start w:val="1"/>
      <w:numFmt w:val="bullet"/>
      <w:lvlText w:val=""/>
      <w:lvlJc w:val="left"/>
      <w:pPr>
        <w:ind w:left="3219" w:hanging="360"/>
      </w:pPr>
      <w:rPr>
        <w:rFonts w:ascii="Symbol" w:hAnsi="Symbol" w:hint="default"/>
      </w:rPr>
    </w:lvl>
    <w:lvl w:ilvl="4" w:tplc="04090003" w:tentative="1">
      <w:start w:val="1"/>
      <w:numFmt w:val="bullet"/>
      <w:lvlText w:val="o"/>
      <w:lvlJc w:val="left"/>
      <w:pPr>
        <w:ind w:left="3939" w:hanging="360"/>
      </w:pPr>
      <w:rPr>
        <w:rFonts w:ascii="Courier New" w:hAnsi="Courier New" w:cs="Courier New" w:hint="default"/>
      </w:rPr>
    </w:lvl>
    <w:lvl w:ilvl="5" w:tplc="04090005" w:tentative="1">
      <w:start w:val="1"/>
      <w:numFmt w:val="bullet"/>
      <w:lvlText w:val=""/>
      <w:lvlJc w:val="left"/>
      <w:pPr>
        <w:ind w:left="4659" w:hanging="360"/>
      </w:pPr>
      <w:rPr>
        <w:rFonts w:ascii="Wingdings" w:hAnsi="Wingdings" w:hint="default"/>
      </w:rPr>
    </w:lvl>
    <w:lvl w:ilvl="6" w:tplc="04090001" w:tentative="1">
      <w:start w:val="1"/>
      <w:numFmt w:val="bullet"/>
      <w:lvlText w:val=""/>
      <w:lvlJc w:val="left"/>
      <w:pPr>
        <w:ind w:left="5379" w:hanging="360"/>
      </w:pPr>
      <w:rPr>
        <w:rFonts w:ascii="Symbol" w:hAnsi="Symbol" w:hint="default"/>
      </w:rPr>
    </w:lvl>
    <w:lvl w:ilvl="7" w:tplc="04090003" w:tentative="1">
      <w:start w:val="1"/>
      <w:numFmt w:val="bullet"/>
      <w:lvlText w:val="o"/>
      <w:lvlJc w:val="left"/>
      <w:pPr>
        <w:ind w:left="6099" w:hanging="360"/>
      </w:pPr>
      <w:rPr>
        <w:rFonts w:ascii="Courier New" w:hAnsi="Courier New" w:cs="Courier New" w:hint="default"/>
      </w:rPr>
    </w:lvl>
    <w:lvl w:ilvl="8" w:tplc="04090005" w:tentative="1">
      <w:start w:val="1"/>
      <w:numFmt w:val="bullet"/>
      <w:lvlText w:val=""/>
      <w:lvlJc w:val="left"/>
      <w:pPr>
        <w:ind w:left="6819" w:hanging="360"/>
      </w:pPr>
      <w:rPr>
        <w:rFonts w:ascii="Wingdings" w:hAnsi="Wingdings" w:hint="default"/>
      </w:rPr>
    </w:lvl>
  </w:abstractNum>
  <w:abstractNum w:abstractNumId="36" w15:restartNumberingAfterBreak="0">
    <w:nsid w:val="755E7266"/>
    <w:multiLevelType w:val="hybridMultilevel"/>
    <w:tmpl w:val="13DC23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9324C5C"/>
    <w:multiLevelType w:val="multilevel"/>
    <w:tmpl w:val="41AE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94369E"/>
    <w:multiLevelType w:val="hybridMultilevel"/>
    <w:tmpl w:val="184EAEF6"/>
    <w:lvl w:ilvl="0" w:tplc="200A000D">
      <w:start w:val="1"/>
      <w:numFmt w:val="bullet"/>
      <w:lvlText w:val=""/>
      <w:lvlJc w:val="left"/>
      <w:pPr>
        <w:ind w:left="360" w:hanging="360"/>
      </w:pPr>
      <w:rPr>
        <w:rFonts w:ascii="Wingdings" w:hAnsi="Wingdings"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39" w15:restartNumberingAfterBreak="0">
    <w:nsid w:val="7BB10425"/>
    <w:multiLevelType w:val="multilevel"/>
    <w:tmpl w:val="5AC48402"/>
    <w:lvl w:ilvl="0">
      <w:start w:val="1"/>
      <w:numFmt w:val="bullet"/>
      <w:lvlText w:val=""/>
      <w:lvlJc w:val="left"/>
      <w:pPr>
        <w:ind w:left="644"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0" w15:restartNumberingAfterBreak="0">
    <w:nsid w:val="7F45463D"/>
    <w:multiLevelType w:val="hybridMultilevel"/>
    <w:tmpl w:val="A4B06784"/>
    <w:lvl w:ilvl="0" w:tplc="200A000D">
      <w:start w:val="1"/>
      <w:numFmt w:val="bullet"/>
      <w:lvlText w:val=""/>
      <w:lvlJc w:val="left"/>
      <w:pPr>
        <w:ind w:left="720" w:hanging="360"/>
      </w:pPr>
      <w:rPr>
        <w:rFonts w:ascii="Wingdings" w:hAnsi="Wingdings" w:hint="default"/>
      </w:rPr>
    </w:lvl>
    <w:lvl w:ilvl="1" w:tplc="0C0A0001">
      <w:start w:val="1"/>
      <w:numFmt w:val="bullet"/>
      <w:lvlText w:val=""/>
      <w:lvlJc w:val="left"/>
      <w:pPr>
        <w:ind w:left="1800" w:hanging="360"/>
      </w:pPr>
      <w:rPr>
        <w:rFonts w:ascii="Symbol" w:hAnsi="Symbol" w:hint="default"/>
      </w:rPr>
    </w:lvl>
    <w:lvl w:ilvl="2" w:tplc="200A0005" w:tentative="1">
      <w:start w:val="1"/>
      <w:numFmt w:val="bullet"/>
      <w:lvlText w:val=""/>
      <w:lvlJc w:val="left"/>
      <w:pPr>
        <w:ind w:left="2520" w:hanging="360"/>
      </w:pPr>
      <w:rPr>
        <w:rFonts w:ascii="Wingdings" w:hAnsi="Wingdings" w:hint="default"/>
      </w:rPr>
    </w:lvl>
    <w:lvl w:ilvl="3" w:tplc="200A0001" w:tentative="1">
      <w:start w:val="1"/>
      <w:numFmt w:val="bullet"/>
      <w:lvlText w:val=""/>
      <w:lvlJc w:val="left"/>
      <w:pPr>
        <w:ind w:left="3240" w:hanging="360"/>
      </w:pPr>
      <w:rPr>
        <w:rFonts w:ascii="Symbol" w:hAnsi="Symbol" w:hint="default"/>
      </w:rPr>
    </w:lvl>
    <w:lvl w:ilvl="4" w:tplc="200A0003" w:tentative="1">
      <w:start w:val="1"/>
      <w:numFmt w:val="bullet"/>
      <w:lvlText w:val="o"/>
      <w:lvlJc w:val="left"/>
      <w:pPr>
        <w:ind w:left="3960" w:hanging="360"/>
      </w:pPr>
      <w:rPr>
        <w:rFonts w:ascii="Courier New" w:hAnsi="Courier New" w:cs="Courier New" w:hint="default"/>
      </w:rPr>
    </w:lvl>
    <w:lvl w:ilvl="5" w:tplc="200A0005" w:tentative="1">
      <w:start w:val="1"/>
      <w:numFmt w:val="bullet"/>
      <w:lvlText w:val=""/>
      <w:lvlJc w:val="left"/>
      <w:pPr>
        <w:ind w:left="4680" w:hanging="360"/>
      </w:pPr>
      <w:rPr>
        <w:rFonts w:ascii="Wingdings" w:hAnsi="Wingdings" w:hint="default"/>
      </w:rPr>
    </w:lvl>
    <w:lvl w:ilvl="6" w:tplc="200A0001" w:tentative="1">
      <w:start w:val="1"/>
      <w:numFmt w:val="bullet"/>
      <w:lvlText w:val=""/>
      <w:lvlJc w:val="left"/>
      <w:pPr>
        <w:ind w:left="5400" w:hanging="360"/>
      </w:pPr>
      <w:rPr>
        <w:rFonts w:ascii="Symbol" w:hAnsi="Symbol" w:hint="default"/>
      </w:rPr>
    </w:lvl>
    <w:lvl w:ilvl="7" w:tplc="200A0003" w:tentative="1">
      <w:start w:val="1"/>
      <w:numFmt w:val="bullet"/>
      <w:lvlText w:val="o"/>
      <w:lvlJc w:val="left"/>
      <w:pPr>
        <w:ind w:left="6120" w:hanging="360"/>
      </w:pPr>
      <w:rPr>
        <w:rFonts w:ascii="Courier New" w:hAnsi="Courier New" w:cs="Courier New" w:hint="default"/>
      </w:rPr>
    </w:lvl>
    <w:lvl w:ilvl="8" w:tplc="200A0005" w:tentative="1">
      <w:start w:val="1"/>
      <w:numFmt w:val="bullet"/>
      <w:lvlText w:val=""/>
      <w:lvlJc w:val="left"/>
      <w:pPr>
        <w:ind w:left="6840" w:hanging="360"/>
      </w:pPr>
      <w:rPr>
        <w:rFonts w:ascii="Wingdings" w:hAnsi="Wingdings" w:hint="default"/>
      </w:rPr>
    </w:lvl>
  </w:abstractNum>
  <w:num w:numId="1">
    <w:abstractNumId w:val="13"/>
  </w:num>
  <w:num w:numId="2">
    <w:abstractNumId w:val="11"/>
  </w:num>
  <w:num w:numId="3">
    <w:abstractNumId w:val="6"/>
  </w:num>
  <w:num w:numId="4">
    <w:abstractNumId w:val="30"/>
  </w:num>
  <w:num w:numId="5">
    <w:abstractNumId w:val="36"/>
  </w:num>
  <w:num w:numId="6">
    <w:abstractNumId w:val="22"/>
  </w:num>
  <w:num w:numId="7">
    <w:abstractNumId w:val="31"/>
  </w:num>
  <w:num w:numId="8">
    <w:abstractNumId w:val="12"/>
  </w:num>
  <w:num w:numId="9">
    <w:abstractNumId w:val="34"/>
  </w:num>
  <w:num w:numId="10">
    <w:abstractNumId w:val="17"/>
  </w:num>
  <w:num w:numId="11">
    <w:abstractNumId w:val="29"/>
  </w:num>
  <w:num w:numId="12">
    <w:abstractNumId w:val="3"/>
  </w:num>
  <w:num w:numId="13">
    <w:abstractNumId w:val="5"/>
  </w:num>
  <w:num w:numId="14">
    <w:abstractNumId w:val="7"/>
  </w:num>
  <w:num w:numId="15">
    <w:abstractNumId w:val="23"/>
  </w:num>
  <w:num w:numId="16">
    <w:abstractNumId w:val="38"/>
  </w:num>
  <w:num w:numId="17">
    <w:abstractNumId w:val="26"/>
  </w:num>
  <w:num w:numId="18">
    <w:abstractNumId w:val="18"/>
  </w:num>
  <w:num w:numId="19">
    <w:abstractNumId w:val="21"/>
  </w:num>
  <w:num w:numId="20">
    <w:abstractNumId w:val="20"/>
  </w:num>
  <w:num w:numId="21">
    <w:abstractNumId w:val="39"/>
  </w:num>
  <w:num w:numId="22">
    <w:abstractNumId w:val="28"/>
  </w:num>
  <w:num w:numId="23">
    <w:abstractNumId w:val="25"/>
  </w:num>
  <w:num w:numId="24">
    <w:abstractNumId w:val="24"/>
  </w:num>
  <w:num w:numId="25">
    <w:abstractNumId w:val="8"/>
  </w:num>
  <w:num w:numId="26">
    <w:abstractNumId w:val="14"/>
  </w:num>
  <w:num w:numId="27">
    <w:abstractNumId w:val="35"/>
  </w:num>
  <w:num w:numId="28">
    <w:abstractNumId w:val="2"/>
  </w:num>
  <w:num w:numId="29">
    <w:abstractNumId w:val="15"/>
  </w:num>
  <w:num w:numId="30">
    <w:abstractNumId w:val="33"/>
  </w:num>
  <w:num w:numId="31">
    <w:abstractNumId w:val="19"/>
  </w:num>
  <w:num w:numId="32">
    <w:abstractNumId w:val="4"/>
  </w:num>
  <w:num w:numId="33">
    <w:abstractNumId w:val="40"/>
  </w:num>
  <w:num w:numId="34">
    <w:abstractNumId w:val="16"/>
  </w:num>
  <w:num w:numId="35">
    <w:abstractNumId w:val="9"/>
  </w:num>
  <w:num w:numId="36">
    <w:abstractNumId w:val="10"/>
  </w:num>
  <w:num w:numId="37">
    <w:abstractNumId w:val="0"/>
  </w:num>
  <w:num w:numId="38">
    <w:abstractNumId w:val="1"/>
  </w:num>
  <w:num w:numId="39">
    <w:abstractNumId w:val="27"/>
  </w:num>
  <w:num w:numId="40">
    <w:abstractNumId w:val="37"/>
  </w:num>
  <w:num w:numId="4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265C"/>
    <w:rsid w:val="00004830"/>
    <w:rsid w:val="000056E4"/>
    <w:rsid w:val="00007E46"/>
    <w:rsid w:val="00010CE8"/>
    <w:rsid w:val="000134A2"/>
    <w:rsid w:val="00014286"/>
    <w:rsid w:val="0001599E"/>
    <w:rsid w:val="0001623E"/>
    <w:rsid w:val="0001637A"/>
    <w:rsid w:val="000200EC"/>
    <w:rsid w:val="00021286"/>
    <w:rsid w:val="00021366"/>
    <w:rsid w:val="0002315E"/>
    <w:rsid w:val="0002362A"/>
    <w:rsid w:val="0002498E"/>
    <w:rsid w:val="00026444"/>
    <w:rsid w:val="00027420"/>
    <w:rsid w:val="0003470D"/>
    <w:rsid w:val="00036350"/>
    <w:rsid w:val="000379BD"/>
    <w:rsid w:val="00037E61"/>
    <w:rsid w:val="00040062"/>
    <w:rsid w:val="0004214F"/>
    <w:rsid w:val="00042366"/>
    <w:rsid w:val="00045769"/>
    <w:rsid w:val="00045C06"/>
    <w:rsid w:val="000509C6"/>
    <w:rsid w:val="00050F0D"/>
    <w:rsid w:val="0005254A"/>
    <w:rsid w:val="0005336C"/>
    <w:rsid w:val="00053900"/>
    <w:rsid w:val="00054F88"/>
    <w:rsid w:val="000604CB"/>
    <w:rsid w:val="00066F53"/>
    <w:rsid w:val="000732C8"/>
    <w:rsid w:val="000733AE"/>
    <w:rsid w:val="000745D1"/>
    <w:rsid w:val="00074AAA"/>
    <w:rsid w:val="00076F07"/>
    <w:rsid w:val="00082D98"/>
    <w:rsid w:val="000833EF"/>
    <w:rsid w:val="00084758"/>
    <w:rsid w:val="00084834"/>
    <w:rsid w:val="000854E5"/>
    <w:rsid w:val="00085C8E"/>
    <w:rsid w:val="00086471"/>
    <w:rsid w:val="00093019"/>
    <w:rsid w:val="0009354D"/>
    <w:rsid w:val="00094C8F"/>
    <w:rsid w:val="00094D2A"/>
    <w:rsid w:val="000A0A46"/>
    <w:rsid w:val="000A45E8"/>
    <w:rsid w:val="000A6494"/>
    <w:rsid w:val="000A6C70"/>
    <w:rsid w:val="000A7320"/>
    <w:rsid w:val="000B2787"/>
    <w:rsid w:val="000B568B"/>
    <w:rsid w:val="000B7709"/>
    <w:rsid w:val="000C074E"/>
    <w:rsid w:val="000C12FC"/>
    <w:rsid w:val="000C1D8A"/>
    <w:rsid w:val="000C20BF"/>
    <w:rsid w:val="000D0AA0"/>
    <w:rsid w:val="000D453B"/>
    <w:rsid w:val="000D6E11"/>
    <w:rsid w:val="000E00E0"/>
    <w:rsid w:val="000E095E"/>
    <w:rsid w:val="000E0AE4"/>
    <w:rsid w:val="000E1C28"/>
    <w:rsid w:val="000E1D6F"/>
    <w:rsid w:val="000E54B4"/>
    <w:rsid w:val="000E73F3"/>
    <w:rsid w:val="000E77C4"/>
    <w:rsid w:val="000F0174"/>
    <w:rsid w:val="000F153A"/>
    <w:rsid w:val="000F46DA"/>
    <w:rsid w:val="000F4744"/>
    <w:rsid w:val="000F4E42"/>
    <w:rsid w:val="000F5EDC"/>
    <w:rsid w:val="000F7283"/>
    <w:rsid w:val="00101A28"/>
    <w:rsid w:val="001023B8"/>
    <w:rsid w:val="00104077"/>
    <w:rsid w:val="00104580"/>
    <w:rsid w:val="001053AE"/>
    <w:rsid w:val="0010576B"/>
    <w:rsid w:val="00107A27"/>
    <w:rsid w:val="00107AB9"/>
    <w:rsid w:val="00120113"/>
    <w:rsid w:val="0012097D"/>
    <w:rsid w:val="001220DC"/>
    <w:rsid w:val="001232E6"/>
    <w:rsid w:val="00124E77"/>
    <w:rsid w:val="0012623B"/>
    <w:rsid w:val="00132712"/>
    <w:rsid w:val="0013308D"/>
    <w:rsid w:val="00134E6B"/>
    <w:rsid w:val="001407AE"/>
    <w:rsid w:val="00140AB1"/>
    <w:rsid w:val="00140D6B"/>
    <w:rsid w:val="00142465"/>
    <w:rsid w:val="00144254"/>
    <w:rsid w:val="001458D8"/>
    <w:rsid w:val="00151F20"/>
    <w:rsid w:val="00152464"/>
    <w:rsid w:val="00152E7E"/>
    <w:rsid w:val="001539E3"/>
    <w:rsid w:val="0015427F"/>
    <w:rsid w:val="001601E5"/>
    <w:rsid w:val="00161C50"/>
    <w:rsid w:val="001625F7"/>
    <w:rsid w:val="0016313A"/>
    <w:rsid w:val="00163A8E"/>
    <w:rsid w:val="00163C1E"/>
    <w:rsid w:val="00166269"/>
    <w:rsid w:val="00166751"/>
    <w:rsid w:val="00167744"/>
    <w:rsid w:val="00170BC5"/>
    <w:rsid w:val="001718E5"/>
    <w:rsid w:val="0017194E"/>
    <w:rsid w:val="0017461C"/>
    <w:rsid w:val="00177E93"/>
    <w:rsid w:val="0018365F"/>
    <w:rsid w:val="00183EA3"/>
    <w:rsid w:val="0018450E"/>
    <w:rsid w:val="00184649"/>
    <w:rsid w:val="00185723"/>
    <w:rsid w:val="001900F2"/>
    <w:rsid w:val="0019028E"/>
    <w:rsid w:val="00191199"/>
    <w:rsid w:val="001913F0"/>
    <w:rsid w:val="00194523"/>
    <w:rsid w:val="0019612D"/>
    <w:rsid w:val="0019646B"/>
    <w:rsid w:val="00197490"/>
    <w:rsid w:val="001A0F82"/>
    <w:rsid w:val="001A153D"/>
    <w:rsid w:val="001A1987"/>
    <w:rsid w:val="001A33A1"/>
    <w:rsid w:val="001A5F8D"/>
    <w:rsid w:val="001A6707"/>
    <w:rsid w:val="001A67F7"/>
    <w:rsid w:val="001A7144"/>
    <w:rsid w:val="001A7C39"/>
    <w:rsid w:val="001B31D5"/>
    <w:rsid w:val="001B498E"/>
    <w:rsid w:val="001B4E9B"/>
    <w:rsid w:val="001B6622"/>
    <w:rsid w:val="001C5DAB"/>
    <w:rsid w:val="001C7C59"/>
    <w:rsid w:val="001D02FF"/>
    <w:rsid w:val="001D0A15"/>
    <w:rsid w:val="001D104A"/>
    <w:rsid w:val="001D2117"/>
    <w:rsid w:val="001D2DB3"/>
    <w:rsid w:val="001D3CD7"/>
    <w:rsid w:val="001D484E"/>
    <w:rsid w:val="001D4D45"/>
    <w:rsid w:val="001D5591"/>
    <w:rsid w:val="001D6C53"/>
    <w:rsid w:val="001E203E"/>
    <w:rsid w:val="001E2581"/>
    <w:rsid w:val="001E38A7"/>
    <w:rsid w:val="001E4ED8"/>
    <w:rsid w:val="001F0F7D"/>
    <w:rsid w:val="001F3298"/>
    <w:rsid w:val="001F336E"/>
    <w:rsid w:val="001F362D"/>
    <w:rsid w:val="001F49BA"/>
    <w:rsid w:val="001F4B00"/>
    <w:rsid w:val="00200E47"/>
    <w:rsid w:val="00203218"/>
    <w:rsid w:val="00204775"/>
    <w:rsid w:val="00204860"/>
    <w:rsid w:val="00204FC5"/>
    <w:rsid w:val="00207062"/>
    <w:rsid w:val="002074C5"/>
    <w:rsid w:val="00211AF6"/>
    <w:rsid w:val="0021334C"/>
    <w:rsid w:val="00224A48"/>
    <w:rsid w:val="0022587B"/>
    <w:rsid w:val="00226E22"/>
    <w:rsid w:val="00227A42"/>
    <w:rsid w:val="00227FD5"/>
    <w:rsid w:val="00232856"/>
    <w:rsid w:val="0023413B"/>
    <w:rsid w:val="00234507"/>
    <w:rsid w:val="002365E0"/>
    <w:rsid w:val="00241876"/>
    <w:rsid w:val="0024473F"/>
    <w:rsid w:val="002457D1"/>
    <w:rsid w:val="00246B1B"/>
    <w:rsid w:val="00247827"/>
    <w:rsid w:val="00250323"/>
    <w:rsid w:val="002519C8"/>
    <w:rsid w:val="00254075"/>
    <w:rsid w:val="00262285"/>
    <w:rsid w:val="00262D1E"/>
    <w:rsid w:val="002646AC"/>
    <w:rsid w:val="002675BC"/>
    <w:rsid w:val="00267FDF"/>
    <w:rsid w:val="00270818"/>
    <w:rsid w:val="002708F2"/>
    <w:rsid w:val="00270B5F"/>
    <w:rsid w:val="002733C0"/>
    <w:rsid w:val="002734AA"/>
    <w:rsid w:val="002749AE"/>
    <w:rsid w:val="00281728"/>
    <w:rsid w:val="002830E0"/>
    <w:rsid w:val="00283433"/>
    <w:rsid w:val="00287772"/>
    <w:rsid w:val="00287D55"/>
    <w:rsid w:val="00290A4D"/>
    <w:rsid w:val="00294DF9"/>
    <w:rsid w:val="00297B17"/>
    <w:rsid w:val="002A1514"/>
    <w:rsid w:val="002A1EAB"/>
    <w:rsid w:val="002A1ED3"/>
    <w:rsid w:val="002A3492"/>
    <w:rsid w:val="002A57F6"/>
    <w:rsid w:val="002A7929"/>
    <w:rsid w:val="002B339E"/>
    <w:rsid w:val="002C0690"/>
    <w:rsid w:val="002C4F7B"/>
    <w:rsid w:val="002D0297"/>
    <w:rsid w:val="002D19A9"/>
    <w:rsid w:val="002D2ECA"/>
    <w:rsid w:val="002D4949"/>
    <w:rsid w:val="002D4B09"/>
    <w:rsid w:val="002D68FD"/>
    <w:rsid w:val="002E0787"/>
    <w:rsid w:val="002E30D1"/>
    <w:rsid w:val="002E31F7"/>
    <w:rsid w:val="002E3AB3"/>
    <w:rsid w:val="002E5621"/>
    <w:rsid w:val="002F362A"/>
    <w:rsid w:val="002F4EAB"/>
    <w:rsid w:val="002F6479"/>
    <w:rsid w:val="003022C6"/>
    <w:rsid w:val="0030268E"/>
    <w:rsid w:val="00306590"/>
    <w:rsid w:val="0030665D"/>
    <w:rsid w:val="003071AB"/>
    <w:rsid w:val="00310D42"/>
    <w:rsid w:val="0031342E"/>
    <w:rsid w:val="003141C2"/>
    <w:rsid w:val="003143C6"/>
    <w:rsid w:val="00321138"/>
    <w:rsid w:val="00322905"/>
    <w:rsid w:val="003230A0"/>
    <w:rsid w:val="00323BE2"/>
    <w:rsid w:val="00324C9A"/>
    <w:rsid w:val="00327BF6"/>
    <w:rsid w:val="003302F1"/>
    <w:rsid w:val="00330E32"/>
    <w:rsid w:val="00331724"/>
    <w:rsid w:val="00333D68"/>
    <w:rsid w:val="003342BC"/>
    <w:rsid w:val="0033487A"/>
    <w:rsid w:val="00335846"/>
    <w:rsid w:val="003403F5"/>
    <w:rsid w:val="00342FB9"/>
    <w:rsid w:val="0034685C"/>
    <w:rsid w:val="00346A20"/>
    <w:rsid w:val="00350E9A"/>
    <w:rsid w:val="0035134D"/>
    <w:rsid w:val="00353AFA"/>
    <w:rsid w:val="00353F6D"/>
    <w:rsid w:val="00354428"/>
    <w:rsid w:val="00361605"/>
    <w:rsid w:val="00361983"/>
    <w:rsid w:val="00361DCF"/>
    <w:rsid w:val="00362601"/>
    <w:rsid w:val="00363593"/>
    <w:rsid w:val="00364981"/>
    <w:rsid w:val="00366B7F"/>
    <w:rsid w:val="00367B1D"/>
    <w:rsid w:val="0037168B"/>
    <w:rsid w:val="00371C37"/>
    <w:rsid w:val="00372D9E"/>
    <w:rsid w:val="00373A19"/>
    <w:rsid w:val="003740AA"/>
    <w:rsid w:val="0037444C"/>
    <w:rsid w:val="00374C4F"/>
    <w:rsid w:val="003763F6"/>
    <w:rsid w:val="003777B0"/>
    <w:rsid w:val="003778D2"/>
    <w:rsid w:val="00380A2B"/>
    <w:rsid w:val="003855E3"/>
    <w:rsid w:val="00385E79"/>
    <w:rsid w:val="0038676F"/>
    <w:rsid w:val="00387C8C"/>
    <w:rsid w:val="003918C1"/>
    <w:rsid w:val="00392753"/>
    <w:rsid w:val="003936C4"/>
    <w:rsid w:val="003941AA"/>
    <w:rsid w:val="00394644"/>
    <w:rsid w:val="00397F28"/>
    <w:rsid w:val="003A04A3"/>
    <w:rsid w:val="003A277F"/>
    <w:rsid w:val="003A57C4"/>
    <w:rsid w:val="003B0C9D"/>
    <w:rsid w:val="003B1DAB"/>
    <w:rsid w:val="003B38CB"/>
    <w:rsid w:val="003B5528"/>
    <w:rsid w:val="003B5B4A"/>
    <w:rsid w:val="003B6B4E"/>
    <w:rsid w:val="003C03F0"/>
    <w:rsid w:val="003C576F"/>
    <w:rsid w:val="003D0184"/>
    <w:rsid w:val="003D2AA8"/>
    <w:rsid w:val="003D2D16"/>
    <w:rsid w:val="003D3583"/>
    <w:rsid w:val="003D4727"/>
    <w:rsid w:val="003D4EE1"/>
    <w:rsid w:val="003D50C3"/>
    <w:rsid w:val="003E4677"/>
    <w:rsid w:val="003E5FDD"/>
    <w:rsid w:val="003E64A0"/>
    <w:rsid w:val="003E694B"/>
    <w:rsid w:val="003E74BC"/>
    <w:rsid w:val="003E74C8"/>
    <w:rsid w:val="003F1E59"/>
    <w:rsid w:val="003F2987"/>
    <w:rsid w:val="003F3BB2"/>
    <w:rsid w:val="003F61AA"/>
    <w:rsid w:val="003F69D3"/>
    <w:rsid w:val="00402E23"/>
    <w:rsid w:val="00405FCA"/>
    <w:rsid w:val="0041336D"/>
    <w:rsid w:val="00420E69"/>
    <w:rsid w:val="004212DD"/>
    <w:rsid w:val="0042290E"/>
    <w:rsid w:val="00423282"/>
    <w:rsid w:val="0042462A"/>
    <w:rsid w:val="00427D34"/>
    <w:rsid w:val="004314DE"/>
    <w:rsid w:val="00432682"/>
    <w:rsid w:val="00434567"/>
    <w:rsid w:val="00436BA9"/>
    <w:rsid w:val="00441470"/>
    <w:rsid w:val="0044149C"/>
    <w:rsid w:val="004415F7"/>
    <w:rsid w:val="0044545D"/>
    <w:rsid w:val="004459D5"/>
    <w:rsid w:val="00445D1F"/>
    <w:rsid w:val="004468E3"/>
    <w:rsid w:val="00446AE6"/>
    <w:rsid w:val="0045010F"/>
    <w:rsid w:val="00451BAD"/>
    <w:rsid w:val="004537D1"/>
    <w:rsid w:val="004546F2"/>
    <w:rsid w:val="004574BA"/>
    <w:rsid w:val="00457B7F"/>
    <w:rsid w:val="00460463"/>
    <w:rsid w:val="00464A8F"/>
    <w:rsid w:val="00465683"/>
    <w:rsid w:val="004660BE"/>
    <w:rsid w:val="004660EB"/>
    <w:rsid w:val="00466E20"/>
    <w:rsid w:val="00467F7A"/>
    <w:rsid w:val="00470821"/>
    <w:rsid w:val="00470D87"/>
    <w:rsid w:val="00471500"/>
    <w:rsid w:val="004718E6"/>
    <w:rsid w:val="004735B8"/>
    <w:rsid w:val="00474DCD"/>
    <w:rsid w:val="00476B9D"/>
    <w:rsid w:val="00483610"/>
    <w:rsid w:val="00490965"/>
    <w:rsid w:val="00491591"/>
    <w:rsid w:val="00495E15"/>
    <w:rsid w:val="0049795F"/>
    <w:rsid w:val="004A22ED"/>
    <w:rsid w:val="004A2ECB"/>
    <w:rsid w:val="004A5773"/>
    <w:rsid w:val="004A6DBC"/>
    <w:rsid w:val="004B0CA4"/>
    <w:rsid w:val="004B3364"/>
    <w:rsid w:val="004B3EA1"/>
    <w:rsid w:val="004B5BDB"/>
    <w:rsid w:val="004B74ED"/>
    <w:rsid w:val="004C17AD"/>
    <w:rsid w:val="004C1961"/>
    <w:rsid w:val="004C24C5"/>
    <w:rsid w:val="004C4467"/>
    <w:rsid w:val="004C6407"/>
    <w:rsid w:val="004C6934"/>
    <w:rsid w:val="004E328E"/>
    <w:rsid w:val="004E6A23"/>
    <w:rsid w:val="004E7727"/>
    <w:rsid w:val="004F0D8E"/>
    <w:rsid w:val="004F6A6D"/>
    <w:rsid w:val="004F7CA3"/>
    <w:rsid w:val="00500713"/>
    <w:rsid w:val="00505338"/>
    <w:rsid w:val="0050594F"/>
    <w:rsid w:val="00506368"/>
    <w:rsid w:val="00506A33"/>
    <w:rsid w:val="005071B1"/>
    <w:rsid w:val="005139A7"/>
    <w:rsid w:val="005148C5"/>
    <w:rsid w:val="00517BDD"/>
    <w:rsid w:val="00521ACB"/>
    <w:rsid w:val="00525496"/>
    <w:rsid w:val="0053042F"/>
    <w:rsid w:val="00531D50"/>
    <w:rsid w:val="00532771"/>
    <w:rsid w:val="00532E87"/>
    <w:rsid w:val="00534A73"/>
    <w:rsid w:val="00542F47"/>
    <w:rsid w:val="00545884"/>
    <w:rsid w:val="00545BE9"/>
    <w:rsid w:val="0054717C"/>
    <w:rsid w:val="005517D7"/>
    <w:rsid w:val="00553DE0"/>
    <w:rsid w:val="00554311"/>
    <w:rsid w:val="00554972"/>
    <w:rsid w:val="00557921"/>
    <w:rsid w:val="00561108"/>
    <w:rsid w:val="005613D0"/>
    <w:rsid w:val="005620D2"/>
    <w:rsid w:val="00564A8C"/>
    <w:rsid w:val="00565B78"/>
    <w:rsid w:val="00565F3D"/>
    <w:rsid w:val="00566AEB"/>
    <w:rsid w:val="00567B5F"/>
    <w:rsid w:val="005711D0"/>
    <w:rsid w:val="00571DCE"/>
    <w:rsid w:val="00573685"/>
    <w:rsid w:val="0057661D"/>
    <w:rsid w:val="005802B4"/>
    <w:rsid w:val="005803F7"/>
    <w:rsid w:val="005826EF"/>
    <w:rsid w:val="005828D0"/>
    <w:rsid w:val="0058332F"/>
    <w:rsid w:val="005856A8"/>
    <w:rsid w:val="00590637"/>
    <w:rsid w:val="00591F9A"/>
    <w:rsid w:val="005933F8"/>
    <w:rsid w:val="00593775"/>
    <w:rsid w:val="005973C7"/>
    <w:rsid w:val="00597BDC"/>
    <w:rsid w:val="005A1F89"/>
    <w:rsid w:val="005A3A4D"/>
    <w:rsid w:val="005A60D9"/>
    <w:rsid w:val="005A75D9"/>
    <w:rsid w:val="005B0EE1"/>
    <w:rsid w:val="005B1794"/>
    <w:rsid w:val="005B26F5"/>
    <w:rsid w:val="005B2F4D"/>
    <w:rsid w:val="005B4224"/>
    <w:rsid w:val="005B57DA"/>
    <w:rsid w:val="005B6358"/>
    <w:rsid w:val="005B6F8E"/>
    <w:rsid w:val="005C031D"/>
    <w:rsid w:val="005C0564"/>
    <w:rsid w:val="005C2321"/>
    <w:rsid w:val="005C3D55"/>
    <w:rsid w:val="005C499B"/>
    <w:rsid w:val="005C6D2E"/>
    <w:rsid w:val="005D319B"/>
    <w:rsid w:val="005D56CF"/>
    <w:rsid w:val="005D6B4C"/>
    <w:rsid w:val="005D6DAA"/>
    <w:rsid w:val="005E1B39"/>
    <w:rsid w:val="005E3BDA"/>
    <w:rsid w:val="005E70F2"/>
    <w:rsid w:val="005F0060"/>
    <w:rsid w:val="005F11DE"/>
    <w:rsid w:val="005F525C"/>
    <w:rsid w:val="005F72B4"/>
    <w:rsid w:val="006002A3"/>
    <w:rsid w:val="00601E7C"/>
    <w:rsid w:val="006066E7"/>
    <w:rsid w:val="0060778D"/>
    <w:rsid w:val="00607B9B"/>
    <w:rsid w:val="00607D3E"/>
    <w:rsid w:val="006140DE"/>
    <w:rsid w:val="00620380"/>
    <w:rsid w:val="00623EED"/>
    <w:rsid w:val="00624192"/>
    <w:rsid w:val="00631FCA"/>
    <w:rsid w:val="00635817"/>
    <w:rsid w:val="006360F2"/>
    <w:rsid w:val="006366C6"/>
    <w:rsid w:val="00636CBB"/>
    <w:rsid w:val="00640A5F"/>
    <w:rsid w:val="00640E34"/>
    <w:rsid w:val="0064614A"/>
    <w:rsid w:val="00646C57"/>
    <w:rsid w:val="00650313"/>
    <w:rsid w:val="00650870"/>
    <w:rsid w:val="00651C4B"/>
    <w:rsid w:val="00653261"/>
    <w:rsid w:val="00653AD7"/>
    <w:rsid w:val="006541C9"/>
    <w:rsid w:val="0065494E"/>
    <w:rsid w:val="0065581C"/>
    <w:rsid w:val="006611DE"/>
    <w:rsid w:val="0067148D"/>
    <w:rsid w:val="006725D1"/>
    <w:rsid w:val="00674684"/>
    <w:rsid w:val="0067629E"/>
    <w:rsid w:val="00677351"/>
    <w:rsid w:val="00680AA7"/>
    <w:rsid w:val="006839E8"/>
    <w:rsid w:val="0069007F"/>
    <w:rsid w:val="006906BC"/>
    <w:rsid w:val="006913E1"/>
    <w:rsid w:val="006923CE"/>
    <w:rsid w:val="00692E1F"/>
    <w:rsid w:val="00695895"/>
    <w:rsid w:val="00695BCB"/>
    <w:rsid w:val="006969A2"/>
    <w:rsid w:val="006969B6"/>
    <w:rsid w:val="006A11D2"/>
    <w:rsid w:val="006A2A25"/>
    <w:rsid w:val="006A2DB9"/>
    <w:rsid w:val="006A3E05"/>
    <w:rsid w:val="006A6F2A"/>
    <w:rsid w:val="006B0438"/>
    <w:rsid w:val="006B0A07"/>
    <w:rsid w:val="006B4D46"/>
    <w:rsid w:val="006C6277"/>
    <w:rsid w:val="006D2032"/>
    <w:rsid w:val="006D3EB3"/>
    <w:rsid w:val="006E178A"/>
    <w:rsid w:val="006E1A4F"/>
    <w:rsid w:val="006E23B5"/>
    <w:rsid w:val="006E59C3"/>
    <w:rsid w:val="006F10BF"/>
    <w:rsid w:val="006F233E"/>
    <w:rsid w:val="006F268F"/>
    <w:rsid w:val="006F33F7"/>
    <w:rsid w:val="006F34A6"/>
    <w:rsid w:val="006F3E9E"/>
    <w:rsid w:val="006F405A"/>
    <w:rsid w:val="006F49DB"/>
    <w:rsid w:val="006F67A4"/>
    <w:rsid w:val="006F6810"/>
    <w:rsid w:val="0070042E"/>
    <w:rsid w:val="00701163"/>
    <w:rsid w:val="0070352A"/>
    <w:rsid w:val="00703B65"/>
    <w:rsid w:val="00706FC3"/>
    <w:rsid w:val="007078A2"/>
    <w:rsid w:val="00715DF5"/>
    <w:rsid w:val="007226E7"/>
    <w:rsid w:val="007233D4"/>
    <w:rsid w:val="00725BA4"/>
    <w:rsid w:val="007325A5"/>
    <w:rsid w:val="00734DD3"/>
    <w:rsid w:val="00736DD1"/>
    <w:rsid w:val="0074163D"/>
    <w:rsid w:val="007421C4"/>
    <w:rsid w:val="0074226D"/>
    <w:rsid w:val="00742BA4"/>
    <w:rsid w:val="00744471"/>
    <w:rsid w:val="0075107C"/>
    <w:rsid w:val="00751F93"/>
    <w:rsid w:val="007548E2"/>
    <w:rsid w:val="0075554A"/>
    <w:rsid w:val="00755AD8"/>
    <w:rsid w:val="00755C07"/>
    <w:rsid w:val="00756CB5"/>
    <w:rsid w:val="00756E09"/>
    <w:rsid w:val="0075763E"/>
    <w:rsid w:val="0075769A"/>
    <w:rsid w:val="00760C3F"/>
    <w:rsid w:val="00761446"/>
    <w:rsid w:val="00762589"/>
    <w:rsid w:val="0076397F"/>
    <w:rsid w:val="007639AE"/>
    <w:rsid w:val="007641F0"/>
    <w:rsid w:val="00765791"/>
    <w:rsid w:val="00770BAC"/>
    <w:rsid w:val="0077146A"/>
    <w:rsid w:val="007766B1"/>
    <w:rsid w:val="00776758"/>
    <w:rsid w:val="00776828"/>
    <w:rsid w:val="00776AA4"/>
    <w:rsid w:val="00780740"/>
    <w:rsid w:val="00781600"/>
    <w:rsid w:val="007833D9"/>
    <w:rsid w:val="007908AB"/>
    <w:rsid w:val="007928F1"/>
    <w:rsid w:val="00792940"/>
    <w:rsid w:val="00792C2A"/>
    <w:rsid w:val="00793012"/>
    <w:rsid w:val="00795C99"/>
    <w:rsid w:val="007A12B5"/>
    <w:rsid w:val="007A146F"/>
    <w:rsid w:val="007A1EF0"/>
    <w:rsid w:val="007A2D37"/>
    <w:rsid w:val="007B097F"/>
    <w:rsid w:val="007B3810"/>
    <w:rsid w:val="007B455D"/>
    <w:rsid w:val="007B5F88"/>
    <w:rsid w:val="007B66AA"/>
    <w:rsid w:val="007B6FAC"/>
    <w:rsid w:val="007B76E4"/>
    <w:rsid w:val="007C2786"/>
    <w:rsid w:val="007C2D63"/>
    <w:rsid w:val="007C3507"/>
    <w:rsid w:val="007C3AD9"/>
    <w:rsid w:val="007C7F24"/>
    <w:rsid w:val="007D29D6"/>
    <w:rsid w:val="007D3514"/>
    <w:rsid w:val="007D6157"/>
    <w:rsid w:val="007E2F29"/>
    <w:rsid w:val="007E4C59"/>
    <w:rsid w:val="007E7698"/>
    <w:rsid w:val="007E7A25"/>
    <w:rsid w:val="007F112F"/>
    <w:rsid w:val="007F360B"/>
    <w:rsid w:val="007F4137"/>
    <w:rsid w:val="007F5551"/>
    <w:rsid w:val="007F5E8F"/>
    <w:rsid w:val="007F6F48"/>
    <w:rsid w:val="00806CD4"/>
    <w:rsid w:val="00807237"/>
    <w:rsid w:val="0081402E"/>
    <w:rsid w:val="008153B3"/>
    <w:rsid w:val="00815662"/>
    <w:rsid w:val="0081602C"/>
    <w:rsid w:val="00816803"/>
    <w:rsid w:val="008170B4"/>
    <w:rsid w:val="00817752"/>
    <w:rsid w:val="00823B3C"/>
    <w:rsid w:val="00824C57"/>
    <w:rsid w:val="008252EA"/>
    <w:rsid w:val="00827821"/>
    <w:rsid w:val="00827DE2"/>
    <w:rsid w:val="00835D8B"/>
    <w:rsid w:val="00836D6B"/>
    <w:rsid w:val="008376C0"/>
    <w:rsid w:val="00837C58"/>
    <w:rsid w:val="00837EDA"/>
    <w:rsid w:val="00837FCB"/>
    <w:rsid w:val="008406A5"/>
    <w:rsid w:val="0084072D"/>
    <w:rsid w:val="008407E1"/>
    <w:rsid w:val="00841CBD"/>
    <w:rsid w:val="00842AEF"/>
    <w:rsid w:val="00842EC2"/>
    <w:rsid w:val="008454FF"/>
    <w:rsid w:val="008537FD"/>
    <w:rsid w:val="00853949"/>
    <w:rsid w:val="008539CB"/>
    <w:rsid w:val="0085464E"/>
    <w:rsid w:val="00855427"/>
    <w:rsid w:val="0085545C"/>
    <w:rsid w:val="00856DB7"/>
    <w:rsid w:val="00860E9E"/>
    <w:rsid w:val="008623DB"/>
    <w:rsid w:val="008626C8"/>
    <w:rsid w:val="0086473A"/>
    <w:rsid w:val="008661A6"/>
    <w:rsid w:val="00867376"/>
    <w:rsid w:val="008677CC"/>
    <w:rsid w:val="00870442"/>
    <w:rsid w:val="008714A6"/>
    <w:rsid w:val="008714E1"/>
    <w:rsid w:val="00872724"/>
    <w:rsid w:val="008727BB"/>
    <w:rsid w:val="00872B46"/>
    <w:rsid w:val="00874EA7"/>
    <w:rsid w:val="0088650F"/>
    <w:rsid w:val="0089282D"/>
    <w:rsid w:val="00893229"/>
    <w:rsid w:val="00896E3D"/>
    <w:rsid w:val="008A0715"/>
    <w:rsid w:val="008A328F"/>
    <w:rsid w:val="008A3557"/>
    <w:rsid w:val="008A6611"/>
    <w:rsid w:val="008B061B"/>
    <w:rsid w:val="008B07F6"/>
    <w:rsid w:val="008B20B9"/>
    <w:rsid w:val="008B3BDB"/>
    <w:rsid w:val="008B518B"/>
    <w:rsid w:val="008B7445"/>
    <w:rsid w:val="008C0B6A"/>
    <w:rsid w:val="008C0DEE"/>
    <w:rsid w:val="008C25AC"/>
    <w:rsid w:val="008C4D04"/>
    <w:rsid w:val="008C7B34"/>
    <w:rsid w:val="008D368E"/>
    <w:rsid w:val="008D4CA9"/>
    <w:rsid w:val="008D5072"/>
    <w:rsid w:val="008D5A0F"/>
    <w:rsid w:val="008D63D7"/>
    <w:rsid w:val="008D64E4"/>
    <w:rsid w:val="008D6929"/>
    <w:rsid w:val="008E07AC"/>
    <w:rsid w:val="008E1561"/>
    <w:rsid w:val="008E2989"/>
    <w:rsid w:val="008E78A1"/>
    <w:rsid w:val="008F0671"/>
    <w:rsid w:val="008F2091"/>
    <w:rsid w:val="008F23B5"/>
    <w:rsid w:val="008F6659"/>
    <w:rsid w:val="008F6A8F"/>
    <w:rsid w:val="008F6D9E"/>
    <w:rsid w:val="00900F40"/>
    <w:rsid w:val="0090289B"/>
    <w:rsid w:val="00903192"/>
    <w:rsid w:val="0090429E"/>
    <w:rsid w:val="00907A80"/>
    <w:rsid w:val="00910B00"/>
    <w:rsid w:val="00910C09"/>
    <w:rsid w:val="00910D06"/>
    <w:rsid w:val="009136E7"/>
    <w:rsid w:val="00924B4C"/>
    <w:rsid w:val="00926EAA"/>
    <w:rsid w:val="009418F4"/>
    <w:rsid w:val="009419CB"/>
    <w:rsid w:val="009431C1"/>
    <w:rsid w:val="00943788"/>
    <w:rsid w:val="00944120"/>
    <w:rsid w:val="00947F82"/>
    <w:rsid w:val="0095184A"/>
    <w:rsid w:val="00951D3B"/>
    <w:rsid w:val="009546FA"/>
    <w:rsid w:val="00954727"/>
    <w:rsid w:val="0095502C"/>
    <w:rsid w:val="0095644C"/>
    <w:rsid w:val="00957A73"/>
    <w:rsid w:val="00961530"/>
    <w:rsid w:val="009640EB"/>
    <w:rsid w:val="0096437B"/>
    <w:rsid w:val="009652EE"/>
    <w:rsid w:val="00966C5F"/>
    <w:rsid w:val="00971A9A"/>
    <w:rsid w:val="00971EBE"/>
    <w:rsid w:val="00981428"/>
    <w:rsid w:val="0098180F"/>
    <w:rsid w:val="0098183A"/>
    <w:rsid w:val="00984128"/>
    <w:rsid w:val="00984556"/>
    <w:rsid w:val="00985B9A"/>
    <w:rsid w:val="009865E4"/>
    <w:rsid w:val="00991DCE"/>
    <w:rsid w:val="00992521"/>
    <w:rsid w:val="009929A7"/>
    <w:rsid w:val="00992F50"/>
    <w:rsid w:val="00992FD3"/>
    <w:rsid w:val="0099775F"/>
    <w:rsid w:val="009A00B3"/>
    <w:rsid w:val="009A055E"/>
    <w:rsid w:val="009A088D"/>
    <w:rsid w:val="009A3727"/>
    <w:rsid w:val="009A5ABD"/>
    <w:rsid w:val="009B06F7"/>
    <w:rsid w:val="009B0706"/>
    <w:rsid w:val="009B0A2D"/>
    <w:rsid w:val="009B0C84"/>
    <w:rsid w:val="009B1F8A"/>
    <w:rsid w:val="009B1FDD"/>
    <w:rsid w:val="009B5517"/>
    <w:rsid w:val="009B61FE"/>
    <w:rsid w:val="009C1190"/>
    <w:rsid w:val="009C1F12"/>
    <w:rsid w:val="009C3DFB"/>
    <w:rsid w:val="009C44E9"/>
    <w:rsid w:val="009D0028"/>
    <w:rsid w:val="009D0177"/>
    <w:rsid w:val="009D0640"/>
    <w:rsid w:val="009D0AA4"/>
    <w:rsid w:val="009D138A"/>
    <w:rsid w:val="009D46B5"/>
    <w:rsid w:val="009E0FEA"/>
    <w:rsid w:val="009E3D2D"/>
    <w:rsid w:val="009E66CD"/>
    <w:rsid w:val="009E6E55"/>
    <w:rsid w:val="009F1154"/>
    <w:rsid w:val="009F36D4"/>
    <w:rsid w:val="009F3A0C"/>
    <w:rsid w:val="009F64DC"/>
    <w:rsid w:val="00A00061"/>
    <w:rsid w:val="00A01302"/>
    <w:rsid w:val="00A01C04"/>
    <w:rsid w:val="00A02408"/>
    <w:rsid w:val="00A037FB"/>
    <w:rsid w:val="00A10FCD"/>
    <w:rsid w:val="00A13C04"/>
    <w:rsid w:val="00A14A78"/>
    <w:rsid w:val="00A16CE1"/>
    <w:rsid w:val="00A22C8E"/>
    <w:rsid w:val="00A2520A"/>
    <w:rsid w:val="00A252C6"/>
    <w:rsid w:val="00A25915"/>
    <w:rsid w:val="00A2643C"/>
    <w:rsid w:val="00A2700B"/>
    <w:rsid w:val="00A3101B"/>
    <w:rsid w:val="00A3155C"/>
    <w:rsid w:val="00A32301"/>
    <w:rsid w:val="00A332BD"/>
    <w:rsid w:val="00A36239"/>
    <w:rsid w:val="00A3789A"/>
    <w:rsid w:val="00A4055E"/>
    <w:rsid w:val="00A4123B"/>
    <w:rsid w:val="00A42A42"/>
    <w:rsid w:val="00A4720E"/>
    <w:rsid w:val="00A479A1"/>
    <w:rsid w:val="00A50E3B"/>
    <w:rsid w:val="00A512DF"/>
    <w:rsid w:val="00A513B6"/>
    <w:rsid w:val="00A52238"/>
    <w:rsid w:val="00A53AE8"/>
    <w:rsid w:val="00A5438C"/>
    <w:rsid w:val="00A548A9"/>
    <w:rsid w:val="00A5654C"/>
    <w:rsid w:val="00A56B11"/>
    <w:rsid w:val="00A60EF5"/>
    <w:rsid w:val="00A61B55"/>
    <w:rsid w:val="00A63EEE"/>
    <w:rsid w:val="00A658ED"/>
    <w:rsid w:val="00A6615D"/>
    <w:rsid w:val="00A67A38"/>
    <w:rsid w:val="00A706D6"/>
    <w:rsid w:val="00A80537"/>
    <w:rsid w:val="00A807F3"/>
    <w:rsid w:val="00A830DD"/>
    <w:rsid w:val="00A84618"/>
    <w:rsid w:val="00A85A59"/>
    <w:rsid w:val="00A87FED"/>
    <w:rsid w:val="00A96BA8"/>
    <w:rsid w:val="00A97682"/>
    <w:rsid w:val="00AA11BD"/>
    <w:rsid w:val="00AA1881"/>
    <w:rsid w:val="00AA1A21"/>
    <w:rsid w:val="00AA2348"/>
    <w:rsid w:val="00AA460F"/>
    <w:rsid w:val="00AA603C"/>
    <w:rsid w:val="00AA7318"/>
    <w:rsid w:val="00AB08DF"/>
    <w:rsid w:val="00AB13FE"/>
    <w:rsid w:val="00AB4D76"/>
    <w:rsid w:val="00AC442C"/>
    <w:rsid w:val="00AC47F9"/>
    <w:rsid w:val="00AC5012"/>
    <w:rsid w:val="00AD2BEE"/>
    <w:rsid w:val="00AD45D8"/>
    <w:rsid w:val="00AD517F"/>
    <w:rsid w:val="00AD61A4"/>
    <w:rsid w:val="00AE2000"/>
    <w:rsid w:val="00AE395B"/>
    <w:rsid w:val="00AE66A9"/>
    <w:rsid w:val="00AE6C18"/>
    <w:rsid w:val="00AE72A8"/>
    <w:rsid w:val="00AF1A5A"/>
    <w:rsid w:val="00AF28AD"/>
    <w:rsid w:val="00AF29AB"/>
    <w:rsid w:val="00AF29FB"/>
    <w:rsid w:val="00AF4001"/>
    <w:rsid w:val="00AF4258"/>
    <w:rsid w:val="00AF42C1"/>
    <w:rsid w:val="00AF76CA"/>
    <w:rsid w:val="00B05444"/>
    <w:rsid w:val="00B055E1"/>
    <w:rsid w:val="00B06861"/>
    <w:rsid w:val="00B0770B"/>
    <w:rsid w:val="00B10EE4"/>
    <w:rsid w:val="00B17DC4"/>
    <w:rsid w:val="00B17EDA"/>
    <w:rsid w:val="00B222E4"/>
    <w:rsid w:val="00B2365D"/>
    <w:rsid w:val="00B2461F"/>
    <w:rsid w:val="00B24F06"/>
    <w:rsid w:val="00B26F87"/>
    <w:rsid w:val="00B34E00"/>
    <w:rsid w:val="00B36C6A"/>
    <w:rsid w:val="00B36D54"/>
    <w:rsid w:val="00B37CA6"/>
    <w:rsid w:val="00B40842"/>
    <w:rsid w:val="00B4349B"/>
    <w:rsid w:val="00B50B05"/>
    <w:rsid w:val="00B50BEF"/>
    <w:rsid w:val="00B50E03"/>
    <w:rsid w:val="00B53721"/>
    <w:rsid w:val="00B53957"/>
    <w:rsid w:val="00B56940"/>
    <w:rsid w:val="00B57E8C"/>
    <w:rsid w:val="00B640D9"/>
    <w:rsid w:val="00B74800"/>
    <w:rsid w:val="00B74F39"/>
    <w:rsid w:val="00B75E34"/>
    <w:rsid w:val="00B7692B"/>
    <w:rsid w:val="00B80318"/>
    <w:rsid w:val="00B80FCD"/>
    <w:rsid w:val="00B8290A"/>
    <w:rsid w:val="00B8588F"/>
    <w:rsid w:val="00B8689A"/>
    <w:rsid w:val="00B869D4"/>
    <w:rsid w:val="00B93080"/>
    <w:rsid w:val="00B9387D"/>
    <w:rsid w:val="00B94B0D"/>
    <w:rsid w:val="00B96B8D"/>
    <w:rsid w:val="00BA08CD"/>
    <w:rsid w:val="00BA165E"/>
    <w:rsid w:val="00BA212E"/>
    <w:rsid w:val="00BA2B71"/>
    <w:rsid w:val="00BA63B4"/>
    <w:rsid w:val="00BA7FF8"/>
    <w:rsid w:val="00BB05CE"/>
    <w:rsid w:val="00BB1559"/>
    <w:rsid w:val="00BB1692"/>
    <w:rsid w:val="00BB2746"/>
    <w:rsid w:val="00BB3492"/>
    <w:rsid w:val="00BB380D"/>
    <w:rsid w:val="00BB4818"/>
    <w:rsid w:val="00BB6833"/>
    <w:rsid w:val="00BB6C42"/>
    <w:rsid w:val="00BB7D0D"/>
    <w:rsid w:val="00BB7DA8"/>
    <w:rsid w:val="00BC1A79"/>
    <w:rsid w:val="00BC1CFB"/>
    <w:rsid w:val="00BC41D2"/>
    <w:rsid w:val="00BC59D7"/>
    <w:rsid w:val="00BC5CED"/>
    <w:rsid w:val="00BC5F4C"/>
    <w:rsid w:val="00BC64DD"/>
    <w:rsid w:val="00BC6FE9"/>
    <w:rsid w:val="00BD1056"/>
    <w:rsid w:val="00BD183D"/>
    <w:rsid w:val="00BD4337"/>
    <w:rsid w:val="00BE0672"/>
    <w:rsid w:val="00BE0E93"/>
    <w:rsid w:val="00BE3179"/>
    <w:rsid w:val="00BE5D70"/>
    <w:rsid w:val="00BF35B2"/>
    <w:rsid w:val="00BF3E4E"/>
    <w:rsid w:val="00BF49DE"/>
    <w:rsid w:val="00BF606D"/>
    <w:rsid w:val="00C010C8"/>
    <w:rsid w:val="00C018D1"/>
    <w:rsid w:val="00C05FEA"/>
    <w:rsid w:val="00C06CA3"/>
    <w:rsid w:val="00C13617"/>
    <w:rsid w:val="00C13D07"/>
    <w:rsid w:val="00C15D38"/>
    <w:rsid w:val="00C17961"/>
    <w:rsid w:val="00C20A55"/>
    <w:rsid w:val="00C20E70"/>
    <w:rsid w:val="00C22429"/>
    <w:rsid w:val="00C2380B"/>
    <w:rsid w:val="00C25058"/>
    <w:rsid w:val="00C271CD"/>
    <w:rsid w:val="00C277C2"/>
    <w:rsid w:val="00C311B5"/>
    <w:rsid w:val="00C327E0"/>
    <w:rsid w:val="00C331A3"/>
    <w:rsid w:val="00C33B29"/>
    <w:rsid w:val="00C33BC6"/>
    <w:rsid w:val="00C34035"/>
    <w:rsid w:val="00C358E9"/>
    <w:rsid w:val="00C36456"/>
    <w:rsid w:val="00C36601"/>
    <w:rsid w:val="00C37775"/>
    <w:rsid w:val="00C40773"/>
    <w:rsid w:val="00C41FDE"/>
    <w:rsid w:val="00C45A8D"/>
    <w:rsid w:val="00C47F48"/>
    <w:rsid w:val="00C537B1"/>
    <w:rsid w:val="00C53C7A"/>
    <w:rsid w:val="00C62624"/>
    <w:rsid w:val="00C660DE"/>
    <w:rsid w:val="00C7069F"/>
    <w:rsid w:val="00C72B88"/>
    <w:rsid w:val="00C73BA1"/>
    <w:rsid w:val="00C835B1"/>
    <w:rsid w:val="00C84233"/>
    <w:rsid w:val="00C84FA5"/>
    <w:rsid w:val="00C9353A"/>
    <w:rsid w:val="00C95E80"/>
    <w:rsid w:val="00C9609A"/>
    <w:rsid w:val="00CA0408"/>
    <w:rsid w:val="00CA0DD4"/>
    <w:rsid w:val="00CA1E54"/>
    <w:rsid w:val="00CA4C9C"/>
    <w:rsid w:val="00CB1355"/>
    <w:rsid w:val="00CB37BD"/>
    <w:rsid w:val="00CB4C82"/>
    <w:rsid w:val="00CC5406"/>
    <w:rsid w:val="00CC66B1"/>
    <w:rsid w:val="00CD2FE7"/>
    <w:rsid w:val="00CD48AD"/>
    <w:rsid w:val="00CD564A"/>
    <w:rsid w:val="00CD7EE8"/>
    <w:rsid w:val="00CE066B"/>
    <w:rsid w:val="00CE0C48"/>
    <w:rsid w:val="00CE25DC"/>
    <w:rsid w:val="00CE28D6"/>
    <w:rsid w:val="00CE31D9"/>
    <w:rsid w:val="00CE4B1F"/>
    <w:rsid w:val="00CE7DA4"/>
    <w:rsid w:val="00CF1BE5"/>
    <w:rsid w:val="00CF4BDB"/>
    <w:rsid w:val="00D02271"/>
    <w:rsid w:val="00D129FE"/>
    <w:rsid w:val="00D13583"/>
    <w:rsid w:val="00D13C21"/>
    <w:rsid w:val="00D15066"/>
    <w:rsid w:val="00D161B3"/>
    <w:rsid w:val="00D20A7B"/>
    <w:rsid w:val="00D27D3C"/>
    <w:rsid w:val="00D30488"/>
    <w:rsid w:val="00D32790"/>
    <w:rsid w:val="00D32EEA"/>
    <w:rsid w:val="00D3447D"/>
    <w:rsid w:val="00D34621"/>
    <w:rsid w:val="00D36480"/>
    <w:rsid w:val="00D412BD"/>
    <w:rsid w:val="00D43575"/>
    <w:rsid w:val="00D43C28"/>
    <w:rsid w:val="00D45CCB"/>
    <w:rsid w:val="00D47430"/>
    <w:rsid w:val="00D512E7"/>
    <w:rsid w:val="00D521C9"/>
    <w:rsid w:val="00D62C46"/>
    <w:rsid w:val="00D62FDE"/>
    <w:rsid w:val="00D66D11"/>
    <w:rsid w:val="00D679F0"/>
    <w:rsid w:val="00D70EBF"/>
    <w:rsid w:val="00D71FA9"/>
    <w:rsid w:val="00D7265C"/>
    <w:rsid w:val="00D72EB2"/>
    <w:rsid w:val="00D7318F"/>
    <w:rsid w:val="00D74E79"/>
    <w:rsid w:val="00D76E3B"/>
    <w:rsid w:val="00D80FCC"/>
    <w:rsid w:val="00D82C3C"/>
    <w:rsid w:val="00D82E88"/>
    <w:rsid w:val="00D84ABB"/>
    <w:rsid w:val="00D85386"/>
    <w:rsid w:val="00D87093"/>
    <w:rsid w:val="00D87682"/>
    <w:rsid w:val="00D9085B"/>
    <w:rsid w:val="00D94332"/>
    <w:rsid w:val="00D94442"/>
    <w:rsid w:val="00D94602"/>
    <w:rsid w:val="00DA4BE9"/>
    <w:rsid w:val="00DA5068"/>
    <w:rsid w:val="00DA55FB"/>
    <w:rsid w:val="00DA5CF3"/>
    <w:rsid w:val="00DA6A1C"/>
    <w:rsid w:val="00DA6A78"/>
    <w:rsid w:val="00DA6C93"/>
    <w:rsid w:val="00DA6F6E"/>
    <w:rsid w:val="00DA77B6"/>
    <w:rsid w:val="00DB0258"/>
    <w:rsid w:val="00DB1B77"/>
    <w:rsid w:val="00DB433A"/>
    <w:rsid w:val="00DB481B"/>
    <w:rsid w:val="00DC0869"/>
    <w:rsid w:val="00DC1D64"/>
    <w:rsid w:val="00DC24F2"/>
    <w:rsid w:val="00DC2792"/>
    <w:rsid w:val="00DC3249"/>
    <w:rsid w:val="00DC3E7F"/>
    <w:rsid w:val="00DC430B"/>
    <w:rsid w:val="00DC577E"/>
    <w:rsid w:val="00DC663B"/>
    <w:rsid w:val="00DC713D"/>
    <w:rsid w:val="00DC7CA0"/>
    <w:rsid w:val="00DD0C1F"/>
    <w:rsid w:val="00DD1CEE"/>
    <w:rsid w:val="00DD2043"/>
    <w:rsid w:val="00DD50E9"/>
    <w:rsid w:val="00DD70F1"/>
    <w:rsid w:val="00DD729E"/>
    <w:rsid w:val="00DE033B"/>
    <w:rsid w:val="00DE1013"/>
    <w:rsid w:val="00DE1FF6"/>
    <w:rsid w:val="00DE28BF"/>
    <w:rsid w:val="00DE79BF"/>
    <w:rsid w:val="00DE7B41"/>
    <w:rsid w:val="00DF0583"/>
    <w:rsid w:val="00DF3D77"/>
    <w:rsid w:val="00DF44BE"/>
    <w:rsid w:val="00E012C7"/>
    <w:rsid w:val="00E01C18"/>
    <w:rsid w:val="00E020F4"/>
    <w:rsid w:val="00E06415"/>
    <w:rsid w:val="00E07AF1"/>
    <w:rsid w:val="00E132C7"/>
    <w:rsid w:val="00E161E5"/>
    <w:rsid w:val="00E16B3E"/>
    <w:rsid w:val="00E16CB8"/>
    <w:rsid w:val="00E16F0D"/>
    <w:rsid w:val="00E17B64"/>
    <w:rsid w:val="00E20987"/>
    <w:rsid w:val="00E230A3"/>
    <w:rsid w:val="00E24EE6"/>
    <w:rsid w:val="00E25D78"/>
    <w:rsid w:val="00E30CF5"/>
    <w:rsid w:val="00E32DEF"/>
    <w:rsid w:val="00E34700"/>
    <w:rsid w:val="00E34B22"/>
    <w:rsid w:val="00E407B3"/>
    <w:rsid w:val="00E462B9"/>
    <w:rsid w:val="00E50555"/>
    <w:rsid w:val="00E51F3B"/>
    <w:rsid w:val="00E52AEB"/>
    <w:rsid w:val="00E5485E"/>
    <w:rsid w:val="00E5543A"/>
    <w:rsid w:val="00E56703"/>
    <w:rsid w:val="00E57487"/>
    <w:rsid w:val="00E62726"/>
    <w:rsid w:val="00E6620D"/>
    <w:rsid w:val="00E70615"/>
    <w:rsid w:val="00E70BD8"/>
    <w:rsid w:val="00E718ED"/>
    <w:rsid w:val="00E71C89"/>
    <w:rsid w:val="00E740D8"/>
    <w:rsid w:val="00E74423"/>
    <w:rsid w:val="00E75C5D"/>
    <w:rsid w:val="00E77E29"/>
    <w:rsid w:val="00E81441"/>
    <w:rsid w:val="00E82FBF"/>
    <w:rsid w:val="00E872DD"/>
    <w:rsid w:val="00E87CE9"/>
    <w:rsid w:val="00E9239F"/>
    <w:rsid w:val="00E925BC"/>
    <w:rsid w:val="00E92F87"/>
    <w:rsid w:val="00E96913"/>
    <w:rsid w:val="00E9712D"/>
    <w:rsid w:val="00EA0667"/>
    <w:rsid w:val="00EA1617"/>
    <w:rsid w:val="00EA41D1"/>
    <w:rsid w:val="00EA44DB"/>
    <w:rsid w:val="00EA4B6A"/>
    <w:rsid w:val="00EA4DA5"/>
    <w:rsid w:val="00EA5143"/>
    <w:rsid w:val="00EA7D9C"/>
    <w:rsid w:val="00EB3963"/>
    <w:rsid w:val="00EB535D"/>
    <w:rsid w:val="00EB77E4"/>
    <w:rsid w:val="00EC0F39"/>
    <w:rsid w:val="00EC1262"/>
    <w:rsid w:val="00EC3688"/>
    <w:rsid w:val="00EC40D1"/>
    <w:rsid w:val="00EC4E4D"/>
    <w:rsid w:val="00EC62C9"/>
    <w:rsid w:val="00EC6E5D"/>
    <w:rsid w:val="00ED0140"/>
    <w:rsid w:val="00ED3B9D"/>
    <w:rsid w:val="00ED4771"/>
    <w:rsid w:val="00ED4BBB"/>
    <w:rsid w:val="00ED5F5C"/>
    <w:rsid w:val="00EE0A57"/>
    <w:rsid w:val="00EE0D64"/>
    <w:rsid w:val="00EE19F5"/>
    <w:rsid w:val="00EE2DE1"/>
    <w:rsid w:val="00EE3618"/>
    <w:rsid w:val="00EE3E6A"/>
    <w:rsid w:val="00EE4DBC"/>
    <w:rsid w:val="00EE5A3A"/>
    <w:rsid w:val="00EE73D5"/>
    <w:rsid w:val="00EF27AD"/>
    <w:rsid w:val="00EF2A74"/>
    <w:rsid w:val="00EF4425"/>
    <w:rsid w:val="00EF44C4"/>
    <w:rsid w:val="00EF5FC6"/>
    <w:rsid w:val="00EF6B2E"/>
    <w:rsid w:val="00F03D04"/>
    <w:rsid w:val="00F06EFF"/>
    <w:rsid w:val="00F1118B"/>
    <w:rsid w:val="00F11B37"/>
    <w:rsid w:val="00F12275"/>
    <w:rsid w:val="00F155B9"/>
    <w:rsid w:val="00F16C01"/>
    <w:rsid w:val="00F17065"/>
    <w:rsid w:val="00F17AED"/>
    <w:rsid w:val="00F23D1A"/>
    <w:rsid w:val="00F25650"/>
    <w:rsid w:val="00F25A3A"/>
    <w:rsid w:val="00F26DB8"/>
    <w:rsid w:val="00F27073"/>
    <w:rsid w:val="00F3022F"/>
    <w:rsid w:val="00F310F6"/>
    <w:rsid w:val="00F31924"/>
    <w:rsid w:val="00F32F13"/>
    <w:rsid w:val="00F33102"/>
    <w:rsid w:val="00F364CB"/>
    <w:rsid w:val="00F37032"/>
    <w:rsid w:val="00F4340C"/>
    <w:rsid w:val="00F436B9"/>
    <w:rsid w:val="00F437BB"/>
    <w:rsid w:val="00F44A4B"/>
    <w:rsid w:val="00F548A6"/>
    <w:rsid w:val="00F549F2"/>
    <w:rsid w:val="00F54F84"/>
    <w:rsid w:val="00F619A0"/>
    <w:rsid w:val="00F62155"/>
    <w:rsid w:val="00F62CF7"/>
    <w:rsid w:val="00F65D8D"/>
    <w:rsid w:val="00F65F86"/>
    <w:rsid w:val="00F714C9"/>
    <w:rsid w:val="00F72A92"/>
    <w:rsid w:val="00F72F7F"/>
    <w:rsid w:val="00F75C22"/>
    <w:rsid w:val="00F77853"/>
    <w:rsid w:val="00F77D8D"/>
    <w:rsid w:val="00F80C1B"/>
    <w:rsid w:val="00F82EA3"/>
    <w:rsid w:val="00F84887"/>
    <w:rsid w:val="00F84CF1"/>
    <w:rsid w:val="00F86220"/>
    <w:rsid w:val="00F87028"/>
    <w:rsid w:val="00F90C3A"/>
    <w:rsid w:val="00F932B8"/>
    <w:rsid w:val="00F96977"/>
    <w:rsid w:val="00F976B1"/>
    <w:rsid w:val="00FA0DC2"/>
    <w:rsid w:val="00FA17E4"/>
    <w:rsid w:val="00FA212B"/>
    <w:rsid w:val="00FA3EDC"/>
    <w:rsid w:val="00FB1EAB"/>
    <w:rsid w:val="00FB1FBF"/>
    <w:rsid w:val="00FB5CF5"/>
    <w:rsid w:val="00FB7256"/>
    <w:rsid w:val="00FB770C"/>
    <w:rsid w:val="00FC144F"/>
    <w:rsid w:val="00FC3A95"/>
    <w:rsid w:val="00FC3B3B"/>
    <w:rsid w:val="00FC3DBA"/>
    <w:rsid w:val="00FC4C50"/>
    <w:rsid w:val="00FC4FBC"/>
    <w:rsid w:val="00FD14CA"/>
    <w:rsid w:val="00FD1999"/>
    <w:rsid w:val="00FD3999"/>
    <w:rsid w:val="00FD3FE0"/>
    <w:rsid w:val="00FD4A72"/>
    <w:rsid w:val="00FD66A2"/>
    <w:rsid w:val="00FE79E6"/>
    <w:rsid w:val="00FF57F3"/>
  </w:rsids>
  <m:mathPr>
    <m:mathFont m:val="Cambria Math"/>
    <m:brkBin m:val="before"/>
    <m:brkBinSub m:val="--"/>
    <m:smallFrac/>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martTagType w:namespaceuri="urn:schemas-microsoft-com:office:smarttags" w:name="metricconverter"/>
  <w:shapeDefaults>
    <o:shapedefaults v:ext="edit" spidmax="1026"/>
    <o:shapelayout v:ext="edit">
      <o:idmap v:ext="edit" data="1"/>
    </o:shapelayout>
  </w:shapeDefaults>
  <w:decimalSymbol w:val="."/>
  <w:listSeparator w:val=","/>
  <w14:docId w14:val="42C28B99"/>
  <w15:docId w15:val="{6A4691FB-C606-40A1-B420-2AE10AA0E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64DD"/>
    <w:rPr>
      <w:sz w:val="24"/>
      <w:szCs w:val="24"/>
      <w:lang w:eastAsia="es-ES"/>
    </w:rPr>
  </w:style>
  <w:style w:type="paragraph" w:styleId="Ttulo1">
    <w:name w:val="heading 1"/>
    <w:basedOn w:val="Normal"/>
    <w:next w:val="Normal"/>
    <w:link w:val="Ttulo1Car"/>
    <w:qFormat/>
    <w:rsid w:val="00372D9E"/>
    <w:pPr>
      <w:keepNext/>
      <w:spacing w:before="240" w:after="60"/>
      <w:outlineLvl w:val="0"/>
    </w:pPr>
    <w:rPr>
      <w:rFonts w:asciiTheme="majorHAnsi" w:eastAsiaTheme="majorEastAsia" w:hAnsiTheme="majorHAnsi" w:cstheme="majorBidi"/>
      <w:b/>
      <w:bCs/>
      <w:kern w:val="32"/>
      <w:sz w:val="32"/>
      <w:szCs w:val="32"/>
      <w:lang w:eastAsia="en-US"/>
    </w:rPr>
  </w:style>
  <w:style w:type="paragraph" w:styleId="Ttulo2">
    <w:name w:val="heading 2"/>
    <w:basedOn w:val="Normal"/>
    <w:next w:val="Normal"/>
    <w:link w:val="Ttulo2Car"/>
    <w:unhideWhenUsed/>
    <w:qFormat/>
    <w:rsid w:val="00D7265C"/>
    <w:pPr>
      <w:keepNext/>
      <w:spacing w:before="240" w:after="60"/>
      <w:outlineLvl w:val="1"/>
    </w:pPr>
    <w:rPr>
      <w:rFonts w:asciiTheme="majorHAnsi" w:eastAsiaTheme="majorEastAsia" w:hAnsiTheme="majorHAnsi" w:cstheme="majorBidi"/>
      <w:b/>
      <w:bCs/>
      <w:i/>
      <w:iCs/>
      <w:sz w:val="28"/>
      <w:szCs w:val="28"/>
    </w:rPr>
  </w:style>
  <w:style w:type="paragraph" w:styleId="Ttulo3">
    <w:name w:val="heading 3"/>
    <w:basedOn w:val="Normal"/>
    <w:next w:val="Normal"/>
    <w:link w:val="Ttulo3Car"/>
    <w:unhideWhenUsed/>
    <w:qFormat/>
    <w:rsid w:val="00D7265C"/>
    <w:pPr>
      <w:keepNext/>
      <w:keepLines/>
      <w:spacing w:before="20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372D9E"/>
    <w:rPr>
      <w:rFonts w:asciiTheme="majorHAnsi" w:eastAsiaTheme="majorEastAsia" w:hAnsiTheme="majorHAnsi" w:cstheme="majorBidi"/>
      <w:b/>
      <w:bCs/>
      <w:kern w:val="32"/>
      <w:sz w:val="32"/>
      <w:szCs w:val="32"/>
    </w:rPr>
  </w:style>
  <w:style w:type="paragraph" w:styleId="Descripcin">
    <w:name w:val="caption"/>
    <w:basedOn w:val="Normal"/>
    <w:next w:val="Normal"/>
    <w:uiPriority w:val="35"/>
    <w:qFormat/>
    <w:rsid w:val="00372D9E"/>
    <w:pPr>
      <w:spacing w:after="200"/>
    </w:pPr>
    <w:rPr>
      <w:rFonts w:ascii="Calibri" w:eastAsia="Calibri" w:hAnsi="Calibri"/>
      <w:b/>
      <w:bCs/>
      <w:color w:val="4F81BD"/>
      <w:sz w:val="18"/>
      <w:szCs w:val="18"/>
      <w:lang w:eastAsia="en-US"/>
    </w:rPr>
  </w:style>
  <w:style w:type="character" w:styleId="Textoennegrita">
    <w:name w:val="Strong"/>
    <w:uiPriority w:val="22"/>
    <w:qFormat/>
    <w:rsid w:val="00372D9E"/>
    <w:rPr>
      <w:b/>
      <w:bCs/>
    </w:rPr>
  </w:style>
  <w:style w:type="paragraph" w:styleId="Prrafodelista">
    <w:name w:val="List Paragraph"/>
    <w:basedOn w:val="Normal"/>
    <w:uiPriority w:val="34"/>
    <w:qFormat/>
    <w:rsid w:val="00372D9E"/>
    <w:pPr>
      <w:spacing w:line="360" w:lineRule="auto"/>
      <w:ind w:left="720"/>
      <w:contextualSpacing/>
      <w:jc w:val="both"/>
    </w:pPr>
    <w:rPr>
      <w:rFonts w:ascii="Arial" w:eastAsia="Calibri" w:hAnsi="Arial"/>
      <w:szCs w:val="22"/>
      <w:lang w:val="es-VE" w:eastAsia="en-US"/>
    </w:rPr>
  </w:style>
  <w:style w:type="paragraph" w:styleId="TtuloTDC">
    <w:name w:val="TOC Heading"/>
    <w:basedOn w:val="Ttulo1"/>
    <w:next w:val="Normal"/>
    <w:uiPriority w:val="39"/>
    <w:semiHidden/>
    <w:unhideWhenUsed/>
    <w:qFormat/>
    <w:rsid w:val="00372D9E"/>
    <w:pPr>
      <w:keepLines/>
      <w:spacing w:before="480" w:after="0" w:line="276" w:lineRule="auto"/>
      <w:outlineLvl w:val="9"/>
    </w:pPr>
    <w:rPr>
      <w:color w:val="365F91"/>
      <w:kern w:val="0"/>
      <w:sz w:val="28"/>
      <w:szCs w:val="28"/>
      <w:lang w:eastAsia="es-ES"/>
    </w:rPr>
  </w:style>
  <w:style w:type="character" w:customStyle="1" w:styleId="Ttulo2Car">
    <w:name w:val="Título 2 Car"/>
    <w:basedOn w:val="Fuentedeprrafopredeter"/>
    <w:link w:val="Ttulo2"/>
    <w:rsid w:val="00D7265C"/>
    <w:rPr>
      <w:rFonts w:asciiTheme="majorHAnsi" w:eastAsiaTheme="majorEastAsia" w:hAnsiTheme="majorHAnsi" w:cstheme="majorBidi"/>
      <w:b/>
      <w:bCs/>
      <w:i/>
      <w:iCs/>
      <w:sz w:val="28"/>
      <w:szCs w:val="28"/>
      <w:lang w:eastAsia="es-ES"/>
    </w:rPr>
  </w:style>
  <w:style w:type="character" w:styleId="Hipervnculo">
    <w:name w:val="Hyperlink"/>
    <w:uiPriority w:val="99"/>
    <w:rsid w:val="00D7265C"/>
    <w:rPr>
      <w:color w:val="0000FF"/>
      <w:u w:val="single"/>
    </w:rPr>
  </w:style>
  <w:style w:type="paragraph" w:styleId="Piedepgina">
    <w:name w:val="footer"/>
    <w:basedOn w:val="Normal"/>
    <w:link w:val="PiedepginaCar"/>
    <w:uiPriority w:val="99"/>
    <w:rsid w:val="00D7265C"/>
    <w:pPr>
      <w:tabs>
        <w:tab w:val="center" w:pos="4252"/>
        <w:tab w:val="right" w:pos="8504"/>
      </w:tabs>
    </w:pPr>
  </w:style>
  <w:style w:type="character" w:customStyle="1" w:styleId="PiedepginaCar">
    <w:name w:val="Pie de página Car"/>
    <w:basedOn w:val="Fuentedeprrafopredeter"/>
    <w:link w:val="Piedepgina"/>
    <w:uiPriority w:val="99"/>
    <w:rsid w:val="00D7265C"/>
    <w:rPr>
      <w:sz w:val="24"/>
      <w:szCs w:val="24"/>
      <w:lang w:eastAsia="es-ES"/>
    </w:rPr>
  </w:style>
  <w:style w:type="character" w:styleId="Nmerodepgina">
    <w:name w:val="page number"/>
    <w:basedOn w:val="Fuentedeprrafopredeter"/>
    <w:rsid w:val="00D7265C"/>
  </w:style>
  <w:style w:type="paragraph" w:styleId="Textoindependiente2">
    <w:name w:val="Body Text 2"/>
    <w:basedOn w:val="Normal"/>
    <w:link w:val="Textoindependiente2Car"/>
    <w:rsid w:val="00D7265C"/>
    <w:pPr>
      <w:jc w:val="both"/>
    </w:pPr>
    <w:rPr>
      <w:szCs w:val="23"/>
    </w:rPr>
  </w:style>
  <w:style w:type="character" w:customStyle="1" w:styleId="Textoindependiente2Car">
    <w:name w:val="Texto independiente 2 Car"/>
    <w:basedOn w:val="Fuentedeprrafopredeter"/>
    <w:link w:val="Textoindependiente2"/>
    <w:rsid w:val="00D7265C"/>
    <w:rPr>
      <w:sz w:val="24"/>
      <w:szCs w:val="23"/>
      <w:lang w:eastAsia="es-ES"/>
    </w:rPr>
  </w:style>
  <w:style w:type="paragraph" w:customStyle="1" w:styleId="Normal1">
    <w:name w:val="Normal1"/>
    <w:rsid w:val="00D7265C"/>
    <w:pPr>
      <w:suppressAutoHyphens/>
      <w:spacing w:before="120" w:line="360" w:lineRule="auto"/>
      <w:ind w:firstLine="284"/>
      <w:jc w:val="both"/>
    </w:pPr>
    <w:rPr>
      <w:rFonts w:ascii="Arial" w:eastAsia="Arial" w:hAnsi="Arial" w:cs="Arial"/>
      <w:color w:val="000000"/>
      <w:sz w:val="22"/>
      <w:lang w:val="es-VE" w:eastAsia="es-VE"/>
    </w:rPr>
  </w:style>
  <w:style w:type="paragraph" w:styleId="Encabezado">
    <w:name w:val="header"/>
    <w:basedOn w:val="Normal"/>
    <w:link w:val="EncabezadoCar"/>
    <w:unhideWhenUsed/>
    <w:rsid w:val="00D7265C"/>
    <w:pPr>
      <w:tabs>
        <w:tab w:val="center" w:pos="4419"/>
        <w:tab w:val="right" w:pos="8838"/>
      </w:tabs>
    </w:pPr>
    <w:rPr>
      <w:rFonts w:ascii="Calibri" w:hAnsi="Calibri"/>
      <w:sz w:val="22"/>
      <w:szCs w:val="22"/>
      <w:lang w:val="es-VE" w:eastAsia="es-VE"/>
    </w:rPr>
  </w:style>
  <w:style w:type="character" w:customStyle="1" w:styleId="EncabezadoCar">
    <w:name w:val="Encabezado Car"/>
    <w:basedOn w:val="Fuentedeprrafopredeter"/>
    <w:link w:val="Encabezado"/>
    <w:rsid w:val="00D7265C"/>
    <w:rPr>
      <w:rFonts w:ascii="Calibri" w:hAnsi="Calibri"/>
      <w:sz w:val="22"/>
      <w:szCs w:val="22"/>
      <w:lang w:val="es-VE" w:eastAsia="es-VE"/>
    </w:rPr>
  </w:style>
  <w:style w:type="paragraph" w:styleId="Textodeglobo">
    <w:name w:val="Balloon Text"/>
    <w:basedOn w:val="Normal"/>
    <w:link w:val="TextodegloboCar"/>
    <w:uiPriority w:val="99"/>
    <w:semiHidden/>
    <w:unhideWhenUsed/>
    <w:rsid w:val="00D7265C"/>
    <w:rPr>
      <w:rFonts w:ascii="Tahoma" w:hAnsi="Tahoma" w:cs="Tahoma"/>
      <w:sz w:val="16"/>
      <w:szCs w:val="16"/>
    </w:rPr>
  </w:style>
  <w:style w:type="character" w:customStyle="1" w:styleId="TextodegloboCar">
    <w:name w:val="Texto de globo Car"/>
    <w:basedOn w:val="Fuentedeprrafopredeter"/>
    <w:link w:val="Textodeglobo"/>
    <w:uiPriority w:val="99"/>
    <w:semiHidden/>
    <w:rsid w:val="00D7265C"/>
    <w:rPr>
      <w:rFonts w:ascii="Tahoma" w:hAnsi="Tahoma" w:cs="Tahoma"/>
      <w:sz w:val="16"/>
      <w:szCs w:val="16"/>
      <w:lang w:eastAsia="es-ES"/>
    </w:rPr>
  </w:style>
  <w:style w:type="character" w:customStyle="1" w:styleId="Ttulo3Car">
    <w:name w:val="Título 3 Car"/>
    <w:basedOn w:val="Fuentedeprrafopredeter"/>
    <w:link w:val="Ttulo3"/>
    <w:uiPriority w:val="9"/>
    <w:rsid w:val="00D7265C"/>
    <w:rPr>
      <w:rFonts w:asciiTheme="majorHAnsi" w:eastAsiaTheme="majorEastAsia" w:hAnsiTheme="majorHAnsi" w:cstheme="majorBidi"/>
      <w:b/>
      <w:bCs/>
      <w:color w:val="4F81BD" w:themeColor="accent1"/>
      <w:sz w:val="24"/>
      <w:szCs w:val="24"/>
      <w:lang w:eastAsia="es-ES"/>
    </w:rPr>
  </w:style>
  <w:style w:type="paragraph" w:styleId="TDC1">
    <w:name w:val="toc 1"/>
    <w:basedOn w:val="Normal"/>
    <w:next w:val="Normal"/>
    <w:autoRedefine/>
    <w:uiPriority w:val="39"/>
    <w:unhideWhenUsed/>
    <w:rsid w:val="003778D2"/>
    <w:pPr>
      <w:tabs>
        <w:tab w:val="right" w:leader="dot" w:pos="8494"/>
      </w:tabs>
      <w:spacing w:after="100"/>
    </w:pPr>
    <w:rPr>
      <w:rFonts w:ascii="Arial" w:hAnsi="Arial" w:cs="Arial"/>
      <w:noProof/>
    </w:rPr>
  </w:style>
  <w:style w:type="paragraph" w:styleId="TDC2">
    <w:name w:val="toc 2"/>
    <w:basedOn w:val="Normal"/>
    <w:next w:val="Normal"/>
    <w:autoRedefine/>
    <w:uiPriority w:val="39"/>
    <w:unhideWhenUsed/>
    <w:rsid w:val="00872724"/>
    <w:pPr>
      <w:tabs>
        <w:tab w:val="right" w:leader="dot" w:pos="8494"/>
      </w:tabs>
      <w:spacing w:after="100"/>
      <w:ind w:left="240"/>
    </w:pPr>
    <w:rPr>
      <w:rFonts w:ascii="Arial" w:hAnsi="Arial" w:cs="Arial"/>
    </w:rPr>
  </w:style>
  <w:style w:type="paragraph" w:styleId="TDC3">
    <w:name w:val="toc 3"/>
    <w:basedOn w:val="Normal"/>
    <w:next w:val="Normal"/>
    <w:autoRedefine/>
    <w:uiPriority w:val="39"/>
    <w:unhideWhenUsed/>
    <w:rsid w:val="00D7265C"/>
    <w:pPr>
      <w:spacing w:after="100"/>
      <w:ind w:left="480"/>
    </w:pPr>
  </w:style>
  <w:style w:type="paragraph" w:customStyle="1" w:styleId="Default">
    <w:name w:val="Default"/>
    <w:qFormat/>
    <w:rsid w:val="001900F2"/>
    <w:pPr>
      <w:autoSpaceDE w:val="0"/>
      <w:autoSpaceDN w:val="0"/>
      <w:adjustRightInd w:val="0"/>
      <w:spacing w:after="200" w:line="276" w:lineRule="auto"/>
    </w:pPr>
    <w:rPr>
      <w:rFonts w:ascii="Arial" w:hAnsi="Arial" w:cs="Arial"/>
      <w:color w:val="000000"/>
      <w:sz w:val="24"/>
      <w:szCs w:val="24"/>
      <w:lang w:val="es-CO" w:eastAsia="es-CO"/>
    </w:rPr>
  </w:style>
  <w:style w:type="paragraph" w:styleId="NormalWeb">
    <w:name w:val="Normal (Web)"/>
    <w:basedOn w:val="Normal"/>
    <w:uiPriority w:val="99"/>
    <w:unhideWhenUsed/>
    <w:rsid w:val="0053042F"/>
    <w:pPr>
      <w:spacing w:before="100" w:beforeAutospacing="1" w:after="100" w:afterAutospacing="1"/>
    </w:pPr>
  </w:style>
  <w:style w:type="paragraph" w:customStyle="1" w:styleId="Textosinformato1">
    <w:name w:val="Texto sin formato1"/>
    <w:basedOn w:val="Normal"/>
    <w:rsid w:val="00163C1E"/>
    <w:pPr>
      <w:jc w:val="both"/>
    </w:pPr>
    <w:rPr>
      <w:rFonts w:ascii="Courier New" w:hAnsi="Courier New" w:cs="Courier New"/>
      <w:sz w:val="20"/>
      <w:szCs w:val="20"/>
      <w:lang w:val="es-VE" w:eastAsia="es-US"/>
    </w:rPr>
  </w:style>
  <w:style w:type="character" w:styleId="CitaHTML">
    <w:name w:val="HTML Cite"/>
    <w:basedOn w:val="Fuentedeprrafopredeter"/>
    <w:uiPriority w:val="99"/>
    <w:semiHidden/>
    <w:unhideWhenUsed/>
    <w:rsid w:val="001A7C39"/>
    <w:rPr>
      <w:i/>
      <w:iCs/>
    </w:rPr>
  </w:style>
  <w:style w:type="table" w:styleId="Tablaconcuadrcula">
    <w:name w:val="Table Grid"/>
    <w:basedOn w:val="Tablanormal"/>
    <w:rsid w:val="00860E9E"/>
    <w:rPr>
      <w:rFonts w:ascii="Calibri" w:eastAsia="Calibri" w:hAnsi="Calibri"/>
      <w:lang w:val="es-ES_tradnl" w:eastAsia="es-ES_trad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cabezado2">
    <w:name w:val="Encabezado 2"/>
    <w:basedOn w:val="Normal"/>
    <w:next w:val="Normal"/>
    <w:uiPriority w:val="99"/>
    <w:qFormat/>
    <w:rsid w:val="0069007F"/>
    <w:pPr>
      <w:keepNext/>
      <w:keepLines/>
      <w:suppressAutoHyphens/>
      <w:spacing w:before="200" w:line="276" w:lineRule="auto"/>
      <w:outlineLvl w:val="1"/>
    </w:pPr>
    <w:rPr>
      <w:rFonts w:ascii="Cambria" w:eastAsia="Calibri" w:hAnsi="Cambria"/>
      <w:b/>
      <w:bCs/>
      <w:color w:val="4F81BD"/>
      <w:sz w:val="26"/>
      <w:szCs w:val="26"/>
    </w:rPr>
  </w:style>
  <w:style w:type="paragraph" w:customStyle="1" w:styleId="Encabezado3">
    <w:name w:val="Encabezado 3"/>
    <w:basedOn w:val="Normal"/>
    <w:next w:val="Normal"/>
    <w:uiPriority w:val="9"/>
    <w:unhideWhenUsed/>
    <w:qFormat/>
    <w:rsid w:val="0069007F"/>
    <w:pPr>
      <w:keepNext/>
      <w:keepLines/>
      <w:suppressAutoHyphens/>
      <w:spacing w:before="40" w:line="276" w:lineRule="auto"/>
      <w:outlineLvl w:val="2"/>
    </w:pPr>
    <w:rPr>
      <w:rFonts w:asciiTheme="majorHAnsi" w:eastAsiaTheme="majorEastAsia" w:hAnsiTheme="majorHAnsi" w:cstheme="majorBidi"/>
      <w:color w:val="243F60" w:themeColor="accent1" w:themeShade="7F"/>
    </w:rPr>
  </w:style>
  <w:style w:type="paragraph" w:styleId="Tabladeilustraciones">
    <w:name w:val="table of figures"/>
    <w:basedOn w:val="Normal"/>
    <w:next w:val="Normal"/>
    <w:uiPriority w:val="99"/>
    <w:unhideWhenUsed/>
    <w:rsid w:val="00646C57"/>
  </w:style>
  <w:style w:type="character" w:styleId="Refdecomentario">
    <w:name w:val="annotation reference"/>
    <w:basedOn w:val="Fuentedeprrafopredeter"/>
    <w:uiPriority w:val="99"/>
    <w:semiHidden/>
    <w:unhideWhenUsed/>
    <w:rsid w:val="00F155B9"/>
    <w:rPr>
      <w:sz w:val="16"/>
      <w:szCs w:val="16"/>
    </w:rPr>
  </w:style>
  <w:style w:type="paragraph" w:styleId="Textocomentario">
    <w:name w:val="annotation text"/>
    <w:basedOn w:val="Normal"/>
    <w:link w:val="TextocomentarioCar"/>
    <w:uiPriority w:val="99"/>
    <w:unhideWhenUsed/>
    <w:rsid w:val="00F155B9"/>
    <w:rPr>
      <w:sz w:val="20"/>
      <w:szCs w:val="20"/>
    </w:rPr>
  </w:style>
  <w:style w:type="character" w:customStyle="1" w:styleId="TextocomentarioCar">
    <w:name w:val="Texto comentario Car"/>
    <w:basedOn w:val="Fuentedeprrafopredeter"/>
    <w:link w:val="Textocomentario"/>
    <w:uiPriority w:val="99"/>
    <w:rsid w:val="00F155B9"/>
    <w:rPr>
      <w:lang w:eastAsia="es-ES"/>
    </w:rPr>
  </w:style>
  <w:style w:type="paragraph" w:styleId="Asuntodelcomentario">
    <w:name w:val="annotation subject"/>
    <w:basedOn w:val="Textocomentario"/>
    <w:next w:val="Textocomentario"/>
    <w:link w:val="AsuntodelcomentarioCar"/>
    <w:uiPriority w:val="99"/>
    <w:semiHidden/>
    <w:unhideWhenUsed/>
    <w:rsid w:val="00F155B9"/>
    <w:rPr>
      <w:b/>
      <w:bCs/>
    </w:rPr>
  </w:style>
  <w:style w:type="character" w:customStyle="1" w:styleId="AsuntodelcomentarioCar">
    <w:name w:val="Asunto del comentario Car"/>
    <w:basedOn w:val="TextocomentarioCar"/>
    <w:link w:val="Asuntodelcomentario"/>
    <w:uiPriority w:val="99"/>
    <w:semiHidden/>
    <w:rsid w:val="00F155B9"/>
    <w:rPr>
      <w:b/>
      <w:bCs/>
      <w:lang w:eastAsia="es-ES"/>
    </w:rPr>
  </w:style>
  <w:style w:type="character" w:styleId="nfasis">
    <w:name w:val="Emphasis"/>
    <w:basedOn w:val="Fuentedeprrafopredeter"/>
    <w:uiPriority w:val="20"/>
    <w:qFormat/>
    <w:rsid w:val="00FC3DBA"/>
    <w:rPr>
      <w:i/>
      <w:iCs/>
    </w:rPr>
  </w:style>
  <w:style w:type="character" w:customStyle="1" w:styleId="field-content">
    <w:name w:val="field-content"/>
    <w:basedOn w:val="Fuentedeprrafopredeter"/>
    <w:rsid w:val="00DC0869"/>
  </w:style>
  <w:style w:type="character" w:customStyle="1" w:styleId="ranking-category">
    <w:name w:val="ranking-category"/>
    <w:basedOn w:val="Fuentedeprrafopredeter"/>
    <w:rsid w:val="00DC0869"/>
  </w:style>
  <w:style w:type="character" w:customStyle="1" w:styleId="ranking-category-rank">
    <w:name w:val="ranking-category-rank"/>
    <w:basedOn w:val="Fuentedeprrafopredeter"/>
    <w:rsid w:val="00DC0869"/>
  </w:style>
  <w:style w:type="character" w:customStyle="1" w:styleId="hgkelc">
    <w:name w:val="hgkelc"/>
    <w:basedOn w:val="Fuentedeprrafopredeter"/>
    <w:rsid w:val="00A479A1"/>
  </w:style>
  <w:style w:type="paragraph" w:styleId="Textoindependiente">
    <w:name w:val="Body Text"/>
    <w:basedOn w:val="Normal"/>
    <w:link w:val="TextoindependienteCar"/>
    <w:uiPriority w:val="99"/>
    <w:semiHidden/>
    <w:unhideWhenUsed/>
    <w:rsid w:val="00C311B5"/>
    <w:pPr>
      <w:spacing w:after="120"/>
    </w:pPr>
  </w:style>
  <w:style w:type="character" w:customStyle="1" w:styleId="TextoindependienteCar">
    <w:name w:val="Texto independiente Car"/>
    <w:basedOn w:val="Fuentedeprrafopredeter"/>
    <w:link w:val="Textoindependiente"/>
    <w:uiPriority w:val="99"/>
    <w:semiHidden/>
    <w:rsid w:val="00C311B5"/>
    <w:rPr>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151423">
      <w:bodyDiv w:val="1"/>
      <w:marLeft w:val="0"/>
      <w:marRight w:val="0"/>
      <w:marTop w:val="0"/>
      <w:marBottom w:val="0"/>
      <w:divBdr>
        <w:top w:val="none" w:sz="0" w:space="0" w:color="auto"/>
        <w:left w:val="none" w:sz="0" w:space="0" w:color="auto"/>
        <w:bottom w:val="none" w:sz="0" w:space="0" w:color="auto"/>
        <w:right w:val="none" w:sz="0" w:space="0" w:color="auto"/>
      </w:divBdr>
      <w:divsChild>
        <w:div w:id="317029653">
          <w:marLeft w:val="0"/>
          <w:marRight w:val="0"/>
          <w:marTop w:val="0"/>
          <w:marBottom w:val="0"/>
          <w:divBdr>
            <w:top w:val="none" w:sz="0" w:space="0" w:color="auto"/>
            <w:left w:val="none" w:sz="0" w:space="0" w:color="auto"/>
            <w:bottom w:val="none" w:sz="0" w:space="0" w:color="auto"/>
            <w:right w:val="none" w:sz="0" w:space="0" w:color="auto"/>
          </w:divBdr>
        </w:div>
        <w:div w:id="900678076">
          <w:marLeft w:val="0"/>
          <w:marRight w:val="0"/>
          <w:marTop w:val="0"/>
          <w:marBottom w:val="0"/>
          <w:divBdr>
            <w:top w:val="none" w:sz="0" w:space="0" w:color="auto"/>
            <w:left w:val="none" w:sz="0" w:space="0" w:color="auto"/>
            <w:bottom w:val="none" w:sz="0" w:space="0" w:color="auto"/>
            <w:right w:val="none" w:sz="0" w:space="0" w:color="auto"/>
          </w:divBdr>
        </w:div>
        <w:div w:id="1575628079">
          <w:marLeft w:val="0"/>
          <w:marRight w:val="0"/>
          <w:marTop w:val="0"/>
          <w:marBottom w:val="0"/>
          <w:divBdr>
            <w:top w:val="none" w:sz="0" w:space="0" w:color="auto"/>
            <w:left w:val="none" w:sz="0" w:space="0" w:color="auto"/>
            <w:bottom w:val="none" w:sz="0" w:space="0" w:color="auto"/>
            <w:right w:val="none" w:sz="0" w:space="0" w:color="auto"/>
          </w:divBdr>
        </w:div>
        <w:div w:id="2085763398">
          <w:marLeft w:val="0"/>
          <w:marRight w:val="0"/>
          <w:marTop w:val="0"/>
          <w:marBottom w:val="0"/>
          <w:divBdr>
            <w:top w:val="none" w:sz="0" w:space="0" w:color="auto"/>
            <w:left w:val="none" w:sz="0" w:space="0" w:color="auto"/>
            <w:bottom w:val="none" w:sz="0" w:space="0" w:color="auto"/>
            <w:right w:val="none" w:sz="0" w:space="0" w:color="auto"/>
          </w:divBdr>
        </w:div>
        <w:div w:id="974027302">
          <w:marLeft w:val="0"/>
          <w:marRight w:val="0"/>
          <w:marTop w:val="0"/>
          <w:marBottom w:val="0"/>
          <w:divBdr>
            <w:top w:val="none" w:sz="0" w:space="0" w:color="auto"/>
            <w:left w:val="none" w:sz="0" w:space="0" w:color="auto"/>
            <w:bottom w:val="none" w:sz="0" w:space="0" w:color="auto"/>
            <w:right w:val="none" w:sz="0" w:space="0" w:color="auto"/>
          </w:divBdr>
        </w:div>
        <w:div w:id="612594039">
          <w:marLeft w:val="0"/>
          <w:marRight w:val="0"/>
          <w:marTop w:val="0"/>
          <w:marBottom w:val="0"/>
          <w:divBdr>
            <w:top w:val="none" w:sz="0" w:space="0" w:color="auto"/>
            <w:left w:val="none" w:sz="0" w:space="0" w:color="auto"/>
            <w:bottom w:val="none" w:sz="0" w:space="0" w:color="auto"/>
            <w:right w:val="none" w:sz="0" w:space="0" w:color="auto"/>
          </w:divBdr>
        </w:div>
        <w:div w:id="47804388">
          <w:marLeft w:val="0"/>
          <w:marRight w:val="0"/>
          <w:marTop w:val="0"/>
          <w:marBottom w:val="0"/>
          <w:divBdr>
            <w:top w:val="none" w:sz="0" w:space="0" w:color="auto"/>
            <w:left w:val="none" w:sz="0" w:space="0" w:color="auto"/>
            <w:bottom w:val="none" w:sz="0" w:space="0" w:color="auto"/>
            <w:right w:val="none" w:sz="0" w:space="0" w:color="auto"/>
          </w:divBdr>
        </w:div>
        <w:div w:id="709768826">
          <w:marLeft w:val="0"/>
          <w:marRight w:val="0"/>
          <w:marTop w:val="0"/>
          <w:marBottom w:val="0"/>
          <w:divBdr>
            <w:top w:val="none" w:sz="0" w:space="0" w:color="auto"/>
            <w:left w:val="none" w:sz="0" w:space="0" w:color="auto"/>
            <w:bottom w:val="none" w:sz="0" w:space="0" w:color="auto"/>
            <w:right w:val="none" w:sz="0" w:space="0" w:color="auto"/>
          </w:divBdr>
        </w:div>
        <w:div w:id="225193103">
          <w:marLeft w:val="0"/>
          <w:marRight w:val="0"/>
          <w:marTop w:val="0"/>
          <w:marBottom w:val="0"/>
          <w:divBdr>
            <w:top w:val="none" w:sz="0" w:space="0" w:color="auto"/>
            <w:left w:val="none" w:sz="0" w:space="0" w:color="auto"/>
            <w:bottom w:val="none" w:sz="0" w:space="0" w:color="auto"/>
            <w:right w:val="none" w:sz="0" w:space="0" w:color="auto"/>
          </w:divBdr>
        </w:div>
        <w:div w:id="1867982460">
          <w:marLeft w:val="0"/>
          <w:marRight w:val="0"/>
          <w:marTop w:val="0"/>
          <w:marBottom w:val="0"/>
          <w:divBdr>
            <w:top w:val="none" w:sz="0" w:space="0" w:color="auto"/>
            <w:left w:val="none" w:sz="0" w:space="0" w:color="auto"/>
            <w:bottom w:val="none" w:sz="0" w:space="0" w:color="auto"/>
            <w:right w:val="none" w:sz="0" w:space="0" w:color="auto"/>
          </w:divBdr>
        </w:div>
        <w:div w:id="145123677">
          <w:marLeft w:val="0"/>
          <w:marRight w:val="0"/>
          <w:marTop w:val="0"/>
          <w:marBottom w:val="0"/>
          <w:divBdr>
            <w:top w:val="none" w:sz="0" w:space="0" w:color="auto"/>
            <w:left w:val="none" w:sz="0" w:space="0" w:color="auto"/>
            <w:bottom w:val="none" w:sz="0" w:space="0" w:color="auto"/>
            <w:right w:val="none" w:sz="0" w:space="0" w:color="auto"/>
          </w:divBdr>
        </w:div>
        <w:div w:id="917832428">
          <w:marLeft w:val="0"/>
          <w:marRight w:val="0"/>
          <w:marTop w:val="0"/>
          <w:marBottom w:val="0"/>
          <w:divBdr>
            <w:top w:val="none" w:sz="0" w:space="0" w:color="auto"/>
            <w:left w:val="none" w:sz="0" w:space="0" w:color="auto"/>
            <w:bottom w:val="none" w:sz="0" w:space="0" w:color="auto"/>
            <w:right w:val="none" w:sz="0" w:space="0" w:color="auto"/>
          </w:divBdr>
        </w:div>
        <w:div w:id="332221389">
          <w:marLeft w:val="0"/>
          <w:marRight w:val="0"/>
          <w:marTop w:val="0"/>
          <w:marBottom w:val="0"/>
          <w:divBdr>
            <w:top w:val="none" w:sz="0" w:space="0" w:color="auto"/>
            <w:left w:val="none" w:sz="0" w:space="0" w:color="auto"/>
            <w:bottom w:val="none" w:sz="0" w:space="0" w:color="auto"/>
            <w:right w:val="none" w:sz="0" w:space="0" w:color="auto"/>
          </w:divBdr>
        </w:div>
      </w:divsChild>
    </w:div>
    <w:div w:id="168182288">
      <w:bodyDiv w:val="1"/>
      <w:marLeft w:val="0"/>
      <w:marRight w:val="0"/>
      <w:marTop w:val="0"/>
      <w:marBottom w:val="0"/>
      <w:divBdr>
        <w:top w:val="none" w:sz="0" w:space="0" w:color="auto"/>
        <w:left w:val="none" w:sz="0" w:space="0" w:color="auto"/>
        <w:bottom w:val="none" w:sz="0" w:space="0" w:color="auto"/>
        <w:right w:val="none" w:sz="0" w:space="0" w:color="auto"/>
      </w:divBdr>
    </w:div>
    <w:div w:id="176703139">
      <w:bodyDiv w:val="1"/>
      <w:marLeft w:val="0"/>
      <w:marRight w:val="0"/>
      <w:marTop w:val="0"/>
      <w:marBottom w:val="0"/>
      <w:divBdr>
        <w:top w:val="none" w:sz="0" w:space="0" w:color="auto"/>
        <w:left w:val="none" w:sz="0" w:space="0" w:color="auto"/>
        <w:bottom w:val="none" w:sz="0" w:space="0" w:color="auto"/>
        <w:right w:val="none" w:sz="0" w:space="0" w:color="auto"/>
      </w:divBdr>
    </w:div>
    <w:div w:id="275916369">
      <w:bodyDiv w:val="1"/>
      <w:marLeft w:val="0"/>
      <w:marRight w:val="0"/>
      <w:marTop w:val="0"/>
      <w:marBottom w:val="0"/>
      <w:divBdr>
        <w:top w:val="none" w:sz="0" w:space="0" w:color="auto"/>
        <w:left w:val="none" w:sz="0" w:space="0" w:color="auto"/>
        <w:bottom w:val="none" w:sz="0" w:space="0" w:color="auto"/>
        <w:right w:val="none" w:sz="0" w:space="0" w:color="auto"/>
      </w:divBdr>
    </w:div>
    <w:div w:id="302128223">
      <w:bodyDiv w:val="1"/>
      <w:marLeft w:val="0"/>
      <w:marRight w:val="0"/>
      <w:marTop w:val="0"/>
      <w:marBottom w:val="0"/>
      <w:divBdr>
        <w:top w:val="none" w:sz="0" w:space="0" w:color="auto"/>
        <w:left w:val="none" w:sz="0" w:space="0" w:color="auto"/>
        <w:bottom w:val="none" w:sz="0" w:space="0" w:color="auto"/>
        <w:right w:val="none" w:sz="0" w:space="0" w:color="auto"/>
      </w:divBdr>
    </w:div>
    <w:div w:id="339896528">
      <w:bodyDiv w:val="1"/>
      <w:marLeft w:val="0"/>
      <w:marRight w:val="0"/>
      <w:marTop w:val="0"/>
      <w:marBottom w:val="0"/>
      <w:divBdr>
        <w:top w:val="none" w:sz="0" w:space="0" w:color="auto"/>
        <w:left w:val="none" w:sz="0" w:space="0" w:color="auto"/>
        <w:bottom w:val="none" w:sz="0" w:space="0" w:color="auto"/>
        <w:right w:val="none" w:sz="0" w:space="0" w:color="auto"/>
      </w:divBdr>
    </w:div>
    <w:div w:id="387923338">
      <w:bodyDiv w:val="1"/>
      <w:marLeft w:val="0"/>
      <w:marRight w:val="0"/>
      <w:marTop w:val="0"/>
      <w:marBottom w:val="0"/>
      <w:divBdr>
        <w:top w:val="none" w:sz="0" w:space="0" w:color="auto"/>
        <w:left w:val="none" w:sz="0" w:space="0" w:color="auto"/>
        <w:bottom w:val="none" w:sz="0" w:space="0" w:color="auto"/>
        <w:right w:val="none" w:sz="0" w:space="0" w:color="auto"/>
      </w:divBdr>
    </w:div>
    <w:div w:id="392319197">
      <w:bodyDiv w:val="1"/>
      <w:marLeft w:val="0"/>
      <w:marRight w:val="0"/>
      <w:marTop w:val="0"/>
      <w:marBottom w:val="0"/>
      <w:divBdr>
        <w:top w:val="none" w:sz="0" w:space="0" w:color="auto"/>
        <w:left w:val="none" w:sz="0" w:space="0" w:color="auto"/>
        <w:bottom w:val="none" w:sz="0" w:space="0" w:color="auto"/>
        <w:right w:val="none" w:sz="0" w:space="0" w:color="auto"/>
      </w:divBdr>
    </w:div>
    <w:div w:id="429275309">
      <w:bodyDiv w:val="1"/>
      <w:marLeft w:val="0"/>
      <w:marRight w:val="0"/>
      <w:marTop w:val="0"/>
      <w:marBottom w:val="0"/>
      <w:divBdr>
        <w:top w:val="none" w:sz="0" w:space="0" w:color="auto"/>
        <w:left w:val="none" w:sz="0" w:space="0" w:color="auto"/>
        <w:bottom w:val="none" w:sz="0" w:space="0" w:color="auto"/>
        <w:right w:val="none" w:sz="0" w:space="0" w:color="auto"/>
      </w:divBdr>
    </w:div>
    <w:div w:id="623272731">
      <w:bodyDiv w:val="1"/>
      <w:marLeft w:val="0"/>
      <w:marRight w:val="0"/>
      <w:marTop w:val="0"/>
      <w:marBottom w:val="0"/>
      <w:divBdr>
        <w:top w:val="none" w:sz="0" w:space="0" w:color="auto"/>
        <w:left w:val="none" w:sz="0" w:space="0" w:color="auto"/>
        <w:bottom w:val="none" w:sz="0" w:space="0" w:color="auto"/>
        <w:right w:val="none" w:sz="0" w:space="0" w:color="auto"/>
      </w:divBdr>
    </w:div>
    <w:div w:id="692651908">
      <w:bodyDiv w:val="1"/>
      <w:marLeft w:val="0"/>
      <w:marRight w:val="0"/>
      <w:marTop w:val="0"/>
      <w:marBottom w:val="0"/>
      <w:divBdr>
        <w:top w:val="none" w:sz="0" w:space="0" w:color="auto"/>
        <w:left w:val="none" w:sz="0" w:space="0" w:color="auto"/>
        <w:bottom w:val="none" w:sz="0" w:space="0" w:color="auto"/>
        <w:right w:val="none" w:sz="0" w:space="0" w:color="auto"/>
      </w:divBdr>
    </w:div>
    <w:div w:id="708918616">
      <w:bodyDiv w:val="1"/>
      <w:marLeft w:val="0"/>
      <w:marRight w:val="0"/>
      <w:marTop w:val="0"/>
      <w:marBottom w:val="0"/>
      <w:divBdr>
        <w:top w:val="none" w:sz="0" w:space="0" w:color="auto"/>
        <w:left w:val="none" w:sz="0" w:space="0" w:color="auto"/>
        <w:bottom w:val="none" w:sz="0" w:space="0" w:color="auto"/>
        <w:right w:val="none" w:sz="0" w:space="0" w:color="auto"/>
      </w:divBdr>
    </w:div>
    <w:div w:id="729502285">
      <w:bodyDiv w:val="1"/>
      <w:marLeft w:val="0"/>
      <w:marRight w:val="0"/>
      <w:marTop w:val="0"/>
      <w:marBottom w:val="0"/>
      <w:divBdr>
        <w:top w:val="none" w:sz="0" w:space="0" w:color="auto"/>
        <w:left w:val="none" w:sz="0" w:space="0" w:color="auto"/>
        <w:bottom w:val="none" w:sz="0" w:space="0" w:color="auto"/>
        <w:right w:val="none" w:sz="0" w:space="0" w:color="auto"/>
      </w:divBdr>
    </w:div>
    <w:div w:id="763964078">
      <w:bodyDiv w:val="1"/>
      <w:marLeft w:val="0"/>
      <w:marRight w:val="0"/>
      <w:marTop w:val="0"/>
      <w:marBottom w:val="0"/>
      <w:divBdr>
        <w:top w:val="none" w:sz="0" w:space="0" w:color="auto"/>
        <w:left w:val="none" w:sz="0" w:space="0" w:color="auto"/>
        <w:bottom w:val="none" w:sz="0" w:space="0" w:color="auto"/>
        <w:right w:val="none" w:sz="0" w:space="0" w:color="auto"/>
      </w:divBdr>
    </w:div>
    <w:div w:id="919950846">
      <w:bodyDiv w:val="1"/>
      <w:marLeft w:val="0"/>
      <w:marRight w:val="0"/>
      <w:marTop w:val="0"/>
      <w:marBottom w:val="0"/>
      <w:divBdr>
        <w:top w:val="none" w:sz="0" w:space="0" w:color="auto"/>
        <w:left w:val="none" w:sz="0" w:space="0" w:color="auto"/>
        <w:bottom w:val="none" w:sz="0" w:space="0" w:color="auto"/>
        <w:right w:val="none" w:sz="0" w:space="0" w:color="auto"/>
      </w:divBdr>
      <w:divsChild>
        <w:div w:id="1778258599">
          <w:marLeft w:val="0"/>
          <w:marRight w:val="150"/>
          <w:marTop w:val="0"/>
          <w:marBottom w:val="0"/>
          <w:divBdr>
            <w:top w:val="none" w:sz="0" w:space="0" w:color="auto"/>
            <w:left w:val="none" w:sz="0" w:space="0" w:color="auto"/>
            <w:bottom w:val="none" w:sz="0" w:space="0" w:color="auto"/>
            <w:right w:val="none" w:sz="0" w:space="0" w:color="auto"/>
          </w:divBdr>
          <w:divsChild>
            <w:div w:id="101846797">
              <w:marLeft w:val="0"/>
              <w:marRight w:val="0"/>
              <w:marTop w:val="0"/>
              <w:marBottom w:val="0"/>
              <w:divBdr>
                <w:top w:val="none" w:sz="0" w:space="0" w:color="auto"/>
                <w:left w:val="none" w:sz="0" w:space="0" w:color="auto"/>
                <w:bottom w:val="none" w:sz="0" w:space="0" w:color="auto"/>
                <w:right w:val="none" w:sz="0" w:space="0" w:color="auto"/>
              </w:divBdr>
              <w:divsChild>
                <w:div w:id="1570072910">
                  <w:marLeft w:val="0"/>
                  <w:marRight w:val="0"/>
                  <w:marTop w:val="0"/>
                  <w:marBottom w:val="0"/>
                  <w:divBdr>
                    <w:top w:val="none" w:sz="0" w:space="0" w:color="auto"/>
                    <w:left w:val="none" w:sz="0" w:space="0" w:color="auto"/>
                    <w:bottom w:val="none" w:sz="0" w:space="0" w:color="auto"/>
                    <w:right w:val="none" w:sz="0" w:space="0" w:color="auto"/>
                  </w:divBdr>
                  <w:divsChild>
                    <w:div w:id="1108505834">
                      <w:marLeft w:val="0"/>
                      <w:marRight w:val="0"/>
                      <w:marTop w:val="0"/>
                      <w:marBottom w:val="0"/>
                      <w:divBdr>
                        <w:top w:val="none" w:sz="0" w:space="0" w:color="auto"/>
                        <w:left w:val="none" w:sz="0" w:space="0" w:color="auto"/>
                        <w:bottom w:val="none" w:sz="0" w:space="0" w:color="auto"/>
                        <w:right w:val="none" w:sz="0" w:space="0" w:color="auto"/>
                      </w:divBdr>
                    </w:div>
                  </w:divsChild>
                </w:div>
                <w:div w:id="98985998">
                  <w:marLeft w:val="0"/>
                  <w:marRight w:val="0"/>
                  <w:marTop w:val="0"/>
                  <w:marBottom w:val="0"/>
                  <w:divBdr>
                    <w:top w:val="none" w:sz="0" w:space="0" w:color="auto"/>
                    <w:left w:val="none" w:sz="0" w:space="0" w:color="auto"/>
                    <w:bottom w:val="none" w:sz="0" w:space="0" w:color="auto"/>
                    <w:right w:val="none" w:sz="0" w:space="0" w:color="auto"/>
                  </w:divBdr>
                  <w:divsChild>
                    <w:div w:id="2105765058">
                      <w:marLeft w:val="0"/>
                      <w:marRight w:val="0"/>
                      <w:marTop w:val="0"/>
                      <w:marBottom w:val="0"/>
                      <w:divBdr>
                        <w:top w:val="none" w:sz="0" w:space="0" w:color="auto"/>
                        <w:left w:val="none" w:sz="0" w:space="0" w:color="auto"/>
                        <w:bottom w:val="none" w:sz="0" w:space="0" w:color="auto"/>
                        <w:right w:val="none" w:sz="0" w:space="0" w:color="auto"/>
                      </w:divBdr>
                      <w:divsChild>
                        <w:div w:id="145055662">
                          <w:marLeft w:val="0"/>
                          <w:marRight w:val="0"/>
                          <w:marTop w:val="60"/>
                          <w:marBottom w:val="0"/>
                          <w:divBdr>
                            <w:top w:val="none" w:sz="0" w:space="0" w:color="auto"/>
                            <w:left w:val="none" w:sz="0" w:space="0" w:color="auto"/>
                            <w:bottom w:val="none" w:sz="0" w:space="0" w:color="auto"/>
                            <w:right w:val="none" w:sz="0" w:space="0" w:color="auto"/>
                          </w:divBdr>
                        </w:div>
                        <w:div w:id="1306735813">
                          <w:marLeft w:val="0"/>
                          <w:marRight w:val="0"/>
                          <w:marTop w:val="0"/>
                          <w:marBottom w:val="0"/>
                          <w:divBdr>
                            <w:top w:val="none" w:sz="0" w:space="0" w:color="auto"/>
                            <w:left w:val="none" w:sz="0" w:space="0" w:color="auto"/>
                            <w:bottom w:val="none" w:sz="0" w:space="0" w:color="auto"/>
                            <w:right w:val="none" w:sz="0" w:space="0" w:color="auto"/>
                          </w:divBdr>
                        </w:div>
                        <w:div w:id="1512715641">
                          <w:marLeft w:val="0"/>
                          <w:marRight w:val="0"/>
                          <w:marTop w:val="0"/>
                          <w:marBottom w:val="0"/>
                          <w:divBdr>
                            <w:top w:val="none" w:sz="0" w:space="0" w:color="auto"/>
                            <w:left w:val="none" w:sz="0" w:space="0" w:color="auto"/>
                            <w:bottom w:val="none" w:sz="0" w:space="0" w:color="auto"/>
                            <w:right w:val="none" w:sz="0" w:space="0" w:color="auto"/>
                          </w:divBdr>
                          <w:divsChild>
                            <w:div w:id="572812631">
                              <w:marLeft w:val="0"/>
                              <w:marRight w:val="0"/>
                              <w:marTop w:val="0"/>
                              <w:marBottom w:val="0"/>
                              <w:divBdr>
                                <w:top w:val="none" w:sz="0" w:space="0" w:color="auto"/>
                                <w:left w:val="none" w:sz="0" w:space="0" w:color="auto"/>
                                <w:bottom w:val="none" w:sz="0" w:space="0" w:color="auto"/>
                                <w:right w:val="none" w:sz="0" w:space="0" w:color="auto"/>
                              </w:divBdr>
                              <w:divsChild>
                                <w:div w:id="39211838">
                                  <w:marLeft w:val="0"/>
                                  <w:marRight w:val="75"/>
                                  <w:marTop w:val="0"/>
                                  <w:marBottom w:val="0"/>
                                  <w:divBdr>
                                    <w:top w:val="single" w:sz="6" w:space="1" w:color="0265A2"/>
                                    <w:left w:val="single" w:sz="6" w:space="7" w:color="0265A2"/>
                                    <w:bottom w:val="single" w:sz="6" w:space="1" w:color="0265A2"/>
                                    <w:right w:val="single" w:sz="6" w:space="7" w:color="0265A2"/>
                                  </w:divBdr>
                                </w:div>
                              </w:divsChild>
                            </w:div>
                          </w:divsChild>
                        </w:div>
                      </w:divsChild>
                    </w:div>
                  </w:divsChild>
                </w:div>
              </w:divsChild>
            </w:div>
          </w:divsChild>
        </w:div>
        <w:div w:id="1454637258">
          <w:marLeft w:val="0"/>
          <w:marRight w:val="150"/>
          <w:marTop w:val="0"/>
          <w:marBottom w:val="0"/>
          <w:divBdr>
            <w:top w:val="none" w:sz="0" w:space="0" w:color="auto"/>
            <w:left w:val="none" w:sz="0" w:space="0" w:color="auto"/>
            <w:bottom w:val="none" w:sz="0" w:space="0" w:color="auto"/>
            <w:right w:val="none" w:sz="0" w:space="0" w:color="auto"/>
          </w:divBdr>
          <w:divsChild>
            <w:div w:id="2128886587">
              <w:marLeft w:val="0"/>
              <w:marRight w:val="0"/>
              <w:marTop w:val="0"/>
              <w:marBottom w:val="0"/>
              <w:divBdr>
                <w:top w:val="none" w:sz="0" w:space="0" w:color="auto"/>
                <w:left w:val="none" w:sz="0" w:space="0" w:color="auto"/>
                <w:bottom w:val="none" w:sz="0" w:space="0" w:color="auto"/>
                <w:right w:val="none" w:sz="0" w:space="0" w:color="auto"/>
              </w:divBdr>
              <w:divsChild>
                <w:div w:id="1768189268">
                  <w:marLeft w:val="0"/>
                  <w:marRight w:val="0"/>
                  <w:marTop w:val="0"/>
                  <w:marBottom w:val="300"/>
                  <w:divBdr>
                    <w:top w:val="none" w:sz="0" w:space="0" w:color="auto"/>
                    <w:left w:val="none" w:sz="0" w:space="0" w:color="auto"/>
                    <w:bottom w:val="none" w:sz="0" w:space="0" w:color="auto"/>
                    <w:right w:val="none" w:sz="0" w:space="0" w:color="auto"/>
                  </w:divBdr>
                  <w:divsChild>
                    <w:div w:id="144319536">
                      <w:marLeft w:val="0"/>
                      <w:marRight w:val="0"/>
                      <w:marTop w:val="0"/>
                      <w:marBottom w:val="0"/>
                      <w:divBdr>
                        <w:top w:val="none" w:sz="0" w:space="0" w:color="auto"/>
                        <w:left w:val="none" w:sz="0" w:space="0" w:color="auto"/>
                        <w:bottom w:val="none" w:sz="0" w:space="0" w:color="auto"/>
                        <w:right w:val="none" w:sz="0" w:space="0" w:color="auto"/>
                      </w:divBdr>
                      <w:divsChild>
                        <w:div w:id="1627195616">
                          <w:marLeft w:val="0"/>
                          <w:marRight w:val="0"/>
                          <w:marTop w:val="0"/>
                          <w:marBottom w:val="0"/>
                          <w:divBdr>
                            <w:top w:val="none" w:sz="0" w:space="0" w:color="auto"/>
                            <w:left w:val="none" w:sz="0" w:space="0" w:color="auto"/>
                            <w:bottom w:val="none" w:sz="0" w:space="0" w:color="auto"/>
                            <w:right w:val="none" w:sz="0" w:space="0" w:color="auto"/>
                          </w:divBdr>
                          <w:divsChild>
                            <w:div w:id="1588150012">
                              <w:marLeft w:val="0"/>
                              <w:marRight w:val="0"/>
                              <w:marTop w:val="0"/>
                              <w:marBottom w:val="0"/>
                              <w:divBdr>
                                <w:top w:val="none" w:sz="0" w:space="0" w:color="auto"/>
                                <w:left w:val="none" w:sz="0" w:space="0" w:color="auto"/>
                                <w:bottom w:val="none" w:sz="0" w:space="0" w:color="auto"/>
                                <w:right w:val="none" w:sz="0" w:space="0" w:color="auto"/>
                              </w:divBdr>
                              <w:divsChild>
                                <w:div w:id="256251078">
                                  <w:marLeft w:val="0"/>
                                  <w:marRight w:val="0"/>
                                  <w:marTop w:val="0"/>
                                  <w:marBottom w:val="0"/>
                                  <w:divBdr>
                                    <w:top w:val="none" w:sz="0" w:space="0" w:color="auto"/>
                                    <w:left w:val="none" w:sz="0" w:space="0" w:color="auto"/>
                                    <w:bottom w:val="none" w:sz="0" w:space="0" w:color="auto"/>
                                    <w:right w:val="none" w:sz="0" w:space="0" w:color="auto"/>
                                  </w:divBdr>
                                </w:div>
                                <w:div w:id="1007555428">
                                  <w:marLeft w:val="0"/>
                                  <w:marRight w:val="0"/>
                                  <w:marTop w:val="0"/>
                                  <w:marBottom w:val="0"/>
                                  <w:divBdr>
                                    <w:top w:val="none" w:sz="0" w:space="0" w:color="auto"/>
                                    <w:left w:val="none" w:sz="0" w:space="0" w:color="auto"/>
                                    <w:bottom w:val="none" w:sz="0" w:space="0" w:color="auto"/>
                                    <w:right w:val="none" w:sz="0" w:space="0" w:color="auto"/>
                                  </w:divBdr>
                                  <w:divsChild>
                                    <w:div w:id="848256258">
                                      <w:marLeft w:val="0"/>
                                      <w:marRight w:val="0"/>
                                      <w:marTop w:val="0"/>
                                      <w:marBottom w:val="0"/>
                                      <w:divBdr>
                                        <w:top w:val="none" w:sz="0" w:space="0" w:color="auto"/>
                                        <w:left w:val="none" w:sz="0" w:space="0" w:color="auto"/>
                                        <w:bottom w:val="none" w:sz="0" w:space="0" w:color="auto"/>
                                        <w:right w:val="none" w:sz="0" w:space="0" w:color="auto"/>
                                      </w:divBdr>
                                      <w:divsChild>
                                        <w:div w:id="1385832632">
                                          <w:marLeft w:val="0"/>
                                          <w:marRight w:val="150"/>
                                          <w:marTop w:val="0"/>
                                          <w:marBottom w:val="300"/>
                                          <w:divBdr>
                                            <w:top w:val="none" w:sz="0" w:space="0" w:color="auto"/>
                                            <w:left w:val="none" w:sz="0" w:space="0" w:color="auto"/>
                                            <w:bottom w:val="none" w:sz="0" w:space="0" w:color="auto"/>
                                            <w:right w:val="none" w:sz="0" w:space="0" w:color="auto"/>
                                          </w:divBdr>
                                          <w:divsChild>
                                            <w:div w:id="1860388057">
                                              <w:marLeft w:val="0"/>
                                              <w:marRight w:val="0"/>
                                              <w:marTop w:val="0"/>
                                              <w:marBottom w:val="0"/>
                                              <w:divBdr>
                                                <w:top w:val="none" w:sz="0" w:space="0" w:color="auto"/>
                                                <w:left w:val="none" w:sz="0" w:space="0" w:color="auto"/>
                                                <w:bottom w:val="none" w:sz="0" w:space="0" w:color="auto"/>
                                                <w:right w:val="none" w:sz="0" w:space="0" w:color="auto"/>
                                              </w:divBdr>
                                            </w:div>
                                          </w:divsChild>
                                        </w:div>
                                        <w:div w:id="495650328">
                                          <w:marLeft w:val="0"/>
                                          <w:marRight w:val="0"/>
                                          <w:marTop w:val="0"/>
                                          <w:marBottom w:val="300"/>
                                          <w:divBdr>
                                            <w:top w:val="none" w:sz="0" w:space="0" w:color="auto"/>
                                            <w:left w:val="none" w:sz="0" w:space="0" w:color="auto"/>
                                            <w:bottom w:val="none" w:sz="0" w:space="0" w:color="auto"/>
                                            <w:right w:val="none" w:sz="0" w:space="0" w:color="auto"/>
                                          </w:divBdr>
                                          <w:divsChild>
                                            <w:div w:id="1115173238">
                                              <w:marLeft w:val="0"/>
                                              <w:marRight w:val="0"/>
                                              <w:marTop w:val="0"/>
                                              <w:marBottom w:val="0"/>
                                              <w:divBdr>
                                                <w:top w:val="none" w:sz="0" w:space="0" w:color="auto"/>
                                                <w:left w:val="none" w:sz="0" w:space="0" w:color="auto"/>
                                                <w:bottom w:val="none" w:sz="0" w:space="0" w:color="auto"/>
                                                <w:right w:val="none" w:sz="0" w:space="0" w:color="auto"/>
                                              </w:divBdr>
                                            </w:div>
                                          </w:divsChild>
                                        </w:div>
                                        <w:div w:id="1617977926">
                                          <w:marLeft w:val="0"/>
                                          <w:marRight w:val="0"/>
                                          <w:marTop w:val="0"/>
                                          <w:marBottom w:val="150"/>
                                          <w:divBdr>
                                            <w:top w:val="none" w:sz="0" w:space="0" w:color="auto"/>
                                            <w:left w:val="none" w:sz="0" w:space="0" w:color="auto"/>
                                            <w:bottom w:val="none" w:sz="0" w:space="0" w:color="auto"/>
                                            <w:right w:val="none" w:sz="0" w:space="0" w:color="auto"/>
                                          </w:divBdr>
                                        </w:div>
                                        <w:div w:id="418869285">
                                          <w:marLeft w:val="0"/>
                                          <w:marRight w:val="0"/>
                                          <w:marTop w:val="0"/>
                                          <w:marBottom w:val="0"/>
                                          <w:divBdr>
                                            <w:top w:val="none" w:sz="0" w:space="0" w:color="auto"/>
                                            <w:left w:val="none" w:sz="0" w:space="0" w:color="auto"/>
                                            <w:bottom w:val="none" w:sz="0" w:space="0" w:color="auto"/>
                                            <w:right w:val="none" w:sz="0" w:space="0" w:color="auto"/>
                                          </w:divBdr>
                                          <w:divsChild>
                                            <w:div w:id="720440498">
                                              <w:marLeft w:val="0"/>
                                              <w:marRight w:val="0"/>
                                              <w:marTop w:val="0"/>
                                              <w:marBottom w:val="0"/>
                                              <w:divBdr>
                                                <w:top w:val="none" w:sz="0" w:space="0" w:color="auto"/>
                                                <w:left w:val="none" w:sz="0" w:space="0" w:color="auto"/>
                                                <w:bottom w:val="none" w:sz="0" w:space="0" w:color="auto"/>
                                                <w:right w:val="none" w:sz="0" w:space="0" w:color="auto"/>
                                              </w:divBdr>
                                            </w:div>
                                          </w:divsChild>
                                        </w:div>
                                        <w:div w:id="539131751">
                                          <w:marLeft w:val="0"/>
                                          <w:marRight w:val="0"/>
                                          <w:marTop w:val="0"/>
                                          <w:marBottom w:val="0"/>
                                          <w:divBdr>
                                            <w:top w:val="none" w:sz="0" w:space="0" w:color="auto"/>
                                            <w:left w:val="none" w:sz="0" w:space="0" w:color="auto"/>
                                            <w:bottom w:val="none" w:sz="0" w:space="0" w:color="auto"/>
                                            <w:right w:val="none" w:sz="0" w:space="0" w:color="auto"/>
                                          </w:divBdr>
                                          <w:divsChild>
                                            <w:div w:id="1393695516">
                                              <w:marLeft w:val="0"/>
                                              <w:marRight w:val="0"/>
                                              <w:marTop w:val="0"/>
                                              <w:marBottom w:val="0"/>
                                              <w:divBdr>
                                                <w:top w:val="none" w:sz="0" w:space="0" w:color="auto"/>
                                                <w:left w:val="none" w:sz="0" w:space="0" w:color="auto"/>
                                                <w:bottom w:val="none" w:sz="0" w:space="0" w:color="auto"/>
                                                <w:right w:val="none" w:sz="0" w:space="0" w:color="auto"/>
                                              </w:divBdr>
                                            </w:div>
                                          </w:divsChild>
                                        </w:div>
                                        <w:div w:id="94746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51717">
                  <w:marLeft w:val="0"/>
                  <w:marRight w:val="0"/>
                  <w:marTop w:val="0"/>
                  <w:marBottom w:val="0"/>
                  <w:divBdr>
                    <w:top w:val="none" w:sz="0" w:space="0" w:color="auto"/>
                    <w:left w:val="none" w:sz="0" w:space="0" w:color="auto"/>
                    <w:bottom w:val="none" w:sz="0" w:space="0" w:color="auto"/>
                    <w:right w:val="none" w:sz="0" w:space="0" w:color="auto"/>
                  </w:divBdr>
                  <w:divsChild>
                    <w:div w:id="1673026176">
                      <w:marLeft w:val="0"/>
                      <w:marRight w:val="0"/>
                      <w:marTop w:val="0"/>
                      <w:marBottom w:val="0"/>
                      <w:divBdr>
                        <w:top w:val="none" w:sz="0" w:space="0" w:color="auto"/>
                        <w:left w:val="none" w:sz="0" w:space="0" w:color="auto"/>
                        <w:bottom w:val="none" w:sz="0" w:space="0" w:color="auto"/>
                        <w:right w:val="none" w:sz="0" w:space="0" w:color="auto"/>
                      </w:divBdr>
                      <w:divsChild>
                        <w:div w:id="389499385">
                          <w:marLeft w:val="0"/>
                          <w:marRight w:val="0"/>
                          <w:marTop w:val="0"/>
                          <w:marBottom w:val="0"/>
                          <w:divBdr>
                            <w:top w:val="none" w:sz="0" w:space="0" w:color="auto"/>
                            <w:left w:val="none" w:sz="0" w:space="0" w:color="auto"/>
                            <w:bottom w:val="none" w:sz="0" w:space="0" w:color="auto"/>
                            <w:right w:val="none" w:sz="0" w:space="0" w:color="auto"/>
                          </w:divBdr>
                          <w:divsChild>
                            <w:div w:id="2020041172">
                              <w:marLeft w:val="0"/>
                              <w:marRight w:val="0"/>
                              <w:marTop w:val="0"/>
                              <w:marBottom w:val="0"/>
                              <w:divBdr>
                                <w:top w:val="none" w:sz="0" w:space="0" w:color="auto"/>
                                <w:left w:val="none" w:sz="0" w:space="0" w:color="auto"/>
                                <w:bottom w:val="none" w:sz="0" w:space="0" w:color="auto"/>
                                <w:right w:val="none" w:sz="0" w:space="0" w:color="auto"/>
                              </w:divBdr>
                              <w:divsChild>
                                <w:div w:id="723648975">
                                  <w:marLeft w:val="0"/>
                                  <w:marRight w:val="0"/>
                                  <w:marTop w:val="0"/>
                                  <w:marBottom w:val="300"/>
                                  <w:divBdr>
                                    <w:top w:val="none" w:sz="0" w:space="0" w:color="auto"/>
                                    <w:left w:val="none" w:sz="0" w:space="0" w:color="auto"/>
                                    <w:bottom w:val="single" w:sz="6" w:space="0" w:color="DDDDDD"/>
                                    <w:right w:val="none" w:sz="0" w:space="0" w:color="auto"/>
                                  </w:divBdr>
                                  <w:divsChild>
                                    <w:div w:id="1304312147">
                                      <w:marLeft w:val="0"/>
                                      <w:marRight w:val="0"/>
                                      <w:marTop w:val="0"/>
                                      <w:marBottom w:val="0"/>
                                      <w:divBdr>
                                        <w:top w:val="none" w:sz="0" w:space="0" w:color="auto"/>
                                        <w:left w:val="none" w:sz="0" w:space="0" w:color="auto"/>
                                        <w:bottom w:val="none" w:sz="0" w:space="0" w:color="auto"/>
                                        <w:right w:val="none" w:sz="0" w:space="0" w:color="auto"/>
                                      </w:divBdr>
                                      <w:divsChild>
                                        <w:div w:id="1406878583">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4514273">
                  <w:marLeft w:val="0"/>
                  <w:marRight w:val="0"/>
                  <w:marTop w:val="0"/>
                  <w:marBottom w:val="0"/>
                  <w:divBdr>
                    <w:top w:val="none" w:sz="0" w:space="0" w:color="auto"/>
                    <w:left w:val="none" w:sz="0" w:space="0" w:color="auto"/>
                    <w:bottom w:val="none" w:sz="0" w:space="0" w:color="auto"/>
                    <w:right w:val="none" w:sz="0" w:space="0" w:color="auto"/>
                  </w:divBdr>
                  <w:divsChild>
                    <w:div w:id="500195311">
                      <w:marLeft w:val="0"/>
                      <w:marRight w:val="0"/>
                      <w:marTop w:val="0"/>
                      <w:marBottom w:val="0"/>
                      <w:divBdr>
                        <w:top w:val="none" w:sz="0" w:space="0" w:color="auto"/>
                        <w:left w:val="none" w:sz="0" w:space="0" w:color="auto"/>
                        <w:bottom w:val="none" w:sz="0" w:space="0" w:color="auto"/>
                        <w:right w:val="none" w:sz="0" w:space="0" w:color="auto"/>
                      </w:divBdr>
                      <w:divsChild>
                        <w:div w:id="2077512507">
                          <w:marLeft w:val="0"/>
                          <w:marRight w:val="0"/>
                          <w:marTop w:val="0"/>
                          <w:marBottom w:val="0"/>
                          <w:divBdr>
                            <w:top w:val="none" w:sz="0" w:space="0" w:color="auto"/>
                            <w:left w:val="none" w:sz="0" w:space="0" w:color="auto"/>
                            <w:bottom w:val="none" w:sz="0" w:space="0" w:color="auto"/>
                            <w:right w:val="none" w:sz="0" w:space="0" w:color="auto"/>
                          </w:divBdr>
                          <w:divsChild>
                            <w:div w:id="1813789390">
                              <w:marLeft w:val="0"/>
                              <w:marRight w:val="0"/>
                              <w:marTop w:val="0"/>
                              <w:marBottom w:val="300"/>
                              <w:divBdr>
                                <w:top w:val="none" w:sz="0" w:space="0" w:color="auto"/>
                                <w:left w:val="none" w:sz="0" w:space="0" w:color="auto"/>
                                <w:bottom w:val="single" w:sz="6" w:space="15" w:color="DDDDDD"/>
                                <w:right w:val="none" w:sz="0" w:space="0" w:color="auto"/>
                              </w:divBdr>
                              <w:divsChild>
                                <w:div w:id="409736603">
                                  <w:marLeft w:val="0"/>
                                  <w:marRight w:val="0"/>
                                  <w:marTop w:val="0"/>
                                  <w:marBottom w:val="0"/>
                                  <w:divBdr>
                                    <w:top w:val="none" w:sz="0" w:space="0" w:color="auto"/>
                                    <w:left w:val="none" w:sz="0" w:space="0" w:color="auto"/>
                                    <w:bottom w:val="none" w:sz="0" w:space="0" w:color="auto"/>
                                    <w:right w:val="none" w:sz="0" w:space="0" w:color="auto"/>
                                  </w:divBdr>
                                </w:div>
                                <w:div w:id="181957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3802716">
          <w:marLeft w:val="150"/>
          <w:marRight w:val="0"/>
          <w:marTop w:val="0"/>
          <w:marBottom w:val="0"/>
          <w:divBdr>
            <w:top w:val="none" w:sz="0" w:space="0" w:color="auto"/>
            <w:left w:val="none" w:sz="0" w:space="0" w:color="auto"/>
            <w:bottom w:val="none" w:sz="0" w:space="0" w:color="auto"/>
            <w:right w:val="none" w:sz="0" w:space="0" w:color="auto"/>
          </w:divBdr>
          <w:divsChild>
            <w:div w:id="1932658744">
              <w:marLeft w:val="0"/>
              <w:marRight w:val="0"/>
              <w:marTop w:val="0"/>
              <w:marBottom w:val="0"/>
              <w:divBdr>
                <w:top w:val="none" w:sz="0" w:space="0" w:color="auto"/>
                <w:left w:val="none" w:sz="0" w:space="0" w:color="auto"/>
                <w:bottom w:val="none" w:sz="0" w:space="0" w:color="auto"/>
                <w:right w:val="none" w:sz="0" w:space="0" w:color="auto"/>
              </w:divBdr>
              <w:divsChild>
                <w:div w:id="462039336">
                  <w:marLeft w:val="0"/>
                  <w:marRight w:val="0"/>
                  <w:marTop w:val="0"/>
                  <w:marBottom w:val="300"/>
                  <w:divBdr>
                    <w:top w:val="none" w:sz="0" w:space="0" w:color="auto"/>
                    <w:left w:val="none" w:sz="0" w:space="0" w:color="auto"/>
                    <w:bottom w:val="none" w:sz="0" w:space="0" w:color="auto"/>
                    <w:right w:val="none" w:sz="0" w:space="0" w:color="auto"/>
                  </w:divBdr>
                  <w:divsChild>
                    <w:div w:id="1754467823">
                      <w:marLeft w:val="0"/>
                      <w:marRight w:val="0"/>
                      <w:marTop w:val="0"/>
                      <w:marBottom w:val="0"/>
                      <w:divBdr>
                        <w:top w:val="none" w:sz="0" w:space="0" w:color="auto"/>
                        <w:left w:val="none" w:sz="0" w:space="0" w:color="auto"/>
                        <w:bottom w:val="none" w:sz="0" w:space="0" w:color="auto"/>
                        <w:right w:val="none" w:sz="0" w:space="0" w:color="auto"/>
                      </w:divBdr>
                      <w:divsChild>
                        <w:div w:id="2106730635">
                          <w:marLeft w:val="0"/>
                          <w:marRight w:val="0"/>
                          <w:marTop w:val="0"/>
                          <w:marBottom w:val="0"/>
                          <w:divBdr>
                            <w:top w:val="none" w:sz="0" w:space="0" w:color="auto"/>
                            <w:left w:val="none" w:sz="0" w:space="0" w:color="auto"/>
                            <w:bottom w:val="none" w:sz="0" w:space="0" w:color="auto"/>
                            <w:right w:val="none" w:sz="0" w:space="0" w:color="auto"/>
                          </w:divBdr>
                          <w:divsChild>
                            <w:div w:id="203903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288247">
                  <w:marLeft w:val="0"/>
                  <w:marRight w:val="0"/>
                  <w:marTop w:val="0"/>
                  <w:marBottom w:val="0"/>
                  <w:divBdr>
                    <w:top w:val="none" w:sz="0" w:space="0" w:color="auto"/>
                    <w:left w:val="none" w:sz="0" w:space="0" w:color="auto"/>
                    <w:bottom w:val="none" w:sz="0" w:space="0" w:color="auto"/>
                    <w:right w:val="none" w:sz="0" w:space="0" w:color="auto"/>
                  </w:divBdr>
                  <w:divsChild>
                    <w:div w:id="1015115507">
                      <w:marLeft w:val="0"/>
                      <w:marRight w:val="0"/>
                      <w:marTop w:val="0"/>
                      <w:marBottom w:val="0"/>
                      <w:divBdr>
                        <w:top w:val="none" w:sz="0" w:space="0" w:color="auto"/>
                        <w:left w:val="none" w:sz="0" w:space="0" w:color="auto"/>
                        <w:bottom w:val="none" w:sz="0" w:space="0" w:color="auto"/>
                        <w:right w:val="none" w:sz="0" w:space="0" w:color="auto"/>
                      </w:divBdr>
                      <w:divsChild>
                        <w:div w:id="270625381">
                          <w:marLeft w:val="0"/>
                          <w:marRight w:val="0"/>
                          <w:marTop w:val="0"/>
                          <w:marBottom w:val="0"/>
                          <w:divBdr>
                            <w:top w:val="none" w:sz="0" w:space="0" w:color="auto"/>
                            <w:left w:val="none" w:sz="0" w:space="0" w:color="auto"/>
                            <w:bottom w:val="none" w:sz="0" w:space="0" w:color="auto"/>
                            <w:right w:val="none" w:sz="0" w:space="0" w:color="auto"/>
                          </w:divBdr>
                          <w:divsChild>
                            <w:div w:id="975527029">
                              <w:marLeft w:val="0"/>
                              <w:marRight w:val="0"/>
                              <w:marTop w:val="0"/>
                              <w:marBottom w:val="0"/>
                              <w:divBdr>
                                <w:top w:val="none" w:sz="0" w:space="0" w:color="auto"/>
                                <w:left w:val="none" w:sz="0" w:space="0" w:color="auto"/>
                                <w:bottom w:val="none" w:sz="0" w:space="0" w:color="auto"/>
                                <w:right w:val="none" w:sz="0" w:space="0" w:color="auto"/>
                              </w:divBdr>
                              <w:divsChild>
                                <w:div w:id="138619885">
                                  <w:marLeft w:val="0"/>
                                  <w:marRight w:val="0"/>
                                  <w:marTop w:val="0"/>
                                  <w:marBottom w:val="0"/>
                                  <w:divBdr>
                                    <w:top w:val="none" w:sz="0" w:space="0" w:color="auto"/>
                                    <w:left w:val="none" w:sz="0" w:space="0" w:color="auto"/>
                                    <w:bottom w:val="none" w:sz="0" w:space="0" w:color="auto"/>
                                    <w:right w:val="none" w:sz="0" w:space="0" w:color="auto"/>
                                  </w:divBdr>
                                  <w:divsChild>
                                    <w:div w:id="1583442808">
                                      <w:marLeft w:val="0"/>
                                      <w:marRight w:val="0"/>
                                      <w:marTop w:val="0"/>
                                      <w:marBottom w:val="0"/>
                                      <w:divBdr>
                                        <w:top w:val="none" w:sz="0" w:space="0" w:color="auto"/>
                                        <w:left w:val="none" w:sz="0" w:space="0" w:color="auto"/>
                                        <w:bottom w:val="none" w:sz="0" w:space="0" w:color="auto"/>
                                        <w:right w:val="none" w:sz="0" w:space="0" w:color="auto"/>
                                      </w:divBdr>
                                      <w:divsChild>
                                        <w:div w:id="194865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4338888">
      <w:bodyDiv w:val="1"/>
      <w:marLeft w:val="0"/>
      <w:marRight w:val="0"/>
      <w:marTop w:val="0"/>
      <w:marBottom w:val="0"/>
      <w:divBdr>
        <w:top w:val="none" w:sz="0" w:space="0" w:color="auto"/>
        <w:left w:val="none" w:sz="0" w:space="0" w:color="auto"/>
        <w:bottom w:val="none" w:sz="0" w:space="0" w:color="auto"/>
        <w:right w:val="none" w:sz="0" w:space="0" w:color="auto"/>
      </w:divBdr>
    </w:div>
    <w:div w:id="1001158604">
      <w:bodyDiv w:val="1"/>
      <w:marLeft w:val="0"/>
      <w:marRight w:val="0"/>
      <w:marTop w:val="0"/>
      <w:marBottom w:val="0"/>
      <w:divBdr>
        <w:top w:val="none" w:sz="0" w:space="0" w:color="auto"/>
        <w:left w:val="none" w:sz="0" w:space="0" w:color="auto"/>
        <w:bottom w:val="none" w:sz="0" w:space="0" w:color="auto"/>
        <w:right w:val="none" w:sz="0" w:space="0" w:color="auto"/>
      </w:divBdr>
    </w:div>
    <w:div w:id="1100874839">
      <w:bodyDiv w:val="1"/>
      <w:marLeft w:val="0"/>
      <w:marRight w:val="0"/>
      <w:marTop w:val="0"/>
      <w:marBottom w:val="0"/>
      <w:divBdr>
        <w:top w:val="none" w:sz="0" w:space="0" w:color="auto"/>
        <w:left w:val="none" w:sz="0" w:space="0" w:color="auto"/>
        <w:bottom w:val="none" w:sz="0" w:space="0" w:color="auto"/>
        <w:right w:val="none" w:sz="0" w:space="0" w:color="auto"/>
      </w:divBdr>
    </w:div>
    <w:div w:id="1252735700">
      <w:bodyDiv w:val="1"/>
      <w:marLeft w:val="0"/>
      <w:marRight w:val="0"/>
      <w:marTop w:val="0"/>
      <w:marBottom w:val="0"/>
      <w:divBdr>
        <w:top w:val="none" w:sz="0" w:space="0" w:color="auto"/>
        <w:left w:val="none" w:sz="0" w:space="0" w:color="auto"/>
        <w:bottom w:val="none" w:sz="0" w:space="0" w:color="auto"/>
        <w:right w:val="none" w:sz="0" w:space="0" w:color="auto"/>
      </w:divBdr>
    </w:div>
    <w:div w:id="1273248951">
      <w:bodyDiv w:val="1"/>
      <w:marLeft w:val="0"/>
      <w:marRight w:val="0"/>
      <w:marTop w:val="0"/>
      <w:marBottom w:val="0"/>
      <w:divBdr>
        <w:top w:val="none" w:sz="0" w:space="0" w:color="auto"/>
        <w:left w:val="none" w:sz="0" w:space="0" w:color="auto"/>
        <w:bottom w:val="none" w:sz="0" w:space="0" w:color="auto"/>
        <w:right w:val="none" w:sz="0" w:space="0" w:color="auto"/>
      </w:divBdr>
    </w:div>
    <w:div w:id="1417749418">
      <w:bodyDiv w:val="1"/>
      <w:marLeft w:val="0"/>
      <w:marRight w:val="0"/>
      <w:marTop w:val="0"/>
      <w:marBottom w:val="0"/>
      <w:divBdr>
        <w:top w:val="none" w:sz="0" w:space="0" w:color="auto"/>
        <w:left w:val="none" w:sz="0" w:space="0" w:color="auto"/>
        <w:bottom w:val="none" w:sz="0" w:space="0" w:color="auto"/>
        <w:right w:val="none" w:sz="0" w:space="0" w:color="auto"/>
      </w:divBdr>
    </w:div>
    <w:div w:id="1743523965">
      <w:bodyDiv w:val="1"/>
      <w:marLeft w:val="0"/>
      <w:marRight w:val="0"/>
      <w:marTop w:val="0"/>
      <w:marBottom w:val="0"/>
      <w:divBdr>
        <w:top w:val="none" w:sz="0" w:space="0" w:color="auto"/>
        <w:left w:val="none" w:sz="0" w:space="0" w:color="auto"/>
        <w:bottom w:val="none" w:sz="0" w:space="0" w:color="auto"/>
        <w:right w:val="none" w:sz="0" w:space="0" w:color="auto"/>
      </w:divBdr>
    </w:div>
    <w:div w:id="1801069348">
      <w:bodyDiv w:val="1"/>
      <w:marLeft w:val="0"/>
      <w:marRight w:val="0"/>
      <w:marTop w:val="0"/>
      <w:marBottom w:val="0"/>
      <w:divBdr>
        <w:top w:val="none" w:sz="0" w:space="0" w:color="auto"/>
        <w:left w:val="none" w:sz="0" w:space="0" w:color="auto"/>
        <w:bottom w:val="none" w:sz="0" w:space="0" w:color="auto"/>
        <w:right w:val="none" w:sz="0" w:space="0" w:color="auto"/>
      </w:divBdr>
    </w:div>
    <w:div w:id="1913462252">
      <w:bodyDiv w:val="1"/>
      <w:marLeft w:val="0"/>
      <w:marRight w:val="0"/>
      <w:marTop w:val="0"/>
      <w:marBottom w:val="0"/>
      <w:divBdr>
        <w:top w:val="none" w:sz="0" w:space="0" w:color="auto"/>
        <w:left w:val="none" w:sz="0" w:space="0" w:color="auto"/>
        <w:bottom w:val="none" w:sz="0" w:space="0" w:color="auto"/>
        <w:right w:val="none" w:sz="0" w:space="0" w:color="auto"/>
      </w:divBdr>
    </w:div>
    <w:div w:id="2002735114">
      <w:bodyDiv w:val="1"/>
      <w:marLeft w:val="0"/>
      <w:marRight w:val="0"/>
      <w:marTop w:val="0"/>
      <w:marBottom w:val="0"/>
      <w:divBdr>
        <w:top w:val="none" w:sz="0" w:space="0" w:color="auto"/>
        <w:left w:val="none" w:sz="0" w:space="0" w:color="auto"/>
        <w:bottom w:val="none" w:sz="0" w:space="0" w:color="auto"/>
        <w:right w:val="none" w:sz="0" w:space="0" w:color="auto"/>
      </w:divBdr>
      <w:divsChild>
        <w:div w:id="116801449">
          <w:marLeft w:val="0"/>
          <w:marRight w:val="0"/>
          <w:marTop w:val="0"/>
          <w:marBottom w:val="0"/>
          <w:divBdr>
            <w:top w:val="none" w:sz="0" w:space="0" w:color="auto"/>
            <w:left w:val="none" w:sz="0" w:space="0" w:color="auto"/>
            <w:bottom w:val="none" w:sz="0" w:space="0" w:color="auto"/>
            <w:right w:val="none" w:sz="0" w:space="0" w:color="auto"/>
          </w:divBdr>
          <w:divsChild>
            <w:div w:id="663320061">
              <w:marLeft w:val="0"/>
              <w:marRight w:val="0"/>
              <w:marTop w:val="180"/>
              <w:marBottom w:val="180"/>
              <w:divBdr>
                <w:top w:val="none" w:sz="0" w:space="0" w:color="auto"/>
                <w:left w:val="none" w:sz="0" w:space="0" w:color="auto"/>
                <w:bottom w:val="none" w:sz="0" w:space="0" w:color="auto"/>
                <w:right w:val="none" w:sz="0" w:space="0" w:color="auto"/>
              </w:divBdr>
            </w:div>
          </w:divsChild>
        </w:div>
        <w:div w:id="522283539">
          <w:marLeft w:val="0"/>
          <w:marRight w:val="0"/>
          <w:marTop w:val="0"/>
          <w:marBottom w:val="0"/>
          <w:divBdr>
            <w:top w:val="none" w:sz="0" w:space="0" w:color="auto"/>
            <w:left w:val="none" w:sz="0" w:space="0" w:color="auto"/>
            <w:bottom w:val="none" w:sz="0" w:space="0" w:color="auto"/>
            <w:right w:val="none" w:sz="0" w:space="0" w:color="auto"/>
          </w:divBdr>
          <w:divsChild>
            <w:div w:id="72556477">
              <w:marLeft w:val="0"/>
              <w:marRight w:val="0"/>
              <w:marTop w:val="0"/>
              <w:marBottom w:val="0"/>
              <w:divBdr>
                <w:top w:val="none" w:sz="0" w:space="0" w:color="auto"/>
                <w:left w:val="none" w:sz="0" w:space="0" w:color="auto"/>
                <w:bottom w:val="none" w:sz="0" w:space="0" w:color="auto"/>
                <w:right w:val="none" w:sz="0" w:space="0" w:color="auto"/>
              </w:divBdr>
              <w:divsChild>
                <w:div w:id="986907158">
                  <w:marLeft w:val="0"/>
                  <w:marRight w:val="0"/>
                  <w:marTop w:val="0"/>
                  <w:marBottom w:val="0"/>
                  <w:divBdr>
                    <w:top w:val="none" w:sz="0" w:space="0" w:color="auto"/>
                    <w:left w:val="none" w:sz="0" w:space="0" w:color="auto"/>
                    <w:bottom w:val="none" w:sz="0" w:space="0" w:color="auto"/>
                    <w:right w:val="none" w:sz="0" w:space="0" w:color="auto"/>
                  </w:divBdr>
                  <w:divsChild>
                    <w:div w:id="376853649">
                      <w:marLeft w:val="0"/>
                      <w:marRight w:val="0"/>
                      <w:marTop w:val="0"/>
                      <w:marBottom w:val="0"/>
                      <w:divBdr>
                        <w:top w:val="none" w:sz="0" w:space="0" w:color="auto"/>
                        <w:left w:val="none" w:sz="0" w:space="0" w:color="auto"/>
                        <w:bottom w:val="none" w:sz="0" w:space="0" w:color="auto"/>
                        <w:right w:val="none" w:sz="0" w:space="0" w:color="auto"/>
                      </w:divBdr>
                      <w:divsChild>
                        <w:div w:id="721903116">
                          <w:marLeft w:val="0"/>
                          <w:marRight w:val="0"/>
                          <w:marTop w:val="0"/>
                          <w:marBottom w:val="0"/>
                          <w:divBdr>
                            <w:top w:val="none" w:sz="0" w:space="0" w:color="auto"/>
                            <w:left w:val="none" w:sz="0" w:space="0" w:color="auto"/>
                            <w:bottom w:val="none" w:sz="0" w:space="0" w:color="auto"/>
                            <w:right w:val="none" w:sz="0" w:space="0" w:color="auto"/>
                          </w:divBdr>
                          <w:divsChild>
                            <w:div w:id="339939570">
                              <w:marLeft w:val="300"/>
                              <w:marRight w:val="0"/>
                              <w:marTop w:val="0"/>
                              <w:marBottom w:val="0"/>
                              <w:divBdr>
                                <w:top w:val="none" w:sz="0" w:space="0" w:color="auto"/>
                                <w:left w:val="none" w:sz="0" w:space="0" w:color="auto"/>
                                <w:bottom w:val="none" w:sz="0" w:space="0" w:color="auto"/>
                                <w:right w:val="none" w:sz="0" w:space="0" w:color="auto"/>
                              </w:divBdr>
                              <w:divsChild>
                                <w:div w:id="382481295">
                                  <w:marLeft w:val="0"/>
                                  <w:marRight w:val="0"/>
                                  <w:marTop w:val="0"/>
                                  <w:marBottom w:val="0"/>
                                  <w:divBdr>
                                    <w:top w:val="none" w:sz="0" w:space="0" w:color="auto"/>
                                    <w:left w:val="none" w:sz="0" w:space="0" w:color="auto"/>
                                    <w:bottom w:val="none" w:sz="0" w:space="0" w:color="auto"/>
                                    <w:right w:val="none" w:sz="0" w:space="0" w:color="auto"/>
                                  </w:divBdr>
                                  <w:divsChild>
                                    <w:div w:id="2147316207">
                                      <w:marLeft w:val="0"/>
                                      <w:marRight w:val="0"/>
                                      <w:marTop w:val="0"/>
                                      <w:marBottom w:val="0"/>
                                      <w:divBdr>
                                        <w:top w:val="none" w:sz="0" w:space="0" w:color="auto"/>
                                        <w:left w:val="none" w:sz="0" w:space="0" w:color="auto"/>
                                        <w:bottom w:val="none" w:sz="0" w:space="0" w:color="auto"/>
                                        <w:right w:val="none" w:sz="0" w:space="0" w:color="auto"/>
                                      </w:divBdr>
                                      <w:divsChild>
                                        <w:div w:id="1847595393">
                                          <w:marLeft w:val="0"/>
                                          <w:marRight w:val="0"/>
                                          <w:marTop w:val="0"/>
                                          <w:marBottom w:val="0"/>
                                          <w:divBdr>
                                            <w:top w:val="none" w:sz="0" w:space="0" w:color="auto"/>
                                            <w:left w:val="none" w:sz="0" w:space="0" w:color="auto"/>
                                            <w:bottom w:val="none" w:sz="0" w:space="0" w:color="auto"/>
                                            <w:right w:val="none" w:sz="0" w:space="0" w:color="auto"/>
                                          </w:divBdr>
                                          <w:divsChild>
                                            <w:div w:id="735856087">
                                              <w:marLeft w:val="0"/>
                                              <w:marRight w:val="0"/>
                                              <w:marTop w:val="0"/>
                                              <w:marBottom w:val="0"/>
                                              <w:divBdr>
                                                <w:top w:val="none" w:sz="0" w:space="0" w:color="auto"/>
                                                <w:left w:val="none" w:sz="0" w:space="0" w:color="auto"/>
                                                <w:bottom w:val="none" w:sz="0" w:space="0" w:color="auto"/>
                                                <w:right w:val="none" w:sz="0" w:space="0" w:color="auto"/>
                                              </w:divBdr>
                                              <w:divsChild>
                                                <w:div w:id="1875263810">
                                                  <w:marLeft w:val="0"/>
                                                  <w:marRight w:val="0"/>
                                                  <w:marTop w:val="0"/>
                                                  <w:marBottom w:val="0"/>
                                                  <w:divBdr>
                                                    <w:top w:val="none" w:sz="0" w:space="0" w:color="auto"/>
                                                    <w:left w:val="none" w:sz="0" w:space="0" w:color="auto"/>
                                                    <w:bottom w:val="none" w:sz="0" w:space="0" w:color="auto"/>
                                                    <w:right w:val="none" w:sz="0" w:space="0" w:color="auto"/>
                                                  </w:divBdr>
                                                  <w:divsChild>
                                                    <w:div w:id="454060823">
                                                      <w:marLeft w:val="240"/>
                                                      <w:marRight w:val="240"/>
                                                      <w:marTop w:val="0"/>
                                                      <w:marBottom w:val="0"/>
                                                      <w:divBdr>
                                                        <w:top w:val="none" w:sz="0" w:space="0" w:color="auto"/>
                                                        <w:left w:val="none" w:sz="0" w:space="0" w:color="auto"/>
                                                        <w:bottom w:val="none" w:sz="0" w:space="0" w:color="auto"/>
                                                        <w:right w:val="none" w:sz="0" w:space="0" w:color="auto"/>
                                                      </w:divBdr>
                                                      <w:divsChild>
                                                        <w:div w:id="139999407">
                                                          <w:marLeft w:val="0"/>
                                                          <w:marRight w:val="0"/>
                                                          <w:marTop w:val="0"/>
                                                          <w:marBottom w:val="0"/>
                                                          <w:divBdr>
                                                            <w:top w:val="none" w:sz="0" w:space="0" w:color="auto"/>
                                                            <w:left w:val="none" w:sz="0" w:space="0" w:color="auto"/>
                                                            <w:bottom w:val="none" w:sz="0" w:space="0" w:color="auto"/>
                                                            <w:right w:val="none" w:sz="0" w:space="0" w:color="auto"/>
                                                          </w:divBdr>
                                                          <w:divsChild>
                                                            <w:div w:id="1450078703">
                                                              <w:marLeft w:val="0"/>
                                                              <w:marRight w:val="0"/>
                                                              <w:marTop w:val="0"/>
                                                              <w:marBottom w:val="0"/>
                                                              <w:divBdr>
                                                                <w:top w:val="none" w:sz="0" w:space="0" w:color="auto"/>
                                                                <w:left w:val="none" w:sz="0" w:space="0" w:color="auto"/>
                                                                <w:bottom w:val="none" w:sz="0" w:space="0" w:color="auto"/>
                                                                <w:right w:val="none" w:sz="0" w:space="0" w:color="auto"/>
                                                              </w:divBdr>
                                                              <w:divsChild>
                                                                <w:div w:id="120424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3692754">
                      <w:marLeft w:val="0"/>
                      <w:marRight w:val="0"/>
                      <w:marTop w:val="0"/>
                      <w:marBottom w:val="0"/>
                      <w:divBdr>
                        <w:top w:val="none" w:sz="0" w:space="0" w:color="auto"/>
                        <w:left w:val="none" w:sz="0" w:space="0" w:color="auto"/>
                        <w:bottom w:val="none" w:sz="0" w:space="0" w:color="auto"/>
                        <w:right w:val="none" w:sz="0" w:space="0" w:color="auto"/>
                      </w:divBdr>
                      <w:divsChild>
                        <w:div w:id="1177386471">
                          <w:marLeft w:val="0"/>
                          <w:marRight w:val="0"/>
                          <w:marTop w:val="0"/>
                          <w:marBottom w:val="0"/>
                          <w:divBdr>
                            <w:top w:val="none" w:sz="0" w:space="0" w:color="auto"/>
                            <w:left w:val="none" w:sz="0" w:space="0" w:color="auto"/>
                            <w:bottom w:val="none" w:sz="0" w:space="0" w:color="auto"/>
                            <w:right w:val="none" w:sz="0" w:space="0" w:color="auto"/>
                          </w:divBdr>
                          <w:divsChild>
                            <w:div w:id="185126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7924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jpeg"/><Relationship Id="rId21" Type="http://schemas.openxmlformats.org/officeDocument/2006/relationships/footer" Target="footer4.xml"/><Relationship Id="rId42" Type="http://schemas.openxmlformats.org/officeDocument/2006/relationships/footer" Target="footer5.xml"/><Relationship Id="rId47" Type="http://schemas.openxmlformats.org/officeDocument/2006/relationships/image" Target="media/image33.jpeg"/><Relationship Id="rId63" Type="http://schemas.openxmlformats.org/officeDocument/2006/relationships/hyperlink" Target="http://motatanayeryhoy.blogspot.com/" TargetMode="External"/><Relationship Id="rId68" Type="http://schemas.openxmlformats.org/officeDocument/2006/relationships/hyperlink" Target="https://dialnet.unirioja.es/descarga/articulo/6640369.pdf" TargetMode="External"/><Relationship Id="rId84" Type="http://schemas.openxmlformats.org/officeDocument/2006/relationships/image" Target="media/image56.jpeg"/><Relationship Id="rId89" Type="http://schemas.openxmlformats.org/officeDocument/2006/relationships/image" Target="media/image61.jpeg"/><Relationship Id="rId16" Type="http://schemas.openxmlformats.org/officeDocument/2006/relationships/image" Target="media/image6.jpeg"/><Relationship Id="rId107" Type="http://schemas.microsoft.com/office/2018/08/relationships/commentsExtensible" Target="commentsExtensible.xml"/><Relationship Id="rId11" Type="http://schemas.openxmlformats.org/officeDocument/2006/relationships/hyperlink" Target="https://www.monografias.com/trabajos6/napro/napro" TargetMode="External"/><Relationship Id="rId32" Type="http://schemas.openxmlformats.org/officeDocument/2006/relationships/image" Target="media/image19.png"/><Relationship Id="rId37" Type="http://schemas.openxmlformats.org/officeDocument/2006/relationships/image" Target="media/image24.jpeg"/><Relationship Id="rId53" Type="http://schemas.openxmlformats.org/officeDocument/2006/relationships/image" Target="media/image39.jpeg"/><Relationship Id="rId58" Type="http://schemas.openxmlformats.org/officeDocument/2006/relationships/image" Target="media/image44.jpeg"/><Relationship Id="rId74" Type="http://schemas.openxmlformats.org/officeDocument/2006/relationships/hyperlink" Target="https://www.redalyc.org/articulo.oa?id=35124304004" TargetMode="External"/><Relationship Id="rId79" Type="http://schemas.openxmlformats.org/officeDocument/2006/relationships/image" Target="media/image51.jpeg"/><Relationship Id="rId102" Type="http://schemas.openxmlformats.org/officeDocument/2006/relationships/image" Target="media/image74.jpeg"/><Relationship Id="rId5" Type="http://schemas.openxmlformats.org/officeDocument/2006/relationships/webSettings" Target="webSettings.xml"/><Relationship Id="rId90" Type="http://schemas.openxmlformats.org/officeDocument/2006/relationships/image" Target="media/image62.jpeg"/><Relationship Id="rId95" Type="http://schemas.openxmlformats.org/officeDocument/2006/relationships/image" Target="media/image67.jpeg"/><Relationship Id="rId22" Type="http://schemas.openxmlformats.org/officeDocument/2006/relationships/image" Target="media/image9.jpg"/><Relationship Id="rId27" Type="http://schemas.openxmlformats.org/officeDocument/2006/relationships/image" Target="media/image14.jpeg"/><Relationship Id="rId43" Type="http://schemas.openxmlformats.org/officeDocument/2006/relationships/image" Target="media/image29.jpeg"/><Relationship Id="rId48" Type="http://schemas.openxmlformats.org/officeDocument/2006/relationships/image" Target="media/image34.jpeg"/><Relationship Id="rId64" Type="http://schemas.openxmlformats.org/officeDocument/2006/relationships/hyperlink" Target="http://radiowebraulleoni.blogspot.com/2016/01/" TargetMode="External"/><Relationship Id="rId69" Type="http://schemas.openxmlformats.org/officeDocument/2006/relationships/hyperlink" Target="https://biblat.unam.mx/es/revista/presente-y-pasado-merida/articulo/preservacion-y-conservacion-el-patrimonio-cultural-tarea-de-quien" TargetMode="External"/><Relationship Id="rId80" Type="http://schemas.openxmlformats.org/officeDocument/2006/relationships/image" Target="media/image52.jpeg"/><Relationship Id="rId85" Type="http://schemas.openxmlformats.org/officeDocument/2006/relationships/image" Target="media/image57.jpeg"/><Relationship Id="rId12" Type="http://schemas.openxmlformats.org/officeDocument/2006/relationships/hyperlink" Target="https://www.monografias.com/trabajos13/vida/vida" TargetMode="External"/><Relationship Id="rId17" Type="http://schemas.openxmlformats.org/officeDocument/2006/relationships/image" Target="media/image7.jpeg"/><Relationship Id="rId33" Type="http://schemas.openxmlformats.org/officeDocument/2006/relationships/image" Target="media/image20.jpeg"/><Relationship Id="rId38" Type="http://schemas.openxmlformats.org/officeDocument/2006/relationships/image" Target="media/image25.jpeg"/><Relationship Id="rId59" Type="http://schemas.openxmlformats.org/officeDocument/2006/relationships/image" Target="media/image45.jpeg"/><Relationship Id="rId103"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image" Target="media/image28.jpeg"/><Relationship Id="rId54" Type="http://schemas.openxmlformats.org/officeDocument/2006/relationships/image" Target="media/image40.jpeg"/><Relationship Id="rId62" Type="http://schemas.openxmlformats.org/officeDocument/2006/relationships/hyperlink" Target="https://www.entornoturistico.com/cuales-son-los-tipos-de-turismo-que-existen/" TargetMode="External"/><Relationship Id="rId70" Type="http://schemas.openxmlformats.org/officeDocument/2006/relationships/hyperlink" Target="http://www.saber.ula.ve/bitstream/handle/123456789/27303/articulo8.pdf?sequence=1&amp;isAllowed=y" TargetMode="External"/><Relationship Id="rId75" Type="http://schemas.openxmlformats.org/officeDocument/2006/relationships/image" Target="media/image47.png"/><Relationship Id="rId83" Type="http://schemas.openxmlformats.org/officeDocument/2006/relationships/image" Target="media/image55.jpeg"/><Relationship Id="rId88" Type="http://schemas.openxmlformats.org/officeDocument/2006/relationships/image" Target="media/image60.jpeg"/><Relationship Id="rId91" Type="http://schemas.openxmlformats.org/officeDocument/2006/relationships/image" Target="media/image63.jpeg"/><Relationship Id="rId96" Type="http://schemas.openxmlformats.org/officeDocument/2006/relationships/image" Target="media/image68.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3.jpeg"/><Relationship Id="rId49" Type="http://schemas.openxmlformats.org/officeDocument/2006/relationships/image" Target="media/image35.jpeg"/><Relationship Id="rId57" Type="http://schemas.openxmlformats.org/officeDocument/2006/relationships/image" Target="media/image43.jpeg"/><Relationship Id="rId106" Type="http://schemas.microsoft.com/office/2016/09/relationships/commentsIds" Target="commentsIds.xml"/><Relationship Id="rId10" Type="http://schemas.openxmlformats.org/officeDocument/2006/relationships/image" Target="media/image2.png"/><Relationship Id="rId31" Type="http://schemas.openxmlformats.org/officeDocument/2006/relationships/image" Target="media/image18.jpeg"/><Relationship Id="rId44" Type="http://schemas.openxmlformats.org/officeDocument/2006/relationships/image" Target="media/image30.jpeg"/><Relationship Id="rId52" Type="http://schemas.openxmlformats.org/officeDocument/2006/relationships/image" Target="media/image38.jpeg"/><Relationship Id="rId60" Type="http://schemas.openxmlformats.org/officeDocument/2006/relationships/image" Target="media/image46.jpeg"/><Relationship Id="rId65" Type="http://schemas.openxmlformats.org/officeDocument/2006/relationships/hyperlink" Target="http://destinopueblosdelsur.com/acerca-de/que-es-el-turismo-de-base-comunitaria/" TargetMode="External"/><Relationship Id="rId73" Type="http://schemas.openxmlformats.org/officeDocument/2006/relationships/hyperlink" Target="http://www.ulpiano.org.ve/revistas/bases/artic/texto/RDUCAB/65-66/UCAB_2011_65-66_223-251.pdf" TargetMode="External"/><Relationship Id="rId78" Type="http://schemas.openxmlformats.org/officeDocument/2006/relationships/image" Target="media/image50.jpeg"/><Relationship Id="rId81" Type="http://schemas.openxmlformats.org/officeDocument/2006/relationships/image" Target="media/image53.jpeg"/><Relationship Id="rId86" Type="http://schemas.openxmlformats.org/officeDocument/2006/relationships/image" Target="media/image58.jpeg"/><Relationship Id="rId94" Type="http://schemas.openxmlformats.org/officeDocument/2006/relationships/image" Target="media/image66.png"/><Relationship Id="rId99" Type="http://schemas.openxmlformats.org/officeDocument/2006/relationships/image" Target="media/image71.jpeg"/><Relationship Id="rId101" Type="http://schemas.openxmlformats.org/officeDocument/2006/relationships/image" Target="media/image73.jpe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oter" Target="footer2.xml"/><Relationship Id="rId39" Type="http://schemas.openxmlformats.org/officeDocument/2006/relationships/image" Target="media/image26.jpeg"/><Relationship Id="rId34" Type="http://schemas.openxmlformats.org/officeDocument/2006/relationships/image" Target="media/image21.jpeg"/><Relationship Id="rId50" Type="http://schemas.openxmlformats.org/officeDocument/2006/relationships/image" Target="media/image36.jpeg"/><Relationship Id="rId55" Type="http://schemas.openxmlformats.org/officeDocument/2006/relationships/image" Target="media/image41.jpeg"/><Relationship Id="rId76" Type="http://schemas.openxmlformats.org/officeDocument/2006/relationships/image" Target="media/image48.png"/><Relationship Id="rId97" Type="http://schemas.openxmlformats.org/officeDocument/2006/relationships/image" Target="media/image69.png"/><Relationship Id="rId10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doi.org/10.5209/rev_NOMA.2013.v38.42908" TargetMode="External"/><Relationship Id="rId92"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16.jpeg"/><Relationship Id="rId24" Type="http://schemas.openxmlformats.org/officeDocument/2006/relationships/image" Target="media/image11.jpeg"/><Relationship Id="rId40" Type="http://schemas.openxmlformats.org/officeDocument/2006/relationships/image" Target="media/image27.jpeg"/><Relationship Id="rId45" Type="http://schemas.openxmlformats.org/officeDocument/2006/relationships/image" Target="media/image31.png"/><Relationship Id="rId66" Type="http://schemas.openxmlformats.org/officeDocument/2006/relationships/hyperlink" Target="http://repositorio.utn.edu.ec/handle/123456789/10071" TargetMode="External"/><Relationship Id="rId87" Type="http://schemas.openxmlformats.org/officeDocument/2006/relationships/image" Target="media/image59.jpeg"/><Relationship Id="rId61" Type="http://schemas.openxmlformats.org/officeDocument/2006/relationships/hyperlink" Target="https://dialnet.unirioja.es/descarga/articulo/3070760.pdf" TargetMode="External"/><Relationship Id="rId82" Type="http://schemas.openxmlformats.org/officeDocument/2006/relationships/image" Target="media/image54.jpeg"/><Relationship Id="rId19" Type="http://schemas.openxmlformats.org/officeDocument/2006/relationships/footer" Target="footer3.xml"/><Relationship Id="rId14" Type="http://schemas.openxmlformats.org/officeDocument/2006/relationships/image" Target="media/image4.jpeg"/><Relationship Id="rId30" Type="http://schemas.openxmlformats.org/officeDocument/2006/relationships/image" Target="media/image17.jpeg"/><Relationship Id="rId35" Type="http://schemas.openxmlformats.org/officeDocument/2006/relationships/image" Target="media/image22.jpeg"/><Relationship Id="rId56" Type="http://schemas.openxmlformats.org/officeDocument/2006/relationships/image" Target="media/image42.jpeg"/><Relationship Id="rId77" Type="http://schemas.openxmlformats.org/officeDocument/2006/relationships/image" Target="media/image49.jpeg"/><Relationship Id="rId100" Type="http://schemas.openxmlformats.org/officeDocument/2006/relationships/image" Target="media/image72.jpeg"/><Relationship Id="rId8" Type="http://schemas.openxmlformats.org/officeDocument/2006/relationships/image" Target="media/image1.jpeg"/><Relationship Id="rId51" Type="http://schemas.openxmlformats.org/officeDocument/2006/relationships/image" Target="media/image37.jpeg"/><Relationship Id="rId72" Type="http://schemas.openxmlformats.org/officeDocument/2006/relationships/hyperlink" Target="https://www.iagua.es/blogs/mixzaida-pena-zerpa/algo-mas-que-aguas-termales" TargetMode="External"/><Relationship Id="rId93" Type="http://schemas.openxmlformats.org/officeDocument/2006/relationships/image" Target="media/image65.jpeg"/><Relationship Id="rId98" Type="http://schemas.openxmlformats.org/officeDocument/2006/relationships/image" Target="media/image70.png"/><Relationship Id="rId3" Type="http://schemas.openxmlformats.org/officeDocument/2006/relationships/styles" Target="styles.xml"/><Relationship Id="rId25" Type="http://schemas.openxmlformats.org/officeDocument/2006/relationships/image" Target="media/image12.jpeg"/><Relationship Id="rId46" Type="http://schemas.openxmlformats.org/officeDocument/2006/relationships/image" Target="media/image32.png"/><Relationship Id="rId67" Type="http://schemas.openxmlformats.org/officeDocument/2006/relationships/hyperlink" Target="http://plandeaccion004.blogspot.com/2009/12/plan-de-accion.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46D1D3-2952-4BF0-B6D9-CBCE5B0957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119</Pages>
  <Words>26674</Words>
  <Characters>152046</Characters>
  <Application>Microsoft Office Word</Application>
  <DocSecurity>0</DocSecurity>
  <Lines>1267</Lines>
  <Paragraphs>356</Paragraphs>
  <ScaleCrop>false</ScaleCrop>
  <HeadingPairs>
    <vt:vector size="4" baseType="variant">
      <vt:variant>
        <vt:lpstr>Título</vt:lpstr>
      </vt:variant>
      <vt:variant>
        <vt:i4>1</vt:i4>
      </vt:variant>
      <vt:variant>
        <vt:lpstr>Títulos</vt:lpstr>
      </vt:variant>
      <vt:variant>
        <vt:i4>54</vt:i4>
      </vt:variant>
    </vt:vector>
  </HeadingPairs>
  <TitlesOfParts>
    <vt:vector size="55" baseType="lpstr">
      <vt:lpstr/>
      <vt:lpstr>INDICE GENERAL</vt:lpstr>
      <vt:lpstr/>
      <vt:lpstr>INDICE DE FIGURAS</vt:lpstr>
      <vt:lpstr>INDICE DE CUADROS</vt:lpstr>
      <vt:lpstr/>
      <vt:lpstr>INDICE DE TABLAS</vt:lpstr>
      <vt:lpstr/>
      <vt:lpstr>INDICE DE FOTOGRAFIAS</vt:lpstr>
      <vt:lpstr>RESUMEN </vt:lpstr>
      <vt:lpstr>INTRODUCCIÒN</vt:lpstr>
      <vt:lpstr>I PARTE</vt:lpstr>
      <vt:lpstr>DESCRIPCIÒN DEL PROYECTO</vt:lpstr>
      <vt:lpstr>    DIAGNÓSTICO SITUACIONAL</vt:lpstr>
      <vt:lpstr>Descripción del Contexto</vt:lpstr>
      <vt:lpstr>    Razón Social</vt:lpstr>
      <vt:lpstr>    Naturaleza de la Organización</vt:lpstr>
      <vt:lpstr>    Localización Geográfica</vt:lpstr>
      <vt:lpstr>    Historia de vida de la organización</vt:lpstr>
      <vt:lpstr>    Nombre de las organizaciones vinculadas al proyecto</vt:lpstr>
      <vt:lpstr>PROBLEMAS, NECESIDADES   O INTERESES DEL CONTEXTO</vt:lpstr>
      <vt:lpstr>    Descripción del diagnóstico situacional</vt:lpstr>
      <vt:lpstr>    Identificación de las necesidades</vt:lpstr>
      <vt:lpstr>    Jerarquización y selección de las necesidades</vt:lpstr>
      <vt:lpstr>    </vt:lpstr>
      <vt:lpstr>    Alternativas de solución</vt:lpstr>
      <vt:lpstr>    Propósitos u objetivos</vt:lpstr>
      <vt:lpstr>        Objetivo general</vt:lpstr>
      <vt:lpstr>        </vt:lpstr>
      <vt:lpstr>        Objetivos específicos</vt:lpstr>
      <vt:lpstr>    Diseño metodológico del plan de acción de acuerdo a los propósitos u objetivos f</vt:lpstr>
      <vt:lpstr>    </vt:lpstr>
      <vt:lpstr>    Justificación e impacto social de la alternativa de solución</vt:lpstr>
      <vt:lpstr>    Beneficiarios</vt:lpstr>
      <vt:lpstr/>
      <vt:lpstr>PARTE II</vt:lpstr>
      <vt:lpstr>MARCO REFERENCIAL</vt:lpstr>
      <vt:lpstr/>
      <vt:lpstr>Antecedentes</vt:lpstr>
      <vt:lpstr>Bases Teóricas o Conceptuales  </vt:lpstr>
      <vt:lpstr>    </vt:lpstr>
      <vt:lpstr>    Aguas Termales</vt:lpstr>
      <vt:lpstr>    </vt:lpstr>
      <vt:lpstr>    Termalismo</vt:lpstr>
      <vt:lpstr>    Turismo</vt:lpstr>
      <vt:lpstr>    </vt:lpstr>
      <vt:lpstr>    Modalidades de turismo relacionadas con el termalismo</vt:lpstr>
      <vt:lpstr>    Turismo de Salud</vt:lpstr>
      <vt:lpstr>    </vt:lpstr>
      <vt:lpstr>    El Turismo como Área de Desarrollo Sustentable </vt:lpstr>
      <vt:lpstr>PARTE III</vt:lpstr>
      <vt:lpstr>    </vt:lpstr>
      <vt:lpstr>    Modalidad Metodológica</vt:lpstr>
      <vt:lpstr>    Tipo de Investigación</vt:lpstr>
      <vt:lpstr>    Técnicas e instrumentos para la recolección de datos</vt:lpstr>
    </vt:vector>
  </TitlesOfParts>
  <Company/>
  <LinksUpToDate>false</LinksUpToDate>
  <CharactersWithSpaces>178364</CharactersWithSpaces>
  <SharedDoc>false</SharedDoc>
  <HLinks>
    <vt:vector size="264" baseType="variant">
      <vt:variant>
        <vt:i4>1114168</vt:i4>
      </vt:variant>
      <vt:variant>
        <vt:i4>261</vt:i4>
      </vt:variant>
      <vt:variant>
        <vt:i4>0</vt:i4>
      </vt:variant>
      <vt:variant>
        <vt:i4>5</vt:i4>
      </vt:variant>
      <vt:variant>
        <vt:lpwstr>https://doi.org/10.5209/rev_NOMA.2013.v38.42908</vt:lpwstr>
      </vt:variant>
      <vt:variant>
        <vt:lpwstr/>
      </vt:variant>
      <vt:variant>
        <vt:i4>5767257</vt:i4>
      </vt:variant>
      <vt:variant>
        <vt:i4>258</vt:i4>
      </vt:variant>
      <vt:variant>
        <vt:i4>0</vt:i4>
      </vt:variant>
      <vt:variant>
        <vt:i4>5</vt:i4>
      </vt:variant>
      <vt:variant>
        <vt:lpwstr>http://destinopueblosdelsur.com/acerca-de/que-es-el-turismo-de-base-comunitaria/</vt:lpwstr>
      </vt:variant>
      <vt:variant>
        <vt:lpwstr/>
      </vt:variant>
      <vt:variant>
        <vt:i4>4587541</vt:i4>
      </vt:variant>
      <vt:variant>
        <vt:i4>255</vt:i4>
      </vt:variant>
      <vt:variant>
        <vt:i4>0</vt:i4>
      </vt:variant>
      <vt:variant>
        <vt:i4>5</vt:i4>
      </vt:variant>
      <vt:variant>
        <vt:lpwstr>https://www.entornoturistico.com/cuales-son-los-tipos-de-turismo-que-existen/</vt:lpwstr>
      </vt:variant>
      <vt:variant>
        <vt:lpwstr/>
      </vt:variant>
      <vt:variant>
        <vt:i4>1310771</vt:i4>
      </vt:variant>
      <vt:variant>
        <vt:i4>242</vt:i4>
      </vt:variant>
      <vt:variant>
        <vt:i4>0</vt:i4>
      </vt:variant>
      <vt:variant>
        <vt:i4>5</vt:i4>
      </vt:variant>
      <vt:variant>
        <vt:lpwstr/>
      </vt:variant>
      <vt:variant>
        <vt:lpwstr>_Toc109635802</vt:lpwstr>
      </vt:variant>
      <vt:variant>
        <vt:i4>1310771</vt:i4>
      </vt:variant>
      <vt:variant>
        <vt:i4>236</vt:i4>
      </vt:variant>
      <vt:variant>
        <vt:i4>0</vt:i4>
      </vt:variant>
      <vt:variant>
        <vt:i4>5</vt:i4>
      </vt:variant>
      <vt:variant>
        <vt:lpwstr/>
      </vt:variant>
      <vt:variant>
        <vt:lpwstr>_Toc109635801</vt:lpwstr>
      </vt:variant>
      <vt:variant>
        <vt:i4>1310771</vt:i4>
      </vt:variant>
      <vt:variant>
        <vt:i4>230</vt:i4>
      </vt:variant>
      <vt:variant>
        <vt:i4>0</vt:i4>
      </vt:variant>
      <vt:variant>
        <vt:i4>5</vt:i4>
      </vt:variant>
      <vt:variant>
        <vt:lpwstr/>
      </vt:variant>
      <vt:variant>
        <vt:lpwstr>_Toc109635800</vt:lpwstr>
      </vt:variant>
      <vt:variant>
        <vt:i4>1900604</vt:i4>
      </vt:variant>
      <vt:variant>
        <vt:i4>224</vt:i4>
      </vt:variant>
      <vt:variant>
        <vt:i4>0</vt:i4>
      </vt:variant>
      <vt:variant>
        <vt:i4>5</vt:i4>
      </vt:variant>
      <vt:variant>
        <vt:lpwstr/>
      </vt:variant>
      <vt:variant>
        <vt:lpwstr>_Toc109635799</vt:lpwstr>
      </vt:variant>
      <vt:variant>
        <vt:i4>1900604</vt:i4>
      </vt:variant>
      <vt:variant>
        <vt:i4>218</vt:i4>
      </vt:variant>
      <vt:variant>
        <vt:i4>0</vt:i4>
      </vt:variant>
      <vt:variant>
        <vt:i4>5</vt:i4>
      </vt:variant>
      <vt:variant>
        <vt:lpwstr/>
      </vt:variant>
      <vt:variant>
        <vt:lpwstr>_Toc109635798</vt:lpwstr>
      </vt:variant>
      <vt:variant>
        <vt:i4>1900604</vt:i4>
      </vt:variant>
      <vt:variant>
        <vt:i4>212</vt:i4>
      </vt:variant>
      <vt:variant>
        <vt:i4>0</vt:i4>
      </vt:variant>
      <vt:variant>
        <vt:i4>5</vt:i4>
      </vt:variant>
      <vt:variant>
        <vt:lpwstr/>
      </vt:variant>
      <vt:variant>
        <vt:lpwstr>_Toc109635797</vt:lpwstr>
      </vt:variant>
      <vt:variant>
        <vt:i4>1900604</vt:i4>
      </vt:variant>
      <vt:variant>
        <vt:i4>206</vt:i4>
      </vt:variant>
      <vt:variant>
        <vt:i4>0</vt:i4>
      </vt:variant>
      <vt:variant>
        <vt:i4>5</vt:i4>
      </vt:variant>
      <vt:variant>
        <vt:lpwstr/>
      </vt:variant>
      <vt:variant>
        <vt:lpwstr>_Toc109635796</vt:lpwstr>
      </vt:variant>
      <vt:variant>
        <vt:i4>1900604</vt:i4>
      </vt:variant>
      <vt:variant>
        <vt:i4>200</vt:i4>
      </vt:variant>
      <vt:variant>
        <vt:i4>0</vt:i4>
      </vt:variant>
      <vt:variant>
        <vt:i4>5</vt:i4>
      </vt:variant>
      <vt:variant>
        <vt:lpwstr/>
      </vt:variant>
      <vt:variant>
        <vt:lpwstr>_Toc109635795</vt:lpwstr>
      </vt:variant>
      <vt:variant>
        <vt:i4>1900604</vt:i4>
      </vt:variant>
      <vt:variant>
        <vt:i4>194</vt:i4>
      </vt:variant>
      <vt:variant>
        <vt:i4>0</vt:i4>
      </vt:variant>
      <vt:variant>
        <vt:i4>5</vt:i4>
      </vt:variant>
      <vt:variant>
        <vt:lpwstr/>
      </vt:variant>
      <vt:variant>
        <vt:lpwstr>_Toc109635794</vt:lpwstr>
      </vt:variant>
      <vt:variant>
        <vt:i4>1900604</vt:i4>
      </vt:variant>
      <vt:variant>
        <vt:i4>188</vt:i4>
      </vt:variant>
      <vt:variant>
        <vt:i4>0</vt:i4>
      </vt:variant>
      <vt:variant>
        <vt:i4>5</vt:i4>
      </vt:variant>
      <vt:variant>
        <vt:lpwstr/>
      </vt:variant>
      <vt:variant>
        <vt:lpwstr>_Toc109635793</vt:lpwstr>
      </vt:variant>
      <vt:variant>
        <vt:i4>1900604</vt:i4>
      </vt:variant>
      <vt:variant>
        <vt:i4>182</vt:i4>
      </vt:variant>
      <vt:variant>
        <vt:i4>0</vt:i4>
      </vt:variant>
      <vt:variant>
        <vt:i4>5</vt:i4>
      </vt:variant>
      <vt:variant>
        <vt:lpwstr/>
      </vt:variant>
      <vt:variant>
        <vt:lpwstr>_Toc109635792</vt:lpwstr>
      </vt:variant>
      <vt:variant>
        <vt:i4>1900604</vt:i4>
      </vt:variant>
      <vt:variant>
        <vt:i4>176</vt:i4>
      </vt:variant>
      <vt:variant>
        <vt:i4>0</vt:i4>
      </vt:variant>
      <vt:variant>
        <vt:i4>5</vt:i4>
      </vt:variant>
      <vt:variant>
        <vt:lpwstr/>
      </vt:variant>
      <vt:variant>
        <vt:lpwstr>_Toc109635791</vt:lpwstr>
      </vt:variant>
      <vt:variant>
        <vt:i4>1900604</vt:i4>
      </vt:variant>
      <vt:variant>
        <vt:i4>170</vt:i4>
      </vt:variant>
      <vt:variant>
        <vt:i4>0</vt:i4>
      </vt:variant>
      <vt:variant>
        <vt:i4>5</vt:i4>
      </vt:variant>
      <vt:variant>
        <vt:lpwstr/>
      </vt:variant>
      <vt:variant>
        <vt:lpwstr>_Toc109635790</vt:lpwstr>
      </vt:variant>
      <vt:variant>
        <vt:i4>1835068</vt:i4>
      </vt:variant>
      <vt:variant>
        <vt:i4>164</vt:i4>
      </vt:variant>
      <vt:variant>
        <vt:i4>0</vt:i4>
      </vt:variant>
      <vt:variant>
        <vt:i4>5</vt:i4>
      </vt:variant>
      <vt:variant>
        <vt:lpwstr/>
      </vt:variant>
      <vt:variant>
        <vt:lpwstr>_Toc109635789</vt:lpwstr>
      </vt:variant>
      <vt:variant>
        <vt:i4>1835068</vt:i4>
      </vt:variant>
      <vt:variant>
        <vt:i4>158</vt:i4>
      </vt:variant>
      <vt:variant>
        <vt:i4>0</vt:i4>
      </vt:variant>
      <vt:variant>
        <vt:i4>5</vt:i4>
      </vt:variant>
      <vt:variant>
        <vt:lpwstr/>
      </vt:variant>
      <vt:variant>
        <vt:lpwstr>_Toc109635788</vt:lpwstr>
      </vt:variant>
      <vt:variant>
        <vt:i4>1835068</vt:i4>
      </vt:variant>
      <vt:variant>
        <vt:i4>152</vt:i4>
      </vt:variant>
      <vt:variant>
        <vt:i4>0</vt:i4>
      </vt:variant>
      <vt:variant>
        <vt:i4>5</vt:i4>
      </vt:variant>
      <vt:variant>
        <vt:lpwstr/>
      </vt:variant>
      <vt:variant>
        <vt:lpwstr>_Toc109635787</vt:lpwstr>
      </vt:variant>
      <vt:variant>
        <vt:i4>1835068</vt:i4>
      </vt:variant>
      <vt:variant>
        <vt:i4>146</vt:i4>
      </vt:variant>
      <vt:variant>
        <vt:i4>0</vt:i4>
      </vt:variant>
      <vt:variant>
        <vt:i4>5</vt:i4>
      </vt:variant>
      <vt:variant>
        <vt:lpwstr/>
      </vt:variant>
      <vt:variant>
        <vt:lpwstr>_Toc109635786</vt:lpwstr>
      </vt:variant>
      <vt:variant>
        <vt:i4>1835068</vt:i4>
      </vt:variant>
      <vt:variant>
        <vt:i4>140</vt:i4>
      </vt:variant>
      <vt:variant>
        <vt:i4>0</vt:i4>
      </vt:variant>
      <vt:variant>
        <vt:i4>5</vt:i4>
      </vt:variant>
      <vt:variant>
        <vt:lpwstr/>
      </vt:variant>
      <vt:variant>
        <vt:lpwstr>_Toc109635785</vt:lpwstr>
      </vt:variant>
      <vt:variant>
        <vt:i4>1835068</vt:i4>
      </vt:variant>
      <vt:variant>
        <vt:i4>134</vt:i4>
      </vt:variant>
      <vt:variant>
        <vt:i4>0</vt:i4>
      </vt:variant>
      <vt:variant>
        <vt:i4>5</vt:i4>
      </vt:variant>
      <vt:variant>
        <vt:lpwstr/>
      </vt:variant>
      <vt:variant>
        <vt:lpwstr>_Toc109635784</vt:lpwstr>
      </vt:variant>
      <vt:variant>
        <vt:i4>1835068</vt:i4>
      </vt:variant>
      <vt:variant>
        <vt:i4>128</vt:i4>
      </vt:variant>
      <vt:variant>
        <vt:i4>0</vt:i4>
      </vt:variant>
      <vt:variant>
        <vt:i4>5</vt:i4>
      </vt:variant>
      <vt:variant>
        <vt:lpwstr/>
      </vt:variant>
      <vt:variant>
        <vt:lpwstr>_Toc109635783</vt:lpwstr>
      </vt:variant>
      <vt:variant>
        <vt:i4>1835068</vt:i4>
      </vt:variant>
      <vt:variant>
        <vt:i4>122</vt:i4>
      </vt:variant>
      <vt:variant>
        <vt:i4>0</vt:i4>
      </vt:variant>
      <vt:variant>
        <vt:i4>5</vt:i4>
      </vt:variant>
      <vt:variant>
        <vt:lpwstr/>
      </vt:variant>
      <vt:variant>
        <vt:lpwstr>_Toc109635782</vt:lpwstr>
      </vt:variant>
      <vt:variant>
        <vt:i4>1835068</vt:i4>
      </vt:variant>
      <vt:variant>
        <vt:i4>116</vt:i4>
      </vt:variant>
      <vt:variant>
        <vt:i4>0</vt:i4>
      </vt:variant>
      <vt:variant>
        <vt:i4>5</vt:i4>
      </vt:variant>
      <vt:variant>
        <vt:lpwstr/>
      </vt:variant>
      <vt:variant>
        <vt:lpwstr>_Toc109635781</vt:lpwstr>
      </vt:variant>
      <vt:variant>
        <vt:i4>1835068</vt:i4>
      </vt:variant>
      <vt:variant>
        <vt:i4>110</vt:i4>
      </vt:variant>
      <vt:variant>
        <vt:i4>0</vt:i4>
      </vt:variant>
      <vt:variant>
        <vt:i4>5</vt:i4>
      </vt:variant>
      <vt:variant>
        <vt:lpwstr/>
      </vt:variant>
      <vt:variant>
        <vt:lpwstr>_Toc109635780</vt:lpwstr>
      </vt:variant>
      <vt:variant>
        <vt:i4>1245244</vt:i4>
      </vt:variant>
      <vt:variant>
        <vt:i4>104</vt:i4>
      </vt:variant>
      <vt:variant>
        <vt:i4>0</vt:i4>
      </vt:variant>
      <vt:variant>
        <vt:i4>5</vt:i4>
      </vt:variant>
      <vt:variant>
        <vt:lpwstr/>
      </vt:variant>
      <vt:variant>
        <vt:lpwstr>_Toc109635779</vt:lpwstr>
      </vt:variant>
      <vt:variant>
        <vt:i4>1245244</vt:i4>
      </vt:variant>
      <vt:variant>
        <vt:i4>98</vt:i4>
      </vt:variant>
      <vt:variant>
        <vt:i4>0</vt:i4>
      </vt:variant>
      <vt:variant>
        <vt:i4>5</vt:i4>
      </vt:variant>
      <vt:variant>
        <vt:lpwstr/>
      </vt:variant>
      <vt:variant>
        <vt:lpwstr>_Toc109635778</vt:lpwstr>
      </vt:variant>
      <vt:variant>
        <vt:i4>1245244</vt:i4>
      </vt:variant>
      <vt:variant>
        <vt:i4>92</vt:i4>
      </vt:variant>
      <vt:variant>
        <vt:i4>0</vt:i4>
      </vt:variant>
      <vt:variant>
        <vt:i4>5</vt:i4>
      </vt:variant>
      <vt:variant>
        <vt:lpwstr/>
      </vt:variant>
      <vt:variant>
        <vt:lpwstr>_Toc109635777</vt:lpwstr>
      </vt:variant>
      <vt:variant>
        <vt:i4>1245244</vt:i4>
      </vt:variant>
      <vt:variant>
        <vt:i4>86</vt:i4>
      </vt:variant>
      <vt:variant>
        <vt:i4>0</vt:i4>
      </vt:variant>
      <vt:variant>
        <vt:i4>5</vt:i4>
      </vt:variant>
      <vt:variant>
        <vt:lpwstr/>
      </vt:variant>
      <vt:variant>
        <vt:lpwstr>_Toc109635776</vt:lpwstr>
      </vt:variant>
      <vt:variant>
        <vt:i4>1245244</vt:i4>
      </vt:variant>
      <vt:variant>
        <vt:i4>80</vt:i4>
      </vt:variant>
      <vt:variant>
        <vt:i4>0</vt:i4>
      </vt:variant>
      <vt:variant>
        <vt:i4>5</vt:i4>
      </vt:variant>
      <vt:variant>
        <vt:lpwstr/>
      </vt:variant>
      <vt:variant>
        <vt:lpwstr>_Toc109635775</vt:lpwstr>
      </vt:variant>
      <vt:variant>
        <vt:i4>1245244</vt:i4>
      </vt:variant>
      <vt:variant>
        <vt:i4>74</vt:i4>
      </vt:variant>
      <vt:variant>
        <vt:i4>0</vt:i4>
      </vt:variant>
      <vt:variant>
        <vt:i4>5</vt:i4>
      </vt:variant>
      <vt:variant>
        <vt:lpwstr/>
      </vt:variant>
      <vt:variant>
        <vt:lpwstr>_Toc109635774</vt:lpwstr>
      </vt:variant>
      <vt:variant>
        <vt:i4>1245244</vt:i4>
      </vt:variant>
      <vt:variant>
        <vt:i4>68</vt:i4>
      </vt:variant>
      <vt:variant>
        <vt:i4>0</vt:i4>
      </vt:variant>
      <vt:variant>
        <vt:i4>5</vt:i4>
      </vt:variant>
      <vt:variant>
        <vt:lpwstr/>
      </vt:variant>
      <vt:variant>
        <vt:lpwstr>_Toc109635773</vt:lpwstr>
      </vt:variant>
      <vt:variant>
        <vt:i4>1245244</vt:i4>
      </vt:variant>
      <vt:variant>
        <vt:i4>62</vt:i4>
      </vt:variant>
      <vt:variant>
        <vt:i4>0</vt:i4>
      </vt:variant>
      <vt:variant>
        <vt:i4>5</vt:i4>
      </vt:variant>
      <vt:variant>
        <vt:lpwstr/>
      </vt:variant>
      <vt:variant>
        <vt:lpwstr>_Toc109635772</vt:lpwstr>
      </vt:variant>
      <vt:variant>
        <vt:i4>1245244</vt:i4>
      </vt:variant>
      <vt:variant>
        <vt:i4>56</vt:i4>
      </vt:variant>
      <vt:variant>
        <vt:i4>0</vt:i4>
      </vt:variant>
      <vt:variant>
        <vt:i4>5</vt:i4>
      </vt:variant>
      <vt:variant>
        <vt:lpwstr/>
      </vt:variant>
      <vt:variant>
        <vt:lpwstr>_Toc109635771</vt:lpwstr>
      </vt:variant>
      <vt:variant>
        <vt:i4>1245244</vt:i4>
      </vt:variant>
      <vt:variant>
        <vt:i4>50</vt:i4>
      </vt:variant>
      <vt:variant>
        <vt:i4>0</vt:i4>
      </vt:variant>
      <vt:variant>
        <vt:i4>5</vt:i4>
      </vt:variant>
      <vt:variant>
        <vt:lpwstr/>
      </vt:variant>
      <vt:variant>
        <vt:lpwstr>_Toc109635770</vt:lpwstr>
      </vt:variant>
      <vt:variant>
        <vt:i4>1179708</vt:i4>
      </vt:variant>
      <vt:variant>
        <vt:i4>44</vt:i4>
      </vt:variant>
      <vt:variant>
        <vt:i4>0</vt:i4>
      </vt:variant>
      <vt:variant>
        <vt:i4>5</vt:i4>
      </vt:variant>
      <vt:variant>
        <vt:lpwstr/>
      </vt:variant>
      <vt:variant>
        <vt:lpwstr>_Toc109635769</vt:lpwstr>
      </vt:variant>
      <vt:variant>
        <vt:i4>1179708</vt:i4>
      </vt:variant>
      <vt:variant>
        <vt:i4>38</vt:i4>
      </vt:variant>
      <vt:variant>
        <vt:i4>0</vt:i4>
      </vt:variant>
      <vt:variant>
        <vt:i4>5</vt:i4>
      </vt:variant>
      <vt:variant>
        <vt:lpwstr/>
      </vt:variant>
      <vt:variant>
        <vt:lpwstr>_Toc109635768</vt:lpwstr>
      </vt:variant>
      <vt:variant>
        <vt:i4>1179708</vt:i4>
      </vt:variant>
      <vt:variant>
        <vt:i4>32</vt:i4>
      </vt:variant>
      <vt:variant>
        <vt:i4>0</vt:i4>
      </vt:variant>
      <vt:variant>
        <vt:i4>5</vt:i4>
      </vt:variant>
      <vt:variant>
        <vt:lpwstr/>
      </vt:variant>
      <vt:variant>
        <vt:lpwstr>_Toc109635767</vt:lpwstr>
      </vt:variant>
      <vt:variant>
        <vt:i4>1179708</vt:i4>
      </vt:variant>
      <vt:variant>
        <vt:i4>26</vt:i4>
      </vt:variant>
      <vt:variant>
        <vt:i4>0</vt:i4>
      </vt:variant>
      <vt:variant>
        <vt:i4>5</vt:i4>
      </vt:variant>
      <vt:variant>
        <vt:lpwstr/>
      </vt:variant>
      <vt:variant>
        <vt:lpwstr>_Toc109635766</vt:lpwstr>
      </vt:variant>
      <vt:variant>
        <vt:i4>1179708</vt:i4>
      </vt:variant>
      <vt:variant>
        <vt:i4>20</vt:i4>
      </vt:variant>
      <vt:variant>
        <vt:i4>0</vt:i4>
      </vt:variant>
      <vt:variant>
        <vt:i4>5</vt:i4>
      </vt:variant>
      <vt:variant>
        <vt:lpwstr/>
      </vt:variant>
      <vt:variant>
        <vt:lpwstr>_Toc109635765</vt:lpwstr>
      </vt:variant>
      <vt:variant>
        <vt:i4>1179708</vt:i4>
      </vt:variant>
      <vt:variant>
        <vt:i4>14</vt:i4>
      </vt:variant>
      <vt:variant>
        <vt:i4>0</vt:i4>
      </vt:variant>
      <vt:variant>
        <vt:i4>5</vt:i4>
      </vt:variant>
      <vt:variant>
        <vt:lpwstr/>
      </vt:variant>
      <vt:variant>
        <vt:lpwstr>_Toc109635764</vt:lpwstr>
      </vt:variant>
      <vt:variant>
        <vt:i4>1179708</vt:i4>
      </vt:variant>
      <vt:variant>
        <vt:i4>8</vt:i4>
      </vt:variant>
      <vt:variant>
        <vt:i4>0</vt:i4>
      </vt:variant>
      <vt:variant>
        <vt:i4>5</vt:i4>
      </vt:variant>
      <vt:variant>
        <vt:lpwstr/>
      </vt:variant>
      <vt:variant>
        <vt:lpwstr>_Toc109635763</vt:lpwstr>
      </vt:variant>
      <vt:variant>
        <vt:i4>1179708</vt:i4>
      </vt:variant>
      <vt:variant>
        <vt:i4>2</vt:i4>
      </vt:variant>
      <vt:variant>
        <vt:i4>0</vt:i4>
      </vt:variant>
      <vt:variant>
        <vt:i4>5</vt:i4>
      </vt:variant>
      <vt:variant>
        <vt:lpwstr/>
      </vt:variant>
      <vt:variant>
        <vt:lpwstr>_Toc109635762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Windows</dc:creator>
  <cp:lastModifiedBy>Usuario de Windows</cp:lastModifiedBy>
  <cp:revision>5</cp:revision>
  <cp:lastPrinted>2022-08-16T12:51:00Z</cp:lastPrinted>
  <dcterms:created xsi:type="dcterms:W3CDTF">2022-10-07T22:46:00Z</dcterms:created>
  <dcterms:modified xsi:type="dcterms:W3CDTF">2022-10-07T23:06:00Z</dcterms:modified>
</cp:coreProperties>
</file>