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0ECB" w14:textId="20163C2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792E20B" w14:textId="6BE4D90B" w:rsidR="00934D08" w:rsidRDefault="00934D08">
      <w:pPr>
        <w:rPr>
          <w:rFonts w:ascii="Arial" w:hAnsi="Arial"/>
          <w:b/>
          <w:color w:val="000000" w:themeColor="text1"/>
          <w:sz w:val="28"/>
          <w:szCs w:val="28"/>
        </w:rPr>
      </w:pPr>
    </w:p>
    <w:p w14:paraId="7933247F" w14:textId="77777777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CC7E4BC" w14:textId="5B9ECD3F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62192E3" w14:textId="2C01E94D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  <w:bookmarkStart w:id="0" w:name="_Toc101300261"/>
      <w:bookmarkStart w:id="1" w:name="_Toc101300270"/>
      <w:bookmarkStart w:id="2" w:name="_Toc101301799"/>
      <w:r>
        <w:rPr>
          <w:rFonts w:cs="Arial"/>
          <w:sz w:val="22"/>
          <w:szCs w:val="22"/>
        </w:rPr>
        <w:t>SCAPE FROM MON</w:t>
      </w:r>
      <w:r w:rsidRPr="00181A11">
        <w:rPr>
          <w:rFonts w:cs="Arial"/>
          <w:sz w:val="22"/>
          <w:szCs w:val="22"/>
        </w:rPr>
        <w:t xml:space="preserve"> Project</w:t>
      </w:r>
      <w:bookmarkEnd w:id="0"/>
      <w:bookmarkEnd w:id="1"/>
      <w:bookmarkEnd w:id="2"/>
    </w:p>
    <w:p w14:paraId="310D0826" w14:textId="33F31D43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  <w:bookmarkStart w:id="3" w:name="_Toc101300262"/>
      <w:bookmarkStart w:id="4" w:name="_Toc101300271"/>
      <w:bookmarkStart w:id="5" w:name="_Toc101301800"/>
      <w:r>
        <w:rPr>
          <w:rFonts w:cs="Arial"/>
          <w:sz w:val="22"/>
          <w:szCs w:val="22"/>
        </w:rPr>
        <w:t>Test</w:t>
      </w:r>
      <w:r w:rsidRPr="00181A11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Cases</w:t>
      </w:r>
      <w:bookmarkEnd w:id="3"/>
      <w:bookmarkEnd w:id="4"/>
      <w:bookmarkEnd w:id="5"/>
      <w:r w:rsidRPr="00181A11">
        <w:rPr>
          <w:rFonts w:cs="Arial"/>
          <w:sz w:val="22"/>
          <w:szCs w:val="22"/>
        </w:rPr>
        <w:t xml:space="preserve"> </w:t>
      </w:r>
    </w:p>
    <w:p w14:paraId="5BFE730B" w14:textId="77777777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</w:p>
    <w:p w14:paraId="4B9053A6" w14:textId="77777777" w:rsidR="0066135A" w:rsidRPr="00181A11" w:rsidRDefault="0066135A" w:rsidP="0066135A">
      <w:pPr>
        <w:pStyle w:val="Title"/>
        <w:jc w:val="right"/>
        <w:rPr>
          <w:rFonts w:cs="Arial"/>
          <w:sz w:val="22"/>
          <w:szCs w:val="22"/>
        </w:rPr>
      </w:pPr>
      <w:bookmarkStart w:id="6" w:name="_Toc101300263"/>
      <w:bookmarkStart w:id="7" w:name="_Toc101300272"/>
      <w:bookmarkStart w:id="8" w:name="_Toc101301801"/>
      <w:r w:rsidRPr="00181A11">
        <w:rPr>
          <w:rFonts w:cs="Arial"/>
          <w:sz w:val="22"/>
          <w:szCs w:val="22"/>
        </w:rPr>
        <w:t>Version 1.0</w:t>
      </w:r>
      <w:bookmarkEnd w:id="6"/>
      <w:bookmarkEnd w:id="7"/>
      <w:bookmarkEnd w:id="8"/>
    </w:p>
    <w:p w14:paraId="7634D8A1" w14:textId="64678429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245F37B" w14:textId="009AA6AE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7F91164" w14:textId="391CFB4D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E19357" w14:textId="13DE2655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C71476C" w14:textId="30CDCB15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1F4BE17" w14:textId="052D73EB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BC49FA4" w14:textId="012D22EF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BA1E1D2" w14:textId="4C611B91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46B6CA8" w14:textId="683440D8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7A89A2D" w14:textId="5A2F85EA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C314C7B" w14:textId="3A4FE8CB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6A292FB" w14:textId="45ED7BDA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2B53DC6" w14:textId="3E0FBE21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CFDD2B9" w14:textId="308A0223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980C72A" w14:textId="1C6576EB" w:rsidR="0066135A" w:rsidRPr="00C74085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18"/>
          <w:szCs w:val="18"/>
        </w:rPr>
      </w:pPr>
    </w:p>
    <w:p w14:paraId="66F1D6BD" w14:textId="0A9B7300" w:rsidR="00C74085" w:rsidRPr="00C74085" w:rsidRDefault="00C74085" w:rsidP="00C74085">
      <w:pPr>
        <w:pStyle w:val="bp"/>
        <w:tabs>
          <w:tab w:val="left" w:pos="11880"/>
        </w:tabs>
        <w:spacing w:before="0" w:after="0"/>
        <w:rPr>
          <w:rFonts w:ascii="Arial" w:hAnsi="Arial"/>
          <w:b/>
          <w:color w:val="000000" w:themeColor="text1"/>
          <w:sz w:val="18"/>
          <w:szCs w:val="18"/>
        </w:rPr>
      </w:pPr>
    </w:p>
    <w:p w14:paraId="6077768A" w14:textId="620B70AF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BEEE0A2" w14:textId="462C98BE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7EC8E76" w14:textId="1DFD1B8E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216D441" w14:textId="10D987E6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43F4492" w14:textId="0A36497E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FAE1FF1" w14:textId="360C5118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18FD8D1" w14:textId="567D8E42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9C76CFE" w14:textId="62AD1F24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690A43C" w14:textId="15F96AD1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C837F50" w14:textId="7BB7DA0E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7353B8D" w14:textId="303A82CA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FB84ECE" w14:textId="6CB4235A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5BD30D3" w14:textId="5606F5AD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40BE4AF" w14:textId="77777777" w:rsidR="00934D08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A299824" w14:textId="28BEA3A7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498F9D6" w14:textId="6BB55B1C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752F3E" w14:textId="77777777" w:rsidR="0066135A" w:rsidRDefault="0066135A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F95E9F" w14:textId="24AFCDC2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77556B5" w14:textId="3B8C1F51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99A3DCC" w14:textId="11A51D55" w:rsidR="00C84987" w:rsidRDefault="00934D08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t>Revision History</w:t>
      </w:r>
    </w:p>
    <w:tbl>
      <w:tblPr>
        <w:tblpPr w:leftFromText="180" w:rightFromText="180" w:vertAnchor="text" w:horzAnchor="margin" w:tblpY="193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74"/>
        <w:gridCol w:w="1534"/>
        <w:gridCol w:w="2139"/>
        <w:gridCol w:w="3363"/>
      </w:tblGrid>
      <w:tr w:rsidR="00934D08" w:rsidRPr="00181A11" w14:paraId="62635129" w14:textId="77777777" w:rsidTr="00934D08">
        <w:trPr>
          <w:trHeight w:val="418"/>
        </w:trPr>
        <w:tc>
          <w:tcPr>
            <w:tcW w:w="1095" w:type="pct"/>
          </w:tcPr>
          <w:p w14:paraId="7DA9A377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851" w:type="pct"/>
          </w:tcPr>
          <w:p w14:paraId="6FF10ADB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187" w:type="pct"/>
          </w:tcPr>
          <w:p w14:paraId="0D3A72DD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866" w:type="pct"/>
          </w:tcPr>
          <w:p w14:paraId="16555324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1A11">
              <w:rPr>
                <w:rFonts w:ascii="Arial" w:hAnsi="Arial" w:cs="Arial"/>
                <w:b/>
                <w:sz w:val="22"/>
                <w:szCs w:val="22"/>
              </w:rPr>
              <w:t>Author</w:t>
            </w:r>
          </w:p>
        </w:tc>
      </w:tr>
      <w:tr w:rsidR="00934D08" w:rsidRPr="00181A11" w14:paraId="0C4D7E7C" w14:textId="77777777" w:rsidTr="00934D08">
        <w:trPr>
          <w:trHeight w:val="418"/>
        </w:trPr>
        <w:tc>
          <w:tcPr>
            <w:tcW w:w="1095" w:type="pct"/>
          </w:tcPr>
          <w:p w14:paraId="172D7DDE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</w:t>
            </w:r>
            <w:r w:rsidRPr="00181A11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181A11">
              <w:rPr>
                <w:rFonts w:ascii="Arial" w:hAnsi="Arial" w:cs="Arial"/>
                <w:sz w:val="22"/>
                <w:szCs w:val="22"/>
              </w:rPr>
              <w:t>/2022</w:t>
            </w:r>
          </w:p>
        </w:tc>
        <w:tc>
          <w:tcPr>
            <w:tcW w:w="851" w:type="pct"/>
          </w:tcPr>
          <w:p w14:paraId="47427DAC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1187" w:type="pct"/>
          </w:tcPr>
          <w:p w14:paraId="5CDC0906" w14:textId="77777777" w:rsidR="00934D08" w:rsidRPr="00181A11" w:rsidRDefault="00934D08" w:rsidP="00934D08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181A11">
              <w:rPr>
                <w:rFonts w:ascii="Arial" w:hAnsi="Arial" w:cs="Arial"/>
                <w:sz w:val="22"/>
                <w:szCs w:val="22"/>
              </w:rPr>
              <w:t>Draft 1</w:t>
            </w:r>
          </w:p>
        </w:tc>
        <w:tc>
          <w:tcPr>
            <w:tcW w:w="1866" w:type="pct"/>
          </w:tcPr>
          <w:p w14:paraId="00530758" w14:textId="77777777" w:rsidR="00934D08" w:rsidRPr="00181A11" w:rsidRDefault="00934D08" w:rsidP="00934D08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SCAPE FROM</w:t>
            </w:r>
            <w:r w:rsidRPr="00181A11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MON</w:t>
            </w:r>
          </w:p>
        </w:tc>
      </w:tr>
    </w:tbl>
    <w:p w14:paraId="510B8FDF" w14:textId="439B463D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6E25F0A" w14:textId="2564C40C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5C1C9CB" w14:textId="16672486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DF0EFDD" w14:textId="6F2EBA30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EA9B986" w14:textId="003F2DB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2C9657A" w14:textId="5346C24D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C98E908" w14:textId="7130BAE2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57E6E47" w14:textId="0E599581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DC92525" w14:textId="48A2C785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7CD134F" w14:textId="016A76F3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C61F30F" w14:textId="04B67BCB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7B7C4A1" w14:textId="0FFF42F0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EB79A9F" w14:textId="74B3B0C2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C90EB01" w14:textId="4E9447D3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99447EA" w14:textId="3897A2D1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C4DF85B" w14:textId="463D7906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7491123" w14:textId="7777777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F88B7AE" w14:textId="77777777" w:rsidR="00C84987" w:rsidRDefault="00C8498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419D464" w14:textId="6E1DA389" w:rsidR="00616877" w:rsidRDefault="0061687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C273CF9" w14:textId="77777777" w:rsidR="002B1291" w:rsidRDefault="00616877">
      <w:pPr>
        <w:rPr>
          <w:rFonts w:ascii="Arial" w:hAnsi="Arial"/>
          <w:b/>
          <w:color w:val="000000" w:themeColor="text1"/>
          <w:sz w:val="28"/>
          <w:szCs w:val="28"/>
        </w:rPr>
      </w:pPr>
      <w:r>
        <w:rPr>
          <w:rFonts w:ascii="Arial" w:hAnsi="Arial"/>
          <w:b/>
          <w:color w:val="000000" w:themeColor="text1"/>
          <w:sz w:val="28"/>
          <w:szCs w:val="28"/>
        </w:rPr>
        <w:br w:type="page"/>
      </w:r>
    </w:p>
    <w:p w14:paraId="677A9FB8" w14:textId="35B6D07C" w:rsidR="00616877" w:rsidRDefault="00616877"/>
    <w:sdt>
      <w:sdtPr>
        <w:id w:val="16153938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sz w:val="22"/>
          <w:szCs w:val="20"/>
        </w:rPr>
      </w:sdtEndPr>
      <w:sdtContent>
        <w:p w14:paraId="5BDAD0CB" w14:textId="77EBE7B0" w:rsidR="00BF1CB2" w:rsidRDefault="00BF1CB2">
          <w:pPr>
            <w:pStyle w:val="TOCHeading"/>
          </w:pPr>
          <w:r>
            <w:t>Contents</w:t>
          </w:r>
        </w:p>
        <w:p w14:paraId="2E7903B2" w14:textId="35E2DDF1" w:rsidR="00030AA3" w:rsidRDefault="00BF1CB2" w:rsidP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1802" w:history="1">
            <w:r w:rsidR="00030AA3" w:rsidRPr="00D07741">
              <w:rPr>
                <w:rStyle w:val="Hyperlink"/>
                <w:noProof/>
              </w:rPr>
              <w:t>1. Change Settings Use Case Test Cases</w:t>
            </w:r>
            <w:r w:rsidR="00030AA3">
              <w:rPr>
                <w:noProof/>
                <w:webHidden/>
              </w:rPr>
              <w:tab/>
            </w:r>
            <w:r w:rsidR="00030AA3">
              <w:rPr>
                <w:noProof/>
                <w:webHidden/>
              </w:rPr>
              <w:fldChar w:fldCharType="begin"/>
            </w:r>
            <w:r w:rsidR="00030AA3">
              <w:rPr>
                <w:noProof/>
                <w:webHidden/>
              </w:rPr>
              <w:instrText xml:space="preserve"> PAGEREF _Toc101301802 \h </w:instrText>
            </w:r>
            <w:r w:rsidR="00030AA3">
              <w:rPr>
                <w:noProof/>
                <w:webHidden/>
              </w:rPr>
            </w:r>
            <w:r w:rsidR="00030AA3">
              <w:rPr>
                <w:noProof/>
                <w:webHidden/>
              </w:rPr>
              <w:fldChar w:fldCharType="separate"/>
            </w:r>
            <w:r w:rsidR="00030AA3">
              <w:rPr>
                <w:noProof/>
                <w:webHidden/>
              </w:rPr>
              <w:t>4</w:t>
            </w:r>
            <w:r w:rsidR="00030AA3">
              <w:rPr>
                <w:noProof/>
                <w:webHidden/>
              </w:rPr>
              <w:fldChar w:fldCharType="end"/>
            </w:r>
          </w:hyperlink>
        </w:p>
        <w:p w14:paraId="738F8C91" w14:textId="0D69AE3E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3" w:history="1">
            <w:r w:rsidRPr="00D07741">
              <w:rPr>
                <w:rStyle w:val="Hyperlink"/>
                <w:noProof/>
              </w:rPr>
              <w:t>Test Case 1: Switching Successfully Sound 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8CC3" w14:textId="74760CB8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4" w:history="1">
            <w:r w:rsidRPr="00D07741">
              <w:rPr>
                <w:rStyle w:val="Hyperlink"/>
                <w:noProof/>
              </w:rPr>
              <w:t>Test Case 2: Switching Successfully Sound off: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4F8DE" w14:textId="48FE187B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5" w:history="1">
            <w:r w:rsidRPr="00D07741">
              <w:rPr>
                <w:rStyle w:val="Hyperlink"/>
                <w:noProof/>
              </w:rPr>
              <w:t>Test Case 3: Switching Successfully Language Turkish: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C494B" w14:textId="60ECE2FE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6" w:history="1">
            <w:r w:rsidRPr="00D07741">
              <w:rPr>
                <w:rStyle w:val="Hyperlink"/>
                <w:noProof/>
              </w:rPr>
              <w:t>Test Case 4: Switching Successfully Language English: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AA9E" w14:textId="500D7737" w:rsidR="00030AA3" w:rsidRDefault="00030AA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7" w:history="1">
            <w:r w:rsidRPr="00D0774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7741">
              <w:rPr>
                <w:rStyle w:val="Hyperlink"/>
                <w:noProof/>
              </w:rPr>
              <w:t>Play Game Use Case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27093" w14:textId="76451478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8" w:history="1">
            <w:r w:rsidRPr="00D07741">
              <w:rPr>
                <w:rStyle w:val="Hyperlink"/>
                <w:noProof/>
              </w:rPr>
              <w:t>Test Case 5: Select Successfully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96F0" w14:textId="72687AAE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09" w:history="1">
            <w:r w:rsidRPr="00D07741">
              <w:rPr>
                <w:rStyle w:val="Hyperlink"/>
                <w:noProof/>
              </w:rPr>
              <w:t>Test Case 6: Reach Successfully Game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3F5E" w14:textId="6243528E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10" w:history="1">
            <w:r w:rsidRPr="00D07741">
              <w:rPr>
                <w:rStyle w:val="Hyperlink"/>
                <w:noProof/>
              </w:rPr>
              <w:t>Test Case 7: The Level Unsuccessfully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7CC3F" w14:textId="6E29F9B6" w:rsidR="00030AA3" w:rsidRDefault="00030A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1301811" w:history="1">
            <w:r w:rsidRPr="00D07741">
              <w:rPr>
                <w:rStyle w:val="Hyperlink"/>
                <w:noProof/>
              </w:rPr>
              <w:t>Test Case 8: The Level Successfully 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_Toc101301811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ECA9" w14:textId="57035138" w:rsidR="00BF1CB2" w:rsidRDefault="00BF1CB2">
          <w:r>
            <w:rPr>
              <w:b/>
              <w:bCs/>
              <w:noProof/>
            </w:rPr>
            <w:fldChar w:fldCharType="end"/>
          </w:r>
        </w:p>
      </w:sdtContent>
    </w:sdt>
    <w:p w14:paraId="4168FF1C" w14:textId="77777777" w:rsidR="009D556F" w:rsidRDefault="009D556F">
      <w:pPr>
        <w:rPr>
          <w:rFonts w:ascii="Arial" w:hAnsi="Arial"/>
          <w:b/>
          <w:color w:val="000000" w:themeColor="text1"/>
          <w:sz w:val="28"/>
          <w:szCs w:val="28"/>
        </w:rPr>
      </w:pPr>
    </w:p>
    <w:p w14:paraId="1935D286" w14:textId="29FDD704" w:rsidR="00616877" w:rsidRDefault="0061687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A2E7E43" w14:textId="34AE8098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5882029" w14:textId="72468FAC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8029DF7" w14:textId="3772D689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B9D1C63" w14:textId="6556DAE7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018C10F" w14:textId="60B340ED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7CEB430" w14:textId="2FE38B73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76997D7" w14:textId="38F2DD83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828AC3A" w14:textId="2B640B68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816628F" w14:textId="4DCFD041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8753251" w14:textId="03182C10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15F2519" w14:textId="4A1F0E45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247343E9" w14:textId="75010920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3C7F567" w14:textId="691E5618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BD9C337" w14:textId="73297260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815BADF" w14:textId="14AEC95E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06FD226" w14:textId="2CDDBBB8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177595C" w14:textId="6AABFE41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345E9AA" w14:textId="415175BA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6D1E2846" w14:textId="38FBFF1D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3676D4C7" w14:textId="07CD9696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7516A61F" w14:textId="00EFE4DB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E2B6720" w14:textId="77777777" w:rsidR="000D6AD4" w:rsidRDefault="000D6AD4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108F7D22" w14:textId="6BC03FEA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4960E78C" w14:textId="259FC34C" w:rsidR="00BF1CB2" w:rsidRDefault="00BF1CB2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9D7FF91" w14:textId="77777777" w:rsidR="002B1291" w:rsidRDefault="002B1291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0A7E489E" w14:textId="77777777" w:rsidR="00616877" w:rsidRDefault="00616877" w:rsidP="00374830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14:paraId="56E17188" w14:textId="2E824860" w:rsidR="00616877" w:rsidRPr="009D556F" w:rsidRDefault="00C84987" w:rsidP="0057286B">
      <w:pPr>
        <w:pStyle w:val="Heading1"/>
        <w:numPr>
          <w:ilvl w:val="0"/>
          <w:numId w:val="37"/>
        </w:numPr>
        <w:jc w:val="left"/>
        <w:rPr>
          <w:szCs w:val="24"/>
        </w:rPr>
      </w:pPr>
      <w:bookmarkStart w:id="9" w:name="_Toc101301802"/>
      <w:r w:rsidRPr="009D556F">
        <w:rPr>
          <w:szCs w:val="24"/>
        </w:rPr>
        <w:t xml:space="preserve">Change Settings </w:t>
      </w:r>
      <w:r w:rsidR="00D43C50">
        <w:rPr>
          <w:szCs w:val="24"/>
        </w:rPr>
        <w:t xml:space="preserve">Use Case </w:t>
      </w:r>
      <w:r w:rsidRPr="009D556F">
        <w:rPr>
          <w:szCs w:val="24"/>
        </w:rPr>
        <w:t>Test Cases</w:t>
      </w:r>
      <w:bookmarkEnd w:id="9"/>
    </w:p>
    <w:p w14:paraId="27591D11" w14:textId="77777777" w:rsidR="00616877" w:rsidRPr="009D556F" w:rsidRDefault="00616877" w:rsidP="00616877">
      <w:pPr>
        <w:pStyle w:val="bp"/>
        <w:spacing w:before="0" w:after="0"/>
        <w:ind w:left="360"/>
        <w:rPr>
          <w:b/>
          <w:color w:val="000000" w:themeColor="text1"/>
          <w:sz w:val="24"/>
          <w:szCs w:val="24"/>
        </w:rPr>
      </w:pPr>
    </w:p>
    <w:p w14:paraId="6D874281" w14:textId="52273661" w:rsidR="00616877" w:rsidRPr="009D556F" w:rsidRDefault="00616877" w:rsidP="007C5D55">
      <w:pPr>
        <w:pStyle w:val="Heading1"/>
        <w:tabs>
          <w:tab w:val="left" w:pos="10830"/>
        </w:tabs>
        <w:ind w:firstLine="720"/>
        <w:jc w:val="left"/>
        <w:rPr>
          <w:szCs w:val="24"/>
        </w:rPr>
      </w:pPr>
      <w:bookmarkStart w:id="10" w:name="_Toc101301803"/>
      <w:r w:rsidRPr="009D556F">
        <w:rPr>
          <w:szCs w:val="24"/>
        </w:rPr>
        <w:t>Test Case 1: Switching Successfully Sound on:</w:t>
      </w:r>
      <w:bookmarkEnd w:id="10"/>
      <w:r w:rsidR="007C5D55">
        <w:rPr>
          <w:szCs w:val="24"/>
        </w:rPr>
        <w:tab/>
      </w:r>
    </w:p>
    <w:p w14:paraId="36AC65A8" w14:textId="7D547AD6" w:rsidR="001876A4" w:rsidRPr="009D556F" w:rsidRDefault="001876A4" w:rsidP="00B468D4">
      <w:pPr>
        <w:pStyle w:val="bp"/>
        <w:spacing w:before="0" w:after="0"/>
        <w:rPr>
          <w:b/>
          <w:color w:val="000000" w:themeColor="text1"/>
          <w:sz w:val="24"/>
          <w:szCs w:val="24"/>
        </w:rPr>
      </w:pPr>
    </w:p>
    <w:p w14:paraId="6C4CCA71" w14:textId="7097138D" w:rsidR="00B468D4" w:rsidRPr="009D556F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color w:val="000000" w:themeColor="text1"/>
          <w:sz w:val="24"/>
          <w:szCs w:val="24"/>
        </w:rPr>
        <w:t xml:space="preserve">: </w:t>
      </w:r>
      <w:r w:rsidR="003631E9" w:rsidRPr="009D556F">
        <w:rPr>
          <w:color w:val="000000" w:themeColor="text1"/>
          <w:sz w:val="24"/>
          <w:szCs w:val="24"/>
        </w:rPr>
        <w:t>A player should be able to successfully be turning on sound in the game.</w:t>
      </w:r>
    </w:p>
    <w:p w14:paraId="58FF347B" w14:textId="7BD9DDBE" w:rsidR="00B468D4" w:rsidRPr="009D556F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</w:t>
      </w:r>
      <w:r w:rsidRPr="009D556F">
        <w:rPr>
          <w:b/>
          <w:bCs/>
          <w:sz w:val="24"/>
          <w:szCs w:val="24"/>
        </w:rPr>
        <w:t>:</w:t>
      </w:r>
      <w:r w:rsidRPr="009D556F">
        <w:rPr>
          <w:sz w:val="24"/>
          <w:szCs w:val="24"/>
        </w:rPr>
        <w:t xml:space="preserve"> </w:t>
      </w:r>
      <w:r w:rsidR="003631E9"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518D2E05" w14:textId="23247674" w:rsidR="00B468D4" w:rsidRPr="009D556F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</w:t>
      </w:r>
      <w:r w:rsidRPr="009D556F">
        <w:rPr>
          <w:b/>
          <w:bCs/>
          <w:sz w:val="24"/>
          <w:szCs w:val="24"/>
        </w:rPr>
        <w:t>:</w:t>
      </w:r>
      <w:r w:rsidRPr="009D556F">
        <w:rPr>
          <w:sz w:val="24"/>
          <w:szCs w:val="24"/>
        </w:rPr>
        <w:t xml:space="preserve"> </w:t>
      </w:r>
      <w:r w:rsidR="00B93DEF" w:rsidRPr="009D556F">
        <w:rPr>
          <w:color w:val="0000FF"/>
          <w:sz w:val="24"/>
          <w:szCs w:val="24"/>
        </w:rPr>
        <w:t>“</w:t>
      </w:r>
      <w:r w:rsidR="00B93DEF" w:rsidRPr="009D556F">
        <w:rPr>
          <w:color w:val="000000" w:themeColor="text1"/>
          <w:sz w:val="24"/>
          <w:szCs w:val="24"/>
        </w:rPr>
        <w:t>On” Option selected for Sound: Game of the sound is turned on.</w:t>
      </w:r>
    </w:p>
    <w:p w14:paraId="48E1157C" w14:textId="3C34BF87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4EA4727D" w14:textId="2558E6F2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</w:t>
      </w:r>
      <w:r w:rsidR="00107376">
        <w:rPr>
          <w:color w:val="000000" w:themeColor="text1"/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’Settings’ button</w:t>
      </w:r>
    </w:p>
    <w:p w14:paraId="68B91324" w14:textId="7204F578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2. View the sound button</w:t>
      </w:r>
    </w:p>
    <w:p w14:paraId="67C84C21" w14:textId="437924E5" w:rsidR="00C50D5A" w:rsidRPr="009D556F" w:rsidRDefault="00C50D5A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Click the sound button on</w:t>
      </w:r>
    </w:p>
    <w:p w14:paraId="302B5FC4" w14:textId="18AD0911" w:rsidR="00B468D4" w:rsidRDefault="00B468D4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>Data required</w:t>
      </w:r>
      <w:r w:rsidRPr="009D556F">
        <w:rPr>
          <w:b/>
          <w:bCs/>
          <w:color w:val="000000" w:themeColor="text1"/>
          <w:sz w:val="24"/>
          <w:szCs w:val="24"/>
        </w:rPr>
        <w:t>:</w:t>
      </w:r>
      <w:r w:rsidRPr="009D556F">
        <w:rPr>
          <w:color w:val="000000" w:themeColor="text1"/>
          <w:sz w:val="24"/>
          <w:szCs w:val="24"/>
        </w:rPr>
        <w:t xml:space="preserve"> </w:t>
      </w:r>
      <w:r w:rsidR="007270DF" w:rsidRPr="009D556F">
        <w:rPr>
          <w:i/>
          <w:iCs/>
          <w:color w:val="000000" w:themeColor="text1"/>
          <w:sz w:val="24"/>
          <w:szCs w:val="24"/>
        </w:rPr>
        <w:t>The data is not required</w:t>
      </w:r>
      <w:r w:rsidR="007270DF" w:rsidRPr="009D556F">
        <w:rPr>
          <w:color w:val="000000" w:themeColor="text1"/>
          <w:sz w:val="24"/>
          <w:szCs w:val="24"/>
        </w:rPr>
        <w:t xml:space="preserve"> </w:t>
      </w:r>
    </w:p>
    <w:p w14:paraId="41418015" w14:textId="77777777" w:rsidR="009D3661" w:rsidRPr="009D556F" w:rsidRDefault="009D366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</w:p>
    <w:p w14:paraId="4499E2FD" w14:textId="77777777" w:rsidR="00616877" w:rsidRPr="009D556F" w:rsidRDefault="00616877" w:rsidP="00616877">
      <w:pPr>
        <w:pStyle w:val="bp"/>
        <w:spacing w:before="0" w:after="0"/>
        <w:rPr>
          <w:color w:val="FF0000"/>
          <w:sz w:val="24"/>
          <w:szCs w:val="24"/>
        </w:rPr>
      </w:pPr>
    </w:p>
    <w:p w14:paraId="4F38F094" w14:textId="2FCE27AA" w:rsidR="00616877" w:rsidRPr="009D556F" w:rsidRDefault="00616877" w:rsidP="0057286B">
      <w:pPr>
        <w:pStyle w:val="Heading1"/>
        <w:ind w:firstLine="720"/>
        <w:jc w:val="left"/>
        <w:rPr>
          <w:szCs w:val="24"/>
        </w:rPr>
      </w:pPr>
      <w:bookmarkStart w:id="11" w:name="_Toc101301804"/>
      <w:r w:rsidRPr="009D556F">
        <w:rPr>
          <w:szCs w:val="24"/>
        </w:rPr>
        <w:t>Test Case 2: Switching Successfully Sound off:</w:t>
      </w:r>
      <w:bookmarkEnd w:id="11"/>
    </w:p>
    <w:p w14:paraId="66D8DB81" w14:textId="2869C379" w:rsidR="00B93DEF" w:rsidRPr="009D556F" w:rsidRDefault="00B93DEF" w:rsidP="0091603D">
      <w:pPr>
        <w:pStyle w:val="bp"/>
        <w:spacing w:before="0" w:after="0"/>
        <w:rPr>
          <w:color w:val="FF0000"/>
          <w:sz w:val="24"/>
          <w:szCs w:val="24"/>
        </w:rPr>
      </w:pPr>
    </w:p>
    <w:p w14:paraId="05C2AFE2" w14:textId="0158D669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A player should be able to successfully be turning off sound in the game.</w:t>
      </w:r>
    </w:p>
    <w:p w14:paraId="18E221CF" w14:textId="77777777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3637B839" w14:textId="18EA81CC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“Off” Option selected for Sound: Game of the sound is turned off.</w:t>
      </w:r>
    </w:p>
    <w:p w14:paraId="1DB5EFB9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67BA4E54" w14:textId="5EA0AA6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 ’Settings’ button</w:t>
      </w:r>
    </w:p>
    <w:p w14:paraId="715BE4F6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2. View the sound button</w:t>
      </w:r>
    </w:p>
    <w:p w14:paraId="7782408E" w14:textId="25F0250E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Click the sound button off</w:t>
      </w:r>
    </w:p>
    <w:p w14:paraId="6D51173E" w14:textId="08DB743B" w:rsidR="009D3661" w:rsidRDefault="00B93DEF" w:rsidP="009D3661">
      <w:pPr>
        <w:pStyle w:val="bp"/>
        <w:spacing w:before="0" w:after="0"/>
        <w:ind w:left="720"/>
        <w:rPr>
          <w:i/>
          <w:iCs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>Data required:</w:t>
      </w:r>
      <w:r w:rsidRPr="009D556F">
        <w:rPr>
          <w:sz w:val="24"/>
          <w:szCs w:val="24"/>
          <w:u w:val="single"/>
        </w:rPr>
        <w:t xml:space="preserve"> </w:t>
      </w:r>
      <w:r w:rsidR="007270DF" w:rsidRPr="009D556F">
        <w:rPr>
          <w:i/>
          <w:iCs/>
          <w:sz w:val="24"/>
          <w:szCs w:val="24"/>
        </w:rPr>
        <w:t>The data is not required</w:t>
      </w:r>
    </w:p>
    <w:p w14:paraId="6606C3AA" w14:textId="77777777" w:rsidR="009D3661" w:rsidRPr="009D556F" w:rsidRDefault="009D3661" w:rsidP="009D3661">
      <w:pPr>
        <w:pStyle w:val="bp"/>
        <w:spacing w:before="0" w:after="0"/>
        <w:ind w:left="720"/>
        <w:rPr>
          <w:i/>
          <w:iCs/>
          <w:sz w:val="24"/>
          <w:szCs w:val="24"/>
        </w:rPr>
      </w:pPr>
    </w:p>
    <w:p w14:paraId="2193F2E0" w14:textId="77777777" w:rsidR="00616877" w:rsidRPr="009D556F" w:rsidRDefault="00616877" w:rsidP="00616877">
      <w:pPr>
        <w:pStyle w:val="bp"/>
        <w:spacing w:before="0" w:after="0"/>
        <w:rPr>
          <w:color w:val="FF0000"/>
          <w:sz w:val="24"/>
          <w:szCs w:val="24"/>
        </w:rPr>
      </w:pPr>
    </w:p>
    <w:p w14:paraId="43D94D0C" w14:textId="387391C7" w:rsidR="00616877" w:rsidRPr="009D556F" w:rsidRDefault="00616877" w:rsidP="0057286B">
      <w:pPr>
        <w:pStyle w:val="Heading1"/>
        <w:ind w:firstLine="720"/>
        <w:jc w:val="left"/>
        <w:rPr>
          <w:szCs w:val="24"/>
        </w:rPr>
      </w:pPr>
      <w:bookmarkStart w:id="12" w:name="_Toc101301805"/>
      <w:r w:rsidRPr="009D556F">
        <w:rPr>
          <w:szCs w:val="24"/>
        </w:rPr>
        <w:t xml:space="preserve">Test Case 3: Switching </w:t>
      </w:r>
      <w:r w:rsidR="003433E9" w:rsidRPr="009D556F">
        <w:rPr>
          <w:szCs w:val="24"/>
        </w:rPr>
        <w:t xml:space="preserve">Successfully </w:t>
      </w:r>
      <w:r w:rsidR="003433E9">
        <w:rPr>
          <w:szCs w:val="24"/>
        </w:rPr>
        <w:t>Language</w:t>
      </w:r>
      <w:r w:rsidRPr="009D556F">
        <w:rPr>
          <w:szCs w:val="24"/>
        </w:rPr>
        <w:t xml:space="preserve"> Turkish:</w:t>
      </w:r>
      <w:bookmarkEnd w:id="12"/>
    </w:p>
    <w:p w14:paraId="6FA0A29F" w14:textId="008B9012" w:rsidR="00B93DEF" w:rsidRPr="009D556F" w:rsidRDefault="00B93DEF" w:rsidP="0091603D">
      <w:pPr>
        <w:pStyle w:val="bp"/>
        <w:spacing w:before="0" w:after="0"/>
        <w:rPr>
          <w:color w:val="FF0000"/>
          <w:sz w:val="24"/>
          <w:szCs w:val="24"/>
        </w:rPr>
      </w:pPr>
    </w:p>
    <w:p w14:paraId="4B74A404" w14:textId="7A71675C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A player should be able to successfully be switching Turkish language in the game.</w:t>
      </w:r>
    </w:p>
    <w:p w14:paraId="54C51843" w14:textId="77777777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2840AC97" w14:textId="1DD34D0B" w:rsidR="00B93DEF" w:rsidRPr="009D556F" w:rsidRDefault="00B93DEF" w:rsidP="001876A4">
      <w:pPr>
        <w:pStyle w:val="bp"/>
        <w:spacing w:before="0" w:after="0"/>
        <w:ind w:left="720"/>
        <w:rPr>
          <w:color w:val="0000FF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FF"/>
          <w:sz w:val="24"/>
          <w:szCs w:val="24"/>
        </w:rPr>
        <w:t>“</w:t>
      </w:r>
      <w:r w:rsidRPr="009D556F">
        <w:rPr>
          <w:color w:val="000000" w:themeColor="text1"/>
          <w:sz w:val="24"/>
          <w:szCs w:val="24"/>
        </w:rPr>
        <w:t>Turkish” Option selected for Language: Game of the language is turned on Turkish.</w:t>
      </w:r>
    </w:p>
    <w:p w14:paraId="6FB30D76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43185736" w14:textId="54B61F1D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 ’Settings’ button</w:t>
      </w:r>
    </w:p>
    <w:p w14:paraId="17D68976" w14:textId="22156AAE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View the language </w:t>
      </w:r>
      <w:r w:rsidR="009A174E" w:rsidRPr="009D556F">
        <w:rPr>
          <w:color w:val="000000" w:themeColor="text1"/>
          <w:sz w:val="24"/>
          <w:szCs w:val="24"/>
        </w:rPr>
        <w:t>options</w:t>
      </w:r>
    </w:p>
    <w:p w14:paraId="1C643B5A" w14:textId="488D1BAC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Select the Turkish from the combo box</w:t>
      </w:r>
    </w:p>
    <w:p w14:paraId="4E3F5BD6" w14:textId="77777777" w:rsidR="00887F91" w:rsidRPr="009D556F" w:rsidRDefault="00887F91" w:rsidP="001876A4">
      <w:pPr>
        <w:pStyle w:val="bp"/>
        <w:spacing w:before="0" w:after="0"/>
        <w:ind w:left="720"/>
        <w:rPr>
          <w:sz w:val="24"/>
          <w:szCs w:val="24"/>
        </w:rPr>
      </w:pPr>
    </w:p>
    <w:p w14:paraId="5429E60F" w14:textId="476AD92D" w:rsidR="00B93DEF" w:rsidRDefault="00B93DEF" w:rsidP="001876A4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>Data required:</w:t>
      </w:r>
      <w:r w:rsidRPr="009D556F">
        <w:rPr>
          <w:b/>
          <w:bCs/>
          <w:color w:val="000000" w:themeColor="text1"/>
          <w:sz w:val="24"/>
          <w:szCs w:val="24"/>
        </w:rPr>
        <w:t xml:space="preserve"> </w:t>
      </w:r>
      <w:r w:rsidR="007270DF"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691A6C49" w14:textId="77777777" w:rsidR="009D3661" w:rsidRPr="009D556F" w:rsidRDefault="009D3661" w:rsidP="001876A4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2465965" w14:textId="40ED3A4E" w:rsidR="00616877" w:rsidRPr="009D556F" w:rsidRDefault="00616877" w:rsidP="00616877">
      <w:pPr>
        <w:pStyle w:val="bp"/>
        <w:spacing w:before="0" w:after="0"/>
        <w:rPr>
          <w:b/>
          <w:bCs/>
          <w:color w:val="000000" w:themeColor="text1"/>
          <w:sz w:val="24"/>
          <w:szCs w:val="24"/>
          <w:u w:val="single"/>
        </w:rPr>
      </w:pPr>
    </w:p>
    <w:p w14:paraId="73E587D6" w14:textId="24F53DE5" w:rsidR="00616877" w:rsidRPr="009D556F" w:rsidRDefault="009E6297" w:rsidP="0057286B">
      <w:pPr>
        <w:pStyle w:val="Heading1"/>
        <w:ind w:left="360" w:firstLine="360"/>
        <w:jc w:val="left"/>
        <w:rPr>
          <w:szCs w:val="24"/>
        </w:rPr>
      </w:pPr>
      <w:bookmarkStart w:id="13" w:name="_Toc101301806"/>
      <w:r w:rsidRPr="009D556F">
        <w:rPr>
          <w:szCs w:val="24"/>
        </w:rPr>
        <w:t xml:space="preserve">Test Case 4: Switching </w:t>
      </w:r>
      <w:r w:rsidR="003433E9" w:rsidRPr="009D556F">
        <w:rPr>
          <w:szCs w:val="24"/>
        </w:rPr>
        <w:t xml:space="preserve">Successfully </w:t>
      </w:r>
      <w:r w:rsidR="003433E9">
        <w:rPr>
          <w:szCs w:val="24"/>
        </w:rPr>
        <w:t>Language</w:t>
      </w:r>
      <w:r w:rsidRPr="009D556F">
        <w:rPr>
          <w:szCs w:val="24"/>
        </w:rPr>
        <w:t xml:space="preserve"> English:</w:t>
      </w:r>
      <w:bookmarkEnd w:id="13"/>
    </w:p>
    <w:p w14:paraId="673118C4" w14:textId="61900306" w:rsidR="00B93DEF" w:rsidRPr="009D556F" w:rsidRDefault="00B93DEF" w:rsidP="00B93DEF">
      <w:pPr>
        <w:pStyle w:val="bp"/>
        <w:spacing w:before="0" w:after="0"/>
        <w:rPr>
          <w:b/>
          <w:color w:val="000000" w:themeColor="text1"/>
          <w:sz w:val="24"/>
          <w:szCs w:val="24"/>
        </w:rPr>
      </w:pPr>
    </w:p>
    <w:p w14:paraId="79E9B98D" w14:textId="266DA510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>A player should be able to successfully be switching English language in the game.</w:t>
      </w:r>
    </w:p>
    <w:p w14:paraId="16804E1C" w14:textId="77777777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lastRenderedPageBreak/>
        <w:t>Pre-conditions: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The player must already be logged in to see the “Setting” screen.</w:t>
      </w:r>
    </w:p>
    <w:p w14:paraId="534153A0" w14:textId="416B7D4B" w:rsidR="00B93DEF" w:rsidRPr="009D556F" w:rsidRDefault="00B93DEF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Pr="009D556F">
        <w:rPr>
          <w:color w:val="000000" w:themeColor="text1"/>
          <w:sz w:val="24"/>
          <w:szCs w:val="24"/>
        </w:rPr>
        <w:t>“English” Option selected for Language: Game of the language is turned on English.</w:t>
      </w:r>
    </w:p>
    <w:p w14:paraId="7F98784D" w14:textId="7777777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174C26AC" w14:textId="69D47260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1. Click ’Settings’ button</w:t>
      </w:r>
    </w:p>
    <w:p w14:paraId="5F746255" w14:textId="22CD46A0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View the language </w:t>
      </w:r>
      <w:r w:rsidR="009A174E" w:rsidRPr="009D556F">
        <w:rPr>
          <w:color w:val="000000" w:themeColor="text1"/>
          <w:sz w:val="24"/>
          <w:szCs w:val="24"/>
        </w:rPr>
        <w:t>options</w:t>
      </w:r>
    </w:p>
    <w:p w14:paraId="0EED4C85" w14:textId="02D7D6B7" w:rsidR="00887F91" w:rsidRPr="009D556F" w:rsidRDefault="00887F91" w:rsidP="001876A4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>3. Select the English from the combo box</w:t>
      </w:r>
    </w:p>
    <w:p w14:paraId="53B270A6" w14:textId="77777777" w:rsidR="00887F91" w:rsidRPr="009D556F" w:rsidRDefault="00887F91" w:rsidP="001876A4">
      <w:pPr>
        <w:pStyle w:val="bp"/>
        <w:spacing w:before="0" w:after="0"/>
        <w:ind w:left="720"/>
        <w:rPr>
          <w:sz w:val="24"/>
          <w:szCs w:val="24"/>
        </w:rPr>
      </w:pPr>
    </w:p>
    <w:p w14:paraId="003C11ED" w14:textId="29490A7F" w:rsidR="0046210A" w:rsidRPr="00AF015B" w:rsidRDefault="00B93DEF" w:rsidP="00AF015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="007270DF"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559A3698" w14:textId="182D4B6C" w:rsidR="0057286B" w:rsidRDefault="0057286B" w:rsidP="0057286B">
      <w:pPr>
        <w:pStyle w:val="bp"/>
        <w:spacing w:before="0" w:after="0"/>
        <w:rPr>
          <w:b/>
          <w:bCs/>
          <w:color w:val="000000" w:themeColor="text1"/>
          <w:sz w:val="24"/>
          <w:szCs w:val="24"/>
          <w:u w:val="single"/>
        </w:rPr>
      </w:pPr>
    </w:p>
    <w:p w14:paraId="1CB33EC9" w14:textId="77777777" w:rsidR="0057286B" w:rsidRPr="009D556F" w:rsidRDefault="0057286B" w:rsidP="0057286B">
      <w:pPr>
        <w:pStyle w:val="bp"/>
        <w:spacing w:before="0" w:after="0"/>
        <w:rPr>
          <w:i/>
          <w:iCs/>
          <w:color w:val="000000" w:themeColor="text1"/>
          <w:sz w:val="24"/>
          <w:szCs w:val="24"/>
        </w:rPr>
      </w:pPr>
    </w:p>
    <w:p w14:paraId="28AEA2D4" w14:textId="604C70D5" w:rsidR="0057286B" w:rsidRPr="009D556F" w:rsidRDefault="00D81D19" w:rsidP="0057286B">
      <w:pPr>
        <w:pStyle w:val="Heading1"/>
        <w:numPr>
          <w:ilvl w:val="0"/>
          <w:numId w:val="37"/>
        </w:numPr>
        <w:jc w:val="left"/>
        <w:rPr>
          <w:szCs w:val="24"/>
        </w:rPr>
      </w:pPr>
      <w:bookmarkStart w:id="14" w:name="_Toc101301807"/>
      <w:r>
        <w:rPr>
          <w:szCs w:val="24"/>
        </w:rPr>
        <w:t>Play</w:t>
      </w:r>
      <w:r w:rsidR="0057286B" w:rsidRPr="009D556F">
        <w:rPr>
          <w:szCs w:val="24"/>
        </w:rPr>
        <w:t xml:space="preserve"> </w:t>
      </w:r>
      <w:r>
        <w:rPr>
          <w:szCs w:val="24"/>
        </w:rPr>
        <w:t>Game</w:t>
      </w:r>
      <w:r w:rsidR="0057286B" w:rsidRPr="009D556F">
        <w:rPr>
          <w:szCs w:val="24"/>
        </w:rPr>
        <w:t xml:space="preserve"> </w:t>
      </w:r>
      <w:r w:rsidR="0057286B">
        <w:rPr>
          <w:szCs w:val="24"/>
        </w:rPr>
        <w:t xml:space="preserve">Use Case </w:t>
      </w:r>
      <w:r w:rsidR="0057286B" w:rsidRPr="009D556F">
        <w:rPr>
          <w:szCs w:val="24"/>
        </w:rPr>
        <w:t>Test Cases</w:t>
      </w:r>
      <w:bookmarkEnd w:id="14"/>
    </w:p>
    <w:p w14:paraId="61C93303" w14:textId="7EB6E0E3" w:rsidR="00C603E6" w:rsidRPr="009D556F" w:rsidRDefault="00C603E6" w:rsidP="00B93DEF">
      <w:pPr>
        <w:pStyle w:val="bp"/>
        <w:spacing w:before="0" w:after="0"/>
        <w:rPr>
          <w:color w:val="FF0000"/>
          <w:sz w:val="24"/>
          <w:szCs w:val="24"/>
        </w:rPr>
      </w:pPr>
    </w:p>
    <w:p w14:paraId="3138BD8B" w14:textId="29A761F0" w:rsidR="00D81D19" w:rsidRPr="009D556F" w:rsidRDefault="00D81D19" w:rsidP="00D81D19">
      <w:pPr>
        <w:pStyle w:val="Heading1"/>
        <w:ind w:left="360" w:firstLine="360"/>
        <w:jc w:val="left"/>
        <w:rPr>
          <w:szCs w:val="24"/>
        </w:rPr>
      </w:pPr>
      <w:bookmarkStart w:id="15" w:name="_Toc101301808"/>
      <w:r w:rsidRPr="009D556F">
        <w:rPr>
          <w:szCs w:val="24"/>
        </w:rPr>
        <w:t xml:space="preserve">Test Case </w:t>
      </w:r>
      <w:r>
        <w:rPr>
          <w:szCs w:val="24"/>
        </w:rPr>
        <w:t>5</w:t>
      </w:r>
      <w:r w:rsidRPr="009D556F">
        <w:rPr>
          <w:szCs w:val="24"/>
        </w:rPr>
        <w:t xml:space="preserve">: </w:t>
      </w:r>
      <w:r w:rsidR="000E1365">
        <w:rPr>
          <w:szCs w:val="24"/>
        </w:rPr>
        <w:t>Select</w:t>
      </w:r>
      <w:r w:rsidRPr="009D556F">
        <w:rPr>
          <w:szCs w:val="24"/>
        </w:rPr>
        <w:t xml:space="preserve"> Successfully </w:t>
      </w:r>
      <w:r w:rsidR="000E1365">
        <w:rPr>
          <w:szCs w:val="24"/>
        </w:rPr>
        <w:t>Level</w:t>
      </w:r>
      <w:r w:rsidRPr="009D556F">
        <w:rPr>
          <w:szCs w:val="24"/>
        </w:rPr>
        <w:t>:</w:t>
      </w:r>
      <w:bookmarkEnd w:id="15"/>
    </w:p>
    <w:p w14:paraId="48DE6CC2" w14:textId="77777777" w:rsidR="00C603E6" w:rsidRPr="009D556F" w:rsidRDefault="00C603E6" w:rsidP="00D81D19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07656F2C" w14:textId="4355946F" w:rsidR="00F3420B" w:rsidRPr="009D556F" w:rsidRDefault="00F3420B" w:rsidP="00BF3C40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be </w:t>
      </w:r>
      <w:r w:rsidR="00BF3C40">
        <w:rPr>
          <w:color w:val="000000" w:themeColor="text1"/>
          <w:sz w:val="24"/>
          <w:szCs w:val="24"/>
        </w:rPr>
        <w:t>select</w:t>
      </w:r>
      <w:r w:rsidRPr="009D556F">
        <w:rPr>
          <w:color w:val="000000" w:themeColor="text1"/>
          <w:sz w:val="24"/>
          <w:szCs w:val="24"/>
        </w:rPr>
        <w:t xml:space="preserve"> </w:t>
      </w:r>
      <w:r w:rsidR="00BF3C40">
        <w:rPr>
          <w:color w:val="000000" w:themeColor="text1"/>
          <w:sz w:val="24"/>
          <w:szCs w:val="24"/>
        </w:rPr>
        <w:t>game levels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66338D65" w14:textId="58FDF6A3" w:rsidR="00211079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 w:rsidR="00913742">
        <w:rPr>
          <w:sz w:val="24"/>
          <w:szCs w:val="24"/>
        </w:rPr>
        <w:t xml:space="preserve">If it is not first release. </w:t>
      </w:r>
      <w:r w:rsidR="00211079" w:rsidRPr="00211079">
        <w:rPr>
          <w:color w:val="000000" w:themeColor="text1"/>
          <w:sz w:val="24"/>
          <w:szCs w:val="24"/>
        </w:rPr>
        <w:t xml:space="preserve">The </w:t>
      </w:r>
      <w:r w:rsidR="00211079">
        <w:rPr>
          <w:color w:val="000000" w:themeColor="text1"/>
          <w:sz w:val="24"/>
          <w:szCs w:val="24"/>
        </w:rPr>
        <w:t>player</w:t>
      </w:r>
      <w:r w:rsidR="00211079" w:rsidRPr="00211079">
        <w:rPr>
          <w:color w:val="000000" w:themeColor="text1"/>
          <w:sz w:val="24"/>
          <w:szCs w:val="24"/>
        </w:rPr>
        <w:t xml:space="preserve"> must be logged in.</w:t>
      </w:r>
      <w:r w:rsidR="00C30EB0">
        <w:rPr>
          <w:color w:val="000000" w:themeColor="text1"/>
          <w:sz w:val="24"/>
          <w:szCs w:val="24"/>
        </w:rPr>
        <w:t xml:space="preserve"> It is not the last level.</w:t>
      </w:r>
    </w:p>
    <w:p w14:paraId="503EAD86" w14:textId="4E82A657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 w:rsidR="000E1365">
        <w:rPr>
          <w:color w:val="000000" w:themeColor="text1"/>
          <w:sz w:val="24"/>
          <w:szCs w:val="24"/>
        </w:rPr>
        <w:t>Level successfully selected.</w:t>
      </w:r>
    </w:p>
    <w:p w14:paraId="0F93BF6E" w14:textId="77777777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322398F5" w14:textId="12BD2604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1. Click </w:t>
      </w:r>
      <w:r w:rsidR="00AF0525">
        <w:rPr>
          <w:color w:val="000000" w:themeColor="text1"/>
          <w:sz w:val="24"/>
          <w:szCs w:val="24"/>
        </w:rPr>
        <w:t>‘Level</w:t>
      </w:r>
      <w:r w:rsidR="00531141">
        <w:rPr>
          <w:color w:val="000000" w:themeColor="text1"/>
          <w:sz w:val="24"/>
          <w:szCs w:val="24"/>
        </w:rPr>
        <w:t>s</w:t>
      </w:r>
      <w:r w:rsidR="00AF0525">
        <w:rPr>
          <w:color w:val="000000" w:themeColor="text1"/>
          <w:sz w:val="24"/>
          <w:szCs w:val="24"/>
        </w:rPr>
        <w:t>’</w:t>
      </w:r>
      <w:r w:rsidRPr="009D556F">
        <w:rPr>
          <w:color w:val="000000" w:themeColor="text1"/>
          <w:sz w:val="24"/>
          <w:szCs w:val="24"/>
        </w:rPr>
        <w:t xml:space="preserve"> button</w:t>
      </w:r>
    </w:p>
    <w:p w14:paraId="1AAFB91C" w14:textId="2D7B3856" w:rsidR="00F3420B" w:rsidRPr="009D556F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2. </w:t>
      </w:r>
      <w:r w:rsidR="000E1365">
        <w:rPr>
          <w:color w:val="000000" w:themeColor="text1"/>
          <w:sz w:val="24"/>
          <w:szCs w:val="24"/>
        </w:rPr>
        <w:t>View the level options</w:t>
      </w:r>
    </w:p>
    <w:p w14:paraId="625D334C" w14:textId="6AA2070E" w:rsidR="00F3420B" w:rsidRDefault="00F3420B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ab/>
        <w:t xml:space="preserve">3. Select the </w:t>
      </w:r>
      <w:r w:rsidR="000E1365">
        <w:rPr>
          <w:color w:val="000000" w:themeColor="text1"/>
          <w:sz w:val="24"/>
          <w:szCs w:val="24"/>
        </w:rPr>
        <w:t>level</w:t>
      </w:r>
      <w:r w:rsidRPr="009D556F">
        <w:rPr>
          <w:color w:val="000000" w:themeColor="text1"/>
          <w:sz w:val="24"/>
          <w:szCs w:val="24"/>
        </w:rPr>
        <w:t xml:space="preserve"> from the combo box</w:t>
      </w:r>
    </w:p>
    <w:p w14:paraId="64F58C89" w14:textId="32CDD4E2" w:rsidR="000E1365" w:rsidRPr="009D556F" w:rsidRDefault="000E1365" w:rsidP="00F3420B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 The level is started</w:t>
      </w:r>
    </w:p>
    <w:p w14:paraId="2C85D96E" w14:textId="77777777" w:rsidR="00F3420B" w:rsidRPr="009D556F" w:rsidRDefault="00F3420B" w:rsidP="00F3420B">
      <w:pPr>
        <w:pStyle w:val="bp"/>
        <w:spacing w:before="0" w:after="0"/>
        <w:ind w:left="720"/>
        <w:rPr>
          <w:sz w:val="24"/>
          <w:szCs w:val="24"/>
        </w:rPr>
      </w:pPr>
    </w:p>
    <w:p w14:paraId="25F31D3D" w14:textId="0CC8C7BB" w:rsidR="00F3420B" w:rsidRDefault="00F3420B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0DA30A08" w14:textId="42C4981E" w:rsidR="00C30EB0" w:rsidRDefault="00C30EB0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BB4D8DB" w14:textId="73764832" w:rsidR="00C30EB0" w:rsidRPr="009D556F" w:rsidRDefault="00C30EB0" w:rsidP="00C30EB0">
      <w:pPr>
        <w:pStyle w:val="Heading1"/>
        <w:ind w:left="360" w:firstLine="360"/>
        <w:jc w:val="left"/>
        <w:rPr>
          <w:szCs w:val="24"/>
        </w:rPr>
      </w:pPr>
      <w:bookmarkStart w:id="16" w:name="_Toc101301809"/>
      <w:r w:rsidRPr="009D556F">
        <w:rPr>
          <w:szCs w:val="24"/>
        </w:rPr>
        <w:t xml:space="preserve">Test Case </w:t>
      </w:r>
      <w:r>
        <w:rPr>
          <w:szCs w:val="24"/>
        </w:rPr>
        <w:t>6</w:t>
      </w:r>
      <w:r w:rsidRPr="009D556F">
        <w:rPr>
          <w:szCs w:val="24"/>
        </w:rPr>
        <w:t xml:space="preserve">: </w:t>
      </w:r>
      <w:r w:rsidR="008A693E">
        <w:rPr>
          <w:szCs w:val="24"/>
        </w:rPr>
        <w:t>Reach</w:t>
      </w:r>
      <w:r w:rsidRPr="009D556F">
        <w:rPr>
          <w:szCs w:val="24"/>
        </w:rPr>
        <w:t xml:space="preserve"> Successfully </w:t>
      </w:r>
      <w:r w:rsidR="00321069">
        <w:rPr>
          <w:szCs w:val="24"/>
        </w:rPr>
        <w:t xml:space="preserve">Game </w:t>
      </w:r>
      <w:r w:rsidR="008A693E">
        <w:rPr>
          <w:szCs w:val="24"/>
        </w:rPr>
        <w:t>End</w:t>
      </w:r>
      <w:r w:rsidRPr="009D556F">
        <w:rPr>
          <w:szCs w:val="24"/>
        </w:rPr>
        <w:t>:</w:t>
      </w:r>
      <w:bookmarkEnd w:id="16"/>
    </w:p>
    <w:p w14:paraId="63F04018" w14:textId="77777777" w:rsidR="00C30EB0" w:rsidRPr="009D556F" w:rsidRDefault="00C30EB0" w:rsidP="00C30EB0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749A03BA" w14:textId="070C4EA6" w:rsidR="00292343" w:rsidRPr="009D556F" w:rsidRDefault="00292343" w:rsidP="00292343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</w:t>
      </w:r>
      <w:r>
        <w:rPr>
          <w:color w:val="000000" w:themeColor="text1"/>
          <w:sz w:val="24"/>
          <w:szCs w:val="24"/>
        </w:rPr>
        <w:t>the last</w:t>
      </w:r>
      <w:r>
        <w:rPr>
          <w:color w:val="000000" w:themeColor="text1"/>
          <w:sz w:val="24"/>
          <w:szCs w:val="24"/>
        </w:rPr>
        <w:t xml:space="preserve"> level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538DEDEE" w14:textId="054F92BD" w:rsidR="00292343" w:rsidRDefault="00292343" w:rsidP="002923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it is not first release. </w:t>
      </w:r>
      <w:r w:rsidRPr="00211079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player</w:t>
      </w:r>
      <w:r w:rsidRPr="00211079">
        <w:rPr>
          <w:color w:val="000000" w:themeColor="text1"/>
          <w:sz w:val="24"/>
          <w:szCs w:val="24"/>
        </w:rPr>
        <w:t xml:space="preserve"> must be logged in.</w:t>
      </w:r>
      <w:r>
        <w:rPr>
          <w:color w:val="000000" w:themeColor="text1"/>
          <w:sz w:val="24"/>
          <w:szCs w:val="24"/>
        </w:rPr>
        <w:t xml:space="preserve"> It </w:t>
      </w:r>
      <w:r w:rsidR="00534A5F">
        <w:rPr>
          <w:color w:val="000000" w:themeColor="text1"/>
          <w:sz w:val="24"/>
          <w:szCs w:val="24"/>
        </w:rPr>
        <w:t xml:space="preserve">must be passed previous </w:t>
      </w:r>
      <w:r w:rsidR="002700E0">
        <w:rPr>
          <w:color w:val="000000" w:themeColor="text1"/>
          <w:sz w:val="24"/>
          <w:szCs w:val="24"/>
        </w:rPr>
        <w:t>two levels</w:t>
      </w:r>
      <w:r>
        <w:rPr>
          <w:color w:val="000000" w:themeColor="text1"/>
          <w:sz w:val="24"/>
          <w:szCs w:val="24"/>
        </w:rPr>
        <w:t>.</w:t>
      </w:r>
    </w:p>
    <w:p w14:paraId="06EDAAF1" w14:textId="77777777" w:rsidR="00292343" w:rsidRPr="009D556F" w:rsidRDefault="00292343" w:rsidP="002923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 successfully selected.</w:t>
      </w:r>
    </w:p>
    <w:p w14:paraId="66C38D1B" w14:textId="77777777" w:rsidR="00292343" w:rsidRPr="009D556F" w:rsidRDefault="00292343" w:rsidP="00292343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36EA7201" w14:textId="266D9E9C" w:rsidR="00292343" w:rsidRDefault="00292343" w:rsidP="00F415EC">
      <w:pPr>
        <w:pStyle w:val="bp"/>
        <w:numPr>
          <w:ilvl w:val="0"/>
          <w:numId w:val="40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 w:rsidR="002700E0">
        <w:rPr>
          <w:color w:val="000000" w:themeColor="text1"/>
          <w:sz w:val="24"/>
          <w:szCs w:val="24"/>
        </w:rPr>
        <w:t>last level</w:t>
      </w:r>
      <w:r>
        <w:rPr>
          <w:color w:val="000000" w:themeColor="text1"/>
          <w:sz w:val="24"/>
          <w:szCs w:val="24"/>
        </w:rPr>
        <w:t xml:space="preserve"> is started</w:t>
      </w:r>
    </w:p>
    <w:p w14:paraId="3269F876" w14:textId="4E05728B" w:rsidR="00F415EC" w:rsidRPr="00F415EC" w:rsidRDefault="00F415EC" w:rsidP="00F415EC">
      <w:pPr>
        <w:pStyle w:val="bp"/>
        <w:numPr>
          <w:ilvl w:val="0"/>
          <w:numId w:val="40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player solve</w:t>
      </w:r>
      <w:r>
        <w:rPr>
          <w:color w:val="000000" w:themeColor="text1"/>
          <w:sz w:val="24"/>
          <w:szCs w:val="24"/>
        </w:rPr>
        <w:t>s</w:t>
      </w:r>
      <w:r>
        <w:rPr>
          <w:color w:val="000000" w:themeColor="text1"/>
          <w:sz w:val="24"/>
          <w:szCs w:val="24"/>
        </w:rPr>
        <w:t xml:space="preserve"> the puzzle belonging to this level and overcomes the obstacles.</w:t>
      </w:r>
    </w:p>
    <w:p w14:paraId="467DC6DD" w14:textId="111DE73B" w:rsidR="002700E0" w:rsidRDefault="002700E0" w:rsidP="002700E0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415E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. </w:t>
      </w:r>
      <w:r w:rsidR="00F415E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The last level is</w:t>
      </w:r>
      <w:r w:rsidR="00DF597D">
        <w:rPr>
          <w:color w:val="000000" w:themeColor="text1"/>
          <w:sz w:val="24"/>
          <w:szCs w:val="24"/>
        </w:rPr>
        <w:t xml:space="preserve"> successfully ended</w:t>
      </w:r>
      <w:r>
        <w:rPr>
          <w:color w:val="000000" w:themeColor="text1"/>
          <w:sz w:val="24"/>
          <w:szCs w:val="24"/>
        </w:rPr>
        <w:t>.</w:t>
      </w:r>
    </w:p>
    <w:p w14:paraId="5323597A" w14:textId="433C753C" w:rsidR="002700E0" w:rsidRPr="009D556F" w:rsidRDefault="002700E0" w:rsidP="002700E0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="00F415EC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 xml:space="preserve">. </w:t>
      </w:r>
      <w:r w:rsidR="00F415EC">
        <w:rPr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The game shows a video about the journey of the space shuttle.</w:t>
      </w:r>
    </w:p>
    <w:p w14:paraId="5B2464A8" w14:textId="77777777" w:rsidR="00292343" w:rsidRPr="009D556F" w:rsidRDefault="00292343" w:rsidP="00292343">
      <w:pPr>
        <w:pStyle w:val="bp"/>
        <w:spacing w:before="0" w:after="0"/>
        <w:ind w:left="720"/>
        <w:rPr>
          <w:sz w:val="24"/>
          <w:szCs w:val="24"/>
        </w:rPr>
      </w:pPr>
    </w:p>
    <w:p w14:paraId="1E366823" w14:textId="77777777" w:rsidR="00292343" w:rsidRDefault="00292343" w:rsidP="00292343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2845B7CB" w14:textId="77777777" w:rsidR="00292343" w:rsidRDefault="00292343" w:rsidP="00292343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0B0C8E1E" w14:textId="77777777" w:rsidR="00C30EB0" w:rsidRPr="00AF015B" w:rsidRDefault="00C30EB0" w:rsidP="00F3420B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099C62C5" w14:textId="53D1B285" w:rsidR="00DF597D" w:rsidRPr="009D556F" w:rsidRDefault="00DF597D" w:rsidP="00DF597D">
      <w:pPr>
        <w:pStyle w:val="Heading1"/>
        <w:ind w:left="360" w:firstLine="360"/>
        <w:jc w:val="left"/>
        <w:rPr>
          <w:szCs w:val="24"/>
        </w:rPr>
      </w:pPr>
      <w:bookmarkStart w:id="17" w:name="_Toc101301810"/>
      <w:r w:rsidRPr="009D556F">
        <w:rPr>
          <w:szCs w:val="24"/>
        </w:rPr>
        <w:t xml:space="preserve">Test Case </w:t>
      </w:r>
      <w:r>
        <w:rPr>
          <w:szCs w:val="24"/>
        </w:rPr>
        <w:t>7</w:t>
      </w:r>
      <w:r w:rsidRPr="009D556F">
        <w:rPr>
          <w:szCs w:val="24"/>
        </w:rPr>
        <w:t xml:space="preserve">: </w:t>
      </w:r>
      <w:r>
        <w:rPr>
          <w:szCs w:val="24"/>
        </w:rPr>
        <w:t>The Level</w:t>
      </w:r>
      <w:r w:rsidRPr="009D556F">
        <w:rPr>
          <w:szCs w:val="24"/>
        </w:rPr>
        <w:t xml:space="preserve"> </w:t>
      </w:r>
      <w:r w:rsidR="009D68A5">
        <w:rPr>
          <w:szCs w:val="24"/>
        </w:rPr>
        <w:t>Un</w:t>
      </w:r>
      <w:r w:rsidR="009D68A5" w:rsidRPr="009D556F">
        <w:rPr>
          <w:szCs w:val="24"/>
        </w:rPr>
        <w:t xml:space="preserve">successfully </w:t>
      </w:r>
      <w:r w:rsidR="009D68A5">
        <w:rPr>
          <w:szCs w:val="24"/>
        </w:rPr>
        <w:t>End</w:t>
      </w:r>
      <w:r w:rsidRPr="009D556F">
        <w:rPr>
          <w:szCs w:val="24"/>
        </w:rPr>
        <w:t>:</w:t>
      </w:r>
      <w:bookmarkEnd w:id="17"/>
    </w:p>
    <w:p w14:paraId="4F85DE6E" w14:textId="77777777" w:rsidR="00DF597D" w:rsidRPr="009D556F" w:rsidRDefault="00DF597D" w:rsidP="00DF597D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5DB30B02" w14:textId="67960A0F" w:rsidR="00DF597D" w:rsidRPr="009D556F" w:rsidRDefault="00DF597D" w:rsidP="00DF597D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</w:t>
      </w:r>
      <w:r w:rsidR="009D68A5">
        <w:rPr>
          <w:color w:val="000000" w:themeColor="text1"/>
          <w:sz w:val="24"/>
          <w:szCs w:val="24"/>
        </w:rPr>
        <w:t xml:space="preserve">not </w:t>
      </w:r>
      <w:r w:rsidRPr="009D556F">
        <w:rPr>
          <w:color w:val="000000" w:themeColor="text1"/>
          <w:sz w:val="24"/>
          <w:szCs w:val="24"/>
        </w:rPr>
        <w:t xml:space="preserve">be able to successfully </w:t>
      </w:r>
      <w:r>
        <w:rPr>
          <w:color w:val="000000" w:themeColor="text1"/>
          <w:sz w:val="24"/>
          <w:szCs w:val="24"/>
        </w:rPr>
        <w:t>the level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38BA3EE4" w14:textId="020CC75B" w:rsidR="00DF597D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it is not first release. </w:t>
      </w:r>
      <w:r w:rsidRPr="00211079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player</w:t>
      </w:r>
      <w:r w:rsidRPr="00211079">
        <w:rPr>
          <w:color w:val="000000" w:themeColor="text1"/>
          <w:sz w:val="24"/>
          <w:szCs w:val="24"/>
        </w:rPr>
        <w:t xml:space="preserve"> must be logged in.</w:t>
      </w:r>
      <w:r>
        <w:rPr>
          <w:color w:val="000000" w:themeColor="text1"/>
          <w:sz w:val="24"/>
          <w:szCs w:val="24"/>
        </w:rPr>
        <w:t xml:space="preserve"> </w:t>
      </w:r>
    </w:p>
    <w:p w14:paraId="5C0B91A2" w14:textId="77777777" w:rsidR="00DF597D" w:rsidRPr="009D556F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 successfully selected.</w:t>
      </w:r>
    </w:p>
    <w:p w14:paraId="42DEE7C4" w14:textId="77777777" w:rsidR="00DF597D" w:rsidRPr="009D556F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7C6E23F7" w14:textId="1EFF6FCC" w:rsidR="00DF597D" w:rsidRDefault="00DF597D" w:rsidP="00F67F5D">
      <w:pPr>
        <w:pStyle w:val="bp"/>
        <w:numPr>
          <w:ilvl w:val="0"/>
          <w:numId w:val="39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The level is started</w:t>
      </w:r>
    </w:p>
    <w:p w14:paraId="7D7A40A2" w14:textId="10AC0527" w:rsidR="00F67F5D" w:rsidRDefault="00F67F5D" w:rsidP="00F67F5D">
      <w:pPr>
        <w:pStyle w:val="bp"/>
        <w:numPr>
          <w:ilvl w:val="0"/>
          <w:numId w:val="39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player </w:t>
      </w:r>
      <w:r>
        <w:rPr>
          <w:color w:val="000000" w:themeColor="text1"/>
          <w:sz w:val="24"/>
          <w:szCs w:val="24"/>
        </w:rPr>
        <w:t xml:space="preserve">does not </w:t>
      </w:r>
      <w:r>
        <w:rPr>
          <w:color w:val="000000" w:themeColor="text1"/>
          <w:sz w:val="24"/>
          <w:szCs w:val="24"/>
        </w:rPr>
        <w:t>solve the puzzle belonging to this level and overcomes the obstacles.</w:t>
      </w:r>
    </w:p>
    <w:p w14:paraId="2D7FE84C" w14:textId="77777777" w:rsidR="00F67F5D" w:rsidRDefault="00F67F5D" w:rsidP="00F67F5D">
      <w:pPr>
        <w:pStyle w:val="bp"/>
        <w:spacing w:before="0" w:after="0"/>
        <w:ind w:left="1800"/>
        <w:rPr>
          <w:color w:val="000000" w:themeColor="text1"/>
          <w:sz w:val="24"/>
          <w:szCs w:val="24"/>
        </w:rPr>
      </w:pPr>
    </w:p>
    <w:p w14:paraId="05D98EB3" w14:textId="72772E19" w:rsidR="00DF597D" w:rsidRDefault="00DF597D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3. The </w:t>
      </w:r>
      <w:r w:rsidR="00594D5E">
        <w:rPr>
          <w:color w:val="000000" w:themeColor="text1"/>
          <w:sz w:val="24"/>
          <w:szCs w:val="24"/>
        </w:rPr>
        <w:t>player</w:t>
      </w:r>
      <w:r>
        <w:rPr>
          <w:color w:val="000000" w:themeColor="text1"/>
          <w:sz w:val="24"/>
          <w:szCs w:val="24"/>
        </w:rPr>
        <w:t xml:space="preserve"> </w:t>
      </w:r>
      <w:r w:rsidR="00594D5E">
        <w:rPr>
          <w:color w:val="000000" w:themeColor="text1"/>
          <w:sz w:val="24"/>
          <w:szCs w:val="24"/>
        </w:rPr>
        <w:t>receives a failure message</w:t>
      </w:r>
    </w:p>
    <w:p w14:paraId="61305A4F" w14:textId="324E59DF" w:rsidR="00594D5E" w:rsidRPr="009D556F" w:rsidRDefault="00594D5E" w:rsidP="00DF597D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 w:rsidR="00F67F5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Re-play current level.</w:t>
      </w:r>
    </w:p>
    <w:p w14:paraId="0644177D" w14:textId="77777777" w:rsidR="00DF597D" w:rsidRPr="009D556F" w:rsidRDefault="00DF597D" w:rsidP="00DF597D">
      <w:pPr>
        <w:pStyle w:val="bp"/>
        <w:spacing w:before="0" w:after="0"/>
        <w:ind w:left="720"/>
        <w:rPr>
          <w:sz w:val="24"/>
          <w:szCs w:val="24"/>
        </w:rPr>
      </w:pPr>
    </w:p>
    <w:p w14:paraId="7D45BB32" w14:textId="53246DFA" w:rsidR="00DF597D" w:rsidRDefault="00DF597D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379C005D" w14:textId="76C6C2E1" w:rsidR="00193BCA" w:rsidRDefault="00193BCA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7B9FF979" w14:textId="4332931D" w:rsidR="00193BCA" w:rsidRDefault="00193BCA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064298A1" w14:textId="43E60AD7" w:rsidR="00193BCA" w:rsidRDefault="00193BCA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46721873" w14:textId="03D34AD0" w:rsidR="00193BCA" w:rsidRPr="009D556F" w:rsidRDefault="00193BCA" w:rsidP="00193BCA">
      <w:pPr>
        <w:pStyle w:val="Heading1"/>
        <w:ind w:left="360" w:firstLine="360"/>
        <w:jc w:val="left"/>
        <w:rPr>
          <w:szCs w:val="24"/>
        </w:rPr>
      </w:pPr>
      <w:bookmarkStart w:id="18" w:name="_Toc101301811"/>
      <w:r w:rsidRPr="009D556F">
        <w:rPr>
          <w:szCs w:val="24"/>
        </w:rPr>
        <w:t xml:space="preserve">Test Case </w:t>
      </w:r>
      <w:r>
        <w:rPr>
          <w:szCs w:val="24"/>
        </w:rPr>
        <w:t>8</w:t>
      </w:r>
      <w:r w:rsidRPr="009D556F">
        <w:rPr>
          <w:szCs w:val="24"/>
        </w:rPr>
        <w:t xml:space="preserve">: </w:t>
      </w:r>
      <w:r>
        <w:rPr>
          <w:szCs w:val="24"/>
        </w:rPr>
        <w:t>The Leve</w:t>
      </w:r>
      <w:r w:rsidR="0088256F">
        <w:rPr>
          <w:szCs w:val="24"/>
        </w:rPr>
        <w:t>l</w:t>
      </w:r>
      <w:r w:rsidRPr="009D556F">
        <w:rPr>
          <w:szCs w:val="24"/>
        </w:rPr>
        <w:t xml:space="preserve"> </w:t>
      </w:r>
      <w:r>
        <w:rPr>
          <w:szCs w:val="24"/>
        </w:rPr>
        <w:t>S</w:t>
      </w:r>
      <w:r w:rsidRPr="009D556F">
        <w:rPr>
          <w:szCs w:val="24"/>
        </w:rPr>
        <w:t xml:space="preserve">uccessfully </w:t>
      </w:r>
      <w:r>
        <w:rPr>
          <w:szCs w:val="24"/>
        </w:rPr>
        <w:t>End</w:t>
      </w:r>
      <w:r w:rsidRPr="009D556F">
        <w:rPr>
          <w:szCs w:val="24"/>
        </w:rPr>
        <w:t>:</w:t>
      </w:r>
      <w:bookmarkEnd w:id="18"/>
    </w:p>
    <w:p w14:paraId="2220BC89" w14:textId="77777777" w:rsidR="00193BCA" w:rsidRPr="009D556F" w:rsidRDefault="00193BCA" w:rsidP="00193BCA">
      <w:pPr>
        <w:pStyle w:val="bp"/>
        <w:spacing w:before="0" w:after="0"/>
        <w:ind w:left="720"/>
        <w:rPr>
          <w:color w:val="FF0000"/>
          <w:sz w:val="24"/>
          <w:szCs w:val="24"/>
        </w:rPr>
      </w:pPr>
    </w:p>
    <w:p w14:paraId="4953EA5B" w14:textId="0D73AFF0" w:rsidR="0088256F" w:rsidRPr="009D556F" w:rsidRDefault="0088256F" w:rsidP="0088256F">
      <w:pPr>
        <w:pStyle w:val="bp"/>
        <w:spacing w:before="0" w:after="0"/>
        <w:ind w:left="720"/>
        <w:jc w:val="both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Description</w:t>
      </w:r>
      <w:r w:rsidRPr="009D556F">
        <w:rPr>
          <w:b/>
          <w:bCs/>
          <w:sz w:val="24"/>
          <w:szCs w:val="24"/>
        </w:rPr>
        <w:t xml:space="preserve">: </w:t>
      </w:r>
      <w:r w:rsidRPr="009D556F">
        <w:rPr>
          <w:color w:val="000000" w:themeColor="text1"/>
          <w:sz w:val="24"/>
          <w:szCs w:val="24"/>
        </w:rPr>
        <w:t xml:space="preserve">A player should be able to successfully </w:t>
      </w:r>
      <w:r>
        <w:rPr>
          <w:color w:val="000000" w:themeColor="text1"/>
          <w:sz w:val="24"/>
          <w:szCs w:val="24"/>
        </w:rPr>
        <w:t>the level</w:t>
      </w:r>
      <w:r w:rsidRPr="009D556F">
        <w:rPr>
          <w:color w:val="000000" w:themeColor="text1"/>
          <w:sz w:val="24"/>
          <w:szCs w:val="24"/>
        </w:rPr>
        <w:t xml:space="preserve"> in the game.</w:t>
      </w:r>
    </w:p>
    <w:p w14:paraId="335279CE" w14:textId="7E49774A" w:rsidR="0088256F" w:rsidRDefault="0088256F" w:rsidP="0088256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Pre-conditions:</w:t>
      </w:r>
      <w:r w:rsidRPr="009D556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If it is not first release. </w:t>
      </w:r>
      <w:r w:rsidRPr="00211079">
        <w:rPr>
          <w:color w:val="000000" w:themeColor="text1"/>
          <w:sz w:val="24"/>
          <w:szCs w:val="24"/>
        </w:rPr>
        <w:t xml:space="preserve">The </w:t>
      </w:r>
      <w:r>
        <w:rPr>
          <w:color w:val="000000" w:themeColor="text1"/>
          <w:sz w:val="24"/>
          <w:szCs w:val="24"/>
        </w:rPr>
        <w:t>player</w:t>
      </w:r>
      <w:r w:rsidRPr="00211079">
        <w:rPr>
          <w:color w:val="000000" w:themeColor="text1"/>
          <w:sz w:val="24"/>
          <w:szCs w:val="24"/>
        </w:rPr>
        <w:t xml:space="preserve"> must be logged in.</w:t>
      </w:r>
      <w:r>
        <w:rPr>
          <w:color w:val="000000" w:themeColor="text1"/>
          <w:sz w:val="24"/>
          <w:szCs w:val="24"/>
        </w:rPr>
        <w:t xml:space="preserve"> </w:t>
      </w:r>
    </w:p>
    <w:p w14:paraId="7E179804" w14:textId="77777777" w:rsidR="0088256F" w:rsidRPr="009D556F" w:rsidRDefault="0088256F" w:rsidP="0088256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b/>
          <w:bCs/>
          <w:sz w:val="24"/>
          <w:szCs w:val="24"/>
          <w:u w:val="single"/>
        </w:rPr>
        <w:t>Post-conditions:</w:t>
      </w:r>
      <w:r w:rsidRPr="009D556F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Level successfully selected.</w:t>
      </w:r>
    </w:p>
    <w:p w14:paraId="6A2FDCE4" w14:textId="77777777" w:rsidR="0088256F" w:rsidRPr="009D556F" w:rsidRDefault="0088256F" w:rsidP="0088256F">
      <w:pPr>
        <w:pStyle w:val="bp"/>
        <w:spacing w:before="0" w:after="0"/>
        <w:ind w:left="720"/>
        <w:rPr>
          <w:color w:val="000000" w:themeColor="text1"/>
          <w:sz w:val="24"/>
          <w:szCs w:val="24"/>
        </w:rPr>
      </w:pPr>
      <w:r w:rsidRPr="009D556F">
        <w:rPr>
          <w:color w:val="000000" w:themeColor="text1"/>
          <w:sz w:val="24"/>
          <w:szCs w:val="24"/>
        </w:rPr>
        <w:t>Test Steps:</w:t>
      </w:r>
    </w:p>
    <w:p w14:paraId="493A1861" w14:textId="452950B2" w:rsidR="0088256F" w:rsidRDefault="0088256F" w:rsidP="00203606">
      <w:pPr>
        <w:pStyle w:val="bp"/>
        <w:numPr>
          <w:ilvl w:val="0"/>
          <w:numId w:val="38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level is started</w:t>
      </w:r>
    </w:p>
    <w:p w14:paraId="612E380E" w14:textId="32FF554B" w:rsidR="00203606" w:rsidRDefault="00203606" w:rsidP="00203606">
      <w:pPr>
        <w:pStyle w:val="bp"/>
        <w:numPr>
          <w:ilvl w:val="0"/>
          <w:numId w:val="38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player solves the puzzle belonging to this level and overcomes the obstacles.</w:t>
      </w:r>
    </w:p>
    <w:p w14:paraId="0877FC0F" w14:textId="466AD20E" w:rsidR="00203606" w:rsidRDefault="00203606" w:rsidP="00203606">
      <w:pPr>
        <w:pStyle w:val="bp"/>
        <w:numPr>
          <w:ilvl w:val="0"/>
          <w:numId w:val="38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player passes to the next level.</w:t>
      </w:r>
    </w:p>
    <w:p w14:paraId="0B092B3F" w14:textId="5CB5EF6C" w:rsidR="00203606" w:rsidRDefault="00203606" w:rsidP="00203606">
      <w:pPr>
        <w:pStyle w:val="bp"/>
        <w:numPr>
          <w:ilvl w:val="0"/>
          <w:numId w:val="38"/>
        </w:numPr>
        <w:spacing w:before="0"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Step 3 </w:t>
      </w:r>
      <w:r w:rsidR="001320C6">
        <w:rPr>
          <w:color w:val="000000" w:themeColor="text1"/>
          <w:sz w:val="24"/>
          <w:szCs w:val="24"/>
        </w:rPr>
        <w:t>repeated until reach the last level.</w:t>
      </w:r>
    </w:p>
    <w:p w14:paraId="3D439268" w14:textId="77777777" w:rsidR="0088256F" w:rsidRPr="009D556F" w:rsidRDefault="0088256F" w:rsidP="0088256F">
      <w:pPr>
        <w:pStyle w:val="bp"/>
        <w:spacing w:before="0" w:after="0"/>
        <w:ind w:left="720"/>
        <w:rPr>
          <w:sz w:val="24"/>
          <w:szCs w:val="24"/>
        </w:rPr>
      </w:pPr>
    </w:p>
    <w:p w14:paraId="645478DE" w14:textId="77777777" w:rsidR="0088256F" w:rsidRDefault="0088256F" w:rsidP="0088256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  <w:r w:rsidRPr="009D556F">
        <w:rPr>
          <w:b/>
          <w:bCs/>
          <w:color w:val="000000" w:themeColor="text1"/>
          <w:sz w:val="24"/>
          <w:szCs w:val="24"/>
          <w:u w:val="single"/>
        </w:rPr>
        <w:t xml:space="preserve">Data required: </w:t>
      </w:r>
      <w:r w:rsidRPr="009D556F">
        <w:rPr>
          <w:i/>
          <w:iCs/>
          <w:color w:val="000000" w:themeColor="text1"/>
          <w:sz w:val="24"/>
          <w:szCs w:val="24"/>
        </w:rPr>
        <w:t>The data is not required</w:t>
      </w:r>
    </w:p>
    <w:p w14:paraId="17ADDBBB" w14:textId="77777777" w:rsidR="0088256F" w:rsidRDefault="0088256F" w:rsidP="0088256F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6B3AB657" w14:textId="77777777" w:rsidR="00193BCA" w:rsidRDefault="00193BCA" w:rsidP="00DF597D">
      <w:pPr>
        <w:pStyle w:val="bp"/>
        <w:spacing w:before="0" w:after="0"/>
        <w:ind w:left="720"/>
        <w:rPr>
          <w:i/>
          <w:iCs/>
          <w:color w:val="000000" w:themeColor="text1"/>
          <w:sz w:val="24"/>
          <w:szCs w:val="24"/>
        </w:rPr>
      </w:pPr>
    </w:p>
    <w:p w14:paraId="4538A9AF" w14:textId="772B747B" w:rsidR="00DF597D" w:rsidRPr="009D556F" w:rsidRDefault="00DF597D" w:rsidP="0091603D">
      <w:pPr>
        <w:pStyle w:val="bp"/>
        <w:spacing w:before="0" w:after="0"/>
        <w:rPr>
          <w:b/>
          <w:color w:val="0000FF"/>
          <w:sz w:val="24"/>
          <w:szCs w:val="24"/>
        </w:rPr>
      </w:pPr>
    </w:p>
    <w:sectPr w:rsidR="00DF597D" w:rsidRPr="009D556F" w:rsidSect="00934D08">
      <w:headerReference w:type="default" r:id="rId8"/>
      <w:footerReference w:type="even" r:id="rId9"/>
      <w:footerReference w:type="default" r:id="rId10"/>
      <w:type w:val="continuous"/>
      <w:pgSz w:w="11906" w:h="16838" w:code="9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88673" w14:textId="77777777" w:rsidR="00BE19C2" w:rsidRDefault="00BE19C2">
      <w:r>
        <w:separator/>
      </w:r>
    </w:p>
  </w:endnote>
  <w:endnote w:type="continuationSeparator" w:id="0">
    <w:p w14:paraId="140BB542" w14:textId="77777777" w:rsidR="00BE19C2" w:rsidRDefault="00BE1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7031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2CCBD7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8880945"/>
      <w:docPartObj>
        <w:docPartGallery w:val="Page Numbers (Bottom of Page)"/>
        <w:docPartUnique/>
      </w:docPartObj>
    </w:sdtPr>
    <w:sdtEndPr/>
    <w:sdtContent>
      <w:p w14:paraId="182E99EE" w14:textId="34387191" w:rsidR="00C84987" w:rsidRDefault="00C8498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8F96C75" w14:textId="31F4D225" w:rsidR="00B468D4" w:rsidRDefault="00B468D4" w:rsidP="00B4254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59DF" w14:textId="77777777" w:rsidR="00BE19C2" w:rsidRDefault="00BE19C2">
      <w:r>
        <w:separator/>
      </w:r>
    </w:p>
  </w:footnote>
  <w:footnote w:type="continuationSeparator" w:id="0">
    <w:p w14:paraId="5D226D23" w14:textId="77777777" w:rsidR="00BE19C2" w:rsidRDefault="00BE1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4" w:type="dxa"/>
      <w:tblInd w:w="-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6323"/>
      <w:gridCol w:w="3041"/>
    </w:tblGrid>
    <w:tr w:rsidR="00C84987" w14:paraId="4045B111" w14:textId="77777777" w:rsidTr="00934D08">
      <w:trPr>
        <w:trHeight w:val="346"/>
      </w:trPr>
      <w:tc>
        <w:tcPr>
          <w:tcW w:w="6323" w:type="dxa"/>
          <w:vAlign w:val="center"/>
        </w:tcPr>
        <w:p w14:paraId="6EED00ED" w14:textId="1B8B99F2" w:rsidR="00C84987" w:rsidRDefault="00C84987" w:rsidP="00934D08">
          <w:pPr>
            <w:jc w:val="center"/>
          </w:pPr>
          <w:r>
            <w:rPr>
              <w:b/>
            </w:rPr>
            <w:t>SCAPE FROM MON</w:t>
          </w:r>
        </w:p>
      </w:tc>
      <w:tc>
        <w:tcPr>
          <w:tcW w:w="0" w:type="auto"/>
          <w:vAlign w:val="center"/>
        </w:tcPr>
        <w:p w14:paraId="1549837B" w14:textId="4C4DC029" w:rsidR="00C84987" w:rsidRDefault="00C84987" w:rsidP="00934D08">
          <w:pPr>
            <w:tabs>
              <w:tab w:val="left" w:pos="945"/>
            </w:tabs>
            <w:spacing w:before="40"/>
            <w:ind w:right="68"/>
            <w:jc w:val="center"/>
          </w:pPr>
          <w:r>
            <w:t>Version:1.0</w:t>
          </w:r>
        </w:p>
      </w:tc>
    </w:tr>
    <w:tr w:rsidR="00C84987" w14:paraId="34CB0B81" w14:textId="77777777" w:rsidTr="00934D08">
      <w:trPr>
        <w:trHeight w:val="288"/>
      </w:trPr>
      <w:tc>
        <w:tcPr>
          <w:tcW w:w="6323" w:type="dxa"/>
          <w:vAlign w:val="center"/>
        </w:tcPr>
        <w:p w14:paraId="4CA6B988" w14:textId="4881B746" w:rsidR="00C84987" w:rsidRDefault="00C84987" w:rsidP="00934D08">
          <w:pPr>
            <w:jc w:val="center"/>
          </w:pPr>
          <w:r>
            <w:t>Test Cases</w:t>
          </w:r>
        </w:p>
      </w:tc>
      <w:tc>
        <w:tcPr>
          <w:tcW w:w="0" w:type="auto"/>
          <w:vAlign w:val="center"/>
        </w:tcPr>
        <w:p w14:paraId="332886E0" w14:textId="5DD1B451" w:rsidR="00C84987" w:rsidRDefault="00C84987" w:rsidP="00934D08">
          <w:pPr>
            <w:jc w:val="center"/>
          </w:pPr>
          <w:r>
            <w:t>Date:  19/04/2022</w:t>
          </w:r>
        </w:p>
      </w:tc>
    </w:tr>
  </w:tbl>
  <w:p w14:paraId="08752DE5" w14:textId="608C75EB" w:rsidR="00C84987" w:rsidRDefault="00C84987">
    <w:pPr>
      <w:pStyle w:val="Header"/>
    </w:pPr>
  </w:p>
  <w:p w14:paraId="2C2AF6DA" w14:textId="77777777" w:rsidR="00C84987" w:rsidRDefault="00C8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346D"/>
    <w:multiLevelType w:val="hybridMultilevel"/>
    <w:tmpl w:val="EA36DE6E"/>
    <w:lvl w:ilvl="0" w:tplc="0409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C742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F975EB"/>
    <w:multiLevelType w:val="hybridMultilevel"/>
    <w:tmpl w:val="10CA8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5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2131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702449"/>
    <w:multiLevelType w:val="hybridMultilevel"/>
    <w:tmpl w:val="4DC88970"/>
    <w:lvl w:ilvl="0" w:tplc="C344AB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6951E4"/>
    <w:multiLevelType w:val="hybridMultilevel"/>
    <w:tmpl w:val="EE9C70B0"/>
    <w:lvl w:ilvl="0" w:tplc="6F688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85291"/>
    <w:multiLevelType w:val="hybridMultilevel"/>
    <w:tmpl w:val="8750AF20"/>
    <w:lvl w:ilvl="0" w:tplc="30E890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100A7"/>
    <w:multiLevelType w:val="hybridMultilevel"/>
    <w:tmpl w:val="8310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0"/>
  </w:num>
  <w:num w:numId="4">
    <w:abstractNumId w:val="15"/>
  </w:num>
  <w:num w:numId="5">
    <w:abstractNumId w:val="25"/>
  </w:num>
  <w:num w:numId="6">
    <w:abstractNumId w:val="24"/>
  </w:num>
  <w:num w:numId="7">
    <w:abstractNumId w:val="9"/>
  </w:num>
  <w:num w:numId="8">
    <w:abstractNumId w:val="23"/>
  </w:num>
  <w:num w:numId="9">
    <w:abstractNumId w:val="29"/>
  </w:num>
  <w:num w:numId="10">
    <w:abstractNumId w:val="2"/>
  </w:num>
  <w:num w:numId="11">
    <w:abstractNumId w:val="5"/>
  </w:num>
  <w:num w:numId="12">
    <w:abstractNumId w:val="37"/>
  </w:num>
  <w:num w:numId="13">
    <w:abstractNumId w:val="8"/>
  </w:num>
  <w:num w:numId="14">
    <w:abstractNumId w:val="1"/>
  </w:num>
  <w:num w:numId="15">
    <w:abstractNumId w:val="32"/>
  </w:num>
  <w:num w:numId="16">
    <w:abstractNumId w:val="31"/>
  </w:num>
  <w:num w:numId="17">
    <w:abstractNumId w:val="30"/>
  </w:num>
  <w:num w:numId="18">
    <w:abstractNumId w:val="28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3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4"/>
  </w:num>
  <w:num w:numId="32">
    <w:abstractNumId w:val="11"/>
  </w:num>
  <w:num w:numId="33">
    <w:abstractNumId w:val="13"/>
  </w:num>
  <w:num w:numId="34">
    <w:abstractNumId w:val="0"/>
  </w:num>
  <w:num w:numId="35">
    <w:abstractNumId w:val="17"/>
  </w:num>
  <w:num w:numId="36">
    <w:abstractNumId w:val="4"/>
  </w:num>
  <w:num w:numId="37">
    <w:abstractNumId w:val="36"/>
  </w:num>
  <w:num w:numId="38">
    <w:abstractNumId w:val="27"/>
  </w:num>
  <w:num w:numId="39">
    <w:abstractNumId w:val="1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D9"/>
    <w:rsid w:val="00016C4D"/>
    <w:rsid w:val="00024113"/>
    <w:rsid w:val="000278E8"/>
    <w:rsid w:val="00030AA3"/>
    <w:rsid w:val="00036ABF"/>
    <w:rsid w:val="00037A8E"/>
    <w:rsid w:val="000449EF"/>
    <w:rsid w:val="0004651B"/>
    <w:rsid w:val="00074457"/>
    <w:rsid w:val="0008519F"/>
    <w:rsid w:val="00090A99"/>
    <w:rsid w:val="00096482"/>
    <w:rsid w:val="000D3DA1"/>
    <w:rsid w:val="000D5952"/>
    <w:rsid w:val="000D6AD4"/>
    <w:rsid w:val="000E1365"/>
    <w:rsid w:val="000E3C24"/>
    <w:rsid w:val="000F4382"/>
    <w:rsid w:val="00107376"/>
    <w:rsid w:val="00127DBF"/>
    <w:rsid w:val="001320C6"/>
    <w:rsid w:val="00154D6A"/>
    <w:rsid w:val="0015543B"/>
    <w:rsid w:val="00181694"/>
    <w:rsid w:val="0018240E"/>
    <w:rsid w:val="001876A4"/>
    <w:rsid w:val="00192656"/>
    <w:rsid w:val="00193BCA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3606"/>
    <w:rsid w:val="002052B0"/>
    <w:rsid w:val="00205D7F"/>
    <w:rsid w:val="00211079"/>
    <w:rsid w:val="00212269"/>
    <w:rsid w:val="00212A3D"/>
    <w:rsid w:val="002700E0"/>
    <w:rsid w:val="00271060"/>
    <w:rsid w:val="00291668"/>
    <w:rsid w:val="00292343"/>
    <w:rsid w:val="002A7E47"/>
    <w:rsid w:val="002B1291"/>
    <w:rsid w:val="002B69DE"/>
    <w:rsid w:val="002C1B7F"/>
    <w:rsid w:val="002D07CF"/>
    <w:rsid w:val="002D1D0A"/>
    <w:rsid w:val="002D7BA4"/>
    <w:rsid w:val="002E347B"/>
    <w:rsid w:val="00314063"/>
    <w:rsid w:val="00317678"/>
    <w:rsid w:val="00321069"/>
    <w:rsid w:val="00331345"/>
    <w:rsid w:val="003433E9"/>
    <w:rsid w:val="00353537"/>
    <w:rsid w:val="00362280"/>
    <w:rsid w:val="003631E9"/>
    <w:rsid w:val="00374830"/>
    <w:rsid w:val="00382D26"/>
    <w:rsid w:val="003910B3"/>
    <w:rsid w:val="003A25C3"/>
    <w:rsid w:val="003D2ED7"/>
    <w:rsid w:val="003E438C"/>
    <w:rsid w:val="003F1D6E"/>
    <w:rsid w:val="00434231"/>
    <w:rsid w:val="0046210A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141"/>
    <w:rsid w:val="00534A5F"/>
    <w:rsid w:val="00536681"/>
    <w:rsid w:val="00553DAD"/>
    <w:rsid w:val="005706E3"/>
    <w:rsid w:val="0057286B"/>
    <w:rsid w:val="00576454"/>
    <w:rsid w:val="00594D5E"/>
    <w:rsid w:val="005B48A6"/>
    <w:rsid w:val="005E1449"/>
    <w:rsid w:val="005E2ADA"/>
    <w:rsid w:val="005F0EB8"/>
    <w:rsid w:val="00604AE4"/>
    <w:rsid w:val="00616877"/>
    <w:rsid w:val="00620950"/>
    <w:rsid w:val="00635CE7"/>
    <w:rsid w:val="00637B77"/>
    <w:rsid w:val="0066135A"/>
    <w:rsid w:val="00683635"/>
    <w:rsid w:val="006B5D41"/>
    <w:rsid w:val="006D098A"/>
    <w:rsid w:val="006D4DE0"/>
    <w:rsid w:val="00700DA9"/>
    <w:rsid w:val="00702D6A"/>
    <w:rsid w:val="00720507"/>
    <w:rsid w:val="007270DF"/>
    <w:rsid w:val="007275A3"/>
    <w:rsid w:val="007519EA"/>
    <w:rsid w:val="00752B41"/>
    <w:rsid w:val="00756932"/>
    <w:rsid w:val="007606FF"/>
    <w:rsid w:val="00772DAC"/>
    <w:rsid w:val="00775CD9"/>
    <w:rsid w:val="00780A9A"/>
    <w:rsid w:val="00796CD4"/>
    <w:rsid w:val="007C0EA0"/>
    <w:rsid w:val="007C41CD"/>
    <w:rsid w:val="007C5D55"/>
    <w:rsid w:val="007D644A"/>
    <w:rsid w:val="007D7134"/>
    <w:rsid w:val="00800C1D"/>
    <w:rsid w:val="00821B7F"/>
    <w:rsid w:val="00830BD8"/>
    <w:rsid w:val="00836631"/>
    <w:rsid w:val="00854E58"/>
    <w:rsid w:val="00857786"/>
    <w:rsid w:val="008643BB"/>
    <w:rsid w:val="0086477E"/>
    <w:rsid w:val="008725C4"/>
    <w:rsid w:val="0088256F"/>
    <w:rsid w:val="00887F91"/>
    <w:rsid w:val="0089205C"/>
    <w:rsid w:val="00895710"/>
    <w:rsid w:val="008A02F5"/>
    <w:rsid w:val="008A693E"/>
    <w:rsid w:val="008E5B7B"/>
    <w:rsid w:val="008F0C91"/>
    <w:rsid w:val="00913742"/>
    <w:rsid w:val="00913D07"/>
    <w:rsid w:val="00915018"/>
    <w:rsid w:val="0091603D"/>
    <w:rsid w:val="0093214E"/>
    <w:rsid w:val="009322A3"/>
    <w:rsid w:val="0093488F"/>
    <w:rsid w:val="00934D08"/>
    <w:rsid w:val="00981DE1"/>
    <w:rsid w:val="00983E57"/>
    <w:rsid w:val="009963D0"/>
    <w:rsid w:val="009A174E"/>
    <w:rsid w:val="009C06FE"/>
    <w:rsid w:val="009C4C9A"/>
    <w:rsid w:val="009D1046"/>
    <w:rsid w:val="009D3661"/>
    <w:rsid w:val="009D556F"/>
    <w:rsid w:val="009D68A5"/>
    <w:rsid w:val="009E2570"/>
    <w:rsid w:val="009E6297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015B"/>
    <w:rsid w:val="00AF0525"/>
    <w:rsid w:val="00B12289"/>
    <w:rsid w:val="00B137E9"/>
    <w:rsid w:val="00B3013D"/>
    <w:rsid w:val="00B3144A"/>
    <w:rsid w:val="00B42548"/>
    <w:rsid w:val="00B468D4"/>
    <w:rsid w:val="00B5620B"/>
    <w:rsid w:val="00B93DEF"/>
    <w:rsid w:val="00BA717F"/>
    <w:rsid w:val="00BE19C2"/>
    <w:rsid w:val="00BE784F"/>
    <w:rsid w:val="00BF1CB2"/>
    <w:rsid w:val="00BF3C40"/>
    <w:rsid w:val="00C05D0A"/>
    <w:rsid w:val="00C070A0"/>
    <w:rsid w:val="00C07137"/>
    <w:rsid w:val="00C074E2"/>
    <w:rsid w:val="00C229AB"/>
    <w:rsid w:val="00C30EB0"/>
    <w:rsid w:val="00C32112"/>
    <w:rsid w:val="00C3310B"/>
    <w:rsid w:val="00C34B6E"/>
    <w:rsid w:val="00C34D55"/>
    <w:rsid w:val="00C4752B"/>
    <w:rsid w:val="00C50D5A"/>
    <w:rsid w:val="00C603E6"/>
    <w:rsid w:val="00C72D88"/>
    <w:rsid w:val="00C74085"/>
    <w:rsid w:val="00C84987"/>
    <w:rsid w:val="00C87E36"/>
    <w:rsid w:val="00C94212"/>
    <w:rsid w:val="00CC47D2"/>
    <w:rsid w:val="00CC74EE"/>
    <w:rsid w:val="00CD6734"/>
    <w:rsid w:val="00D010AF"/>
    <w:rsid w:val="00D24817"/>
    <w:rsid w:val="00D43C50"/>
    <w:rsid w:val="00D63FFC"/>
    <w:rsid w:val="00D664F5"/>
    <w:rsid w:val="00D71228"/>
    <w:rsid w:val="00D74923"/>
    <w:rsid w:val="00D81D19"/>
    <w:rsid w:val="00D94615"/>
    <w:rsid w:val="00DA4ABE"/>
    <w:rsid w:val="00DA4AC5"/>
    <w:rsid w:val="00DA503D"/>
    <w:rsid w:val="00DB3DA8"/>
    <w:rsid w:val="00DF0CB1"/>
    <w:rsid w:val="00DF597D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4BC4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3420B"/>
    <w:rsid w:val="00F415EC"/>
    <w:rsid w:val="00F45076"/>
    <w:rsid w:val="00F67F5D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27E464"/>
  <w15:chartTrackingRefBased/>
  <w15:docId w15:val="{7F56EC15-BCFC-4237-B321-CCF4F95B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D08"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934D08"/>
    <w:pPr>
      <w:keepNext/>
      <w:jc w:val="center"/>
      <w:outlineLvl w:val="0"/>
    </w:pPr>
    <w:rPr>
      <w:rFonts w:eastAsiaTheme="majorEastAsia" w:cstheme="majorBidi"/>
      <w:b/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34D0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34D0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34D08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34D08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34D0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34D08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34D08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34D08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uiPriority w:val="99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C84987"/>
  </w:style>
  <w:style w:type="character" w:customStyle="1" w:styleId="FooterChar">
    <w:name w:val="Footer Char"/>
    <w:basedOn w:val="DefaultParagraphFont"/>
    <w:link w:val="Footer"/>
    <w:uiPriority w:val="99"/>
    <w:rsid w:val="00C84987"/>
    <w:rPr>
      <w:sz w:val="22"/>
    </w:rPr>
  </w:style>
  <w:style w:type="paragraph" w:customStyle="1" w:styleId="Tabletext">
    <w:name w:val="Tabletext"/>
    <w:basedOn w:val="Normal"/>
    <w:rsid w:val="00C84987"/>
    <w:pPr>
      <w:keepLines/>
      <w:widowControl w:val="0"/>
      <w:spacing w:after="120" w:line="240" w:lineRule="atLeast"/>
    </w:pPr>
    <w:rPr>
      <w:sz w:val="20"/>
    </w:rPr>
  </w:style>
  <w:style w:type="paragraph" w:styleId="Title">
    <w:name w:val="Title"/>
    <w:basedOn w:val="Normal"/>
    <w:next w:val="Normal"/>
    <w:link w:val="TitleChar"/>
    <w:qFormat/>
    <w:rsid w:val="00934D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D0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4D08"/>
    <w:pPr>
      <w:spacing w:before="240" w:after="60"/>
      <w:jc w:val="left"/>
      <w:outlineLvl w:val="9"/>
    </w:pPr>
    <w:rPr>
      <w:rFonts w:asciiTheme="majorHAnsi" w:hAnsiTheme="majorHAnsi"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D556F"/>
    <w:pPr>
      <w:spacing w:after="100"/>
    </w:pPr>
  </w:style>
  <w:style w:type="character" w:customStyle="1" w:styleId="Heading1Char">
    <w:name w:val="Heading 1 Char"/>
    <w:basedOn w:val="DefaultParagraphFont"/>
    <w:link w:val="Heading1"/>
    <w:rsid w:val="00934D08"/>
    <w:rPr>
      <w:rFonts w:eastAsiaTheme="majorEastAsia" w:cstheme="majorBidi"/>
      <w:b/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934D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934D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934D0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934D0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934D08"/>
    <w:rPr>
      <w:rFonts w:asciiTheme="minorHAnsi" w:eastAsiaTheme="minorEastAsia" w:hAnsiTheme="minorHAnsi" w:cstheme="minorBid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934D08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34D08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34D08"/>
    <w:rPr>
      <w:rFonts w:asciiTheme="majorHAnsi" w:eastAsiaTheme="majorEastAsia" w:hAnsiTheme="majorHAnsi" w:cstheme="majorBidi"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934D08"/>
    <w:rPr>
      <w:b/>
      <w:bCs/>
      <w:sz w:val="20"/>
    </w:rPr>
  </w:style>
  <w:style w:type="paragraph" w:styleId="Subtitle">
    <w:name w:val="Subtitle"/>
    <w:basedOn w:val="Normal"/>
    <w:next w:val="Normal"/>
    <w:link w:val="SubtitleChar"/>
    <w:qFormat/>
    <w:rsid w:val="00934D08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34D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934D08"/>
    <w:rPr>
      <w:b/>
      <w:bCs/>
    </w:rPr>
  </w:style>
  <w:style w:type="character" w:styleId="Emphasis">
    <w:name w:val="Emphasis"/>
    <w:basedOn w:val="DefaultParagraphFont"/>
    <w:qFormat/>
    <w:rsid w:val="00934D08"/>
    <w:rPr>
      <w:i/>
      <w:iCs/>
    </w:rPr>
  </w:style>
  <w:style w:type="paragraph" w:styleId="NoSpacing">
    <w:name w:val="No Spacing"/>
    <w:uiPriority w:val="1"/>
    <w:qFormat/>
    <w:rsid w:val="00934D08"/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34D0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D08"/>
    <w:rPr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D0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D08"/>
    <w:rPr>
      <w:rFonts w:eastAsiaTheme="majorEastAsia" w:cstheme="majorBidi"/>
      <w:i/>
      <w:iCs/>
      <w:color w:val="4472C4" w:themeColor="accent1"/>
      <w:sz w:val="22"/>
    </w:rPr>
  </w:style>
  <w:style w:type="character" w:styleId="SubtleEmphasis">
    <w:name w:val="Subtle Emphasis"/>
    <w:basedOn w:val="DefaultParagraphFont"/>
    <w:uiPriority w:val="19"/>
    <w:qFormat/>
    <w:rsid w:val="00934D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4D0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34D0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34D0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34D0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kiyes\Desktop\te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93FA9-48E1-47B8-B380-536642A28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500</TotalTime>
  <Pages>6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Rukiye Sahin</dc:creator>
  <cp:keywords/>
  <dc:description/>
  <cp:lastModifiedBy>Rukiye Sahin</cp:lastModifiedBy>
  <cp:revision>54</cp:revision>
  <cp:lastPrinted>2003-10-06T05:49:00Z</cp:lastPrinted>
  <dcterms:created xsi:type="dcterms:W3CDTF">2022-04-19T11:41:00Z</dcterms:created>
  <dcterms:modified xsi:type="dcterms:W3CDTF">2022-04-19T20:03:00Z</dcterms:modified>
</cp:coreProperties>
</file>