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LED智能调光灯说明文档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通过按键1切换手动与自动两种模式，指示灯亮为自动模式，灭为手动模式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手动模式下通过按键2、3实现亮度的减少与增加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自动模式下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（1）通过台灯上方的光敏电阻检测外界亮度，外界亮度越高LED亮度越低 反之亦然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696595</wp:posOffset>
            </wp:positionV>
            <wp:extent cx="3924935" cy="3270885"/>
            <wp:effectExtent l="0" t="0" r="6985" b="5715"/>
            <wp:wrapTopAndBottom/>
            <wp:docPr id="1" name="图片 1" descr="单片机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单片机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（2）在自动模式下，人体红外感应模</w:t>
      </w:r>
      <w:bookmarkStart w:id="0" w:name="_GoBack"/>
      <w:bookmarkEnd w:id="0"/>
      <w:r>
        <w:rPr>
          <w:rFonts w:hint="eastAsia"/>
          <w:lang w:val="en-US" w:eastAsia="zh-CN"/>
        </w:rPr>
        <w:t xml:space="preserve">块工作，检测到周围有人则保持灯亮，若检测到周围没有人的时间达1分钟则熄灭   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526C6"/>
    <w:multiLevelType w:val="singleLevel"/>
    <w:tmpl w:val="40F526C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C5767"/>
    <w:rsid w:val="0D8C5767"/>
    <w:rsid w:val="2CEC137E"/>
    <w:rsid w:val="35F73632"/>
    <w:rsid w:val="6E71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2019-10-15T11:56:00Z</dcterms:created>
  <dc:creator>何知</dc:creator>
  <cp:lastModifiedBy>何知</cp:lastModifiedBy>
  <dcterms:modified xsi:type="dcterms:W3CDTF">2019-10-15T13:18:40Z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