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755" w:rsidRDefault="00724755" w:rsidP="00AE45F4">
      <w:pPr>
        <w:pStyle w:val="2"/>
      </w:pPr>
      <w:r>
        <w:rPr>
          <w:rFonts w:hint="eastAsia"/>
        </w:rPr>
        <w:t>Utgard</w:t>
      </w:r>
      <w:r>
        <w:rPr>
          <w:rFonts w:hint="eastAsia"/>
        </w:rPr>
        <w:t>是什么</w:t>
      </w:r>
    </w:p>
    <w:p w:rsidR="00BA1F59" w:rsidRDefault="00BA1F59" w:rsidP="00BA1F59">
      <w:r>
        <w:rPr>
          <w:rFonts w:hint="eastAsia"/>
        </w:rPr>
        <w:t>官方网站</w:t>
      </w:r>
    </w:p>
    <w:p w:rsidR="00BA1F59" w:rsidRDefault="00FE1260" w:rsidP="00BA1F59">
      <w:hyperlink r:id="rId7" w:history="1">
        <w:r w:rsidR="00BA1F59" w:rsidRPr="000D50CC">
          <w:rPr>
            <w:rStyle w:val="a7"/>
          </w:rPr>
          <w:t>http://openscada.org/projects/utgard/</w:t>
        </w:r>
      </w:hyperlink>
    </w:p>
    <w:p w:rsidR="005E55C2" w:rsidRPr="002A5015" w:rsidRDefault="005E55C2" w:rsidP="002A5015">
      <w:pPr>
        <w:pStyle w:val="a6"/>
        <w:spacing w:before="0" w:beforeAutospacing="0" w:after="0" w:afterAutospacing="0" w:line="360" w:lineRule="auto"/>
      </w:pPr>
      <w:r w:rsidRPr="002A5015">
        <w:t>utgard是一个开源的项目，基于j-interop做的，用于和OPC SERVER通讯。</w:t>
      </w:r>
    </w:p>
    <w:p w:rsidR="00DB2FE1" w:rsidRDefault="005E55C2" w:rsidP="00605022">
      <w:pPr>
        <w:pStyle w:val="a6"/>
        <w:spacing w:before="0" w:beforeAutospacing="0" w:after="0" w:afterAutospacing="0" w:line="360" w:lineRule="auto"/>
      </w:pPr>
      <w:r w:rsidRPr="002A5015">
        <w:t>j-interop是纯java封装的用于COM/DCOM通讯的</w:t>
      </w:r>
      <w:r w:rsidRPr="00992A0B">
        <w:t>开源项目</w:t>
      </w:r>
      <w:r w:rsidRPr="002A5015">
        <w:t>，这样就不必使用JNI</w:t>
      </w:r>
    </w:p>
    <w:p w:rsidR="00C25132" w:rsidRDefault="00894631" w:rsidP="00AE45F4">
      <w:pPr>
        <w:pStyle w:val="2"/>
      </w:pPr>
      <w:r>
        <w:rPr>
          <w:rFonts w:hint="eastAsia"/>
        </w:rPr>
        <w:t>Utgard</w:t>
      </w:r>
      <w:r w:rsidR="00431514">
        <w:rPr>
          <w:rFonts w:hint="eastAsia"/>
        </w:rPr>
        <w:t>使用</w:t>
      </w:r>
    </w:p>
    <w:p w:rsidR="00580FC8" w:rsidRDefault="00336AAA" w:rsidP="007078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依赖的</w:t>
      </w:r>
      <w:r w:rsidR="002D2BF2">
        <w:rPr>
          <w:rFonts w:hint="eastAsia"/>
        </w:rPr>
        <w:t>jar</w:t>
      </w:r>
      <w:r w:rsidR="002D2BF2">
        <w:rPr>
          <w:rFonts w:hint="eastAsia"/>
        </w:rPr>
        <w:t>包</w:t>
      </w:r>
    </w:p>
    <w:tbl>
      <w:tblPr>
        <w:tblStyle w:val="a8"/>
        <w:tblW w:w="0" w:type="auto"/>
        <w:tblInd w:w="360" w:type="dxa"/>
        <w:tblLook w:val="04A0"/>
      </w:tblPr>
      <w:tblGrid>
        <w:gridCol w:w="5009"/>
        <w:gridCol w:w="3153"/>
      </w:tblGrid>
      <w:tr w:rsidR="00CA695A" w:rsidTr="00CA695A">
        <w:tc>
          <w:tcPr>
            <w:tcW w:w="5009" w:type="dxa"/>
          </w:tcPr>
          <w:p w:rsidR="00CA695A" w:rsidRDefault="00CA695A" w:rsidP="00D80116">
            <w:pPr>
              <w:pStyle w:val="a5"/>
              <w:ind w:firstLineChars="0" w:firstLine="0"/>
            </w:pPr>
            <w:r w:rsidRPr="00CA695A">
              <w:t>j-interop.jar</w:t>
            </w:r>
          </w:p>
        </w:tc>
        <w:tc>
          <w:tcPr>
            <w:tcW w:w="3153" w:type="dxa"/>
          </w:tcPr>
          <w:p w:rsidR="005B047B" w:rsidRDefault="005B047B" w:rsidP="005B047B">
            <w:pPr>
              <w:pStyle w:val="a5"/>
              <w:ind w:firstLineChars="0" w:firstLine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COM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DCOM</w:t>
            </w:r>
            <w:r w:rsidR="00CB759D">
              <w:rPr>
                <w:rFonts w:hint="eastAsia"/>
              </w:rPr>
              <w:t>通讯</w:t>
            </w:r>
            <w:r w:rsidR="00F2167F">
              <w:rPr>
                <w:rFonts w:hint="eastAsia"/>
              </w:rPr>
              <w:t>的开源项目</w:t>
            </w:r>
          </w:p>
        </w:tc>
      </w:tr>
      <w:tr w:rsidR="00CA695A" w:rsidTr="00CA695A">
        <w:tc>
          <w:tcPr>
            <w:tcW w:w="5009" w:type="dxa"/>
          </w:tcPr>
          <w:p w:rsidR="00CA695A" w:rsidRDefault="00CA695A" w:rsidP="00D80116">
            <w:pPr>
              <w:pStyle w:val="a5"/>
              <w:ind w:firstLineChars="0" w:firstLine="0"/>
            </w:pPr>
            <w:r w:rsidRPr="00CA695A">
              <w:t>j-interopdeps.jar</w:t>
            </w:r>
          </w:p>
        </w:tc>
        <w:tc>
          <w:tcPr>
            <w:tcW w:w="3153" w:type="dxa"/>
          </w:tcPr>
          <w:p w:rsidR="00CA695A" w:rsidRDefault="00CA695A" w:rsidP="00D80116">
            <w:pPr>
              <w:pStyle w:val="a5"/>
              <w:ind w:firstLineChars="0" w:firstLine="0"/>
            </w:pPr>
          </w:p>
        </w:tc>
      </w:tr>
      <w:tr w:rsidR="00CA695A" w:rsidTr="00CA695A">
        <w:tc>
          <w:tcPr>
            <w:tcW w:w="5009" w:type="dxa"/>
          </w:tcPr>
          <w:p w:rsidR="00CA695A" w:rsidRDefault="00CA695A" w:rsidP="00D80116">
            <w:pPr>
              <w:pStyle w:val="a5"/>
              <w:ind w:firstLineChars="0" w:firstLine="0"/>
            </w:pPr>
            <w:r w:rsidRPr="00CA695A">
              <w:t>jcifs-1.2.19.jar</w:t>
            </w:r>
          </w:p>
        </w:tc>
        <w:tc>
          <w:tcPr>
            <w:tcW w:w="3153" w:type="dxa"/>
          </w:tcPr>
          <w:p w:rsidR="00CA695A" w:rsidRDefault="00CA695A" w:rsidP="00D80116">
            <w:pPr>
              <w:pStyle w:val="a5"/>
              <w:ind w:firstLineChars="0" w:firstLine="0"/>
            </w:pPr>
          </w:p>
        </w:tc>
      </w:tr>
      <w:tr w:rsidR="00CA695A" w:rsidTr="00CA695A">
        <w:tc>
          <w:tcPr>
            <w:tcW w:w="5009" w:type="dxa"/>
          </w:tcPr>
          <w:p w:rsidR="00CA695A" w:rsidRDefault="00CA695A" w:rsidP="00D80116">
            <w:pPr>
              <w:pStyle w:val="a5"/>
              <w:ind w:firstLineChars="0" w:firstLine="0"/>
            </w:pPr>
            <w:r w:rsidRPr="00CA695A">
              <w:t>org.openscada.opc.dcom-1.2.0-20141118.151415-27.jar</w:t>
            </w:r>
          </w:p>
        </w:tc>
        <w:tc>
          <w:tcPr>
            <w:tcW w:w="3153" w:type="dxa"/>
          </w:tcPr>
          <w:p w:rsidR="00CA695A" w:rsidRDefault="00B16569" w:rsidP="00D80116">
            <w:pPr>
              <w:pStyle w:val="a5"/>
              <w:ind w:firstLineChars="0" w:firstLine="0"/>
            </w:pPr>
            <w:r>
              <w:t>U</w:t>
            </w:r>
            <w:r>
              <w:rPr>
                <w:rFonts w:hint="eastAsia"/>
              </w:rPr>
              <w:t xml:space="preserve">tgard </w:t>
            </w:r>
            <w:r w:rsidR="00786AA9">
              <w:rPr>
                <w:rFonts w:hint="eastAsia"/>
              </w:rPr>
              <w:t>dcom</w:t>
            </w:r>
            <w:r w:rsidR="00786AA9">
              <w:rPr>
                <w:rFonts w:hint="eastAsia"/>
              </w:rPr>
              <w:t>的</w:t>
            </w:r>
            <w:r w:rsidR="00786AA9">
              <w:rPr>
                <w:rFonts w:hint="eastAsia"/>
              </w:rPr>
              <w:t>jar</w:t>
            </w:r>
            <w:r w:rsidR="00786AA9">
              <w:rPr>
                <w:rFonts w:hint="eastAsia"/>
              </w:rPr>
              <w:t>包</w:t>
            </w:r>
          </w:p>
        </w:tc>
      </w:tr>
      <w:tr w:rsidR="00CA695A" w:rsidTr="00CA695A">
        <w:tc>
          <w:tcPr>
            <w:tcW w:w="5009" w:type="dxa"/>
          </w:tcPr>
          <w:p w:rsidR="00CA695A" w:rsidRDefault="00CA695A" w:rsidP="00D80116">
            <w:pPr>
              <w:pStyle w:val="a5"/>
              <w:ind w:firstLineChars="0" w:firstLine="0"/>
            </w:pPr>
            <w:r w:rsidRPr="00CA695A">
              <w:t>org.openscada.opc.lib-1.3.0-20141118.151453-1.jar</w:t>
            </w:r>
          </w:p>
        </w:tc>
        <w:tc>
          <w:tcPr>
            <w:tcW w:w="3153" w:type="dxa"/>
          </w:tcPr>
          <w:p w:rsidR="00CA695A" w:rsidRDefault="00AA1FB9" w:rsidP="00D80116">
            <w:pPr>
              <w:pStyle w:val="a5"/>
              <w:ind w:firstLineChars="0" w:firstLine="0"/>
            </w:pPr>
            <w:r>
              <w:t>U</w:t>
            </w:r>
            <w:r>
              <w:rPr>
                <w:rFonts w:hint="eastAsia"/>
              </w:rPr>
              <w:t>tgard</w:t>
            </w:r>
            <w:r w:rsidR="0097545D">
              <w:rPr>
                <w:rFonts w:hint="eastAsia"/>
              </w:rPr>
              <w:t xml:space="preserve"> opc</w:t>
            </w:r>
            <w:r w:rsidR="0097545D">
              <w:rPr>
                <w:rFonts w:hint="eastAsia"/>
              </w:rPr>
              <w:t>的</w:t>
            </w:r>
            <w:r w:rsidR="0097545D">
              <w:rPr>
                <w:rFonts w:hint="eastAsia"/>
              </w:rPr>
              <w:t>jar</w:t>
            </w:r>
            <w:r w:rsidR="0097545D">
              <w:rPr>
                <w:rFonts w:hint="eastAsia"/>
              </w:rPr>
              <w:t>包</w:t>
            </w:r>
          </w:p>
        </w:tc>
      </w:tr>
      <w:tr w:rsidR="00CA695A" w:rsidTr="00CA695A">
        <w:tc>
          <w:tcPr>
            <w:tcW w:w="5009" w:type="dxa"/>
          </w:tcPr>
          <w:p w:rsidR="00CA695A" w:rsidRPr="00CA695A" w:rsidRDefault="00CA695A" w:rsidP="00D80116">
            <w:pPr>
              <w:pStyle w:val="a5"/>
              <w:ind w:firstLineChars="0" w:firstLine="0"/>
            </w:pPr>
            <w:r w:rsidRPr="00CA695A">
              <w:t>slf4j-api-1.7.6.jar</w:t>
            </w:r>
          </w:p>
        </w:tc>
        <w:tc>
          <w:tcPr>
            <w:tcW w:w="3153" w:type="dxa"/>
          </w:tcPr>
          <w:p w:rsidR="00CA695A" w:rsidRDefault="00352155" w:rsidP="00D80116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og4j</w:t>
            </w:r>
            <w:r>
              <w:rPr>
                <w:rFonts w:hint="eastAsia"/>
              </w:rPr>
              <w:t>依赖的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</w:t>
            </w:r>
          </w:p>
        </w:tc>
      </w:tr>
      <w:tr w:rsidR="00CA695A" w:rsidTr="00CA695A">
        <w:tc>
          <w:tcPr>
            <w:tcW w:w="5009" w:type="dxa"/>
          </w:tcPr>
          <w:p w:rsidR="00CA695A" w:rsidRPr="00CA695A" w:rsidRDefault="00CA695A" w:rsidP="00D80116">
            <w:pPr>
              <w:pStyle w:val="a5"/>
              <w:ind w:firstLineChars="0" w:firstLine="0"/>
            </w:pPr>
            <w:r w:rsidRPr="00CA695A">
              <w:t>log4j-1.2.16.jar</w:t>
            </w:r>
          </w:p>
        </w:tc>
        <w:tc>
          <w:tcPr>
            <w:tcW w:w="3153" w:type="dxa"/>
          </w:tcPr>
          <w:p w:rsidR="00CA695A" w:rsidRDefault="00EC3FC3" w:rsidP="00D80116">
            <w:pPr>
              <w:pStyle w:val="a5"/>
              <w:ind w:firstLineChars="0" w:firstLine="0"/>
            </w:pPr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</w:t>
            </w:r>
          </w:p>
        </w:tc>
      </w:tr>
    </w:tbl>
    <w:p w:rsidR="00D80116" w:rsidRDefault="00D80116" w:rsidP="00D80116">
      <w:pPr>
        <w:pStyle w:val="a5"/>
        <w:ind w:left="360" w:firstLineChars="0" w:firstLine="0"/>
      </w:pPr>
    </w:p>
    <w:p w:rsidR="000717CB" w:rsidRDefault="00F96A0E" w:rsidP="000717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Utgard</w:t>
      </w:r>
      <w:r>
        <w:rPr>
          <w:rFonts w:hint="eastAsia"/>
        </w:rPr>
        <w:t>与</w:t>
      </w:r>
      <w:r>
        <w:rPr>
          <w:rFonts w:hint="eastAsia"/>
        </w:rPr>
        <w:t>opc</w:t>
      </w:r>
      <w:r>
        <w:rPr>
          <w:rFonts w:hint="eastAsia"/>
        </w:rPr>
        <w:t>通讯</w:t>
      </w:r>
      <w:r w:rsidR="00A540EB">
        <w:rPr>
          <w:rFonts w:hint="eastAsia"/>
        </w:rPr>
        <w:t>分为</w:t>
      </w:r>
      <w:r w:rsidR="005C6FDA">
        <w:rPr>
          <w:rFonts w:hint="eastAsia"/>
        </w:rPr>
        <w:t>两</w:t>
      </w:r>
      <w:r w:rsidR="00A540EB">
        <w:rPr>
          <w:rFonts w:hint="eastAsia"/>
        </w:rPr>
        <w:t>种方式</w:t>
      </w:r>
    </w:p>
    <w:p w:rsidR="001975BB" w:rsidRDefault="005860AB" w:rsidP="001975B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 xml:space="preserve">Utgard </w:t>
      </w:r>
      <w:r w:rsidR="004378D1">
        <w:rPr>
          <w:rFonts w:hint="eastAsia"/>
        </w:rPr>
        <w:t>OPC</w:t>
      </w:r>
      <w:r w:rsidR="00E77CC4">
        <w:rPr>
          <w:rFonts w:hint="eastAsia"/>
        </w:rPr>
        <w:t>的</w:t>
      </w:r>
      <w:r w:rsidR="00E77CC4">
        <w:rPr>
          <w:rFonts w:hint="eastAsia"/>
        </w:rPr>
        <w:t>API</w:t>
      </w:r>
    </w:p>
    <w:p w:rsidR="00E77CC4" w:rsidRDefault="004E46E8" w:rsidP="001975B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Utgard DCOM</w:t>
      </w:r>
      <w:r>
        <w:rPr>
          <w:rFonts w:hint="eastAsia"/>
        </w:rPr>
        <w:t>的</w:t>
      </w:r>
      <w:r>
        <w:rPr>
          <w:rFonts w:hint="eastAsia"/>
        </w:rPr>
        <w:t>API</w:t>
      </w:r>
    </w:p>
    <w:p w:rsidR="00852A68" w:rsidRDefault="00852A68" w:rsidP="00190FF6">
      <w:pPr>
        <w:rPr>
          <w:rFonts w:ascii="Tahoma" w:hAnsi="Tahoma" w:cs="Tahoma"/>
          <w:color w:val="000000"/>
          <w:szCs w:val="21"/>
          <w:shd w:val="clear" w:color="auto" w:fill="C7EDCC"/>
        </w:rPr>
      </w:pPr>
    </w:p>
    <w:p w:rsidR="00B815C1" w:rsidRDefault="00334AD1" w:rsidP="006C2C7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示例代码参见</w:t>
      </w:r>
    </w:p>
    <w:p w:rsidR="007336E3" w:rsidRDefault="00017061" w:rsidP="007336E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OPC_Client_Utgard</w:t>
      </w:r>
      <w:r w:rsidR="00D40C12">
        <w:rPr>
          <w:rFonts w:hint="eastAsia"/>
        </w:rPr>
        <w:t xml:space="preserve"> </w:t>
      </w:r>
      <w:r w:rsidR="00D40C12">
        <w:rPr>
          <w:rFonts w:hint="eastAsia"/>
        </w:rPr>
        <w:t>项目</w:t>
      </w:r>
    </w:p>
    <w:p w:rsidR="00836C1B" w:rsidRDefault="00836C1B" w:rsidP="007336E3">
      <w:pPr>
        <w:pStyle w:val="a5"/>
        <w:ind w:left="360" w:firstLineChars="0" w:firstLine="0"/>
      </w:pPr>
    </w:p>
    <w:p w:rsidR="00682C63" w:rsidRDefault="0078475C" w:rsidP="00682C6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关键</w:t>
      </w:r>
      <w:r>
        <w:rPr>
          <w:rFonts w:hint="eastAsia"/>
        </w:rPr>
        <w:t>API</w:t>
      </w:r>
    </w:p>
    <w:p w:rsidR="007C23C6" w:rsidRDefault="00431A16" w:rsidP="007C23C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列举</w:t>
      </w:r>
      <w:r w:rsidR="004D7F67">
        <w:rPr>
          <w:rFonts w:hint="eastAsia"/>
        </w:rPr>
        <w:t>某</w:t>
      </w:r>
      <w:r w:rsidR="004D7F67">
        <w:rPr>
          <w:rFonts w:hint="eastAsia"/>
        </w:rPr>
        <w:t>Server</w:t>
      </w:r>
      <w:r w:rsidR="004D7F67">
        <w:rPr>
          <w:rFonts w:hint="eastAsia"/>
        </w:rPr>
        <w:t>下的所有</w:t>
      </w:r>
      <w:r w:rsidR="004D7F67">
        <w:rPr>
          <w:rFonts w:hint="eastAsia"/>
        </w:rPr>
        <w:t>OPC</w:t>
      </w:r>
      <w:r w:rsidR="004D7F67">
        <w:rPr>
          <w:rFonts w:hint="eastAsia"/>
        </w:rPr>
        <w:t>连接</w:t>
      </w:r>
    </w:p>
    <w:p w:rsidR="004D7F67" w:rsidRDefault="001C5D78" w:rsidP="007C23C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列举</w:t>
      </w:r>
      <w:r w:rsidR="0031032D">
        <w:rPr>
          <w:rFonts w:hint="eastAsia"/>
        </w:rPr>
        <w:t>连接下的所有</w:t>
      </w:r>
      <w:r w:rsidR="0031032D">
        <w:rPr>
          <w:rFonts w:hint="eastAsia"/>
        </w:rPr>
        <w:t>Group</w:t>
      </w:r>
      <w:r w:rsidR="0031032D">
        <w:rPr>
          <w:rFonts w:hint="eastAsia"/>
        </w:rPr>
        <w:t>和</w:t>
      </w:r>
      <w:r w:rsidR="0031032D">
        <w:rPr>
          <w:rFonts w:hint="eastAsia"/>
        </w:rPr>
        <w:t>Item</w:t>
      </w:r>
    </w:p>
    <w:p w:rsidR="008B0869" w:rsidRDefault="004B0CC4" w:rsidP="007C23C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Item</w:t>
      </w:r>
      <w:r>
        <w:rPr>
          <w:rFonts w:hint="eastAsia"/>
        </w:rPr>
        <w:t>的同步查询</w:t>
      </w:r>
    </w:p>
    <w:p w:rsidR="004B0CC4" w:rsidRDefault="00B57671" w:rsidP="007C23C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Item</w:t>
      </w:r>
      <w:r>
        <w:rPr>
          <w:rFonts w:hint="eastAsia"/>
        </w:rPr>
        <w:t>的异步查询</w:t>
      </w:r>
    </w:p>
    <w:p w:rsidR="00B57671" w:rsidRDefault="00B57671" w:rsidP="007C23C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Item</w:t>
      </w:r>
      <w:r>
        <w:rPr>
          <w:rFonts w:hint="eastAsia"/>
        </w:rPr>
        <w:t>的</w:t>
      </w:r>
      <w:r w:rsidR="001420D7">
        <w:rPr>
          <w:rFonts w:hint="eastAsia"/>
        </w:rPr>
        <w:t>发布订阅查询</w:t>
      </w:r>
    </w:p>
    <w:p w:rsidR="00312A58" w:rsidRDefault="00312A58" w:rsidP="007C23C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Item</w:t>
      </w:r>
      <w:r>
        <w:rPr>
          <w:rFonts w:hint="eastAsia"/>
        </w:rPr>
        <w:t>同步写入</w:t>
      </w:r>
    </w:p>
    <w:p w:rsidR="00267BC3" w:rsidRDefault="00267BC3" w:rsidP="007C23C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Item</w:t>
      </w:r>
      <w:r>
        <w:rPr>
          <w:rFonts w:hint="eastAsia"/>
        </w:rPr>
        <w:t>异步写入</w:t>
      </w:r>
    </w:p>
    <w:sectPr w:rsidR="00267BC3" w:rsidSect="00863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C78" w:rsidRDefault="00742C78" w:rsidP="00571CFF">
      <w:r>
        <w:separator/>
      </w:r>
    </w:p>
  </w:endnote>
  <w:endnote w:type="continuationSeparator" w:id="1">
    <w:p w:rsidR="00742C78" w:rsidRDefault="00742C78" w:rsidP="00571C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C78" w:rsidRDefault="00742C78" w:rsidP="00571CFF">
      <w:r>
        <w:separator/>
      </w:r>
    </w:p>
  </w:footnote>
  <w:footnote w:type="continuationSeparator" w:id="1">
    <w:p w:rsidR="00742C78" w:rsidRDefault="00742C78" w:rsidP="00571C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31EBA"/>
    <w:multiLevelType w:val="hybridMultilevel"/>
    <w:tmpl w:val="3BC20A36"/>
    <w:lvl w:ilvl="0" w:tplc="02DAC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E00D8E"/>
    <w:multiLevelType w:val="hybridMultilevel"/>
    <w:tmpl w:val="E80EF570"/>
    <w:lvl w:ilvl="0" w:tplc="1AA20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1CFF"/>
    <w:rsid w:val="00017061"/>
    <w:rsid w:val="00035F13"/>
    <w:rsid w:val="00036985"/>
    <w:rsid w:val="000717CB"/>
    <w:rsid w:val="000827A1"/>
    <w:rsid w:val="00083367"/>
    <w:rsid w:val="000B5269"/>
    <w:rsid w:val="00103C4B"/>
    <w:rsid w:val="00104500"/>
    <w:rsid w:val="00124738"/>
    <w:rsid w:val="001415DC"/>
    <w:rsid w:val="001420D7"/>
    <w:rsid w:val="00185F2A"/>
    <w:rsid w:val="00190FF6"/>
    <w:rsid w:val="001975BB"/>
    <w:rsid w:val="001C5D78"/>
    <w:rsid w:val="001F4A28"/>
    <w:rsid w:val="00211B2B"/>
    <w:rsid w:val="00236257"/>
    <w:rsid w:val="002637E3"/>
    <w:rsid w:val="00267BC3"/>
    <w:rsid w:val="00267D62"/>
    <w:rsid w:val="00280150"/>
    <w:rsid w:val="00286B18"/>
    <w:rsid w:val="002A5015"/>
    <w:rsid w:val="002A676B"/>
    <w:rsid w:val="002B3E18"/>
    <w:rsid w:val="002D2BF2"/>
    <w:rsid w:val="002D73A7"/>
    <w:rsid w:val="002F5A0E"/>
    <w:rsid w:val="00300C6B"/>
    <w:rsid w:val="0031032D"/>
    <w:rsid w:val="00311154"/>
    <w:rsid w:val="00312A58"/>
    <w:rsid w:val="0033193C"/>
    <w:rsid w:val="00334AD1"/>
    <w:rsid w:val="00336AAA"/>
    <w:rsid w:val="00352155"/>
    <w:rsid w:val="00363B23"/>
    <w:rsid w:val="003647B0"/>
    <w:rsid w:val="00390EBF"/>
    <w:rsid w:val="003A43C2"/>
    <w:rsid w:val="003C691C"/>
    <w:rsid w:val="003C6F1A"/>
    <w:rsid w:val="003F2C10"/>
    <w:rsid w:val="0042036F"/>
    <w:rsid w:val="00431514"/>
    <w:rsid w:val="00431A16"/>
    <w:rsid w:val="004378D1"/>
    <w:rsid w:val="00462471"/>
    <w:rsid w:val="00467CCC"/>
    <w:rsid w:val="00476424"/>
    <w:rsid w:val="00484652"/>
    <w:rsid w:val="00487AB1"/>
    <w:rsid w:val="004B0CC4"/>
    <w:rsid w:val="004C0AFE"/>
    <w:rsid w:val="004D7F67"/>
    <w:rsid w:val="004E46E8"/>
    <w:rsid w:val="00520860"/>
    <w:rsid w:val="00551718"/>
    <w:rsid w:val="00554D66"/>
    <w:rsid w:val="00571CFF"/>
    <w:rsid w:val="00573F40"/>
    <w:rsid w:val="00580FC8"/>
    <w:rsid w:val="005860AB"/>
    <w:rsid w:val="0059052F"/>
    <w:rsid w:val="005977DD"/>
    <w:rsid w:val="005B047B"/>
    <w:rsid w:val="005C6FDA"/>
    <w:rsid w:val="005D60B1"/>
    <w:rsid w:val="005E55C2"/>
    <w:rsid w:val="0060482E"/>
    <w:rsid w:val="00605022"/>
    <w:rsid w:val="00614596"/>
    <w:rsid w:val="00642047"/>
    <w:rsid w:val="00676C0F"/>
    <w:rsid w:val="00682C63"/>
    <w:rsid w:val="006C2C71"/>
    <w:rsid w:val="006D0454"/>
    <w:rsid w:val="00705238"/>
    <w:rsid w:val="00707876"/>
    <w:rsid w:val="00724755"/>
    <w:rsid w:val="007336E3"/>
    <w:rsid w:val="00742C78"/>
    <w:rsid w:val="00752882"/>
    <w:rsid w:val="00765786"/>
    <w:rsid w:val="00767C9B"/>
    <w:rsid w:val="00775320"/>
    <w:rsid w:val="0078475C"/>
    <w:rsid w:val="00786AA9"/>
    <w:rsid w:val="007A570F"/>
    <w:rsid w:val="007C23C6"/>
    <w:rsid w:val="00831FE2"/>
    <w:rsid w:val="00836C1B"/>
    <w:rsid w:val="00852A68"/>
    <w:rsid w:val="0086309F"/>
    <w:rsid w:val="00891366"/>
    <w:rsid w:val="00894631"/>
    <w:rsid w:val="008B0869"/>
    <w:rsid w:val="00902652"/>
    <w:rsid w:val="00912B8C"/>
    <w:rsid w:val="00930F0D"/>
    <w:rsid w:val="009322DF"/>
    <w:rsid w:val="00934204"/>
    <w:rsid w:val="0097545D"/>
    <w:rsid w:val="00992A0B"/>
    <w:rsid w:val="009D6A4C"/>
    <w:rsid w:val="009D78D4"/>
    <w:rsid w:val="00A22317"/>
    <w:rsid w:val="00A357AA"/>
    <w:rsid w:val="00A40B5B"/>
    <w:rsid w:val="00A444AB"/>
    <w:rsid w:val="00A540EB"/>
    <w:rsid w:val="00AA1FB9"/>
    <w:rsid w:val="00AE45F4"/>
    <w:rsid w:val="00AF5C0E"/>
    <w:rsid w:val="00B15AFA"/>
    <w:rsid w:val="00B16569"/>
    <w:rsid w:val="00B57671"/>
    <w:rsid w:val="00B77E2C"/>
    <w:rsid w:val="00B815C1"/>
    <w:rsid w:val="00BA1F59"/>
    <w:rsid w:val="00C05E59"/>
    <w:rsid w:val="00C25132"/>
    <w:rsid w:val="00C32B1D"/>
    <w:rsid w:val="00C3621B"/>
    <w:rsid w:val="00C44DC0"/>
    <w:rsid w:val="00C90E48"/>
    <w:rsid w:val="00CA695A"/>
    <w:rsid w:val="00CB0B4F"/>
    <w:rsid w:val="00CB1FD3"/>
    <w:rsid w:val="00CB759D"/>
    <w:rsid w:val="00D40C12"/>
    <w:rsid w:val="00D44246"/>
    <w:rsid w:val="00D80116"/>
    <w:rsid w:val="00DB2FE1"/>
    <w:rsid w:val="00DB775A"/>
    <w:rsid w:val="00DD68BD"/>
    <w:rsid w:val="00E77CC4"/>
    <w:rsid w:val="00E95CA8"/>
    <w:rsid w:val="00EA708B"/>
    <w:rsid w:val="00EC3FC3"/>
    <w:rsid w:val="00ED6B5E"/>
    <w:rsid w:val="00EE1212"/>
    <w:rsid w:val="00F0557A"/>
    <w:rsid w:val="00F2167F"/>
    <w:rsid w:val="00F3150C"/>
    <w:rsid w:val="00F5296C"/>
    <w:rsid w:val="00F93555"/>
    <w:rsid w:val="00F96A0E"/>
    <w:rsid w:val="00FC4A1F"/>
    <w:rsid w:val="00FE1260"/>
    <w:rsid w:val="00FE5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0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47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45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1C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1C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1C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1CFF"/>
    <w:rPr>
      <w:sz w:val="18"/>
      <w:szCs w:val="18"/>
    </w:rPr>
  </w:style>
  <w:style w:type="paragraph" w:styleId="a5">
    <w:name w:val="List Paragraph"/>
    <w:basedOn w:val="a"/>
    <w:uiPriority w:val="34"/>
    <w:qFormat/>
    <w:rsid w:val="00C3621B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5E55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E55C2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247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45F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CA69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penscada.org/projects/utga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98</Words>
  <Characters>563</Characters>
  <Application>Microsoft Office Word</Application>
  <DocSecurity>0</DocSecurity>
  <Lines>4</Lines>
  <Paragraphs>1</Paragraphs>
  <ScaleCrop>false</ScaleCrop>
  <Company>Microsoft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281</cp:revision>
  <dcterms:created xsi:type="dcterms:W3CDTF">2014-12-02T07:19:00Z</dcterms:created>
  <dcterms:modified xsi:type="dcterms:W3CDTF">2014-12-04T04:35:00Z</dcterms:modified>
</cp:coreProperties>
</file>