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23697EBA" w14:textId="550CA0A2" w:rsidR="00552286" w:rsidRPr="00D36CDA" w:rsidRDefault="00D53B39" w:rsidP="000156E7">
      <w:pPr>
        <w:jc w:val="center"/>
        <w:rPr>
          <w:rFonts w:ascii="Times New Roman" w:eastAsia="宋体" w:hAnsi="Times New Roman" w:cs="Times New Roman" w:hint="eastAsia"/>
          <w:b/>
          <w:bCs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b/>
          <w:bCs/>
          <w:color w:val="F2F2F2" w:themeColor="background1" w:themeShade="F2"/>
        </w:rPr>
        <w:t>硬件与设备配置学习</w:t>
      </w:r>
    </w:p>
    <w:p w14:paraId="212F5C0C" w14:textId="77777777" w:rsidR="000156E7" w:rsidRPr="00D36CDA" w:rsidRDefault="000156E7" w:rsidP="0001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2F2F2" w:themeColor="background1" w:themeShade="F2"/>
        </w:rPr>
      </w:pPr>
      <w:r w:rsidRPr="00D36CDA">
        <w:rPr>
          <w:rFonts w:ascii="Times New Roman" w:eastAsia="宋体" w:hAnsi="Times New Roman" w:cs="Times New Roman"/>
          <w:color w:val="F2F2F2" w:themeColor="background1" w:themeShade="F2"/>
        </w:rPr>
        <w:t>基本概念：</w:t>
      </w:r>
    </w:p>
    <w:p w14:paraId="30EAEDDC" w14:textId="57CE64E9" w:rsidR="00A04AEC" w:rsidRPr="00D36CDA" w:rsidRDefault="00D53B39" w:rsidP="000156E7">
      <w:pPr>
        <w:pStyle w:val="a3"/>
        <w:ind w:left="360" w:firstLineChars="0" w:firstLine="0"/>
        <w:rPr>
          <w:rFonts w:ascii="Times New Roman" w:eastAsia="宋体" w:hAnsi="Times New Roman" w:cs="Times New Roman" w:hint="eastAsia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实验室里对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的开发和测试通常是在服务器上进行的。</w:t>
      </w:r>
    </w:p>
    <w:p w14:paraId="3FB3DEEC" w14:textId="37897F83" w:rsidR="00A04AEC" w:rsidRPr="00D36CDA" w:rsidRDefault="00D53B39" w:rsidP="00A04AE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服务器的组成：</w:t>
      </w:r>
    </w:p>
    <w:p w14:paraId="4A069E34" w14:textId="0506CF5B" w:rsidR="00E6717A" w:rsidRDefault="00D53B39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通过对服务器装系统过程的观看和对师兄的咨询，对服务器的组成和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测试流程的一些基本概念有了一些了解。需要去装系统的机器机箱主要由一块主板、一个硬盘组成，使用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u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盘对机器安装操作实验室老师自己定制的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centos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操作系统，机箱外部有红色按钮（似乎是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reset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）正常情况下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系统安装是自动的过程（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auto</w:t>
      </w:r>
      <w:r w:rsidR="00220189">
        <w:rPr>
          <w:rFonts w:ascii="Times New Roman" w:eastAsia="宋体" w:hAnsi="Times New Roman" w:cs="Times New Roman"/>
          <w:color w:val="F2F2F2" w:themeColor="background1" w:themeShade="F2"/>
        </w:rPr>
        <w:t xml:space="preserve"> 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install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）安装好之后可以给该服务器配</w:t>
      </w:r>
      <w:proofErr w:type="spellStart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ip</w:t>
      </w:r>
      <w:proofErr w:type="spellEnd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地址，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192.168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是实验室内网的网段，</w:t>
      </w:r>
      <w:proofErr w:type="gramStart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一</w:t>
      </w:r>
      <w:proofErr w:type="gramEnd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般配的话配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8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网段或者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9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网段即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192.168.8.xxx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或者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192.168.9.xxx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，配完之后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ping</w:t>
      </w:r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信号检查是否通畅，这是为了将服务器接入内网，接入内网后，内网中任意使用</w:t>
      </w:r>
      <w:proofErr w:type="spellStart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ssh</w:t>
      </w:r>
      <w:proofErr w:type="spellEnd"/>
      <w:r w:rsidR="00220189">
        <w:rPr>
          <w:rFonts w:ascii="Times New Roman" w:eastAsia="宋体" w:hAnsi="Times New Roman" w:cs="Times New Roman" w:hint="eastAsia"/>
          <w:color w:val="F2F2F2" w:themeColor="background1" w:themeShade="F2"/>
        </w:rPr>
        <w:t>服务的机器都可以互相连接。也就是说使用接入内网的个人电脑就可以在工位上连接这台服务器。对其进行远程操作。</w:t>
      </w:r>
    </w:p>
    <w:p w14:paraId="4911E261" w14:textId="77777777" w:rsidR="00220189" w:rsidRDefault="00220189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</w:p>
    <w:p w14:paraId="254E65DF" w14:textId="28CD662C" w:rsidR="00220189" w:rsidRDefault="00220189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对于服务器的硬件组成而言，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板卡通过主板上的</w:t>
      </w:r>
      <w:proofErr w:type="spellStart"/>
      <w:r>
        <w:rPr>
          <w:rFonts w:ascii="Times New Roman" w:eastAsia="宋体" w:hAnsi="Times New Roman" w:cs="Times New Roman" w:hint="eastAsia"/>
          <w:color w:val="F2F2F2" w:themeColor="background1" w:themeShade="F2"/>
        </w:rPr>
        <w:t>pcie</w:t>
      </w:r>
      <w:proofErr w:type="spellEnd"/>
      <w:r>
        <w:rPr>
          <w:rFonts w:ascii="Times New Roman" w:eastAsia="宋体" w:hAnsi="Times New Roman" w:cs="Times New Roman" w:hint="eastAsia"/>
          <w:color w:val="F2F2F2" w:themeColor="background1" w:themeShade="F2"/>
        </w:rPr>
        <w:t>接口与主板连接进行数据交换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（打开机箱的盖子，直接拿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板卡的金手指往</w:t>
      </w:r>
      <w:proofErr w:type="spellStart"/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pcie</w:t>
      </w:r>
      <w:proofErr w:type="spellEnd"/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口里面插入，并不是插到底，插入即可，也根本无法插到底）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，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主板主要为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提供控制信号与少部分数据交换（主要是复杂数据包的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pack</w:t>
      </w:r>
      <w:r w:rsidR="004B07A1">
        <w:rPr>
          <w:rFonts w:ascii="Times New Roman" w:eastAsia="宋体" w:hAnsi="Times New Roman" w:cs="Times New Roman"/>
          <w:color w:val="F2F2F2" w:themeColor="background1" w:themeShade="F2"/>
        </w:rPr>
        <w:t xml:space="preserve"> 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in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和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pack</w:t>
      </w:r>
      <w:r w:rsidR="004B07A1">
        <w:rPr>
          <w:rFonts w:ascii="Times New Roman" w:eastAsia="宋体" w:hAnsi="Times New Roman" w:cs="Times New Roman"/>
          <w:color w:val="F2F2F2" w:themeColor="background1" w:themeShade="F2"/>
        </w:rPr>
        <w:t xml:space="preserve"> 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out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）这台机器上的</w:t>
      </w:r>
      <w:proofErr w:type="spellStart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pcie</w:t>
      </w:r>
      <w:proofErr w:type="spellEnd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接口带宽为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10Gbps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，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芯片提供各种硬件资源，其最终的结构要根据我们设计的架构来确定。我们根据资源的占用情况和性能情况作权衡，最终确定的架构是</w:t>
      </w:r>
      <w:proofErr w:type="gramStart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数据总线位宽为</w:t>
      </w:r>
      <w:proofErr w:type="gramEnd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128bit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，也就是加载了配置程序的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的</w:t>
      </w:r>
      <w:proofErr w:type="gramStart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数据总线位宽为</w:t>
      </w:r>
      <w:proofErr w:type="gramEnd"/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128bit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，一拍并行接收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128bit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数据，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时钟为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200MHZ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，最终带宽为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25.6Gbps</w:t>
      </w:r>
      <w:r w:rsidR="004B07A1">
        <w:rPr>
          <w:rFonts w:ascii="Times New Roman" w:eastAsia="宋体" w:hAnsi="Times New Roman" w:cs="Times New Roman" w:hint="eastAsia"/>
          <w:color w:val="F2F2F2" w:themeColor="background1" w:themeShade="F2"/>
        </w:rPr>
        <w:t>，数据通过光口（光纤接口）进入</w:t>
      </w:r>
      <w:r w:rsidR="00923F82">
        <w:rPr>
          <w:rFonts w:ascii="Times New Roman" w:eastAsia="宋体" w:hAnsi="Times New Roman" w:cs="Times New Roman" w:hint="eastAsia"/>
          <w:color w:val="F2F2F2" w:themeColor="background1" w:themeShade="F2"/>
        </w:rPr>
        <w:t>。</w:t>
      </w:r>
    </w:p>
    <w:p w14:paraId="2AFBA2E7" w14:textId="77777777" w:rsidR="00923F82" w:rsidRDefault="00923F82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</w:p>
    <w:p w14:paraId="67479ECC" w14:textId="1B8D2560" w:rsidR="00923F82" w:rsidRDefault="00923F82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对于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板卡的结构而言，由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芯片和外围电路组成。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芯片上方会有一大坨黑黑的散热片，然后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芯片内部集成的</w:t>
      </w:r>
      <w:proofErr w:type="spellStart"/>
      <w:r>
        <w:rPr>
          <w:rFonts w:ascii="Times New Roman" w:eastAsia="宋体" w:hAnsi="Times New Roman" w:cs="Times New Roman" w:hint="eastAsia"/>
          <w:color w:val="F2F2F2" w:themeColor="background1" w:themeShade="F2"/>
        </w:rPr>
        <w:t>block</w:t>
      </w:r>
      <w:r>
        <w:rPr>
          <w:rFonts w:ascii="Times New Roman" w:eastAsia="宋体" w:hAnsi="Times New Roman" w:cs="Times New Roman"/>
          <w:color w:val="F2F2F2" w:themeColor="background1" w:themeShade="F2"/>
        </w:rPr>
        <w:t>RAM</w:t>
      </w:r>
      <w:proofErr w:type="spellEnd"/>
      <w:r>
        <w:rPr>
          <w:rFonts w:ascii="Times New Roman" w:eastAsia="宋体" w:hAnsi="Times New Roman" w:cs="Times New Roman" w:hint="eastAsia"/>
          <w:color w:val="F2F2F2" w:themeColor="background1" w:themeShade="F2"/>
        </w:rPr>
        <w:t>通常不够用，会在板卡上加上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DDR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（内存条）。</w:t>
      </w:r>
    </w:p>
    <w:p w14:paraId="6AEAF2C5" w14:textId="77777777" w:rsidR="00923F82" w:rsidRDefault="00923F82" w:rsidP="00E6717A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 w:hint="eastAsia"/>
          <w:color w:val="F2F2F2" w:themeColor="background1" w:themeShade="F2"/>
        </w:rPr>
      </w:pPr>
    </w:p>
    <w:p w14:paraId="70818164" w14:textId="755482EC" w:rsidR="00923F82" w:rsidRPr="00923F82" w:rsidRDefault="00923F82" w:rsidP="00923F82">
      <w:pPr>
        <w:pStyle w:val="a3"/>
        <w:numPr>
          <w:ilvl w:val="0"/>
          <w:numId w:val="1"/>
        </w:numPr>
        <w:tabs>
          <w:tab w:val="center" w:pos="4333"/>
        </w:tabs>
        <w:ind w:firstLineChars="0"/>
        <w:rPr>
          <w:rFonts w:ascii="Times New Roman" w:eastAsia="宋体" w:hAnsi="Times New Roman" w:cs="Times New Roman" w:hint="eastAsia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的测试流程</w:t>
      </w:r>
    </w:p>
    <w:p w14:paraId="5AA999EA" w14:textId="1FEBC9E4" w:rsidR="00D36CDA" w:rsidRPr="000151FF" w:rsidRDefault="00923F82" w:rsidP="000151FF">
      <w:pPr>
        <w:pStyle w:val="a3"/>
        <w:tabs>
          <w:tab w:val="center" w:pos="4333"/>
        </w:tabs>
        <w:ind w:left="360" w:firstLineChars="0" w:firstLine="0"/>
        <w:rPr>
          <w:rFonts w:ascii="Times New Roman" w:eastAsia="宋体" w:hAnsi="Times New Roman" w:cs="Times New Roman" w:hint="eastAsia"/>
          <w:color w:val="F2F2F2" w:themeColor="background1" w:themeShade="F2"/>
        </w:rPr>
      </w:pPr>
      <w:r>
        <w:rPr>
          <w:rFonts w:ascii="Times New Roman" w:eastAsia="宋体" w:hAnsi="Times New Roman" w:cs="Times New Roman" w:hint="eastAsia"/>
          <w:color w:val="F2F2F2" w:themeColor="background1" w:themeShade="F2"/>
        </w:rPr>
        <w:t>一般而言，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程序烧录是</w:t>
      </w:r>
      <w:proofErr w:type="gramStart"/>
      <w:r>
        <w:rPr>
          <w:rFonts w:ascii="Times New Roman" w:eastAsia="宋体" w:hAnsi="Times New Roman" w:cs="Times New Roman" w:hint="eastAsia"/>
          <w:color w:val="F2F2F2" w:themeColor="background1" w:themeShade="F2"/>
        </w:rPr>
        <w:t>通过赛灵思</w:t>
      </w:r>
      <w:proofErr w:type="gramEnd"/>
      <w:r>
        <w:rPr>
          <w:rFonts w:ascii="Times New Roman" w:eastAsia="宋体" w:hAnsi="Times New Roman" w:cs="Times New Roman" w:hint="eastAsia"/>
          <w:color w:val="F2F2F2" w:themeColor="background1" w:themeShade="F2"/>
        </w:rPr>
        <w:t>的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JTAG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实现的，而且一般是烧录到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的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RAM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中，掉电会丢失，实验室自己写了程序，</w:t>
      </w:r>
      <w:proofErr w:type="gramStart"/>
      <w:r>
        <w:rPr>
          <w:rFonts w:ascii="Times New Roman" w:eastAsia="宋体" w:hAnsi="Times New Roman" w:cs="Times New Roman" w:hint="eastAsia"/>
          <w:color w:val="F2F2F2" w:themeColor="background1" w:themeShade="F2"/>
        </w:rPr>
        <w:t>使烧录</w:t>
      </w:r>
      <w:proofErr w:type="gramEnd"/>
      <w:r>
        <w:rPr>
          <w:rFonts w:ascii="Times New Roman" w:eastAsia="宋体" w:hAnsi="Times New Roman" w:cs="Times New Roman" w:hint="eastAsia"/>
          <w:color w:val="F2F2F2" w:themeColor="background1" w:themeShade="F2"/>
        </w:rPr>
        <w:t>时直接烧录到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Flash</w:t>
      </w:r>
      <w:r>
        <w:rPr>
          <w:rFonts w:ascii="Times New Roman" w:eastAsia="宋体" w:hAnsi="Times New Roman" w:cs="Times New Roman" w:hint="eastAsia"/>
          <w:color w:val="F2F2F2" w:themeColor="background1" w:themeShade="F2"/>
        </w:rPr>
        <w:t>中，这样子掉电就不会丢失，再通过程序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让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从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Flash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中复制程序到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RAM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中，此外。由于服务器都在楼下机房中，使用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JTAG</w:t>
      </w:r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进行烧</w:t>
      </w:r>
      <w:proofErr w:type="gramStart"/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录非常</w:t>
      </w:r>
      <w:proofErr w:type="gramEnd"/>
      <w:r w:rsidR="00FA3DEF">
        <w:rPr>
          <w:rFonts w:ascii="Times New Roman" w:eastAsia="宋体" w:hAnsi="Times New Roman" w:cs="Times New Roman" w:hint="eastAsia"/>
          <w:color w:val="F2F2F2" w:themeColor="background1" w:themeShade="F2"/>
        </w:rPr>
        <w:t>不便，实验室也开发了一套代码，可以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直接通过服务器配置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寄存器的方式对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程序进行烧录，再结合</w:t>
      </w:r>
      <w:proofErr w:type="spellStart"/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ssh</w:t>
      </w:r>
      <w:proofErr w:type="spellEnd"/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连接服务器，就可以实现在工位上通过远程连接服务器对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FPGA</w:t>
      </w:r>
      <w:r w:rsidR="000151FF">
        <w:rPr>
          <w:rFonts w:ascii="Times New Roman" w:eastAsia="宋体" w:hAnsi="Times New Roman" w:cs="Times New Roman" w:hint="eastAsia"/>
          <w:color w:val="F2F2F2" w:themeColor="background1" w:themeShade="F2"/>
        </w:rPr>
        <w:t>板卡进行烧录。</w:t>
      </w:r>
    </w:p>
    <w:sectPr w:rsidR="00D36CDA" w:rsidRPr="0001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567"/>
    <w:multiLevelType w:val="hybridMultilevel"/>
    <w:tmpl w:val="12FCA5B6"/>
    <w:lvl w:ilvl="0" w:tplc="E9F0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522016"/>
    <w:multiLevelType w:val="hybridMultilevel"/>
    <w:tmpl w:val="00D2B916"/>
    <w:lvl w:ilvl="0" w:tplc="C840EA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8978626">
    <w:abstractNumId w:val="0"/>
  </w:num>
  <w:num w:numId="2" w16cid:durableId="131093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2"/>
    <w:rsid w:val="000151FF"/>
    <w:rsid w:val="000156E7"/>
    <w:rsid w:val="00220189"/>
    <w:rsid w:val="004A3E96"/>
    <w:rsid w:val="004B07A1"/>
    <w:rsid w:val="004E0A15"/>
    <w:rsid w:val="00552286"/>
    <w:rsid w:val="00553AB2"/>
    <w:rsid w:val="00645464"/>
    <w:rsid w:val="00695631"/>
    <w:rsid w:val="008E6AC9"/>
    <w:rsid w:val="00923F82"/>
    <w:rsid w:val="00A04AEC"/>
    <w:rsid w:val="00A36011"/>
    <w:rsid w:val="00A75575"/>
    <w:rsid w:val="00AB2D5E"/>
    <w:rsid w:val="00D36CDA"/>
    <w:rsid w:val="00D53B39"/>
    <w:rsid w:val="00D82862"/>
    <w:rsid w:val="00E6717A"/>
    <w:rsid w:val="00EC1161"/>
    <w:rsid w:val="00FA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719A"/>
  <w15:chartTrackingRefBased/>
  <w15:docId w15:val="{5D7B3F63-E136-4C46-8F3D-3631C788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DEFC-AB7D-46E7-81DE-B645348C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3</cp:revision>
  <dcterms:created xsi:type="dcterms:W3CDTF">2023-07-19T07:03:00Z</dcterms:created>
  <dcterms:modified xsi:type="dcterms:W3CDTF">2023-07-21T08:51:00Z</dcterms:modified>
</cp:coreProperties>
</file>