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24E7" w14:textId="2A551C8C" w:rsidR="008E510A" w:rsidRDefault="007D741D">
      <w:r>
        <w:t>FIFO</w:t>
      </w:r>
      <w:r>
        <w:rPr>
          <w:rFonts w:hint="eastAsia"/>
        </w:rPr>
        <w:t>通常使用二进制计数器实现读写指针，如果FFIO深度为</w:t>
      </w:r>
      <w:r>
        <w:t>32</w:t>
      </w:r>
      <w:r>
        <w:rPr>
          <w:rFonts w:hint="eastAsia"/>
        </w:rPr>
        <w:t>，那么需要5个bit来为FIFO中的3</w:t>
      </w:r>
      <w:r>
        <w:t>2</w:t>
      </w:r>
      <w:r>
        <w:rPr>
          <w:rFonts w:hint="eastAsia"/>
        </w:rPr>
        <w:t>个地址编码，同时还需要一个bit来判断FIFO是否写满了。因此指针总共需要6位，低5位用作FIFO地址，最高位用于判断FIFO是否写满。</w:t>
      </w:r>
    </w:p>
    <w:p w14:paraId="1E34FE87" w14:textId="7A057A94" w:rsidR="008E510A" w:rsidRDefault="00A51489">
      <w:pPr>
        <w:rPr>
          <w:rFonts w:hint="eastAsia"/>
        </w:rPr>
      </w:pPr>
      <w:r>
        <w:tab/>
      </w:r>
    </w:p>
    <w:sectPr w:rsidR="008E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6E"/>
    <w:rsid w:val="003A2B1C"/>
    <w:rsid w:val="007D741D"/>
    <w:rsid w:val="008E510A"/>
    <w:rsid w:val="0092156E"/>
    <w:rsid w:val="00A047C4"/>
    <w:rsid w:val="00A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7B7A"/>
  <w15:chartTrackingRefBased/>
  <w15:docId w15:val="{10128EAA-C6A0-4E60-B288-1C033AF0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奥</dc:creator>
  <cp:keywords/>
  <dc:description/>
  <cp:lastModifiedBy>张 奥</cp:lastModifiedBy>
  <cp:revision>4</cp:revision>
  <dcterms:created xsi:type="dcterms:W3CDTF">2023-09-12T02:57:00Z</dcterms:created>
  <dcterms:modified xsi:type="dcterms:W3CDTF">2023-09-14T02:12:00Z</dcterms:modified>
</cp:coreProperties>
</file>