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5FA68" w14:textId="77777777" w:rsidR="00CF4EDE" w:rsidRDefault="00CF4ED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404497D" w14:textId="77777777" w:rsidR="00CF4EDE" w:rsidRPr="0027221F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27221F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27221F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738414DA" w14:textId="77777777" w:rsidR="00CF4EDE" w:rsidRPr="0027221F" w:rsidRDefault="0027221F">
      <w:pPr>
        <w:rPr>
          <w:rFonts w:ascii="Arial" w:eastAsia="Arial" w:hAnsi="Arial" w:cs="Arial"/>
          <w:sz w:val="24"/>
          <w:szCs w:val="24"/>
          <w:lang w:val="ru-RU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://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docs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google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com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spreadsheets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/1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EOEmGcBpokRfYbiNBDQs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5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XnWG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9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QGmOSwYKpKiOkhQR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4/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edit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?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usp</w:t>
        </w:r>
        <w:r w:rsidRPr="0027221F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=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sharing</w:t>
        </w:r>
      </w:hyperlink>
    </w:p>
    <w:p w14:paraId="2D20E43C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1. Во вкладке "Данные об аудитории" и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61E0A125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27221F">
        <w:rPr>
          <w:rFonts w:ascii="Arial" w:eastAsia="Arial" w:hAnsi="Arial" w:cs="Arial"/>
          <w:sz w:val="20"/>
          <w:szCs w:val="20"/>
          <w:lang w:val="ru-RU"/>
        </w:rPr>
        <w:t>)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</w:t>
      </w:r>
      <w:r w:rsidRPr="0027221F">
        <w:rPr>
          <w:rFonts w:ascii="Arial" w:eastAsia="Arial" w:hAnsi="Arial" w:cs="Arial"/>
          <w:sz w:val="20"/>
          <w:szCs w:val="20"/>
          <w:lang w:val="ru-RU"/>
        </w:rPr>
        <w:t>елей, которые взаимодействовали с продуктом, сервисом или приложением хотя бы один раз за последний месяц.</w:t>
      </w:r>
    </w:p>
    <w:p w14:paraId="0192EFFF" w14:textId="02A79737" w:rsidR="00CF4EDE" w:rsidRPr="0027221F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12654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 w14:anchorId="7689C402">
          <v:shape id="_x0000_i1026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1E3175EB">
          <v:shape id="_x0000_i1027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6A856F24">
          <v:shape id="_x0000_i1028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7260D9A4" w14:textId="088A5F6C" w:rsidR="0027221F" w:rsidRPr="0027221F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C7A51D0" w14:textId="77777777" w:rsidR="0027221F" w:rsidRPr="0027221F" w:rsidRDefault="0027221F" w:rsidP="0027221F">
      <w:pPr>
        <w:pStyle w:val="3"/>
        <w:rPr>
          <w:rFonts w:ascii="Times New Roman" w:hAnsi="Times New Roman" w:cs="Times New Roman"/>
        </w:rPr>
      </w:pPr>
      <w:r w:rsidRPr="0027221F">
        <w:rPr>
          <w:rFonts w:ascii="Times New Roman" w:hAnsi="Times New Roman" w:cs="Times New Roman"/>
        </w:rPr>
        <w:t>1. Чему равен MAU продукта?</w:t>
      </w:r>
    </w:p>
    <w:p w14:paraId="3BA15E19" w14:textId="77777777" w:rsidR="0027221F" w:rsidRPr="0027221F" w:rsidRDefault="0027221F" w:rsidP="0027221F">
      <w:pPr>
        <w:pStyle w:val="a7"/>
        <w:numPr>
          <w:ilvl w:val="0"/>
          <w:numId w:val="2"/>
        </w:numPr>
      </w:pPr>
      <w:r w:rsidRPr="0027221F">
        <w:rPr>
          <w:rStyle w:val="citation-51"/>
          <w:b/>
          <w:bCs/>
        </w:rPr>
        <w:t>Ответ:</w:t>
      </w:r>
      <w:r w:rsidRPr="0027221F">
        <w:rPr>
          <w:rStyle w:val="citation-51"/>
        </w:rPr>
        <w:t xml:space="preserve"> </w:t>
      </w:r>
      <w:r w:rsidRPr="0027221F">
        <w:rPr>
          <w:rStyle w:val="citation-51"/>
          <w:b/>
          <w:bCs/>
        </w:rPr>
        <w:t>7639</w:t>
      </w:r>
      <w:r w:rsidRPr="0027221F">
        <w:rPr>
          <w:rStyle w:val="citation-51"/>
        </w:rPr>
        <w:t xml:space="preserve"> </w:t>
      </w:r>
    </w:p>
    <w:p w14:paraId="38A3AE23" w14:textId="77777777" w:rsidR="0027221F" w:rsidRPr="0027221F" w:rsidRDefault="0027221F" w:rsidP="0027221F">
      <w:pPr>
        <w:pStyle w:val="a7"/>
        <w:numPr>
          <w:ilvl w:val="0"/>
          <w:numId w:val="2"/>
        </w:numPr>
        <w:rPr>
          <w:lang w:val="ru-RU"/>
        </w:rPr>
      </w:pPr>
      <w:r w:rsidRPr="0027221F">
        <w:rPr>
          <w:b/>
          <w:bCs/>
          <w:lang w:val="ru-RU"/>
        </w:rPr>
        <w:t>Решение:</w:t>
      </w:r>
      <w:r w:rsidRPr="0027221F">
        <w:rPr>
          <w:lang w:val="ru-RU"/>
        </w:rPr>
        <w:t xml:space="preserve"> Во вкладке </w:t>
      </w:r>
      <w:r w:rsidRPr="0027221F">
        <w:rPr>
          <w:i/>
          <w:iCs/>
          <w:lang w:val="ru-RU"/>
        </w:rPr>
        <w:t>«Данные об аудитории»</w:t>
      </w:r>
      <w:r w:rsidRPr="0027221F">
        <w:rPr>
          <w:lang w:val="ru-RU"/>
        </w:rPr>
        <w:t xml:space="preserve"> за ноябрь содержится ровно </w:t>
      </w:r>
      <w:r w:rsidRPr="0027221F">
        <w:rPr>
          <w:b/>
          <w:bCs/>
          <w:lang w:val="ru-RU"/>
        </w:rPr>
        <w:t>7639</w:t>
      </w:r>
      <w:r w:rsidRPr="0027221F">
        <w:rPr>
          <w:lang w:val="ru-RU"/>
        </w:rPr>
        <w:t xml:space="preserve"> уникальных идентификаторов пользователей (</w:t>
      </w:r>
      <w:r w:rsidRPr="0027221F">
        <w:rPr>
          <w:rStyle w:val="HTML"/>
          <w:rFonts w:ascii="Times New Roman" w:hAnsi="Times New Roman" w:cs="Times New Roman"/>
        </w:rPr>
        <w:t>user</w:t>
      </w:r>
      <w:r w:rsidRPr="0027221F">
        <w:rPr>
          <w:rStyle w:val="HTML"/>
          <w:rFonts w:ascii="Times New Roman" w:hAnsi="Times New Roman" w:cs="Times New Roman"/>
          <w:lang w:val="ru-RU"/>
        </w:rPr>
        <w:t>_</w:t>
      </w:r>
      <w:r w:rsidRPr="0027221F">
        <w:rPr>
          <w:rStyle w:val="HTML"/>
          <w:rFonts w:ascii="Times New Roman" w:hAnsi="Times New Roman" w:cs="Times New Roman"/>
        </w:rPr>
        <w:t>id</w:t>
      </w:r>
      <w:r w:rsidRPr="0027221F">
        <w:rPr>
          <w:lang w:val="ru-RU"/>
        </w:rPr>
        <w:t>).</w:t>
      </w:r>
    </w:p>
    <w:p w14:paraId="3F7B5992" w14:textId="77777777" w:rsidR="0027221F" w:rsidRPr="0027221F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D0DBE28" w14:textId="77777777" w:rsidR="00CF4EDE" w:rsidRPr="0027221F" w:rsidRDefault="00CF4ED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3451167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5BB947A6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27221F">
        <w:rPr>
          <w:rFonts w:ascii="Arial" w:eastAsia="Arial" w:hAnsi="Arial" w:cs="Arial"/>
          <w:sz w:val="20"/>
          <w:szCs w:val="20"/>
          <w:lang w:val="ru-RU"/>
        </w:rPr>
        <w:t>)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— это метрика, котор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6DFEA416" w14:textId="7C9A4635" w:rsidR="00CF4EDE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C05AFD1">
          <v:shape id="_x0000_i1029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2136A272">
          <v:shape id="_x0000_i1030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490</w:t>
      </w:r>
      <w:r>
        <w:rPr>
          <w:rFonts w:ascii="Arial" w:eastAsia="Arial" w:hAnsi="Arial" w:cs="Arial"/>
          <w:sz w:val="20"/>
          <w:szCs w:val="20"/>
        </w:rPr>
        <w:pict w14:anchorId="4802A7C3">
          <v:shape id="_x0000_i1031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 w14:anchorId="28EAAE18">
          <v:shape id="_x0000_i1032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45844741" w14:textId="7EAE66F2" w:rsidR="0027221F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2ADC54E4" w14:textId="77777777" w:rsidR="0027221F" w:rsidRPr="0027221F" w:rsidRDefault="0027221F" w:rsidP="0027221F">
      <w:pPr>
        <w:pStyle w:val="3"/>
        <w:rPr>
          <w:rFonts w:ascii="Times New Roman" w:hAnsi="Times New Roman" w:cs="Times New Roman"/>
          <w:lang w:val="ru-RU"/>
        </w:rPr>
      </w:pPr>
      <w:r w:rsidRPr="0027221F">
        <w:rPr>
          <w:rFonts w:ascii="Times New Roman" w:hAnsi="Times New Roman" w:cs="Times New Roman"/>
          <w:lang w:val="ru-RU"/>
        </w:rPr>
        <w:t xml:space="preserve">2. Посчитайте, чему будет равен </w:t>
      </w:r>
      <w:r w:rsidRPr="0027221F">
        <w:rPr>
          <w:rFonts w:ascii="Times New Roman" w:hAnsi="Times New Roman" w:cs="Times New Roman"/>
        </w:rPr>
        <w:t>DAU</w:t>
      </w:r>
    </w:p>
    <w:p w14:paraId="61B1788E" w14:textId="77777777" w:rsidR="0027221F" w:rsidRPr="0027221F" w:rsidRDefault="0027221F" w:rsidP="0027221F">
      <w:pPr>
        <w:pStyle w:val="a7"/>
        <w:numPr>
          <w:ilvl w:val="0"/>
          <w:numId w:val="3"/>
        </w:numPr>
      </w:pPr>
      <w:r w:rsidRPr="0027221F">
        <w:rPr>
          <w:rStyle w:val="citation-50"/>
          <w:b/>
          <w:bCs/>
        </w:rPr>
        <w:t>Ответ:</w:t>
      </w:r>
      <w:r w:rsidRPr="0027221F">
        <w:rPr>
          <w:rStyle w:val="citation-50"/>
        </w:rPr>
        <w:t xml:space="preserve"> </w:t>
      </w:r>
      <w:r w:rsidRPr="0027221F">
        <w:rPr>
          <w:rStyle w:val="citation-50"/>
          <w:b/>
          <w:bCs/>
        </w:rPr>
        <w:t>483</w:t>
      </w:r>
      <w:r w:rsidRPr="0027221F">
        <w:rPr>
          <w:rStyle w:val="citation-50"/>
        </w:rPr>
        <w:t xml:space="preserve"> </w:t>
      </w:r>
    </w:p>
    <w:p w14:paraId="706AD598" w14:textId="77777777" w:rsidR="0027221F" w:rsidRPr="0027221F" w:rsidRDefault="0027221F" w:rsidP="0027221F">
      <w:pPr>
        <w:pStyle w:val="a7"/>
        <w:numPr>
          <w:ilvl w:val="0"/>
          <w:numId w:val="3"/>
        </w:numPr>
        <w:rPr>
          <w:lang w:val="ru-RU"/>
        </w:rPr>
      </w:pPr>
      <w:r w:rsidRPr="0027221F">
        <w:rPr>
          <w:b/>
          <w:bCs/>
          <w:lang w:val="ru-RU"/>
        </w:rPr>
        <w:t>Решение:</w:t>
      </w:r>
      <w:r w:rsidRPr="0027221F">
        <w:rPr>
          <w:lang w:val="ru-RU"/>
        </w:rPr>
        <w:t xml:space="preserve"> Если рассчитать среднее количество уникальных пользователей в день (суммировать уникальных пользователей за каждый отдельный день и разделить на 30 дней ноября), то средний </w:t>
      </w:r>
      <w:r w:rsidRPr="0027221F">
        <w:t>DAU</w:t>
      </w:r>
      <w:r w:rsidRPr="0027221F">
        <w:rPr>
          <w:lang w:val="ru-RU"/>
        </w:rPr>
        <w:t xml:space="preserve"> составляет примерно </w:t>
      </w:r>
      <w:r w:rsidRPr="0027221F">
        <w:rPr>
          <w:b/>
          <w:bCs/>
          <w:lang w:val="ru-RU"/>
        </w:rPr>
        <w:t>483</w:t>
      </w:r>
      <w:r w:rsidRPr="0027221F">
        <w:rPr>
          <w:lang w:val="ru-RU"/>
        </w:rPr>
        <w:t xml:space="preserve"> пользователя.</w:t>
      </w:r>
    </w:p>
    <w:p w14:paraId="03B0460F" w14:textId="77777777" w:rsidR="0027221F" w:rsidRPr="0027221F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5CE9D8B3" w14:textId="77777777" w:rsidR="00CF4EDE" w:rsidRPr="0027221F" w:rsidRDefault="00CF4ED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22B3CD9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1FCA00F0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</w:t>
      </w:r>
      <w:r w:rsidRPr="0027221F">
        <w:rPr>
          <w:rFonts w:ascii="Arial" w:eastAsia="Arial" w:hAnsi="Arial" w:cs="Arial"/>
          <w:sz w:val="20"/>
          <w:szCs w:val="20"/>
          <w:lang w:val="ru-RU"/>
        </w:rPr>
        <w:t>вых пользователей.</w:t>
      </w:r>
    </w:p>
    <w:p w14:paraId="2392C231" w14:textId="161D5E45" w:rsidR="00CF4EDE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E25A8C8">
          <v:shape id="_x0000_i1033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15C8E73C">
          <v:shape id="_x0000_i1034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575BB5D2">
          <v:shape id="_x0000_i1035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745B2F00">
          <v:shape id="_x0000_i1036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7468E4F4" w14:textId="77777777" w:rsidR="0027221F" w:rsidRPr="0027221F" w:rsidRDefault="0027221F" w:rsidP="00272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7221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 xml:space="preserve">3. Чему будет равен </w:t>
      </w:r>
      <w:r w:rsidRPr="0027221F">
        <w:rPr>
          <w:rFonts w:ascii="Times New Roman" w:eastAsia="Times New Roman" w:hAnsi="Times New Roman" w:cs="Times New Roman"/>
          <w:b/>
          <w:bCs/>
          <w:sz w:val="27"/>
          <w:szCs w:val="27"/>
        </w:rPr>
        <w:t>retention</w:t>
      </w:r>
      <w:r w:rsidRPr="0027221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первого дня у пользователей, пришедших в продукт 1 ноября?</w:t>
      </w:r>
    </w:p>
    <w:p w14:paraId="77245D6C" w14:textId="77777777" w:rsidR="0027221F" w:rsidRPr="0027221F" w:rsidRDefault="0027221F" w:rsidP="00272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Ответ: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32,7%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B64392" w14:textId="2EB0AB67" w:rsidR="0027221F" w:rsidRPr="0027221F" w:rsidRDefault="0027221F" w:rsidP="002722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20"/>
          <w:szCs w:val="20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Решение: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 ноября впервые зафиксировано 513 уникальных пользователей. На следующий день (2 ноября) из этой когорты в приложение вернулось 168 </w:t>
      </w:r>
    </w:p>
    <w:p w14:paraId="4AAC6170" w14:textId="77777777" w:rsidR="0027221F" w:rsidRPr="0027221F" w:rsidRDefault="0027221F" w:rsidP="0027221F">
      <w:pPr>
        <w:spacing w:before="100" w:beforeAutospacing="1" w:after="100" w:afterAutospacing="1" w:line="240" w:lineRule="auto"/>
        <w:ind w:left="720"/>
        <w:rPr>
          <w:rFonts w:ascii="Arial" w:eastAsia="Arial" w:hAnsi="Arial" w:cs="Arial"/>
          <w:sz w:val="20"/>
          <w:szCs w:val="20"/>
        </w:rPr>
      </w:pPr>
    </w:p>
    <w:p w14:paraId="5030A4D2" w14:textId="77777777" w:rsidR="00CF4EDE" w:rsidRPr="0027221F" w:rsidRDefault="00CF4ED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52FF004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4B17C097" w14:textId="77777777" w:rsidR="00CF4EDE" w:rsidRDefault="0027221F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926FA8C" wp14:editId="1766CE43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43380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1710D93A" w14:textId="77777777" w:rsidR="0027221F" w:rsidRPr="0027221F" w:rsidRDefault="0027221F" w:rsidP="0027221F">
      <w:pPr>
        <w:pStyle w:val="3"/>
        <w:rPr>
          <w:rFonts w:ascii="Times New Roman" w:hAnsi="Times New Roman" w:cs="Times New Roman"/>
          <w:lang w:val="ru-RU"/>
        </w:rPr>
      </w:pPr>
      <w:r w:rsidRPr="0027221F">
        <w:rPr>
          <w:rFonts w:ascii="Times New Roman" w:hAnsi="Times New Roman" w:cs="Times New Roman"/>
          <w:lang w:val="ru-RU"/>
        </w:rPr>
        <w:t xml:space="preserve">4. На графике изображены </w:t>
      </w:r>
      <w:r w:rsidRPr="0027221F">
        <w:rPr>
          <w:rFonts w:ascii="Times New Roman" w:hAnsi="Times New Roman" w:cs="Times New Roman"/>
        </w:rPr>
        <w:t>retention</w:t>
      </w:r>
      <w:r w:rsidRPr="0027221F">
        <w:rPr>
          <w:rFonts w:ascii="Times New Roman" w:hAnsi="Times New Roman" w:cs="Times New Roman"/>
          <w:lang w:val="ru-RU"/>
        </w:rPr>
        <w:t xml:space="preserve"> кривые 2 продуктов. Какие выводы можно сделать?</w:t>
      </w:r>
    </w:p>
    <w:p w14:paraId="7C6A374B" w14:textId="77777777" w:rsidR="0027221F" w:rsidRPr="0027221F" w:rsidRDefault="0027221F" w:rsidP="0027221F">
      <w:pPr>
        <w:pStyle w:val="a7"/>
        <w:numPr>
          <w:ilvl w:val="0"/>
          <w:numId w:val="5"/>
        </w:numPr>
        <w:rPr>
          <w:lang w:val="ru-RU"/>
        </w:rPr>
      </w:pPr>
      <w:r w:rsidRPr="0027221F">
        <w:rPr>
          <w:b/>
          <w:bCs/>
          <w:lang w:val="ru-RU"/>
        </w:rPr>
        <w:t>Вывод:</w:t>
      </w:r>
      <w:r w:rsidRPr="0027221F">
        <w:rPr>
          <w:lang w:val="ru-RU"/>
        </w:rPr>
        <w:t xml:space="preserve"> 1. </w:t>
      </w:r>
      <w:r w:rsidRPr="0027221F">
        <w:rPr>
          <w:b/>
          <w:bCs/>
          <w:lang w:val="ru-RU"/>
        </w:rPr>
        <w:t>Голубая кривая (Продукт 1):</w:t>
      </w:r>
      <w:r w:rsidRPr="0027221F">
        <w:rPr>
          <w:lang w:val="ru-RU"/>
        </w:rPr>
        <w:t xml:space="preserve"> Демонстрирует здоровое удержание. Кривая постепенно сглаживается и выходит на «плато» на уровне около 38–40% к 5–7 дню. Это ключевой признак сформированного </w:t>
      </w:r>
      <w:r w:rsidRPr="0027221F">
        <w:t>Product</w:t>
      </w:r>
      <w:r w:rsidRPr="0027221F">
        <w:rPr>
          <w:lang w:val="ru-RU"/>
        </w:rPr>
        <w:t>-</w:t>
      </w:r>
      <w:r w:rsidRPr="0027221F">
        <w:t>Market</w:t>
      </w:r>
      <w:r w:rsidRPr="0027221F">
        <w:rPr>
          <w:lang w:val="ru-RU"/>
        </w:rPr>
        <w:t xml:space="preserve"> </w:t>
      </w:r>
      <w:r w:rsidRPr="0027221F">
        <w:t>Fit</w:t>
      </w:r>
      <w:r w:rsidRPr="0027221F">
        <w:rPr>
          <w:lang w:val="ru-RU"/>
        </w:rPr>
        <w:t xml:space="preserve">: продукт сохраняет стабильное ядро активной аудитории. 2. </w:t>
      </w:r>
      <w:r w:rsidRPr="0027221F">
        <w:rPr>
          <w:b/>
          <w:bCs/>
          <w:lang w:val="ru-RU"/>
        </w:rPr>
        <w:t>Розовая кривая (Продукт 2):</w:t>
      </w:r>
      <w:r w:rsidRPr="0027221F">
        <w:rPr>
          <w:lang w:val="ru-RU"/>
        </w:rPr>
        <w:t xml:space="preserve"> Показывает критическую ситуацию. Кривая удержания стремительно падает и к 5-му дню достигает 0%. Это означает, что продукт полностью теряет привлеченных пользователей. Имеются серьезные проблемы с первым опытом взаимодействия (онбордингом) или ценностью самого приложения. Закупать трафик на Продукт 2 до исправления этой проблемы категорически нельзя.</w:t>
      </w:r>
    </w:p>
    <w:p w14:paraId="78789CC0" w14:textId="77777777" w:rsidR="00CF4EDE" w:rsidRPr="0027221F" w:rsidRDefault="00CF4EDE">
      <w:pPr>
        <w:rPr>
          <w:lang w:val="ru-RU"/>
        </w:rPr>
      </w:pPr>
    </w:p>
    <w:p w14:paraId="46225721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</w:t>
      </w:r>
      <w:r w:rsidRPr="0027221F">
        <w:rPr>
          <w:rFonts w:ascii="Arial" w:eastAsia="Arial" w:hAnsi="Arial" w:cs="Arial"/>
          <w:sz w:val="24"/>
          <w:szCs w:val="24"/>
          <w:lang w:val="ru-RU"/>
        </w:rPr>
        <w:t>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27221F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27221F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2E755DB0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27221F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екламному баннеру. </w:t>
      </w:r>
    </w:p>
    <w:p w14:paraId="6797F477" w14:textId="11D8456A" w:rsidR="00CF4EDE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5E03AE6A">
          <v:shape id="_x0000_i1037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4E46FCB0">
          <v:shape id="_x0000_i1038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1458C029">
          <v:shape id="_x0000_i1039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2BD09EAA">
          <v:shape id="_x0000_i1040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25E2A27D" w14:textId="77777777" w:rsidR="0027221F" w:rsidRPr="0027221F" w:rsidRDefault="0027221F" w:rsidP="0027221F">
      <w:pPr>
        <w:pStyle w:val="3"/>
        <w:rPr>
          <w:rFonts w:ascii="Times New Roman" w:hAnsi="Times New Roman" w:cs="Times New Roman"/>
          <w:lang w:val="ru-RU"/>
        </w:rPr>
      </w:pPr>
      <w:r w:rsidRPr="0027221F">
        <w:rPr>
          <w:rFonts w:ascii="Times New Roman" w:hAnsi="Times New Roman" w:cs="Times New Roman"/>
          <w:lang w:val="ru-RU"/>
        </w:rPr>
        <w:t>5. Посчитайте пользовательскую конверсию в просмотр объявления за ноябрь?</w:t>
      </w:r>
    </w:p>
    <w:p w14:paraId="02805A80" w14:textId="77777777" w:rsidR="0027221F" w:rsidRPr="0027221F" w:rsidRDefault="0027221F" w:rsidP="0027221F">
      <w:pPr>
        <w:pStyle w:val="a7"/>
        <w:numPr>
          <w:ilvl w:val="0"/>
          <w:numId w:val="6"/>
        </w:numPr>
      </w:pPr>
      <w:r w:rsidRPr="0027221F">
        <w:rPr>
          <w:rStyle w:val="citation-48"/>
          <w:b/>
          <w:bCs/>
        </w:rPr>
        <w:t>Ответ:</w:t>
      </w:r>
      <w:r w:rsidRPr="0027221F">
        <w:rPr>
          <w:rStyle w:val="citation-48"/>
        </w:rPr>
        <w:t xml:space="preserve"> </w:t>
      </w:r>
      <w:r w:rsidRPr="0027221F">
        <w:rPr>
          <w:rStyle w:val="citation-48"/>
          <w:b/>
          <w:bCs/>
        </w:rPr>
        <w:t>46,3%</w:t>
      </w:r>
      <w:r w:rsidRPr="0027221F">
        <w:rPr>
          <w:rStyle w:val="citation-48"/>
        </w:rPr>
        <w:t xml:space="preserve"> </w:t>
      </w:r>
    </w:p>
    <w:p w14:paraId="30EBAF14" w14:textId="45D32284" w:rsidR="0027221F" w:rsidRPr="0027221F" w:rsidRDefault="0027221F" w:rsidP="0027221F">
      <w:pPr>
        <w:pStyle w:val="a7"/>
        <w:numPr>
          <w:ilvl w:val="0"/>
          <w:numId w:val="6"/>
        </w:numPr>
        <w:rPr>
          <w:lang w:val="ru-RU"/>
        </w:rPr>
      </w:pPr>
      <w:r w:rsidRPr="0027221F">
        <w:rPr>
          <w:b/>
          <w:bCs/>
          <w:lang w:val="ru-RU"/>
        </w:rPr>
        <w:t>Решение:</w:t>
      </w:r>
      <w:r w:rsidRPr="0027221F">
        <w:rPr>
          <w:lang w:val="ru-RU"/>
        </w:rPr>
        <w:t xml:space="preserve"> Из общего числа уникальных пользователей за ноябрь (7639) хотя бы 1 объявление посмотрели 3538 человек.</w:t>
      </w:r>
    </w:p>
    <w:p w14:paraId="4B8A56AA" w14:textId="77777777" w:rsidR="00CF4EDE" w:rsidRPr="0027221F" w:rsidRDefault="00CF4ED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52BA502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4665EAC2" w14:textId="4FDFEC82" w:rsidR="00CF4EDE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D63BB51">
          <v:shape id="_x0000_i1041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76161147">
          <v:shape id="_x0000_i1042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47A1BE90">
          <v:shape id="_x0000_i1043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5,3</w:t>
      </w:r>
      <w:r>
        <w:rPr>
          <w:rFonts w:ascii="Arial" w:eastAsia="Arial" w:hAnsi="Arial" w:cs="Arial"/>
          <w:sz w:val="20"/>
          <w:szCs w:val="20"/>
        </w:rPr>
        <w:pict w14:anchorId="23187833">
          <v:shape id="_x0000_i1044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2,9</w:t>
      </w:r>
    </w:p>
    <w:p w14:paraId="5CEEBC90" w14:textId="77777777" w:rsidR="0027221F" w:rsidRPr="0027221F" w:rsidRDefault="0027221F" w:rsidP="0027221F">
      <w:pPr>
        <w:pStyle w:val="3"/>
        <w:rPr>
          <w:rFonts w:ascii="Times New Roman" w:hAnsi="Times New Roman" w:cs="Times New Roman"/>
          <w:lang w:val="ru-RU"/>
        </w:rPr>
      </w:pPr>
      <w:r w:rsidRPr="0027221F">
        <w:rPr>
          <w:rFonts w:ascii="Times New Roman" w:hAnsi="Times New Roman" w:cs="Times New Roman"/>
          <w:lang w:val="ru-RU"/>
        </w:rPr>
        <w:t>6. Посчитайте среднее количество просмотренных объявлений на пользователя в ноябре</w:t>
      </w:r>
    </w:p>
    <w:p w14:paraId="4DC4D533" w14:textId="77777777" w:rsidR="0027221F" w:rsidRPr="0027221F" w:rsidRDefault="0027221F" w:rsidP="0027221F">
      <w:pPr>
        <w:pStyle w:val="a7"/>
        <w:numPr>
          <w:ilvl w:val="0"/>
          <w:numId w:val="7"/>
        </w:numPr>
      </w:pPr>
      <w:r w:rsidRPr="0027221F">
        <w:rPr>
          <w:rStyle w:val="citation-47"/>
          <w:b/>
          <w:bCs/>
        </w:rPr>
        <w:t>Ответ:</w:t>
      </w:r>
      <w:r w:rsidRPr="0027221F">
        <w:rPr>
          <w:rStyle w:val="citation-47"/>
        </w:rPr>
        <w:t xml:space="preserve"> </w:t>
      </w:r>
      <w:r w:rsidRPr="0027221F">
        <w:rPr>
          <w:rStyle w:val="citation-47"/>
          <w:b/>
          <w:bCs/>
        </w:rPr>
        <w:t>5,3</w:t>
      </w:r>
      <w:r w:rsidRPr="0027221F">
        <w:rPr>
          <w:rStyle w:val="citation-47"/>
        </w:rPr>
        <w:t xml:space="preserve"> </w:t>
      </w:r>
    </w:p>
    <w:p w14:paraId="5C8106CD" w14:textId="079E0567" w:rsidR="0027221F" w:rsidRPr="0027221F" w:rsidRDefault="0027221F" w:rsidP="0027221F">
      <w:pPr>
        <w:pStyle w:val="a7"/>
        <w:numPr>
          <w:ilvl w:val="0"/>
          <w:numId w:val="7"/>
        </w:numPr>
      </w:pPr>
      <w:r w:rsidRPr="0027221F">
        <w:rPr>
          <w:b/>
          <w:bCs/>
          <w:lang w:val="ru-RU"/>
        </w:rPr>
        <w:t>Решение:</w:t>
      </w:r>
      <w:r w:rsidRPr="0027221F">
        <w:rPr>
          <w:lang w:val="ru-RU"/>
        </w:rPr>
        <w:t xml:space="preserve"> Общая сумма всех просмотров объявлений (</w:t>
      </w:r>
      <w:r w:rsidRPr="0027221F">
        <w:rPr>
          <w:rStyle w:val="HTML"/>
          <w:rFonts w:ascii="Times New Roman" w:hAnsi="Times New Roman" w:cs="Times New Roman"/>
        </w:rPr>
        <w:t>view</w:t>
      </w:r>
      <w:r w:rsidRPr="0027221F">
        <w:rPr>
          <w:rStyle w:val="HTML"/>
          <w:rFonts w:ascii="Times New Roman" w:hAnsi="Times New Roman" w:cs="Times New Roman"/>
          <w:lang w:val="ru-RU"/>
        </w:rPr>
        <w:t>_</w:t>
      </w:r>
      <w:r w:rsidRPr="0027221F">
        <w:rPr>
          <w:rStyle w:val="HTML"/>
          <w:rFonts w:ascii="Times New Roman" w:hAnsi="Times New Roman" w:cs="Times New Roman"/>
        </w:rPr>
        <w:t>adverts</w:t>
      </w:r>
      <w:r w:rsidRPr="0027221F">
        <w:rPr>
          <w:lang w:val="ru-RU"/>
        </w:rPr>
        <w:t xml:space="preserve">) в таблице равна 40 488. </w:t>
      </w:r>
      <w:r w:rsidRPr="0027221F">
        <w:t>Делим её на общее количество уникальных пользователей (7639)</w:t>
      </w:r>
    </w:p>
    <w:p w14:paraId="4EEBF4AF" w14:textId="77777777" w:rsidR="00CF4EDE" w:rsidRPr="0027221F" w:rsidRDefault="00CF4EDE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D16C01B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7. Мы провели опрос среди 2000 пользователей. Из них 500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7CD4A02D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27221F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27221F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27221F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r w:rsidRPr="0027221F">
        <w:rPr>
          <w:rFonts w:ascii="Arial" w:eastAsia="Arial" w:hAnsi="Arial" w:cs="Arial"/>
          <w:sz w:val="20"/>
          <w:szCs w:val="20"/>
          <w:lang w:val="ru-RU"/>
        </w:rPr>
        <w:t>) , Нейтралы (</w:t>
      </w:r>
      <w:r>
        <w:rPr>
          <w:rFonts w:ascii="Arial" w:eastAsia="Arial" w:hAnsi="Arial" w:cs="Arial"/>
          <w:sz w:val="20"/>
          <w:szCs w:val="20"/>
        </w:rPr>
        <w:t>Passi</w:t>
      </w:r>
      <w:r>
        <w:rPr>
          <w:rFonts w:ascii="Arial" w:eastAsia="Arial" w:hAnsi="Arial" w:cs="Arial"/>
          <w:sz w:val="20"/>
          <w:szCs w:val="20"/>
        </w:rPr>
        <w:t>ves</w:t>
      </w:r>
      <w:r w:rsidRPr="0027221F">
        <w:rPr>
          <w:rFonts w:ascii="Arial" w:eastAsia="Arial" w:hAnsi="Arial" w:cs="Arial"/>
          <w:sz w:val="20"/>
          <w:szCs w:val="20"/>
          <w:lang w:val="ru-RU"/>
        </w:rPr>
        <w:t>),  Критики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037B0FBE" w14:textId="77777777" w:rsidR="0027221F" w:rsidRDefault="0027221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CC806DA">
          <v:shape id="_x0000_i1045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20BBE098">
          <v:shape id="_x0000_i1046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62A3E362">
          <v:shape id="_x0000_i1047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40%</w:t>
      </w:r>
      <w:r>
        <w:rPr>
          <w:rFonts w:ascii="Arial" w:eastAsia="Arial" w:hAnsi="Arial" w:cs="Arial"/>
          <w:sz w:val="20"/>
          <w:szCs w:val="20"/>
        </w:rPr>
        <w:pict w14:anchorId="44572156">
          <v:shape id="_x0000_i1048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35%</w:t>
      </w:r>
    </w:p>
    <w:p w14:paraId="09A31741" w14:textId="77777777" w:rsidR="0027221F" w:rsidRPr="0027221F" w:rsidRDefault="0027221F" w:rsidP="0027221F">
      <w:pPr>
        <w:pStyle w:val="3"/>
        <w:rPr>
          <w:rFonts w:ascii="Times New Roman" w:hAnsi="Times New Roman" w:cs="Times New Roman"/>
        </w:rPr>
      </w:pPr>
      <w:r w:rsidRPr="0027221F">
        <w:rPr>
          <w:rFonts w:ascii="Times New Roman" w:hAnsi="Times New Roman" w:cs="Times New Roman"/>
        </w:rPr>
        <w:t>7. Посчитайте, чему будет равен NPS</w:t>
      </w:r>
    </w:p>
    <w:p w14:paraId="50BFC891" w14:textId="77777777" w:rsidR="0027221F" w:rsidRPr="0027221F" w:rsidRDefault="0027221F" w:rsidP="0027221F">
      <w:pPr>
        <w:pStyle w:val="a7"/>
        <w:numPr>
          <w:ilvl w:val="0"/>
          <w:numId w:val="8"/>
        </w:numPr>
      </w:pPr>
      <w:r w:rsidRPr="0027221F">
        <w:rPr>
          <w:rStyle w:val="citation-46"/>
          <w:b/>
          <w:bCs/>
        </w:rPr>
        <w:t>Ответ:</w:t>
      </w:r>
      <w:r w:rsidRPr="0027221F">
        <w:rPr>
          <w:rStyle w:val="citation-46"/>
        </w:rPr>
        <w:t xml:space="preserve"> </w:t>
      </w:r>
      <w:r w:rsidRPr="0027221F">
        <w:rPr>
          <w:rStyle w:val="citation-46"/>
          <w:b/>
          <w:bCs/>
        </w:rPr>
        <w:t>35%</w:t>
      </w:r>
      <w:r w:rsidRPr="0027221F">
        <w:rPr>
          <w:rStyle w:val="citation-46"/>
        </w:rPr>
        <w:t xml:space="preserve"> </w:t>
      </w:r>
    </w:p>
    <w:p w14:paraId="687E461A" w14:textId="77777777" w:rsidR="0027221F" w:rsidRPr="0027221F" w:rsidRDefault="0027221F" w:rsidP="0027221F">
      <w:pPr>
        <w:pStyle w:val="a7"/>
        <w:numPr>
          <w:ilvl w:val="0"/>
          <w:numId w:val="8"/>
        </w:numPr>
      </w:pPr>
      <w:r w:rsidRPr="0027221F">
        <w:rPr>
          <w:rStyle w:val="citation-45"/>
          <w:b/>
          <w:bCs/>
        </w:rPr>
        <w:t>Решение:</w:t>
      </w:r>
      <w:r w:rsidRPr="0027221F">
        <w:rPr>
          <w:rStyle w:val="citation-45"/>
        </w:rPr>
        <w:t xml:space="preserve"> Всего опрошено 2000 человек</w:t>
      </w:r>
      <w:r w:rsidRPr="0027221F">
        <w:t>.</w:t>
      </w:r>
    </w:p>
    <w:p w14:paraId="0411CC6C" w14:textId="54420307" w:rsidR="00CF4EDE" w:rsidRPr="0027221F" w:rsidRDefault="0027221F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 w:rsidRPr="0027221F">
        <w:rPr>
          <w:rFonts w:ascii="Arial" w:eastAsia="Arial" w:hAnsi="Arial" w:cs="Arial"/>
          <w:sz w:val="20"/>
          <w:szCs w:val="20"/>
          <w:lang w:val="ru-RU"/>
        </w:rPr>
        <w:br/>
      </w:r>
    </w:p>
    <w:p w14:paraId="39DBF844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27221F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27221F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  <w:t>Подготовьте выводы и реком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ендации. 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27221F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num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27221F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27221F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46D028E9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7A2B772F" w14:textId="77777777" w:rsidR="0027221F" w:rsidRPr="0027221F" w:rsidRDefault="0027221F" w:rsidP="0027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Для оценки статистической значимости изменения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между тестовой (</w:t>
      </w:r>
      <w:r w:rsidRPr="0027221F">
        <w:rPr>
          <w:rFonts w:ascii="Times New Roman" w:eastAsia="Times New Roman" w:hAnsi="Times New Roman" w:cs="Times New Roman"/>
          <w:sz w:val="20"/>
          <w:szCs w:val="20"/>
        </w:rPr>
        <w:t>test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>) и контрольной (</w:t>
      </w:r>
      <w:r w:rsidRPr="0027221F">
        <w:rPr>
          <w:rFonts w:ascii="Times New Roman" w:eastAsia="Times New Roman" w:hAnsi="Times New Roman" w:cs="Times New Roman"/>
          <w:sz w:val="20"/>
          <w:szCs w:val="20"/>
        </w:rPr>
        <w:t>control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группами был применен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-тест (двухвыборочный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>-критерий Стьюдента):</w:t>
      </w:r>
    </w:p>
    <w:p w14:paraId="70883AF6" w14:textId="77777777" w:rsidR="0027221F" w:rsidRPr="0027221F" w:rsidRDefault="0027221F" w:rsidP="002722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Эксперимент 1:</w:t>
      </w:r>
    </w:p>
    <w:p w14:paraId="354AD6FE" w14:textId="77777777" w:rsidR="0027221F" w:rsidRPr="0027221F" w:rsidRDefault="0027221F" w:rsidP="002722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Контроль = 120,4 ;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Тест = 125,7.</w:t>
      </w:r>
    </w:p>
    <w:p w14:paraId="1326B035" w14:textId="77777777" w:rsidR="0027221F" w:rsidRPr="0027221F" w:rsidRDefault="0027221F" w:rsidP="002722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p-value: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0,494</w:t>
      </w:r>
    </w:p>
    <w:p w14:paraId="4E42A43D" w14:textId="27751DC0" w:rsidR="0027221F" w:rsidRPr="0027221F" w:rsidRDefault="0027221F" w:rsidP="0027221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 и рекомендации: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Изменение выручки статистически не значимо (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&gt; 0,05). Разница в средних обусловлена случайными колебаниями.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Рекомендация: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раскатывать тестовое изменение, гипотеза не подтвердилась.</w:t>
      </w:r>
    </w:p>
    <w:p w14:paraId="526E4E94" w14:textId="77777777" w:rsidR="0027221F" w:rsidRPr="0027221F" w:rsidRDefault="0027221F" w:rsidP="0027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21F">
        <w:rPr>
          <w:rFonts w:ascii="Times New Roman" w:eastAsia="Times New Roman" w:hAnsi="Symbol" w:cs="Times New Roman"/>
          <w:sz w:val="24"/>
          <w:szCs w:val="24"/>
        </w:rPr>
        <w:t>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Эксперимент 2:</w:t>
      </w:r>
    </w:p>
    <w:p w14:paraId="6CC9640C" w14:textId="77777777" w:rsidR="0027221F" w:rsidRPr="0027221F" w:rsidRDefault="0027221F" w:rsidP="00272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Контроль = 131,8 ;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Тест = 148,1.</w:t>
      </w:r>
    </w:p>
    <w:p w14:paraId="051009DD" w14:textId="77777777" w:rsidR="0027221F" w:rsidRPr="0027221F" w:rsidRDefault="0027221F" w:rsidP="00272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p-value: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0,034</w:t>
      </w:r>
    </w:p>
    <w:p w14:paraId="53570D2B" w14:textId="3EC19D85" w:rsidR="0027221F" w:rsidRPr="0027221F" w:rsidRDefault="0027221F" w:rsidP="002722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 и рекомендации: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Обнаружен статистически значимый рост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 0,05). Тестовый вариант действительно увеличивает доходность.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Рекомендация: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Успешный тест, изменения рекомендуется раскатить на 100% пользователей.</w:t>
      </w:r>
    </w:p>
    <w:p w14:paraId="4DA11911" w14:textId="77777777" w:rsidR="0027221F" w:rsidRPr="0027221F" w:rsidRDefault="0027221F" w:rsidP="0027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21F">
        <w:rPr>
          <w:rFonts w:ascii="Times New Roman" w:eastAsia="Times New Roman" w:hAnsi="Symbol" w:cs="Times New Roman"/>
          <w:sz w:val="24"/>
          <w:szCs w:val="24"/>
        </w:rPr>
        <w:t>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Эксперимент 3:</w:t>
      </w:r>
    </w:p>
    <w:p w14:paraId="384B70FA" w14:textId="77777777" w:rsidR="0027221F" w:rsidRPr="0027221F" w:rsidRDefault="0027221F" w:rsidP="00272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Контроль = 153,6 ;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Тест = 135,2.</w:t>
      </w:r>
    </w:p>
    <w:p w14:paraId="4139EB74" w14:textId="77777777" w:rsidR="0027221F" w:rsidRPr="0027221F" w:rsidRDefault="0027221F" w:rsidP="00272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p-value: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</w:rPr>
        <w:t>0,006</w:t>
      </w:r>
    </w:p>
    <w:p w14:paraId="660AA9AA" w14:textId="2B5CB6F1" w:rsidR="0027221F" w:rsidRPr="0027221F" w:rsidRDefault="0027221F" w:rsidP="002722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 и рекомендации: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Наблюдается статистически значимое </w:t>
      </w:r>
      <w:r w:rsidRPr="0027221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падение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ARPU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тестовой группе (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 0,01). Изменение значимо ухудшило метрику дохода.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Рекомендация: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Отклонить тестовый вариант, разобраться в причинах падения и зафиксировать негативный результат.</w:t>
      </w:r>
    </w:p>
    <w:p w14:paraId="3ABE552D" w14:textId="77777777" w:rsidR="00CF4EDE" w:rsidRPr="0027221F" w:rsidRDefault="00CF4EDE">
      <w:pPr>
        <w:rPr>
          <w:lang w:val="ru-RU"/>
        </w:rPr>
      </w:pPr>
    </w:p>
    <w:p w14:paraId="32D673B8" w14:textId="77777777" w:rsidR="00CF4EDE" w:rsidRPr="0027221F" w:rsidRDefault="00CF4E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  <w:lang w:val="ru-RU"/>
        </w:rPr>
      </w:pPr>
    </w:p>
    <w:p w14:paraId="6822218C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9. По датасету с листерами </w:t>
      </w:r>
      <w:r w:rsidRPr="0027221F">
        <w:rPr>
          <w:rFonts w:ascii="Arial" w:eastAsia="Arial" w:hAnsi="Arial" w:cs="Arial"/>
          <w:sz w:val="24"/>
          <w:szCs w:val="24"/>
          <w:lang w:val="ru-RU"/>
        </w:rPr>
        <w:t>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59363EBB" w14:textId="77777777" w:rsidR="0027221F" w:rsidRDefault="0027221F" w:rsidP="0027221F">
      <w:pPr>
        <w:pStyle w:val="a7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DA6A7F2">
          <v:shape id="_x0000_i1049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5D85E899">
          <v:shape id="_x0000_i1050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75390ED2">
          <v:shape id="_x0000_i1051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28FA74F1">
          <v:shape id="_x0000_i1052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2B6515B2">
          <v:shape id="_x0000_i1053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</w:p>
    <w:p w14:paraId="3D032C8E" w14:textId="19547C6E" w:rsidR="0027221F" w:rsidRPr="0027221F" w:rsidRDefault="0027221F" w:rsidP="0027221F">
      <w:pPr>
        <w:pStyle w:val="a7"/>
        <w:rPr>
          <w:lang w:val="ru-RU"/>
        </w:rPr>
      </w:pPr>
      <w:r w:rsidRPr="0027221F">
        <w:rPr>
          <w:rFonts w:ascii="Arial" w:eastAsia="Arial" w:hAnsi="Arial" w:cs="Arial"/>
          <w:sz w:val="20"/>
          <w:szCs w:val="20"/>
          <w:lang w:val="ru-RU"/>
        </w:rPr>
        <w:br/>
      </w: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rStyle w:val="citation-41"/>
          <w:b/>
          <w:bCs/>
          <w:lang w:val="ru-RU"/>
        </w:rPr>
        <w:t>Ответ:</w:t>
      </w:r>
      <w:r w:rsidRPr="0027221F">
        <w:rPr>
          <w:rStyle w:val="citation-41"/>
          <w:lang w:val="ru-RU"/>
        </w:rPr>
        <w:t xml:space="preserve"> </w:t>
      </w:r>
      <w:r w:rsidRPr="0027221F">
        <w:rPr>
          <w:rStyle w:val="citation-41"/>
          <w:b/>
          <w:bCs/>
          <w:lang w:val="ru-RU"/>
        </w:rPr>
        <w:t>70.9</w:t>
      </w:r>
      <w:r w:rsidRPr="0027221F">
        <w:rPr>
          <w:rStyle w:val="citation-41"/>
          <w:lang w:val="ru-RU"/>
        </w:rPr>
        <w:t xml:space="preserve"> </w:t>
      </w:r>
    </w:p>
    <w:p w14:paraId="3DD11662" w14:textId="77777777" w:rsidR="0027221F" w:rsidRPr="0027221F" w:rsidRDefault="0027221F" w:rsidP="0027221F">
      <w:pPr>
        <w:pStyle w:val="a7"/>
        <w:rPr>
          <w:lang w:val="ru-RU"/>
        </w:rPr>
      </w:pP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b/>
          <w:bCs/>
          <w:lang w:val="ru-RU"/>
        </w:rPr>
        <w:t>Решение:</w:t>
      </w:r>
      <w:r w:rsidRPr="0027221F">
        <w:rPr>
          <w:lang w:val="ru-RU"/>
        </w:rPr>
        <w:t xml:space="preserve"> Если сгруппировать весь датасет по уникальным </w:t>
      </w:r>
      <w:r>
        <w:rPr>
          <w:rStyle w:val="HTML"/>
        </w:rPr>
        <w:t>user</w:t>
      </w:r>
      <w:r w:rsidRPr="0027221F">
        <w:rPr>
          <w:rStyle w:val="HTML"/>
          <w:lang w:val="ru-RU"/>
        </w:rPr>
        <w:t>_</w:t>
      </w:r>
      <w:r>
        <w:rPr>
          <w:rStyle w:val="HTML"/>
        </w:rPr>
        <w:t>id</w:t>
      </w:r>
      <w:r w:rsidRPr="0027221F">
        <w:rPr>
          <w:lang w:val="ru-RU"/>
        </w:rPr>
        <w:t xml:space="preserve"> и посчитать сумму </w:t>
      </w:r>
      <w:r>
        <w:rPr>
          <w:rStyle w:val="HTML"/>
        </w:rPr>
        <w:t>revenue</w:t>
      </w:r>
      <w:r w:rsidRPr="0027221F">
        <w:rPr>
          <w:lang w:val="ru-RU"/>
        </w:rPr>
        <w:t xml:space="preserve"> для каждого, то средний суммарный доход на одного уникального пользователя составит ровно </w:t>
      </w:r>
      <w:r w:rsidRPr="0027221F">
        <w:rPr>
          <w:b/>
          <w:bCs/>
          <w:lang w:val="ru-RU"/>
        </w:rPr>
        <w:t>70,9</w:t>
      </w:r>
      <w:r w:rsidRPr="0027221F">
        <w:rPr>
          <w:lang w:val="ru-RU"/>
        </w:rPr>
        <w:t xml:space="preserve"> (всего 25 уникальных листеров сгенерировали суммарный доход 1773).</w:t>
      </w:r>
    </w:p>
    <w:p w14:paraId="006DF18C" w14:textId="77777777" w:rsidR="00CF4EDE" w:rsidRPr="0027221F" w:rsidRDefault="00CF4EDE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4D83ABD" w14:textId="77777777" w:rsidR="00CF4EDE" w:rsidRPr="0027221F" w:rsidRDefault="00CF4EDE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65224F3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10. По датасету с листерами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58605DC6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FFE26D4">
          <v:shape id="_x0000_i1054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342472B3">
          <v:shape id="_x0000_i1055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28</w:t>
      </w:r>
      <w:r>
        <w:rPr>
          <w:rFonts w:ascii="Arial" w:eastAsia="Arial" w:hAnsi="Arial" w:cs="Arial"/>
          <w:sz w:val="20"/>
          <w:szCs w:val="20"/>
        </w:rPr>
        <w:pict w14:anchorId="75511524">
          <v:shape id="_x0000_i1056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42A4F74C">
          <v:shape id="_x0000_i1057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4DAFE3C5">
          <v:shape id="_x0000_i1058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27221F">
        <w:rPr>
          <w:rFonts w:ascii="Arial" w:eastAsia="Arial" w:hAnsi="Arial" w:cs="Arial"/>
          <w:sz w:val="20"/>
          <w:szCs w:val="20"/>
          <w:lang w:val="ru-RU"/>
        </w:rPr>
        <w:br/>
      </w:r>
    </w:p>
    <w:p w14:paraId="766C5635" w14:textId="77777777" w:rsidR="0027221F" w:rsidRPr="0027221F" w:rsidRDefault="0027221F" w:rsidP="0027221F">
      <w:pPr>
        <w:pStyle w:val="a7"/>
        <w:rPr>
          <w:lang w:val="ru-RU"/>
        </w:rPr>
      </w:pP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rStyle w:val="citation-40"/>
          <w:b/>
          <w:bCs/>
          <w:lang w:val="ru-RU"/>
        </w:rPr>
        <w:t>Ответ:</w:t>
      </w:r>
      <w:r w:rsidRPr="0027221F">
        <w:rPr>
          <w:rStyle w:val="citation-40"/>
          <w:lang w:val="ru-RU"/>
        </w:rPr>
        <w:t xml:space="preserve"> </w:t>
      </w:r>
      <w:r w:rsidRPr="0027221F">
        <w:rPr>
          <w:rStyle w:val="citation-40"/>
          <w:b/>
          <w:bCs/>
          <w:lang w:val="ru-RU"/>
        </w:rPr>
        <w:t>27</w:t>
      </w:r>
      <w:r w:rsidRPr="0027221F">
        <w:rPr>
          <w:rStyle w:val="citation-40"/>
          <w:lang w:val="ru-RU"/>
        </w:rPr>
        <w:t xml:space="preserve"> </w:t>
      </w:r>
    </w:p>
    <w:p w14:paraId="353424F8" w14:textId="77777777" w:rsidR="0027221F" w:rsidRPr="0027221F" w:rsidRDefault="0027221F" w:rsidP="0027221F">
      <w:pPr>
        <w:pStyle w:val="a7"/>
        <w:rPr>
          <w:lang w:val="ru-RU"/>
        </w:rPr>
      </w:pPr>
      <w:r>
        <w:rPr>
          <w:rFonts w:hAnsi="Symbol"/>
        </w:rPr>
        <w:lastRenderedPageBreak/>
        <w:t></w:t>
      </w:r>
      <w:r w:rsidRPr="0027221F">
        <w:rPr>
          <w:lang w:val="ru-RU"/>
        </w:rPr>
        <w:t xml:space="preserve">  </w:t>
      </w:r>
      <w:r w:rsidRPr="0027221F">
        <w:rPr>
          <w:b/>
          <w:bCs/>
          <w:lang w:val="ru-RU"/>
        </w:rPr>
        <w:t>Решение:</w:t>
      </w:r>
      <w:r w:rsidRPr="0027221F">
        <w:rPr>
          <w:lang w:val="ru-RU"/>
        </w:rPr>
        <w:t xml:space="preserve"> Уникальных пользователей в таблице ровно 25 человек. Если взять возраст каждого из этих 27 уникальных пользователей (без дублирования строк по дням) и упорядочить по возрастанию, центральным значением (медианой) будет в точности </w:t>
      </w:r>
      <w:r w:rsidRPr="0027221F">
        <w:rPr>
          <w:b/>
          <w:bCs/>
          <w:lang w:val="ru-RU"/>
        </w:rPr>
        <w:t>27</w:t>
      </w:r>
      <w:r w:rsidRPr="0027221F">
        <w:rPr>
          <w:lang w:val="ru-RU"/>
        </w:rPr>
        <w:t xml:space="preserve"> лет.</w:t>
      </w:r>
    </w:p>
    <w:p w14:paraId="03FA4ED9" w14:textId="77777777" w:rsidR="00CF4EDE" w:rsidRPr="0027221F" w:rsidRDefault="00CF4ED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4AF8D1C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</w:r>
      <w:r w:rsidRPr="0027221F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4DC54071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FC1C924">
          <v:shape id="_x0000_i1059" type="#_x0000_t75" style="width:18pt;height:16pt">
            <v:imagedata r:id="rId9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784E5C57">
          <v:shape id="_x0000_i1060" type="#_x0000_t75" style="width:18pt;height:16pt">
            <v:imagedata r:id="rId9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713975F4">
          <v:shape id="_x0000_i1061" type="#_x0000_t75" style="width:18pt;height:16pt">
            <v:imagedata r:id="rId9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Ящик с усами (</w:t>
      </w:r>
      <w:r>
        <w:rPr>
          <w:rFonts w:ascii="Arial" w:eastAsia="Arial" w:hAnsi="Arial" w:cs="Arial"/>
          <w:sz w:val="20"/>
          <w:szCs w:val="20"/>
        </w:rPr>
        <w:t>box</w:t>
      </w:r>
      <w:r w:rsidRPr="0027221F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plot</w:t>
      </w:r>
      <w:r w:rsidRPr="0027221F">
        <w:rPr>
          <w:rFonts w:ascii="Arial" w:eastAsia="Arial" w:hAnsi="Arial" w:cs="Arial"/>
          <w:sz w:val="20"/>
          <w:szCs w:val="20"/>
          <w:lang w:val="ru-RU"/>
        </w:rPr>
        <w:t>)</w:t>
      </w:r>
    </w:p>
    <w:p w14:paraId="2345FDA7" w14:textId="2C7AFF5C" w:rsidR="00CF4EDE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46F17B0">
          <v:shape id="_x0000_i1062" type="#_x0000_t75" style="width:18pt;height:16pt">
            <v:imagedata r:id="rId9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Гистограмма</w:t>
      </w:r>
      <w:r w:rsidRPr="0027221F">
        <w:rPr>
          <w:rFonts w:ascii="Arial" w:eastAsia="Arial" w:hAnsi="Arial" w:cs="Arial"/>
          <w:sz w:val="20"/>
          <w:szCs w:val="20"/>
          <w:lang w:val="ru-RU"/>
        </w:rPr>
        <w:br/>
      </w:r>
    </w:p>
    <w:p w14:paraId="4FB70C0B" w14:textId="77777777" w:rsidR="0027221F" w:rsidRPr="0027221F" w:rsidRDefault="0027221F" w:rsidP="0027221F">
      <w:pPr>
        <w:pStyle w:val="a7"/>
        <w:rPr>
          <w:lang w:val="ru-RU"/>
        </w:rPr>
      </w:pP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rStyle w:val="citation-39"/>
          <w:b/>
          <w:bCs/>
          <w:lang w:val="ru-RU"/>
        </w:rPr>
        <w:t>Ответ:</w:t>
      </w:r>
      <w:r w:rsidRPr="0027221F">
        <w:rPr>
          <w:rStyle w:val="citation-39"/>
          <w:lang w:val="ru-RU"/>
        </w:rPr>
        <w:t xml:space="preserve"> </w:t>
      </w:r>
      <w:r w:rsidRPr="0027221F">
        <w:rPr>
          <w:rStyle w:val="citation-39"/>
          <w:b/>
          <w:bCs/>
          <w:lang w:val="ru-RU"/>
        </w:rPr>
        <w:t>Ящик с усами (</w:t>
      </w:r>
      <w:r>
        <w:rPr>
          <w:rStyle w:val="citation-39"/>
          <w:b/>
          <w:bCs/>
        </w:rPr>
        <w:t>box</w:t>
      </w:r>
      <w:r w:rsidRPr="0027221F">
        <w:rPr>
          <w:rStyle w:val="citation-39"/>
          <w:b/>
          <w:bCs/>
          <w:lang w:val="ru-RU"/>
        </w:rPr>
        <w:t xml:space="preserve"> </w:t>
      </w:r>
      <w:r>
        <w:rPr>
          <w:rStyle w:val="citation-39"/>
          <w:b/>
          <w:bCs/>
        </w:rPr>
        <w:t>plot</w:t>
      </w:r>
      <w:r w:rsidRPr="0027221F">
        <w:rPr>
          <w:rStyle w:val="citation-39"/>
          <w:b/>
          <w:bCs/>
          <w:lang w:val="ru-RU"/>
        </w:rPr>
        <w:t>)</w:t>
      </w:r>
      <w:r w:rsidRPr="0027221F">
        <w:rPr>
          <w:rStyle w:val="citation-39"/>
          <w:lang w:val="ru-RU"/>
        </w:rPr>
        <w:t xml:space="preserve"> </w:t>
      </w:r>
      <w:r w:rsidRPr="0027221F">
        <w:rPr>
          <w:rStyle w:val="citation-38"/>
          <w:lang w:val="ru-RU"/>
        </w:rPr>
        <w:t xml:space="preserve">и </w:t>
      </w:r>
      <w:r w:rsidRPr="0027221F">
        <w:rPr>
          <w:rStyle w:val="citation-38"/>
          <w:b/>
          <w:bCs/>
          <w:lang w:val="ru-RU"/>
        </w:rPr>
        <w:t>Гистограмма</w:t>
      </w:r>
      <w:r w:rsidRPr="0027221F">
        <w:rPr>
          <w:rStyle w:val="citation-38"/>
          <w:lang w:val="ru-RU"/>
        </w:rPr>
        <w:t xml:space="preserve"> </w:t>
      </w:r>
    </w:p>
    <w:p w14:paraId="3C55F071" w14:textId="77777777" w:rsidR="0027221F" w:rsidRPr="0027221F" w:rsidRDefault="0027221F" w:rsidP="0027221F">
      <w:pPr>
        <w:pStyle w:val="a7"/>
        <w:rPr>
          <w:lang w:val="ru-RU"/>
        </w:rPr>
      </w:pP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b/>
          <w:bCs/>
          <w:lang w:val="ru-RU"/>
        </w:rPr>
        <w:t>Пояснение:</w:t>
      </w:r>
      <w:r w:rsidRPr="0027221F">
        <w:rPr>
          <w:lang w:val="ru-RU"/>
        </w:rPr>
        <w:t xml:space="preserve"> </w:t>
      </w:r>
      <w:r>
        <w:rPr>
          <w:i/>
          <w:iCs/>
        </w:rPr>
        <w:t>Box</w:t>
      </w:r>
      <w:r w:rsidRPr="0027221F">
        <w:rPr>
          <w:i/>
          <w:iCs/>
          <w:lang w:val="ru-RU"/>
        </w:rPr>
        <w:t xml:space="preserve"> </w:t>
      </w:r>
      <w:r>
        <w:rPr>
          <w:i/>
          <w:iCs/>
        </w:rPr>
        <w:t>plot</w:t>
      </w:r>
      <w:r w:rsidRPr="0027221F">
        <w:rPr>
          <w:lang w:val="ru-RU"/>
        </w:rPr>
        <w:t xml:space="preserve"> — эталонный график для сравнения разброса, медиан и квартилей нескольких категорий на одном экране. </w:t>
      </w:r>
      <w:r w:rsidRPr="0027221F">
        <w:rPr>
          <w:i/>
          <w:iCs/>
          <w:lang w:val="ru-RU"/>
        </w:rPr>
        <w:t>Гистограмма</w:t>
      </w:r>
      <w:r w:rsidRPr="0027221F">
        <w:rPr>
          <w:lang w:val="ru-RU"/>
        </w:rPr>
        <w:t xml:space="preserve"> также подходит для детального изучения формы распределения цен внутри конкретных магазинов.</w:t>
      </w:r>
    </w:p>
    <w:p w14:paraId="05A327EB" w14:textId="77777777" w:rsidR="0027221F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4F20B7E6" w14:textId="77777777" w:rsidR="00CF4EDE" w:rsidRPr="0027221F" w:rsidRDefault="00CF4ED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353BD04A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</w:t>
      </w:r>
      <w:r w:rsidRPr="0027221F">
        <w:rPr>
          <w:rFonts w:ascii="Arial" w:eastAsia="Arial" w:hAnsi="Arial" w:cs="Arial"/>
          <w:sz w:val="24"/>
          <w:szCs w:val="24"/>
          <w:lang w:val="ru-RU"/>
        </w:rPr>
        <w:t>?</w:t>
      </w:r>
      <w:r>
        <w:rPr>
          <w:rFonts w:ascii="Arial" w:eastAsia="Arial" w:hAnsi="Arial" w:cs="Arial"/>
          <w:sz w:val="24"/>
          <w:szCs w:val="24"/>
        </w:rPr>
        <w:t> 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52B289A3" w14:textId="77777777" w:rsidR="00CF4EDE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4EC9320">
          <v:shape id="_x0000_i1063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2D52AD0" wp14:editId="36D82E87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71B7E" w14:textId="77777777" w:rsidR="00CF4EDE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E7DB707">
          <v:shape id="_x0000_i1064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7E3540B" wp14:editId="471C154B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66C1D" w14:textId="77777777" w:rsidR="00CF4EDE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B69BC49">
          <v:shape id="_x0000_i1065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268EE6C" wp14:editId="4E8F7E06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E8F58" w14:textId="77777777" w:rsidR="00CF4EDE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1E28F62">
          <v:shape id="_x0000_i1066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BA38F53" wp14:editId="6CBE2C34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918D2" w14:textId="77777777" w:rsidR="0027221F" w:rsidRPr="0027221F" w:rsidRDefault="0027221F" w:rsidP="0027221F">
      <w:pPr>
        <w:pStyle w:val="a7"/>
        <w:rPr>
          <w:lang w:val="ru-RU"/>
        </w:rPr>
      </w:pPr>
      <w:r w:rsidRPr="0027221F">
        <w:rPr>
          <w:sz w:val="20"/>
          <w:szCs w:val="20"/>
          <w:lang w:val="ru-RU"/>
        </w:rPr>
        <w:br/>
      </w: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rStyle w:val="citation-37"/>
          <w:b/>
          <w:bCs/>
          <w:lang w:val="ru-RU"/>
        </w:rPr>
        <w:t>Ответ:</w:t>
      </w:r>
      <w:r w:rsidRPr="0027221F">
        <w:rPr>
          <w:rStyle w:val="citation-37"/>
          <w:lang w:val="ru-RU"/>
        </w:rPr>
        <w:t xml:space="preserve"> </w:t>
      </w:r>
      <w:r w:rsidRPr="0027221F">
        <w:rPr>
          <w:rStyle w:val="citation-37"/>
          <w:b/>
          <w:bCs/>
          <w:lang w:val="ru-RU"/>
        </w:rPr>
        <w:t>№3</w:t>
      </w:r>
      <w:r w:rsidRPr="0027221F">
        <w:rPr>
          <w:rStyle w:val="citation-37"/>
          <w:lang w:val="ru-RU"/>
        </w:rPr>
        <w:t xml:space="preserve"> </w:t>
      </w:r>
    </w:p>
    <w:p w14:paraId="5829E8B5" w14:textId="77777777" w:rsidR="0027221F" w:rsidRDefault="0027221F" w:rsidP="0027221F">
      <w:pPr>
        <w:pStyle w:val="a7"/>
      </w:pP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rStyle w:val="citation-36"/>
          <w:b/>
          <w:bCs/>
          <w:lang w:val="ru-RU"/>
        </w:rPr>
        <w:t>Пояснение:</w:t>
      </w:r>
      <w:r w:rsidRPr="0027221F">
        <w:rPr>
          <w:rStyle w:val="citation-36"/>
          <w:lang w:val="ru-RU"/>
        </w:rPr>
        <w:t xml:space="preserve"> Бимодальное распределение характеризуется наличием двух ярко выраженных локальных пиков («горбов»)</w:t>
      </w:r>
      <w:r w:rsidRPr="0027221F">
        <w:rPr>
          <w:lang w:val="ru-RU"/>
        </w:rPr>
        <w:t xml:space="preserve">. </w:t>
      </w:r>
      <w:r>
        <w:rPr>
          <w:rStyle w:val="citation-35"/>
        </w:rPr>
        <w:t>На графике №3 отчетливо видны вершины в районах значений 5 и 15</w:t>
      </w:r>
      <w:r>
        <w:t>.</w:t>
      </w:r>
    </w:p>
    <w:p w14:paraId="563DF1B8" w14:textId="77777777" w:rsidR="00CF4EDE" w:rsidRPr="0027221F" w:rsidRDefault="00CF4E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216EF603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14:paraId="38E0A695" w14:textId="77777777" w:rsidR="00CF4EDE" w:rsidRPr="0027221F" w:rsidRDefault="00CF4ED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1D6385A3" w14:textId="77777777" w:rsidR="00CF4EDE" w:rsidRPr="0027221F" w:rsidRDefault="00CF4EDE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0E0A7A16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6B2CAEA">
          <v:shape id="_x0000_i1067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41F4EF2" wp14:editId="60246EE2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A567D" w14:textId="77777777" w:rsidR="00CF4EDE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70BEAD30">
          <v:shape id="_x0000_i1068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E070984" wp14:editId="4F04E93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4D19A" w14:textId="77777777" w:rsidR="00CF4EDE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A72C748">
          <v:shape id="_x0000_i1069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053DDC2" wp14:editId="5C6F5C0D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9D2C5" w14:textId="77777777" w:rsidR="00CF4EDE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2B533D">
          <v:shape id="_x0000_i1070" type="#_x0000_t75" style="width:18pt;height:16pt">
            <v:imagedata r:id="rId7" o:title=""/>
          </v:shape>
        </w:pict>
      </w:r>
      <w:r w:rsidRPr="0027221F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4250FF3" wp14:editId="6CE18703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3ED7C" w14:textId="77777777" w:rsidR="0027221F" w:rsidRPr="0027221F" w:rsidRDefault="0027221F" w:rsidP="0027221F">
      <w:pPr>
        <w:pStyle w:val="a7"/>
        <w:rPr>
          <w:lang w:val="ru-RU"/>
        </w:rPr>
      </w:pPr>
      <w:r w:rsidRPr="0027221F">
        <w:rPr>
          <w:sz w:val="20"/>
          <w:szCs w:val="20"/>
          <w:lang w:val="ru-RU"/>
        </w:rPr>
        <w:br/>
      </w: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rStyle w:val="citation-34"/>
          <w:b/>
          <w:bCs/>
          <w:lang w:val="ru-RU"/>
        </w:rPr>
        <w:t>Ответ:</w:t>
      </w:r>
      <w:r w:rsidRPr="0027221F">
        <w:rPr>
          <w:rStyle w:val="citation-34"/>
          <w:lang w:val="ru-RU"/>
        </w:rPr>
        <w:t xml:space="preserve"> </w:t>
      </w:r>
      <w:r w:rsidRPr="0027221F">
        <w:rPr>
          <w:rStyle w:val="citation-34"/>
          <w:b/>
          <w:bCs/>
          <w:lang w:val="ru-RU"/>
        </w:rPr>
        <w:t>№3</w:t>
      </w:r>
      <w:r w:rsidRPr="0027221F">
        <w:rPr>
          <w:rStyle w:val="citation-34"/>
          <w:lang w:val="ru-RU"/>
        </w:rPr>
        <w:t xml:space="preserve"> </w:t>
      </w:r>
    </w:p>
    <w:p w14:paraId="6BAA8137" w14:textId="77777777" w:rsidR="0027221F" w:rsidRPr="0027221F" w:rsidRDefault="0027221F" w:rsidP="0027221F">
      <w:pPr>
        <w:pStyle w:val="a7"/>
        <w:rPr>
          <w:lang w:val="ru-RU"/>
        </w:rPr>
      </w:pP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b/>
          <w:bCs/>
          <w:lang w:val="ru-RU"/>
        </w:rPr>
        <w:t>Пояснение:</w:t>
      </w:r>
      <w:r w:rsidRPr="0027221F">
        <w:rPr>
          <w:lang w:val="ru-RU"/>
        </w:rPr>
        <w:t xml:space="preserve"> Дисперсия отражает меру разброса данных вокруг центра. </w:t>
      </w:r>
      <w:r w:rsidRPr="0027221F">
        <w:rPr>
          <w:rStyle w:val="citation-33"/>
          <w:lang w:val="ru-RU"/>
        </w:rPr>
        <w:t xml:space="preserve">Обратите внимание на масштаб оси </w:t>
      </w:r>
      <w:r>
        <w:rPr>
          <w:rStyle w:val="citation-33"/>
        </w:rPr>
        <w:t>X</w:t>
      </w:r>
      <w:r w:rsidRPr="0027221F">
        <w:rPr>
          <w:rStyle w:val="citation-33"/>
          <w:lang w:val="ru-RU"/>
        </w:rPr>
        <w:t xml:space="preserve">: на графике №1 размах от -3 до 3, на графике №2 от 4 до 16, а на графике №3 данные распределены в самом широком диапазоне — </w:t>
      </w:r>
      <w:r w:rsidRPr="0027221F">
        <w:rPr>
          <w:rStyle w:val="citation-33"/>
          <w:b/>
          <w:bCs/>
          <w:lang w:val="ru-RU"/>
        </w:rPr>
        <w:t>от -25 до 5</w:t>
      </w:r>
      <w:r w:rsidRPr="0027221F">
        <w:rPr>
          <w:rStyle w:val="citation-33"/>
          <w:lang w:val="ru-RU"/>
        </w:rPr>
        <w:t xml:space="preserve"> (общая ширина разброса равна 30 единицам), что указывает на самую высокую дисперсию</w:t>
      </w:r>
      <w:r w:rsidRPr="0027221F">
        <w:rPr>
          <w:lang w:val="ru-RU"/>
        </w:rPr>
        <w:t>.</w:t>
      </w:r>
    </w:p>
    <w:p w14:paraId="57979087" w14:textId="77777777" w:rsidR="00CF4EDE" w:rsidRPr="0027221F" w:rsidRDefault="00CF4E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C907763" w14:textId="77777777" w:rsidR="00CF4EDE" w:rsidRDefault="0027221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Pr="0027221F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D4103D4" w14:textId="77777777" w:rsidR="00CF4EDE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3055E99">
          <v:shape id="_x0000_i1071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0AEBA0" wp14:editId="5DFE1D02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CC763" w14:textId="77777777" w:rsidR="00CF4EDE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8ABC54B">
          <v:shape id="_x0000_i1072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0BCB9D7" wp14:editId="13326704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A060B" w14:textId="77777777" w:rsidR="00CF4EDE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FA6CC50">
          <v:shape id="_x0000_i1073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CF8D3F6" wp14:editId="40E82F00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6AF1B" w14:textId="77777777" w:rsidR="00CF4EDE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65FFA67">
          <v:shape id="_x0000_i1074" type="#_x0000_t75" style="width:18pt;height:1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B160E5E" wp14:editId="28321AE5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66D47" w14:textId="77777777" w:rsidR="0027221F" w:rsidRDefault="0027221F" w:rsidP="0027221F">
      <w:pPr>
        <w:pStyle w:val="a7"/>
      </w:pPr>
      <w:r>
        <w:rPr>
          <w:sz w:val="20"/>
          <w:szCs w:val="20"/>
        </w:rPr>
        <w:br/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Ответ:</w:t>
      </w:r>
      <w:r>
        <w:t xml:space="preserve"> </w:t>
      </w:r>
      <w:r>
        <w:rPr>
          <w:b/>
          <w:bCs/>
        </w:rPr>
        <w:t>Scatter Plot</w:t>
      </w:r>
      <w:r>
        <w:t xml:space="preserve"> (Диаграмма рассеяния) и </w:t>
      </w:r>
      <w:r>
        <w:rPr>
          <w:b/>
          <w:bCs/>
        </w:rPr>
        <w:t>Correlation Heatmap</w:t>
      </w:r>
      <w:r>
        <w:t xml:space="preserve"> (Тепловая карта корреляции).</w:t>
      </w:r>
    </w:p>
    <w:p w14:paraId="39AAF6B7" w14:textId="77777777" w:rsidR="0027221F" w:rsidRPr="0027221F" w:rsidRDefault="0027221F" w:rsidP="0027221F">
      <w:pPr>
        <w:pStyle w:val="a7"/>
        <w:rPr>
          <w:lang w:val="ru-RU"/>
        </w:rPr>
      </w:pPr>
      <w:r>
        <w:rPr>
          <w:rFonts w:hAnsi="Symbol"/>
        </w:rPr>
        <w:t></w:t>
      </w:r>
      <w:r w:rsidRPr="0027221F">
        <w:rPr>
          <w:lang w:val="ru-RU"/>
        </w:rPr>
        <w:t xml:space="preserve">  </w:t>
      </w:r>
      <w:r w:rsidRPr="0027221F">
        <w:rPr>
          <w:b/>
          <w:bCs/>
          <w:lang w:val="ru-RU"/>
        </w:rPr>
        <w:t>Пояснение:</w:t>
      </w:r>
      <w:r w:rsidRPr="0027221F">
        <w:rPr>
          <w:lang w:val="ru-RU"/>
        </w:rPr>
        <w:t xml:space="preserve"> На </w:t>
      </w:r>
      <w:r>
        <w:rPr>
          <w:i/>
          <w:iCs/>
        </w:rPr>
        <w:t>Scatter</w:t>
      </w:r>
      <w:r w:rsidRPr="0027221F">
        <w:rPr>
          <w:i/>
          <w:iCs/>
          <w:lang w:val="ru-RU"/>
        </w:rPr>
        <w:t xml:space="preserve"> </w:t>
      </w:r>
      <w:r>
        <w:rPr>
          <w:i/>
          <w:iCs/>
        </w:rPr>
        <w:t>Plot</w:t>
      </w:r>
      <w:r w:rsidRPr="0027221F">
        <w:rPr>
          <w:lang w:val="ru-RU"/>
        </w:rPr>
        <w:t xml:space="preserve"> корреляция вычисляется по взаимному расположению точек по осям </w:t>
      </w:r>
      <w:r>
        <w:t>X</w:t>
      </w:r>
      <w:r w:rsidRPr="0027221F">
        <w:rPr>
          <w:lang w:val="ru-RU"/>
        </w:rPr>
        <w:t xml:space="preserve"> и </w:t>
      </w:r>
      <w:r>
        <w:t>Y</w:t>
      </w:r>
      <w:r w:rsidRPr="0027221F">
        <w:rPr>
          <w:lang w:val="ru-RU"/>
        </w:rPr>
        <w:t xml:space="preserve"> (видна сильная линейная связь). На матрице </w:t>
      </w:r>
      <w:r>
        <w:rPr>
          <w:i/>
          <w:iCs/>
        </w:rPr>
        <w:t>Correlation</w:t>
      </w:r>
      <w:r w:rsidRPr="0027221F">
        <w:rPr>
          <w:i/>
          <w:iCs/>
          <w:lang w:val="ru-RU"/>
        </w:rPr>
        <w:t xml:space="preserve"> </w:t>
      </w:r>
      <w:r>
        <w:rPr>
          <w:i/>
          <w:iCs/>
        </w:rPr>
        <w:t>Heatmap</w:t>
      </w:r>
      <w:r w:rsidRPr="0027221F">
        <w:rPr>
          <w:lang w:val="ru-RU"/>
        </w:rPr>
        <w:t xml:space="preserve"> коэффициенты корреляции уже рассчитаны математически и выведены прямо внутри ячеек (например, связь </w:t>
      </w:r>
      <w:r>
        <w:t>X</w:t>
      </w:r>
      <w:r w:rsidRPr="0027221F">
        <w:rPr>
          <w:lang w:val="ru-RU"/>
        </w:rPr>
        <w:t xml:space="preserve"> и </w:t>
      </w:r>
      <w:r>
        <w:t>Y</w:t>
      </w:r>
      <w:r w:rsidRPr="0027221F">
        <w:rPr>
          <w:lang w:val="ru-RU"/>
        </w:rPr>
        <w:t xml:space="preserve"> равна 0.94).</w:t>
      </w:r>
    </w:p>
    <w:p w14:paraId="28F89A38" w14:textId="072C0CA7" w:rsidR="00CF4EDE" w:rsidRPr="0027221F" w:rsidRDefault="00CF4E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3FEE04E9" w14:textId="77777777" w:rsidR="0027221F" w:rsidRPr="0027221F" w:rsidRDefault="002722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441101D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27221F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27221F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2F140419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53E8881">
          <v:shape id="_x0000_i1075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2DEE0B93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B077103">
          <v:shape id="_x0000_i1076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Есть 5</w:t>
      </w:r>
      <w:r w:rsidRPr="0027221F">
        <w:rPr>
          <w:rFonts w:ascii="Arial" w:eastAsia="Arial" w:hAnsi="Arial" w:cs="Arial"/>
          <w:sz w:val="20"/>
          <w:szCs w:val="20"/>
          <w:lang w:val="ru-RU"/>
        </w:rPr>
        <w:t>% вероятность случайно получить такой или еще более экстремальный результат, если нулевая гипотеза верна</w:t>
      </w:r>
    </w:p>
    <w:p w14:paraId="203ECDBD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7876A1E">
          <v:shape id="_x0000_i1077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24677C24" w14:textId="45CC6D06" w:rsidR="00CF4EDE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0FEB546">
          <v:shape id="_x0000_i1078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4E7F64B5" w14:textId="77777777" w:rsidR="0027221F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1123890" w14:textId="4B20D65C" w:rsidR="00CF4EDE" w:rsidRPr="0027221F" w:rsidRDefault="0027221F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27221F">
        <w:rPr>
          <w:rStyle w:val="citation-32"/>
          <w:rFonts w:ascii="Times New Roman" w:hAnsi="Times New Roman" w:cs="Times New Roman"/>
          <w:b/>
          <w:bCs/>
          <w:sz w:val="24"/>
          <w:szCs w:val="24"/>
          <w:lang w:val="ru-RU"/>
        </w:rPr>
        <w:t>Ответ:</w:t>
      </w:r>
      <w:r w:rsidRPr="0027221F">
        <w:rPr>
          <w:rStyle w:val="citation-32"/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221F">
        <w:rPr>
          <w:rStyle w:val="citation-32"/>
          <w:rFonts w:ascii="Times New Roman" w:hAnsi="Times New Roman" w:cs="Times New Roman"/>
          <w:b/>
          <w:bCs/>
          <w:sz w:val="24"/>
          <w:szCs w:val="24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  <w:r w:rsidRPr="0027221F">
        <w:rPr>
          <w:rFonts w:ascii="Times New Roman" w:eastAsia="Arial" w:hAnsi="Times New Roman" w:cs="Times New Roman"/>
          <w:sz w:val="24"/>
          <w:szCs w:val="24"/>
          <w:lang w:val="ru-RU"/>
        </w:rPr>
        <w:br/>
      </w:r>
    </w:p>
    <w:p w14:paraId="2310AABB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5172872C" w14:textId="511D4A07" w:rsidR="00CF4EDE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67D1700">
          <v:shape id="_x0000_i1079" type="#_x0000_t75" style="width:18pt;height:1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</w:t>
      </w:r>
      <w:r w:rsidRPr="0027221F">
        <w:rPr>
          <w:rFonts w:ascii="Arial" w:eastAsia="Arial" w:hAnsi="Arial" w:cs="Arial"/>
          <w:sz w:val="20"/>
          <w:szCs w:val="20"/>
          <w:lang w:val="ru-RU"/>
        </w:rPr>
        <w:t>-тест</w:t>
      </w:r>
      <w:r>
        <w:rPr>
          <w:rFonts w:ascii="Arial" w:eastAsia="Arial" w:hAnsi="Arial" w:cs="Arial"/>
          <w:sz w:val="20"/>
          <w:szCs w:val="20"/>
        </w:rPr>
        <w:pict w14:anchorId="07E802F1">
          <v:shape id="_x0000_i1080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6AC583E8">
          <v:shape id="_x0000_i1081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27221F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36624980">
          <v:shape id="_x0000_i1082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Корреляция Пир</w:t>
      </w:r>
      <w:r w:rsidRPr="0027221F">
        <w:rPr>
          <w:rFonts w:ascii="Arial" w:eastAsia="Arial" w:hAnsi="Arial" w:cs="Arial"/>
          <w:sz w:val="20"/>
          <w:szCs w:val="20"/>
          <w:lang w:val="ru-RU"/>
        </w:rPr>
        <w:t>сона</w:t>
      </w:r>
    </w:p>
    <w:p w14:paraId="6BADBF03" w14:textId="77777777" w:rsidR="0027221F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31B88883" w14:textId="46E05340" w:rsidR="00CF4EDE" w:rsidRPr="0027221F" w:rsidRDefault="0027221F">
      <w:pPr>
        <w:spacing w:after="0" w:line="240" w:lineRule="auto"/>
        <w:rPr>
          <w:rFonts w:ascii="Times New Roman" w:eastAsia="Arial" w:hAnsi="Times New Roman" w:cs="Times New Roman"/>
          <w:sz w:val="24"/>
          <w:szCs w:val="24"/>
          <w:lang w:val="ru-RU"/>
        </w:rPr>
      </w:pPr>
      <w:r w:rsidRPr="0027221F">
        <w:rPr>
          <w:rStyle w:val="citation-31"/>
          <w:rFonts w:ascii="Times New Roman" w:hAnsi="Times New Roman" w:cs="Times New Roman"/>
          <w:b/>
          <w:bCs/>
          <w:sz w:val="24"/>
          <w:szCs w:val="24"/>
        </w:rPr>
        <w:t>Ответ:</w:t>
      </w:r>
      <w:r w:rsidRPr="0027221F">
        <w:rPr>
          <w:rStyle w:val="citation-31"/>
          <w:rFonts w:ascii="Times New Roman" w:hAnsi="Times New Roman" w:cs="Times New Roman"/>
          <w:sz w:val="24"/>
          <w:szCs w:val="24"/>
        </w:rPr>
        <w:t xml:space="preserve"> </w:t>
      </w:r>
      <w:r w:rsidRPr="0027221F">
        <w:rPr>
          <w:rStyle w:val="citation-31"/>
          <w:rFonts w:ascii="Times New Roman" w:hAnsi="Times New Roman" w:cs="Times New Roman"/>
          <w:b/>
          <w:bCs/>
          <w:sz w:val="24"/>
          <w:szCs w:val="24"/>
        </w:rPr>
        <w:t>t-тест</w:t>
      </w:r>
      <w:r w:rsidRPr="0027221F">
        <w:rPr>
          <w:rFonts w:ascii="Times New Roman" w:eastAsia="Arial" w:hAnsi="Times New Roman" w:cs="Times New Roman"/>
          <w:sz w:val="24"/>
          <w:szCs w:val="24"/>
          <w:lang w:val="ru-RU"/>
        </w:rPr>
        <w:br/>
      </w:r>
    </w:p>
    <w:p w14:paraId="0F59E827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72BDC7D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3AA94D4">
          <v:shape id="_x0000_i1083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8B6635B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21C8758">
          <v:shape id="_x0000_i1084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Делят данные на четыре равные части</w:t>
      </w:r>
    </w:p>
    <w:p w14:paraId="480E5986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B811E66">
          <v:shape id="_x0000_i1085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698D3DBF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3780A65">
          <v:shape id="_x0000_i1086" type="#_x0000_t75" style="width:18pt;height:16pt">
            <v:imagedata r:id="rId7" o:title=""/>
          </v:shape>
        </w:pict>
      </w:r>
      <w:r w:rsidRPr="0027221F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6A86C0F2" w14:textId="54C6AEF6" w:rsidR="00CF4EDE" w:rsidRPr="0027221F" w:rsidRDefault="0027221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27221F">
        <w:rPr>
          <w:rFonts w:ascii="Arial" w:eastAsia="Arial" w:hAnsi="Arial" w:cs="Arial"/>
          <w:sz w:val="20"/>
          <w:szCs w:val="20"/>
          <w:lang w:val="ru-RU"/>
        </w:rPr>
        <w:br/>
      </w:r>
      <w:r w:rsidRPr="0027221F">
        <w:rPr>
          <w:rStyle w:val="citation-30"/>
          <w:b/>
          <w:bCs/>
          <w:lang w:val="ru-RU"/>
        </w:rPr>
        <w:t>Ответ:</w:t>
      </w:r>
      <w:r w:rsidRPr="0027221F">
        <w:rPr>
          <w:rStyle w:val="citation-30"/>
          <w:lang w:val="ru-RU"/>
        </w:rPr>
        <w:t xml:space="preserve"> </w:t>
      </w:r>
      <w:r w:rsidRPr="0027221F">
        <w:rPr>
          <w:rStyle w:val="citation-30"/>
          <w:b/>
          <w:bCs/>
          <w:lang w:val="ru-RU"/>
        </w:rPr>
        <w:t>Делят данные на четыре равные части</w:t>
      </w:r>
    </w:p>
    <w:p w14:paraId="4EA4E7B8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lastRenderedPageBreak/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275A5596" w14:textId="77777777" w:rsidR="00CF4EDE" w:rsidRPr="0027221F" w:rsidRDefault="0027221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27221F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</w:t>
      </w:r>
      <w:r w:rsidRPr="0027221F">
        <w:rPr>
          <w:rFonts w:ascii="Arial" w:eastAsia="Arial" w:hAnsi="Arial" w:cs="Arial"/>
          <w:color w:val="000000"/>
          <w:sz w:val="24"/>
          <w:szCs w:val="24"/>
          <w:lang w:val="ru-RU"/>
        </w:rPr>
        <w:t>— 100 047 501 посетитель, 1003 платежа.</w:t>
      </w:r>
    </w:p>
    <w:p w14:paraId="4F9229DE" w14:textId="77777777" w:rsidR="00CF4EDE" w:rsidRPr="0027221F" w:rsidRDefault="0027221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27221F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355D0357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27221F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4C55E457" w14:textId="77777777" w:rsidR="00CF4EDE" w:rsidRPr="0027221F" w:rsidRDefault="0027221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27221F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</w:p>
    <w:p w14:paraId="5AC02F7C" w14:textId="0BCCF44F" w:rsidR="0027221F" w:rsidRPr="0027221F" w:rsidRDefault="0027221F" w:rsidP="0027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GoBack"/>
      <w:bookmarkEnd w:id="1"/>
      <w:r w:rsidRPr="0027221F">
        <w:rPr>
          <w:rFonts w:ascii="Times New Roman" w:eastAsia="Times New Roman" w:hAnsi="Symbol" w:cs="Times New Roman"/>
          <w:sz w:val="24"/>
          <w:szCs w:val="24"/>
        </w:rPr>
        <w:t>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Проверка критерием Хи-квадрат на таких гигантских выборках (по 100 млн сессий в каждой группе) покажет, что разница является </w:t>
      </w:r>
      <w:r w:rsidRPr="0027221F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статистически значимой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Вариант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принес на 96 платежей больше.</w:t>
      </w:r>
    </w:p>
    <w:p w14:paraId="19EA98E4" w14:textId="77777777" w:rsidR="0027221F" w:rsidRPr="0027221F" w:rsidRDefault="0027221F" w:rsidP="0027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Symbol" w:cs="Times New Roman"/>
          <w:sz w:val="24"/>
          <w:szCs w:val="24"/>
        </w:rPr>
        <w:t>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Рекомендация для бизнеса: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Несмотря на математическую значимость, </w:t>
      </w:r>
      <w:r w:rsidRPr="002722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абсолютный и относительный прирост конверсии ничтожно мал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(разница на уровне сотых долей процента).</w:t>
      </w:r>
    </w:p>
    <w:p w14:paraId="57F82B6F" w14:textId="77777777" w:rsidR="0027221F" w:rsidRPr="0027221F" w:rsidRDefault="0027221F" w:rsidP="00272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>Первоочередно необходимо провести технический аудит: общая конверсия в оплату (0,001%) аномально низкая для любого продукта, что может свидетельствовать о критической поломке платежного шлюза или трекинга аналитики.</w:t>
      </w:r>
    </w:p>
    <w:p w14:paraId="66A71B89" w14:textId="77777777" w:rsidR="0027221F" w:rsidRPr="0027221F" w:rsidRDefault="0027221F" w:rsidP="002722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багов нет, внедрять Вариант </w:t>
      </w:r>
      <w:r w:rsidRPr="0027221F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2722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экономически целесообразно только в том случае, если поддержка этого функционала не требует дополнительных затрат на инфраструктуру и разработку, так как чистая прибыль от внедрения будет минимальной.</w:t>
      </w:r>
    </w:p>
    <w:p w14:paraId="1625BF3D" w14:textId="77777777" w:rsidR="00CF4EDE" w:rsidRPr="0027221F" w:rsidRDefault="00CF4EDE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sectPr w:rsidR="00CF4EDE" w:rsidRPr="0027221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42C4DA9-8E48-4FDA-A81D-B83EC59F283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6CB84C4-C8ED-4D6A-97B5-2A8151AB9E43}"/>
    <w:embedBold r:id="rId3" w:fontKey="{A372F446-46ED-4563-B604-EC9760B292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5DBB36B8-7A98-4F2D-9D1B-BD3AAD3ED37A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ED63771C-2A7D-460A-A84C-2DB9F4DE1610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E1282"/>
    <w:multiLevelType w:val="multilevel"/>
    <w:tmpl w:val="6E7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61A33"/>
    <w:multiLevelType w:val="multilevel"/>
    <w:tmpl w:val="7BC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7B7C"/>
    <w:multiLevelType w:val="multilevel"/>
    <w:tmpl w:val="54C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41C46"/>
    <w:multiLevelType w:val="multilevel"/>
    <w:tmpl w:val="9D9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10F82"/>
    <w:multiLevelType w:val="multilevel"/>
    <w:tmpl w:val="5CE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A4540"/>
    <w:multiLevelType w:val="multilevel"/>
    <w:tmpl w:val="B02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12A41"/>
    <w:multiLevelType w:val="multilevel"/>
    <w:tmpl w:val="792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77EDA"/>
    <w:multiLevelType w:val="multilevel"/>
    <w:tmpl w:val="7488196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3786088"/>
    <w:multiLevelType w:val="multilevel"/>
    <w:tmpl w:val="FDE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B1648"/>
    <w:multiLevelType w:val="multilevel"/>
    <w:tmpl w:val="1828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4C5461"/>
    <w:multiLevelType w:val="multilevel"/>
    <w:tmpl w:val="AB72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60790"/>
    <w:multiLevelType w:val="multilevel"/>
    <w:tmpl w:val="8E2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B0332"/>
    <w:multiLevelType w:val="multilevel"/>
    <w:tmpl w:val="9B1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1"/>
  </w:num>
  <w:num w:numId="5">
    <w:abstractNumId w:val="10"/>
  </w:num>
  <w:num w:numId="6">
    <w:abstractNumId w:val="6"/>
  </w:num>
  <w:num w:numId="7">
    <w:abstractNumId w:val="5"/>
  </w:num>
  <w:num w:numId="8">
    <w:abstractNumId w:val="2"/>
  </w:num>
  <w:num w:numId="9">
    <w:abstractNumId w:val="3"/>
  </w:num>
  <w:num w:numId="10">
    <w:abstractNumId w:val="8"/>
  </w:num>
  <w:num w:numId="11">
    <w:abstractNumId w:val="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EDE"/>
    <w:rsid w:val="0027221F"/>
    <w:rsid w:val="00C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6FFDF7E"/>
  <w15:docId w15:val="{F69464E0-0DF3-43A5-BC68-82460F46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citation-51">
    <w:name w:val="citation-51"/>
    <w:basedOn w:val="a0"/>
    <w:rsid w:val="0027221F"/>
  </w:style>
  <w:style w:type="character" w:styleId="HTML">
    <w:name w:val="HTML Code"/>
    <w:basedOn w:val="a0"/>
    <w:uiPriority w:val="99"/>
    <w:semiHidden/>
    <w:unhideWhenUsed/>
    <w:rsid w:val="0027221F"/>
    <w:rPr>
      <w:rFonts w:ascii="Courier New" w:eastAsia="Times New Roman" w:hAnsi="Courier New" w:cs="Courier New"/>
      <w:sz w:val="20"/>
      <w:szCs w:val="20"/>
    </w:rPr>
  </w:style>
  <w:style w:type="character" w:customStyle="1" w:styleId="citation-50">
    <w:name w:val="citation-50"/>
    <w:basedOn w:val="a0"/>
    <w:rsid w:val="0027221F"/>
  </w:style>
  <w:style w:type="character" w:customStyle="1" w:styleId="citation-48">
    <w:name w:val="citation-48"/>
    <w:basedOn w:val="a0"/>
    <w:rsid w:val="0027221F"/>
  </w:style>
  <w:style w:type="character" w:customStyle="1" w:styleId="citation-47">
    <w:name w:val="citation-47"/>
    <w:basedOn w:val="a0"/>
    <w:rsid w:val="0027221F"/>
  </w:style>
  <w:style w:type="character" w:customStyle="1" w:styleId="citation-46">
    <w:name w:val="citation-46"/>
    <w:basedOn w:val="a0"/>
    <w:rsid w:val="0027221F"/>
  </w:style>
  <w:style w:type="character" w:customStyle="1" w:styleId="citation-45">
    <w:name w:val="citation-45"/>
    <w:basedOn w:val="a0"/>
    <w:rsid w:val="0027221F"/>
  </w:style>
  <w:style w:type="character" w:customStyle="1" w:styleId="math-inline">
    <w:name w:val="math-inline"/>
    <w:basedOn w:val="a0"/>
    <w:rsid w:val="0027221F"/>
  </w:style>
  <w:style w:type="paragraph" w:customStyle="1" w:styleId="animating">
    <w:name w:val="animating"/>
    <w:basedOn w:val="a"/>
    <w:rsid w:val="00272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1">
    <w:name w:val="citation-41"/>
    <w:basedOn w:val="a0"/>
    <w:rsid w:val="0027221F"/>
  </w:style>
  <w:style w:type="character" w:customStyle="1" w:styleId="citation-40">
    <w:name w:val="citation-40"/>
    <w:basedOn w:val="a0"/>
    <w:rsid w:val="0027221F"/>
  </w:style>
  <w:style w:type="character" w:customStyle="1" w:styleId="citation-39">
    <w:name w:val="citation-39"/>
    <w:basedOn w:val="a0"/>
    <w:rsid w:val="0027221F"/>
  </w:style>
  <w:style w:type="character" w:customStyle="1" w:styleId="citation-38">
    <w:name w:val="citation-38"/>
    <w:basedOn w:val="a0"/>
    <w:rsid w:val="0027221F"/>
  </w:style>
  <w:style w:type="character" w:customStyle="1" w:styleId="citation-37">
    <w:name w:val="citation-37"/>
    <w:basedOn w:val="a0"/>
    <w:rsid w:val="0027221F"/>
  </w:style>
  <w:style w:type="character" w:customStyle="1" w:styleId="citation-36">
    <w:name w:val="citation-36"/>
    <w:basedOn w:val="a0"/>
    <w:rsid w:val="0027221F"/>
  </w:style>
  <w:style w:type="character" w:customStyle="1" w:styleId="citation-35">
    <w:name w:val="citation-35"/>
    <w:basedOn w:val="a0"/>
    <w:rsid w:val="0027221F"/>
  </w:style>
  <w:style w:type="character" w:customStyle="1" w:styleId="citation-34">
    <w:name w:val="citation-34"/>
    <w:basedOn w:val="a0"/>
    <w:rsid w:val="0027221F"/>
  </w:style>
  <w:style w:type="character" w:customStyle="1" w:styleId="citation-33">
    <w:name w:val="citation-33"/>
    <w:basedOn w:val="a0"/>
    <w:rsid w:val="0027221F"/>
  </w:style>
  <w:style w:type="character" w:customStyle="1" w:styleId="citation-32">
    <w:name w:val="citation-32"/>
    <w:basedOn w:val="a0"/>
    <w:rsid w:val="0027221F"/>
  </w:style>
  <w:style w:type="character" w:customStyle="1" w:styleId="citation-31">
    <w:name w:val="citation-31"/>
    <w:basedOn w:val="a0"/>
    <w:rsid w:val="0027221F"/>
  </w:style>
  <w:style w:type="character" w:customStyle="1" w:styleId="citation-30">
    <w:name w:val="citation-30"/>
    <w:basedOn w:val="a0"/>
    <w:rsid w:val="0027221F"/>
  </w:style>
  <w:style w:type="character" w:customStyle="1" w:styleId="citation-29">
    <w:name w:val="citation-29"/>
    <w:basedOn w:val="a0"/>
    <w:rsid w:val="0027221F"/>
  </w:style>
  <w:style w:type="character" w:customStyle="1" w:styleId="citation-28">
    <w:name w:val="citation-28"/>
    <w:basedOn w:val="a0"/>
    <w:rsid w:val="0027221F"/>
  </w:style>
  <w:style w:type="character" w:customStyle="1" w:styleId="citation-27">
    <w:name w:val="citation-27"/>
    <w:basedOn w:val="a0"/>
    <w:rsid w:val="0027221F"/>
  </w:style>
  <w:style w:type="character" w:customStyle="1" w:styleId="citation-26">
    <w:name w:val="citation-26"/>
    <w:basedOn w:val="a0"/>
    <w:rsid w:val="00272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7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96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5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1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6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59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7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66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6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6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796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4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5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8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1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1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36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4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2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71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19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0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771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43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4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6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7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5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9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2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6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5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8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923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0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7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91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9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1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44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37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3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771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0186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818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040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94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Zhanerke Abdumanap</cp:lastModifiedBy>
  <cp:revision>2</cp:revision>
  <dcterms:created xsi:type="dcterms:W3CDTF">2026-05-23T10:49:00Z</dcterms:created>
  <dcterms:modified xsi:type="dcterms:W3CDTF">2026-05-23T10:49:00Z</dcterms:modified>
</cp:coreProperties>
</file>