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09821" w14:textId="77777777" w:rsidR="002C6F35" w:rsidRPr="009F042B" w:rsidRDefault="002C6F35" w:rsidP="00400E0D">
      <w:pPr>
        <w:spacing w:line="360" w:lineRule="auto"/>
        <w:rPr>
          <w:rFonts w:ascii="宋体" w:hAnsi="宋体"/>
          <w:color w:val="000000" w:themeColor="text1"/>
          <w:sz w:val="30"/>
        </w:rPr>
      </w:pPr>
    </w:p>
    <w:p w14:paraId="27790720" w14:textId="77777777" w:rsidR="002C6F35" w:rsidRPr="009F042B" w:rsidRDefault="002C6F35" w:rsidP="00400E0D">
      <w:pPr>
        <w:spacing w:line="360" w:lineRule="auto"/>
        <w:rPr>
          <w:rFonts w:ascii="宋体" w:hAnsi="宋体"/>
          <w:color w:val="000000" w:themeColor="text1"/>
          <w:sz w:val="30"/>
        </w:rPr>
      </w:pPr>
    </w:p>
    <w:p w14:paraId="691327FF" w14:textId="77777777" w:rsidR="002C6F35" w:rsidRPr="009F042B" w:rsidRDefault="002C6F35" w:rsidP="00400E0D">
      <w:pPr>
        <w:spacing w:line="360" w:lineRule="auto"/>
        <w:rPr>
          <w:rFonts w:ascii="宋体" w:hAnsi="宋体"/>
          <w:color w:val="000000" w:themeColor="text1"/>
          <w:sz w:val="30"/>
        </w:rPr>
      </w:pPr>
    </w:p>
    <w:p w14:paraId="1EF24585" w14:textId="77777777" w:rsidR="002C6F35" w:rsidRPr="0061601B" w:rsidRDefault="002C6F35" w:rsidP="00400E0D">
      <w:pPr>
        <w:spacing w:line="360" w:lineRule="auto"/>
        <w:jc w:val="center"/>
        <w:rPr>
          <w:color w:val="000000" w:themeColor="text1"/>
          <w:sz w:val="24"/>
        </w:rPr>
      </w:pPr>
      <w:r w:rsidRPr="0061601B">
        <w:rPr>
          <w:noProof/>
          <w:color w:val="000000" w:themeColor="text1"/>
          <w:sz w:val="24"/>
        </w:rPr>
        <w:drawing>
          <wp:inline distT="0" distB="0" distL="0" distR="0" wp14:anchorId="0ABBF499" wp14:editId="67A3552A">
            <wp:extent cx="2575560" cy="7086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5560" cy="708660"/>
                    </a:xfrm>
                    <a:prstGeom prst="rect">
                      <a:avLst/>
                    </a:prstGeom>
                    <a:noFill/>
                    <a:ln>
                      <a:noFill/>
                    </a:ln>
                  </pic:spPr>
                </pic:pic>
              </a:graphicData>
            </a:graphic>
          </wp:inline>
        </w:drawing>
      </w:r>
    </w:p>
    <w:p w14:paraId="4F61B7A9" w14:textId="77777777" w:rsidR="002C6F35" w:rsidRPr="009F042B" w:rsidRDefault="002C6F35" w:rsidP="00400E0D">
      <w:pPr>
        <w:spacing w:line="360" w:lineRule="auto"/>
        <w:jc w:val="center"/>
        <w:rPr>
          <w:rFonts w:ascii="宋体" w:hAnsi="宋体"/>
          <w:color w:val="000000" w:themeColor="text1"/>
          <w:sz w:val="30"/>
        </w:rPr>
      </w:pPr>
    </w:p>
    <w:p w14:paraId="72CFBF02" w14:textId="77777777" w:rsidR="002C6F35" w:rsidRPr="009F042B" w:rsidRDefault="002C6F35" w:rsidP="00400E0D">
      <w:pPr>
        <w:spacing w:line="360" w:lineRule="auto"/>
        <w:jc w:val="center"/>
        <w:rPr>
          <w:rFonts w:ascii="黑体" w:eastAsia="黑体" w:hAnsi="黑体"/>
          <w:color w:val="000000" w:themeColor="text1"/>
          <w:sz w:val="52"/>
          <w:szCs w:val="36"/>
        </w:rPr>
      </w:pPr>
      <w:r w:rsidRPr="009F042B">
        <w:rPr>
          <w:rFonts w:ascii="黑体" w:eastAsia="黑体" w:hAnsi="黑体" w:hint="eastAsia"/>
          <w:color w:val="000000" w:themeColor="text1"/>
          <w:sz w:val="52"/>
          <w:szCs w:val="36"/>
        </w:rPr>
        <w:t>大规模信息系统构建技术导论</w:t>
      </w:r>
    </w:p>
    <w:p w14:paraId="26DFB028" w14:textId="77777777" w:rsidR="002C6F35" w:rsidRPr="009F042B" w:rsidRDefault="002C6F35" w:rsidP="00400E0D">
      <w:pPr>
        <w:spacing w:line="360" w:lineRule="auto"/>
        <w:jc w:val="center"/>
        <w:rPr>
          <w:rFonts w:ascii="黑体" w:eastAsia="黑体" w:hAnsi="黑体"/>
          <w:color w:val="000000" w:themeColor="text1"/>
          <w:sz w:val="52"/>
          <w:szCs w:val="36"/>
        </w:rPr>
      </w:pPr>
    </w:p>
    <w:p w14:paraId="6E75AEE4" w14:textId="7FFB4148" w:rsidR="002C6F35" w:rsidRPr="009F042B" w:rsidRDefault="002C6F35" w:rsidP="00400E0D">
      <w:pPr>
        <w:spacing w:line="360" w:lineRule="auto"/>
        <w:jc w:val="center"/>
        <w:rPr>
          <w:rFonts w:eastAsia="黑体"/>
          <w:color w:val="000000" w:themeColor="text1"/>
          <w:sz w:val="36"/>
          <w:szCs w:val="36"/>
        </w:rPr>
      </w:pPr>
      <w:r w:rsidRPr="009F042B">
        <w:rPr>
          <w:rFonts w:eastAsia="黑体"/>
          <w:color w:val="000000" w:themeColor="text1"/>
          <w:sz w:val="36"/>
          <w:szCs w:val="36"/>
        </w:rPr>
        <w:t>分布式</w:t>
      </w:r>
      <w:r w:rsidRPr="009F042B">
        <w:rPr>
          <w:rFonts w:eastAsia="黑体"/>
          <w:color w:val="000000" w:themeColor="text1"/>
          <w:sz w:val="36"/>
          <w:szCs w:val="36"/>
        </w:rPr>
        <w:t>MiniSQL</w:t>
      </w:r>
      <w:r w:rsidRPr="009F042B">
        <w:rPr>
          <w:rFonts w:eastAsia="黑体"/>
          <w:color w:val="000000" w:themeColor="text1"/>
          <w:sz w:val="36"/>
          <w:szCs w:val="36"/>
        </w:rPr>
        <w:t>系统</w:t>
      </w:r>
      <w:r>
        <w:rPr>
          <w:rFonts w:eastAsia="黑体" w:hint="eastAsia"/>
          <w:color w:val="000000" w:themeColor="text1"/>
          <w:sz w:val="36"/>
          <w:szCs w:val="36"/>
        </w:rPr>
        <w:t>最终</w:t>
      </w:r>
      <w:r w:rsidRPr="009F042B">
        <w:rPr>
          <w:rFonts w:eastAsia="黑体"/>
          <w:color w:val="000000" w:themeColor="text1"/>
          <w:sz w:val="36"/>
          <w:szCs w:val="36"/>
        </w:rPr>
        <w:t>报告</w:t>
      </w:r>
    </w:p>
    <w:p w14:paraId="33C36228" w14:textId="77777777" w:rsidR="002C6F35" w:rsidRPr="0061601B" w:rsidRDefault="002C6F35" w:rsidP="00400E0D">
      <w:pPr>
        <w:spacing w:line="360" w:lineRule="auto"/>
        <w:jc w:val="center"/>
        <w:rPr>
          <w:color w:val="000000" w:themeColor="text1"/>
          <w:sz w:val="24"/>
        </w:rPr>
      </w:pPr>
    </w:p>
    <w:p w14:paraId="69995FC9" w14:textId="77777777" w:rsidR="002C6F35" w:rsidRPr="009F042B" w:rsidRDefault="002C6F35" w:rsidP="00400E0D">
      <w:pPr>
        <w:spacing w:line="360" w:lineRule="auto"/>
        <w:jc w:val="center"/>
        <w:rPr>
          <w:rFonts w:ascii="宋体" w:hAnsi="宋体"/>
          <w:color w:val="000000" w:themeColor="text1"/>
          <w:sz w:val="28"/>
          <w:szCs w:val="28"/>
        </w:rPr>
      </w:pPr>
      <w:r w:rsidRPr="009F042B">
        <w:rPr>
          <w:rFonts w:hint="eastAsia"/>
          <w:color w:val="000000" w:themeColor="text1"/>
          <w:sz w:val="28"/>
          <w:szCs w:val="28"/>
        </w:rPr>
        <w:t>20</w:t>
      </w:r>
      <w:r w:rsidRPr="009F042B">
        <w:rPr>
          <w:color w:val="000000" w:themeColor="text1"/>
          <w:sz w:val="28"/>
          <w:szCs w:val="28"/>
        </w:rPr>
        <w:t>21</w:t>
      </w:r>
      <w:r w:rsidRPr="009F042B">
        <w:rPr>
          <w:rFonts w:hint="eastAsia"/>
          <w:color w:val="000000" w:themeColor="text1"/>
          <w:sz w:val="28"/>
          <w:szCs w:val="28"/>
        </w:rPr>
        <w:t>学年</w:t>
      </w:r>
      <w:r w:rsidRPr="009F042B">
        <w:rPr>
          <w:rFonts w:hint="eastAsia"/>
          <w:color w:val="000000" w:themeColor="text1"/>
          <w:sz w:val="28"/>
          <w:szCs w:val="28"/>
        </w:rPr>
        <w:t xml:space="preserve">  </w:t>
      </w:r>
      <w:r w:rsidRPr="009F042B">
        <w:rPr>
          <w:rFonts w:hint="eastAsia"/>
          <w:color w:val="000000" w:themeColor="text1"/>
          <w:sz w:val="28"/>
          <w:szCs w:val="28"/>
        </w:rPr>
        <w:t>第一学期（上）</w:t>
      </w:r>
    </w:p>
    <w:p w14:paraId="3BFC9842" w14:textId="77777777" w:rsidR="002C6F35" w:rsidRPr="009F042B" w:rsidRDefault="002C6F35" w:rsidP="00400E0D">
      <w:pPr>
        <w:spacing w:line="360" w:lineRule="auto"/>
        <w:rPr>
          <w:rFonts w:ascii="宋体" w:hAnsi="宋体"/>
          <w:color w:val="000000" w:themeColor="text1"/>
          <w:sz w:val="30"/>
        </w:rPr>
      </w:pPr>
    </w:p>
    <w:p w14:paraId="6469E794" w14:textId="77777777" w:rsidR="002C6F35" w:rsidRPr="009F042B" w:rsidRDefault="002C6F35" w:rsidP="00400E0D">
      <w:pPr>
        <w:spacing w:line="360" w:lineRule="auto"/>
        <w:rPr>
          <w:rFonts w:ascii="宋体" w:hAnsi="宋体"/>
          <w:color w:val="000000" w:themeColor="text1"/>
          <w:sz w:val="30"/>
        </w:rPr>
      </w:pPr>
    </w:p>
    <w:p w14:paraId="4DE5FD2B" w14:textId="77777777" w:rsidR="002C6F35" w:rsidRPr="0061601B" w:rsidRDefault="002C6F35" w:rsidP="00400E0D">
      <w:pPr>
        <w:spacing w:line="360" w:lineRule="auto"/>
        <w:rPr>
          <w:color w:val="000000" w:themeColor="text1"/>
          <w:sz w:val="24"/>
        </w:rPr>
      </w:pPr>
    </w:p>
    <w:p w14:paraId="0B2E43C0" w14:textId="77777777" w:rsidR="002C6F35" w:rsidRPr="009F042B" w:rsidRDefault="002C6F35" w:rsidP="00400E0D">
      <w:pPr>
        <w:spacing w:line="360" w:lineRule="auto"/>
        <w:jc w:val="center"/>
        <w:rPr>
          <w:rFonts w:ascii="黑体" w:eastAsia="黑体" w:hAnsi="黑体"/>
          <w:color w:val="000000" w:themeColor="text1"/>
          <w:sz w:val="24"/>
          <w:szCs w:val="32"/>
        </w:rPr>
      </w:pPr>
      <w:r w:rsidRPr="009F042B">
        <w:rPr>
          <w:rFonts w:ascii="黑体" w:eastAsia="黑体" w:hAnsi="黑体" w:hint="eastAsia"/>
          <w:color w:val="000000" w:themeColor="text1"/>
          <w:sz w:val="24"/>
          <w:szCs w:val="32"/>
        </w:rPr>
        <w:t>组员信息（第一行请写组长信息）</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7"/>
        <w:gridCol w:w="4148"/>
      </w:tblGrid>
      <w:tr w:rsidR="002C6F35" w:rsidRPr="0061601B" w14:paraId="0D225B46" w14:textId="77777777" w:rsidTr="005340C9">
        <w:tc>
          <w:tcPr>
            <w:tcW w:w="3047" w:type="dxa"/>
            <w:shd w:val="clear" w:color="auto" w:fill="auto"/>
          </w:tcPr>
          <w:p w14:paraId="08E9CA29" w14:textId="77777777" w:rsidR="002C6F35" w:rsidRPr="009F042B" w:rsidRDefault="002C6F35" w:rsidP="00400E0D">
            <w:pPr>
              <w:spacing w:line="360" w:lineRule="auto"/>
              <w:jc w:val="center"/>
              <w:rPr>
                <w:rFonts w:ascii="黑体" w:eastAsia="黑体" w:hAnsi="黑体"/>
                <w:color w:val="000000" w:themeColor="text1"/>
                <w:sz w:val="24"/>
                <w:szCs w:val="32"/>
              </w:rPr>
            </w:pPr>
            <w:r w:rsidRPr="009F042B">
              <w:rPr>
                <w:rFonts w:ascii="黑体" w:eastAsia="黑体" w:hAnsi="黑体" w:hint="eastAsia"/>
                <w:color w:val="000000" w:themeColor="text1"/>
                <w:sz w:val="24"/>
                <w:szCs w:val="32"/>
              </w:rPr>
              <w:t>学号</w:t>
            </w:r>
          </w:p>
        </w:tc>
        <w:tc>
          <w:tcPr>
            <w:tcW w:w="4148" w:type="dxa"/>
            <w:shd w:val="clear" w:color="auto" w:fill="auto"/>
          </w:tcPr>
          <w:p w14:paraId="0BFD3D39" w14:textId="77777777" w:rsidR="002C6F35" w:rsidRPr="009F042B" w:rsidRDefault="002C6F35" w:rsidP="00400E0D">
            <w:pPr>
              <w:spacing w:line="360" w:lineRule="auto"/>
              <w:jc w:val="center"/>
              <w:rPr>
                <w:rFonts w:ascii="黑体" w:eastAsia="黑体" w:hAnsi="黑体"/>
                <w:color w:val="000000" w:themeColor="text1"/>
                <w:sz w:val="24"/>
                <w:szCs w:val="32"/>
              </w:rPr>
            </w:pPr>
            <w:r w:rsidRPr="009F042B">
              <w:rPr>
                <w:rFonts w:ascii="黑体" w:eastAsia="黑体" w:hAnsi="黑体" w:hint="eastAsia"/>
                <w:color w:val="000000" w:themeColor="text1"/>
                <w:sz w:val="24"/>
                <w:szCs w:val="32"/>
              </w:rPr>
              <w:t>姓名</w:t>
            </w:r>
          </w:p>
        </w:tc>
      </w:tr>
      <w:tr w:rsidR="002C6F35" w:rsidRPr="0061601B" w14:paraId="2BCD276E" w14:textId="77777777" w:rsidTr="005340C9">
        <w:tc>
          <w:tcPr>
            <w:tcW w:w="3047" w:type="dxa"/>
            <w:shd w:val="clear" w:color="auto" w:fill="auto"/>
          </w:tcPr>
          <w:p w14:paraId="7A143C4E" w14:textId="77777777" w:rsidR="002C6F35" w:rsidRPr="009F042B" w:rsidRDefault="002C6F35" w:rsidP="00400E0D">
            <w:pPr>
              <w:spacing w:line="360" w:lineRule="auto"/>
              <w:jc w:val="center"/>
              <w:rPr>
                <w:rFonts w:ascii="黑体" w:eastAsia="黑体" w:hAnsi="黑体"/>
                <w:color w:val="000000" w:themeColor="text1"/>
                <w:sz w:val="24"/>
                <w:szCs w:val="32"/>
              </w:rPr>
            </w:pPr>
            <w:r w:rsidRPr="009F042B">
              <w:rPr>
                <w:rFonts w:ascii="黑体" w:eastAsia="黑体" w:hAnsi="黑体" w:hint="eastAsia"/>
                <w:color w:val="000000" w:themeColor="text1"/>
                <w:sz w:val="24"/>
                <w:szCs w:val="32"/>
              </w:rPr>
              <w:t>3</w:t>
            </w:r>
            <w:r w:rsidRPr="009F042B">
              <w:rPr>
                <w:rFonts w:ascii="黑体" w:eastAsia="黑体" w:hAnsi="黑体"/>
                <w:color w:val="000000" w:themeColor="text1"/>
                <w:sz w:val="24"/>
                <w:szCs w:val="32"/>
              </w:rPr>
              <w:t>180103772</w:t>
            </w:r>
          </w:p>
        </w:tc>
        <w:tc>
          <w:tcPr>
            <w:tcW w:w="4148" w:type="dxa"/>
            <w:shd w:val="clear" w:color="auto" w:fill="auto"/>
          </w:tcPr>
          <w:p w14:paraId="755A7F28" w14:textId="77777777" w:rsidR="002C6F35" w:rsidRPr="009F042B" w:rsidRDefault="002C6F35" w:rsidP="00400E0D">
            <w:pPr>
              <w:spacing w:line="360" w:lineRule="auto"/>
              <w:jc w:val="center"/>
              <w:rPr>
                <w:rFonts w:ascii="黑体" w:eastAsia="黑体" w:hAnsi="黑体"/>
                <w:color w:val="000000" w:themeColor="text1"/>
                <w:sz w:val="24"/>
                <w:szCs w:val="32"/>
              </w:rPr>
            </w:pPr>
            <w:r w:rsidRPr="009F042B">
              <w:rPr>
                <w:rFonts w:ascii="黑体" w:eastAsia="黑体" w:hAnsi="黑体" w:hint="eastAsia"/>
                <w:color w:val="000000" w:themeColor="text1"/>
                <w:sz w:val="24"/>
                <w:szCs w:val="32"/>
              </w:rPr>
              <w:t>张溢弛</w:t>
            </w:r>
          </w:p>
        </w:tc>
      </w:tr>
      <w:tr w:rsidR="002C6F35" w:rsidRPr="0061601B" w14:paraId="7A6BFDB8" w14:textId="77777777" w:rsidTr="005340C9">
        <w:tc>
          <w:tcPr>
            <w:tcW w:w="3047" w:type="dxa"/>
            <w:shd w:val="clear" w:color="auto" w:fill="auto"/>
          </w:tcPr>
          <w:p w14:paraId="786E7136" w14:textId="77777777" w:rsidR="002C6F35" w:rsidRPr="009F042B" w:rsidRDefault="002C6F35" w:rsidP="00400E0D">
            <w:pPr>
              <w:spacing w:line="360" w:lineRule="auto"/>
              <w:jc w:val="center"/>
              <w:rPr>
                <w:rFonts w:ascii="黑体" w:eastAsia="黑体" w:hAnsi="黑体"/>
                <w:color w:val="000000" w:themeColor="text1"/>
                <w:sz w:val="24"/>
                <w:szCs w:val="32"/>
              </w:rPr>
            </w:pPr>
            <w:r w:rsidRPr="009F042B">
              <w:rPr>
                <w:rFonts w:ascii="黑体" w:eastAsia="黑体" w:hAnsi="黑体" w:hint="eastAsia"/>
                <w:color w:val="000000" w:themeColor="text1"/>
                <w:sz w:val="24"/>
                <w:szCs w:val="32"/>
              </w:rPr>
              <w:t>3</w:t>
            </w:r>
            <w:r w:rsidRPr="009F042B">
              <w:rPr>
                <w:rFonts w:ascii="黑体" w:eastAsia="黑体" w:hAnsi="黑体"/>
                <w:color w:val="000000" w:themeColor="text1"/>
                <w:sz w:val="24"/>
                <w:szCs w:val="32"/>
              </w:rPr>
              <w:t>180103162</w:t>
            </w:r>
          </w:p>
        </w:tc>
        <w:tc>
          <w:tcPr>
            <w:tcW w:w="4148" w:type="dxa"/>
            <w:shd w:val="clear" w:color="auto" w:fill="auto"/>
          </w:tcPr>
          <w:p w14:paraId="3FFA250B" w14:textId="77777777" w:rsidR="002C6F35" w:rsidRPr="009F042B" w:rsidRDefault="002C6F35" w:rsidP="00400E0D">
            <w:pPr>
              <w:spacing w:line="360" w:lineRule="auto"/>
              <w:jc w:val="center"/>
              <w:rPr>
                <w:rFonts w:ascii="黑体" w:eastAsia="黑体" w:hAnsi="黑体"/>
                <w:color w:val="000000" w:themeColor="text1"/>
                <w:sz w:val="24"/>
                <w:szCs w:val="32"/>
              </w:rPr>
            </w:pPr>
            <w:r>
              <w:rPr>
                <w:rFonts w:ascii="黑体" w:eastAsia="黑体" w:hAnsi="黑体" w:hint="eastAsia"/>
                <w:color w:val="000000" w:themeColor="text1"/>
                <w:sz w:val="24"/>
                <w:szCs w:val="32"/>
              </w:rPr>
              <w:t>张琦</w:t>
            </w:r>
          </w:p>
        </w:tc>
      </w:tr>
      <w:tr w:rsidR="002C6F35" w:rsidRPr="0061601B" w14:paraId="4E1DC265" w14:textId="77777777" w:rsidTr="005340C9">
        <w:tc>
          <w:tcPr>
            <w:tcW w:w="3047" w:type="dxa"/>
            <w:shd w:val="clear" w:color="auto" w:fill="auto"/>
          </w:tcPr>
          <w:p w14:paraId="1BF17D2C" w14:textId="77777777" w:rsidR="002C6F35" w:rsidRPr="009F042B" w:rsidRDefault="002C6F35" w:rsidP="00400E0D">
            <w:pPr>
              <w:spacing w:line="360" w:lineRule="auto"/>
              <w:jc w:val="center"/>
              <w:rPr>
                <w:rFonts w:ascii="黑体" w:eastAsia="黑体" w:hAnsi="黑体"/>
                <w:color w:val="000000" w:themeColor="text1"/>
                <w:sz w:val="24"/>
                <w:szCs w:val="32"/>
              </w:rPr>
            </w:pPr>
            <w:r w:rsidRPr="009F042B">
              <w:rPr>
                <w:rFonts w:ascii="黑体" w:eastAsia="黑体" w:hAnsi="黑体" w:hint="eastAsia"/>
                <w:color w:val="000000" w:themeColor="text1"/>
                <w:sz w:val="24"/>
                <w:szCs w:val="32"/>
              </w:rPr>
              <w:t>3</w:t>
            </w:r>
            <w:r w:rsidRPr="009F042B">
              <w:rPr>
                <w:rFonts w:ascii="黑体" w:eastAsia="黑体" w:hAnsi="黑体"/>
                <w:color w:val="000000" w:themeColor="text1"/>
                <w:sz w:val="24"/>
                <w:szCs w:val="32"/>
              </w:rPr>
              <w:t>180103501</w:t>
            </w:r>
          </w:p>
        </w:tc>
        <w:tc>
          <w:tcPr>
            <w:tcW w:w="4148" w:type="dxa"/>
            <w:shd w:val="clear" w:color="auto" w:fill="auto"/>
          </w:tcPr>
          <w:p w14:paraId="1A5BC83E" w14:textId="77777777" w:rsidR="002C6F35" w:rsidRPr="009F042B" w:rsidRDefault="002C6F35" w:rsidP="00400E0D">
            <w:pPr>
              <w:spacing w:line="360" w:lineRule="auto"/>
              <w:jc w:val="center"/>
              <w:rPr>
                <w:rFonts w:ascii="黑体" w:eastAsia="黑体" w:hAnsi="黑体"/>
                <w:color w:val="000000" w:themeColor="text1"/>
                <w:sz w:val="24"/>
                <w:szCs w:val="32"/>
              </w:rPr>
            </w:pPr>
            <w:r>
              <w:rPr>
                <w:rFonts w:ascii="黑体" w:eastAsia="黑体" w:hAnsi="黑体" w:hint="eastAsia"/>
                <w:color w:val="000000" w:themeColor="text1"/>
                <w:sz w:val="24"/>
                <w:szCs w:val="32"/>
              </w:rPr>
              <w:t>聂俊哲</w:t>
            </w:r>
          </w:p>
        </w:tc>
      </w:tr>
      <w:tr w:rsidR="002C6F35" w:rsidRPr="0061601B" w14:paraId="3A6C3673" w14:textId="77777777" w:rsidTr="005340C9">
        <w:tc>
          <w:tcPr>
            <w:tcW w:w="3047" w:type="dxa"/>
            <w:shd w:val="clear" w:color="auto" w:fill="auto"/>
          </w:tcPr>
          <w:p w14:paraId="66B78EA8" w14:textId="77777777" w:rsidR="002C6F35" w:rsidRPr="009F042B" w:rsidRDefault="002C6F35" w:rsidP="00400E0D">
            <w:pPr>
              <w:spacing w:line="360" w:lineRule="auto"/>
              <w:jc w:val="center"/>
              <w:rPr>
                <w:rFonts w:ascii="黑体" w:eastAsia="黑体" w:hAnsi="黑体"/>
                <w:color w:val="000000" w:themeColor="text1"/>
                <w:sz w:val="24"/>
                <w:szCs w:val="32"/>
              </w:rPr>
            </w:pPr>
          </w:p>
        </w:tc>
        <w:tc>
          <w:tcPr>
            <w:tcW w:w="4148" w:type="dxa"/>
            <w:shd w:val="clear" w:color="auto" w:fill="auto"/>
          </w:tcPr>
          <w:p w14:paraId="2AE8A770" w14:textId="77777777" w:rsidR="002C6F35" w:rsidRPr="009F042B" w:rsidRDefault="002C6F35" w:rsidP="00400E0D">
            <w:pPr>
              <w:spacing w:line="360" w:lineRule="auto"/>
              <w:jc w:val="center"/>
              <w:rPr>
                <w:rFonts w:ascii="黑体" w:eastAsia="黑体" w:hAnsi="黑体"/>
                <w:color w:val="000000" w:themeColor="text1"/>
                <w:sz w:val="24"/>
                <w:szCs w:val="32"/>
              </w:rPr>
            </w:pPr>
          </w:p>
        </w:tc>
      </w:tr>
    </w:tbl>
    <w:p w14:paraId="08CDCD44" w14:textId="77777777" w:rsidR="002C6F35" w:rsidRPr="0061601B" w:rsidRDefault="002C6F35" w:rsidP="00400E0D">
      <w:pPr>
        <w:spacing w:line="360" w:lineRule="auto"/>
        <w:rPr>
          <w:color w:val="000000" w:themeColor="text1"/>
          <w:sz w:val="24"/>
        </w:rPr>
      </w:pPr>
    </w:p>
    <w:p w14:paraId="5A485FCD" w14:textId="77777777" w:rsidR="002C6F35" w:rsidRPr="0061601B" w:rsidRDefault="002C6F35" w:rsidP="00400E0D">
      <w:pPr>
        <w:spacing w:line="360" w:lineRule="auto"/>
        <w:rPr>
          <w:color w:val="000000" w:themeColor="text1"/>
          <w:sz w:val="24"/>
        </w:rPr>
      </w:pPr>
    </w:p>
    <w:p w14:paraId="25901ADC" w14:textId="77777777" w:rsidR="002C6F35" w:rsidRPr="0061601B" w:rsidRDefault="002C6F35" w:rsidP="00400E0D">
      <w:pPr>
        <w:spacing w:line="360" w:lineRule="auto"/>
        <w:rPr>
          <w:color w:val="000000" w:themeColor="text1"/>
          <w:sz w:val="24"/>
        </w:rPr>
      </w:pPr>
    </w:p>
    <w:p w14:paraId="2463262B" w14:textId="1AF53A5C" w:rsidR="002C6F35" w:rsidRPr="009F042B" w:rsidRDefault="002C6F35" w:rsidP="00400E0D">
      <w:pPr>
        <w:spacing w:line="360" w:lineRule="auto"/>
        <w:jc w:val="center"/>
        <w:rPr>
          <w:color w:val="000000" w:themeColor="text1"/>
          <w:sz w:val="28"/>
          <w:szCs w:val="28"/>
        </w:rPr>
      </w:pPr>
      <w:r w:rsidRPr="009F042B">
        <w:rPr>
          <w:rFonts w:hint="eastAsia"/>
          <w:color w:val="000000" w:themeColor="text1"/>
          <w:sz w:val="28"/>
          <w:szCs w:val="28"/>
        </w:rPr>
        <w:t>2</w:t>
      </w:r>
      <w:r w:rsidRPr="009F042B">
        <w:rPr>
          <w:color w:val="000000" w:themeColor="text1"/>
          <w:sz w:val="28"/>
          <w:szCs w:val="28"/>
        </w:rPr>
        <w:t>021</w:t>
      </w:r>
      <w:r w:rsidRPr="009F042B">
        <w:rPr>
          <w:rFonts w:hint="eastAsia"/>
          <w:color w:val="000000" w:themeColor="text1"/>
          <w:sz w:val="28"/>
          <w:szCs w:val="28"/>
        </w:rPr>
        <w:t>年</w:t>
      </w:r>
      <w:r w:rsidRPr="009F042B">
        <w:rPr>
          <w:rFonts w:hint="eastAsia"/>
          <w:color w:val="000000" w:themeColor="text1"/>
          <w:sz w:val="28"/>
          <w:szCs w:val="28"/>
        </w:rPr>
        <w:t xml:space="preserve">   </w:t>
      </w:r>
      <w:r w:rsidR="00695252">
        <w:rPr>
          <w:color w:val="000000" w:themeColor="text1"/>
          <w:sz w:val="28"/>
          <w:szCs w:val="28"/>
        </w:rPr>
        <w:t>6</w:t>
      </w:r>
      <w:r w:rsidRPr="009F042B">
        <w:rPr>
          <w:rFonts w:hint="eastAsia"/>
          <w:color w:val="000000" w:themeColor="text1"/>
          <w:sz w:val="28"/>
          <w:szCs w:val="28"/>
        </w:rPr>
        <w:t xml:space="preserve"> </w:t>
      </w:r>
      <w:r w:rsidRPr="009F042B">
        <w:rPr>
          <w:rFonts w:hint="eastAsia"/>
          <w:color w:val="000000" w:themeColor="text1"/>
          <w:sz w:val="28"/>
          <w:szCs w:val="28"/>
        </w:rPr>
        <w:t>月</w:t>
      </w:r>
      <w:r w:rsidRPr="009F042B">
        <w:rPr>
          <w:rFonts w:hint="eastAsia"/>
          <w:color w:val="000000" w:themeColor="text1"/>
          <w:sz w:val="28"/>
          <w:szCs w:val="28"/>
        </w:rPr>
        <w:t xml:space="preserve">     </w:t>
      </w:r>
      <w:r w:rsidR="00695252">
        <w:rPr>
          <w:color w:val="000000" w:themeColor="text1"/>
          <w:sz w:val="28"/>
          <w:szCs w:val="28"/>
        </w:rPr>
        <w:t>8</w:t>
      </w:r>
      <w:r w:rsidRPr="009F042B">
        <w:rPr>
          <w:rFonts w:hint="eastAsia"/>
          <w:color w:val="000000" w:themeColor="text1"/>
          <w:sz w:val="28"/>
          <w:szCs w:val="28"/>
        </w:rPr>
        <w:t>日</w:t>
      </w:r>
    </w:p>
    <w:p w14:paraId="614E39CF" w14:textId="68A6DF1D" w:rsidR="00362E77" w:rsidRPr="0061601B" w:rsidRDefault="00AC182F" w:rsidP="00400E0D">
      <w:pPr>
        <w:spacing w:line="360" w:lineRule="auto"/>
        <w:rPr>
          <w:sz w:val="24"/>
        </w:rPr>
      </w:pPr>
    </w:p>
    <w:p w14:paraId="64CA4149" w14:textId="3E3780FC" w:rsidR="00855F61" w:rsidRPr="0061601B" w:rsidRDefault="00855F61" w:rsidP="00400E0D">
      <w:pPr>
        <w:spacing w:line="360" w:lineRule="auto"/>
        <w:rPr>
          <w:sz w:val="24"/>
        </w:rPr>
      </w:pPr>
    </w:p>
    <w:sdt>
      <w:sdtPr>
        <w:rPr>
          <w:rFonts w:ascii="Times New Roman" w:eastAsia="宋体" w:hAnsi="Times New Roman" w:cs="Times New Roman"/>
          <w:color w:val="auto"/>
          <w:kern w:val="2"/>
          <w:sz w:val="21"/>
          <w:szCs w:val="24"/>
          <w:lang w:val="zh-CN"/>
        </w:rPr>
        <w:id w:val="-1583977910"/>
        <w:docPartObj>
          <w:docPartGallery w:val="Table of Contents"/>
          <w:docPartUnique/>
        </w:docPartObj>
      </w:sdtPr>
      <w:sdtEndPr>
        <w:rPr>
          <w:b/>
          <w:bCs/>
        </w:rPr>
      </w:sdtEndPr>
      <w:sdtContent>
        <w:p w14:paraId="620A1108" w14:textId="7540DC75" w:rsidR="00D74B0C" w:rsidRDefault="00D74B0C" w:rsidP="00400E0D">
          <w:pPr>
            <w:pStyle w:val="TOC"/>
            <w:spacing w:line="360" w:lineRule="auto"/>
            <w:jc w:val="center"/>
          </w:pPr>
          <w:r>
            <w:rPr>
              <w:lang w:val="zh-CN"/>
            </w:rPr>
            <w:t>目</w:t>
          </w:r>
          <w:r>
            <w:rPr>
              <w:rFonts w:hint="eastAsia"/>
              <w:lang w:val="zh-CN"/>
            </w:rPr>
            <w:t xml:space="preserve"> </w:t>
          </w:r>
          <w:r>
            <w:rPr>
              <w:lang w:val="zh-CN"/>
            </w:rPr>
            <w:t>录</w:t>
          </w:r>
        </w:p>
        <w:p w14:paraId="7ED6D26B" w14:textId="744C17F6" w:rsidR="001F1700" w:rsidRDefault="00D74B0C">
          <w:pPr>
            <w:pStyle w:val="TOC1"/>
            <w:tabs>
              <w:tab w:val="right" w:leader="dot" w:pos="8296"/>
            </w:tabs>
            <w:rPr>
              <w:rFonts w:asciiTheme="minorHAnsi" w:eastAsiaTheme="minorEastAsia" w:hAnsiTheme="minorHAnsi"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74137118" w:history="1">
            <w:r w:rsidR="001F1700" w:rsidRPr="00F05356">
              <w:rPr>
                <w:rStyle w:val="ad"/>
                <w:noProof/>
              </w:rPr>
              <w:t>一、引言</w:t>
            </w:r>
            <w:r w:rsidR="001F1700">
              <w:rPr>
                <w:noProof/>
                <w:webHidden/>
              </w:rPr>
              <w:tab/>
            </w:r>
            <w:r w:rsidR="001F1700">
              <w:rPr>
                <w:noProof/>
                <w:webHidden/>
              </w:rPr>
              <w:fldChar w:fldCharType="begin"/>
            </w:r>
            <w:r w:rsidR="001F1700">
              <w:rPr>
                <w:noProof/>
                <w:webHidden/>
              </w:rPr>
              <w:instrText xml:space="preserve"> PAGEREF _Toc74137118 \h </w:instrText>
            </w:r>
            <w:r w:rsidR="001F1700">
              <w:rPr>
                <w:noProof/>
                <w:webHidden/>
              </w:rPr>
            </w:r>
            <w:r w:rsidR="001F1700">
              <w:rPr>
                <w:noProof/>
                <w:webHidden/>
              </w:rPr>
              <w:fldChar w:fldCharType="separate"/>
            </w:r>
            <w:r w:rsidR="001F1700">
              <w:rPr>
                <w:noProof/>
                <w:webHidden/>
              </w:rPr>
              <w:t>3</w:t>
            </w:r>
            <w:r w:rsidR="001F1700">
              <w:rPr>
                <w:noProof/>
                <w:webHidden/>
              </w:rPr>
              <w:fldChar w:fldCharType="end"/>
            </w:r>
          </w:hyperlink>
        </w:p>
        <w:p w14:paraId="125345D0" w14:textId="4E1EBBA5" w:rsidR="001F1700" w:rsidRDefault="001F1700">
          <w:pPr>
            <w:pStyle w:val="TOC2"/>
            <w:tabs>
              <w:tab w:val="right" w:leader="dot" w:pos="8296"/>
            </w:tabs>
            <w:rPr>
              <w:rFonts w:asciiTheme="minorHAnsi" w:eastAsiaTheme="minorEastAsia" w:hAnsiTheme="minorHAnsi" w:cstheme="minorBidi"/>
              <w:noProof/>
              <w:kern w:val="2"/>
              <w:sz w:val="21"/>
            </w:rPr>
          </w:pPr>
          <w:hyperlink w:anchor="_Toc74137119" w:history="1">
            <w:r w:rsidRPr="00F05356">
              <w:rPr>
                <w:rStyle w:val="ad"/>
                <w:noProof/>
              </w:rPr>
              <w:t>1.1</w:t>
            </w:r>
            <w:r w:rsidRPr="00F05356">
              <w:rPr>
                <w:rStyle w:val="ad"/>
                <w:noProof/>
              </w:rPr>
              <w:t>系统目标</w:t>
            </w:r>
            <w:r>
              <w:rPr>
                <w:noProof/>
                <w:webHidden/>
              </w:rPr>
              <w:tab/>
            </w:r>
            <w:r>
              <w:rPr>
                <w:noProof/>
                <w:webHidden/>
              </w:rPr>
              <w:fldChar w:fldCharType="begin"/>
            </w:r>
            <w:r>
              <w:rPr>
                <w:noProof/>
                <w:webHidden/>
              </w:rPr>
              <w:instrText xml:space="preserve"> PAGEREF _Toc74137119 \h </w:instrText>
            </w:r>
            <w:r>
              <w:rPr>
                <w:noProof/>
                <w:webHidden/>
              </w:rPr>
            </w:r>
            <w:r>
              <w:rPr>
                <w:noProof/>
                <w:webHidden/>
              </w:rPr>
              <w:fldChar w:fldCharType="separate"/>
            </w:r>
            <w:r>
              <w:rPr>
                <w:noProof/>
                <w:webHidden/>
              </w:rPr>
              <w:t>3</w:t>
            </w:r>
            <w:r>
              <w:rPr>
                <w:noProof/>
                <w:webHidden/>
              </w:rPr>
              <w:fldChar w:fldCharType="end"/>
            </w:r>
          </w:hyperlink>
        </w:p>
        <w:p w14:paraId="1FAA089E" w14:textId="5CCBE1F8" w:rsidR="001F1700" w:rsidRDefault="001F1700">
          <w:pPr>
            <w:pStyle w:val="TOC2"/>
            <w:tabs>
              <w:tab w:val="right" w:leader="dot" w:pos="8296"/>
            </w:tabs>
            <w:rPr>
              <w:rFonts w:asciiTheme="minorHAnsi" w:eastAsiaTheme="minorEastAsia" w:hAnsiTheme="minorHAnsi" w:cstheme="minorBidi"/>
              <w:noProof/>
              <w:kern w:val="2"/>
              <w:sz w:val="21"/>
            </w:rPr>
          </w:pPr>
          <w:hyperlink w:anchor="_Toc74137120" w:history="1">
            <w:r w:rsidRPr="00F05356">
              <w:rPr>
                <w:rStyle w:val="ad"/>
                <w:noProof/>
              </w:rPr>
              <w:t>1.2</w:t>
            </w:r>
            <w:r w:rsidRPr="00F05356">
              <w:rPr>
                <w:rStyle w:val="ad"/>
                <w:noProof/>
              </w:rPr>
              <w:t>设计说明与任务分工</w:t>
            </w:r>
            <w:r>
              <w:rPr>
                <w:noProof/>
                <w:webHidden/>
              </w:rPr>
              <w:tab/>
            </w:r>
            <w:r>
              <w:rPr>
                <w:noProof/>
                <w:webHidden/>
              </w:rPr>
              <w:fldChar w:fldCharType="begin"/>
            </w:r>
            <w:r>
              <w:rPr>
                <w:noProof/>
                <w:webHidden/>
              </w:rPr>
              <w:instrText xml:space="preserve"> PAGEREF _Toc74137120 \h </w:instrText>
            </w:r>
            <w:r>
              <w:rPr>
                <w:noProof/>
                <w:webHidden/>
              </w:rPr>
            </w:r>
            <w:r>
              <w:rPr>
                <w:noProof/>
                <w:webHidden/>
              </w:rPr>
              <w:fldChar w:fldCharType="separate"/>
            </w:r>
            <w:r>
              <w:rPr>
                <w:noProof/>
                <w:webHidden/>
              </w:rPr>
              <w:t>3</w:t>
            </w:r>
            <w:r>
              <w:rPr>
                <w:noProof/>
                <w:webHidden/>
              </w:rPr>
              <w:fldChar w:fldCharType="end"/>
            </w:r>
          </w:hyperlink>
        </w:p>
        <w:p w14:paraId="591956E2" w14:textId="3D282047" w:rsidR="001F1700" w:rsidRDefault="001F1700">
          <w:pPr>
            <w:pStyle w:val="TOC1"/>
            <w:tabs>
              <w:tab w:val="right" w:leader="dot" w:pos="8296"/>
            </w:tabs>
            <w:rPr>
              <w:rFonts w:asciiTheme="minorHAnsi" w:eastAsiaTheme="minorEastAsia" w:hAnsiTheme="minorHAnsi" w:cstheme="minorBidi"/>
              <w:noProof/>
              <w:kern w:val="2"/>
              <w:sz w:val="21"/>
            </w:rPr>
          </w:pPr>
          <w:hyperlink w:anchor="_Toc74137121" w:history="1">
            <w:r w:rsidRPr="00F05356">
              <w:rPr>
                <w:rStyle w:val="ad"/>
                <w:noProof/>
              </w:rPr>
              <w:t>二、系统设计与实现</w:t>
            </w:r>
            <w:r>
              <w:rPr>
                <w:noProof/>
                <w:webHidden/>
              </w:rPr>
              <w:tab/>
            </w:r>
            <w:r>
              <w:rPr>
                <w:noProof/>
                <w:webHidden/>
              </w:rPr>
              <w:fldChar w:fldCharType="begin"/>
            </w:r>
            <w:r>
              <w:rPr>
                <w:noProof/>
                <w:webHidden/>
              </w:rPr>
              <w:instrText xml:space="preserve"> PAGEREF _Toc74137121 \h </w:instrText>
            </w:r>
            <w:r>
              <w:rPr>
                <w:noProof/>
                <w:webHidden/>
              </w:rPr>
            </w:r>
            <w:r>
              <w:rPr>
                <w:noProof/>
                <w:webHidden/>
              </w:rPr>
              <w:fldChar w:fldCharType="separate"/>
            </w:r>
            <w:r>
              <w:rPr>
                <w:noProof/>
                <w:webHidden/>
              </w:rPr>
              <w:t>4</w:t>
            </w:r>
            <w:r>
              <w:rPr>
                <w:noProof/>
                <w:webHidden/>
              </w:rPr>
              <w:fldChar w:fldCharType="end"/>
            </w:r>
          </w:hyperlink>
        </w:p>
        <w:p w14:paraId="3C2712DD" w14:textId="795BC1EE" w:rsidR="001F1700" w:rsidRDefault="001F1700">
          <w:pPr>
            <w:pStyle w:val="TOC2"/>
            <w:tabs>
              <w:tab w:val="right" w:leader="dot" w:pos="8296"/>
            </w:tabs>
            <w:rPr>
              <w:rFonts w:asciiTheme="minorHAnsi" w:eastAsiaTheme="minorEastAsia" w:hAnsiTheme="minorHAnsi" w:cstheme="minorBidi"/>
              <w:noProof/>
              <w:kern w:val="2"/>
              <w:sz w:val="21"/>
            </w:rPr>
          </w:pPr>
          <w:hyperlink w:anchor="_Toc74137122" w:history="1">
            <w:r w:rsidRPr="00F05356">
              <w:rPr>
                <w:rStyle w:val="ad"/>
                <w:noProof/>
              </w:rPr>
              <w:t>2.1</w:t>
            </w:r>
            <w:r w:rsidRPr="00F05356">
              <w:rPr>
                <w:rStyle w:val="ad"/>
                <w:noProof/>
              </w:rPr>
              <w:t>系统总体架构</w:t>
            </w:r>
            <w:r>
              <w:rPr>
                <w:noProof/>
                <w:webHidden/>
              </w:rPr>
              <w:tab/>
            </w:r>
            <w:r>
              <w:rPr>
                <w:noProof/>
                <w:webHidden/>
              </w:rPr>
              <w:fldChar w:fldCharType="begin"/>
            </w:r>
            <w:r>
              <w:rPr>
                <w:noProof/>
                <w:webHidden/>
              </w:rPr>
              <w:instrText xml:space="preserve"> PAGEREF _Toc74137122 \h </w:instrText>
            </w:r>
            <w:r>
              <w:rPr>
                <w:noProof/>
                <w:webHidden/>
              </w:rPr>
            </w:r>
            <w:r>
              <w:rPr>
                <w:noProof/>
                <w:webHidden/>
              </w:rPr>
              <w:fldChar w:fldCharType="separate"/>
            </w:r>
            <w:r>
              <w:rPr>
                <w:noProof/>
                <w:webHidden/>
              </w:rPr>
              <w:t>4</w:t>
            </w:r>
            <w:r>
              <w:rPr>
                <w:noProof/>
                <w:webHidden/>
              </w:rPr>
              <w:fldChar w:fldCharType="end"/>
            </w:r>
          </w:hyperlink>
        </w:p>
        <w:p w14:paraId="420B7E4E" w14:textId="2BF760E7" w:rsidR="001F1700" w:rsidRDefault="001F1700">
          <w:pPr>
            <w:pStyle w:val="TOC2"/>
            <w:tabs>
              <w:tab w:val="right" w:leader="dot" w:pos="8296"/>
            </w:tabs>
            <w:rPr>
              <w:rFonts w:asciiTheme="minorHAnsi" w:eastAsiaTheme="minorEastAsia" w:hAnsiTheme="minorHAnsi" w:cstheme="minorBidi"/>
              <w:noProof/>
              <w:kern w:val="2"/>
              <w:sz w:val="21"/>
            </w:rPr>
          </w:pPr>
          <w:hyperlink w:anchor="_Toc74137123" w:history="1">
            <w:r w:rsidRPr="00F05356">
              <w:rPr>
                <w:rStyle w:val="ad"/>
                <w:noProof/>
              </w:rPr>
              <w:t>2.2 Client</w:t>
            </w:r>
            <w:r w:rsidRPr="00F05356">
              <w:rPr>
                <w:rStyle w:val="ad"/>
                <w:noProof/>
              </w:rPr>
              <w:t>设计</w:t>
            </w:r>
            <w:r>
              <w:rPr>
                <w:noProof/>
                <w:webHidden/>
              </w:rPr>
              <w:tab/>
            </w:r>
            <w:r>
              <w:rPr>
                <w:noProof/>
                <w:webHidden/>
              </w:rPr>
              <w:fldChar w:fldCharType="begin"/>
            </w:r>
            <w:r>
              <w:rPr>
                <w:noProof/>
                <w:webHidden/>
              </w:rPr>
              <w:instrText xml:space="preserve"> PAGEREF _Toc74137123 \h </w:instrText>
            </w:r>
            <w:r>
              <w:rPr>
                <w:noProof/>
                <w:webHidden/>
              </w:rPr>
            </w:r>
            <w:r>
              <w:rPr>
                <w:noProof/>
                <w:webHidden/>
              </w:rPr>
              <w:fldChar w:fldCharType="separate"/>
            </w:r>
            <w:r>
              <w:rPr>
                <w:noProof/>
                <w:webHidden/>
              </w:rPr>
              <w:t>4</w:t>
            </w:r>
            <w:r>
              <w:rPr>
                <w:noProof/>
                <w:webHidden/>
              </w:rPr>
              <w:fldChar w:fldCharType="end"/>
            </w:r>
          </w:hyperlink>
        </w:p>
        <w:p w14:paraId="4DF93DE4" w14:textId="73123A6B" w:rsidR="001F1700" w:rsidRDefault="001F1700">
          <w:pPr>
            <w:pStyle w:val="TOC3"/>
            <w:tabs>
              <w:tab w:val="right" w:leader="dot" w:pos="8296"/>
            </w:tabs>
            <w:rPr>
              <w:rFonts w:asciiTheme="minorHAnsi" w:eastAsiaTheme="minorEastAsia" w:hAnsiTheme="minorHAnsi" w:cstheme="minorBidi"/>
              <w:noProof/>
              <w:kern w:val="2"/>
              <w:sz w:val="21"/>
            </w:rPr>
          </w:pPr>
          <w:hyperlink w:anchor="_Toc74137124" w:history="1">
            <w:r w:rsidRPr="00F05356">
              <w:rPr>
                <w:rStyle w:val="ad"/>
                <w:noProof/>
              </w:rPr>
              <w:t>2.2.1</w:t>
            </w:r>
            <w:r w:rsidRPr="00F05356">
              <w:rPr>
                <w:rStyle w:val="ad"/>
                <w:noProof/>
              </w:rPr>
              <w:t>架构设计</w:t>
            </w:r>
            <w:r>
              <w:rPr>
                <w:noProof/>
                <w:webHidden/>
              </w:rPr>
              <w:tab/>
            </w:r>
            <w:r>
              <w:rPr>
                <w:noProof/>
                <w:webHidden/>
              </w:rPr>
              <w:fldChar w:fldCharType="begin"/>
            </w:r>
            <w:r>
              <w:rPr>
                <w:noProof/>
                <w:webHidden/>
              </w:rPr>
              <w:instrText xml:space="preserve"> PAGEREF _Toc74137124 \h </w:instrText>
            </w:r>
            <w:r>
              <w:rPr>
                <w:noProof/>
                <w:webHidden/>
              </w:rPr>
            </w:r>
            <w:r>
              <w:rPr>
                <w:noProof/>
                <w:webHidden/>
              </w:rPr>
              <w:fldChar w:fldCharType="separate"/>
            </w:r>
            <w:r>
              <w:rPr>
                <w:noProof/>
                <w:webHidden/>
              </w:rPr>
              <w:t>4</w:t>
            </w:r>
            <w:r>
              <w:rPr>
                <w:noProof/>
                <w:webHidden/>
              </w:rPr>
              <w:fldChar w:fldCharType="end"/>
            </w:r>
          </w:hyperlink>
        </w:p>
        <w:p w14:paraId="6DC83F93" w14:textId="0F382C41" w:rsidR="001F1700" w:rsidRDefault="001F1700">
          <w:pPr>
            <w:pStyle w:val="TOC3"/>
            <w:tabs>
              <w:tab w:val="right" w:leader="dot" w:pos="8296"/>
            </w:tabs>
            <w:rPr>
              <w:rFonts w:asciiTheme="minorHAnsi" w:eastAsiaTheme="minorEastAsia" w:hAnsiTheme="minorHAnsi" w:cstheme="minorBidi"/>
              <w:noProof/>
              <w:kern w:val="2"/>
              <w:sz w:val="21"/>
            </w:rPr>
          </w:pPr>
          <w:hyperlink w:anchor="_Toc74137125" w:history="1">
            <w:r w:rsidRPr="00F05356">
              <w:rPr>
                <w:rStyle w:val="ad"/>
                <w:noProof/>
              </w:rPr>
              <w:t>2.2.2</w:t>
            </w:r>
            <w:r w:rsidRPr="00F05356">
              <w:rPr>
                <w:rStyle w:val="ad"/>
                <w:noProof/>
              </w:rPr>
              <w:t>工作流程</w:t>
            </w:r>
            <w:r>
              <w:rPr>
                <w:noProof/>
                <w:webHidden/>
              </w:rPr>
              <w:tab/>
            </w:r>
            <w:r>
              <w:rPr>
                <w:noProof/>
                <w:webHidden/>
              </w:rPr>
              <w:fldChar w:fldCharType="begin"/>
            </w:r>
            <w:r>
              <w:rPr>
                <w:noProof/>
                <w:webHidden/>
              </w:rPr>
              <w:instrText xml:space="preserve"> PAGEREF _Toc74137125 \h </w:instrText>
            </w:r>
            <w:r>
              <w:rPr>
                <w:noProof/>
                <w:webHidden/>
              </w:rPr>
            </w:r>
            <w:r>
              <w:rPr>
                <w:noProof/>
                <w:webHidden/>
              </w:rPr>
              <w:fldChar w:fldCharType="separate"/>
            </w:r>
            <w:r>
              <w:rPr>
                <w:noProof/>
                <w:webHidden/>
              </w:rPr>
              <w:t>5</w:t>
            </w:r>
            <w:r>
              <w:rPr>
                <w:noProof/>
                <w:webHidden/>
              </w:rPr>
              <w:fldChar w:fldCharType="end"/>
            </w:r>
          </w:hyperlink>
        </w:p>
        <w:p w14:paraId="363BCBE3" w14:textId="2A938FEC" w:rsidR="001F1700" w:rsidRDefault="001F1700">
          <w:pPr>
            <w:pStyle w:val="TOC2"/>
            <w:tabs>
              <w:tab w:val="right" w:leader="dot" w:pos="8296"/>
            </w:tabs>
            <w:rPr>
              <w:rFonts w:asciiTheme="minorHAnsi" w:eastAsiaTheme="minorEastAsia" w:hAnsiTheme="minorHAnsi" w:cstheme="minorBidi"/>
              <w:noProof/>
              <w:kern w:val="2"/>
              <w:sz w:val="21"/>
            </w:rPr>
          </w:pPr>
          <w:hyperlink w:anchor="_Toc74137126" w:history="1">
            <w:r w:rsidRPr="00F05356">
              <w:rPr>
                <w:rStyle w:val="ad"/>
                <w:noProof/>
              </w:rPr>
              <w:t>2.3 Master Server</w:t>
            </w:r>
            <w:r w:rsidRPr="00F05356">
              <w:rPr>
                <w:rStyle w:val="ad"/>
                <w:noProof/>
              </w:rPr>
              <w:t>设计</w:t>
            </w:r>
            <w:r>
              <w:rPr>
                <w:noProof/>
                <w:webHidden/>
              </w:rPr>
              <w:tab/>
            </w:r>
            <w:r>
              <w:rPr>
                <w:noProof/>
                <w:webHidden/>
              </w:rPr>
              <w:fldChar w:fldCharType="begin"/>
            </w:r>
            <w:r>
              <w:rPr>
                <w:noProof/>
                <w:webHidden/>
              </w:rPr>
              <w:instrText xml:space="preserve"> PAGEREF _Toc74137126 \h </w:instrText>
            </w:r>
            <w:r>
              <w:rPr>
                <w:noProof/>
                <w:webHidden/>
              </w:rPr>
            </w:r>
            <w:r>
              <w:rPr>
                <w:noProof/>
                <w:webHidden/>
              </w:rPr>
              <w:fldChar w:fldCharType="separate"/>
            </w:r>
            <w:r>
              <w:rPr>
                <w:noProof/>
                <w:webHidden/>
              </w:rPr>
              <w:t>6</w:t>
            </w:r>
            <w:r>
              <w:rPr>
                <w:noProof/>
                <w:webHidden/>
              </w:rPr>
              <w:fldChar w:fldCharType="end"/>
            </w:r>
          </w:hyperlink>
        </w:p>
        <w:p w14:paraId="2F098315" w14:textId="2C192CBF" w:rsidR="001F1700" w:rsidRDefault="001F1700">
          <w:pPr>
            <w:pStyle w:val="TOC2"/>
            <w:tabs>
              <w:tab w:val="right" w:leader="dot" w:pos="8296"/>
            </w:tabs>
            <w:rPr>
              <w:rFonts w:asciiTheme="minorHAnsi" w:eastAsiaTheme="minorEastAsia" w:hAnsiTheme="minorHAnsi" w:cstheme="minorBidi"/>
              <w:noProof/>
              <w:kern w:val="2"/>
              <w:sz w:val="21"/>
            </w:rPr>
          </w:pPr>
          <w:hyperlink w:anchor="_Toc74137127" w:history="1">
            <w:r w:rsidRPr="00F05356">
              <w:rPr>
                <w:rStyle w:val="ad"/>
                <w:noProof/>
              </w:rPr>
              <w:t>2.4 Region Server</w:t>
            </w:r>
            <w:r w:rsidRPr="00F05356">
              <w:rPr>
                <w:rStyle w:val="ad"/>
                <w:noProof/>
              </w:rPr>
              <w:t>设计</w:t>
            </w:r>
            <w:r>
              <w:rPr>
                <w:noProof/>
                <w:webHidden/>
              </w:rPr>
              <w:tab/>
            </w:r>
            <w:r>
              <w:rPr>
                <w:noProof/>
                <w:webHidden/>
              </w:rPr>
              <w:fldChar w:fldCharType="begin"/>
            </w:r>
            <w:r>
              <w:rPr>
                <w:noProof/>
                <w:webHidden/>
              </w:rPr>
              <w:instrText xml:space="preserve"> PAGEREF _Toc74137127 \h </w:instrText>
            </w:r>
            <w:r>
              <w:rPr>
                <w:noProof/>
                <w:webHidden/>
              </w:rPr>
            </w:r>
            <w:r>
              <w:rPr>
                <w:noProof/>
                <w:webHidden/>
              </w:rPr>
              <w:fldChar w:fldCharType="separate"/>
            </w:r>
            <w:r>
              <w:rPr>
                <w:noProof/>
                <w:webHidden/>
              </w:rPr>
              <w:t>6</w:t>
            </w:r>
            <w:r>
              <w:rPr>
                <w:noProof/>
                <w:webHidden/>
              </w:rPr>
              <w:fldChar w:fldCharType="end"/>
            </w:r>
          </w:hyperlink>
        </w:p>
        <w:p w14:paraId="1AF67846" w14:textId="5E60503C" w:rsidR="001F1700" w:rsidRDefault="001F1700">
          <w:pPr>
            <w:pStyle w:val="TOC2"/>
            <w:tabs>
              <w:tab w:val="right" w:leader="dot" w:pos="8296"/>
            </w:tabs>
            <w:rPr>
              <w:rFonts w:asciiTheme="minorHAnsi" w:eastAsiaTheme="minorEastAsia" w:hAnsiTheme="minorHAnsi" w:cstheme="minorBidi"/>
              <w:noProof/>
              <w:kern w:val="2"/>
              <w:sz w:val="21"/>
            </w:rPr>
          </w:pPr>
          <w:hyperlink w:anchor="_Toc74137128" w:history="1">
            <w:r w:rsidRPr="00F05356">
              <w:rPr>
                <w:rStyle w:val="ad"/>
                <w:noProof/>
              </w:rPr>
              <w:t>2.5 miniSQL</w:t>
            </w:r>
            <w:r w:rsidRPr="00F05356">
              <w:rPr>
                <w:rStyle w:val="ad"/>
                <w:noProof/>
              </w:rPr>
              <w:t>架构设计</w:t>
            </w:r>
            <w:r>
              <w:rPr>
                <w:noProof/>
                <w:webHidden/>
              </w:rPr>
              <w:tab/>
            </w:r>
            <w:r>
              <w:rPr>
                <w:noProof/>
                <w:webHidden/>
              </w:rPr>
              <w:fldChar w:fldCharType="begin"/>
            </w:r>
            <w:r>
              <w:rPr>
                <w:noProof/>
                <w:webHidden/>
              </w:rPr>
              <w:instrText xml:space="preserve"> PAGEREF _Toc74137128 \h </w:instrText>
            </w:r>
            <w:r>
              <w:rPr>
                <w:noProof/>
                <w:webHidden/>
              </w:rPr>
            </w:r>
            <w:r>
              <w:rPr>
                <w:noProof/>
                <w:webHidden/>
              </w:rPr>
              <w:fldChar w:fldCharType="separate"/>
            </w:r>
            <w:r>
              <w:rPr>
                <w:noProof/>
                <w:webHidden/>
              </w:rPr>
              <w:t>7</w:t>
            </w:r>
            <w:r>
              <w:rPr>
                <w:noProof/>
                <w:webHidden/>
              </w:rPr>
              <w:fldChar w:fldCharType="end"/>
            </w:r>
          </w:hyperlink>
        </w:p>
        <w:p w14:paraId="7C70DF61" w14:textId="4E7D9A12" w:rsidR="001F1700" w:rsidRDefault="001F1700">
          <w:pPr>
            <w:pStyle w:val="TOC3"/>
            <w:tabs>
              <w:tab w:val="right" w:leader="dot" w:pos="8296"/>
            </w:tabs>
            <w:rPr>
              <w:rFonts w:asciiTheme="minorHAnsi" w:eastAsiaTheme="minorEastAsia" w:hAnsiTheme="minorHAnsi" w:cstheme="minorBidi"/>
              <w:noProof/>
              <w:kern w:val="2"/>
              <w:sz w:val="21"/>
            </w:rPr>
          </w:pPr>
          <w:hyperlink w:anchor="_Toc74137129" w:history="1">
            <w:r w:rsidRPr="00F05356">
              <w:rPr>
                <w:rStyle w:val="ad"/>
                <w:noProof/>
              </w:rPr>
              <w:t>2.5.1 Interpreter</w:t>
            </w:r>
            <w:r w:rsidRPr="00F05356">
              <w:rPr>
                <w:rStyle w:val="ad"/>
                <w:noProof/>
              </w:rPr>
              <w:t>层</w:t>
            </w:r>
            <w:r>
              <w:rPr>
                <w:noProof/>
                <w:webHidden/>
              </w:rPr>
              <w:tab/>
            </w:r>
            <w:r>
              <w:rPr>
                <w:noProof/>
                <w:webHidden/>
              </w:rPr>
              <w:fldChar w:fldCharType="begin"/>
            </w:r>
            <w:r>
              <w:rPr>
                <w:noProof/>
                <w:webHidden/>
              </w:rPr>
              <w:instrText xml:space="preserve"> PAGEREF _Toc74137129 \h </w:instrText>
            </w:r>
            <w:r>
              <w:rPr>
                <w:noProof/>
                <w:webHidden/>
              </w:rPr>
            </w:r>
            <w:r>
              <w:rPr>
                <w:noProof/>
                <w:webHidden/>
              </w:rPr>
              <w:fldChar w:fldCharType="separate"/>
            </w:r>
            <w:r>
              <w:rPr>
                <w:noProof/>
                <w:webHidden/>
              </w:rPr>
              <w:t>8</w:t>
            </w:r>
            <w:r>
              <w:rPr>
                <w:noProof/>
                <w:webHidden/>
              </w:rPr>
              <w:fldChar w:fldCharType="end"/>
            </w:r>
          </w:hyperlink>
        </w:p>
        <w:p w14:paraId="11369729" w14:textId="3A9D18FB" w:rsidR="001F1700" w:rsidRDefault="001F1700">
          <w:pPr>
            <w:pStyle w:val="TOC3"/>
            <w:tabs>
              <w:tab w:val="right" w:leader="dot" w:pos="8296"/>
            </w:tabs>
            <w:rPr>
              <w:rFonts w:asciiTheme="minorHAnsi" w:eastAsiaTheme="minorEastAsia" w:hAnsiTheme="minorHAnsi" w:cstheme="minorBidi"/>
              <w:noProof/>
              <w:kern w:val="2"/>
              <w:sz w:val="21"/>
            </w:rPr>
          </w:pPr>
          <w:hyperlink w:anchor="_Toc74137130" w:history="1">
            <w:r w:rsidRPr="00F05356">
              <w:rPr>
                <w:rStyle w:val="ad"/>
                <w:noProof/>
              </w:rPr>
              <w:t>2.5.2 API</w:t>
            </w:r>
            <w:r w:rsidRPr="00F05356">
              <w:rPr>
                <w:rStyle w:val="ad"/>
                <w:noProof/>
              </w:rPr>
              <w:t>层</w:t>
            </w:r>
            <w:r>
              <w:rPr>
                <w:noProof/>
                <w:webHidden/>
              </w:rPr>
              <w:tab/>
            </w:r>
            <w:r>
              <w:rPr>
                <w:noProof/>
                <w:webHidden/>
              </w:rPr>
              <w:fldChar w:fldCharType="begin"/>
            </w:r>
            <w:r>
              <w:rPr>
                <w:noProof/>
                <w:webHidden/>
              </w:rPr>
              <w:instrText xml:space="preserve"> PAGEREF _Toc74137130 \h </w:instrText>
            </w:r>
            <w:r>
              <w:rPr>
                <w:noProof/>
                <w:webHidden/>
              </w:rPr>
            </w:r>
            <w:r>
              <w:rPr>
                <w:noProof/>
                <w:webHidden/>
              </w:rPr>
              <w:fldChar w:fldCharType="separate"/>
            </w:r>
            <w:r>
              <w:rPr>
                <w:noProof/>
                <w:webHidden/>
              </w:rPr>
              <w:t>9</w:t>
            </w:r>
            <w:r>
              <w:rPr>
                <w:noProof/>
                <w:webHidden/>
              </w:rPr>
              <w:fldChar w:fldCharType="end"/>
            </w:r>
          </w:hyperlink>
        </w:p>
        <w:p w14:paraId="7651AA60" w14:textId="74C97485" w:rsidR="001F1700" w:rsidRDefault="001F1700">
          <w:pPr>
            <w:pStyle w:val="TOC3"/>
            <w:tabs>
              <w:tab w:val="right" w:leader="dot" w:pos="8296"/>
            </w:tabs>
            <w:rPr>
              <w:rFonts w:asciiTheme="minorHAnsi" w:eastAsiaTheme="minorEastAsia" w:hAnsiTheme="minorHAnsi" w:cstheme="minorBidi"/>
              <w:noProof/>
              <w:kern w:val="2"/>
              <w:sz w:val="21"/>
            </w:rPr>
          </w:pPr>
          <w:hyperlink w:anchor="_Toc74137131" w:history="1">
            <w:r w:rsidRPr="00F05356">
              <w:rPr>
                <w:rStyle w:val="ad"/>
                <w:noProof/>
              </w:rPr>
              <w:t>2.5.3 Buffer Manager</w:t>
            </w:r>
            <w:r>
              <w:rPr>
                <w:noProof/>
                <w:webHidden/>
              </w:rPr>
              <w:tab/>
            </w:r>
            <w:r>
              <w:rPr>
                <w:noProof/>
                <w:webHidden/>
              </w:rPr>
              <w:fldChar w:fldCharType="begin"/>
            </w:r>
            <w:r>
              <w:rPr>
                <w:noProof/>
                <w:webHidden/>
              </w:rPr>
              <w:instrText xml:space="preserve"> PAGEREF _Toc74137131 \h </w:instrText>
            </w:r>
            <w:r>
              <w:rPr>
                <w:noProof/>
                <w:webHidden/>
              </w:rPr>
            </w:r>
            <w:r>
              <w:rPr>
                <w:noProof/>
                <w:webHidden/>
              </w:rPr>
              <w:fldChar w:fldCharType="separate"/>
            </w:r>
            <w:r>
              <w:rPr>
                <w:noProof/>
                <w:webHidden/>
              </w:rPr>
              <w:t>10</w:t>
            </w:r>
            <w:r>
              <w:rPr>
                <w:noProof/>
                <w:webHidden/>
              </w:rPr>
              <w:fldChar w:fldCharType="end"/>
            </w:r>
          </w:hyperlink>
        </w:p>
        <w:p w14:paraId="360224B4" w14:textId="5C584ED7" w:rsidR="001F1700" w:rsidRDefault="001F1700">
          <w:pPr>
            <w:pStyle w:val="TOC3"/>
            <w:tabs>
              <w:tab w:val="right" w:leader="dot" w:pos="8296"/>
            </w:tabs>
            <w:rPr>
              <w:rFonts w:asciiTheme="minorHAnsi" w:eastAsiaTheme="minorEastAsia" w:hAnsiTheme="minorHAnsi" w:cstheme="minorBidi"/>
              <w:noProof/>
              <w:kern w:val="2"/>
              <w:sz w:val="21"/>
            </w:rPr>
          </w:pPr>
          <w:hyperlink w:anchor="_Toc74137132" w:history="1">
            <w:r w:rsidRPr="00F05356">
              <w:rPr>
                <w:rStyle w:val="ad"/>
                <w:noProof/>
              </w:rPr>
              <w:t>2.5.4 Index Manager</w:t>
            </w:r>
            <w:r>
              <w:rPr>
                <w:noProof/>
                <w:webHidden/>
              </w:rPr>
              <w:tab/>
            </w:r>
            <w:r>
              <w:rPr>
                <w:noProof/>
                <w:webHidden/>
              </w:rPr>
              <w:fldChar w:fldCharType="begin"/>
            </w:r>
            <w:r>
              <w:rPr>
                <w:noProof/>
                <w:webHidden/>
              </w:rPr>
              <w:instrText xml:space="preserve"> PAGEREF _Toc74137132 \h </w:instrText>
            </w:r>
            <w:r>
              <w:rPr>
                <w:noProof/>
                <w:webHidden/>
              </w:rPr>
            </w:r>
            <w:r>
              <w:rPr>
                <w:noProof/>
                <w:webHidden/>
              </w:rPr>
              <w:fldChar w:fldCharType="separate"/>
            </w:r>
            <w:r>
              <w:rPr>
                <w:noProof/>
                <w:webHidden/>
              </w:rPr>
              <w:t>11</w:t>
            </w:r>
            <w:r>
              <w:rPr>
                <w:noProof/>
                <w:webHidden/>
              </w:rPr>
              <w:fldChar w:fldCharType="end"/>
            </w:r>
          </w:hyperlink>
        </w:p>
        <w:p w14:paraId="0B46E2BD" w14:textId="7969C259" w:rsidR="001F1700" w:rsidRDefault="001F1700">
          <w:pPr>
            <w:pStyle w:val="TOC3"/>
            <w:tabs>
              <w:tab w:val="right" w:leader="dot" w:pos="8296"/>
            </w:tabs>
            <w:rPr>
              <w:rFonts w:asciiTheme="minorHAnsi" w:eastAsiaTheme="minorEastAsia" w:hAnsiTheme="minorHAnsi" w:cstheme="minorBidi"/>
              <w:noProof/>
              <w:kern w:val="2"/>
              <w:sz w:val="21"/>
            </w:rPr>
          </w:pPr>
          <w:hyperlink w:anchor="_Toc74137133" w:history="1">
            <w:r w:rsidRPr="00F05356">
              <w:rPr>
                <w:rStyle w:val="ad"/>
                <w:noProof/>
              </w:rPr>
              <w:t>2.5.5 Record Manager</w:t>
            </w:r>
            <w:r>
              <w:rPr>
                <w:noProof/>
                <w:webHidden/>
              </w:rPr>
              <w:tab/>
            </w:r>
            <w:r>
              <w:rPr>
                <w:noProof/>
                <w:webHidden/>
              </w:rPr>
              <w:fldChar w:fldCharType="begin"/>
            </w:r>
            <w:r>
              <w:rPr>
                <w:noProof/>
                <w:webHidden/>
              </w:rPr>
              <w:instrText xml:space="preserve"> PAGEREF _Toc74137133 \h </w:instrText>
            </w:r>
            <w:r>
              <w:rPr>
                <w:noProof/>
                <w:webHidden/>
              </w:rPr>
            </w:r>
            <w:r>
              <w:rPr>
                <w:noProof/>
                <w:webHidden/>
              </w:rPr>
              <w:fldChar w:fldCharType="separate"/>
            </w:r>
            <w:r>
              <w:rPr>
                <w:noProof/>
                <w:webHidden/>
              </w:rPr>
              <w:t>13</w:t>
            </w:r>
            <w:r>
              <w:rPr>
                <w:noProof/>
                <w:webHidden/>
              </w:rPr>
              <w:fldChar w:fldCharType="end"/>
            </w:r>
          </w:hyperlink>
        </w:p>
        <w:p w14:paraId="39751BDE" w14:textId="3553F914" w:rsidR="001F1700" w:rsidRDefault="001F1700">
          <w:pPr>
            <w:pStyle w:val="TOC3"/>
            <w:tabs>
              <w:tab w:val="right" w:leader="dot" w:pos="8296"/>
            </w:tabs>
            <w:rPr>
              <w:rFonts w:asciiTheme="minorHAnsi" w:eastAsiaTheme="minorEastAsia" w:hAnsiTheme="minorHAnsi" w:cstheme="minorBidi"/>
              <w:noProof/>
              <w:kern w:val="2"/>
              <w:sz w:val="21"/>
            </w:rPr>
          </w:pPr>
          <w:hyperlink w:anchor="_Toc74137134" w:history="1">
            <w:r w:rsidRPr="00F05356">
              <w:rPr>
                <w:rStyle w:val="ad"/>
                <w:noProof/>
              </w:rPr>
              <w:t>2.5.6 Catalog Mananger</w:t>
            </w:r>
            <w:r>
              <w:rPr>
                <w:noProof/>
                <w:webHidden/>
              </w:rPr>
              <w:tab/>
            </w:r>
            <w:r>
              <w:rPr>
                <w:noProof/>
                <w:webHidden/>
              </w:rPr>
              <w:fldChar w:fldCharType="begin"/>
            </w:r>
            <w:r>
              <w:rPr>
                <w:noProof/>
                <w:webHidden/>
              </w:rPr>
              <w:instrText xml:space="preserve"> PAGEREF _Toc74137134 \h </w:instrText>
            </w:r>
            <w:r>
              <w:rPr>
                <w:noProof/>
                <w:webHidden/>
              </w:rPr>
            </w:r>
            <w:r>
              <w:rPr>
                <w:noProof/>
                <w:webHidden/>
              </w:rPr>
              <w:fldChar w:fldCharType="separate"/>
            </w:r>
            <w:r>
              <w:rPr>
                <w:noProof/>
                <w:webHidden/>
              </w:rPr>
              <w:t>13</w:t>
            </w:r>
            <w:r>
              <w:rPr>
                <w:noProof/>
                <w:webHidden/>
              </w:rPr>
              <w:fldChar w:fldCharType="end"/>
            </w:r>
          </w:hyperlink>
        </w:p>
        <w:p w14:paraId="5CBAD7C2" w14:textId="5C44D02E" w:rsidR="001F1700" w:rsidRDefault="001F1700">
          <w:pPr>
            <w:pStyle w:val="TOC3"/>
            <w:tabs>
              <w:tab w:val="right" w:leader="dot" w:pos="8296"/>
            </w:tabs>
            <w:rPr>
              <w:rFonts w:asciiTheme="minorHAnsi" w:eastAsiaTheme="minorEastAsia" w:hAnsiTheme="minorHAnsi" w:cstheme="minorBidi"/>
              <w:noProof/>
              <w:kern w:val="2"/>
              <w:sz w:val="21"/>
            </w:rPr>
          </w:pPr>
          <w:hyperlink w:anchor="_Toc74137135" w:history="1">
            <w:r w:rsidRPr="00F05356">
              <w:rPr>
                <w:rStyle w:val="ad"/>
                <w:noProof/>
              </w:rPr>
              <w:t xml:space="preserve">2.5.7 </w:t>
            </w:r>
            <w:r w:rsidRPr="00F05356">
              <w:rPr>
                <w:rStyle w:val="ad"/>
                <w:noProof/>
              </w:rPr>
              <w:t>数据文件</w:t>
            </w:r>
            <w:r>
              <w:rPr>
                <w:noProof/>
                <w:webHidden/>
              </w:rPr>
              <w:tab/>
            </w:r>
            <w:r>
              <w:rPr>
                <w:noProof/>
                <w:webHidden/>
              </w:rPr>
              <w:fldChar w:fldCharType="begin"/>
            </w:r>
            <w:r>
              <w:rPr>
                <w:noProof/>
                <w:webHidden/>
              </w:rPr>
              <w:instrText xml:space="preserve"> PAGEREF _Toc74137135 \h </w:instrText>
            </w:r>
            <w:r>
              <w:rPr>
                <w:noProof/>
                <w:webHidden/>
              </w:rPr>
            </w:r>
            <w:r>
              <w:rPr>
                <w:noProof/>
                <w:webHidden/>
              </w:rPr>
              <w:fldChar w:fldCharType="separate"/>
            </w:r>
            <w:r>
              <w:rPr>
                <w:noProof/>
                <w:webHidden/>
              </w:rPr>
              <w:t>15</w:t>
            </w:r>
            <w:r>
              <w:rPr>
                <w:noProof/>
                <w:webHidden/>
              </w:rPr>
              <w:fldChar w:fldCharType="end"/>
            </w:r>
          </w:hyperlink>
        </w:p>
        <w:p w14:paraId="06F40B97" w14:textId="4FA226D2" w:rsidR="001F1700" w:rsidRDefault="001F1700">
          <w:pPr>
            <w:pStyle w:val="TOC1"/>
            <w:tabs>
              <w:tab w:val="right" w:leader="dot" w:pos="8296"/>
            </w:tabs>
            <w:rPr>
              <w:rFonts w:asciiTheme="minorHAnsi" w:eastAsiaTheme="minorEastAsia" w:hAnsiTheme="minorHAnsi" w:cstheme="minorBidi"/>
              <w:noProof/>
              <w:kern w:val="2"/>
              <w:sz w:val="21"/>
            </w:rPr>
          </w:pPr>
          <w:hyperlink w:anchor="_Toc74137136" w:history="1">
            <w:r w:rsidRPr="00F05356">
              <w:rPr>
                <w:rStyle w:val="ad"/>
                <w:noProof/>
              </w:rPr>
              <w:t>三、核心功能模块设计与实现</w:t>
            </w:r>
            <w:r>
              <w:rPr>
                <w:noProof/>
                <w:webHidden/>
              </w:rPr>
              <w:tab/>
            </w:r>
            <w:r>
              <w:rPr>
                <w:noProof/>
                <w:webHidden/>
              </w:rPr>
              <w:fldChar w:fldCharType="begin"/>
            </w:r>
            <w:r>
              <w:rPr>
                <w:noProof/>
                <w:webHidden/>
              </w:rPr>
              <w:instrText xml:space="preserve"> PAGEREF _Toc74137136 \h </w:instrText>
            </w:r>
            <w:r>
              <w:rPr>
                <w:noProof/>
                <w:webHidden/>
              </w:rPr>
            </w:r>
            <w:r>
              <w:rPr>
                <w:noProof/>
                <w:webHidden/>
              </w:rPr>
              <w:fldChar w:fldCharType="separate"/>
            </w:r>
            <w:r>
              <w:rPr>
                <w:noProof/>
                <w:webHidden/>
              </w:rPr>
              <w:t>15</w:t>
            </w:r>
            <w:r>
              <w:rPr>
                <w:noProof/>
                <w:webHidden/>
              </w:rPr>
              <w:fldChar w:fldCharType="end"/>
            </w:r>
          </w:hyperlink>
        </w:p>
        <w:p w14:paraId="5B6D58BA" w14:textId="71AE94B4" w:rsidR="001F1700" w:rsidRDefault="001F1700">
          <w:pPr>
            <w:pStyle w:val="TOC2"/>
            <w:tabs>
              <w:tab w:val="right" w:leader="dot" w:pos="8296"/>
            </w:tabs>
            <w:rPr>
              <w:rFonts w:asciiTheme="minorHAnsi" w:eastAsiaTheme="minorEastAsia" w:hAnsiTheme="minorHAnsi" w:cstheme="minorBidi"/>
              <w:noProof/>
              <w:kern w:val="2"/>
              <w:sz w:val="21"/>
            </w:rPr>
          </w:pPr>
          <w:hyperlink w:anchor="_Toc74137137" w:history="1">
            <w:r w:rsidRPr="00F05356">
              <w:rPr>
                <w:rStyle w:val="ad"/>
                <w:noProof/>
              </w:rPr>
              <w:t>3.1 Socket</w:t>
            </w:r>
            <w:r w:rsidRPr="00F05356">
              <w:rPr>
                <w:rStyle w:val="ad"/>
                <w:noProof/>
              </w:rPr>
              <w:t>通信架构与通信协议</w:t>
            </w:r>
            <w:r>
              <w:rPr>
                <w:noProof/>
                <w:webHidden/>
              </w:rPr>
              <w:tab/>
            </w:r>
            <w:r>
              <w:rPr>
                <w:noProof/>
                <w:webHidden/>
              </w:rPr>
              <w:fldChar w:fldCharType="begin"/>
            </w:r>
            <w:r>
              <w:rPr>
                <w:noProof/>
                <w:webHidden/>
              </w:rPr>
              <w:instrText xml:space="preserve"> PAGEREF _Toc74137137 \h </w:instrText>
            </w:r>
            <w:r>
              <w:rPr>
                <w:noProof/>
                <w:webHidden/>
              </w:rPr>
            </w:r>
            <w:r>
              <w:rPr>
                <w:noProof/>
                <w:webHidden/>
              </w:rPr>
              <w:fldChar w:fldCharType="separate"/>
            </w:r>
            <w:r>
              <w:rPr>
                <w:noProof/>
                <w:webHidden/>
              </w:rPr>
              <w:t>15</w:t>
            </w:r>
            <w:r>
              <w:rPr>
                <w:noProof/>
                <w:webHidden/>
              </w:rPr>
              <w:fldChar w:fldCharType="end"/>
            </w:r>
          </w:hyperlink>
        </w:p>
        <w:p w14:paraId="0CF1AC3E" w14:textId="104AD44B" w:rsidR="001F1700" w:rsidRDefault="001F1700">
          <w:pPr>
            <w:pStyle w:val="TOC3"/>
            <w:tabs>
              <w:tab w:val="right" w:leader="dot" w:pos="8296"/>
            </w:tabs>
            <w:rPr>
              <w:rFonts w:asciiTheme="minorHAnsi" w:eastAsiaTheme="minorEastAsia" w:hAnsiTheme="minorHAnsi" w:cstheme="minorBidi"/>
              <w:noProof/>
              <w:kern w:val="2"/>
              <w:sz w:val="21"/>
            </w:rPr>
          </w:pPr>
          <w:hyperlink w:anchor="_Toc74137138" w:history="1">
            <w:r w:rsidRPr="00F05356">
              <w:rPr>
                <w:rStyle w:val="ad"/>
                <w:noProof/>
              </w:rPr>
              <w:t>3.1.1</w:t>
            </w:r>
            <w:r w:rsidRPr="00F05356">
              <w:rPr>
                <w:rStyle w:val="ad"/>
                <w:noProof/>
              </w:rPr>
              <w:t>系统通信架构</w:t>
            </w:r>
            <w:r>
              <w:rPr>
                <w:noProof/>
                <w:webHidden/>
              </w:rPr>
              <w:tab/>
            </w:r>
            <w:r>
              <w:rPr>
                <w:noProof/>
                <w:webHidden/>
              </w:rPr>
              <w:fldChar w:fldCharType="begin"/>
            </w:r>
            <w:r>
              <w:rPr>
                <w:noProof/>
                <w:webHidden/>
              </w:rPr>
              <w:instrText xml:space="preserve"> PAGEREF _Toc74137138 \h </w:instrText>
            </w:r>
            <w:r>
              <w:rPr>
                <w:noProof/>
                <w:webHidden/>
              </w:rPr>
            </w:r>
            <w:r>
              <w:rPr>
                <w:noProof/>
                <w:webHidden/>
              </w:rPr>
              <w:fldChar w:fldCharType="separate"/>
            </w:r>
            <w:r>
              <w:rPr>
                <w:noProof/>
                <w:webHidden/>
              </w:rPr>
              <w:t>15</w:t>
            </w:r>
            <w:r>
              <w:rPr>
                <w:noProof/>
                <w:webHidden/>
              </w:rPr>
              <w:fldChar w:fldCharType="end"/>
            </w:r>
          </w:hyperlink>
        </w:p>
        <w:p w14:paraId="2E6983BE" w14:textId="5B73CE46" w:rsidR="001F1700" w:rsidRDefault="001F1700">
          <w:pPr>
            <w:pStyle w:val="TOC3"/>
            <w:tabs>
              <w:tab w:val="right" w:leader="dot" w:pos="8296"/>
            </w:tabs>
            <w:rPr>
              <w:rFonts w:asciiTheme="minorHAnsi" w:eastAsiaTheme="minorEastAsia" w:hAnsiTheme="minorHAnsi" w:cstheme="minorBidi"/>
              <w:noProof/>
              <w:kern w:val="2"/>
              <w:sz w:val="21"/>
            </w:rPr>
          </w:pPr>
          <w:hyperlink w:anchor="_Toc74137139" w:history="1">
            <w:r w:rsidRPr="00F05356">
              <w:rPr>
                <w:rStyle w:val="ad"/>
                <w:noProof/>
              </w:rPr>
              <w:t>3.1.2</w:t>
            </w:r>
            <w:r w:rsidRPr="00F05356">
              <w:rPr>
                <w:rStyle w:val="ad"/>
                <w:noProof/>
              </w:rPr>
              <w:t>通信协议设计</w:t>
            </w:r>
            <w:r>
              <w:rPr>
                <w:noProof/>
                <w:webHidden/>
              </w:rPr>
              <w:tab/>
            </w:r>
            <w:r>
              <w:rPr>
                <w:noProof/>
                <w:webHidden/>
              </w:rPr>
              <w:fldChar w:fldCharType="begin"/>
            </w:r>
            <w:r>
              <w:rPr>
                <w:noProof/>
                <w:webHidden/>
              </w:rPr>
              <w:instrText xml:space="preserve"> PAGEREF _Toc74137139 \h </w:instrText>
            </w:r>
            <w:r>
              <w:rPr>
                <w:noProof/>
                <w:webHidden/>
              </w:rPr>
            </w:r>
            <w:r>
              <w:rPr>
                <w:noProof/>
                <w:webHidden/>
              </w:rPr>
              <w:fldChar w:fldCharType="separate"/>
            </w:r>
            <w:r>
              <w:rPr>
                <w:noProof/>
                <w:webHidden/>
              </w:rPr>
              <w:t>16</w:t>
            </w:r>
            <w:r>
              <w:rPr>
                <w:noProof/>
                <w:webHidden/>
              </w:rPr>
              <w:fldChar w:fldCharType="end"/>
            </w:r>
          </w:hyperlink>
        </w:p>
        <w:p w14:paraId="20EFD2DD" w14:textId="50ACEB1B" w:rsidR="001F1700" w:rsidRDefault="001F1700">
          <w:pPr>
            <w:pStyle w:val="TOC2"/>
            <w:tabs>
              <w:tab w:val="right" w:leader="dot" w:pos="8296"/>
            </w:tabs>
            <w:rPr>
              <w:rFonts w:asciiTheme="minorHAnsi" w:eastAsiaTheme="minorEastAsia" w:hAnsiTheme="minorHAnsi" w:cstheme="minorBidi"/>
              <w:noProof/>
              <w:kern w:val="2"/>
              <w:sz w:val="21"/>
            </w:rPr>
          </w:pPr>
          <w:hyperlink w:anchor="_Toc74137140" w:history="1">
            <w:r w:rsidRPr="00F05356">
              <w:rPr>
                <w:rStyle w:val="ad"/>
                <w:noProof/>
              </w:rPr>
              <w:t>3.2</w:t>
            </w:r>
            <w:r w:rsidRPr="00F05356">
              <w:rPr>
                <w:rStyle w:val="ad"/>
                <w:noProof/>
              </w:rPr>
              <w:t>客户端缓存与分布式查询</w:t>
            </w:r>
            <w:r>
              <w:rPr>
                <w:noProof/>
                <w:webHidden/>
              </w:rPr>
              <w:tab/>
            </w:r>
            <w:r>
              <w:rPr>
                <w:noProof/>
                <w:webHidden/>
              </w:rPr>
              <w:fldChar w:fldCharType="begin"/>
            </w:r>
            <w:r>
              <w:rPr>
                <w:noProof/>
                <w:webHidden/>
              </w:rPr>
              <w:instrText xml:space="preserve"> PAGEREF _Toc74137140 \h </w:instrText>
            </w:r>
            <w:r>
              <w:rPr>
                <w:noProof/>
                <w:webHidden/>
              </w:rPr>
            </w:r>
            <w:r>
              <w:rPr>
                <w:noProof/>
                <w:webHidden/>
              </w:rPr>
              <w:fldChar w:fldCharType="separate"/>
            </w:r>
            <w:r>
              <w:rPr>
                <w:noProof/>
                <w:webHidden/>
              </w:rPr>
              <w:t>16</w:t>
            </w:r>
            <w:r>
              <w:rPr>
                <w:noProof/>
                <w:webHidden/>
              </w:rPr>
              <w:fldChar w:fldCharType="end"/>
            </w:r>
          </w:hyperlink>
        </w:p>
        <w:p w14:paraId="2B791CA9" w14:textId="3546A299" w:rsidR="001F1700" w:rsidRDefault="001F1700">
          <w:pPr>
            <w:pStyle w:val="TOC2"/>
            <w:tabs>
              <w:tab w:val="right" w:leader="dot" w:pos="8296"/>
            </w:tabs>
            <w:rPr>
              <w:rFonts w:asciiTheme="minorHAnsi" w:eastAsiaTheme="minorEastAsia" w:hAnsiTheme="minorHAnsi" w:cstheme="minorBidi"/>
              <w:noProof/>
              <w:kern w:val="2"/>
              <w:sz w:val="21"/>
            </w:rPr>
          </w:pPr>
          <w:hyperlink w:anchor="_Toc74137141" w:history="1">
            <w:r w:rsidRPr="00F05356">
              <w:rPr>
                <w:rStyle w:val="ad"/>
                <w:noProof/>
              </w:rPr>
              <w:t>3.3</w:t>
            </w:r>
            <w:r w:rsidRPr="00F05356">
              <w:rPr>
                <w:rStyle w:val="ad"/>
                <w:noProof/>
              </w:rPr>
              <w:t>数据分布与集群管理</w:t>
            </w:r>
            <w:r>
              <w:rPr>
                <w:noProof/>
                <w:webHidden/>
              </w:rPr>
              <w:tab/>
            </w:r>
            <w:r>
              <w:rPr>
                <w:noProof/>
                <w:webHidden/>
              </w:rPr>
              <w:fldChar w:fldCharType="begin"/>
            </w:r>
            <w:r>
              <w:rPr>
                <w:noProof/>
                <w:webHidden/>
              </w:rPr>
              <w:instrText xml:space="preserve"> PAGEREF _Toc74137141 \h </w:instrText>
            </w:r>
            <w:r>
              <w:rPr>
                <w:noProof/>
                <w:webHidden/>
              </w:rPr>
            </w:r>
            <w:r>
              <w:rPr>
                <w:noProof/>
                <w:webHidden/>
              </w:rPr>
              <w:fldChar w:fldCharType="separate"/>
            </w:r>
            <w:r>
              <w:rPr>
                <w:noProof/>
                <w:webHidden/>
              </w:rPr>
              <w:t>16</w:t>
            </w:r>
            <w:r>
              <w:rPr>
                <w:noProof/>
                <w:webHidden/>
              </w:rPr>
              <w:fldChar w:fldCharType="end"/>
            </w:r>
          </w:hyperlink>
        </w:p>
        <w:p w14:paraId="604D57F5" w14:textId="3FE9E510" w:rsidR="001F1700" w:rsidRDefault="001F1700">
          <w:pPr>
            <w:pStyle w:val="TOC2"/>
            <w:tabs>
              <w:tab w:val="right" w:leader="dot" w:pos="8296"/>
            </w:tabs>
            <w:rPr>
              <w:rFonts w:asciiTheme="minorHAnsi" w:eastAsiaTheme="minorEastAsia" w:hAnsiTheme="minorHAnsi" w:cstheme="minorBidi"/>
              <w:noProof/>
              <w:kern w:val="2"/>
              <w:sz w:val="21"/>
            </w:rPr>
          </w:pPr>
          <w:hyperlink w:anchor="_Toc74137142" w:history="1">
            <w:r w:rsidRPr="00F05356">
              <w:rPr>
                <w:rStyle w:val="ad"/>
                <w:noProof/>
              </w:rPr>
              <w:t>3.4</w:t>
            </w:r>
            <w:r w:rsidRPr="00F05356">
              <w:rPr>
                <w:rStyle w:val="ad"/>
                <w:noProof/>
              </w:rPr>
              <w:t>均衡负载</w:t>
            </w:r>
            <w:r>
              <w:rPr>
                <w:noProof/>
                <w:webHidden/>
              </w:rPr>
              <w:tab/>
            </w:r>
            <w:r>
              <w:rPr>
                <w:noProof/>
                <w:webHidden/>
              </w:rPr>
              <w:fldChar w:fldCharType="begin"/>
            </w:r>
            <w:r>
              <w:rPr>
                <w:noProof/>
                <w:webHidden/>
              </w:rPr>
              <w:instrText xml:space="preserve"> PAGEREF _Toc74137142 \h </w:instrText>
            </w:r>
            <w:r>
              <w:rPr>
                <w:noProof/>
                <w:webHidden/>
              </w:rPr>
            </w:r>
            <w:r>
              <w:rPr>
                <w:noProof/>
                <w:webHidden/>
              </w:rPr>
              <w:fldChar w:fldCharType="separate"/>
            </w:r>
            <w:r>
              <w:rPr>
                <w:noProof/>
                <w:webHidden/>
              </w:rPr>
              <w:t>17</w:t>
            </w:r>
            <w:r>
              <w:rPr>
                <w:noProof/>
                <w:webHidden/>
              </w:rPr>
              <w:fldChar w:fldCharType="end"/>
            </w:r>
          </w:hyperlink>
        </w:p>
        <w:p w14:paraId="123446AC" w14:textId="6F0F68D9" w:rsidR="001F1700" w:rsidRDefault="001F1700">
          <w:pPr>
            <w:pStyle w:val="TOC2"/>
            <w:tabs>
              <w:tab w:val="right" w:leader="dot" w:pos="8296"/>
            </w:tabs>
            <w:rPr>
              <w:rFonts w:asciiTheme="minorHAnsi" w:eastAsiaTheme="minorEastAsia" w:hAnsiTheme="minorHAnsi" w:cstheme="minorBidi"/>
              <w:noProof/>
              <w:kern w:val="2"/>
              <w:sz w:val="21"/>
            </w:rPr>
          </w:pPr>
          <w:hyperlink w:anchor="_Toc74137143" w:history="1">
            <w:r w:rsidRPr="00F05356">
              <w:rPr>
                <w:rStyle w:val="ad"/>
                <w:noProof/>
              </w:rPr>
              <w:t>3.5</w:t>
            </w:r>
            <w:r w:rsidRPr="00F05356">
              <w:rPr>
                <w:rStyle w:val="ad"/>
                <w:noProof/>
              </w:rPr>
              <w:t>副本管理与容错容灾</w:t>
            </w:r>
            <w:r>
              <w:rPr>
                <w:noProof/>
                <w:webHidden/>
              </w:rPr>
              <w:tab/>
            </w:r>
            <w:r>
              <w:rPr>
                <w:noProof/>
                <w:webHidden/>
              </w:rPr>
              <w:fldChar w:fldCharType="begin"/>
            </w:r>
            <w:r>
              <w:rPr>
                <w:noProof/>
                <w:webHidden/>
              </w:rPr>
              <w:instrText xml:space="preserve"> PAGEREF _Toc74137143 \h </w:instrText>
            </w:r>
            <w:r>
              <w:rPr>
                <w:noProof/>
                <w:webHidden/>
              </w:rPr>
            </w:r>
            <w:r>
              <w:rPr>
                <w:noProof/>
                <w:webHidden/>
              </w:rPr>
              <w:fldChar w:fldCharType="separate"/>
            </w:r>
            <w:r>
              <w:rPr>
                <w:noProof/>
                <w:webHidden/>
              </w:rPr>
              <w:t>17</w:t>
            </w:r>
            <w:r>
              <w:rPr>
                <w:noProof/>
                <w:webHidden/>
              </w:rPr>
              <w:fldChar w:fldCharType="end"/>
            </w:r>
          </w:hyperlink>
        </w:p>
        <w:p w14:paraId="7A87E0D7" w14:textId="7394223F" w:rsidR="001F1700" w:rsidRDefault="001F1700">
          <w:pPr>
            <w:pStyle w:val="TOC1"/>
            <w:tabs>
              <w:tab w:val="right" w:leader="dot" w:pos="8296"/>
            </w:tabs>
            <w:rPr>
              <w:rFonts w:asciiTheme="minorHAnsi" w:eastAsiaTheme="minorEastAsia" w:hAnsiTheme="minorHAnsi" w:cstheme="minorBidi"/>
              <w:noProof/>
              <w:kern w:val="2"/>
              <w:sz w:val="21"/>
            </w:rPr>
          </w:pPr>
          <w:hyperlink w:anchor="_Toc74137144" w:history="1">
            <w:r w:rsidRPr="00F05356">
              <w:rPr>
                <w:rStyle w:val="ad"/>
                <w:noProof/>
              </w:rPr>
              <w:t>四、系统测试</w:t>
            </w:r>
            <w:r>
              <w:rPr>
                <w:noProof/>
                <w:webHidden/>
              </w:rPr>
              <w:tab/>
            </w:r>
            <w:r>
              <w:rPr>
                <w:noProof/>
                <w:webHidden/>
              </w:rPr>
              <w:fldChar w:fldCharType="begin"/>
            </w:r>
            <w:r>
              <w:rPr>
                <w:noProof/>
                <w:webHidden/>
              </w:rPr>
              <w:instrText xml:space="preserve"> PAGEREF _Toc74137144 \h </w:instrText>
            </w:r>
            <w:r>
              <w:rPr>
                <w:noProof/>
                <w:webHidden/>
              </w:rPr>
            </w:r>
            <w:r>
              <w:rPr>
                <w:noProof/>
                <w:webHidden/>
              </w:rPr>
              <w:fldChar w:fldCharType="separate"/>
            </w:r>
            <w:r>
              <w:rPr>
                <w:noProof/>
                <w:webHidden/>
              </w:rPr>
              <w:t>17</w:t>
            </w:r>
            <w:r>
              <w:rPr>
                <w:noProof/>
                <w:webHidden/>
              </w:rPr>
              <w:fldChar w:fldCharType="end"/>
            </w:r>
          </w:hyperlink>
        </w:p>
        <w:p w14:paraId="49C98653" w14:textId="022B8013" w:rsidR="001F1700" w:rsidRDefault="001F1700">
          <w:pPr>
            <w:pStyle w:val="TOC1"/>
            <w:tabs>
              <w:tab w:val="right" w:leader="dot" w:pos="8296"/>
            </w:tabs>
            <w:rPr>
              <w:rFonts w:asciiTheme="minorHAnsi" w:eastAsiaTheme="minorEastAsia" w:hAnsiTheme="minorHAnsi" w:cstheme="minorBidi"/>
              <w:noProof/>
              <w:kern w:val="2"/>
              <w:sz w:val="21"/>
            </w:rPr>
          </w:pPr>
          <w:hyperlink w:anchor="_Toc74137145" w:history="1">
            <w:r w:rsidRPr="00F05356">
              <w:rPr>
                <w:rStyle w:val="ad"/>
                <w:noProof/>
              </w:rPr>
              <w:t>五、总结</w:t>
            </w:r>
            <w:r>
              <w:rPr>
                <w:noProof/>
                <w:webHidden/>
              </w:rPr>
              <w:tab/>
            </w:r>
            <w:r>
              <w:rPr>
                <w:noProof/>
                <w:webHidden/>
              </w:rPr>
              <w:fldChar w:fldCharType="begin"/>
            </w:r>
            <w:r>
              <w:rPr>
                <w:noProof/>
                <w:webHidden/>
              </w:rPr>
              <w:instrText xml:space="preserve"> PAGEREF _Toc74137145 \h </w:instrText>
            </w:r>
            <w:r>
              <w:rPr>
                <w:noProof/>
                <w:webHidden/>
              </w:rPr>
            </w:r>
            <w:r>
              <w:rPr>
                <w:noProof/>
                <w:webHidden/>
              </w:rPr>
              <w:fldChar w:fldCharType="separate"/>
            </w:r>
            <w:r>
              <w:rPr>
                <w:noProof/>
                <w:webHidden/>
              </w:rPr>
              <w:t>17</w:t>
            </w:r>
            <w:r>
              <w:rPr>
                <w:noProof/>
                <w:webHidden/>
              </w:rPr>
              <w:fldChar w:fldCharType="end"/>
            </w:r>
          </w:hyperlink>
        </w:p>
        <w:p w14:paraId="373C5911" w14:textId="4EB4881E" w:rsidR="00D74B0C" w:rsidRPr="0061601B" w:rsidRDefault="00D74B0C" w:rsidP="00400E0D">
          <w:pPr>
            <w:spacing w:line="360" w:lineRule="auto"/>
            <w:rPr>
              <w:sz w:val="24"/>
            </w:rPr>
          </w:pPr>
          <w:r>
            <w:rPr>
              <w:b/>
              <w:bCs/>
              <w:lang w:val="zh-CN"/>
            </w:rPr>
            <w:fldChar w:fldCharType="end"/>
          </w:r>
        </w:p>
      </w:sdtContent>
    </w:sdt>
    <w:p w14:paraId="725C19DD" w14:textId="525916B7" w:rsidR="00855F61" w:rsidRPr="0061601B" w:rsidRDefault="00855F61" w:rsidP="00400E0D">
      <w:pPr>
        <w:spacing w:line="360" w:lineRule="auto"/>
        <w:rPr>
          <w:sz w:val="24"/>
        </w:rPr>
      </w:pPr>
    </w:p>
    <w:p w14:paraId="3EC945D2" w14:textId="3529C30F" w:rsidR="00855F61" w:rsidRDefault="00855F61" w:rsidP="00400E0D">
      <w:pPr>
        <w:pStyle w:val="1"/>
        <w:spacing w:line="360" w:lineRule="auto"/>
      </w:pPr>
      <w:bookmarkStart w:id="0" w:name="_Toc74137118"/>
      <w:r>
        <w:rPr>
          <w:rFonts w:hint="eastAsia"/>
        </w:rPr>
        <w:t>一、引言</w:t>
      </w:r>
      <w:bookmarkEnd w:id="0"/>
    </w:p>
    <w:p w14:paraId="1E2CDAA3" w14:textId="5567676B" w:rsidR="00855F61" w:rsidRDefault="00855F61" w:rsidP="00400E0D">
      <w:pPr>
        <w:pStyle w:val="2"/>
        <w:spacing w:line="360" w:lineRule="auto"/>
      </w:pPr>
      <w:bookmarkStart w:id="1" w:name="_Toc74137119"/>
      <w:r>
        <w:rPr>
          <w:rFonts w:hint="eastAsia"/>
        </w:rPr>
        <w:t>1</w:t>
      </w:r>
      <w:r>
        <w:t>.1</w:t>
      </w:r>
      <w:r>
        <w:rPr>
          <w:rFonts w:hint="eastAsia"/>
        </w:rPr>
        <w:t>系统目标</w:t>
      </w:r>
      <w:bookmarkEnd w:id="1"/>
    </w:p>
    <w:p w14:paraId="23FBB22F" w14:textId="50460DD3" w:rsidR="00E27D4E" w:rsidRDefault="00605AD7" w:rsidP="00400E0D">
      <w:pPr>
        <w:spacing w:line="360" w:lineRule="auto"/>
        <w:rPr>
          <w:sz w:val="24"/>
        </w:rPr>
      </w:pPr>
      <w:r w:rsidRPr="0061601B">
        <w:rPr>
          <w:sz w:val="24"/>
        </w:rPr>
        <w:tab/>
      </w:r>
      <w:r w:rsidRPr="0061601B">
        <w:rPr>
          <w:rFonts w:hint="eastAsia"/>
          <w:sz w:val="24"/>
        </w:rPr>
        <w:t>本项目是《大规模信息系统构建技术导论》的课程项目，在大二春夏学期学习的《数据库系统》课程的基础上结合《大规模信息系统构建技术导论》所学知识实现的一个</w:t>
      </w:r>
      <w:r w:rsidRPr="00E27D4E">
        <w:rPr>
          <w:rFonts w:hint="eastAsia"/>
          <w:b/>
          <w:sz w:val="24"/>
        </w:rPr>
        <w:t>分布式关系型简易数据库系统</w:t>
      </w:r>
      <w:r w:rsidR="004F3051">
        <w:rPr>
          <w:rFonts w:hint="eastAsia"/>
          <w:b/>
          <w:sz w:val="24"/>
        </w:rPr>
        <w:t>。</w:t>
      </w:r>
    </w:p>
    <w:p w14:paraId="7AF754AD" w14:textId="4689686C" w:rsidR="0041093D" w:rsidRPr="0061601B" w:rsidRDefault="00E27D4E" w:rsidP="00E27D4E">
      <w:pPr>
        <w:spacing w:line="360" w:lineRule="auto"/>
        <w:ind w:firstLine="420"/>
        <w:rPr>
          <w:sz w:val="24"/>
        </w:rPr>
      </w:pPr>
      <w:r>
        <w:rPr>
          <w:rFonts w:hint="eastAsia"/>
          <w:sz w:val="24"/>
        </w:rPr>
        <w:t>该系统</w:t>
      </w:r>
      <w:r w:rsidR="00605AD7" w:rsidRPr="0061601B">
        <w:rPr>
          <w:rFonts w:hint="eastAsia"/>
          <w:sz w:val="24"/>
        </w:rPr>
        <w:t>包含</w:t>
      </w:r>
      <w:r w:rsidR="00605AD7" w:rsidRPr="0061601B">
        <w:rPr>
          <w:rFonts w:hint="eastAsia"/>
          <w:sz w:val="24"/>
        </w:rPr>
        <w:t>Zookeeper</w:t>
      </w:r>
      <w:r w:rsidR="00605AD7" w:rsidRPr="0061601B">
        <w:rPr>
          <w:rFonts w:hint="eastAsia"/>
          <w:sz w:val="24"/>
        </w:rPr>
        <w:t>集群，客户端，主从节点等多个模块，可以实现对简单</w:t>
      </w:r>
      <w:r w:rsidR="00605AD7" w:rsidRPr="0061601B">
        <w:rPr>
          <w:rFonts w:hint="eastAsia"/>
          <w:sz w:val="24"/>
        </w:rPr>
        <w:t>SQL</w:t>
      </w:r>
      <w:r w:rsidR="00605AD7" w:rsidRPr="0061601B">
        <w:rPr>
          <w:rFonts w:hint="eastAsia"/>
          <w:sz w:val="24"/>
        </w:rPr>
        <w:t>语句的处理解析和分布式数据库的功能，并具有数据分区，均衡负载，客户端缓存，</w:t>
      </w:r>
      <w:r w:rsidR="00F8385D" w:rsidRPr="0061601B">
        <w:rPr>
          <w:rFonts w:hint="eastAsia"/>
          <w:sz w:val="24"/>
        </w:rPr>
        <w:t>副本管理，容错容灾等功能。</w:t>
      </w:r>
    </w:p>
    <w:p w14:paraId="54D7C1E6" w14:textId="617BEB34" w:rsidR="008B6700" w:rsidRPr="0061601B" w:rsidRDefault="008B6700" w:rsidP="00400E0D">
      <w:pPr>
        <w:spacing w:line="360" w:lineRule="auto"/>
        <w:rPr>
          <w:sz w:val="24"/>
        </w:rPr>
      </w:pPr>
      <w:r w:rsidRPr="0061601B">
        <w:rPr>
          <w:sz w:val="24"/>
        </w:rPr>
        <w:tab/>
      </w:r>
      <w:r w:rsidRPr="0061601B">
        <w:rPr>
          <w:rFonts w:hint="eastAsia"/>
          <w:sz w:val="24"/>
        </w:rPr>
        <w:t>本系统使用</w:t>
      </w:r>
      <w:r w:rsidRPr="0061601B">
        <w:rPr>
          <w:rFonts w:hint="eastAsia"/>
          <w:sz w:val="24"/>
        </w:rPr>
        <w:t>Java</w:t>
      </w:r>
      <w:r w:rsidRPr="0061601B">
        <w:rPr>
          <w:rFonts w:hint="eastAsia"/>
          <w:sz w:val="24"/>
        </w:rPr>
        <w:t>语言开发，并使用</w:t>
      </w:r>
      <w:r w:rsidRPr="0061601B">
        <w:rPr>
          <w:rFonts w:hint="eastAsia"/>
          <w:sz w:val="24"/>
        </w:rPr>
        <w:t>Maven</w:t>
      </w:r>
      <w:r w:rsidRPr="0061601B">
        <w:rPr>
          <w:rFonts w:hint="eastAsia"/>
          <w:sz w:val="24"/>
        </w:rPr>
        <w:t>作为项目管理工具，使用</w:t>
      </w:r>
      <w:r w:rsidRPr="0061601B">
        <w:rPr>
          <w:rFonts w:hint="eastAsia"/>
          <w:sz w:val="24"/>
        </w:rPr>
        <w:t>Github</w:t>
      </w:r>
      <w:r w:rsidRPr="0061601B">
        <w:rPr>
          <w:rFonts w:hint="eastAsia"/>
          <w:sz w:val="24"/>
        </w:rPr>
        <w:t>进行版本管理和协作开发，由小组内的三名成员共同完成，每个人都有自己的突出贡献。</w:t>
      </w:r>
    </w:p>
    <w:p w14:paraId="7FCEBB0F" w14:textId="283964C3" w:rsidR="00855F61" w:rsidRDefault="00855F61" w:rsidP="00400E0D">
      <w:pPr>
        <w:pStyle w:val="2"/>
        <w:spacing w:line="360" w:lineRule="auto"/>
      </w:pPr>
      <w:bookmarkStart w:id="2" w:name="_Toc74137120"/>
      <w:r>
        <w:rPr>
          <w:rFonts w:hint="eastAsia"/>
        </w:rPr>
        <w:t>1</w:t>
      </w:r>
      <w:r>
        <w:t>.2</w:t>
      </w:r>
      <w:r>
        <w:rPr>
          <w:rFonts w:hint="eastAsia"/>
        </w:rPr>
        <w:t>设计说明</w:t>
      </w:r>
      <w:r w:rsidR="008B01DF">
        <w:rPr>
          <w:rFonts w:hint="eastAsia"/>
        </w:rPr>
        <w:t>与任务分工</w:t>
      </w:r>
      <w:bookmarkEnd w:id="2"/>
    </w:p>
    <w:p w14:paraId="2F0E5F36" w14:textId="61683ECA" w:rsidR="0041093D" w:rsidRPr="0061601B" w:rsidRDefault="00A1565F" w:rsidP="00400E0D">
      <w:pPr>
        <w:spacing w:line="360" w:lineRule="auto"/>
        <w:rPr>
          <w:sz w:val="24"/>
        </w:rPr>
      </w:pPr>
      <w:r w:rsidRPr="0061601B">
        <w:rPr>
          <w:sz w:val="24"/>
        </w:rPr>
        <w:tab/>
      </w:r>
      <w:r w:rsidR="005452A1" w:rsidRPr="0061601B">
        <w:rPr>
          <w:rFonts w:hint="eastAsia"/>
          <w:sz w:val="24"/>
        </w:rPr>
        <w:t>本系统由小组</w:t>
      </w:r>
      <w:r w:rsidR="005452A1" w:rsidRPr="0061601B">
        <w:rPr>
          <w:rFonts w:hint="eastAsia"/>
          <w:sz w:val="24"/>
        </w:rPr>
        <w:t>3</w:t>
      </w:r>
      <w:r w:rsidR="005452A1" w:rsidRPr="0061601B">
        <w:rPr>
          <w:rFonts w:hint="eastAsia"/>
          <w:sz w:val="24"/>
        </w:rPr>
        <w:t>位成员合作编写完成，使用</w:t>
      </w:r>
      <w:r w:rsidR="005452A1" w:rsidRPr="0061601B">
        <w:rPr>
          <w:rFonts w:hint="eastAsia"/>
          <w:sz w:val="24"/>
        </w:rPr>
        <w:t>Java</w:t>
      </w:r>
      <w:r w:rsidR="005452A1" w:rsidRPr="0061601B">
        <w:rPr>
          <w:rFonts w:hint="eastAsia"/>
          <w:sz w:val="24"/>
        </w:rPr>
        <w:t>开发，</w:t>
      </w:r>
      <w:r w:rsidR="005452A1" w:rsidRPr="0061601B">
        <w:rPr>
          <w:rFonts w:hint="eastAsia"/>
          <w:sz w:val="24"/>
        </w:rPr>
        <w:t>IDEA</w:t>
      </w:r>
      <w:r w:rsidR="005452A1" w:rsidRPr="0061601B">
        <w:rPr>
          <w:rFonts w:hint="eastAsia"/>
          <w:sz w:val="24"/>
        </w:rPr>
        <w:t>作为集成开发环境，</w:t>
      </w:r>
      <w:r w:rsidR="005452A1" w:rsidRPr="0061601B">
        <w:rPr>
          <w:rFonts w:hint="eastAsia"/>
          <w:sz w:val="24"/>
        </w:rPr>
        <w:t>Maven</w:t>
      </w:r>
      <w:r w:rsidR="005452A1" w:rsidRPr="0061601B">
        <w:rPr>
          <w:rFonts w:hint="eastAsia"/>
          <w:sz w:val="24"/>
        </w:rPr>
        <w:t>作为包管理工具，</w:t>
      </w:r>
      <w:r w:rsidR="005452A1" w:rsidRPr="0061601B">
        <w:rPr>
          <w:rFonts w:hint="eastAsia"/>
          <w:sz w:val="24"/>
        </w:rPr>
        <w:t>Github</w:t>
      </w:r>
      <w:r w:rsidR="005452A1" w:rsidRPr="0061601B">
        <w:rPr>
          <w:rFonts w:hint="eastAsia"/>
          <w:sz w:val="24"/>
        </w:rPr>
        <w:t>进行合作开发，每个组员都完成了目标任务，具体的分工安排如下：</w:t>
      </w:r>
    </w:p>
    <w:tbl>
      <w:tblPr>
        <w:tblStyle w:val="11"/>
        <w:tblW w:w="0" w:type="auto"/>
        <w:tblLook w:val="04A0" w:firstRow="1" w:lastRow="0" w:firstColumn="1" w:lastColumn="0" w:noHBand="0" w:noVBand="1"/>
      </w:tblPr>
      <w:tblGrid>
        <w:gridCol w:w="1271"/>
        <w:gridCol w:w="1559"/>
        <w:gridCol w:w="5466"/>
      </w:tblGrid>
      <w:tr w:rsidR="005452A1" w14:paraId="6BE2D115" w14:textId="77777777" w:rsidTr="007924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D46B920" w14:textId="4177CB62" w:rsidR="005452A1" w:rsidRDefault="005452A1" w:rsidP="00400E0D">
            <w:pPr>
              <w:spacing w:line="360" w:lineRule="auto"/>
            </w:pPr>
            <w:r w:rsidRPr="0061601B">
              <w:rPr>
                <w:rFonts w:hint="eastAsia"/>
                <w:sz w:val="24"/>
              </w:rPr>
              <w:t>成员姓名</w:t>
            </w:r>
          </w:p>
        </w:tc>
        <w:tc>
          <w:tcPr>
            <w:tcW w:w="1559" w:type="dxa"/>
          </w:tcPr>
          <w:p w14:paraId="3D38D106" w14:textId="451399FD" w:rsidR="005452A1" w:rsidRDefault="005452A1" w:rsidP="00400E0D">
            <w:pPr>
              <w:spacing w:line="360" w:lineRule="auto"/>
              <w:cnfStyle w:val="100000000000" w:firstRow="1" w:lastRow="0" w:firstColumn="0" w:lastColumn="0" w:oddVBand="0" w:evenVBand="0" w:oddHBand="0" w:evenHBand="0" w:firstRowFirstColumn="0" w:firstRowLastColumn="0" w:lastRowFirstColumn="0" w:lastRowLastColumn="0"/>
            </w:pPr>
            <w:r w:rsidRPr="0061601B">
              <w:rPr>
                <w:rFonts w:hint="eastAsia"/>
                <w:sz w:val="24"/>
              </w:rPr>
              <w:t>学号</w:t>
            </w:r>
          </w:p>
        </w:tc>
        <w:tc>
          <w:tcPr>
            <w:tcW w:w="5466" w:type="dxa"/>
          </w:tcPr>
          <w:p w14:paraId="47B7A932" w14:textId="08827E1E" w:rsidR="005452A1" w:rsidRDefault="005452A1" w:rsidP="00400E0D">
            <w:pPr>
              <w:spacing w:line="360" w:lineRule="auto"/>
              <w:cnfStyle w:val="100000000000" w:firstRow="1" w:lastRow="0" w:firstColumn="0" w:lastColumn="0" w:oddVBand="0" w:evenVBand="0" w:oddHBand="0" w:evenHBand="0" w:firstRowFirstColumn="0" w:firstRowLastColumn="0" w:lastRowFirstColumn="0" w:lastRowLastColumn="0"/>
            </w:pPr>
            <w:r w:rsidRPr="0061601B">
              <w:rPr>
                <w:rFonts w:hint="eastAsia"/>
                <w:sz w:val="24"/>
              </w:rPr>
              <w:t>分工职责</w:t>
            </w:r>
          </w:p>
        </w:tc>
      </w:tr>
      <w:tr w:rsidR="005452A1" w14:paraId="740D2E21" w14:textId="77777777" w:rsidTr="00792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77BFE5F" w14:textId="2FF773DD" w:rsidR="005452A1" w:rsidRDefault="005452A1" w:rsidP="00400E0D">
            <w:pPr>
              <w:spacing w:line="360" w:lineRule="auto"/>
            </w:pPr>
            <w:r w:rsidRPr="0061601B">
              <w:rPr>
                <w:rFonts w:hint="eastAsia"/>
                <w:sz w:val="24"/>
              </w:rPr>
              <w:t>张溢弛</w:t>
            </w:r>
          </w:p>
        </w:tc>
        <w:tc>
          <w:tcPr>
            <w:tcW w:w="1559" w:type="dxa"/>
          </w:tcPr>
          <w:p w14:paraId="6ADA8A81" w14:textId="5A642EA9" w:rsidR="005452A1" w:rsidRDefault="005452A1" w:rsidP="00400E0D">
            <w:pPr>
              <w:spacing w:line="360" w:lineRule="auto"/>
              <w:cnfStyle w:val="000000100000" w:firstRow="0" w:lastRow="0" w:firstColumn="0" w:lastColumn="0" w:oddVBand="0" w:evenVBand="0" w:oddHBand="1" w:evenHBand="0" w:firstRowFirstColumn="0" w:firstRowLastColumn="0" w:lastRowFirstColumn="0" w:lastRowLastColumn="0"/>
            </w:pPr>
            <w:r w:rsidRPr="0061601B">
              <w:rPr>
                <w:rFonts w:hint="eastAsia"/>
                <w:sz w:val="24"/>
              </w:rPr>
              <w:t>3</w:t>
            </w:r>
            <w:r w:rsidRPr="0061601B">
              <w:rPr>
                <w:sz w:val="24"/>
              </w:rPr>
              <w:t>180103772</w:t>
            </w:r>
          </w:p>
        </w:tc>
        <w:tc>
          <w:tcPr>
            <w:tcW w:w="5466" w:type="dxa"/>
          </w:tcPr>
          <w:p w14:paraId="5D006AC7" w14:textId="7F78FDF1" w:rsidR="00671D8E" w:rsidRDefault="005452A1" w:rsidP="00400E0D">
            <w:pPr>
              <w:spacing w:line="360" w:lineRule="auto"/>
              <w:cnfStyle w:val="000000100000" w:firstRow="0" w:lastRow="0" w:firstColumn="0" w:lastColumn="0" w:oddVBand="0" w:evenVBand="0" w:oddHBand="1" w:evenHBand="0" w:firstRowFirstColumn="0" w:firstRowLastColumn="0" w:lastRowFirstColumn="0" w:lastRowLastColumn="0"/>
            </w:pPr>
            <w:r w:rsidRPr="0061601B">
              <w:rPr>
                <w:rFonts w:hint="eastAsia"/>
                <w:sz w:val="24"/>
              </w:rPr>
              <w:t>总体架构的设计和搭建，客户端和</w:t>
            </w:r>
            <w:r w:rsidRPr="00E04B8D">
              <w:rPr>
                <w:rFonts w:hint="eastAsia"/>
                <w:b/>
                <w:sz w:val="24"/>
              </w:rPr>
              <w:t>通信协议模块</w:t>
            </w:r>
            <w:r w:rsidRPr="0061601B">
              <w:rPr>
                <w:rFonts w:hint="eastAsia"/>
                <w:sz w:val="24"/>
              </w:rPr>
              <w:t>以及</w:t>
            </w:r>
            <w:r w:rsidR="00E04B8D">
              <w:rPr>
                <w:rFonts w:hint="eastAsia"/>
                <w:sz w:val="24"/>
              </w:rPr>
              <w:t>分布式存储</w:t>
            </w:r>
            <w:r w:rsidR="005321E0" w:rsidRPr="0061601B">
              <w:rPr>
                <w:rFonts w:hint="eastAsia"/>
                <w:sz w:val="24"/>
              </w:rPr>
              <w:t>、</w:t>
            </w:r>
            <w:r w:rsidRPr="00E04B8D">
              <w:rPr>
                <w:rFonts w:hint="eastAsia"/>
                <w:b/>
                <w:sz w:val="24"/>
              </w:rPr>
              <w:t>缓存机制</w:t>
            </w:r>
            <w:r w:rsidRPr="0061601B">
              <w:rPr>
                <w:rFonts w:hint="eastAsia"/>
                <w:sz w:val="24"/>
              </w:rPr>
              <w:t>的开发</w:t>
            </w:r>
            <w:r w:rsidR="00671D8E" w:rsidRPr="0061601B">
              <w:rPr>
                <w:rFonts w:hint="eastAsia"/>
                <w:sz w:val="24"/>
              </w:rPr>
              <w:t>，</w:t>
            </w:r>
            <w:r w:rsidR="00671D8E" w:rsidRPr="0061601B">
              <w:rPr>
                <w:rFonts w:hint="eastAsia"/>
                <w:sz w:val="24"/>
              </w:rPr>
              <w:t>miniSQL</w:t>
            </w:r>
            <w:r w:rsidR="00671D8E" w:rsidRPr="0061601B">
              <w:rPr>
                <w:rFonts w:hint="eastAsia"/>
                <w:sz w:val="24"/>
              </w:rPr>
              <w:t>的</w:t>
            </w:r>
            <w:r w:rsidR="00542413">
              <w:rPr>
                <w:rFonts w:hint="eastAsia"/>
                <w:sz w:val="24"/>
              </w:rPr>
              <w:t>Interpreter</w:t>
            </w:r>
            <w:r w:rsidR="00542413">
              <w:rPr>
                <w:rFonts w:hint="eastAsia"/>
                <w:sz w:val="24"/>
              </w:rPr>
              <w:t>，</w:t>
            </w:r>
            <w:r w:rsidR="00542413">
              <w:rPr>
                <w:rFonts w:hint="eastAsia"/>
                <w:sz w:val="24"/>
              </w:rPr>
              <w:t>CatalogManager</w:t>
            </w:r>
            <w:r w:rsidR="00542413">
              <w:rPr>
                <w:rFonts w:hint="eastAsia"/>
                <w:sz w:val="24"/>
              </w:rPr>
              <w:t>和</w:t>
            </w:r>
            <w:r w:rsidR="00542413">
              <w:rPr>
                <w:rFonts w:hint="eastAsia"/>
                <w:sz w:val="24"/>
              </w:rPr>
              <w:t>API</w:t>
            </w:r>
            <w:r w:rsidR="00542413">
              <w:rPr>
                <w:rFonts w:hint="eastAsia"/>
                <w:sz w:val="24"/>
              </w:rPr>
              <w:t>模块的开发</w:t>
            </w:r>
          </w:p>
        </w:tc>
      </w:tr>
      <w:tr w:rsidR="005452A1" w14:paraId="0E737A3E" w14:textId="77777777" w:rsidTr="007924FC">
        <w:tc>
          <w:tcPr>
            <w:cnfStyle w:val="001000000000" w:firstRow="0" w:lastRow="0" w:firstColumn="1" w:lastColumn="0" w:oddVBand="0" w:evenVBand="0" w:oddHBand="0" w:evenHBand="0" w:firstRowFirstColumn="0" w:firstRowLastColumn="0" w:lastRowFirstColumn="0" w:lastRowLastColumn="0"/>
            <w:tcW w:w="1271" w:type="dxa"/>
          </w:tcPr>
          <w:p w14:paraId="38AFA006" w14:textId="685AB19B" w:rsidR="005452A1" w:rsidRDefault="005452A1" w:rsidP="00400E0D">
            <w:pPr>
              <w:spacing w:line="360" w:lineRule="auto"/>
            </w:pPr>
            <w:r w:rsidRPr="0061601B">
              <w:rPr>
                <w:rFonts w:hint="eastAsia"/>
                <w:sz w:val="24"/>
              </w:rPr>
              <w:t>张琦</w:t>
            </w:r>
          </w:p>
        </w:tc>
        <w:tc>
          <w:tcPr>
            <w:tcW w:w="1559" w:type="dxa"/>
          </w:tcPr>
          <w:p w14:paraId="449ADFB8" w14:textId="51BF99C0" w:rsidR="005452A1" w:rsidRDefault="005452A1" w:rsidP="00400E0D">
            <w:pPr>
              <w:spacing w:line="360" w:lineRule="auto"/>
              <w:cnfStyle w:val="000000000000" w:firstRow="0" w:lastRow="0" w:firstColumn="0" w:lastColumn="0" w:oddVBand="0" w:evenVBand="0" w:oddHBand="0" w:evenHBand="0" w:firstRowFirstColumn="0" w:firstRowLastColumn="0" w:lastRowFirstColumn="0" w:lastRowLastColumn="0"/>
            </w:pPr>
            <w:r w:rsidRPr="0061601B">
              <w:rPr>
                <w:rFonts w:hint="eastAsia"/>
                <w:sz w:val="24"/>
              </w:rPr>
              <w:t>3</w:t>
            </w:r>
            <w:r w:rsidRPr="0061601B">
              <w:rPr>
                <w:sz w:val="24"/>
              </w:rPr>
              <w:t>180103162</w:t>
            </w:r>
          </w:p>
        </w:tc>
        <w:tc>
          <w:tcPr>
            <w:tcW w:w="5466" w:type="dxa"/>
          </w:tcPr>
          <w:p w14:paraId="04857202" w14:textId="343718F0" w:rsidR="005452A1" w:rsidRDefault="005321E0" w:rsidP="00400E0D">
            <w:pPr>
              <w:spacing w:line="360" w:lineRule="auto"/>
              <w:cnfStyle w:val="000000000000" w:firstRow="0" w:lastRow="0" w:firstColumn="0" w:lastColumn="0" w:oddVBand="0" w:evenVBand="0" w:oddHBand="0" w:evenHBand="0" w:firstRowFirstColumn="0" w:firstRowLastColumn="0" w:lastRowFirstColumn="0" w:lastRowLastColumn="0"/>
            </w:pPr>
            <w:r w:rsidRPr="0061601B">
              <w:rPr>
                <w:rFonts w:hint="eastAsia"/>
                <w:sz w:val="24"/>
              </w:rPr>
              <w:t>从节点</w:t>
            </w:r>
            <w:r w:rsidR="007924FC">
              <w:rPr>
                <w:rFonts w:hint="eastAsia"/>
                <w:sz w:val="24"/>
              </w:rPr>
              <w:t>模块</w:t>
            </w:r>
            <w:r w:rsidRPr="0061601B">
              <w:rPr>
                <w:rFonts w:hint="eastAsia"/>
                <w:sz w:val="24"/>
              </w:rPr>
              <w:t>的开发，</w:t>
            </w:r>
            <w:r w:rsidRPr="00E04B8D">
              <w:rPr>
                <w:rFonts w:hint="eastAsia"/>
                <w:b/>
                <w:sz w:val="24"/>
              </w:rPr>
              <w:t>副本管理和容错容灾</w:t>
            </w:r>
            <w:r w:rsidR="002C7DC8">
              <w:rPr>
                <w:rFonts w:hint="eastAsia"/>
                <w:sz w:val="24"/>
              </w:rPr>
              <w:t>等核心</w:t>
            </w:r>
            <w:r w:rsidR="007924FC">
              <w:rPr>
                <w:rFonts w:hint="eastAsia"/>
                <w:sz w:val="24"/>
              </w:rPr>
              <w:t>功能</w:t>
            </w:r>
            <w:r w:rsidRPr="0061601B">
              <w:rPr>
                <w:rFonts w:hint="eastAsia"/>
                <w:sz w:val="24"/>
              </w:rPr>
              <w:t>的开发</w:t>
            </w:r>
            <w:r w:rsidR="00671D8E" w:rsidRPr="0061601B">
              <w:rPr>
                <w:rFonts w:hint="eastAsia"/>
                <w:sz w:val="24"/>
              </w:rPr>
              <w:t>，</w:t>
            </w:r>
            <w:r w:rsidR="00671D8E" w:rsidRPr="0061601B">
              <w:rPr>
                <w:rFonts w:hint="eastAsia"/>
                <w:sz w:val="24"/>
              </w:rPr>
              <w:t>miniSQL</w:t>
            </w:r>
            <w:r w:rsidR="00671D8E" w:rsidRPr="0061601B">
              <w:rPr>
                <w:rFonts w:hint="eastAsia"/>
                <w:sz w:val="24"/>
              </w:rPr>
              <w:t>的</w:t>
            </w:r>
            <w:r w:rsidR="00B31B58">
              <w:rPr>
                <w:rFonts w:hint="eastAsia"/>
                <w:sz w:val="24"/>
              </w:rPr>
              <w:t>BufferManager</w:t>
            </w:r>
            <w:r w:rsidR="00B31B58">
              <w:rPr>
                <w:rFonts w:hint="eastAsia"/>
                <w:sz w:val="24"/>
              </w:rPr>
              <w:t>和</w:t>
            </w:r>
            <w:r w:rsidR="00B31B58">
              <w:rPr>
                <w:rFonts w:hint="eastAsia"/>
                <w:sz w:val="24"/>
              </w:rPr>
              <w:lastRenderedPageBreak/>
              <w:t>RecordManager</w:t>
            </w:r>
            <w:r w:rsidR="00B31B58">
              <w:rPr>
                <w:rFonts w:hint="eastAsia"/>
                <w:sz w:val="24"/>
              </w:rPr>
              <w:t>等模块的开发</w:t>
            </w:r>
          </w:p>
        </w:tc>
      </w:tr>
      <w:tr w:rsidR="005452A1" w:rsidRPr="0061601B" w14:paraId="273FD7FD" w14:textId="77777777" w:rsidTr="00792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F2542E2" w14:textId="3B36E728" w:rsidR="005452A1" w:rsidRDefault="005452A1" w:rsidP="00400E0D">
            <w:pPr>
              <w:spacing w:line="360" w:lineRule="auto"/>
            </w:pPr>
            <w:r w:rsidRPr="0061601B">
              <w:rPr>
                <w:rFonts w:hint="eastAsia"/>
                <w:sz w:val="24"/>
              </w:rPr>
              <w:lastRenderedPageBreak/>
              <w:t>聂俊哲</w:t>
            </w:r>
          </w:p>
        </w:tc>
        <w:tc>
          <w:tcPr>
            <w:tcW w:w="1559" w:type="dxa"/>
          </w:tcPr>
          <w:p w14:paraId="5383D84E" w14:textId="4A3145AA" w:rsidR="005452A1" w:rsidRDefault="005452A1" w:rsidP="00400E0D">
            <w:pPr>
              <w:spacing w:line="360" w:lineRule="auto"/>
              <w:cnfStyle w:val="000000100000" w:firstRow="0" w:lastRow="0" w:firstColumn="0" w:lastColumn="0" w:oddVBand="0" w:evenVBand="0" w:oddHBand="1" w:evenHBand="0" w:firstRowFirstColumn="0" w:firstRowLastColumn="0" w:lastRowFirstColumn="0" w:lastRowLastColumn="0"/>
            </w:pPr>
            <w:r w:rsidRPr="0061601B">
              <w:rPr>
                <w:rFonts w:hint="eastAsia"/>
                <w:sz w:val="24"/>
              </w:rPr>
              <w:t>3</w:t>
            </w:r>
            <w:r w:rsidRPr="0061601B">
              <w:rPr>
                <w:sz w:val="24"/>
              </w:rPr>
              <w:t>180103501</w:t>
            </w:r>
          </w:p>
        </w:tc>
        <w:tc>
          <w:tcPr>
            <w:tcW w:w="5466" w:type="dxa"/>
          </w:tcPr>
          <w:p w14:paraId="040DFA16" w14:textId="7A2FB88A" w:rsidR="005452A1" w:rsidRPr="0061601B" w:rsidRDefault="005321E0" w:rsidP="00400E0D">
            <w:pPr>
              <w:spacing w:line="360" w:lineRule="auto"/>
              <w:cnfStyle w:val="000000100000" w:firstRow="0" w:lastRow="0" w:firstColumn="0" w:lastColumn="0" w:oddVBand="0" w:evenVBand="0" w:oddHBand="1" w:evenHBand="0" w:firstRowFirstColumn="0" w:firstRowLastColumn="0" w:lastRowFirstColumn="0" w:lastRowLastColumn="0"/>
              <w:rPr>
                <w:sz w:val="24"/>
              </w:rPr>
            </w:pPr>
            <w:r w:rsidRPr="0061601B">
              <w:rPr>
                <w:rFonts w:hint="eastAsia"/>
                <w:sz w:val="24"/>
              </w:rPr>
              <w:t>主节点的开发，</w:t>
            </w:r>
            <w:r w:rsidRPr="0061601B">
              <w:rPr>
                <w:rFonts w:hint="eastAsia"/>
                <w:sz w:val="24"/>
              </w:rPr>
              <w:t>Zookeeper</w:t>
            </w:r>
            <w:r w:rsidRPr="0061601B">
              <w:rPr>
                <w:rFonts w:hint="eastAsia"/>
                <w:sz w:val="24"/>
              </w:rPr>
              <w:t>服务的开发，</w:t>
            </w:r>
            <w:r w:rsidRPr="00E04B8D">
              <w:rPr>
                <w:rFonts w:hint="eastAsia"/>
                <w:b/>
                <w:sz w:val="24"/>
              </w:rPr>
              <w:t>容错容灾和均衡负载</w:t>
            </w:r>
            <w:r w:rsidR="002C7DC8">
              <w:rPr>
                <w:rFonts w:hint="eastAsia"/>
                <w:sz w:val="24"/>
              </w:rPr>
              <w:t>等核心</w:t>
            </w:r>
            <w:r w:rsidRPr="0061601B">
              <w:rPr>
                <w:rFonts w:hint="eastAsia"/>
                <w:sz w:val="24"/>
              </w:rPr>
              <w:t>功能的开发</w:t>
            </w:r>
            <w:r w:rsidR="00671D8E" w:rsidRPr="0061601B">
              <w:rPr>
                <w:rFonts w:hint="eastAsia"/>
                <w:sz w:val="24"/>
              </w:rPr>
              <w:t>，</w:t>
            </w:r>
            <w:r w:rsidR="00671D8E" w:rsidRPr="0061601B">
              <w:rPr>
                <w:rFonts w:hint="eastAsia"/>
                <w:sz w:val="24"/>
              </w:rPr>
              <w:t>miniSQL</w:t>
            </w:r>
            <w:r w:rsidR="00671D8E" w:rsidRPr="0061601B">
              <w:rPr>
                <w:rFonts w:hint="eastAsia"/>
                <w:sz w:val="24"/>
              </w:rPr>
              <w:t>的</w:t>
            </w:r>
            <w:r w:rsidR="00B31B58">
              <w:rPr>
                <w:rFonts w:hint="eastAsia"/>
                <w:sz w:val="24"/>
              </w:rPr>
              <w:t>Index</w:t>
            </w:r>
            <w:r w:rsidR="00B31B58">
              <w:rPr>
                <w:sz w:val="24"/>
              </w:rPr>
              <w:t xml:space="preserve"> </w:t>
            </w:r>
            <w:r w:rsidR="00B31B58">
              <w:rPr>
                <w:rFonts w:hint="eastAsia"/>
                <w:sz w:val="24"/>
              </w:rPr>
              <w:t>Manager</w:t>
            </w:r>
            <w:r w:rsidR="00B31B58">
              <w:rPr>
                <w:rFonts w:hint="eastAsia"/>
                <w:sz w:val="24"/>
              </w:rPr>
              <w:t>的开发，以及</w:t>
            </w:r>
            <w:r w:rsidR="00B31B58">
              <w:rPr>
                <w:rFonts w:hint="eastAsia"/>
                <w:sz w:val="24"/>
              </w:rPr>
              <w:t>miniSQL</w:t>
            </w:r>
            <w:r w:rsidR="00B31B58">
              <w:rPr>
                <w:rFonts w:hint="eastAsia"/>
                <w:sz w:val="24"/>
              </w:rPr>
              <w:t>测试集成工作</w:t>
            </w:r>
          </w:p>
        </w:tc>
      </w:tr>
    </w:tbl>
    <w:p w14:paraId="773DADE9" w14:textId="77777777" w:rsidR="005452A1" w:rsidRPr="0061601B" w:rsidRDefault="005452A1" w:rsidP="00400E0D">
      <w:pPr>
        <w:spacing w:line="360" w:lineRule="auto"/>
        <w:rPr>
          <w:sz w:val="24"/>
        </w:rPr>
      </w:pPr>
    </w:p>
    <w:p w14:paraId="111DDE65" w14:textId="41E992F2" w:rsidR="00855F61" w:rsidRPr="0061601B" w:rsidRDefault="00855F61" w:rsidP="00400E0D">
      <w:pPr>
        <w:spacing w:line="360" w:lineRule="auto"/>
        <w:rPr>
          <w:sz w:val="24"/>
        </w:rPr>
      </w:pPr>
    </w:p>
    <w:p w14:paraId="38B727FB" w14:textId="72FC0C89" w:rsidR="00855F61" w:rsidRDefault="00855F61" w:rsidP="00400E0D">
      <w:pPr>
        <w:pStyle w:val="1"/>
        <w:spacing w:line="360" w:lineRule="auto"/>
      </w:pPr>
      <w:bookmarkStart w:id="3" w:name="_Toc74137121"/>
      <w:r>
        <w:rPr>
          <w:rFonts w:hint="eastAsia"/>
        </w:rPr>
        <w:t>二、系统设计</w:t>
      </w:r>
      <w:r w:rsidR="0041093D">
        <w:rPr>
          <w:rFonts w:hint="eastAsia"/>
        </w:rPr>
        <w:t>与实现</w:t>
      </w:r>
      <w:bookmarkEnd w:id="3"/>
    </w:p>
    <w:p w14:paraId="514BD11D" w14:textId="092EC04E" w:rsidR="00855F61" w:rsidRDefault="00855F61" w:rsidP="00400E0D">
      <w:pPr>
        <w:pStyle w:val="2"/>
        <w:spacing w:line="360" w:lineRule="auto"/>
      </w:pPr>
      <w:bookmarkStart w:id="4" w:name="_Toc74137122"/>
      <w:r>
        <w:rPr>
          <w:rFonts w:hint="eastAsia"/>
        </w:rPr>
        <w:t>2</w:t>
      </w:r>
      <w:r>
        <w:t>.1</w:t>
      </w:r>
      <w:r>
        <w:rPr>
          <w:rFonts w:hint="eastAsia"/>
        </w:rPr>
        <w:t>系统总体架构</w:t>
      </w:r>
      <w:bookmarkEnd w:id="4"/>
    </w:p>
    <w:p w14:paraId="619432DF" w14:textId="52323C86" w:rsidR="0041093D" w:rsidRPr="0061601B" w:rsidRDefault="001C4C8A" w:rsidP="00400E0D">
      <w:pPr>
        <w:spacing w:line="360" w:lineRule="auto"/>
        <w:rPr>
          <w:sz w:val="24"/>
        </w:rPr>
      </w:pPr>
      <w:r w:rsidRPr="0061601B">
        <w:rPr>
          <w:sz w:val="24"/>
        </w:rPr>
        <w:tab/>
      </w:r>
      <w:r w:rsidRPr="0061601B">
        <w:rPr>
          <w:rFonts w:hint="eastAsia"/>
          <w:sz w:val="24"/>
        </w:rPr>
        <w:t>本系统的总体架构设计如下图所示</w:t>
      </w:r>
      <w:r w:rsidR="00E42956" w:rsidRPr="0061601B">
        <w:rPr>
          <w:rFonts w:hint="eastAsia"/>
          <w:sz w:val="24"/>
        </w:rPr>
        <w:t>：</w:t>
      </w:r>
    </w:p>
    <w:p w14:paraId="6C48D2CB" w14:textId="409CF716" w:rsidR="00E42956" w:rsidRPr="0061601B" w:rsidRDefault="00EE0530" w:rsidP="00400E0D">
      <w:pPr>
        <w:spacing w:line="360" w:lineRule="auto"/>
        <w:rPr>
          <w:sz w:val="24"/>
        </w:rPr>
      </w:pPr>
      <w:r>
        <w:rPr>
          <w:noProof/>
        </w:rPr>
        <w:drawing>
          <wp:inline distT="0" distB="0" distL="0" distR="0" wp14:anchorId="57A1F1DC" wp14:editId="30AF2CF6">
            <wp:extent cx="5274310" cy="2455789"/>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455789"/>
                    </a:xfrm>
                    <a:prstGeom prst="rect">
                      <a:avLst/>
                    </a:prstGeom>
                    <a:noFill/>
                    <a:ln>
                      <a:noFill/>
                    </a:ln>
                  </pic:spPr>
                </pic:pic>
              </a:graphicData>
            </a:graphic>
          </wp:inline>
        </w:drawing>
      </w:r>
    </w:p>
    <w:p w14:paraId="6549A205" w14:textId="148065E6" w:rsidR="00E42956" w:rsidRPr="0061601B" w:rsidRDefault="00E42956" w:rsidP="00400E0D">
      <w:pPr>
        <w:spacing w:line="360" w:lineRule="auto"/>
        <w:rPr>
          <w:sz w:val="24"/>
        </w:rPr>
      </w:pPr>
      <w:r w:rsidRPr="0061601B">
        <w:rPr>
          <w:rFonts w:hint="eastAsia"/>
          <w:sz w:val="24"/>
        </w:rPr>
        <w:t>系统的源代码中将整个</w:t>
      </w:r>
      <w:r w:rsidRPr="0061601B">
        <w:rPr>
          <w:rFonts w:hint="eastAsia"/>
          <w:sz w:val="24"/>
        </w:rPr>
        <w:t>maven</w:t>
      </w:r>
      <w:r w:rsidRPr="0061601B">
        <w:rPr>
          <w:rFonts w:hint="eastAsia"/>
          <w:sz w:val="24"/>
        </w:rPr>
        <w:t>项目划分成三个模块，分别是</w:t>
      </w:r>
      <w:r w:rsidRPr="0061601B">
        <w:rPr>
          <w:rFonts w:hint="eastAsia"/>
          <w:sz w:val="24"/>
        </w:rPr>
        <w:t>Client</w:t>
      </w:r>
      <w:r w:rsidRPr="0061601B">
        <w:rPr>
          <w:rFonts w:hint="eastAsia"/>
          <w:sz w:val="24"/>
        </w:rPr>
        <w:t>，</w:t>
      </w:r>
      <w:r w:rsidRPr="0061601B">
        <w:rPr>
          <w:rFonts w:hint="eastAsia"/>
          <w:sz w:val="24"/>
        </w:rPr>
        <w:t>Master Server</w:t>
      </w:r>
      <w:r w:rsidRPr="0061601B">
        <w:rPr>
          <w:rFonts w:hint="eastAsia"/>
          <w:sz w:val="24"/>
        </w:rPr>
        <w:t>和</w:t>
      </w:r>
      <w:r w:rsidRPr="0061601B">
        <w:rPr>
          <w:rFonts w:hint="eastAsia"/>
          <w:sz w:val="24"/>
        </w:rPr>
        <w:t>Region</w:t>
      </w:r>
      <w:r w:rsidRPr="0061601B">
        <w:rPr>
          <w:sz w:val="24"/>
        </w:rPr>
        <w:t xml:space="preserve"> </w:t>
      </w:r>
      <w:r w:rsidRPr="0061601B">
        <w:rPr>
          <w:rFonts w:hint="eastAsia"/>
          <w:sz w:val="24"/>
        </w:rPr>
        <w:t>Server</w:t>
      </w:r>
      <w:r w:rsidRPr="0061601B">
        <w:rPr>
          <w:rFonts w:hint="eastAsia"/>
          <w:sz w:val="24"/>
        </w:rPr>
        <w:t>，分别对应分布式</w:t>
      </w:r>
      <w:r w:rsidRPr="0061601B">
        <w:rPr>
          <w:rFonts w:hint="eastAsia"/>
          <w:sz w:val="24"/>
        </w:rPr>
        <w:t>MiniSQL</w:t>
      </w:r>
      <w:r w:rsidRPr="0061601B">
        <w:rPr>
          <w:rFonts w:hint="eastAsia"/>
          <w:sz w:val="24"/>
        </w:rPr>
        <w:t>系统的客户端、主节点和从节点，并且三者之间都可以在一定的通信框架下进行通信，同时</w:t>
      </w:r>
      <w:r w:rsidRPr="0061601B">
        <w:rPr>
          <w:rFonts w:hint="eastAsia"/>
          <w:b/>
          <w:sz w:val="24"/>
        </w:rPr>
        <w:t>主节点和从节点通过</w:t>
      </w:r>
      <w:r w:rsidRPr="0061601B">
        <w:rPr>
          <w:rFonts w:hint="eastAsia"/>
          <w:b/>
          <w:sz w:val="24"/>
        </w:rPr>
        <w:t>Zookeeper</w:t>
      </w:r>
      <w:r w:rsidRPr="0061601B">
        <w:rPr>
          <w:rFonts w:hint="eastAsia"/>
          <w:b/>
          <w:sz w:val="24"/>
        </w:rPr>
        <w:t>集群，对数据表的信息进行统一的管理</w:t>
      </w:r>
      <w:r w:rsidRPr="0061601B">
        <w:rPr>
          <w:rFonts w:hint="eastAsia"/>
          <w:sz w:val="24"/>
        </w:rPr>
        <w:t>。</w:t>
      </w:r>
    </w:p>
    <w:p w14:paraId="46BBE147" w14:textId="68C824E9" w:rsidR="00855F61" w:rsidRDefault="00855F61" w:rsidP="00400E0D">
      <w:pPr>
        <w:pStyle w:val="2"/>
        <w:spacing w:line="360" w:lineRule="auto"/>
      </w:pPr>
      <w:bookmarkStart w:id="5" w:name="_Toc74137123"/>
      <w:r>
        <w:rPr>
          <w:rFonts w:hint="eastAsia"/>
        </w:rPr>
        <w:t>2</w:t>
      </w:r>
      <w:r>
        <w:t>.2</w:t>
      </w:r>
      <w:r w:rsidR="00AE13F8">
        <w:t xml:space="preserve"> </w:t>
      </w:r>
      <w:r>
        <w:rPr>
          <w:rFonts w:hint="eastAsia"/>
        </w:rPr>
        <w:t>Client</w:t>
      </w:r>
      <w:r>
        <w:rPr>
          <w:rFonts w:hint="eastAsia"/>
        </w:rPr>
        <w:t>设计</w:t>
      </w:r>
      <w:bookmarkEnd w:id="5"/>
    </w:p>
    <w:p w14:paraId="613CE512" w14:textId="5607FF8D" w:rsidR="00D07140" w:rsidRPr="00D07140" w:rsidRDefault="00D07140" w:rsidP="00D07140">
      <w:pPr>
        <w:pStyle w:val="3"/>
      </w:pPr>
      <w:bookmarkStart w:id="6" w:name="_Toc74137124"/>
      <w:r>
        <w:rPr>
          <w:rFonts w:hint="eastAsia"/>
        </w:rPr>
        <w:t>2</w:t>
      </w:r>
      <w:r>
        <w:t>.2.1</w:t>
      </w:r>
      <w:r>
        <w:rPr>
          <w:rFonts w:hint="eastAsia"/>
        </w:rPr>
        <w:t>架构设计</w:t>
      </w:r>
      <w:bookmarkEnd w:id="6"/>
    </w:p>
    <w:p w14:paraId="0EE52E52" w14:textId="4D96A7EB" w:rsidR="0041093D" w:rsidRPr="0061601B" w:rsidRDefault="006275CF" w:rsidP="00400E0D">
      <w:pPr>
        <w:spacing w:line="360" w:lineRule="auto"/>
        <w:rPr>
          <w:sz w:val="24"/>
        </w:rPr>
      </w:pPr>
      <w:r w:rsidRPr="0061601B">
        <w:rPr>
          <w:sz w:val="24"/>
        </w:rPr>
        <w:tab/>
      </w:r>
      <w:r w:rsidRPr="0061601B">
        <w:rPr>
          <w:rFonts w:hint="eastAsia"/>
          <w:sz w:val="24"/>
        </w:rPr>
        <w:t>本系统中的</w:t>
      </w:r>
      <w:r w:rsidRPr="0061601B">
        <w:rPr>
          <w:rFonts w:hint="eastAsia"/>
          <w:sz w:val="24"/>
        </w:rPr>
        <w:t>Client</w:t>
      </w:r>
      <w:r w:rsidRPr="0061601B">
        <w:rPr>
          <w:rFonts w:hint="eastAsia"/>
          <w:sz w:val="24"/>
        </w:rPr>
        <w:t>设计如下图所示：</w:t>
      </w:r>
    </w:p>
    <w:p w14:paraId="27B4C68D" w14:textId="78D5E4AC" w:rsidR="006275CF" w:rsidRPr="0061601B" w:rsidRDefault="00400E0D" w:rsidP="00400E0D">
      <w:pPr>
        <w:spacing w:line="360" w:lineRule="auto"/>
        <w:rPr>
          <w:sz w:val="24"/>
        </w:rPr>
      </w:pPr>
      <w:r w:rsidRPr="0061601B">
        <w:rPr>
          <w:noProof/>
          <w:sz w:val="24"/>
        </w:rPr>
        <w:lastRenderedPageBreak/>
        <w:drawing>
          <wp:inline distT="0" distB="0" distL="0" distR="0" wp14:anchorId="05FC1DC2" wp14:editId="3694783F">
            <wp:extent cx="5274310" cy="213042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130425"/>
                    </a:xfrm>
                    <a:prstGeom prst="rect">
                      <a:avLst/>
                    </a:prstGeom>
                  </pic:spPr>
                </pic:pic>
              </a:graphicData>
            </a:graphic>
          </wp:inline>
        </w:drawing>
      </w:r>
    </w:p>
    <w:p w14:paraId="40B287E1" w14:textId="525D44E3" w:rsidR="00400E0D" w:rsidRPr="0061601B" w:rsidRDefault="00400E0D" w:rsidP="00400E0D">
      <w:pPr>
        <w:spacing w:line="360" w:lineRule="auto"/>
        <w:rPr>
          <w:sz w:val="24"/>
        </w:rPr>
      </w:pPr>
      <w:r w:rsidRPr="0061601B">
        <w:rPr>
          <w:rFonts w:hint="eastAsia"/>
          <w:sz w:val="24"/>
        </w:rPr>
        <w:t>Client</w:t>
      </w:r>
      <w:r w:rsidRPr="0061601B">
        <w:rPr>
          <w:rFonts w:hint="eastAsia"/>
          <w:sz w:val="24"/>
        </w:rPr>
        <w:t>由一个</w:t>
      </w:r>
      <w:r w:rsidRPr="0061601B">
        <w:rPr>
          <w:rFonts w:hint="eastAsia"/>
          <w:sz w:val="24"/>
        </w:rPr>
        <w:t>ClientManager</w:t>
      </w:r>
      <w:r w:rsidRPr="0061601B">
        <w:rPr>
          <w:rFonts w:hint="eastAsia"/>
          <w:sz w:val="24"/>
        </w:rPr>
        <w:t>类负责管理，该类下面还有三个子功能的类，分别是：</w:t>
      </w:r>
    </w:p>
    <w:p w14:paraId="5F288F9B" w14:textId="20F63730" w:rsidR="00400E0D" w:rsidRPr="0061601B" w:rsidRDefault="00400E0D" w:rsidP="00400E0D">
      <w:pPr>
        <w:pStyle w:val="a6"/>
        <w:numPr>
          <w:ilvl w:val="0"/>
          <w:numId w:val="1"/>
        </w:numPr>
        <w:spacing w:line="360" w:lineRule="auto"/>
        <w:ind w:firstLineChars="0"/>
        <w:rPr>
          <w:sz w:val="24"/>
        </w:rPr>
      </w:pPr>
      <w:r w:rsidRPr="0061601B">
        <w:rPr>
          <w:rFonts w:hint="eastAsia"/>
          <w:sz w:val="24"/>
        </w:rPr>
        <w:t>CacheManager</w:t>
      </w:r>
      <w:r w:rsidRPr="0061601B">
        <w:rPr>
          <w:rFonts w:hint="eastAsia"/>
          <w:sz w:val="24"/>
        </w:rPr>
        <w:t>，负责客户端的缓存服务，使用一个</w:t>
      </w:r>
      <w:r w:rsidRPr="0061601B">
        <w:rPr>
          <w:rFonts w:hint="eastAsia"/>
          <w:sz w:val="24"/>
        </w:rPr>
        <w:t>HashMap</w:t>
      </w:r>
      <w:r w:rsidRPr="0061601B">
        <w:rPr>
          <w:rFonts w:hint="eastAsia"/>
          <w:sz w:val="24"/>
        </w:rPr>
        <w:t>来对缓存进行管理，每次开启客户端就会创建而退出客户端就会清除，使用</w:t>
      </w:r>
      <w:r w:rsidRPr="0061601B">
        <w:rPr>
          <w:rFonts w:hint="eastAsia"/>
          <w:sz w:val="24"/>
        </w:rPr>
        <w:t>key</w:t>
      </w:r>
      <w:r w:rsidRPr="0061601B">
        <w:rPr>
          <w:sz w:val="24"/>
        </w:rPr>
        <w:t>-</w:t>
      </w:r>
      <w:r w:rsidRPr="0061601B">
        <w:rPr>
          <w:rFonts w:hint="eastAsia"/>
          <w:sz w:val="24"/>
        </w:rPr>
        <w:t>value</w:t>
      </w:r>
      <w:r w:rsidRPr="0061601B">
        <w:rPr>
          <w:rFonts w:hint="eastAsia"/>
          <w:sz w:val="24"/>
        </w:rPr>
        <w:t>的方式存储了一些</w:t>
      </w:r>
      <w:r w:rsidR="004F5BEE" w:rsidRPr="0061601B">
        <w:rPr>
          <w:rFonts w:hint="eastAsia"/>
          <w:sz w:val="24"/>
        </w:rPr>
        <w:t>表名</w:t>
      </w:r>
      <w:r w:rsidR="004F5BEE" w:rsidRPr="0061601B">
        <w:rPr>
          <w:rFonts w:hint="eastAsia"/>
          <w:sz w:val="24"/>
        </w:rPr>
        <w:t>-</w:t>
      </w:r>
      <w:r w:rsidR="004F5BEE" w:rsidRPr="0061601B">
        <w:rPr>
          <w:rFonts w:hint="eastAsia"/>
          <w:sz w:val="24"/>
        </w:rPr>
        <w:t>从节点</w:t>
      </w:r>
      <w:r w:rsidR="004F5BEE" w:rsidRPr="0061601B">
        <w:rPr>
          <w:rFonts w:hint="eastAsia"/>
          <w:sz w:val="24"/>
        </w:rPr>
        <w:t>IP</w:t>
      </w:r>
      <w:r w:rsidR="004F5BEE" w:rsidRPr="0061601B">
        <w:rPr>
          <w:rFonts w:hint="eastAsia"/>
          <w:sz w:val="24"/>
        </w:rPr>
        <w:t>地址的</w:t>
      </w:r>
      <w:r w:rsidR="00CC78E6" w:rsidRPr="0061601B">
        <w:rPr>
          <w:rFonts w:hint="eastAsia"/>
          <w:sz w:val="24"/>
        </w:rPr>
        <w:t>对，并提供了增删查改的接口</w:t>
      </w:r>
    </w:p>
    <w:p w14:paraId="20AFF6EB" w14:textId="6F8C701D" w:rsidR="00CC78E6" w:rsidRPr="0061601B" w:rsidRDefault="00CC78E6" w:rsidP="00400E0D">
      <w:pPr>
        <w:pStyle w:val="a6"/>
        <w:numPr>
          <w:ilvl w:val="0"/>
          <w:numId w:val="1"/>
        </w:numPr>
        <w:spacing w:line="360" w:lineRule="auto"/>
        <w:ind w:firstLineChars="0"/>
        <w:rPr>
          <w:sz w:val="24"/>
        </w:rPr>
      </w:pPr>
      <w:r w:rsidRPr="0061601B">
        <w:rPr>
          <w:rFonts w:hint="eastAsia"/>
          <w:sz w:val="24"/>
        </w:rPr>
        <w:t>MasterSocketManager</w:t>
      </w:r>
      <w:r w:rsidRPr="0061601B">
        <w:rPr>
          <w:rFonts w:hint="eastAsia"/>
          <w:sz w:val="24"/>
        </w:rPr>
        <w:t>负责和主服务器进行通信</w:t>
      </w:r>
      <w:r w:rsidR="007C4DEE" w:rsidRPr="0061601B">
        <w:rPr>
          <w:rFonts w:hint="eastAsia"/>
          <w:sz w:val="24"/>
        </w:rPr>
        <w:t>，</w:t>
      </w:r>
      <w:r w:rsidR="00730DCD" w:rsidRPr="0061601B">
        <w:rPr>
          <w:rFonts w:hint="eastAsia"/>
          <w:sz w:val="24"/>
        </w:rPr>
        <w:t>通过建立</w:t>
      </w:r>
      <w:r w:rsidR="00730DCD" w:rsidRPr="0061601B">
        <w:rPr>
          <w:rFonts w:hint="eastAsia"/>
          <w:sz w:val="24"/>
        </w:rPr>
        <w:t>Socket</w:t>
      </w:r>
      <w:r w:rsidR="00730DCD" w:rsidRPr="0061601B">
        <w:rPr>
          <w:rFonts w:hint="eastAsia"/>
          <w:sz w:val="24"/>
        </w:rPr>
        <w:t>连接实现异步的</w:t>
      </w:r>
      <w:r w:rsidR="00730DCD" w:rsidRPr="0061601B">
        <w:rPr>
          <w:rFonts w:hint="eastAsia"/>
          <w:sz w:val="24"/>
        </w:rPr>
        <w:t>IO</w:t>
      </w:r>
      <w:r w:rsidR="00730DCD" w:rsidRPr="0061601B">
        <w:rPr>
          <w:rFonts w:hint="eastAsia"/>
          <w:sz w:val="24"/>
        </w:rPr>
        <w:t>流，在一个单独的线程中运行，</w:t>
      </w:r>
      <w:r w:rsidR="007C4DEE" w:rsidRPr="0061601B">
        <w:rPr>
          <w:rFonts w:hint="eastAsia"/>
          <w:sz w:val="24"/>
        </w:rPr>
        <w:t>包括查询数据表所在的</w:t>
      </w:r>
      <w:r w:rsidR="007C4DEE" w:rsidRPr="0061601B">
        <w:rPr>
          <w:rFonts w:hint="eastAsia"/>
          <w:sz w:val="24"/>
        </w:rPr>
        <w:t>Region</w:t>
      </w:r>
      <w:r w:rsidR="007C4DEE" w:rsidRPr="0061601B">
        <w:rPr>
          <w:rFonts w:hint="eastAsia"/>
          <w:sz w:val="24"/>
        </w:rPr>
        <w:t>等功能，具体的</w:t>
      </w:r>
      <w:r w:rsidR="00730DCD" w:rsidRPr="0061601B">
        <w:rPr>
          <w:rFonts w:hint="eastAsia"/>
          <w:sz w:val="24"/>
        </w:rPr>
        <w:t>通信协议在第三部分介绍</w:t>
      </w:r>
    </w:p>
    <w:p w14:paraId="79B5F2A1" w14:textId="0BE3AEAE" w:rsidR="00730DCD" w:rsidRPr="0061601B" w:rsidRDefault="00730DCD" w:rsidP="00400E0D">
      <w:pPr>
        <w:pStyle w:val="a6"/>
        <w:numPr>
          <w:ilvl w:val="0"/>
          <w:numId w:val="1"/>
        </w:numPr>
        <w:spacing w:line="360" w:lineRule="auto"/>
        <w:ind w:firstLineChars="0"/>
        <w:rPr>
          <w:sz w:val="24"/>
        </w:rPr>
      </w:pPr>
      <w:r w:rsidRPr="0061601B">
        <w:rPr>
          <w:rFonts w:hint="eastAsia"/>
          <w:sz w:val="24"/>
        </w:rPr>
        <w:t>RegionSocketManager</w:t>
      </w:r>
      <w:r w:rsidRPr="0061601B">
        <w:rPr>
          <w:rFonts w:hint="eastAsia"/>
          <w:sz w:val="24"/>
        </w:rPr>
        <w:t>负责和</w:t>
      </w:r>
      <w:r w:rsidRPr="0061601B">
        <w:rPr>
          <w:rFonts w:hint="eastAsia"/>
          <w:sz w:val="24"/>
        </w:rPr>
        <w:t>Region</w:t>
      </w:r>
      <w:r w:rsidRPr="0061601B">
        <w:rPr>
          <w:sz w:val="24"/>
        </w:rPr>
        <w:t xml:space="preserve"> </w:t>
      </w:r>
      <w:r w:rsidRPr="0061601B">
        <w:rPr>
          <w:rFonts w:hint="eastAsia"/>
          <w:sz w:val="24"/>
        </w:rPr>
        <w:t>Server</w:t>
      </w:r>
      <w:r w:rsidRPr="0061601B">
        <w:rPr>
          <w:rFonts w:hint="eastAsia"/>
          <w:sz w:val="24"/>
        </w:rPr>
        <w:t>进行通信，</w:t>
      </w:r>
      <w:r w:rsidRPr="0061601B">
        <w:rPr>
          <w:rFonts w:hint="eastAsia"/>
          <w:sz w:val="24"/>
        </w:rPr>
        <w:t>C</w:t>
      </w:r>
      <w:r w:rsidRPr="0061601B">
        <w:rPr>
          <w:sz w:val="24"/>
        </w:rPr>
        <w:t>l</w:t>
      </w:r>
      <w:r w:rsidRPr="0061601B">
        <w:rPr>
          <w:rFonts w:hint="eastAsia"/>
          <w:sz w:val="24"/>
        </w:rPr>
        <w:t>ient</w:t>
      </w:r>
      <w:r w:rsidRPr="0061601B">
        <w:rPr>
          <w:rFonts w:hint="eastAsia"/>
          <w:sz w:val="24"/>
        </w:rPr>
        <w:t>在获得了某个表对应的</w:t>
      </w:r>
      <w:r w:rsidRPr="0061601B">
        <w:rPr>
          <w:rFonts w:hint="eastAsia"/>
          <w:sz w:val="24"/>
        </w:rPr>
        <w:t>Region</w:t>
      </w:r>
      <w:r w:rsidRPr="0061601B">
        <w:rPr>
          <w:rFonts w:hint="eastAsia"/>
          <w:sz w:val="24"/>
        </w:rPr>
        <w:t>的</w:t>
      </w:r>
      <w:r w:rsidRPr="0061601B">
        <w:rPr>
          <w:rFonts w:hint="eastAsia"/>
          <w:sz w:val="24"/>
        </w:rPr>
        <w:t>IP</w:t>
      </w:r>
      <w:r w:rsidRPr="0061601B">
        <w:rPr>
          <w:rFonts w:hint="eastAsia"/>
          <w:sz w:val="24"/>
        </w:rPr>
        <w:t>地址之后</w:t>
      </w:r>
      <w:r w:rsidR="00384918" w:rsidRPr="0061601B">
        <w:rPr>
          <w:rFonts w:hint="eastAsia"/>
          <w:sz w:val="24"/>
        </w:rPr>
        <w:t>会和这个</w:t>
      </w:r>
      <w:r w:rsidR="00384918" w:rsidRPr="0061601B">
        <w:rPr>
          <w:rFonts w:hint="eastAsia"/>
          <w:sz w:val="24"/>
        </w:rPr>
        <w:t>Region</w:t>
      </w:r>
      <w:r w:rsidR="00384918" w:rsidRPr="0061601B">
        <w:rPr>
          <w:rFonts w:hint="eastAsia"/>
          <w:sz w:val="24"/>
        </w:rPr>
        <w:t>建立</w:t>
      </w:r>
      <w:r w:rsidR="00384918" w:rsidRPr="0061601B">
        <w:rPr>
          <w:rFonts w:hint="eastAsia"/>
          <w:sz w:val="24"/>
        </w:rPr>
        <w:t>Socket</w:t>
      </w:r>
      <w:r w:rsidR="00384918" w:rsidRPr="0061601B">
        <w:rPr>
          <w:rFonts w:hint="eastAsia"/>
          <w:sz w:val="24"/>
        </w:rPr>
        <w:t>连接，并且</w:t>
      </w:r>
      <w:r w:rsidR="006661E3" w:rsidRPr="0061601B">
        <w:rPr>
          <w:rFonts w:hint="eastAsia"/>
          <w:sz w:val="24"/>
        </w:rPr>
        <w:t>监听端口位于一个单独的线程中，可以执行</w:t>
      </w:r>
      <w:r w:rsidR="006661E3" w:rsidRPr="0061601B">
        <w:rPr>
          <w:rFonts w:hint="eastAsia"/>
          <w:sz w:val="24"/>
        </w:rPr>
        <w:t>SQL</w:t>
      </w:r>
      <w:r w:rsidR="006661E3" w:rsidRPr="0061601B">
        <w:rPr>
          <w:rFonts w:hint="eastAsia"/>
          <w:sz w:val="24"/>
        </w:rPr>
        <w:t>语句的发送和接收</w:t>
      </w:r>
      <w:r w:rsidR="006661E3" w:rsidRPr="0061601B">
        <w:rPr>
          <w:rFonts w:hint="eastAsia"/>
          <w:sz w:val="24"/>
        </w:rPr>
        <w:t>SQL</w:t>
      </w:r>
      <w:r w:rsidR="006661E3" w:rsidRPr="0061601B">
        <w:rPr>
          <w:rFonts w:hint="eastAsia"/>
          <w:sz w:val="24"/>
        </w:rPr>
        <w:t>语句执行结果等功能</w:t>
      </w:r>
    </w:p>
    <w:p w14:paraId="38B108D3" w14:textId="70489EA8" w:rsidR="00D07140" w:rsidRPr="0061601B" w:rsidRDefault="00D07140" w:rsidP="00D07140">
      <w:pPr>
        <w:spacing w:line="360" w:lineRule="auto"/>
        <w:rPr>
          <w:sz w:val="24"/>
        </w:rPr>
      </w:pPr>
    </w:p>
    <w:p w14:paraId="2CFB7CC2" w14:textId="6F843183" w:rsidR="00D07140" w:rsidRDefault="00D07140" w:rsidP="00D07140">
      <w:pPr>
        <w:pStyle w:val="3"/>
      </w:pPr>
      <w:bookmarkStart w:id="7" w:name="_Toc74137125"/>
      <w:r>
        <w:rPr>
          <w:rFonts w:hint="eastAsia"/>
        </w:rPr>
        <w:t>2</w:t>
      </w:r>
      <w:r>
        <w:t>.2.2</w:t>
      </w:r>
      <w:r>
        <w:rPr>
          <w:rFonts w:hint="eastAsia"/>
        </w:rPr>
        <w:t>工作流程</w:t>
      </w:r>
      <w:bookmarkEnd w:id="7"/>
    </w:p>
    <w:p w14:paraId="3D6C61C1" w14:textId="04501369" w:rsidR="00D07140" w:rsidRPr="0061601B" w:rsidRDefault="00D07140" w:rsidP="00D07140">
      <w:pPr>
        <w:rPr>
          <w:sz w:val="24"/>
        </w:rPr>
      </w:pPr>
      <w:r w:rsidRPr="0061601B">
        <w:rPr>
          <w:sz w:val="24"/>
        </w:rPr>
        <w:tab/>
      </w:r>
      <w:r w:rsidRPr="0061601B">
        <w:rPr>
          <w:rFonts w:hint="eastAsia"/>
          <w:sz w:val="24"/>
        </w:rPr>
        <w:t>客户端的工作流程可以用下面的流程图来表示：</w:t>
      </w:r>
    </w:p>
    <w:p w14:paraId="7CAE3EC4" w14:textId="4D943ADA" w:rsidR="00400E0D" w:rsidRPr="0061601B" w:rsidRDefault="0088337C" w:rsidP="0088337C">
      <w:pPr>
        <w:spacing w:line="360" w:lineRule="auto"/>
        <w:jc w:val="center"/>
        <w:rPr>
          <w:sz w:val="24"/>
        </w:rPr>
      </w:pPr>
      <w:r w:rsidRPr="0061601B">
        <w:rPr>
          <w:noProof/>
          <w:sz w:val="24"/>
        </w:rPr>
        <w:lastRenderedPageBreak/>
        <w:drawing>
          <wp:inline distT="0" distB="0" distL="0" distR="0" wp14:anchorId="4AA29CF4" wp14:editId="5B6C1BB9">
            <wp:extent cx="3475021" cy="6546147"/>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5021" cy="6546147"/>
                    </a:xfrm>
                    <a:prstGeom prst="rect">
                      <a:avLst/>
                    </a:prstGeom>
                  </pic:spPr>
                </pic:pic>
              </a:graphicData>
            </a:graphic>
          </wp:inline>
        </w:drawing>
      </w:r>
    </w:p>
    <w:p w14:paraId="70185B06" w14:textId="382AD91B" w:rsidR="00855F61" w:rsidRDefault="00855F61" w:rsidP="00400E0D">
      <w:pPr>
        <w:pStyle w:val="2"/>
        <w:spacing w:line="360" w:lineRule="auto"/>
      </w:pPr>
      <w:bookmarkStart w:id="8" w:name="_Toc74137126"/>
      <w:r>
        <w:rPr>
          <w:rFonts w:hint="eastAsia"/>
        </w:rPr>
        <w:t>2</w:t>
      </w:r>
      <w:r>
        <w:t>.3</w:t>
      </w:r>
      <w:r w:rsidR="00AE13F8">
        <w:t xml:space="preserve"> </w:t>
      </w:r>
      <w:r>
        <w:rPr>
          <w:rFonts w:hint="eastAsia"/>
        </w:rPr>
        <w:t>Master</w:t>
      </w:r>
      <w:r>
        <w:t xml:space="preserve"> </w:t>
      </w:r>
      <w:r>
        <w:rPr>
          <w:rFonts w:hint="eastAsia"/>
        </w:rPr>
        <w:t>Server</w:t>
      </w:r>
      <w:r>
        <w:rPr>
          <w:rFonts w:hint="eastAsia"/>
        </w:rPr>
        <w:t>设计</w:t>
      </w:r>
      <w:bookmarkEnd w:id="8"/>
    </w:p>
    <w:p w14:paraId="621B475C" w14:textId="77777777" w:rsidR="0041093D" w:rsidRPr="0061601B" w:rsidRDefault="0041093D" w:rsidP="00400E0D">
      <w:pPr>
        <w:spacing w:line="360" w:lineRule="auto"/>
        <w:rPr>
          <w:sz w:val="24"/>
        </w:rPr>
      </w:pPr>
    </w:p>
    <w:p w14:paraId="56FE538A" w14:textId="5ED7C2BD" w:rsidR="00855F61" w:rsidRDefault="00855F61" w:rsidP="00400E0D">
      <w:pPr>
        <w:pStyle w:val="2"/>
        <w:spacing w:line="360" w:lineRule="auto"/>
      </w:pPr>
      <w:bookmarkStart w:id="9" w:name="_Toc74137127"/>
      <w:r>
        <w:rPr>
          <w:rFonts w:hint="eastAsia"/>
        </w:rPr>
        <w:t>2</w:t>
      </w:r>
      <w:r>
        <w:t>.4</w:t>
      </w:r>
      <w:r w:rsidR="00AE13F8">
        <w:t xml:space="preserve"> </w:t>
      </w:r>
      <w:r>
        <w:rPr>
          <w:rFonts w:hint="eastAsia"/>
        </w:rPr>
        <w:t>Region</w:t>
      </w:r>
      <w:r>
        <w:t xml:space="preserve"> </w:t>
      </w:r>
      <w:r>
        <w:rPr>
          <w:rFonts w:hint="eastAsia"/>
        </w:rPr>
        <w:t>Server</w:t>
      </w:r>
      <w:r>
        <w:rPr>
          <w:rFonts w:hint="eastAsia"/>
        </w:rPr>
        <w:t>设计</w:t>
      </w:r>
      <w:bookmarkEnd w:id="9"/>
    </w:p>
    <w:p w14:paraId="53F6A634" w14:textId="77777777" w:rsidR="0041093D" w:rsidRPr="0061601B" w:rsidRDefault="0041093D" w:rsidP="00400E0D">
      <w:pPr>
        <w:spacing w:line="360" w:lineRule="auto"/>
        <w:rPr>
          <w:sz w:val="24"/>
        </w:rPr>
      </w:pPr>
    </w:p>
    <w:p w14:paraId="7D5C80E5" w14:textId="1656B603" w:rsidR="00855F61" w:rsidRDefault="00855F61" w:rsidP="00400E0D">
      <w:pPr>
        <w:pStyle w:val="2"/>
        <w:spacing w:line="360" w:lineRule="auto"/>
      </w:pPr>
      <w:bookmarkStart w:id="10" w:name="_Toc74137128"/>
      <w:r>
        <w:rPr>
          <w:rFonts w:hint="eastAsia"/>
        </w:rPr>
        <w:lastRenderedPageBreak/>
        <w:t>2</w:t>
      </w:r>
      <w:r>
        <w:t>.5</w:t>
      </w:r>
      <w:r w:rsidR="00AE13F8">
        <w:t xml:space="preserve"> </w:t>
      </w:r>
      <w:r>
        <w:rPr>
          <w:rFonts w:hint="eastAsia"/>
        </w:rPr>
        <w:t>miniSQL</w:t>
      </w:r>
      <w:r>
        <w:rPr>
          <w:rFonts w:hint="eastAsia"/>
        </w:rPr>
        <w:t>架构设计</w:t>
      </w:r>
      <w:bookmarkEnd w:id="10"/>
    </w:p>
    <w:p w14:paraId="69FA0111" w14:textId="70DE9485" w:rsidR="00855F61" w:rsidRPr="0061601B" w:rsidRDefault="00170CB2" w:rsidP="00400E0D">
      <w:pPr>
        <w:spacing w:line="360" w:lineRule="auto"/>
        <w:rPr>
          <w:sz w:val="24"/>
        </w:rPr>
      </w:pPr>
      <w:r w:rsidRPr="0061601B">
        <w:rPr>
          <w:sz w:val="24"/>
        </w:rPr>
        <w:tab/>
      </w:r>
      <w:r w:rsidR="002E3B39" w:rsidRPr="0061601B">
        <w:rPr>
          <w:rFonts w:hint="eastAsia"/>
          <w:sz w:val="24"/>
        </w:rPr>
        <w:t>miniSQL</w:t>
      </w:r>
      <w:r w:rsidR="002E3B39" w:rsidRPr="0061601B">
        <w:rPr>
          <w:rFonts w:hint="eastAsia"/>
          <w:sz w:val="24"/>
        </w:rPr>
        <w:t>是</w:t>
      </w:r>
      <w:r w:rsidRPr="0061601B">
        <w:rPr>
          <w:rFonts w:hint="eastAsia"/>
          <w:sz w:val="24"/>
        </w:rPr>
        <w:t>Region</w:t>
      </w:r>
      <w:r w:rsidR="002E3B39" w:rsidRPr="0061601B">
        <w:rPr>
          <w:rFonts w:hint="eastAsia"/>
          <w:sz w:val="24"/>
        </w:rPr>
        <w:t>中很重要的一个模块，是一个关系型数据库引擎，</w:t>
      </w:r>
      <w:r w:rsidR="00214B3B" w:rsidRPr="0061601B">
        <w:rPr>
          <w:rFonts w:hint="eastAsia"/>
          <w:sz w:val="24"/>
        </w:rPr>
        <w:t>支持多种简单的</w:t>
      </w:r>
      <w:r w:rsidR="00214B3B" w:rsidRPr="0061601B">
        <w:rPr>
          <w:rFonts w:hint="eastAsia"/>
          <w:sz w:val="24"/>
        </w:rPr>
        <w:t>SQL</w:t>
      </w:r>
      <w:r w:rsidR="00214B3B" w:rsidRPr="0061601B">
        <w:rPr>
          <w:rFonts w:hint="eastAsia"/>
          <w:sz w:val="24"/>
        </w:rPr>
        <w:t>语句的</w:t>
      </w:r>
      <w:r w:rsidR="00FC740A" w:rsidRPr="0061601B">
        <w:rPr>
          <w:rFonts w:hint="eastAsia"/>
          <w:sz w:val="24"/>
        </w:rPr>
        <w:t>解析和处理，同时对外提供</w:t>
      </w:r>
      <w:r w:rsidR="00FC740A" w:rsidRPr="0061601B">
        <w:rPr>
          <w:rFonts w:hint="eastAsia"/>
          <w:sz w:val="24"/>
        </w:rPr>
        <w:t>RESTful</w:t>
      </w:r>
      <w:r w:rsidR="00FC740A" w:rsidRPr="0061601B">
        <w:rPr>
          <w:rFonts w:hint="eastAsia"/>
          <w:sz w:val="24"/>
        </w:rPr>
        <w:t>的接口供</w:t>
      </w:r>
      <w:r w:rsidR="00FC740A" w:rsidRPr="0061601B">
        <w:rPr>
          <w:rFonts w:hint="eastAsia"/>
          <w:sz w:val="24"/>
        </w:rPr>
        <w:t>Region</w:t>
      </w:r>
      <w:r w:rsidR="00FC740A" w:rsidRPr="0061601B">
        <w:rPr>
          <w:rFonts w:hint="eastAsia"/>
          <w:sz w:val="24"/>
        </w:rPr>
        <w:t>进行调用。</w:t>
      </w:r>
      <w:r w:rsidR="00BC5A23" w:rsidRPr="0061601B">
        <w:rPr>
          <w:rFonts w:hint="eastAsia"/>
          <w:sz w:val="24"/>
        </w:rPr>
        <w:t>其总体架构设计如下：</w:t>
      </w:r>
    </w:p>
    <w:p w14:paraId="25F4A45C" w14:textId="64834D5C" w:rsidR="00BC5A23" w:rsidRPr="0061601B" w:rsidRDefault="00BC5A23" w:rsidP="00BC5A23">
      <w:pPr>
        <w:spacing w:line="360" w:lineRule="auto"/>
        <w:jc w:val="center"/>
        <w:rPr>
          <w:sz w:val="24"/>
        </w:rPr>
      </w:pPr>
      <w:bookmarkStart w:id="11" w:name="_GoBack"/>
      <w:r w:rsidRPr="0061601B">
        <w:rPr>
          <w:noProof/>
          <w:sz w:val="24"/>
        </w:rPr>
        <w:drawing>
          <wp:inline distT="0" distB="0" distL="0" distR="0" wp14:anchorId="1C3BA52E" wp14:editId="373C989F">
            <wp:extent cx="4359018" cy="3795089"/>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9018" cy="3795089"/>
                    </a:xfrm>
                    <a:prstGeom prst="rect">
                      <a:avLst/>
                    </a:prstGeom>
                  </pic:spPr>
                </pic:pic>
              </a:graphicData>
            </a:graphic>
          </wp:inline>
        </w:drawing>
      </w:r>
      <w:bookmarkEnd w:id="11"/>
    </w:p>
    <w:p w14:paraId="44F2E706" w14:textId="3595A70C" w:rsidR="00855F61" w:rsidRPr="0061601B" w:rsidRDefault="00855F61" w:rsidP="00400E0D">
      <w:pPr>
        <w:spacing w:line="360" w:lineRule="auto"/>
        <w:rPr>
          <w:sz w:val="24"/>
        </w:rPr>
      </w:pPr>
    </w:p>
    <w:p w14:paraId="5FFAC8D4" w14:textId="59C16352" w:rsidR="00BC5A23" w:rsidRDefault="00BC5A23" w:rsidP="00BC5A23">
      <w:pPr>
        <w:spacing w:line="360" w:lineRule="auto"/>
        <w:rPr>
          <w:sz w:val="24"/>
        </w:rPr>
      </w:pPr>
      <w:r w:rsidRPr="0061601B">
        <w:rPr>
          <w:sz w:val="24"/>
        </w:rPr>
        <w:tab/>
      </w:r>
      <w:r w:rsidRPr="0061601B">
        <w:rPr>
          <w:rFonts w:hint="eastAsia"/>
          <w:sz w:val="24"/>
        </w:rPr>
        <w:t>其支持的</w:t>
      </w:r>
      <w:r w:rsidRPr="0061601B">
        <w:rPr>
          <w:rFonts w:hint="eastAsia"/>
          <w:sz w:val="24"/>
        </w:rPr>
        <w:t>SQL</w:t>
      </w:r>
      <w:r w:rsidRPr="0061601B">
        <w:rPr>
          <w:rFonts w:hint="eastAsia"/>
          <w:sz w:val="24"/>
        </w:rPr>
        <w:t>语句类型主要有：</w:t>
      </w:r>
      <w:r w:rsidRPr="0061601B">
        <w:rPr>
          <w:rFonts w:hint="eastAsia"/>
          <w:b/>
          <w:sz w:val="24"/>
        </w:rPr>
        <w:t>创建数据表，插入记录，修改记录，删除记录，创建索引，删除索引，删除数据表，退出运行</w:t>
      </w:r>
      <w:r w:rsidRPr="0061601B">
        <w:rPr>
          <w:rFonts w:hint="eastAsia"/>
          <w:sz w:val="24"/>
        </w:rPr>
        <w:t>等等</w:t>
      </w:r>
      <w:r w:rsidR="00021AFD" w:rsidRPr="0061601B">
        <w:rPr>
          <w:rFonts w:hint="eastAsia"/>
          <w:sz w:val="24"/>
        </w:rPr>
        <w:t>。我们在原本的</w:t>
      </w:r>
      <w:r w:rsidR="00021AFD" w:rsidRPr="0061601B">
        <w:rPr>
          <w:rFonts w:hint="eastAsia"/>
          <w:sz w:val="24"/>
        </w:rPr>
        <w:t>C</w:t>
      </w:r>
      <w:r w:rsidR="00021AFD" w:rsidRPr="0061601B">
        <w:rPr>
          <w:sz w:val="24"/>
        </w:rPr>
        <w:t>++</w:t>
      </w:r>
      <w:r w:rsidR="00021AFD" w:rsidRPr="0061601B">
        <w:rPr>
          <w:rFonts w:hint="eastAsia"/>
          <w:sz w:val="24"/>
        </w:rPr>
        <w:t>miniSQL</w:t>
      </w:r>
      <w:r w:rsidR="00021AFD" w:rsidRPr="0061601B">
        <w:rPr>
          <w:rFonts w:hint="eastAsia"/>
          <w:sz w:val="24"/>
        </w:rPr>
        <w:t>基础上对其功能进行了扩展，完成了一个</w:t>
      </w:r>
      <w:r w:rsidR="00021AFD" w:rsidRPr="0061601B">
        <w:rPr>
          <w:rFonts w:hint="eastAsia"/>
          <w:sz w:val="24"/>
        </w:rPr>
        <w:t>Java</w:t>
      </w:r>
      <w:r w:rsidR="00021AFD" w:rsidRPr="0061601B">
        <w:rPr>
          <w:rFonts w:hint="eastAsia"/>
          <w:sz w:val="24"/>
        </w:rPr>
        <w:t>版本的</w:t>
      </w:r>
      <w:r w:rsidR="00021AFD" w:rsidRPr="0061601B">
        <w:rPr>
          <w:rFonts w:hint="eastAsia"/>
          <w:sz w:val="24"/>
        </w:rPr>
        <w:t>miniSQL</w:t>
      </w:r>
      <w:r w:rsidR="00021AFD" w:rsidRPr="0061601B">
        <w:rPr>
          <w:rFonts w:hint="eastAsia"/>
          <w:sz w:val="24"/>
        </w:rPr>
        <w:t>，其具体的功能模块设计如下：</w:t>
      </w:r>
    </w:p>
    <w:p w14:paraId="6B0C25DD" w14:textId="04A098EF" w:rsidR="00D12700" w:rsidRDefault="00D12700" w:rsidP="00BC5A23">
      <w:pPr>
        <w:spacing w:line="360" w:lineRule="auto"/>
        <w:rPr>
          <w:sz w:val="24"/>
        </w:rPr>
      </w:pPr>
      <w:r>
        <w:rPr>
          <w:noProof/>
        </w:rPr>
        <w:lastRenderedPageBreak/>
        <w:drawing>
          <wp:inline distT="0" distB="0" distL="0" distR="0" wp14:anchorId="0B429F19" wp14:editId="19559E24">
            <wp:extent cx="5274310" cy="3898265"/>
            <wp:effectExtent l="0" t="0" r="254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898265"/>
                    </a:xfrm>
                    <a:prstGeom prst="rect">
                      <a:avLst/>
                    </a:prstGeom>
                  </pic:spPr>
                </pic:pic>
              </a:graphicData>
            </a:graphic>
          </wp:inline>
        </w:drawing>
      </w:r>
    </w:p>
    <w:p w14:paraId="2017B1BD" w14:textId="22016589" w:rsidR="00D12700" w:rsidRDefault="00D12700" w:rsidP="00BC5A23">
      <w:pPr>
        <w:spacing w:line="360" w:lineRule="auto"/>
        <w:rPr>
          <w:sz w:val="24"/>
        </w:rPr>
      </w:pPr>
    </w:p>
    <w:p w14:paraId="2AA0FA7C" w14:textId="13859656" w:rsidR="00D12700" w:rsidRPr="0061601B" w:rsidRDefault="00D12700" w:rsidP="00BC5A23">
      <w:pPr>
        <w:spacing w:line="360" w:lineRule="auto"/>
        <w:rPr>
          <w:sz w:val="24"/>
        </w:rPr>
      </w:pPr>
      <w:r>
        <w:rPr>
          <w:rFonts w:hint="eastAsia"/>
          <w:sz w:val="24"/>
        </w:rPr>
        <w:t>下面我们来具体介绍每个模块的设计思路和组成部分。</w:t>
      </w:r>
    </w:p>
    <w:p w14:paraId="516BF4E4" w14:textId="1FB9A797" w:rsidR="00021AFD" w:rsidRDefault="00021AFD" w:rsidP="00021AFD">
      <w:pPr>
        <w:pStyle w:val="3"/>
      </w:pPr>
      <w:bookmarkStart w:id="12" w:name="_Toc74137129"/>
      <w:r>
        <w:rPr>
          <w:rFonts w:hint="eastAsia"/>
        </w:rPr>
        <w:t>2</w:t>
      </w:r>
      <w:r>
        <w:t xml:space="preserve">.5.1 </w:t>
      </w:r>
      <w:r>
        <w:rPr>
          <w:rFonts w:hint="eastAsia"/>
        </w:rPr>
        <w:t>Interpreter</w:t>
      </w:r>
      <w:r w:rsidR="00803FF1">
        <w:rPr>
          <w:rFonts w:hint="eastAsia"/>
        </w:rPr>
        <w:t>层</w:t>
      </w:r>
      <w:bookmarkEnd w:id="12"/>
    </w:p>
    <w:p w14:paraId="772264E1" w14:textId="77777777" w:rsidR="0061601B" w:rsidRDefault="0061601B" w:rsidP="0061601B">
      <w:pPr>
        <w:widowControl/>
        <w:spacing w:before="192" w:after="192" w:line="360" w:lineRule="auto"/>
        <w:jc w:val="left"/>
        <w:rPr>
          <w:rFonts w:ascii="宋体" w:hAnsi="宋体" w:cs="宋体"/>
          <w:color w:val="000000" w:themeColor="text1"/>
          <w:kern w:val="0"/>
          <w:sz w:val="24"/>
        </w:rPr>
      </w:pPr>
      <w:r w:rsidRPr="009F042B">
        <w:rPr>
          <w:rFonts w:ascii="宋体" w:hAnsi="宋体" w:cs="宋体"/>
          <w:color w:val="000000" w:themeColor="text1"/>
          <w:kern w:val="0"/>
          <w:sz w:val="24"/>
          <w:shd w:val="clear" w:color="auto" w:fill="F8F8F8"/>
        </w:rPr>
        <w:t>Interpreter</w:t>
      </w:r>
      <w:r w:rsidRPr="009F042B">
        <w:rPr>
          <w:rFonts w:ascii="宋体" w:hAnsi="宋体" w:cs="宋体"/>
          <w:color w:val="000000" w:themeColor="text1"/>
          <w:kern w:val="0"/>
          <w:sz w:val="24"/>
        </w:rPr>
        <w:t>模块直接与用户交互，主要实现以下功能：</w:t>
      </w:r>
    </w:p>
    <w:p w14:paraId="7D84F516" w14:textId="77777777" w:rsidR="0061601B" w:rsidRDefault="0061601B" w:rsidP="0061601B">
      <w:pPr>
        <w:pStyle w:val="a6"/>
        <w:widowControl/>
        <w:numPr>
          <w:ilvl w:val="0"/>
          <w:numId w:val="3"/>
        </w:numPr>
        <w:spacing w:before="192" w:after="192" w:line="360" w:lineRule="auto"/>
        <w:ind w:firstLineChars="0"/>
        <w:jc w:val="left"/>
        <w:rPr>
          <w:rFonts w:ascii="宋体" w:hAnsi="宋体" w:cs="宋体"/>
          <w:color w:val="000000" w:themeColor="text1"/>
          <w:kern w:val="0"/>
          <w:sz w:val="24"/>
        </w:rPr>
      </w:pPr>
      <w:r w:rsidRPr="00A56D2F">
        <w:rPr>
          <w:rFonts w:ascii="宋体" w:hAnsi="宋体" w:cs="宋体"/>
          <w:color w:val="000000" w:themeColor="text1"/>
          <w:kern w:val="0"/>
          <w:sz w:val="24"/>
        </w:rPr>
        <w:t>程序流程控制，即启动并初始化→【接收命令、处理命令、显示命令结果】循环→退出流程。</w:t>
      </w:r>
    </w:p>
    <w:p w14:paraId="70BB35D0" w14:textId="77777777" w:rsidR="0061601B" w:rsidRPr="00A56D2F" w:rsidRDefault="0061601B" w:rsidP="0061601B">
      <w:pPr>
        <w:pStyle w:val="a6"/>
        <w:widowControl/>
        <w:numPr>
          <w:ilvl w:val="0"/>
          <w:numId w:val="3"/>
        </w:numPr>
        <w:spacing w:before="192" w:after="192" w:line="360" w:lineRule="auto"/>
        <w:ind w:firstLineChars="0"/>
        <w:jc w:val="left"/>
        <w:rPr>
          <w:rFonts w:ascii="宋体" w:hAnsi="宋体" w:cs="宋体"/>
          <w:color w:val="000000" w:themeColor="text1"/>
          <w:kern w:val="0"/>
          <w:sz w:val="24"/>
        </w:rPr>
      </w:pPr>
      <w:r w:rsidRPr="00A56D2F">
        <w:rPr>
          <w:rFonts w:ascii="宋体" w:hAnsi="宋体" w:cs="宋体"/>
          <w:color w:val="000000" w:themeColor="text1"/>
          <w:kern w:val="0"/>
          <w:sz w:val="24"/>
        </w:rPr>
        <w:t>接收并解释用户输入的命令，生成命令的内部数据结构表示，同时检查命令的语法正确性和语义正确性，对正确的命令调用API层提供的函数执行并显示执行结果，对不正确的命令显示错误信息。</w:t>
      </w:r>
    </w:p>
    <w:p w14:paraId="5207DFF3" w14:textId="2291FD97" w:rsidR="00855F61" w:rsidRDefault="00497993" w:rsidP="00400E0D">
      <w:pPr>
        <w:spacing w:line="360" w:lineRule="auto"/>
        <w:rPr>
          <w:sz w:val="24"/>
        </w:rPr>
      </w:pPr>
      <w:r>
        <w:rPr>
          <w:rFonts w:hint="eastAsia"/>
          <w:sz w:val="24"/>
        </w:rPr>
        <w:t>我们使用一个类</w:t>
      </w:r>
      <w:r>
        <w:rPr>
          <w:rFonts w:hint="eastAsia"/>
          <w:sz w:val="24"/>
        </w:rPr>
        <w:t>Interpreter</w:t>
      </w:r>
      <w:r>
        <w:rPr>
          <w:rFonts w:hint="eastAsia"/>
          <w:sz w:val="24"/>
        </w:rPr>
        <w:t>完成了这些功能，并编写了一个工具类</w:t>
      </w:r>
      <w:r>
        <w:rPr>
          <w:rFonts w:hint="eastAsia"/>
          <w:sz w:val="24"/>
        </w:rPr>
        <w:t>Utils</w:t>
      </w:r>
      <w:r>
        <w:rPr>
          <w:rFonts w:hint="eastAsia"/>
          <w:sz w:val="24"/>
        </w:rPr>
        <w:t>提供一系列辅助方法，具体的类图如下：</w:t>
      </w:r>
    </w:p>
    <w:p w14:paraId="55BA4739" w14:textId="7EC921B5" w:rsidR="00497993" w:rsidRDefault="006D7D5C" w:rsidP="006D7D5C">
      <w:pPr>
        <w:spacing w:line="360" w:lineRule="auto"/>
        <w:jc w:val="center"/>
        <w:rPr>
          <w:sz w:val="24"/>
        </w:rPr>
      </w:pPr>
      <w:r>
        <w:rPr>
          <w:noProof/>
        </w:rPr>
        <w:lastRenderedPageBreak/>
        <w:drawing>
          <wp:inline distT="0" distB="0" distL="0" distR="0" wp14:anchorId="051F2BCC" wp14:editId="17DFDB26">
            <wp:extent cx="3970364" cy="3482642"/>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0364" cy="3482642"/>
                    </a:xfrm>
                    <a:prstGeom prst="rect">
                      <a:avLst/>
                    </a:prstGeom>
                  </pic:spPr>
                </pic:pic>
              </a:graphicData>
            </a:graphic>
          </wp:inline>
        </w:drawing>
      </w:r>
    </w:p>
    <w:p w14:paraId="166C6089" w14:textId="77777777" w:rsidR="001233C4" w:rsidRPr="0061601B" w:rsidRDefault="001233C4" w:rsidP="00400E0D">
      <w:pPr>
        <w:spacing w:line="360" w:lineRule="auto"/>
        <w:rPr>
          <w:sz w:val="24"/>
        </w:rPr>
      </w:pPr>
    </w:p>
    <w:p w14:paraId="67BD1A97" w14:textId="62D16C77" w:rsidR="00855F61" w:rsidRDefault="00803FF1" w:rsidP="00803FF1">
      <w:pPr>
        <w:pStyle w:val="3"/>
      </w:pPr>
      <w:bookmarkStart w:id="13" w:name="_Toc74137130"/>
      <w:r>
        <w:rPr>
          <w:rFonts w:hint="eastAsia"/>
        </w:rPr>
        <w:t>2</w:t>
      </w:r>
      <w:r>
        <w:t xml:space="preserve">.5.2 </w:t>
      </w:r>
      <w:r>
        <w:rPr>
          <w:rFonts w:hint="eastAsia"/>
        </w:rPr>
        <w:t>API</w:t>
      </w:r>
      <w:r>
        <w:rPr>
          <w:rFonts w:hint="eastAsia"/>
        </w:rPr>
        <w:t>层</w:t>
      </w:r>
      <w:bookmarkEnd w:id="13"/>
    </w:p>
    <w:p w14:paraId="0AD61990" w14:textId="77777777" w:rsidR="001233C4" w:rsidRDefault="001233C4" w:rsidP="001233C4">
      <w:pPr>
        <w:widowControl/>
        <w:spacing w:before="192" w:after="192" w:line="360" w:lineRule="auto"/>
        <w:ind w:firstLine="420"/>
        <w:jc w:val="left"/>
        <w:rPr>
          <w:rFonts w:ascii="宋体" w:hAnsi="宋体" w:cs="宋体"/>
          <w:color w:val="000000" w:themeColor="text1"/>
          <w:kern w:val="0"/>
          <w:sz w:val="24"/>
        </w:rPr>
      </w:pPr>
      <w:r w:rsidRPr="009F042B">
        <w:rPr>
          <w:rFonts w:ascii="宋体" w:hAnsi="宋体" w:cs="宋体"/>
          <w:color w:val="000000" w:themeColor="text1"/>
          <w:kern w:val="0"/>
          <w:sz w:val="24"/>
          <w:shd w:val="clear" w:color="auto" w:fill="F8F8F8"/>
        </w:rPr>
        <w:t>API</w:t>
      </w:r>
      <w:r w:rsidRPr="009F042B">
        <w:rPr>
          <w:rFonts w:ascii="宋体" w:hAnsi="宋体" w:cs="宋体"/>
          <w:color w:val="000000" w:themeColor="text1"/>
          <w:kern w:val="0"/>
          <w:sz w:val="24"/>
        </w:rPr>
        <w:t>模块是整个系统的核心，其主要功能为提供执行SQL语句的接口，供</w:t>
      </w:r>
      <w:r w:rsidRPr="009F042B">
        <w:rPr>
          <w:rFonts w:ascii="宋体" w:hAnsi="宋体" w:cs="宋体"/>
          <w:color w:val="000000" w:themeColor="text1"/>
          <w:kern w:val="0"/>
          <w:sz w:val="24"/>
          <w:shd w:val="clear" w:color="auto" w:fill="F8F8F8"/>
        </w:rPr>
        <w:t>Interpreter</w:t>
      </w:r>
      <w:r w:rsidRPr="009F042B">
        <w:rPr>
          <w:rFonts w:ascii="宋体" w:hAnsi="宋体" w:cs="宋体"/>
          <w:color w:val="000000" w:themeColor="text1"/>
          <w:kern w:val="0"/>
          <w:sz w:val="24"/>
        </w:rPr>
        <w:t>层调用。</w:t>
      </w:r>
    </w:p>
    <w:p w14:paraId="529F6867" w14:textId="77777777" w:rsidR="001233C4" w:rsidRPr="009F042B" w:rsidRDefault="001233C4" w:rsidP="001233C4">
      <w:pPr>
        <w:widowControl/>
        <w:spacing w:before="192" w:after="192" w:line="360" w:lineRule="auto"/>
        <w:ind w:firstLine="420"/>
        <w:jc w:val="left"/>
        <w:rPr>
          <w:rFonts w:ascii="宋体" w:hAnsi="宋体" w:cs="宋体"/>
          <w:color w:val="000000" w:themeColor="text1"/>
          <w:kern w:val="0"/>
          <w:sz w:val="24"/>
        </w:rPr>
      </w:pPr>
      <w:r w:rsidRPr="009F042B">
        <w:rPr>
          <w:rFonts w:ascii="宋体" w:hAnsi="宋体" w:cs="宋体"/>
          <w:color w:val="000000" w:themeColor="text1"/>
          <w:kern w:val="0"/>
          <w:sz w:val="24"/>
        </w:rPr>
        <w:t>该接口以</w:t>
      </w:r>
      <w:r w:rsidRPr="009F042B">
        <w:rPr>
          <w:rFonts w:ascii="宋体" w:hAnsi="宋体" w:cs="宋体"/>
          <w:color w:val="000000" w:themeColor="text1"/>
          <w:kern w:val="0"/>
          <w:sz w:val="24"/>
          <w:shd w:val="clear" w:color="auto" w:fill="F8F8F8"/>
        </w:rPr>
        <w:t>Interpreter</w:t>
      </w:r>
      <w:r w:rsidRPr="009F042B">
        <w:rPr>
          <w:rFonts w:ascii="宋体" w:hAnsi="宋体" w:cs="宋体"/>
          <w:color w:val="000000" w:themeColor="text1"/>
          <w:kern w:val="0"/>
          <w:sz w:val="24"/>
        </w:rPr>
        <w:t>层解释生成的命令内部表示为输入，根据</w:t>
      </w:r>
      <w:r w:rsidRPr="009F042B">
        <w:rPr>
          <w:rFonts w:ascii="宋体" w:hAnsi="宋体" w:cs="宋体"/>
          <w:color w:val="000000" w:themeColor="text1"/>
          <w:kern w:val="0"/>
          <w:sz w:val="24"/>
          <w:shd w:val="clear" w:color="auto" w:fill="F8F8F8"/>
        </w:rPr>
        <w:t>Catalog Manager</w:t>
      </w:r>
      <w:r w:rsidRPr="009F042B">
        <w:rPr>
          <w:rFonts w:ascii="宋体" w:hAnsi="宋体" w:cs="宋体"/>
          <w:color w:val="000000" w:themeColor="text1"/>
          <w:kern w:val="0"/>
          <w:sz w:val="24"/>
        </w:rPr>
        <w:t>提供的信息确定执行规则，并调用</w:t>
      </w:r>
      <w:r w:rsidRPr="009F042B">
        <w:rPr>
          <w:rFonts w:ascii="宋体" w:hAnsi="宋体" w:cs="宋体"/>
          <w:color w:val="000000" w:themeColor="text1"/>
          <w:kern w:val="0"/>
          <w:sz w:val="24"/>
          <w:shd w:val="clear" w:color="auto" w:fill="F8F8F8"/>
        </w:rPr>
        <w:t>Record Manager</w:t>
      </w:r>
      <w:r w:rsidRPr="009F042B">
        <w:rPr>
          <w:rFonts w:ascii="宋体" w:hAnsi="宋体" w:cs="宋体"/>
          <w:color w:val="000000" w:themeColor="text1"/>
          <w:kern w:val="0"/>
          <w:sz w:val="24"/>
        </w:rPr>
        <w:t>、</w:t>
      </w:r>
      <w:r w:rsidRPr="009F042B">
        <w:rPr>
          <w:rFonts w:ascii="宋体" w:hAnsi="宋体" w:cs="宋体"/>
          <w:color w:val="000000" w:themeColor="text1"/>
          <w:kern w:val="0"/>
          <w:sz w:val="24"/>
          <w:shd w:val="clear" w:color="auto" w:fill="F8F8F8"/>
        </w:rPr>
        <w:t>Index Manager</w:t>
      </w:r>
      <w:r w:rsidRPr="009F042B">
        <w:rPr>
          <w:rFonts w:ascii="宋体" w:hAnsi="宋体" w:cs="宋体"/>
          <w:color w:val="000000" w:themeColor="text1"/>
          <w:kern w:val="0"/>
          <w:sz w:val="24"/>
        </w:rPr>
        <w:t>和</w:t>
      </w:r>
      <w:r w:rsidRPr="009F042B">
        <w:rPr>
          <w:rFonts w:ascii="宋体" w:hAnsi="宋体" w:cs="宋体"/>
          <w:color w:val="000000" w:themeColor="text1"/>
          <w:kern w:val="0"/>
          <w:sz w:val="24"/>
          <w:shd w:val="clear" w:color="auto" w:fill="F8F8F8"/>
        </w:rPr>
        <w:t>Catalog Manager</w:t>
      </w:r>
      <w:r w:rsidRPr="009F042B">
        <w:rPr>
          <w:rFonts w:ascii="宋体" w:hAnsi="宋体" w:cs="宋体"/>
          <w:color w:val="000000" w:themeColor="text1"/>
          <w:kern w:val="0"/>
          <w:sz w:val="24"/>
        </w:rPr>
        <w:t>提供的相应接口进行执行，最后返回执行结果给</w:t>
      </w:r>
      <w:r w:rsidRPr="009F042B">
        <w:rPr>
          <w:rFonts w:ascii="宋体" w:hAnsi="宋体" w:cs="宋体"/>
          <w:color w:val="000000" w:themeColor="text1"/>
          <w:kern w:val="0"/>
          <w:sz w:val="24"/>
          <w:shd w:val="clear" w:color="auto" w:fill="F8F8F8"/>
        </w:rPr>
        <w:t>Interpreter</w:t>
      </w:r>
      <w:r w:rsidRPr="009F042B">
        <w:rPr>
          <w:rFonts w:ascii="宋体" w:hAnsi="宋体" w:cs="宋体"/>
          <w:color w:val="000000" w:themeColor="text1"/>
          <w:kern w:val="0"/>
          <w:sz w:val="24"/>
        </w:rPr>
        <w:t>模块。</w:t>
      </w:r>
    </w:p>
    <w:p w14:paraId="674095C9" w14:textId="705AA4FD" w:rsidR="00803FF1" w:rsidRDefault="00EA3424" w:rsidP="005942A8">
      <w:pPr>
        <w:spacing w:line="360" w:lineRule="auto"/>
        <w:jc w:val="left"/>
        <w:rPr>
          <w:sz w:val="24"/>
        </w:rPr>
      </w:pPr>
      <w:r>
        <w:rPr>
          <w:sz w:val="24"/>
        </w:rPr>
        <w:tab/>
      </w:r>
      <w:r>
        <w:rPr>
          <w:rFonts w:hint="eastAsia"/>
          <w:sz w:val="24"/>
        </w:rPr>
        <w:t>API</w:t>
      </w:r>
      <w:r>
        <w:rPr>
          <w:rFonts w:hint="eastAsia"/>
          <w:sz w:val="24"/>
        </w:rPr>
        <w:t>层是</w:t>
      </w:r>
      <w:r w:rsidR="00185A3E">
        <w:rPr>
          <w:rFonts w:hint="eastAsia"/>
          <w:sz w:val="24"/>
        </w:rPr>
        <w:t>连接顶层的</w:t>
      </w:r>
      <w:r w:rsidR="00185A3E">
        <w:rPr>
          <w:rFonts w:hint="eastAsia"/>
          <w:sz w:val="24"/>
        </w:rPr>
        <w:t>S</w:t>
      </w:r>
      <w:r w:rsidR="00185A3E">
        <w:rPr>
          <w:sz w:val="24"/>
        </w:rPr>
        <w:t>QL</w:t>
      </w:r>
      <w:r w:rsidR="00185A3E">
        <w:rPr>
          <w:rFonts w:hint="eastAsia"/>
          <w:sz w:val="24"/>
        </w:rPr>
        <w:t>解释器和底层各个主模块</w:t>
      </w:r>
      <w:r w:rsidR="005942A8">
        <w:rPr>
          <w:rFonts w:hint="eastAsia"/>
          <w:sz w:val="24"/>
        </w:rPr>
        <w:t>的中间层，对</w:t>
      </w:r>
      <w:r w:rsidR="005942A8">
        <w:rPr>
          <w:rFonts w:hint="eastAsia"/>
          <w:sz w:val="24"/>
        </w:rPr>
        <w:t>Interpreter</w:t>
      </w:r>
      <w:r w:rsidR="005942A8">
        <w:rPr>
          <w:rFonts w:hint="eastAsia"/>
          <w:sz w:val="24"/>
        </w:rPr>
        <w:t>产生的解析结果调用不同的底层</w:t>
      </w:r>
      <w:r w:rsidR="005942A8">
        <w:rPr>
          <w:rFonts w:hint="eastAsia"/>
          <w:sz w:val="24"/>
        </w:rPr>
        <w:t>API</w:t>
      </w:r>
      <w:r w:rsidR="005942A8">
        <w:rPr>
          <w:rFonts w:hint="eastAsia"/>
          <w:sz w:val="24"/>
        </w:rPr>
        <w:t>来实现对应的功能，其类图如下：</w:t>
      </w:r>
    </w:p>
    <w:p w14:paraId="60788408" w14:textId="4785544D" w:rsidR="005942A8" w:rsidRDefault="005942A8" w:rsidP="005942A8">
      <w:pPr>
        <w:spacing w:line="360" w:lineRule="auto"/>
        <w:jc w:val="left"/>
        <w:rPr>
          <w:sz w:val="24"/>
        </w:rPr>
      </w:pPr>
      <w:r>
        <w:rPr>
          <w:noProof/>
        </w:rPr>
        <w:lastRenderedPageBreak/>
        <w:drawing>
          <wp:inline distT="0" distB="0" distL="0" distR="0" wp14:anchorId="0EAE5632" wp14:editId="512D7389">
            <wp:extent cx="5227773" cy="253768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7773" cy="2537680"/>
                    </a:xfrm>
                    <a:prstGeom prst="rect">
                      <a:avLst/>
                    </a:prstGeom>
                  </pic:spPr>
                </pic:pic>
              </a:graphicData>
            </a:graphic>
          </wp:inline>
        </w:drawing>
      </w:r>
    </w:p>
    <w:p w14:paraId="60FFE6B0" w14:textId="77777777" w:rsidR="00EA5E20" w:rsidRPr="001233C4" w:rsidRDefault="00EA5E20" w:rsidP="005942A8">
      <w:pPr>
        <w:spacing w:line="360" w:lineRule="auto"/>
        <w:jc w:val="left"/>
        <w:rPr>
          <w:sz w:val="24"/>
        </w:rPr>
      </w:pPr>
    </w:p>
    <w:p w14:paraId="4619158A" w14:textId="5EC17C18" w:rsidR="00803FF1" w:rsidRDefault="00803FF1" w:rsidP="00803FF1">
      <w:pPr>
        <w:pStyle w:val="3"/>
      </w:pPr>
      <w:bookmarkStart w:id="14" w:name="_Toc74137131"/>
      <w:r>
        <w:rPr>
          <w:rFonts w:hint="eastAsia"/>
        </w:rPr>
        <w:t>2</w:t>
      </w:r>
      <w:r>
        <w:t xml:space="preserve">.5.3 </w:t>
      </w:r>
      <w:r>
        <w:rPr>
          <w:rFonts w:hint="eastAsia"/>
        </w:rPr>
        <w:t>Buffer</w:t>
      </w:r>
      <w:r w:rsidR="00736245">
        <w:t xml:space="preserve"> </w:t>
      </w:r>
      <w:r>
        <w:rPr>
          <w:rFonts w:hint="eastAsia"/>
        </w:rPr>
        <w:t>Manager</w:t>
      </w:r>
      <w:bookmarkEnd w:id="14"/>
    </w:p>
    <w:p w14:paraId="3BC6E4EE" w14:textId="77777777" w:rsidR="001233C4" w:rsidRDefault="001233C4" w:rsidP="001233C4">
      <w:pPr>
        <w:widowControl/>
        <w:spacing w:before="192" w:after="192" w:line="360" w:lineRule="auto"/>
        <w:ind w:firstLine="420"/>
        <w:jc w:val="left"/>
        <w:rPr>
          <w:rFonts w:ascii="宋体" w:hAnsi="宋体" w:cs="宋体"/>
          <w:color w:val="000000" w:themeColor="text1"/>
          <w:kern w:val="0"/>
          <w:sz w:val="24"/>
        </w:rPr>
      </w:pPr>
      <w:r w:rsidRPr="009F042B">
        <w:rPr>
          <w:rFonts w:ascii="宋体" w:hAnsi="宋体" w:cs="宋体"/>
          <w:color w:val="000000" w:themeColor="text1"/>
          <w:kern w:val="0"/>
          <w:sz w:val="24"/>
          <w:shd w:val="clear" w:color="auto" w:fill="F8F8F8"/>
        </w:rPr>
        <w:t>Buffer Manager</w:t>
      </w:r>
      <w:r w:rsidRPr="009F042B">
        <w:rPr>
          <w:rFonts w:ascii="宋体" w:hAnsi="宋体" w:cs="宋体"/>
          <w:color w:val="000000" w:themeColor="text1"/>
          <w:kern w:val="0"/>
          <w:sz w:val="24"/>
        </w:rPr>
        <w:t>负责</w:t>
      </w:r>
      <w:r w:rsidRPr="0038081B">
        <w:rPr>
          <w:rFonts w:ascii="宋体" w:hAnsi="宋体" w:cs="宋体"/>
          <w:b/>
          <w:color w:val="000000" w:themeColor="text1"/>
          <w:kern w:val="0"/>
          <w:sz w:val="24"/>
        </w:rPr>
        <w:t>缓冲区</w:t>
      </w:r>
      <w:r w:rsidRPr="009F042B">
        <w:rPr>
          <w:rFonts w:ascii="宋体" w:hAnsi="宋体" w:cs="宋体"/>
          <w:color w:val="000000" w:themeColor="text1"/>
          <w:kern w:val="0"/>
          <w:sz w:val="24"/>
        </w:rPr>
        <w:t>的管理，主要功能有：</w:t>
      </w:r>
    </w:p>
    <w:p w14:paraId="58495D18" w14:textId="77777777" w:rsidR="001233C4" w:rsidRDefault="001233C4" w:rsidP="001233C4">
      <w:pPr>
        <w:pStyle w:val="a6"/>
        <w:widowControl/>
        <w:numPr>
          <w:ilvl w:val="0"/>
          <w:numId w:val="5"/>
        </w:numPr>
        <w:spacing w:before="192" w:after="192" w:line="360" w:lineRule="auto"/>
        <w:ind w:firstLineChars="0"/>
        <w:jc w:val="left"/>
        <w:rPr>
          <w:rFonts w:ascii="宋体" w:hAnsi="宋体" w:cs="宋体"/>
          <w:color w:val="000000" w:themeColor="text1"/>
          <w:kern w:val="0"/>
          <w:sz w:val="24"/>
        </w:rPr>
      </w:pPr>
      <w:r w:rsidRPr="007462A9">
        <w:rPr>
          <w:rFonts w:ascii="宋体" w:hAnsi="宋体" w:cs="宋体"/>
          <w:color w:val="000000" w:themeColor="text1"/>
          <w:kern w:val="0"/>
          <w:sz w:val="24"/>
        </w:rPr>
        <w:t>根据需要，读取指定的数据到系统缓冲区或将缓冲区中的数据写出到文</w:t>
      </w:r>
    </w:p>
    <w:p w14:paraId="11854B5F" w14:textId="77777777" w:rsidR="001233C4" w:rsidRDefault="001233C4" w:rsidP="001233C4">
      <w:pPr>
        <w:pStyle w:val="a6"/>
        <w:widowControl/>
        <w:numPr>
          <w:ilvl w:val="0"/>
          <w:numId w:val="5"/>
        </w:numPr>
        <w:spacing w:before="192" w:after="192" w:line="360" w:lineRule="auto"/>
        <w:ind w:firstLineChars="0"/>
        <w:jc w:val="left"/>
        <w:rPr>
          <w:rFonts w:ascii="宋体" w:hAnsi="宋体" w:cs="宋体"/>
          <w:color w:val="000000" w:themeColor="text1"/>
          <w:kern w:val="0"/>
          <w:sz w:val="24"/>
        </w:rPr>
      </w:pPr>
      <w:r w:rsidRPr="007462A9">
        <w:rPr>
          <w:rFonts w:ascii="宋体" w:hAnsi="宋体" w:cs="宋体"/>
          <w:color w:val="000000" w:themeColor="text1"/>
          <w:kern w:val="0"/>
          <w:sz w:val="24"/>
        </w:rPr>
        <w:t>实现缓冲区的替换算法，当缓冲区满时选择合适的页进行替换</w:t>
      </w:r>
    </w:p>
    <w:p w14:paraId="41A93355" w14:textId="77777777" w:rsidR="001233C4" w:rsidRDefault="001233C4" w:rsidP="001233C4">
      <w:pPr>
        <w:pStyle w:val="a6"/>
        <w:widowControl/>
        <w:numPr>
          <w:ilvl w:val="0"/>
          <w:numId w:val="5"/>
        </w:numPr>
        <w:spacing w:before="192" w:after="192" w:line="360" w:lineRule="auto"/>
        <w:ind w:firstLineChars="0"/>
        <w:jc w:val="left"/>
        <w:rPr>
          <w:rFonts w:ascii="宋体" w:hAnsi="宋体" w:cs="宋体"/>
          <w:color w:val="000000" w:themeColor="text1"/>
          <w:kern w:val="0"/>
          <w:sz w:val="24"/>
        </w:rPr>
      </w:pPr>
      <w:r w:rsidRPr="007462A9">
        <w:rPr>
          <w:rFonts w:ascii="宋体" w:hAnsi="宋体" w:cs="宋体"/>
          <w:color w:val="000000" w:themeColor="text1"/>
          <w:kern w:val="0"/>
          <w:sz w:val="24"/>
        </w:rPr>
        <w:t>记录缓冲区中各页的状态，如是否被修改过等</w:t>
      </w:r>
    </w:p>
    <w:p w14:paraId="13232A16" w14:textId="77777777" w:rsidR="001233C4" w:rsidRPr="007462A9" w:rsidRDefault="001233C4" w:rsidP="001233C4">
      <w:pPr>
        <w:pStyle w:val="a6"/>
        <w:widowControl/>
        <w:numPr>
          <w:ilvl w:val="0"/>
          <w:numId w:val="5"/>
        </w:numPr>
        <w:spacing w:before="192" w:after="192" w:line="360" w:lineRule="auto"/>
        <w:ind w:firstLineChars="0"/>
        <w:jc w:val="left"/>
        <w:rPr>
          <w:rFonts w:ascii="宋体" w:hAnsi="宋体" w:cs="宋体"/>
          <w:color w:val="000000" w:themeColor="text1"/>
          <w:kern w:val="0"/>
          <w:sz w:val="24"/>
        </w:rPr>
      </w:pPr>
      <w:r w:rsidRPr="007462A9">
        <w:rPr>
          <w:rFonts w:ascii="宋体" w:hAnsi="宋体" w:cs="宋体"/>
          <w:color w:val="000000" w:themeColor="text1"/>
          <w:kern w:val="0"/>
          <w:sz w:val="24"/>
        </w:rPr>
        <w:t>提供缓冲区页的</w:t>
      </w:r>
      <w:r w:rsidRPr="007462A9">
        <w:rPr>
          <w:rFonts w:ascii="宋体" w:hAnsi="宋体" w:cs="宋体"/>
          <w:iCs/>
          <w:color w:val="000000" w:themeColor="text1"/>
          <w:kern w:val="0"/>
          <w:sz w:val="24"/>
        </w:rPr>
        <w:t>pin</w:t>
      </w:r>
      <w:r w:rsidRPr="007462A9">
        <w:rPr>
          <w:rFonts w:ascii="宋体" w:hAnsi="宋体" w:cs="宋体"/>
          <w:color w:val="000000" w:themeColor="text1"/>
          <w:kern w:val="0"/>
          <w:sz w:val="24"/>
        </w:rPr>
        <w:t>功能，及锁定缓冲区的页，不允许替换出去</w:t>
      </w:r>
    </w:p>
    <w:p w14:paraId="4712382D" w14:textId="5441CA2C" w:rsidR="001233C4" w:rsidRDefault="001233C4" w:rsidP="001233C4">
      <w:pPr>
        <w:widowControl/>
        <w:spacing w:before="192" w:after="192" w:line="360" w:lineRule="auto"/>
        <w:ind w:firstLine="420"/>
        <w:jc w:val="left"/>
        <w:rPr>
          <w:rFonts w:ascii="宋体" w:hAnsi="宋体" w:cs="宋体"/>
          <w:color w:val="000000" w:themeColor="text1"/>
          <w:kern w:val="0"/>
          <w:sz w:val="24"/>
        </w:rPr>
      </w:pPr>
      <w:r w:rsidRPr="009F042B">
        <w:rPr>
          <w:rFonts w:ascii="宋体" w:hAnsi="宋体" w:cs="宋体"/>
          <w:color w:val="000000" w:themeColor="text1"/>
          <w:kern w:val="0"/>
          <w:sz w:val="24"/>
        </w:rPr>
        <w:t>为提高磁盘I/O操作的效率，缓冲区与文件系统交互的单位是块，块的大小应为文件系统与磁盘交互单位的整数倍，一般可定为4KB或8KB</w:t>
      </w:r>
      <w:r>
        <w:rPr>
          <w:rFonts w:ascii="宋体" w:hAnsi="宋体" w:cs="宋体" w:hint="eastAsia"/>
          <w:color w:val="000000" w:themeColor="text1"/>
          <w:kern w:val="0"/>
          <w:sz w:val="24"/>
        </w:rPr>
        <w:t>，本项目中采用4</w:t>
      </w:r>
      <w:r>
        <w:rPr>
          <w:rFonts w:ascii="宋体" w:hAnsi="宋体" w:cs="宋体"/>
          <w:color w:val="000000" w:themeColor="text1"/>
          <w:kern w:val="0"/>
          <w:sz w:val="24"/>
        </w:rPr>
        <w:t>096KB</w:t>
      </w:r>
      <w:r>
        <w:rPr>
          <w:rFonts w:ascii="宋体" w:hAnsi="宋体" w:cs="宋体" w:hint="eastAsia"/>
          <w:color w:val="000000" w:themeColor="text1"/>
          <w:kern w:val="0"/>
          <w:sz w:val="24"/>
        </w:rPr>
        <w:t>作为块的大小。</w:t>
      </w:r>
    </w:p>
    <w:p w14:paraId="7AF5EAD3" w14:textId="52134F9F" w:rsidR="00EA5E20" w:rsidRDefault="00EA5E20" w:rsidP="001233C4">
      <w:pPr>
        <w:widowControl/>
        <w:spacing w:before="192" w:after="192" w:line="360" w:lineRule="auto"/>
        <w:ind w:firstLine="420"/>
        <w:jc w:val="left"/>
        <w:rPr>
          <w:rFonts w:ascii="宋体" w:hAnsi="宋体" w:cs="宋体"/>
          <w:color w:val="000000" w:themeColor="text1"/>
          <w:kern w:val="0"/>
          <w:sz w:val="24"/>
        </w:rPr>
      </w:pPr>
      <w:r>
        <w:rPr>
          <w:rFonts w:ascii="宋体" w:hAnsi="宋体" w:cs="宋体" w:hint="eastAsia"/>
          <w:color w:val="000000" w:themeColor="text1"/>
          <w:kern w:val="0"/>
          <w:sz w:val="24"/>
        </w:rPr>
        <w:t>BufferManager模块的类图如下，该模块包含一个Block类和一个管理调度缓冲区的BufferManager：</w:t>
      </w:r>
    </w:p>
    <w:p w14:paraId="49E261B9" w14:textId="0FE6EC52" w:rsidR="00EA5E20" w:rsidRPr="009F042B" w:rsidRDefault="00EA5E20" w:rsidP="00EA5E20">
      <w:pPr>
        <w:widowControl/>
        <w:spacing w:before="192" w:after="192" w:line="360" w:lineRule="auto"/>
        <w:jc w:val="center"/>
        <w:rPr>
          <w:rFonts w:ascii="宋体" w:hAnsi="宋体" w:cs="宋体"/>
          <w:color w:val="000000" w:themeColor="text1"/>
          <w:kern w:val="0"/>
          <w:sz w:val="24"/>
        </w:rPr>
      </w:pPr>
      <w:r>
        <w:rPr>
          <w:noProof/>
        </w:rPr>
        <w:lastRenderedPageBreak/>
        <w:drawing>
          <wp:inline distT="0" distB="0" distL="0" distR="0" wp14:anchorId="2904CAE0" wp14:editId="37E7B8FC">
            <wp:extent cx="3497883" cy="4526672"/>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7883" cy="4526672"/>
                    </a:xfrm>
                    <a:prstGeom prst="rect">
                      <a:avLst/>
                    </a:prstGeom>
                  </pic:spPr>
                </pic:pic>
              </a:graphicData>
            </a:graphic>
          </wp:inline>
        </w:drawing>
      </w:r>
    </w:p>
    <w:p w14:paraId="3078D567" w14:textId="269FA04B" w:rsidR="00803FF1" w:rsidRPr="001233C4" w:rsidRDefault="00803FF1" w:rsidP="00803FF1">
      <w:pPr>
        <w:rPr>
          <w:sz w:val="24"/>
        </w:rPr>
      </w:pPr>
    </w:p>
    <w:p w14:paraId="54D528D9" w14:textId="6A1ADAAE" w:rsidR="00803FF1" w:rsidRDefault="00803FF1" w:rsidP="00803FF1">
      <w:pPr>
        <w:pStyle w:val="3"/>
      </w:pPr>
      <w:bookmarkStart w:id="15" w:name="_Toc74137132"/>
      <w:r>
        <w:rPr>
          <w:rFonts w:hint="eastAsia"/>
        </w:rPr>
        <w:t>2</w:t>
      </w:r>
      <w:r>
        <w:t xml:space="preserve">.5.4 </w:t>
      </w:r>
      <w:r>
        <w:rPr>
          <w:rFonts w:hint="eastAsia"/>
        </w:rPr>
        <w:t>Index</w:t>
      </w:r>
      <w:r>
        <w:t xml:space="preserve"> </w:t>
      </w:r>
      <w:r>
        <w:rPr>
          <w:rFonts w:hint="eastAsia"/>
        </w:rPr>
        <w:t>Manager</w:t>
      </w:r>
      <w:bookmarkEnd w:id="15"/>
    </w:p>
    <w:p w14:paraId="2D81908A" w14:textId="77777777" w:rsidR="001233C4" w:rsidRPr="009F042B" w:rsidRDefault="001233C4" w:rsidP="001233C4">
      <w:pPr>
        <w:widowControl/>
        <w:spacing w:before="192" w:after="192" w:line="360" w:lineRule="auto"/>
        <w:ind w:firstLine="420"/>
        <w:jc w:val="left"/>
        <w:rPr>
          <w:rFonts w:ascii="宋体" w:hAnsi="宋体" w:cs="宋体"/>
          <w:color w:val="000000" w:themeColor="text1"/>
          <w:kern w:val="0"/>
          <w:sz w:val="24"/>
        </w:rPr>
      </w:pPr>
      <w:r w:rsidRPr="009F042B">
        <w:rPr>
          <w:rFonts w:ascii="宋体" w:hAnsi="宋体" w:cs="宋体"/>
          <w:color w:val="000000" w:themeColor="text1"/>
          <w:kern w:val="0"/>
          <w:sz w:val="24"/>
          <w:shd w:val="clear" w:color="auto" w:fill="F8F8F8"/>
        </w:rPr>
        <w:t>Index Manager</w:t>
      </w:r>
      <w:r w:rsidRPr="009F042B">
        <w:rPr>
          <w:rFonts w:ascii="宋体" w:hAnsi="宋体" w:cs="宋体"/>
          <w:color w:val="000000" w:themeColor="text1"/>
          <w:kern w:val="0"/>
          <w:sz w:val="24"/>
        </w:rPr>
        <w:t>负责</w:t>
      </w:r>
      <w:r w:rsidRPr="009F042B">
        <w:rPr>
          <w:rFonts w:ascii="宋体" w:hAnsi="宋体" w:cs="宋体"/>
          <w:color w:val="000000" w:themeColor="text1"/>
          <w:kern w:val="0"/>
          <w:sz w:val="24"/>
          <w:shd w:val="clear" w:color="auto" w:fill="F8F8F8"/>
        </w:rPr>
        <w:t>B+</w:t>
      </w:r>
      <w:r w:rsidRPr="009F042B">
        <w:rPr>
          <w:rFonts w:ascii="宋体" w:hAnsi="宋体" w:cs="宋体"/>
          <w:color w:val="000000" w:themeColor="text1"/>
          <w:kern w:val="0"/>
          <w:sz w:val="24"/>
        </w:rPr>
        <w:t>树索引的实现，实现</w:t>
      </w:r>
      <w:r w:rsidRPr="009F042B">
        <w:rPr>
          <w:rFonts w:ascii="宋体" w:hAnsi="宋体" w:cs="宋体"/>
          <w:color w:val="000000" w:themeColor="text1"/>
          <w:kern w:val="0"/>
          <w:sz w:val="24"/>
          <w:shd w:val="clear" w:color="auto" w:fill="F8F8F8"/>
        </w:rPr>
        <w:t>B+</w:t>
      </w:r>
      <w:r w:rsidRPr="009F042B">
        <w:rPr>
          <w:rFonts w:ascii="宋体" w:hAnsi="宋体" w:cs="宋体"/>
          <w:color w:val="000000" w:themeColor="text1"/>
          <w:kern w:val="0"/>
          <w:sz w:val="24"/>
        </w:rPr>
        <w:t>树的创建和删除（由索引的定义与删除引起）、等值查找、插入键值、删除键值等操作，并对外提供相应的接口。</w:t>
      </w:r>
    </w:p>
    <w:p w14:paraId="5E92C2D7" w14:textId="77777777" w:rsidR="001233C4" w:rsidRDefault="001233C4" w:rsidP="001233C4">
      <w:pPr>
        <w:widowControl/>
        <w:spacing w:before="192" w:after="192" w:line="360" w:lineRule="auto"/>
        <w:ind w:firstLine="420"/>
        <w:jc w:val="left"/>
        <w:rPr>
          <w:rFonts w:ascii="宋体" w:hAnsi="宋体" w:cs="宋体"/>
          <w:color w:val="000000" w:themeColor="text1"/>
          <w:kern w:val="0"/>
          <w:sz w:val="24"/>
        </w:rPr>
      </w:pPr>
      <w:r w:rsidRPr="009F042B">
        <w:rPr>
          <w:rFonts w:ascii="宋体" w:hAnsi="宋体" w:cs="宋体"/>
          <w:color w:val="000000" w:themeColor="text1"/>
          <w:kern w:val="0"/>
          <w:sz w:val="24"/>
          <w:shd w:val="clear" w:color="auto" w:fill="F8F8F8"/>
        </w:rPr>
        <w:t>B+</w:t>
      </w:r>
      <w:r w:rsidRPr="009F042B">
        <w:rPr>
          <w:rFonts w:ascii="宋体" w:hAnsi="宋体" w:cs="宋体"/>
          <w:color w:val="000000" w:themeColor="text1"/>
          <w:kern w:val="0"/>
          <w:sz w:val="24"/>
        </w:rPr>
        <w:t>树中</w:t>
      </w:r>
      <w:r>
        <w:rPr>
          <w:rFonts w:ascii="宋体" w:hAnsi="宋体" w:cs="宋体" w:hint="eastAsia"/>
          <w:color w:val="000000" w:themeColor="text1"/>
          <w:kern w:val="0"/>
          <w:sz w:val="24"/>
        </w:rPr>
        <w:t>索引</w:t>
      </w:r>
      <w:r w:rsidRPr="009F042B">
        <w:rPr>
          <w:rFonts w:ascii="宋体" w:hAnsi="宋体" w:cs="宋体"/>
          <w:color w:val="000000" w:themeColor="text1"/>
          <w:kern w:val="0"/>
          <w:sz w:val="24"/>
        </w:rPr>
        <w:t>节点大小应与缓冲区的块大小相同</w:t>
      </w:r>
      <w:r>
        <w:rPr>
          <w:rFonts w:ascii="宋体" w:hAnsi="宋体" w:cs="宋体" w:hint="eastAsia"/>
          <w:color w:val="000000" w:themeColor="text1"/>
          <w:kern w:val="0"/>
          <w:sz w:val="24"/>
        </w:rPr>
        <w:t>(</w:t>
      </w:r>
      <w:r>
        <w:rPr>
          <w:rFonts w:ascii="宋体" w:hAnsi="宋体" w:cs="宋体"/>
          <w:color w:val="000000" w:themeColor="text1"/>
          <w:kern w:val="0"/>
          <w:sz w:val="24"/>
        </w:rPr>
        <w:t>4096KB)</w:t>
      </w:r>
      <w:r w:rsidRPr="009F042B">
        <w:rPr>
          <w:rFonts w:ascii="宋体" w:hAnsi="宋体" w:cs="宋体"/>
          <w:color w:val="000000" w:themeColor="text1"/>
          <w:kern w:val="0"/>
          <w:sz w:val="24"/>
        </w:rPr>
        <w:t>，</w:t>
      </w:r>
      <w:r w:rsidRPr="009F042B">
        <w:rPr>
          <w:rFonts w:ascii="宋体" w:hAnsi="宋体" w:cs="宋体"/>
          <w:color w:val="000000" w:themeColor="text1"/>
          <w:kern w:val="0"/>
          <w:sz w:val="24"/>
          <w:shd w:val="clear" w:color="auto" w:fill="F8F8F8"/>
        </w:rPr>
        <w:t>B+</w:t>
      </w:r>
      <w:r w:rsidRPr="009F042B">
        <w:rPr>
          <w:rFonts w:ascii="宋体" w:hAnsi="宋体" w:cs="宋体"/>
          <w:color w:val="000000" w:themeColor="text1"/>
          <w:kern w:val="0"/>
          <w:sz w:val="24"/>
        </w:rPr>
        <w:t>树的叉数由节点大小与索引键大小计算得到。</w:t>
      </w:r>
      <w:r>
        <w:rPr>
          <w:rFonts w:ascii="宋体" w:hAnsi="宋体" w:cs="宋体" w:hint="eastAsia"/>
          <w:color w:val="000000" w:themeColor="text1"/>
          <w:kern w:val="0"/>
          <w:sz w:val="24"/>
        </w:rPr>
        <w:t>B</w:t>
      </w:r>
      <w:r>
        <w:rPr>
          <w:rFonts w:ascii="宋体" w:hAnsi="宋体" w:cs="宋体"/>
          <w:color w:val="000000" w:themeColor="text1"/>
          <w:kern w:val="0"/>
          <w:sz w:val="24"/>
        </w:rPr>
        <w:t>+</w:t>
      </w:r>
      <w:r>
        <w:rPr>
          <w:rFonts w:ascii="宋体" w:hAnsi="宋体" w:cs="宋体" w:hint="eastAsia"/>
          <w:color w:val="000000" w:themeColor="text1"/>
          <w:kern w:val="0"/>
          <w:sz w:val="24"/>
        </w:rPr>
        <w:t>树的结构可以用下面的图来表示：</w:t>
      </w:r>
    </w:p>
    <w:p w14:paraId="3F49A199" w14:textId="77777777" w:rsidR="001233C4" w:rsidRDefault="001233C4" w:rsidP="001233C4">
      <w:pPr>
        <w:widowControl/>
        <w:spacing w:before="192" w:after="192" w:line="360" w:lineRule="auto"/>
        <w:ind w:firstLine="420"/>
        <w:jc w:val="left"/>
        <w:rPr>
          <w:rFonts w:ascii="宋体" w:hAnsi="宋体" w:cs="宋体"/>
          <w:color w:val="000000" w:themeColor="text1"/>
          <w:kern w:val="0"/>
          <w:sz w:val="24"/>
        </w:rPr>
      </w:pPr>
      <w:r>
        <w:rPr>
          <w:noProof/>
        </w:rPr>
        <w:lastRenderedPageBreak/>
        <w:drawing>
          <wp:inline distT="0" distB="0" distL="0" distR="0" wp14:anchorId="73F0A248" wp14:editId="718E91EC">
            <wp:extent cx="5274310" cy="17221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722120"/>
                    </a:xfrm>
                    <a:prstGeom prst="rect">
                      <a:avLst/>
                    </a:prstGeom>
                  </pic:spPr>
                </pic:pic>
              </a:graphicData>
            </a:graphic>
          </wp:inline>
        </w:drawing>
      </w:r>
    </w:p>
    <w:p w14:paraId="06C94F37" w14:textId="77777777" w:rsidR="001233C4" w:rsidRPr="009F042B" w:rsidRDefault="001233C4" w:rsidP="001233C4">
      <w:pPr>
        <w:widowControl/>
        <w:spacing w:before="192" w:after="192" w:line="360" w:lineRule="auto"/>
        <w:ind w:firstLine="420"/>
        <w:jc w:val="left"/>
        <w:rPr>
          <w:rFonts w:ascii="宋体" w:hAnsi="宋体" w:cs="宋体"/>
          <w:color w:val="000000" w:themeColor="text1"/>
          <w:kern w:val="0"/>
          <w:sz w:val="24"/>
        </w:rPr>
      </w:pPr>
      <w:r>
        <w:rPr>
          <w:rFonts w:ascii="宋体" w:hAnsi="宋体" w:cs="宋体" w:hint="eastAsia"/>
          <w:color w:val="000000" w:themeColor="text1"/>
          <w:kern w:val="0"/>
          <w:sz w:val="24"/>
        </w:rPr>
        <w:t>当然上面只是n</w:t>
      </w:r>
      <w:r>
        <w:rPr>
          <w:rFonts w:ascii="宋体" w:hAnsi="宋体" w:cs="宋体"/>
          <w:color w:val="000000" w:themeColor="text1"/>
          <w:kern w:val="0"/>
          <w:sz w:val="24"/>
        </w:rPr>
        <w:t>=3</w:t>
      </w:r>
      <w:r>
        <w:rPr>
          <w:rFonts w:ascii="宋体" w:hAnsi="宋体" w:cs="宋体" w:hint="eastAsia"/>
          <w:color w:val="000000" w:themeColor="text1"/>
          <w:kern w:val="0"/>
          <w:sz w:val="24"/>
        </w:rPr>
        <w:t>的情况，在本系统的miniSQL模块开发中，一个节点的大小和Buffer模块的块大小是相同的，因此n会比3大得多。</w:t>
      </w:r>
    </w:p>
    <w:p w14:paraId="23442246" w14:textId="1E1B66E8" w:rsidR="00803FF1" w:rsidRDefault="00EF5363" w:rsidP="00803FF1">
      <w:pPr>
        <w:rPr>
          <w:sz w:val="24"/>
        </w:rPr>
      </w:pPr>
      <w:r>
        <w:rPr>
          <w:sz w:val="24"/>
        </w:rPr>
        <w:tab/>
      </w:r>
      <w:r>
        <w:rPr>
          <w:rFonts w:hint="eastAsia"/>
          <w:sz w:val="24"/>
        </w:rPr>
        <w:t>整个</w:t>
      </w:r>
      <w:r>
        <w:rPr>
          <w:rFonts w:hint="eastAsia"/>
          <w:sz w:val="24"/>
        </w:rPr>
        <w:t>IndexManager</w:t>
      </w:r>
      <w:r>
        <w:rPr>
          <w:rFonts w:hint="eastAsia"/>
          <w:sz w:val="24"/>
        </w:rPr>
        <w:t>模块可以用如下类图来表示：</w:t>
      </w:r>
    </w:p>
    <w:p w14:paraId="1C478BFB" w14:textId="1D82CEA2" w:rsidR="00EF5363" w:rsidRDefault="00EF5363" w:rsidP="00EF5363">
      <w:pPr>
        <w:jc w:val="center"/>
        <w:rPr>
          <w:sz w:val="24"/>
        </w:rPr>
      </w:pPr>
      <w:r>
        <w:rPr>
          <w:noProof/>
        </w:rPr>
        <w:drawing>
          <wp:inline distT="0" distB="0" distL="0" distR="0" wp14:anchorId="5ADB7010" wp14:editId="2F670049">
            <wp:extent cx="3680779" cy="5364945"/>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80779" cy="5364945"/>
                    </a:xfrm>
                    <a:prstGeom prst="rect">
                      <a:avLst/>
                    </a:prstGeom>
                  </pic:spPr>
                </pic:pic>
              </a:graphicData>
            </a:graphic>
          </wp:inline>
        </w:drawing>
      </w:r>
    </w:p>
    <w:p w14:paraId="3E3DD5B9" w14:textId="72ED326D" w:rsidR="00EF5363" w:rsidRPr="001233C4" w:rsidRDefault="00EF5363" w:rsidP="00EF5363">
      <w:pPr>
        <w:jc w:val="left"/>
        <w:rPr>
          <w:sz w:val="24"/>
        </w:rPr>
      </w:pPr>
      <w:r>
        <w:rPr>
          <w:rFonts w:hint="eastAsia"/>
          <w:sz w:val="24"/>
        </w:rPr>
        <w:t>其中</w:t>
      </w:r>
      <w:r>
        <w:rPr>
          <w:rFonts w:hint="eastAsia"/>
          <w:sz w:val="24"/>
        </w:rPr>
        <w:t>Index</w:t>
      </w:r>
      <w:r>
        <w:rPr>
          <w:rFonts w:hint="eastAsia"/>
          <w:sz w:val="24"/>
        </w:rPr>
        <w:t>类是一个表示索引的数据结构，而</w:t>
      </w:r>
      <w:r>
        <w:rPr>
          <w:rFonts w:hint="eastAsia"/>
          <w:sz w:val="24"/>
        </w:rPr>
        <w:t>BPTree</w:t>
      </w:r>
      <w:r>
        <w:rPr>
          <w:rFonts w:hint="eastAsia"/>
          <w:sz w:val="24"/>
        </w:rPr>
        <w:t>具体实现了</w:t>
      </w:r>
      <w:r>
        <w:rPr>
          <w:rFonts w:hint="eastAsia"/>
          <w:sz w:val="24"/>
        </w:rPr>
        <w:t>B</w:t>
      </w:r>
      <w:r>
        <w:rPr>
          <w:sz w:val="24"/>
        </w:rPr>
        <w:t>+</w:t>
      </w:r>
      <w:r>
        <w:rPr>
          <w:rFonts w:hint="eastAsia"/>
          <w:sz w:val="24"/>
        </w:rPr>
        <w:t>树的泛型，由一系列内部节点和外部节点组合而成。</w:t>
      </w:r>
    </w:p>
    <w:p w14:paraId="42C45061" w14:textId="3787932B" w:rsidR="00803FF1" w:rsidRDefault="00803FF1" w:rsidP="00803FF1">
      <w:pPr>
        <w:pStyle w:val="3"/>
      </w:pPr>
      <w:bookmarkStart w:id="16" w:name="_Toc74137133"/>
      <w:r>
        <w:rPr>
          <w:rFonts w:hint="eastAsia"/>
        </w:rPr>
        <w:lastRenderedPageBreak/>
        <w:t>2</w:t>
      </w:r>
      <w:r>
        <w:t xml:space="preserve">.5.5 </w:t>
      </w:r>
      <w:r>
        <w:rPr>
          <w:rFonts w:hint="eastAsia"/>
        </w:rPr>
        <w:t>Record</w:t>
      </w:r>
      <w:r>
        <w:t xml:space="preserve"> </w:t>
      </w:r>
      <w:r>
        <w:rPr>
          <w:rFonts w:hint="eastAsia"/>
        </w:rPr>
        <w:t>Manager</w:t>
      </w:r>
      <w:bookmarkEnd w:id="16"/>
    </w:p>
    <w:p w14:paraId="372E5609" w14:textId="77777777" w:rsidR="001233C4" w:rsidRPr="009F042B" w:rsidRDefault="001233C4" w:rsidP="001233C4">
      <w:pPr>
        <w:widowControl/>
        <w:spacing w:before="192" w:after="192" w:line="360" w:lineRule="auto"/>
        <w:ind w:firstLine="420"/>
        <w:jc w:val="left"/>
        <w:rPr>
          <w:rFonts w:ascii="宋体" w:hAnsi="宋体" w:cs="宋体"/>
          <w:color w:val="000000" w:themeColor="text1"/>
          <w:kern w:val="0"/>
          <w:sz w:val="24"/>
        </w:rPr>
      </w:pPr>
      <w:r w:rsidRPr="009F042B">
        <w:rPr>
          <w:rFonts w:ascii="宋体" w:hAnsi="宋体" w:cs="宋体"/>
          <w:color w:val="000000" w:themeColor="text1"/>
          <w:kern w:val="0"/>
          <w:sz w:val="24"/>
          <w:shd w:val="clear" w:color="auto" w:fill="F8F8F8"/>
        </w:rPr>
        <w:t>Record Manager</w:t>
      </w:r>
      <w:r w:rsidRPr="009F042B">
        <w:rPr>
          <w:rFonts w:ascii="宋体" w:hAnsi="宋体" w:cs="宋体"/>
          <w:color w:val="000000" w:themeColor="text1"/>
          <w:kern w:val="0"/>
          <w:sz w:val="24"/>
        </w:rPr>
        <w:t>负责</w:t>
      </w:r>
      <w:r w:rsidRPr="00DE0F2C">
        <w:rPr>
          <w:rFonts w:ascii="宋体" w:hAnsi="宋体" w:cs="宋体"/>
          <w:b/>
          <w:color w:val="000000" w:themeColor="text1"/>
          <w:kern w:val="0"/>
          <w:sz w:val="24"/>
        </w:rPr>
        <w:t>管理记录表中数据的数据文件</w:t>
      </w:r>
      <w:r w:rsidRPr="009F042B">
        <w:rPr>
          <w:rFonts w:ascii="宋体" w:hAnsi="宋体" w:cs="宋体"/>
          <w:color w:val="000000" w:themeColor="text1"/>
          <w:kern w:val="0"/>
          <w:sz w:val="24"/>
        </w:rPr>
        <w:t>。主要功能为实现数据文件的创建与删除（由表的定义与删除引起）、记录的插入、删除与查找操作，并对外提供相应的接口。其中记录的查找操作要求能够支持不带条件的查找和带一个条件的查找（包括等值查找、不等值查找和区间查找）。</w:t>
      </w:r>
    </w:p>
    <w:p w14:paraId="07A7596F" w14:textId="7F699E66" w:rsidR="001233C4" w:rsidRDefault="001233C4" w:rsidP="001233C4">
      <w:pPr>
        <w:widowControl/>
        <w:spacing w:before="192" w:after="192" w:line="360" w:lineRule="auto"/>
        <w:ind w:firstLine="420"/>
        <w:jc w:val="left"/>
        <w:rPr>
          <w:rFonts w:ascii="宋体" w:hAnsi="宋体" w:cs="宋体"/>
          <w:color w:val="000000" w:themeColor="text1"/>
          <w:kern w:val="0"/>
          <w:sz w:val="24"/>
        </w:rPr>
      </w:pPr>
      <w:r w:rsidRPr="009F042B">
        <w:rPr>
          <w:rFonts w:ascii="宋体" w:hAnsi="宋体" w:cs="宋体"/>
          <w:color w:val="000000" w:themeColor="text1"/>
          <w:kern w:val="0"/>
          <w:sz w:val="24"/>
        </w:rPr>
        <w:t>数据文件由一个或多个数据块组成，块大小应与缓冲区块大小相同。一个块中包含一条至多条记录，为简单起见，只要求支持定长记录的存储，且不要求支持记录的跨块存储。</w:t>
      </w:r>
    </w:p>
    <w:p w14:paraId="11EEA79E" w14:textId="1C7A4260" w:rsidR="00EF0B2D" w:rsidRPr="009F042B" w:rsidRDefault="00EF0B2D" w:rsidP="001233C4">
      <w:pPr>
        <w:widowControl/>
        <w:spacing w:before="192" w:after="192" w:line="360" w:lineRule="auto"/>
        <w:ind w:firstLine="420"/>
        <w:jc w:val="left"/>
        <w:rPr>
          <w:rFonts w:ascii="宋体" w:hAnsi="宋体" w:cs="宋体"/>
          <w:color w:val="000000" w:themeColor="text1"/>
          <w:kern w:val="0"/>
          <w:sz w:val="24"/>
        </w:rPr>
      </w:pPr>
      <w:r>
        <w:rPr>
          <w:rFonts w:ascii="宋体" w:hAnsi="宋体" w:cs="宋体" w:hint="eastAsia"/>
          <w:color w:val="000000" w:themeColor="text1"/>
          <w:kern w:val="0"/>
          <w:sz w:val="24"/>
        </w:rPr>
        <w:t>RecordManager与Buffer</w:t>
      </w:r>
      <w:r>
        <w:rPr>
          <w:rFonts w:ascii="宋体" w:hAnsi="宋体" w:cs="宋体"/>
          <w:color w:val="000000" w:themeColor="text1"/>
          <w:kern w:val="0"/>
          <w:sz w:val="24"/>
        </w:rPr>
        <w:t>Manager</w:t>
      </w:r>
      <w:r>
        <w:rPr>
          <w:rFonts w:ascii="宋体" w:hAnsi="宋体" w:cs="宋体" w:hint="eastAsia"/>
          <w:color w:val="000000" w:themeColor="text1"/>
          <w:kern w:val="0"/>
          <w:sz w:val="24"/>
        </w:rPr>
        <w:t>有一定的联动，当需要对记录进行增删查改的时候，会在</w:t>
      </w:r>
      <w:r w:rsidR="002D5469">
        <w:rPr>
          <w:rFonts w:ascii="宋体" w:hAnsi="宋体" w:cs="宋体" w:hint="eastAsia"/>
          <w:color w:val="000000" w:themeColor="text1"/>
          <w:kern w:val="0"/>
          <w:sz w:val="24"/>
        </w:rPr>
        <w:t>Buffer中对Block的数据进行修改</w:t>
      </w:r>
      <w:r w:rsidR="00070A71">
        <w:rPr>
          <w:rFonts w:ascii="宋体" w:hAnsi="宋体" w:cs="宋体" w:hint="eastAsia"/>
          <w:color w:val="000000" w:themeColor="text1"/>
          <w:kern w:val="0"/>
          <w:sz w:val="24"/>
        </w:rPr>
        <w:t>，具体的类图如下：</w:t>
      </w:r>
    </w:p>
    <w:p w14:paraId="26DA1027" w14:textId="7AFC0172" w:rsidR="00803FF1" w:rsidRPr="001233C4" w:rsidRDefault="009D484C" w:rsidP="009D484C">
      <w:pPr>
        <w:jc w:val="center"/>
        <w:rPr>
          <w:sz w:val="24"/>
        </w:rPr>
      </w:pPr>
      <w:r>
        <w:rPr>
          <w:noProof/>
        </w:rPr>
        <w:drawing>
          <wp:inline distT="0" distB="0" distL="0" distR="0" wp14:anchorId="30D07564" wp14:editId="48344449">
            <wp:extent cx="4618120" cy="286536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18120" cy="2865368"/>
                    </a:xfrm>
                    <a:prstGeom prst="rect">
                      <a:avLst/>
                    </a:prstGeom>
                  </pic:spPr>
                </pic:pic>
              </a:graphicData>
            </a:graphic>
          </wp:inline>
        </w:drawing>
      </w:r>
    </w:p>
    <w:p w14:paraId="2447E68D" w14:textId="49C57789" w:rsidR="00803FF1" w:rsidRPr="00803FF1" w:rsidRDefault="00803FF1" w:rsidP="00803FF1">
      <w:pPr>
        <w:pStyle w:val="3"/>
      </w:pPr>
      <w:bookmarkStart w:id="17" w:name="_Toc74137134"/>
      <w:r>
        <w:rPr>
          <w:rFonts w:hint="eastAsia"/>
        </w:rPr>
        <w:t>2</w:t>
      </w:r>
      <w:r>
        <w:t xml:space="preserve">.5.6 </w:t>
      </w:r>
      <w:r>
        <w:rPr>
          <w:rFonts w:hint="eastAsia"/>
        </w:rPr>
        <w:t>Catalog</w:t>
      </w:r>
      <w:r>
        <w:t xml:space="preserve"> </w:t>
      </w:r>
      <w:r>
        <w:rPr>
          <w:rFonts w:hint="eastAsia"/>
        </w:rPr>
        <w:t>Mananger</w:t>
      </w:r>
      <w:bookmarkEnd w:id="17"/>
    </w:p>
    <w:p w14:paraId="6B498FE9" w14:textId="77777777" w:rsidR="001233C4" w:rsidRDefault="001233C4" w:rsidP="001233C4">
      <w:pPr>
        <w:widowControl/>
        <w:spacing w:before="192" w:after="192" w:line="360" w:lineRule="auto"/>
        <w:ind w:firstLine="420"/>
        <w:jc w:val="left"/>
        <w:rPr>
          <w:rFonts w:ascii="宋体" w:hAnsi="宋体" w:cs="宋体"/>
          <w:color w:val="000000" w:themeColor="text1"/>
          <w:kern w:val="0"/>
          <w:sz w:val="24"/>
        </w:rPr>
      </w:pPr>
      <w:r w:rsidRPr="009F042B">
        <w:rPr>
          <w:rFonts w:ascii="宋体" w:hAnsi="宋体" w:cs="宋体"/>
          <w:color w:val="000000" w:themeColor="text1"/>
          <w:kern w:val="0"/>
          <w:sz w:val="24"/>
          <w:shd w:val="clear" w:color="auto" w:fill="F8F8F8"/>
        </w:rPr>
        <w:t>Catalog Manager</w:t>
      </w:r>
      <w:r w:rsidRPr="009F042B">
        <w:rPr>
          <w:rFonts w:ascii="宋体" w:hAnsi="宋体" w:cs="宋体"/>
          <w:color w:val="000000" w:themeColor="text1"/>
          <w:kern w:val="0"/>
          <w:sz w:val="24"/>
        </w:rPr>
        <w:t>负责管理数据库的所有模式信息，包括：</w:t>
      </w:r>
    </w:p>
    <w:p w14:paraId="0022D310" w14:textId="77777777" w:rsidR="001233C4" w:rsidRDefault="001233C4" w:rsidP="001233C4">
      <w:pPr>
        <w:pStyle w:val="a6"/>
        <w:widowControl/>
        <w:numPr>
          <w:ilvl w:val="0"/>
          <w:numId w:val="4"/>
        </w:numPr>
        <w:spacing w:before="192" w:after="192" w:line="360" w:lineRule="auto"/>
        <w:ind w:firstLineChars="0"/>
        <w:jc w:val="left"/>
        <w:rPr>
          <w:rFonts w:ascii="宋体" w:hAnsi="宋体" w:cs="宋体"/>
          <w:color w:val="000000" w:themeColor="text1"/>
          <w:kern w:val="0"/>
          <w:sz w:val="24"/>
        </w:rPr>
      </w:pPr>
      <w:r w:rsidRPr="003E73F2">
        <w:rPr>
          <w:rFonts w:ascii="宋体" w:hAnsi="宋体" w:cs="宋体"/>
          <w:color w:val="000000" w:themeColor="text1"/>
          <w:kern w:val="0"/>
          <w:sz w:val="24"/>
        </w:rPr>
        <w:t>数据库中所有表的定义信息，包括表的名称、表中字段（列）数、主键、定义在该表上的索引。</w:t>
      </w:r>
    </w:p>
    <w:p w14:paraId="5307B233" w14:textId="77777777" w:rsidR="001233C4" w:rsidRDefault="001233C4" w:rsidP="001233C4">
      <w:pPr>
        <w:pStyle w:val="a6"/>
        <w:widowControl/>
        <w:numPr>
          <w:ilvl w:val="0"/>
          <w:numId w:val="4"/>
        </w:numPr>
        <w:spacing w:before="192" w:after="192" w:line="360" w:lineRule="auto"/>
        <w:ind w:firstLineChars="0"/>
        <w:jc w:val="left"/>
        <w:rPr>
          <w:rFonts w:ascii="宋体" w:hAnsi="宋体" w:cs="宋体"/>
          <w:color w:val="000000" w:themeColor="text1"/>
          <w:kern w:val="0"/>
          <w:sz w:val="24"/>
        </w:rPr>
      </w:pPr>
      <w:r w:rsidRPr="003E73F2">
        <w:rPr>
          <w:rFonts w:ascii="宋体" w:hAnsi="宋体" w:cs="宋体"/>
          <w:color w:val="000000" w:themeColor="text1"/>
          <w:kern w:val="0"/>
          <w:sz w:val="24"/>
        </w:rPr>
        <w:t>表中每个字段的定义信息，包括字段类型、是否唯一等。</w:t>
      </w:r>
    </w:p>
    <w:p w14:paraId="694C40DE" w14:textId="77777777" w:rsidR="001233C4" w:rsidRPr="003E73F2" w:rsidRDefault="001233C4" w:rsidP="001233C4">
      <w:pPr>
        <w:pStyle w:val="a6"/>
        <w:widowControl/>
        <w:numPr>
          <w:ilvl w:val="0"/>
          <w:numId w:val="4"/>
        </w:numPr>
        <w:spacing w:before="192" w:after="192" w:line="360" w:lineRule="auto"/>
        <w:ind w:firstLineChars="0"/>
        <w:jc w:val="left"/>
        <w:rPr>
          <w:rFonts w:ascii="宋体" w:hAnsi="宋体" w:cs="宋体"/>
          <w:color w:val="000000" w:themeColor="text1"/>
          <w:kern w:val="0"/>
          <w:sz w:val="24"/>
        </w:rPr>
      </w:pPr>
      <w:r w:rsidRPr="003E73F2">
        <w:rPr>
          <w:rFonts w:ascii="宋体" w:hAnsi="宋体" w:cs="宋体"/>
          <w:color w:val="000000" w:themeColor="text1"/>
          <w:kern w:val="0"/>
          <w:sz w:val="24"/>
        </w:rPr>
        <w:lastRenderedPageBreak/>
        <w:t>数据库中所有索引的定义，包括所属表、索引建立在那个字段上等。</w:t>
      </w:r>
    </w:p>
    <w:p w14:paraId="2D6173EB" w14:textId="264FA871" w:rsidR="001233C4" w:rsidRPr="009F042B" w:rsidRDefault="001233C4" w:rsidP="001233C4">
      <w:pPr>
        <w:widowControl/>
        <w:spacing w:before="192" w:after="192" w:line="360" w:lineRule="auto"/>
        <w:ind w:firstLine="420"/>
        <w:jc w:val="left"/>
        <w:rPr>
          <w:rFonts w:ascii="宋体" w:hAnsi="宋体" w:cs="宋体"/>
          <w:color w:val="000000" w:themeColor="text1"/>
          <w:kern w:val="0"/>
          <w:sz w:val="24"/>
        </w:rPr>
      </w:pPr>
      <w:r w:rsidRPr="009F042B">
        <w:rPr>
          <w:rFonts w:ascii="宋体" w:hAnsi="宋体" w:cs="宋体"/>
          <w:color w:val="000000" w:themeColor="text1"/>
          <w:kern w:val="0"/>
          <w:sz w:val="24"/>
          <w:shd w:val="clear" w:color="auto" w:fill="F8F8F8"/>
        </w:rPr>
        <w:t>Catalog Manager</w:t>
      </w:r>
      <w:r w:rsidRPr="009F042B">
        <w:rPr>
          <w:rFonts w:ascii="宋体" w:hAnsi="宋体" w:cs="宋体"/>
          <w:color w:val="000000" w:themeColor="text1"/>
          <w:kern w:val="0"/>
          <w:sz w:val="24"/>
        </w:rPr>
        <w:t>还必需提供访问及操作上述信息的接口，供</w:t>
      </w:r>
      <w:r w:rsidRPr="009F042B">
        <w:rPr>
          <w:rFonts w:ascii="宋体" w:hAnsi="宋体" w:cs="宋体"/>
          <w:color w:val="000000" w:themeColor="text1"/>
          <w:kern w:val="0"/>
          <w:sz w:val="24"/>
          <w:shd w:val="clear" w:color="auto" w:fill="F8F8F8"/>
        </w:rPr>
        <w:t>Interpreter</w:t>
      </w:r>
      <w:r w:rsidRPr="009F042B">
        <w:rPr>
          <w:rFonts w:ascii="宋体" w:hAnsi="宋体" w:cs="宋体"/>
          <w:color w:val="000000" w:themeColor="text1"/>
          <w:kern w:val="0"/>
          <w:sz w:val="24"/>
        </w:rPr>
        <w:t>和</w:t>
      </w:r>
      <w:r w:rsidRPr="009F042B">
        <w:rPr>
          <w:rFonts w:ascii="宋体" w:hAnsi="宋体" w:cs="宋体"/>
          <w:color w:val="000000" w:themeColor="text1"/>
          <w:kern w:val="0"/>
          <w:sz w:val="24"/>
          <w:shd w:val="clear" w:color="auto" w:fill="F8F8F8"/>
        </w:rPr>
        <w:t>API</w:t>
      </w:r>
      <w:r w:rsidRPr="009F042B">
        <w:rPr>
          <w:rFonts w:ascii="宋体" w:hAnsi="宋体" w:cs="宋体"/>
          <w:color w:val="000000" w:themeColor="text1"/>
          <w:kern w:val="0"/>
          <w:sz w:val="24"/>
        </w:rPr>
        <w:t>模块使用。</w:t>
      </w:r>
      <w:r w:rsidR="00213C6B">
        <w:rPr>
          <w:rFonts w:ascii="宋体" w:hAnsi="宋体" w:cs="宋体" w:hint="eastAsia"/>
          <w:color w:val="000000" w:themeColor="text1"/>
          <w:kern w:val="0"/>
          <w:sz w:val="24"/>
        </w:rPr>
        <w:t>同时Catalog</w:t>
      </w:r>
      <w:r w:rsidR="00213C6B">
        <w:rPr>
          <w:rFonts w:ascii="宋体" w:hAnsi="宋体" w:cs="宋体"/>
          <w:color w:val="000000" w:themeColor="text1"/>
          <w:kern w:val="0"/>
          <w:sz w:val="24"/>
        </w:rPr>
        <w:t xml:space="preserve"> </w:t>
      </w:r>
      <w:r w:rsidR="00213C6B">
        <w:rPr>
          <w:rFonts w:ascii="宋体" w:hAnsi="宋体" w:cs="宋体" w:hint="eastAsia"/>
          <w:color w:val="000000" w:themeColor="text1"/>
          <w:kern w:val="0"/>
          <w:sz w:val="24"/>
        </w:rPr>
        <w:t>Manager中完成了一系列Table和和Address等元信息存储结构，具体的类图如下：</w:t>
      </w:r>
    </w:p>
    <w:p w14:paraId="343EF2E4" w14:textId="791CB72B" w:rsidR="00855F61" w:rsidRPr="0061601B" w:rsidRDefault="00213C6B" w:rsidP="00400E0D">
      <w:pPr>
        <w:spacing w:line="360" w:lineRule="auto"/>
        <w:rPr>
          <w:sz w:val="24"/>
        </w:rPr>
      </w:pPr>
      <w:r>
        <w:rPr>
          <w:noProof/>
        </w:rPr>
        <w:drawing>
          <wp:inline distT="0" distB="0" distL="0" distR="0" wp14:anchorId="5DABEACD" wp14:editId="275B8FD1">
            <wp:extent cx="5075360" cy="640135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75360" cy="6401355"/>
                    </a:xfrm>
                    <a:prstGeom prst="rect">
                      <a:avLst/>
                    </a:prstGeom>
                  </pic:spPr>
                </pic:pic>
              </a:graphicData>
            </a:graphic>
          </wp:inline>
        </w:drawing>
      </w:r>
    </w:p>
    <w:p w14:paraId="27243B98" w14:textId="045EA61D" w:rsidR="00736245" w:rsidRDefault="00736245" w:rsidP="00736245">
      <w:pPr>
        <w:pStyle w:val="3"/>
      </w:pPr>
      <w:bookmarkStart w:id="18" w:name="_Toc74137135"/>
      <w:r>
        <w:rPr>
          <w:rFonts w:hint="eastAsia"/>
        </w:rPr>
        <w:lastRenderedPageBreak/>
        <w:t>2</w:t>
      </w:r>
      <w:r>
        <w:t xml:space="preserve">.5.7 </w:t>
      </w:r>
      <w:r>
        <w:rPr>
          <w:rFonts w:hint="eastAsia"/>
        </w:rPr>
        <w:t>数据文件</w:t>
      </w:r>
      <w:bookmarkEnd w:id="18"/>
    </w:p>
    <w:p w14:paraId="61B397D1" w14:textId="77777777" w:rsidR="00AE39C2" w:rsidRDefault="00AE39C2" w:rsidP="00AE39C2">
      <w:pPr>
        <w:widowControl/>
        <w:spacing w:before="192" w:after="192" w:line="360" w:lineRule="auto"/>
        <w:ind w:firstLine="420"/>
        <w:jc w:val="left"/>
        <w:rPr>
          <w:rFonts w:ascii="宋体" w:hAnsi="宋体" w:cs="宋体"/>
          <w:color w:val="000000" w:themeColor="text1"/>
          <w:kern w:val="0"/>
          <w:sz w:val="24"/>
        </w:rPr>
      </w:pPr>
      <w:r w:rsidRPr="009F042B">
        <w:rPr>
          <w:rFonts w:ascii="宋体" w:hAnsi="宋体" w:cs="宋体"/>
          <w:color w:val="000000" w:themeColor="text1"/>
          <w:kern w:val="0"/>
          <w:sz w:val="24"/>
          <w:shd w:val="clear" w:color="auto" w:fill="F8F8F8"/>
        </w:rPr>
        <w:t>DB Files</w:t>
      </w:r>
      <w:r>
        <w:rPr>
          <w:rFonts w:ascii="宋体" w:hAnsi="宋体" w:cs="宋体" w:hint="eastAsia"/>
          <w:color w:val="000000" w:themeColor="text1"/>
          <w:kern w:val="0"/>
          <w:sz w:val="24"/>
          <w:shd w:val="clear" w:color="auto" w:fill="F8F8F8"/>
        </w:rPr>
        <w:t>也就是数据库的文件系统，</w:t>
      </w:r>
      <w:r w:rsidRPr="009F042B">
        <w:rPr>
          <w:rFonts w:ascii="宋体" w:hAnsi="宋体" w:cs="宋体"/>
          <w:color w:val="000000" w:themeColor="text1"/>
          <w:kern w:val="0"/>
          <w:sz w:val="24"/>
        </w:rPr>
        <w:t>指构成数据库的所有数据文件，主要由记录数据文件、索引数据文件和</w:t>
      </w:r>
      <w:r w:rsidRPr="009F042B">
        <w:rPr>
          <w:rFonts w:ascii="宋体" w:hAnsi="宋体" w:cs="宋体"/>
          <w:color w:val="000000" w:themeColor="text1"/>
          <w:kern w:val="0"/>
          <w:sz w:val="24"/>
          <w:shd w:val="clear" w:color="auto" w:fill="F8F8F8"/>
        </w:rPr>
        <w:t>Catalog</w:t>
      </w:r>
      <w:r w:rsidRPr="009F042B">
        <w:rPr>
          <w:rFonts w:ascii="宋体" w:hAnsi="宋体" w:cs="宋体"/>
          <w:color w:val="000000" w:themeColor="text1"/>
          <w:kern w:val="0"/>
          <w:sz w:val="24"/>
        </w:rPr>
        <w:t>数据文件组成。</w:t>
      </w:r>
    </w:p>
    <w:p w14:paraId="3E175212" w14:textId="77777777" w:rsidR="00AE39C2" w:rsidRPr="00AE39C2" w:rsidRDefault="00AE39C2" w:rsidP="00AE39C2"/>
    <w:p w14:paraId="033378ED" w14:textId="5851E893" w:rsidR="00855F61" w:rsidRDefault="0041093D" w:rsidP="00400E0D">
      <w:pPr>
        <w:pStyle w:val="1"/>
        <w:spacing w:line="360" w:lineRule="auto"/>
      </w:pPr>
      <w:bookmarkStart w:id="19" w:name="_Toc74137136"/>
      <w:r>
        <w:rPr>
          <w:rFonts w:hint="eastAsia"/>
        </w:rPr>
        <w:t>三、核心功能模块设计与实现</w:t>
      </w:r>
      <w:bookmarkEnd w:id="19"/>
    </w:p>
    <w:p w14:paraId="59543D65" w14:textId="129B4630" w:rsidR="00AE13F8" w:rsidRDefault="00AE13F8" w:rsidP="00400E0D">
      <w:pPr>
        <w:pStyle w:val="2"/>
        <w:spacing w:line="360" w:lineRule="auto"/>
      </w:pPr>
      <w:bookmarkStart w:id="20" w:name="_Toc74137137"/>
      <w:r>
        <w:rPr>
          <w:rFonts w:hint="eastAsia"/>
        </w:rPr>
        <w:t>3</w:t>
      </w:r>
      <w:r>
        <w:t>.1</w:t>
      </w:r>
      <w:r w:rsidR="00566427">
        <w:t xml:space="preserve"> </w:t>
      </w:r>
      <w:r w:rsidR="00566427">
        <w:rPr>
          <w:rFonts w:hint="eastAsia"/>
        </w:rPr>
        <w:t>Socket</w:t>
      </w:r>
      <w:r w:rsidR="00566427">
        <w:rPr>
          <w:rFonts w:hint="eastAsia"/>
        </w:rPr>
        <w:t>通信架构与通信协议</w:t>
      </w:r>
      <w:bookmarkEnd w:id="20"/>
    </w:p>
    <w:p w14:paraId="69E04CEB" w14:textId="1B1D046B" w:rsidR="003A78C3" w:rsidRPr="003A78C3" w:rsidRDefault="003A78C3" w:rsidP="003A78C3">
      <w:pPr>
        <w:pStyle w:val="3"/>
      </w:pPr>
      <w:bookmarkStart w:id="21" w:name="_Toc74137138"/>
      <w:r>
        <w:rPr>
          <w:rFonts w:hint="eastAsia"/>
        </w:rPr>
        <w:t>3</w:t>
      </w:r>
      <w:r>
        <w:t>.1.1</w:t>
      </w:r>
      <w:r>
        <w:rPr>
          <w:rFonts w:hint="eastAsia"/>
        </w:rPr>
        <w:t>系统通信架构</w:t>
      </w:r>
      <w:bookmarkEnd w:id="21"/>
    </w:p>
    <w:p w14:paraId="466617BA" w14:textId="0F1638E4" w:rsidR="00465352" w:rsidRPr="0061601B" w:rsidRDefault="00070995" w:rsidP="00400E0D">
      <w:pPr>
        <w:spacing w:line="360" w:lineRule="auto"/>
        <w:rPr>
          <w:sz w:val="24"/>
        </w:rPr>
      </w:pPr>
      <w:r w:rsidRPr="0061601B">
        <w:rPr>
          <w:sz w:val="24"/>
        </w:rPr>
        <w:tab/>
      </w:r>
      <w:r w:rsidRPr="0061601B">
        <w:rPr>
          <w:rFonts w:hint="eastAsia"/>
          <w:sz w:val="24"/>
        </w:rPr>
        <w:t>本系统实现了</w:t>
      </w:r>
      <w:r w:rsidRPr="0061601B">
        <w:rPr>
          <w:rFonts w:hint="eastAsia"/>
          <w:sz w:val="24"/>
        </w:rPr>
        <w:t>C</w:t>
      </w:r>
      <w:r w:rsidRPr="0061601B">
        <w:rPr>
          <w:sz w:val="24"/>
        </w:rPr>
        <w:t>l</w:t>
      </w:r>
      <w:r w:rsidRPr="0061601B">
        <w:rPr>
          <w:rFonts w:hint="eastAsia"/>
          <w:sz w:val="24"/>
        </w:rPr>
        <w:t>ient</w:t>
      </w:r>
      <w:r w:rsidRPr="0061601B">
        <w:rPr>
          <w:rFonts w:hint="eastAsia"/>
          <w:sz w:val="24"/>
        </w:rPr>
        <w:t>，</w:t>
      </w:r>
      <w:r w:rsidRPr="0061601B">
        <w:rPr>
          <w:rFonts w:hint="eastAsia"/>
          <w:sz w:val="24"/>
        </w:rPr>
        <w:t>Master</w:t>
      </w:r>
      <w:r w:rsidRPr="0061601B">
        <w:rPr>
          <w:rFonts w:hint="eastAsia"/>
          <w:sz w:val="24"/>
        </w:rPr>
        <w:t>和</w:t>
      </w:r>
      <w:r w:rsidRPr="0061601B">
        <w:rPr>
          <w:rFonts w:hint="eastAsia"/>
          <w:sz w:val="24"/>
        </w:rPr>
        <w:t>Region</w:t>
      </w:r>
      <w:r w:rsidRPr="0061601B">
        <w:rPr>
          <w:rFonts w:hint="eastAsia"/>
          <w:sz w:val="24"/>
        </w:rPr>
        <w:t>之间的两两通信，通过</w:t>
      </w:r>
      <w:r w:rsidRPr="0061601B">
        <w:rPr>
          <w:rFonts w:hint="eastAsia"/>
          <w:sz w:val="24"/>
        </w:rPr>
        <w:t>S</w:t>
      </w:r>
      <w:r w:rsidRPr="0061601B">
        <w:rPr>
          <w:sz w:val="24"/>
        </w:rPr>
        <w:t>o</w:t>
      </w:r>
      <w:r w:rsidRPr="0061601B">
        <w:rPr>
          <w:rFonts w:hint="eastAsia"/>
          <w:sz w:val="24"/>
        </w:rPr>
        <w:t>cket</w:t>
      </w:r>
      <w:r w:rsidRPr="0061601B">
        <w:rPr>
          <w:rFonts w:hint="eastAsia"/>
          <w:sz w:val="24"/>
        </w:rPr>
        <w:t>连接建立稳定可靠的通信与异步的</w:t>
      </w:r>
      <w:r w:rsidRPr="0061601B">
        <w:rPr>
          <w:rFonts w:hint="eastAsia"/>
          <w:sz w:val="24"/>
        </w:rPr>
        <w:t>IO</w:t>
      </w:r>
      <w:r w:rsidRPr="0061601B">
        <w:rPr>
          <w:rFonts w:hint="eastAsia"/>
          <w:sz w:val="24"/>
        </w:rPr>
        <w:t>流，同时制定了一系列通信协议</w:t>
      </w:r>
      <w:r w:rsidR="003A78C3" w:rsidRPr="0061601B">
        <w:rPr>
          <w:rFonts w:hint="eastAsia"/>
          <w:sz w:val="24"/>
        </w:rPr>
        <w:t>，用于确保通信的可靠性和准确性，系统的总体通信架构如下图所示：</w:t>
      </w:r>
    </w:p>
    <w:p w14:paraId="62912F1C" w14:textId="3C4F5F76" w:rsidR="003A78C3" w:rsidRPr="0061601B" w:rsidRDefault="003A78C3" w:rsidP="00400E0D">
      <w:pPr>
        <w:spacing w:line="360" w:lineRule="auto"/>
        <w:rPr>
          <w:sz w:val="24"/>
        </w:rPr>
      </w:pPr>
      <w:r w:rsidRPr="0061601B">
        <w:rPr>
          <w:noProof/>
          <w:sz w:val="24"/>
        </w:rPr>
        <w:drawing>
          <wp:inline distT="0" distB="0" distL="0" distR="0" wp14:anchorId="4A2D22D3" wp14:editId="7DC65247">
            <wp:extent cx="4945380" cy="400812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45380" cy="4008120"/>
                    </a:xfrm>
                    <a:prstGeom prst="rect">
                      <a:avLst/>
                    </a:prstGeom>
                    <a:noFill/>
                    <a:ln>
                      <a:noFill/>
                    </a:ln>
                  </pic:spPr>
                </pic:pic>
              </a:graphicData>
            </a:graphic>
          </wp:inline>
        </w:drawing>
      </w:r>
    </w:p>
    <w:p w14:paraId="4DEF602C" w14:textId="32C6BC10" w:rsidR="0034280D" w:rsidRPr="0061601B" w:rsidRDefault="00D215A5" w:rsidP="00400E0D">
      <w:pPr>
        <w:spacing w:line="360" w:lineRule="auto"/>
        <w:rPr>
          <w:sz w:val="24"/>
        </w:rPr>
      </w:pPr>
      <w:r w:rsidRPr="0061601B">
        <w:rPr>
          <w:sz w:val="24"/>
        </w:rPr>
        <w:tab/>
      </w:r>
      <w:r w:rsidRPr="0061601B">
        <w:rPr>
          <w:rFonts w:hint="eastAsia"/>
          <w:sz w:val="24"/>
        </w:rPr>
        <w:t>其中</w:t>
      </w:r>
      <w:r w:rsidRPr="0061601B">
        <w:rPr>
          <w:rFonts w:hint="eastAsia"/>
          <w:sz w:val="24"/>
        </w:rPr>
        <w:t>C</w:t>
      </w:r>
      <w:r w:rsidRPr="0061601B">
        <w:rPr>
          <w:sz w:val="24"/>
        </w:rPr>
        <w:t>l</w:t>
      </w:r>
      <w:r w:rsidRPr="0061601B">
        <w:rPr>
          <w:rFonts w:hint="eastAsia"/>
          <w:sz w:val="24"/>
        </w:rPr>
        <w:t>ient</w:t>
      </w:r>
      <w:r w:rsidRPr="0061601B">
        <w:rPr>
          <w:rFonts w:hint="eastAsia"/>
          <w:sz w:val="24"/>
        </w:rPr>
        <w:t>和</w:t>
      </w:r>
      <w:r w:rsidRPr="0061601B">
        <w:rPr>
          <w:rFonts w:hint="eastAsia"/>
          <w:sz w:val="24"/>
        </w:rPr>
        <w:t>Master</w:t>
      </w:r>
      <w:r w:rsidR="00F72297" w:rsidRPr="0061601B">
        <w:rPr>
          <w:rFonts w:hint="eastAsia"/>
          <w:sz w:val="24"/>
        </w:rPr>
        <w:t>以及</w:t>
      </w:r>
      <w:r w:rsidR="00F72297" w:rsidRPr="0061601B">
        <w:rPr>
          <w:rFonts w:hint="eastAsia"/>
          <w:sz w:val="24"/>
        </w:rPr>
        <w:t>Master</w:t>
      </w:r>
      <w:r w:rsidR="00F72297" w:rsidRPr="0061601B">
        <w:rPr>
          <w:rFonts w:hint="eastAsia"/>
          <w:sz w:val="24"/>
        </w:rPr>
        <w:t>和</w:t>
      </w:r>
      <w:r w:rsidR="00F72297" w:rsidRPr="0061601B">
        <w:rPr>
          <w:rFonts w:hint="eastAsia"/>
          <w:sz w:val="24"/>
        </w:rPr>
        <w:t>Region</w:t>
      </w:r>
      <w:r w:rsidRPr="0061601B">
        <w:rPr>
          <w:rFonts w:hint="eastAsia"/>
          <w:sz w:val="24"/>
        </w:rPr>
        <w:t>的连接是一直存在的</w:t>
      </w:r>
      <w:r w:rsidR="00254F39" w:rsidRPr="0061601B">
        <w:rPr>
          <w:rFonts w:hint="eastAsia"/>
          <w:sz w:val="24"/>
        </w:rPr>
        <w:t>，而</w:t>
      </w:r>
      <w:r w:rsidR="00254F39" w:rsidRPr="0061601B">
        <w:rPr>
          <w:rFonts w:hint="eastAsia"/>
          <w:sz w:val="24"/>
        </w:rPr>
        <w:t>Region</w:t>
      </w:r>
      <w:r w:rsidR="00254F39" w:rsidRPr="0061601B">
        <w:rPr>
          <w:rFonts w:hint="eastAsia"/>
          <w:sz w:val="24"/>
        </w:rPr>
        <w:lastRenderedPageBreak/>
        <w:t>和</w:t>
      </w:r>
      <w:r w:rsidR="00254F39" w:rsidRPr="0061601B">
        <w:rPr>
          <w:rFonts w:hint="eastAsia"/>
          <w:sz w:val="24"/>
        </w:rPr>
        <w:t>Client</w:t>
      </w:r>
      <w:r w:rsidR="00254F39" w:rsidRPr="0061601B">
        <w:rPr>
          <w:rFonts w:hint="eastAsia"/>
          <w:sz w:val="24"/>
        </w:rPr>
        <w:t>的通信在</w:t>
      </w:r>
      <w:r w:rsidR="00B23FC3" w:rsidRPr="0061601B">
        <w:rPr>
          <w:rFonts w:hint="eastAsia"/>
          <w:sz w:val="24"/>
        </w:rPr>
        <w:t>每次执行</w:t>
      </w:r>
      <w:r w:rsidR="00B23FC3" w:rsidRPr="0061601B">
        <w:rPr>
          <w:rFonts w:hint="eastAsia"/>
          <w:sz w:val="24"/>
        </w:rPr>
        <w:t>SQL</w:t>
      </w:r>
      <w:r w:rsidR="00B23FC3" w:rsidRPr="0061601B">
        <w:rPr>
          <w:rFonts w:hint="eastAsia"/>
          <w:sz w:val="24"/>
        </w:rPr>
        <w:t>语句需要换</w:t>
      </w:r>
      <w:r w:rsidR="00B23FC3" w:rsidRPr="0061601B">
        <w:rPr>
          <w:rFonts w:hint="eastAsia"/>
          <w:sz w:val="24"/>
        </w:rPr>
        <w:t>Region</w:t>
      </w:r>
      <w:r w:rsidR="00B23FC3" w:rsidRPr="0061601B">
        <w:rPr>
          <w:rFonts w:hint="eastAsia"/>
          <w:sz w:val="24"/>
        </w:rPr>
        <w:t>时会重新建立和目标</w:t>
      </w:r>
      <w:r w:rsidR="00B23FC3" w:rsidRPr="0061601B">
        <w:rPr>
          <w:rFonts w:hint="eastAsia"/>
          <w:sz w:val="24"/>
        </w:rPr>
        <w:t>Region</w:t>
      </w:r>
      <w:r w:rsidR="00B23FC3" w:rsidRPr="0061601B">
        <w:rPr>
          <w:rFonts w:hint="eastAsia"/>
          <w:sz w:val="24"/>
        </w:rPr>
        <w:t>对应的服务器</w:t>
      </w:r>
      <w:r w:rsidR="00785D53" w:rsidRPr="0061601B">
        <w:rPr>
          <w:rFonts w:hint="eastAsia"/>
          <w:sz w:val="24"/>
        </w:rPr>
        <w:t>，总体而言，三种不同的模块之间的通信都是全双工的。</w:t>
      </w:r>
    </w:p>
    <w:p w14:paraId="0D297840" w14:textId="6F652163" w:rsidR="006661B5" w:rsidRDefault="006661B5" w:rsidP="006661B5">
      <w:pPr>
        <w:pStyle w:val="3"/>
      </w:pPr>
      <w:bookmarkStart w:id="22" w:name="_Toc74137139"/>
      <w:r>
        <w:rPr>
          <w:rFonts w:hint="eastAsia"/>
        </w:rPr>
        <w:t>3</w:t>
      </w:r>
      <w:r>
        <w:t>.1.2</w:t>
      </w:r>
      <w:r>
        <w:rPr>
          <w:rFonts w:hint="eastAsia"/>
        </w:rPr>
        <w:t>通信协议设计</w:t>
      </w:r>
      <w:bookmarkEnd w:id="22"/>
    </w:p>
    <w:tbl>
      <w:tblPr>
        <w:tblStyle w:val="af"/>
        <w:tblW w:w="0" w:type="auto"/>
        <w:tblLook w:val="04A0" w:firstRow="1" w:lastRow="0" w:firstColumn="1" w:lastColumn="0" w:noHBand="0" w:noVBand="1"/>
      </w:tblPr>
      <w:tblGrid>
        <w:gridCol w:w="2765"/>
        <w:gridCol w:w="2765"/>
        <w:gridCol w:w="2766"/>
      </w:tblGrid>
      <w:tr w:rsidR="006661B5" w14:paraId="523398C1" w14:textId="77777777" w:rsidTr="006661B5">
        <w:tc>
          <w:tcPr>
            <w:tcW w:w="2765" w:type="dxa"/>
          </w:tcPr>
          <w:p w14:paraId="5AC309FF" w14:textId="55233069" w:rsidR="006661B5" w:rsidRDefault="006661B5" w:rsidP="006661B5">
            <w:r w:rsidRPr="0061601B">
              <w:rPr>
                <w:rFonts w:hint="eastAsia"/>
                <w:sz w:val="24"/>
              </w:rPr>
              <w:t>协议格式</w:t>
            </w:r>
          </w:p>
        </w:tc>
        <w:tc>
          <w:tcPr>
            <w:tcW w:w="2765" w:type="dxa"/>
          </w:tcPr>
          <w:p w14:paraId="076354BB" w14:textId="2DC0093E" w:rsidR="006661B5" w:rsidRDefault="006661B5" w:rsidP="006661B5">
            <w:r w:rsidRPr="0061601B">
              <w:rPr>
                <w:rFonts w:hint="eastAsia"/>
                <w:sz w:val="24"/>
              </w:rPr>
              <w:t>用途</w:t>
            </w:r>
          </w:p>
        </w:tc>
        <w:tc>
          <w:tcPr>
            <w:tcW w:w="2766" w:type="dxa"/>
          </w:tcPr>
          <w:p w14:paraId="08B63C4A" w14:textId="45E62C6C" w:rsidR="006661B5" w:rsidRDefault="006661B5" w:rsidP="006661B5">
            <w:r w:rsidRPr="0061601B">
              <w:rPr>
                <w:rFonts w:hint="eastAsia"/>
                <w:sz w:val="24"/>
              </w:rPr>
              <w:t>含义</w:t>
            </w:r>
          </w:p>
        </w:tc>
      </w:tr>
      <w:tr w:rsidR="006661B5" w14:paraId="6B8BFF9D" w14:textId="77777777" w:rsidTr="006661B5">
        <w:tc>
          <w:tcPr>
            <w:tcW w:w="2765" w:type="dxa"/>
          </w:tcPr>
          <w:p w14:paraId="207814F5" w14:textId="7F72E9EA" w:rsidR="006661B5" w:rsidRDefault="006661B5" w:rsidP="006661B5">
            <w:r w:rsidRPr="0061601B">
              <w:rPr>
                <w:rFonts w:hint="eastAsia"/>
                <w:sz w:val="24"/>
              </w:rPr>
              <w:t>&lt;</w:t>
            </w:r>
            <w:r w:rsidRPr="0061601B">
              <w:rPr>
                <w:sz w:val="24"/>
              </w:rPr>
              <w:t>client&gt;[1] tableName</w:t>
            </w:r>
          </w:p>
        </w:tc>
        <w:tc>
          <w:tcPr>
            <w:tcW w:w="2765" w:type="dxa"/>
          </w:tcPr>
          <w:p w14:paraId="39C8C39C" w14:textId="03B2BC57" w:rsidR="006661B5" w:rsidRDefault="006661B5" w:rsidP="006661B5">
            <w:r w:rsidRPr="0061601B">
              <w:rPr>
                <w:rFonts w:hint="eastAsia"/>
                <w:sz w:val="24"/>
              </w:rPr>
              <w:t>用于客户端和主服务器的通信</w:t>
            </w:r>
          </w:p>
        </w:tc>
        <w:tc>
          <w:tcPr>
            <w:tcW w:w="2766" w:type="dxa"/>
          </w:tcPr>
          <w:p w14:paraId="660511E2" w14:textId="14DAA7D3" w:rsidR="006661B5" w:rsidRDefault="006661B5" w:rsidP="006661B5">
            <w:r w:rsidRPr="0061601B">
              <w:rPr>
                <w:rFonts w:hint="eastAsia"/>
                <w:sz w:val="24"/>
              </w:rPr>
              <w:t>向主服务器查询该表所在的</w:t>
            </w:r>
            <w:r w:rsidRPr="0061601B">
              <w:rPr>
                <w:rFonts w:hint="eastAsia"/>
                <w:sz w:val="24"/>
              </w:rPr>
              <w:t>Region</w:t>
            </w:r>
            <w:r w:rsidRPr="0061601B">
              <w:rPr>
                <w:rFonts w:hint="eastAsia"/>
                <w:sz w:val="24"/>
              </w:rPr>
              <w:t>服务器</w:t>
            </w:r>
          </w:p>
        </w:tc>
      </w:tr>
      <w:tr w:rsidR="006661B5" w14:paraId="7982618A" w14:textId="77777777" w:rsidTr="006661B5">
        <w:tc>
          <w:tcPr>
            <w:tcW w:w="2765" w:type="dxa"/>
          </w:tcPr>
          <w:p w14:paraId="74DA152E" w14:textId="4DE1CC7A" w:rsidR="006661B5" w:rsidRDefault="00A40F7D" w:rsidP="006661B5">
            <w:r w:rsidRPr="0061601B">
              <w:rPr>
                <w:rFonts w:hint="eastAsia"/>
                <w:sz w:val="24"/>
              </w:rPr>
              <w:t>&lt;</w:t>
            </w:r>
            <w:r w:rsidRPr="0061601B">
              <w:rPr>
                <w:sz w:val="24"/>
              </w:rPr>
              <w:t>client&gt;[2] tableName</w:t>
            </w:r>
          </w:p>
        </w:tc>
        <w:tc>
          <w:tcPr>
            <w:tcW w:w="2765" w:type="dxa"/>
          </w:tcPr>
          <w:p w14:paraId="6D6B7C52" w14:textId="1114A954" w:rsidR="006661B5" w:rsidRDefault="00A40F7D" w:rsidP="006661B5">
            <w:r w:rsidRPr="0061601B">
              <w:rPr>
                <w:rFonts w:hint="eastAsia"/>
                <w:sz w:val="24"/>
              </w:rPr>
              <w:t>用于客户端和主服务器的通信</w:t>
            </w:r>
          </w:p>
        </w:tc>
        <w:tc>
          <w:tcPr>
            <w:tcW w:w="2766" w:type="dxa"/>
          </w:tcPr>
          <w:p w14:paraId="4F8D444F" w14:textId="5D87D91A" w:rsidR="006661B5" w:rsidRDefault="006D5EF4" w:rsidP="006661B5">
            <w:r w:rsidRPr="0061601B">
              <w:rPr>
                <w:rFonts w:hint="eastAsia"/>
                <w:sz w:val="24"/>
              </w:rPr>
              <w:t>向主服务器发送一个建表的请求，并由主服务器使用负载均衡算法分配一个</w:t>
            </w:r>
            <w:r w:rsidR="00EF19FA" w:rsidRPr="0061601B">
              <w:rPr>
                <w:rFonts w:hint="eastAsia"/>
                <w:sz w:val="24"/>
              </w:rPr>
              <w:t>Region</w:t>
            </w:r>
          </w:p>
        </w:tc>
      </w:tr>
      <w:tr w:rsidR="006661B5" w14:paraId="63E71688" w14:textId="77777777" w:rsidTr="006661B5">
        <w:tc>
          <w:tcPr>
            <w:tcW w:w="2765" w:type="dxa"/>
          </w:tcPr>
          <w:p w14:paraId="19E4D8FB" w14:textId="77777777" w:rsidR="006661B5" w:rsidRDefault="006661B5" w:rsidP="006661B5"/>
        </w:tc>
        <w:tc>
          <w:tcPr>
            <w:tcW w:w="2765" w:type="dxa"/>
          </w:tcPr>
          <w:p w14:paraId="7B64D3BF" w14:textId="77777777" w:rsidR="006661B5" w:rsidRDefault="006661B5" w:rsidP="006661B5"/>
        </w:tc>
        <w:tc>
          <w:tcPr>
            <w:tcW w:w="2766" w:type="dxa"/>
          </w:tcPr>
          <w:p w14:paraId="661C39ED" w14:textId="77777777" w:rsidR="006661B5" w:rsidRDefault="006661B5" w:rsidP="006661B5"/>
        </w:tc>
      </w:tr>
      <w:tr w:rsidR="006661B5" w:rsidRPr="0061601B" w14:paraId="3CC1B659" w14:textId="77777777" w:rsidTr="006661B5">
        <w:tc>
          <w:tcPr>
            <w:tcW w:w="2765" w:type="dxa"/>
          </w:tcPr>
          <w:p w14:paraId="33584CA7" w14:textId="77777777" w:rsidR="006661B5" w:rsidRDefault="006661B5" w:rsidP="006661B5"/>
        </w:tc>
        <w:tc>
          <w:tcPr>
            <w:tcW w:w="2765" w:type="dxa"/>
          </w:tcPr>
          <w:p w14:paraId="5D817610" w14:textId="77777777" w:rsidR="006661B5" w:rsidRDefault="006661B5" w:rsidP="006661B5"/>
        </w:tc>
        <w:tc>
          <w:tcPr>
            <w:tcW w:w="2766" w:type="dxa"/>
          </w:tcPr>
          <w:p w14:paraId="4A9B2405" w14:textId="77777777" w:rsidR="006661B5" w:rsidRPr="0061601B" w:rsidRDefault="006661B5" w:rsidP="006661B5">
            <w:pPr>
              <w:rPr>
                <w:sz w:val="24"/>
              </w:rPr>
            </w:pPr>
          </w:p>
        </w:tc>
      </w:tr>
    </w:tbl>
    <w:p w14:paraId="15BECA2E" w14:textId="77777777" w:rsidR="006661B5" w:rsidRPr="0061601B" w:rsidRDefault="006661B5" w:rsidP="006661B5">
      <w:pPr>
        <w:rPr>
          <w:sz w:val="24"/>
        </w:rPr>
      </w:pPr>
    </w:p>
    <w:p w14:paraId="37F388B2" w14:textId="0895F5AF" w:rsidR="0034280D" w:rsidRPr="0043464E" w:rsidRDefault="0034280D" w:rsidP="00400E0D">
      <w:pPr>
        <w:pStyle w:val="2"/>
        <w:spacing w:line="360" w:lineRule="auto"/>
      </w:pPr>
      <w:bookmarkStart w:id="23" w:name="_Toc74137140"/>
      <w:r>
        <w:rPr>
          <w:rFonts w:hint="eastAsia"/>
        </w:rPr>
        <w:t>3</w:t>
      </w:r>
      <w:r>
        <w:t>.2</w:t>
      </w:r>
      <w:r>
        <w:rPr>
          <w:rFonts w:hint="eastAsia"/>
        </w:rPr>
        <w:t>客户端缓存与分布式查询</w:t>
      </w:r>
      <w:bookmarkEnd w:id="23"/>
    </w:p>
    <w:p w14:paraId="5F17115A" w14:textId="5F8874A1" w:rsidR="0034280D" w:rsidRPr="0061601B" w:rsidRDefault="00931D78" w:rsidP="00400E0D">
      <w:pPr>
        <w:spacing w:line="360" w:lineRule="auto"/>
        <w:rPr>
          <w:sz w:val="24"/>
        </w:rPr>
      </w:pPr>
      <w:r w:rsidRPr="0061601B">
        <w:rPr>
          <w:sz w:val="24"/>
        </w:rPr>
        <w:tab/>
      </w:r>
      <w:r w:rsidRPr="0061601B">
        <w:rPr>
          <w:rFonts w:hint="eastAsia"/>
          <w:sz w:val="24"/>
        </w:rPr>
        <w:t>本系统中我们实现了</w:t>
      </w:r>
      <w:r w:rsidR="006C323F" w:rsidRPr="0061601B">
        <w:rPr>
          <w:rFonts w:hint="eastAsia"/>
          <w:sz w:val="24"/>
        </w:rPr>
        <w:t>客户端缓存，可以大大降低查询所需的时间，提高</w:t>
      </w:r>
      <w:r w:rsidR="006C323F" w:rsidRPr="0061601B">
        <w:rPr>
          <w:rFonts w:hint="eastAsia"/>
          <w:sz w:val="24"/>
        </w:rPr>
        <w:t>IO</w:t>
      </w:r>
      <w:r w:rsidR="006C323F" w:rsidRPr="0061601B">
        <w:rPr>
          <w:rFonts w:hint="eastAsia"/>
          <w:sz w:val="24"/>
        </w:rPr>
        <w:t>的效率，缓存</w:t>
      </w:r>
      <w:r w:rsidR="00F17154" w:rsidRPr="0061601B">
        <w:rPr>
          <w:rFonts w:hint="eastAsia"/>
          <w:sz w:val="24"/>
        </w:rPr>
        <w:t>通过一个</w:t>
      </w:r>
      <w:r w:rsidR="00F17154" w:rsidRPr="0061601B">
        <w:rPr>
          <w:rFonts w:hint="eastAsia"/>
          <w:sz w:val="24"/>
        </w:rPr>
        <w:t>HashMap</w:t>
      </w:r>
      <w:r w:rsidR="00F17154" w:rsidRPr="0061601B">
        <w:rPr>
          <w:rFonts w:hint="eastAsia"/>
          <w:sz w:val="24"/>
        </w:rPr>
        <w:t>实现，并且会定期更新</w:t>
      </w:r>
      <w:r w:rsidR="00633BF7" w:rsidRPr="0061601B">
        <w:rPr>
          <w:rFonts w:hint="eastAsia"/>
          <w:sz w:val="24"/>
        </w:rPr>
        <w:t>和清除缓存的内容，客户端在向服务器发送</w:t>
      </w:r>
      <w:r w:rsidR="00633BF7" w:rsidRPr="0061601B">
        <w:rPr>
          <w:rFonts w:hint="eastAsia"/>
          <w:sz w:val="24"/>
        </w:rPr>
        <w:t>SQL</w:t>
      </w:r>
      <w:r w:rsidR="00633BF7" w:rsidRPr="0061601B">
        <w:rPr>
          <w:rFonts w:hint="eastAsia"/>
          <w:sz w:val="24"/>
        </w:rPr>
        <w:t>语句之前先对输入的</w:t>
      </w:r>
      <w:r w:rsidR="00633BF7" w:rsidRPr="0061601B">
        <w:rPr>
          <w:rFonts w:hint="eastAsia"/>
          <w:sz w:val="24"/>
        </w:rPr>
        <w:t>SQL</w:t>
      </w:r>
      <w:r w:rsidR="00633BF7" w:rsidRPr="0061601B">
        <w:rPr>
          <w:rFonts w:hint="eastAsia"/>
          <w:sz w:val="24"/>
        </w:rPr>
        <w:t>语句进行一个简单的解析，提取出要处理的表名</w:t>
      </w:r>
      <w:r w:rsidR="00C97381" w:rsidRPr="0061601B">
        <w:rPr>
          <w:rFonts w:hint="eastAsia"/>
          <w:sz w:val="24"/>
        </w:rPr>
        <w:t>或者索引名，然后在缓存中先进行查询，如果查到了对应的</w:t>
      </w:r>
      <w:r w:rsidR="00C97381" w:rsidRPr="0061601B">
        <w:rPr>
          <w:rFonts w:hint="eastAsia"/>
          <w:sz w:val="24"/>
        </w:rPr>
        <w:t>Region</w:t>
      </w:r>
      <w:r w:rsidR="00C97381" w:rsidRPr="0061601B">
        <w:rPr>
          <w:rFonts w:hint="eastAsia"/>
          <w:sz w:val="24"/>
        </w:rPr>
        <w:t>地址就直接和</w:t>
      </w:r>
      <w:r w:rsidR="00C97381" w:rsidRPr="0061601B">
        <w:rPr>
          <w:rFonts w:hint="eastAsia"/>
          <w:sz w:val="24"/>
        </w:rPr>
        <w:t>Region</w:t>
      </w:r>
      <w:r w:rsidR="00C97381" w:rsidRPr="0061601B">
        <w:rPr>
          <w:rFonts w:hint="eastAsia"/>
          <w:sz w:val="24"/>
        </w:rPr>
        <w:t>进行连接，如果没有查到就和</w:t>
      </w:r>
      <w:r w:rsidR="00C97381" w:rsidRPr="0061601B">
        <w:rPr>
          <w:rFonts w:hint="eastAsia"/>
          <w:sz w:val="24"/>
        </w:rPr>
        <w:t>Master</w:t>
      </w:r>
      <w:r w:rsidR="00C97381" w:rsidRPr="0061601B">
        <w:rPr>
          <w:rFonts w:hint="eastAsia"/>
          <w:sz w:val="24"/>
        </w:rPr>
        <w:t>先连接并获取</w:t>
      </w:r>
      <w:r w:rsidR="00C97381" w:rsidRPr="0061601B">
        <w:rPr>
          <w:rFonts w:hint="eastAsia"/>
          <w:sz w:val="24"/>
        </w:rPr>
        <w:t>Region</w:t>
      </w:r>
      <w:r w:rsidR="00C97381" w:rsidRPr="0061601B">
        <w:rPr>
          <w:rFonts w:hint="eastAsia"/>
          <w:sz w:val="24"/>
        </w:rPr>
        <w:t>的地址之后再和</w:t>
      </w:r>
      <w:r w:rsidR="00632A38" w:rsidRPr="0061601B">
        <w:rPr>
          <w:rFonts w:hint="eastAsia"/>
          <w:sz w:val="24"/>
        </w:rPr>
        <w:t>Region</w:t>
      </w:r>
      <w:r w:rsidR="00C97381" w:rsidRPr="0061601B">
        <w:rPr>
          <w:rFonts w:hint="eastAsia"/>
          <w:sz w:val="24"/>
        </w:rPr>
        <w:t>连接。</w:t>
      </w:r>
    </w:p>
    <w:p w14:paraId="10EF2C6B" w14:textId="3948B418" w:rsidR="00AA141D" w:rsidRPr="0061601B" w:rsidRDefault="00AA141D" w:rsidP="00400E0D">
      <w:pPr>
        <w:spacing w:line="360" w:lineRule="auto"/>
        <w:rPr>
          <w:sz w:val="24"/>
        </w:rPr>
      </w:pPr>
      <w:r w:rsidRPr="0061601B">
        <w:rPr>
          <w:sz w:val="24"/>
        </w:rPr>
        <w:tab/>
      </w:r>
      <w:r w:rsidRPr="0061601B">
        <w:rPr>
          <w:rFonts w:hint="eastAsia"/>
          <w:sz w:val="24"/>
        </w:rPr>
        <w:t>因此本系统实现了所谓的分布式查询，即客户端执行</w:t>
      </w:r>
      <w:r w:rsidRPr="0061601B">
        <w:rPr>
          <w:rFonts w:hint="eastAsia"/>
          <w:sz w:val="24"/>
        </w:rPr>
        <w:t>SQL</w:t>
      </w:r>
      <w:r w:rsidRPr="0061601B">
        <w:rPr>
          <w:rFonts w:hint="eastAsia"/>
          <w:sz w:val="24"/>
        </w:rPr>
        <w:t>语句时，并不是所有时候都依赖</w:t>
      </w:r>
      <w:r w:rsidRPr="0061601B">
        <w:rPr>
          <w:rFonts w:hint="eastAsia"/>
          <w:sz w:val="24"/>
        </w:rPr>
        <w:t>Master</w:t>
      </w:r>
      <w:r w:rsidRPr="0061601B">
        <w:rPr>
          <w:rFonts w:hint="eastAsia"/>
          <w:sz w:val="24"/>
        </w:rPr>
        <w:t>提供的元信息，而是使用一套分布式的缓存功能</w:t>
      </w:r>
      <w:r w:rsidR="000124D7" w:rsidRPr="0061601B">
        <w:rPr>
          <w:rFonts w:hint="eastAsia"/>
          <w:sz w:val="24"/>
        </w:rPr>
        <w:t>（缓存分布在各个客户端上），有的时候客户端可以直接实现和</w:t>
      </w:r>
      <w:r w:rsidR="000124D7" w:rsidRPr="0061601B">
        <w:rPr>
          <w:rFonts w:hint="eastAsia"/>
          <w:sz w:val="24"/>
        </w:rPr>
        <w:t>Region</w:t>
      </w:r>
      <w:r w:rsidR="000124D7" w:rsidRPr="0061601B">
        <w:rPr>
          <w:rFonts w:hint="eastAsia"/>
          <w:sz w:val="24"/>
        </w:rPr>
        <w:t>的连接以及通信，并不完全依赖主服务器，因此也具有一定的容错容灾能力（当然主要的容错容灾能力并不依赖于缓存）</w:t>
      </w:r>
    </w:p>
    <w:p w14:paraId="137FA00B" w14:textId="779DF9BE" w:rsidR="00566427" w:rsidRDefault="00566427" w:rsidP="00400E0D">
      <w:pPr>
        <w:pStyle w:val="2"/>
        <w:spacing w:line="360" w:lineRule="auto"/>
      </w:pPr>
      <w:bookmarkStart w:id="24" w:name="_Toc74137141"/>
      <w:r>
        <w:rPr>
          <w:rFonts w:hint="eastAsia"/>
        </w:rPr>
        <w:t>3</w:t>
      </w:r>
      <w:r>
        <w:t>.</w:t>
      </w:r>
      <w:r w:rsidR="0034280D">
        <w:t>3</w:t>
      </w:r>
      <w:r>
        <w:rPr>
          <w:rFonts w:hint="eastAsia"/>
        </w:rPr>
        <w:t>数据</w:t>
      </w:r>
      <w:r w:rsidR="0042143A">
        <w:rPr>
          <w:rFonts w:hint="eastAsia"/>
        </w:rPr>
        <w:t>分布与集群管理</w:t>
      </w:r>
      <w:bookmarkEnd w:id="24"/>
    </w:p>
    <w:p w14:paraId="51FC97C4" w14:textId="77777777" w:rsidR="00465352" w:rsidRPr="0061601B" w:rsidRDefault="00465352" w:rsidP="00400E0D">
      <w:pPr>
        <w:spacing w:line="360" w:lineRule="auto"/>
        <w:rPr>
          <w:sz w:val="24"/>
        </w:rPr>
      </w:pPr>
    </w:p>
    <w:p w14:paraId="27AAD0AA" w14:textId="6FFAA6DB" w:rsidR="00A909F3" w:rsidRDefault="00A909F3" w:rsidP="00400E0D">
      <w:pPr>
        <w:pStyle w:val="2"/>
        <w:spacing w:line="360" w:lineRule="auto"/>
      </w:pPr>
      <w:bookmarkStart w:id="25" w:name="_Toc74137142"/>
      <w:r>
        <w:rPr>
          <w:rFonts w:hint="eastAsia"/>
        </w:rPr>
        <w:lastRenderedPageBreak/>
        <w:t>3</w:t>
      </w:r>
      <w:r>
        <w:t>.</w:t>
      </w:r>
      <w:r w:rsidR="0034280D">
        <w:t>4</w:t>
      </w:r>
      <w:r>
        <w:rPr>
          <w:rFonts w:hint="eastAsia"/>
        </w:rPr>
        <w:t>均衡负载</w:t>
      </w:r>
      <w:bookmarkEnd w:id="25"/>
    </w:p>
    <w:p w14:paraId="41414053" w14:textId="77777777" w:rsidR="00465352" w:rsidRPr="0061601B" w:rsidRDefault="00465352" w:rsidP="00400E0D">
      <w:pPr>
        <w:spacing w:line="360" w:lineRule="auto"/>
        <w:rPr>
          <w:sz w:val="24"/>
        </w:rPr>
      </w:pPr>
    </w:p>
    <w:p w14:paraId="7B04571B" w14:textId="16CE2B85" w:rsidR="00A909F3" w:rsidRDefault="00A909F3" w:rsidP="00400E0D">
      <w:pPr>
        <w:pStyle w:val="2"/>
        <w:spacing w:line="360" w:lineRule="auto"/>
      </w:pPr>
      <w:bookmarkStart w:id="26" w:name="_Toc74137143"/>
      <w:r>
        <w:rPr>
          <w:rFonts w:hint="eastAsia"/>
        </w:rPr>
        <w:t>3</w:t>
      </w:r>
      <w:r>
        <w:t>.</w:t>
      </w:r>
      <w:r w:rsidR="0034280D">
        <w:t>5</w:t>
      </w:r>
      <w:r>
        <w:rPr>
          <w:rFonts w:hint="eastAsia"/>
        </w:rPr>
        <w:t>副本管理与容错容灾</w:t>
      </w:r>
      <w:bookmarkEnd w:id="26"/>
    </w:p>
    <w:p w14:paraId="3D11DD72" w14:textId="7169425E" w:rsidR="0043464E" w:rsidRPr="0061601B" w:rsidRDefault="0043464E" w:rsidP="00400E0D">
      <w:pPr>
        <w:spacing w:line="360" w:lineRule="auto"/>
        <w:rPr>
          <w:sz w:val="24"/>
        </w:rPr>
      </w:pPr>
    </w:p>
    <w:p w14:paraId="5BDEF084" w14:textId="12BDCF66" w:rsidR="00465352" w:rsidRPr="0061601B" w:rsidRDefault="00465352" w:rsidP="00400E0D">
      <w:pPr>
        <w:spacing w:line="360" w:lineRule="auto"/>
        <w:rPr>
          <w:sz w:val="24"/>
        </w:rPr>
      </w:pPr>
    </w:p>
    <w:p w14:paraId="16CA2E8F" w14:textId="5321854F" w:rsidR="00465352" w:rsidRDefault="00465352" w:rsidP="00400E0D">
      <w:pPr>
        <w:pStyle w:val="1"/>
        <w:spacing w:line="360" w:lineRule="auto"/>
      </w:pPr>
      <w:bookmarkStart w:id="27" w:name="_Toc74137144"/>
      <w:r>
        <w:rPr>
          <w:rFonts w:hint="eastAsia"/>
        </w:rPr>
        <w:t>四、</w:t>
      </w:r>
      <w:r w:rsidR="00C34744">
        <w:rPr>
          <w:rFonts w:hint="eastAsia"/>
        </w:rPr>
        <w:t>系统测试</w:t>
      </w:r>
      <w:bookmarkEnd w:id="27"/>
    </w:p>
    <w:p w14:paraId="48040283" w14:textId="77777777" w:rsidR="00C34744" w:rsidRPr="0061601B" w:rsidRDefault="00C34744" w:rsidP="00400E0D">
      <w:pPr>
        <w:spacing w:line="360" w:lineRule="auto"/>
        <w:rPr>
          <w:sz w:val="24"/>
        </w:rPr>
      </w:pPr>
    </w:p>
    <w:p w14:paraId="6C18A7EE" w14:textId="624383BB" w:rsidR="00C34744" w:rsidRPr="00465352" w:rsidRDefault="00C34744" w:rsidP="00400E0D">
      <w:pPr>
        <w:pStyle w:val="1"/>
        <w:spacing w:line="360" w:lineRule="auto"/>
      </w:pPr>
      <w:bookmarkStart w:id="28" w:name="_Toc74137145"/>
      <w:r>
        <w:rPr>
          <w:rFonts w:hint="eastAsia"/>
        </w:rPr>
        <w:t>五、总结</w:t>
      </w:r>
      <w:bookmarkEnd w:id="28"/>
    </w:p>
    <w:p w14:paraId="2CBB6422" w14:textId="2BFD35A2" w:rsidR="00855F61" w:rsidRPr="0061601B" w:rsidRDefault="00855F61" w:rsidP="00400E0D">
      <w:pPr>
        <w:spacing w:line="360" w:lineRule="auto"/>
        <w:rPr>
          <w:sz w:val="24"/>
        </w:rPr>
      </w:pPr>
    </w:p>
    <w:p w14:paraId="2BFF540E" w14:textId="7D486C82" w:rsidR="00855F61" w:rsidRPr="0061601B" w:rsidRDefault="00855F61" w:rsidP="00400E0D">
      <w:pPr>
        <w:spacing w:line="360" w:lineRule="auto"/>
        <w:rPr>
          <w:sz w:val="24"/>
        </w:rPr>
      </w:pPr>
    </w:p>
    <w:p w14:paraId="5E77A5BF" w14:textId="2F1E673B" w:rsidR="00855F61" w:rsidRPr="0061601B" w:rsidRDefault="00855F61" w:rsidP="00400E0D">
      <w:pPr>
        <w:spacing w:line="360" w:lineRule="auto"/>
        <w:rPr>
          <w:sz w:val="24"/>
        </w:rPr>
      </w:pPr>
    </w:p>
    <w:p w14:paraId="3C6B09EA" w14:textId="71683AC9" w:rsidR="00855F61" w:rsidRPr="0061601B" w:rsidRDefault="00855F61" w:rsidP="00400E0D">
      <w:pPr>
        <w:spacing w:line="360" w:lineRule="auto"/>
        <w:rPr>
          <w:sz w:val="24"/>
        </w:rPr>
      </w:pPr>
    </w:p>
    <w:p w14:paraId="46A4169F" w14:textId="2004B74B" w:rsidR="00855F61" w:rsidRPr="0061601B" w:rsidRDefault="00855F61" w:rsidP="00400E0D">
      <w:pPr>
        <w:spacing w:line="360" w:lineRule="auto"/>
        <w:rPr>
          <w:sz w:val="24"/>
        </w:rPr>
      </w:pPr>
    </w:p>
    <w:p w14:paraId="6FF87071" w14:textId="28FE81BC" w:rsidR="00855F61" w:rsidRPr="0061601B" w:rsidRDefault="00855F61" w:rsidP="00400E0D">
      <w:pPr>
        <w:spacing w:line="360" w:lineRule="auto"/>
        <w:rPr>
          <w:sz w:val="24"/>
        </w:rPr>
      </w:pPr>
    </w:p>
    <w:p w14:paraId="46C3C550" w14:textId="5F757ADB" w:rsidR="00855F61" w:rsidRPr="0061601B" w:rsidRDefault="00855F61" w:rsidP="00400E0D">
      <w:pPr>
        <w:spacing w:line="360" w:lineRule="auto"/>
        <w:rPr>
          <w:sz w:val="24"/>
        </w:rPr>
      </w:pPr>
    </w:p>
    <w:p w14:paraId="38F719DF" w14:textId="7AA85294" w:rsidR="00855F61" w:rsidRPr="0061601B" w:rsidRDefault="00855F61" w:rsidP="00400E0D">
      <w:pPr>
        <w:spacing w:line="360" w:lineRule="auto"/>
        <w:rPr>
          <w:sz w:val="24"/>
        </w:rPr>
      </w:pPr>
    </w:p>
    <w:p w14:paraId="2674FE6A" w14:textId="7150EBB7" w:rsidR="00855F61" w:rsidRPr="0061601B" w:rsidRDefault="00855F61" w:rsidP="00400E0D">
      <w:pPr>
        <w:spacing w:line="360" w:lineRule="auto"/>
        <w:rPr>
          <w:sz w:val="24"/>
        </w:rPr>
      </w:pPr>
    </w:p>
    <w:p w14:paraId="486FC90F" w14:textId="77777777" w:rsidR="00855F61" w:rsidRPr="0061601B" w:rsidRDefault="00855F61" w:rsidP="00400E0D">
      <w:pPr>
        <w:spacing w:line="360" w:lineRule="auto"/>
        <w:rPr>
          <w:sz w:val="24"/>
        </w:rPr>
      </w:pPr>
    </w:p>
    <w:sectPr w:rsidR="00855F61" w:rsidRPr="006160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64D08B" w14:textId="77777777" w:rsidR="00AC182F" w:rsidRDefault="00AC182F" w:rsidP="002C6F35">
      <w:r>
        <w:separator/>
      </w:r>
    </w:p>
  </w:endnote>
  <w:endnote w:type="continuationSeparator" w:id="0">
    <w:p w14:paraId="0EFFA900" w14:textId="77777777" w:rsidR="00AC182F" w:rsidRDefault="00AC182F" w:rsidP="002C6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E500B9" w14:textId="77777777" w:rsidR="00AC182F" w:rsidRDefault="00AC182F" w:rsidP="002C6F35">
      <w:r>
        <w:separator/>
      </w:r>
    </w:p>
  </w:footnote>
  <w:footnote w:type="continuationSeparator" w:id="0">
    <w:p w14:paraId="28C29D3C" w14:textId="77777777" w:rsidR="00AC182F" w:rsidRDefault="00AC182F" w:rsidP="002C6F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520ED"/>
    <w:multiLevelType w:val="hybridMultilevel"/>
    <w:tmpl w:val="922634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8720806"/>
    <w:multiLevelType w:val="hybridMultilevel"/>
    <w:tmpl w:val="19808E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0B45DFF"/>
    <w:multiLevelType w:val="hybridMultilevel"/>
    <w:tmpl w:val="AA26E6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D2A3D8C"/>
    <w:multiLevelType w:val="hybridMultilevel"/>
    <w:tmpl w:val="B41E8A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F153E36"/>
    <w:multiLevelType w:val="hybridMultilevel"/>
    <w:tmpl w:val="9E8E53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D9A"/>
    <w:rsid w:val="000124D7"/>
    <w:rsid w:val="00021AFD"/>
    <w:rsid w:val="00070995"/>
    <w:rsid w:val="00070A71"/>
    <w:rsid w:val="000C2D9A"/>
    <w:rsid w:val="001233C4"/>
    <w:rsid w:val="00170CB2"/>
    <w:rsid w:val="00173D0B"/>
    <w:rsid w:val="00185A3E"/>
    <w:rsid w:val="0019242A"/>
    <w:rsid w:val="001C4C8A"/>
    <w:rsid w:val="001F1700"/>
    <w:rsid w:val="001F31F7"/>
    <w:rsid w:val="00213C6B"/>
    <w:rsid w:val="00214B3B"/>
    <w:rsid w:val="00254F39"/>
    <w:rsid w:val="002B13A0"/>
    <w:rsid w:val="002C6F35"/>
    <w:rsid w:val="002C7DC8"/>
    <w:rsid w:val="002D5469"/>
    <w:rsid w:val="002E3B39"/>
    <w:rsid w:val="0034280D"/>
    <w:rsid w:val="00384918"/>
    <w:rsid w:val="003A0BC4"/>
    <w:rsid w:val="003A65CD"/>
    <w:rsid w:val="003A78C3"/>
    <w:rsid w:val="00400E0D"/>
    <w:rsid w:val="0041093D"/>
    <w:rsid w:val="0042143A"/>
    <w:rsid w:val="00432DBD"/>
    <w:rsid w:val="0043464E"/>
    <w:rsid w:val="00465352"/>
    <w:rsid w:val="00497993"/>
    <w:rsid w:val="004F3051"/>
    <w:rsid w:val="004F5BEE"/>
    <w:rsid w:val="00526E9E"/>
    <w:rsid w:val="005321E0"/>
    <w:rsid w:val="00542413"/>
    <w:rsid w:val="005452A1"/>
    <w:rsid w:val="00566427"/>
    <w:rsid w:val="005942A8"/>
    <w:rsid w:val="00595B0B"/>
    <w:rsid w:val="005B6E16"/>
    <w:rsid w:val="005D156D"/>
    <w:rsid w:val="00605AD7"/>
    <w:rsid w:val="0061601B"/>
    <w:rsid w:val="006275CF"/>
    <w:rsid w:val="00632A38"/>
    <w:rsid w:val="00633BF7"/>
    <w:rsid w:val="006661B5"/>
    <w:rsid w:val="006661E3"/>
    <w:rsid w:val="00671D8E"/>
    <w:rsid w:val="00695252"/>
    <w:rsid w:val="006C323F"/>
    <w:rsid w:val="006D5EF4"/>
    <w:rsid w:val="006D7D5C"/>
    <w:rsid w:val="006F5843"/>
    <w:rsid w:val="00730DCD"/>
    <w:rsid w:val="00736245"/>
    <w:rsid w:val="00785D53"/>
    <w:rsid w:val="007924FC"/>
    <w:rsid w:val="007C4DEE"/>
    <w:rsid w:val="007D0103"/>
    <w:rsid w:val="00803FF1"/>
    <w:rsid w:val="00831EE9"/>
    <w:rsid w:val="00851F0A"/>
    <w:rsid w:val="00855F61"/>
    <w:rsid w:val="008679E8"/>
    <w:rsid w:val="0088337C"/>
    <w:rsid w:val="008B01DF"/>
    <w:rsid w:val="008B6700"/>
    <w:rsid w:val="008E768E"/>
    <w:rsid w:val="00915E91"/>
    <w:rsid w:val="00931D78"/>
    <w:rsid w:val="009D484C"/>
    <w:rsid w:val="009F151C"/>
    <w:rsid w:val="00A1565F"/>
    <w:rsid w:val="00A40F7D"/>
    <w:rsid w:val="00A909F3"/>
    <w:rsid w:val="00AA13AD"/>
    <w:rsid w:val="00AA141D"/>
    <w:rsid w:val="00AC182F"/>
    <w:rsid w:val="00AE13F8"/>
    <w:rsid w:val="00AE39C2"/>
    <w:rsid w:val="00B01A05"/>
    <w:rsid w:val="00B23FC3"/>
    <w:rsid w:val="00B31B58"/>
    <w:rsid w:val="00B87093"/>
    <w:rsid w:val="00BC5A23"/>
    <w:rsid w:val="00C34744"/>
    <w:rsid w:val="00C4458A"/>
    <w:rsid w:val="00C97381"/>
    <w:rsid w:val="00CC78E6"/>
    <w:rsid w:val="00CD4300"/>
    <w:rsid w:val="00D07140"/>
    <w:rsid w:val="00D12700"/>
    <w:rsid w:val="00D215A5"/>
    <w:rsid w:val="00D2782F"/>
    <w:rsid w:val="00D27C19"/>
    <w:rsid w:val="00D73D37"/>
    <w:rsid w:val="00D74B0C"/>
    <w:rsid w:val="00E04B8D"/>
    <w:rsid w:val="00E27D4E"/>
    <w:rsid w:val="00E42956"/>
    <w:rsid w:val="00EA3424"/>
    <w:rsid w:val="00EA5E20"/>
    <w:rsid w:val="00EC08F5"/>
    <w:rsid w:val="00EE0530"/>
    <w:rsid w:val="00EF0B2D"/>
    <w:rsid w:val="00EF19FA"/>
    <w:rsid w:val="00EF5363"/>
    <w:rsid w:val="00F034C9"/>
    <w:rsid w:val="00F17154"/>
    <w:rsid w:val="00F72297"/>
    <w:rsid w:val="00F8385D"/>
    <w:rsid w:val="00FC740A"/>
    <w:rsid w:val="00FE0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72652"/>
  <w15:chartTrackingRefBased/>
  <w15:docId w15:val="{3C0056FC-19F9-446D-89B7-35E8058A8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C6F35"/>
    <w:pPr>
      <w:widowControl w:val="0"/>
      <w:jc w:val="both"/>
    </w:pPr>
    <w:rPr>
      <w:kern w:val="2"/>
      <w:sz w:val="21"/>
      <w:szCs w:val="24"/>
    </w:rPr>
  </w:style>
  <w:style w:type="paragraph" w:styleId="1">
    <w:name w:val="heading 1"/>
    <w:basedOn w:val="a"/>
    <w:link w:val="10"/>
    <w:qFormat/>
    <w:rsid w:val="005D156D"/>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0"/>
    <w:qFormat/>
    <w:rsid w:val="005D156D"/>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nhideWhenUsed/>
    <w:qFormat/>
    <w:rsid w:val="00D27C1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5D156D"/>
    <w:rPr>
      <w:rFonts w:ascii="宋体" w:hAnsi="宋体" w:cs="宋体"/>
      <w:b/>
      <w:bCs/>
      <w:kern w:val="36"/>
      <w:sz w:val="48"/>
      <w:szCs w:val="48"/>
    </w:rPr>
  </w:style>
  <w:style w:type="character" w:customStyle="1" w:styleId="20">
    <w:name w:val="标题 2 字符"/>
    <w:basedOn w:val="a0"/>
    <w:link w:val="2"/>
    <w:rsid w:val="00D27C19"/>
    <w:rPr>
      <w:rFonts w:ascii="Arial" w:eastAsia="黑体" w:hAnsi="Arial"/>
      <w:b/>
      <w:bCs/>
      <w:kern w:val="2"/>
      <w:sz w:val="32"/>
      <w:szCs w:val="32"/>
    </w:rPr>
  </w:style>
  <w:style w:type="character" w:customStyle="1" w:styleId="30">
    <w:name w:val="标题 3 字符"/>
    <w:link w:val="3"/>
    <w:rsid w:val="00D27C19"/>
    <w:rPr>
      <w:b/>
      <w:bCs/>
      <w:kern w:val="2"/>
      <w:sz w:val="32"/>
      <w:szCs w:val="32"/>
    </w:rPr>
  </w:style>
  <w:style w:type="paragraph" w:styleId="TOC1">
    <w:name w:val="toc 1"/>
    <w:basedOn w:val="a"/>
    <w:next w:val="a"/>
    <w:autoRedefine/>
    <w:uiPriority w:val="39"/>
    <w:unhideWhenUsed/>
    <w:rsid w:val="00D27C19"/>
    <w:pPr>
      <w:widowControl/>
      <w:spacing w:after="100" w:line="276" w:lineRule="auto"/>
      <w:jc w:val="left"/>
    </w:pPr>
    <w:rPr>
      <w:rFonts w:ascii="Calibri" w:hAnsi="Calibri"/>
      <w:kern w:val="0"/>
      <w:sz w:val="22"/>
      <w:szCs w:val="22"/>
    </w:rPr>
  </w:style>
  <w:style w:type="paragraph" w:styleId="TOC2">
    <w:name w:val="toc 2"/>
    <w:basedOn w:val="a"/>
    <w:next w:val="a"/>
    <w:autoRedefine/>
    <w:uiPriority w:val="39"/>
    <w:unhideWhenUsed/>
    <w:rsid w:val="00D27C19"/>
    <w:pPr>
      <w:widowControl/>
      <w:spacing w:after="100" w:line="276" w:lineRule="auto"/>
      <w:ind w:left="220"/>
      <w:jc w:val="left"/>
    </w:pPr>
    <w:rPr>
      <w:rFonts w:ascii="Calibri" w:hAnsi="Calibri"/>
      <w:kern w:val="0"/>
      <w:sz w:val="22"/>
      <w:szCs w:val="22"/>
    </w:rPr>
  </w:style>
  <w:style w:type="paragraph" w:styleId="TOC3">
    <w:name w:val="toc 3"/>
    <w:basedOn w:val="a"/>
    <w:next w:val="a"/>
    <w:autoRedefine/>
    <w:uiPriority w:val="39"/>
    <w:unhideWhenUsed/>
    <w:rsid w:val="00D27C19"/>
    <w:pPr>
      <w:widowControl/>
      <w:spacing w:after="100" w:line="276" w:lineRule="auto"/>
      <w:ind w:left="440"/>
      <w:jc w:val="left"/>
    </w:pPr>
    <w:rPr>
      <w:rFonts w:ascii="Calibri" w:hAnsi="Calibri"/>
      <w:kern w:val="0"/>
      <w:sz w:val="22"/>
      <w:szCs w:val="22"/>
    </w:rPr>
  </w:style>
  <w:style w:type="paragraph" w:styleId="a3">
    <w:name w:val="caption"/>
    <w:aliases w:val="Prop Caption,CaptionTab,CaptionTab Char Char,Legend_Figures,Legend,Name of Table &amp; Fig"/>
    <w:basedOn w:val="a"/>
    <w:next w:val="a"/>
    <w:link w:val="a4"/>
    <w:semiHidden/>
    <w:unhideWhenUsed/>
    <w:qFormat/>
    <w:rsid w:val="00D27C19"/>
    <w:rPr>
      <w:rFonts w:asciiTheme="majorHAnsi" w:eastAsia="黑体" w:hAnsiTheme="majorHAnsi" w:cstheme="majorBidi"/>
      <w:sz w:val="20"/>
      <w:szCs w:val="20"/>
    </w:rPr>
  </w:style>
  <w:style w:type="character" w:customStyle="1" w:styleId="a4">
    <w:name w:val="题注 字符"/>
    <w:aliases w:val="Prop Caption 字符,CaptionTab 字符,CaptionTab Char Char 字符,Legend_Figures 字符,Legend 字符,Name of Table &amp; Fig 字符"/>
    <w:link w:val="a3"/>
    <w:semiHidden/>
    <w:locked/>
    <w:rsid w:val="00D27C19"/>
    <w:rPr>
      <w:rFonts w:asciiTheme="majorHAnsi" w:eastAsia="黑体" w:hAnsiTheme="majorHAnsi" w:cstheme="majorBidi"/>
      <w:kern w:val="2"/>
    </w:rPr>
  </w:style>
  <w:style w:type="character" w:styleId="a5">
    <w:name w:val="Emphasis"/>
    <w:qFormat/>
    <w:rsid w:val="00D27C19"/>
    <w:rPr>
      <w:i/>
      <w:iCs/>
    </w:rPr>
  </w:style>
  <w:style w:type="paragraph" w:styleId="a6">
    <w:name w:val="List Paragraph"/>
    <w:basedOn w:val="a"/>
    <w:uiPriority w:val="34"/>
    <w:qFormat/>
    <w:rsid w:val="005D156D"/>
    <w:pPr>
      <w:ind w:firstLineChars="200" w:firstLine="420"/>
    </w:pPr>
  </w:style>
  <w:style w:type="paragraph" w:styleId="TOC">
    <w:name w:val="TOC Heading"/>
    <w:basedOn w:val="1"/>
    <w:next w:val="a"/>
    <w:uiPriority w:val="39"/>
    <w:unhideWhenUsed/>
    <w:qFormat/>
    <w:rsid w:val="005D156D"/>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a7">
    <w:name w:val="Subtitle"/>
    <w:basedOn w:val="a"/>
    <w:next w:val="a"/>
    <w:link w:val="a8"/>
    <w:qFormat/>
    <w:rsid w:val="005D156D"/>
    <w:pPr>
      <w:spacing w:before="240" w:after="60" w:line="312" w:lineRule="auto"/>
      <w:jc w:val="center"/>
      <w:outlineLvl w:val="1"/>
    </w:pPr>
    <w:rPr>
      <w:rFonts w:ascii="等线 Light" w:hAnsi="等线 Light"/>
      <w:b/>
      <w:bCs/>
      <w:kern w:val="28"/>
      <w:sz w:val="32"/>
      <w:szCs w:val="32"/>
    </w:rPr>
  </w:style>
  <w:style w:type="character" w:customStyle="1" w:styleId="a8">
    <w:name w:val="副标题 字符"/>
    <w:link w:val="a7"/>
    <w:rsid w:val="005D156D"/>
    <w:rPr>
      <w:rFonts w:ascii="等线 Light" w:hAnsi="等线 Light"/>
      <w:b/>
      <w:bCs/>
      <w:kern w:val="28"/>
      <w:sz w:val="32"/>
      <w:szCs w:val="32"/>
    </w:rPr>
  </w:style>
  <w:style w:type="paragraph" w:styleId="a9">
    <w:name w:val="header"/>
    <w:basedOn w:val="a"/>
    <w:link w:val="aa"/>
    <w:uiPriority w:val="99"/>
    <w:unhideWhenUsed/>
    <w:rsid w:val="002C6F35"/>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2C6F35"/>
    <w:rPr>
      <w:kern w:val="2"/>
      <w:sz w:val="18"/>
      <w:szCs w:val="18"/>
    </w:rPr>
  </w:style>
  <w:style w:type="paragraph" w:styleId="ab">
    <w:name w:val="footer"/>
    <w:basedOn w:val="a"/>
    <w:link w:val="ac"/>
    <w:uiPriority w:val="99"/>
    <w:unhideWhenUsed/>
    <w:rsid w:val="002C6F35"/>
    <w:pPr>
      <w:tabs>
        <w:tab w:val="center" w:pos="4153"/>
        <w:tab w:val="right" w:pos="8306"/>
      </w:tabs>
      <w:snapToGrid w:val="0"/>
      <w:jc w:val="left"/>
    </w:pPr>
    <w:rPr>
      <w:sz w:val="18"/>
      <w:szCs w:val="18"/>
    </w:rPr>
  </w:style>
  <w:style w:type="character" w:customStyle="1" w:styleId="ac">
    <w:name w:val="页脚 字符"/>
    <w:basedOn w:val="a0"/>
    <w:link w:val="ab"/>
    <w:uiPriority w:val="99"/>
    <w:rsid w:val="002C6F35"/>
    <w:rPr>
      <w:kern w:val="2"/>
      <w:sz w:val="18"/>
      <w:szCs w:val="18"/>
    </w:rPr>
  </w:style>
  <w:style w:type="character" w:styleId="ad">
    <w:name w:val="Hyperlink"/>
    <w:basedOn w:val="a0"/>
    <w:uiPriority w:val="99"/>
    <w:unhideWhenUsed/>
    <w:rsid w:val="00D74B0C"/>
    <w:rPr>
      <w:color w:val="0563C1" w:themeColor="hyperlink"/>
      <w:u w:val="single"/>
    </w:rPr>
  </w:style>
  <w:style w:type="table" w:styleId="ae">
    <w:name w:val="Table Grid"/>
    <w:basedOn w:val="a1"/>
    <w:uiPriority w:val="39"/>
    <w:rsid w:val="006661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
    <w:name w:val="Grid Table Light"/>
    <w:basedOn w:val="a1"/>
    <w:uiPriority w:val="40"/>
    <w:rsid w:val="006661B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5452A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4969A-8B56-4055-9EAB-D5CA20985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17</Pages>
  <Words>1005</Words>
  <Characters>5733</Characters>
  <Application>Microsoft Office Word</Application>
  <DocSecurity>0</DocSecurity>
  <Lines>47</Lines>
  <Paragraphs>13</Paragraphs>
  <ScaleCrop>false</ScaleCrop>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740969824@qq.com</dc:creator>
  <cp:keywords/>
  <dc:description/>
  <cp:lastModifiedBy>740969824@qq.com</cp:lastModifiedBy>
  <cp:revision>72</cp:revision>
  <dcterms:created xsi:type="dcterms:W3CDTF">2021-06-07T05:07:00Z</dcterms:created>
  <dcterms:modified xsi:type="dcterms:W3CDTF">2021-06-09T05:27:00Z</dcterms:modified>
</cp:coreProperties>
</file>