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56C0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83B1599" wp14:editId="0DB885A6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548E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6A19E8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14BA42B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DE5DA83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5FCCC13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5E2DD1BD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ED41B86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1CA3094" w14:textId="77777777" w:rsidTr="006B0F6E">
        <w:trPr>
          <w:trHeight w:val="340"/>
        </w:trPr>
        <w:tc>
          <w:tcPr>
            <w:tcW w:w="1275" w:type="dxa"/>
          </w:tcPr>
          <w:p w14:paraId="4A30B1A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491D3D6C" w14:textId="30AFC28B" w:rsidR="00A645F8" w:rsidRDefault="00152C86" w:rsidP="00152C86">
            <w:pPr>
              <w:jc w:val="center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14:paraId="74B006E5" w14:textId="77777777" w:rsidTr="006B0F6E">
        <w:trPr>
          <w:trHeight w:val="340"/>
        </w:trPr>
        <w:tc>
          <w:tcPr>
            <w:tcW w:w="1275" w:type="dxa"/>
          </w:tcPr>
          <w:p w14:paraId="44B6572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223A9EFC" w14:textId="307D066F" w:rsidR="00A645F8" w:rsidRDefault="00152C86" w:rsidP="00152C86">
            <w:pPr>
              <w:jc w:val="center"/>
            </w:pPr>
            <w:r>
              <w:rPr>
                <w:rFonts w:hint="eastAsia"/>
              </w:rPr>
              <w:t>张志强</w:t>
            </w:r>
          </w:p>
        </w:tc>
        <w:tc>
          <w:tcPr>
            <w:tcW w:w="1217" w:type="dxa"/>
          </w:tcPr>
          <w:p w14:paraId="3DF1E0E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034E7A21" w14:textId="62FB01AE" w:rsidR="00A645F8" w:rsidRDefault="00152C86" w:rsidP="00152C8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计算机科学与技术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计算机工程</w:t>
            </w:r>
          </w:p>
        </w:tc>
      </w:tr>
      <w:tr w:rsidR="00DC1B9C" w14:paraId="41FBC75A" w14:textId="77777777" w:rsidTr="006B0F6E">
        <w:trPr>
          <w:trHeight w:val="340"/>
        </w:trPr>
        <w:tc>
          <w:tcPr>
            <w:tcW w:w="1275" w:type="dxa"/>
          </w:tcPr>
          <w:p w14:paraId="2005874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0F2300DE" w14:textId="67C1337E" w:rsidR="00A645F8" w:rsidRDefault="00152C86" w:rsidP="00152C86">
            <w:pPr>
              <w:jc w:val="center"/>
            </w:pPr>
            <w:r>
              <w:rPr>
                <w:rFonts w:hint="eastAsia"/>
              </w:rPr>
              <w:t>1903101</w:t>
            </w:r>
          </w:p>
        </w:tc>
        <w:tc>
          <w:tcPr>
            <w:tcW w:w="1217" w:type="dxa"/>
          </w:tcPr>
          <w:p w14:paraId="4CE4EAD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0512EC31" w14:textId="43FFFA58" w:rsidR="00A645F8" w:rsidRDefault="00152C86" w:rsidP="00152C86">
            <w:pPr>
              <w:jc w:val="center"/>
            </w:pPr>
            <w:r>
              <w:rPr>
                <w:rFonts w:hint="eastAsia"/>
              </w:rPr>
              <w:t>1190201717</w:t>
            </w:r>
          </w:p>
        </w:tc>
      </w:tr>
      <w:tr w:rsidR="006D293C" w14:paraId="7800AC6B" w14:textId="77777777" w:rsidTr="006B0F6E">
        <w:trPr>
          <w:trHeight w:val="340"/>
        </w:trPr>
        <w:tc>
          <w:tcPr>
            <w:tcW w:w="1275" w:type="dxa"/>
          </w:tcPr>
          <w:p w14:paraId="731BA05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05E2D884" w14:textId="34C7CD1A" w:rsidR="0062448C" w:rsidRDefault="00152C86" w:rsidP="00152C86">
            <w:pPr>
              <w:jc w:val="center"/>
            </w:pPr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6A98E85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071627C7" w14:textId="29F21536" w:rsidR="0062448C" w:rsidRDefault="00152C86" w:rsidP="00152C86">
            <w:pPr>
              <w:jc w:val="center"/>
            </w:pPr>
            <w:r>
              <w:rPr>
                <w:rFonts w:hint="eastAsia"/>
              </w:rPr>
              <w:t>刘亚维</w:t>
            </w:r>
          </w:p>
        </w:tc>
      </w:tr>
      <w:tr w:rsidR="006D293C" w14:paraId="3B8B1ED0" w14:textId="77777777" w:rsidTr="006B0F6E">
        <w:trPr>
          <w:trHeight w:val="340"/>
        </w:trPr>
        <w:tc>
          <w:tcPr>
            <w:tcW w:w="1275" w:type="dxa"/>
          </w:tcPr>
          <w:p w14:paraId="4CE38EBD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50E7CAE4" w14:textId="045164E1" w:rsidR="0062448C" w:rsidRDefault="00152C86" w:rsidP="00152C86">
            <w:pPr>
              <w:jc w:val="center"/>
            </w:pPr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207</w:t>
            </w:r>
          </w:p>
        </w:tc>
        <w:tc>
          <w:tcPr>
            <w:tcW w:w="1217" w:type="dxa"/>
          </w:tcPr>
          <w:p w14:paraId="675F6BA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52B31721" w14:textId="221197A7" w:rsidR="0062448C" w:rsidRDefault="00152C86" w:rsidP="00152C86">
            <w:pPr>
              <w:jc w:val="center"/>
            </w:pPr>
            <w:r>
              <w:rPr>
                <w:rFonts w:hint="eastAsia"/>
              </w:rPr>
              <w:t>2021.10.31</w:t>
            </w:r>
          </w:p>
        </w:tc>
      </w:tr>
      <w:tr w:rsidR="00DC1B9C" w14:paraId="615BB352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329D286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567E4B06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611180B" w14:textId="77777777" w:rsidR="0062448C" w:rsidRDefault="0062448C" w:rsidP="0062448C"/>
        </w:tc>
        <w:tc>
          <w:tcPr>
            <w:tcW w:w="1217" w:type="dxa"/>
            <w:vMerge w:val="restart"/>
          </w:tcPr>
          <w:p w14:paraId="18D4494C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230CA048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366DC26C" w14:textId="77777777" w:rsidR="0062448C" w:rsidRDefault="0062448C" w:rsidP="0062448C"/>
        </w:tc>
        <w:tc>
          <w:tcPr>
            <w:tcW w:w="1134" w:type="dxa"/>
            <w:vMerge w:val="restart"/>
          </w:tcPr>
          <w:p w14:paraId="2BC88207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46310362" w14:textId="77777777" w:rsidR="0062448C" w:rsidRDefault="0062448C" w:rsidP="0062448C"/>
        </w:tc>
      </w:tr>
      <w:tr w:rsidR="00DC1B9C" w14:paraId="69C5388B" w14:textId="77777777" w:rsidTr="006B0F6E">
        <w:trPr>
          <w:trHeight w:val="340"/>
        </w:trPr>
        <w:tc>
          <w:tcPr>
            <w:tcW w:w="1275" w:type="dxa"/>
            <w:vMerge/>
          </w:tcPr>
          <w:p w14:paraId="15FB4023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2D82F0B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1A9198E8" w14:textId="77777777" w:rsidR="0062448C" w:rsidRDefault="0062448C" w:rsidP="0062448C"/>
        </w:tc>
        <w:tc>
          <w:tcPr>
            <w:tcW w:w="1217" w:type="dxa"/>
            <w:vMerge/>
          </w:tcPr>
          <w:p w14:paraId="5EA3C2F0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4B7A560A" w14:textId="77777777" w:rsidR="0062448C" w:rsidRDefault="0062448C" w:rsidP="0062448C"/>
        </w:tc>
        <w:tc>
          <w:tcPr>
            <w:tcW w:w="1134" w:type="dxa"/>
            <w:vMerge/>
          </w:tcPr>
          <w:p w14:paraId="2F43AA35" w14:textId="77777777" w:rsidR="0062448C" w:rsidRDefault="0062448C" w:rsidP="0062448C"/>
        </w:tc>
        <w:tc>
          <w:tcPr>
            <w:tcW w:w="709" w:type="dxa"/>
            <w:vMerge/>
          </w:tcPr>
          <w:p w14:paraId="51E56E4C" w14:textId="77777777" w:rsidR="0062448C" w:rsidRDefault="0062448C" w:rsidP="0062448C"/>
        </w:tc>
      </w:tr>
      <w:tr w:rsidR="0062448C" w14:paraId="6526F9BB" w14:textId="77777777" w:rsidTr="006B0F6E">
        <w:trPr>
          <w:trHeight w:val="340"/>
        </w:trPr>
        <w:tc>
          <w:tcPr>
            <w:tcW w:w="7654" w:type="dxa"/>
            <w:gridSpan w:val="7"/>
          </w:tcPr>
          <w:p w14:paraId="4E170BA8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049FC9AE" w14:textId="77777777" w:rsidTr="006B0F6E">
        <w:trPr>
          <w:trHeight w:val="1988"/>
        </w:trPr>
        <w:tc>
          <w:tcPr>
            <w:tcW w:w="7654" w:type="dxa"/>
            <w:gridSpan w:val="7"/>
          </w:tcPr>
          <w:p w14:paraId="234762A3" w14:textId="77777777" w:rsidR="0062448C" w:rsidRDefault="0062448C" w:rsidP="0062448C"/>
        </w:tc>
      </w:tr>
    </w:tbl>
    <w:p w14:paraId="0108D0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6A7D19C" w14:textId="0D33B5CF" w:rsidR="00890C1A" w:rsidRDefault="007B2B98" w:rsidP="007B2B98">
      <w:pPr>
        <w:rPr>
          <w:rFonts w:ascii="黑体" w:eastAsia="黑体" w:hint="eastAsia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  <w:r>
        <w:rPr>
          <w:rFonts w:ascii="黑体" w:eastAsia="黑体"/>
          <w:b/>
          <w:sz w:val="28"/>
          <w:szCs w:val="28"/>
        </w:rPr>
        <w:tab/>
      </w:r>
    </w:p>
    <w:p w14:paraId="1F213D78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93FD85E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7AEBD68A" wp14:editId="449276E6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78"/>
      </w:tblGrid>
      <w:tr w:rsidR="003A16C0" w14:paraId="54022492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15C7BB3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1B10D81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4EF7FE5" w14:textId="1985A16D" w:rsidR="00A51E99" w:rsidRDefault="00A51E99" w:rsidP="00A51E99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熟悉并掌握</w:t>
            </w:r>
            <w:r>
              <w:rPr>
                <w:kern w:val="0"/>
                <w:sz w:val="24"/>
              </w:rPr>
              <w:t xml:space="preserve">Socket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网络编程的过程与技术；深入理解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协议，</w:t>
            </w:r>
          </w:p>
          <w:p w14:paraId="530A59A5" w14:textId="77777777" w:rsidR="00A51E99" w:rsidRDefault="00A51E99" w:rsidP="00A51E99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掌握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代理服务器的基本工作原理；掌握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代理服务器设计与</w:t>
            </w:r>
          </w:p>
          <w:p w14:paraId="03265C56" w14:textId="4F1DE688" w:rsidR="003A16C0" w:rsidRPr="006D293C" w:rsidRDefault="00A51E99" w:rsidP="00A51E99">
            <w:r>
              <w:rPr>
                <w:rFonts w:ascii="宋体" w:hAnsiTheme="minorHAnsi" w:cs="宋体" w:hint="eastAsia"/>
                <w:kern w:val="0"/>
                <w:sz w:val="24"/>
              </w:rPr>
              <w:t>编程实现的基本技能。</w:t>
            </w:r>
          </w:p>
        </w:tc>
      </w:tr>
      <w:tr w:rsidR="003A16C0" w14:paraId="6FB52EA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600BE5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04201A61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44BA37" w14:textId="77777777" w:rsidR="00A51E99" w:rsidRPr="00B916AC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(1) </w:t>
            </w:r>
            <w:r w:rsidRPr="00B916AC">
              <w:rPr>
                <w:rFonts w:hint="eastAsia"/>
                <w:sz w:val="21"/>
                <w:szCs w:val="21"/>
              </w:rPr>
              <w:t>设计并实现一个基本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代理服务器。</w:t>
            </w:r>
            <w:r w:rsidRPr="00B916AC">
              <w:rPr>
                <w:rFonts w:hint="eastAsia"/>
                <w:sz w:val="21"/>
                <w:szCs w:val="21"/>
              </w:rPr>
              <w:t xml:space="preserve"> </w:t>
            </w:r>
            <w:r w:rsidRPr="00B916AC">
              <w:rPr>
                <w:rFonts w:hint="eastAsia"/>
                <w:sz w:val="21"/>
                <w:szCs w:val="21"/>
              </w:rPr>
              <w:t>要求在指定端口（例如</w:t>
            </w:r>
            <w:r w:rsidRPr="00B916AC">
              <w:rPr>
                <w:rFonts w:hint="eastAsia"/>
                <w:sz w:val="21"/>
                <w:szCs w:val="21"/>
              </w:rPr>
              <w:t>8080</w:t>
            </w:r>
            <w:r w:rsidRPr="00B916AC">
              <w:rPr>
                <w:rFonts w:hint="eastAsia"/>
                <w:sz w:val="21"/>
                <w:szCs w:val="21"/>
              </w:rPr>
              <w:t>）接收来自客户的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请求并且根据其中的</w:t>
            </w:r>
            <w:r w:rsidRPr="00B916AC">
              <w:rPr>
                <w:rFonts w:hint="eastAsia"/>
                <w:sz w:val="21"/>
                <w:szCs w:val="21"/>
              </w:rPr>
              <w:t xml:space="preserve"> URL </w:t>
            </w:r>
            <w:r w:rsidRPr="00B916AC">
              <w:rPr>
                <w:rFonts w:hint="eastAsia"/>
                <w:sz w:val="21"/>
                <w:szCs w:val="21"/>
              </w:rPr>
              <w:t>地址访问该地址所指向的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服务器（原服务器），</w:t>
            </w:r>
            <w:r w:rsidRPr="00B916AC">
              <w:rPr>
                <w:rFonts w:hint="eastAsia"/>
                <w:sz w:val="21"/>
                <w:szCs w:val="21"/>
              </w:rPr>
              <w:t xml:space="preserve"> </w:t>
            </w:r>
            <w:r w:rsidRPr="00B916AC">
              <w:rPr>
                <w:rFonts w:hint="eastAsia"/>
                <w:sz w:val="21"/>
                <w:szCs w:val="21"/>
              </w:rPr>
              <w:t>接收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服务器的响应报文，并将响应报文转发给对应的客户进行浏览。</w:t>
            </w:r>
          </w:p>
          <w:p w14:paraId="27A8A420" w14:textId="77777777" w:rsidR="00A51E99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(2) </w:t>
            </w:r>
            <w:r w:rsidRPr="00B916AC">
              <w:rPr>
                <w:rFonts w:hint="eastAsia"/>
                <w:sz w:val="21"/>
                <w:szCs w:val="21"/>
              </w:rPr>
              <w:t>设计并实现一个支持</w:t>
            </w:r>
            <w:r w:rsidRPr="00B916AC">
              <w:rPr>
                <w:rFonts w:hint="eastAsia"/>
                <w:sz w:val="21"/>
                <w:szCs w:val="21"/>
              </w:rPr>
              <w:t xml:space="preserve"> Cache </w:t>
            </w:r>
            <w:r w:rsidRPr="00B916AC">
              <w:rPr>
                <w:rFonts w:hint="eastAsia"/>
                <w:sz w:val="21"/>
                <w:szCs w:val="21"/>
              </w:rPr>
              <w:t>功能的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代理服务器。要求能缓存原服务器响应的对象，并能够通过修改请求报文（添加</w:t>
            </w:r>
            <w:r w:rsidRPr="00B916AC">
              <w:rPr>
                <w:rFonts w:hint="eastAsia"/>
                <w:sz w:val="21"/>
                <w:szCs w:val="21"/>
              </w:rPr>
              <w:t xml:space="preserve"> if-modified-since</w:t>
            </w:r>
            <w:r w:rsidRPr="00B916AC"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头行），向原服务器确认缓存对象是否是最新版本。（选作内容，加分项目，可以当堂完成或课下完成）</w:t>
            </w:r>
          </w:p>
          <w:p w14:paraId="0BAD38CB" w14:textId="77777777" w:rsidR="00A51E99" w:rsidRPr="00B916AC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(3) </w:t>
            </w:r>
            <w:r w:rsidRPr="00B916AC">
              <w:rPr>
                <w:rFonts w:hint="eastAsia"/>
                <w:sz w:val="21"/>
                <w:szCs w:val="21"/>
              </w:rPr>
              <w:t>扩展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代理服务器，支持如下功能：（选作内容，加分项目，可以当堂完成或课下完成）</w:t>
            </w:r>
          </w:p>
          <w:p w14:paraId="0F687D12" w14:textId="77777777" w:rsidR="00A51E99" w:rsidRPr="00B916AC" w:rsidRDefault="00A51E99" w:rsidP="00A51E99">
            <w:pPr>
              <w:pStyle w:val="2"/>
              <w:ind w:firstLine="42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a) </w:t>
            </w:r>
            <w:r w:rsidRPr="00B916AC">
              <w:rPr>
                <w:rFonts w:hint="eastAsia"/>
                <w:sz w:val="21"/>
                <w:szCs w:val="21"/>
              </w:rPr>
              <w:t>网站过滤：允许</w:t>
            </w:r>
            <w:r w:rsidRPr="00B916AC">
              <w:rPr>
                <w:rFonts w:hint="eastAsia"/>
                <w:sz w:val="21"/>
                <w:szCs w:val="21"/>
              </w:rPr>
              <w:t>/</w:t>
            </w:r>
            <w:r w:rsidRPr="00B916AC">
              <w:rPr>
                <w:rFonts w:hint="eastAsia"/>
                <w:sz w:val="21"/>
                <w:szCs w:val="21"/>
              </w:rPr>
              <w:t>不允许访问某些网站；</w:t>
            </w:r>
          </w:p>
          <w:p w14:paraId="3692CD4B" w14:textId="77777777" w:rsidR="00A51E99" w:rsidRPr="00B916AC" w:rsidRDefault="00A51E99" w:rsidP="00A51E99">
            <w:pPr>
              <w:pStyle w:val="2"/>
              <w:ind w:firstLine="42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b) </w:t>
            </w:r>
            <w:r w:rsidRPr="00B916AC">
              <w:rPr>
                <w:rFonts w:hint="eastAsia"/>
                <w:sz w:val="21"/>
                <w:szCs w:val="21"/>
              </w:rPr>
              <w:t>用户过滤：支持</w:t>
            </w:r>
            <w:r w:rsidRPr="00B916AC">
              <w:rPr>
                <w:rFonts w:hint="eastAsia"/>
                <w:sz w:val="21"/>
                <w:szCs w:val="21"/>
              </w:rPr>
              <w:t>/</w:t>
            </w:r>
            <w:r w:rsidRPr="00B916AC">
              <w:rPr>
                <w:rFonts w:hint="eastAsia"/>
                <w:sz w:val="21"/>
                <w:szCs w:val="21"/>
              </w:rPr>
              <w:t>不支持某些用户访问外部网站；</w:t>
            </w:r>
          </w:p>
          <w:p w14:paraId="14CC7E90" w14:textId="38DA811A" w:rsidR="003A16C0" w:rsidRPr="006013F6" w:rsidRDefault="00A51E99" w:rsidP="00A51E99">
            <w:pPr>
              <w:pStyle w:val="2"/>
              <w:ind w:firstLineChars="0" w:firstLine="0"/>
            </w:pPr>
            <w:r w:rsidRPr="00B916AC">
              <w:rPr>
                <w:rFonts w:hint="eastAsia"/>
                <w:sz w:val="21"/>
                <w:szCs w:val="21"/>
              </w:rPr>
              <w:t xml:space="preserve">c) </w:t>
            </w:r>
            <w:r w:rsidRPr="00B916AC">
              <w:rPr>
                <w:rFonts w:hint="eastAsia"/>
                <w:sz w:val="21"/>
                <w:szCs w:val="21"/>
              </w:rPr>
              <w:t>网站引导：将用户对某个网站的访问引导至一个模拟网站（钓鱼）</w:t>
            </w:r>
          </w:p>
        </w:tc>
      </w:tr>
      <w:tr w:rsidR="003A16C0" w14:paraId="5719001B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EA0BA5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4BD92C9A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0E3A7" w14:textId="77777777" w:rsidR="00A51E99" w:rsidRPr="006F1C3B" w:rsidRDefault="00A51E99" w:rsidP="00A51E99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6F1C3B">
              <w:rPr>
                <w:rFonts w:hint="eastAsia"/>
                <w:b/>
                <w:bCs/>
                <w:sz w:val="21"/>
                <w:szCs w:val="21"/>
              </w:rPr>
              <w:t>H</w:t>
            </w:r>
            <w:r w:rsidRPr="006F1C3B">
              <w:rPr>
                <w:b/>
                <w:bCs/>
                <w:sz w:val="21"/>
                <w:szCs w:val="21"/>
              </w:rPr>
              <w:t>TTP</w:t>
            </w:r>
            <w:r w:rsidRPr="006F1C3B">
              <w:rPr>
                <w:rFonts w:hint="eastAsia"/>
                <w:b/>
                <w:bCs/>
                <w:sz w:val="21"/>
                <w:szCs w:val="21"/>
              </w:rPr>
              <w:t>网络应用通信原理</w:t>
            </w:r>
          </w:p>
          <w:p w14:paraId="1ACA5DA7" w14:textId="77777777" w:rsidR="00A51E99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网络应用中，通信的两个进程主要采用客户端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服务器模式（或浏览器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服务器模式），客户端向服务器发送请求，服务器接收到客户端请求后，向客户端提供相应的服务。通信过程如下：</w:t>
            </w:r>
          </w:p>
          <w:p w14:paraId="60779D4B" w14:textId="77777777" w:rsidR="00A51E99" w:rsidRDefault="00A51E99" w:rsidP="00A51E9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9D5644">
              <w:rPr>
                <w:noProof/>
                <w:sz w:val="21"/>
                <w:szCs w:val="21"/>
              </w:rPr>
              <w:drawing>
                <wp:inline distT="0" distB="0" distL="0" distR="0" wp14:anchorId="15BFFF3A" wp14:editId="01AF0215">
                  <wp:extent cx="3153103" cy="184494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31" cy="18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A26FA" w14:textId="77777777" w:rsidR="00A51E99" w:rsidRPr="006F1C3B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F1C3B">
              <w:rPr>
                <w:rFonts w:hint="eastAsia"/>
                <w:sz w:val="21"/>
                <w:szCs w:val="21"/>
              </w:rPr>
              <w:t>服务器端：</w:t>
            </w:r>
          </w:p>
          <w:p w14:paraId="371631C4" w14:textId="77777777" w:rsidR="00A51E99" w:rsidRDefault="00A51E99" w:rsidP="00A51E9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服务器端需要首先启动，并绑定一个本地主机端口，在端口上提供服务</w:t>
            </w:r>
          </w:p>
          <w:p w14:paraId="69800A16" w14:textId="77777777" w:rsidR="00A51E99" w:rsidRDefault="00A51E99" w:rsidP="00A51E9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等待客户端请求</w:t>
            </w:r>
          </w:p>
          <w:p w14:paraId="700FDEAF" w14:textId="77777777" w:rsidR="00A51E99" w:rsidRDefault="00A51E99" w:rsidP="00A51E9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接收到客户端请求时，建立起与客户端通信的套接字，开启新线程，将与客户端通信的套接字放入新线程处理</w:t>
            </w:r>
          </w:p>
          <w:p w14:paraId="2BDEC09C" w14:textId="77777777" w:rsidR="00A51E99" w:rsidRDefault="00A51E99" w:rsidP="00A51E9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返回第二步，主线程继续等待客户端请求。</w:t>
            </w:r>
          </w:p>
          <w:p w14:paraId="1B8FDCD8" w14:textId="77777777" w:rsidR="00A51E99" w:rsidRPr="00815E21" w:rsidRDefault="00A51E99" w:rsidP="00A51E9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关闭服务器</w:t>
            </w:r>
          </w:p>
          <w:p w14:paraId="7917F879" w14:textId="77777777" w:rsidR="00A51E99" w:rsidRPr="006F1C3B" w:rsidRDefault="00A51E99" w:rsidP="00A51E9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F1C3B">
              <w:rPr>
                <w:rFonts w:hint="eastAsia"/>
                <w:sz w:val="21"/>
                <w:szCs w:val="21"/>
              </w:rPr>
              <w:t>客户端：</w:t>
            </w:r>
          </w:p>
          <w:p w14:paraId="27A42807" w14:textId="77777777" w:rsidR="00A51E99" w:rsidRDefault="00A51E99" w:rsidP="00A51E9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根据服务器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与端口，建立起与服务器通信的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14:paraId="5FA067F0" w14:textId="77777777" w:rsidR="00A51E99" w:rsidRDefault="00A51E99" w:rsidP="00A51E9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向服务器发送请求报文，并等待服务器应答</w:t>
            </w:r>
          </w:p>
          <w:p w14:paraId="27C04266" w14:textId="77777777" w:rsidR="00A51E99" w:rsidRDefault="00A51E99" w:rsidP="00A51E99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请求结束后关闭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14:paraId="7AAEFE54" w14:textId="77777777" w:rsidR="003A16C0" w:rsidRDefault="003A16C0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65FC51E" w14:textId="77777777" w:rsidR="00A51E99" w:rsidRPr="007B383F" w:rsidRDefault="00A51E99" w:rsidP="00A51E99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7B383F">
              <w:rPr>
                <w:rFonts w:hint="eastAsia"/>
                <w:b/>
                <w:bCs/>
                <w:sz w:val="21"/>
                <w:szCs w:val="21"/>
              </w:rPr>
              <w:t>HTTP</w:t>
            </w:r>
            <w:r w:rsidRPr="007B383F">
              <w:rPr>
                <w:rFonts w:hint="eastAsia"/>
                <w:b/>
                <w:bCs/>
                <w:sz w:val="21"/>
                <w:szCs w:val="21"/>
              </w:rPr>
              <w:t>代理服务器原理</w:t>
            </w:r>
          </w:p>
          <w:p w14:paraId="4319D941" w14:textId="77777777" w:rsidR="00A51E99" w:rsidRDefault="00A51E99" w:rsidP="00A51E99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RFC</w:t>
            </w:r>
            <w:r>
              <w:rPr>
                <w:sz w:val="21"/>
                <w:szCs w:val="21"/>
              </w:rPr>
              <w:t xml:space="preserve"> 7230</w:t>
            </w:r>
            <w:r>
              <w:rPr>
                <w:rFonts w:hint="eastAsia"/>
                <w:sz w:val="21"/>
                <w:szCs w:val="21"/>
              </w:rPr>
              <w:t>规定，代理在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通信中扮演一个中间人的角色，对于连接来的客户端来说，它</w:t>
            </w:r>
            <w:r>
              <w:rPr>
                <w:rFonts w:hint="eastAsia"/>
                <w:sz w:val="21"/>
                <w:szCs w:val="21"/>
              </w:rPr>
              <w:lastRenderedPageBreak/>
              <w:t>扮演一个服务器的角色；对于要连接的远程服务器，它扮演一个客户端的角色。代理服务器就负责在客户端和服务器之间转发报文。如下图所示：</w:t>
            </w:r>
          </w:p>
          <w:p w14:paraId="51B065C8" w14:textId="77777777" w:rsidR="00A51E99" w:rsidRDefault="00A51E99" w:rsidP="00A51E9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2794A590" wp14:editId="0CA049E0">
                  <wp:extent cx="5274310" cy="1751965"/>
                  <wp:effectExtent l="0" t="0" r="0" b="635"/>
                  <wp:docPr id="4" name="图片 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_meitu_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D9B52" w14:textId="77777777" w:rsidR="00A51E99" w:rsidRDefault="00A51E99" w:rsidP="00A51E99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代理服务器在指定端口监听浏览器的请求，在接收到浏览器的请求时，首先查看浏览器的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地址，如果来自被限制的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地址，就向客户端返回错误信息。否则，从请求头中解析出请求的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主机，如果属于不允许访问的主机，则向客户端返回错误信息，如果属于需要引导的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，则修改请求头内所有的地址字段为被引导的地址。之后，根据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查找是否缓存中是否有该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的缓存，如果存在，则从中取出</w:t>
            </w:r>
            <w:r>
              <w:rPr>
                <w:rFonts w:hint="eastAsia"/>
                <w:sz w:val="21"/>
                <w:szCs w:val="21"/>
              </w:rPr>
              <w:t>Last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modified</w:t>
            </w:r>
            <w:r>
              <w:rPr>
                <w:rFonts w:hint="eastAsia"/>
                <w:sz w:val="21"/>
                <w:szCs w:val="21"/>
              </w:rPr>
              <w:t>头部内容，并构造包含</w:t>
            </w:r>
            <w:r w:rsidRPr="00005DCF">
              <w:rPr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的请求头，向服务器发送确认最新版本的报文，并在返回的请求头第一行里确认是否有“</w:t>
            </w:r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ot Modified</w:t>
            </w:r>
            <w:r>
              <w:rPr>
                <w:rFonts w:hint="eastAsia"/>
                <w:sz w:val="21"/>
                <w:szCs w:val="21"/>
              </w:rPr>
              <w:t>”，如果存在该字段，则说明本地缓存未过期，直接将本地缓存内容发送给客户端，否则缓存过期，将服务器的报文直接写回客户端。如果缓存中不存在，就直接将客户端请求转发到服务器，并将服务器返回内容缓存后，再返回给客户端。</w:t>
            </w:r>
          </w:p>
          <w:p w14:paraId="117C87B0" w14:textId="77777777" w:rsidR="00A51E99" w:rsidRDefault="00A51E99" w:rsidP="00A51E99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代理服务器的拦截用户、拦截主机和钓鱼信息都预先配置在配置文件里，并在程序运行后读入程序中，以按照规则执行。</w:t>
            </w:r>
          </w:p>
          <w:p w14:paraId="716E17D1" w14:textId="77777777" w:rsidR="00A51E99" w:rsidRDefault="00A51E99" w:rsidP="00A51E99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程序运行流程图如下：</w:t>
            </w:r>
          </w:p>
          <w:p w14:paraId="5851B4AD" w14:textId="77777777" w:rsidR="00A51E99" w:rsidRDefault="007B383F" w:rsidP="007B383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EF9BFB7" wp14:editId="6E3C9370">
                  <wp:extent cx="4004442" cy="502845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未命名文件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732" cy="505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18021" w14:textId="168D5DBD" w:rsidR="007B383F" w:rsidRPr="007B383F" w:rsidRDefault="007B383F" w:rsidP="007B383F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7B383F">
              <w:rPr>
                <w:rFonts w:hint="eastAsia"/>
                <w:b/>
                <w:bCs/>
                <w:sz w:val="21"/>
                <w:szCs w:val="21"/>
              </w:rPr>
              <w:t>代码实现：</w:t>
            </w:r>
          </w:p>
          <w:p w14:paraId="46D11A79" w14:textId="77777777" w:rsidR="007B383F" w:rsidRDefault="007B383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）代理服务器启动并监听客户端连接：</w:t>
            </w:r>
          </w:p>
          <w:p w14:paraId="362CF7ED" w14:textId="77777777" w:rsidR="00222ADF" w:rsidRPr="00222ADF" w:rsidRDefault="00222ADF" w:rsidP="00222AD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</w:pP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 xml:space="preserve">public void </w:t>
            </w:r>
            <w:r w:rsidRPr="00222ADF">
              <w:rPr>
                <w:rFonts w:ascii="Courier New" w:hAnsi="Courier New" w:cs="Courier New"/>
                <w:color w:val="FFC66D"/>
                <w:kern w:val="0"/>
                <w:sz w:val="20"/>
                <w:szCs w:val="20"/>
              </w:rPr>
              <w:t>start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() 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 xml:space="preserve">throws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IOException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 {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222ADF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 xml:space="preserve">//  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t>启动服务端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ServerSocket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serverSocket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ServerSocket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2ADF">
              <w:rPr>
                <w:rFonts w:ascii="Courier New" w:hAnsi="Courier New" w:cs="Courier New"/>
                <w:color w:val="9876AA"/>
                <w:kern w:val="0"/>
                <w:sz w:val="20"/>
                <w:szCs w:val="20"/>
              </w:rPr>
              <w:t>port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startLog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()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222ADF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 xml:space="preserve">//  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t>遇到客户端连接就创建一个任务，然后提交到线程池当中，接下来由该线程与客户端保持通信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 xml:space="preserve">while 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true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) {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222ADF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 xml:space="preserve">//  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t>监听客户端连接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Socket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socket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serverSocket.accept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()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222ADF">
              <w:rPr>
                <w:rFonts w:ascii="Courier New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.println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2ADF">
              <w:rPr>
                <w:rFonts w:ascii="Courier New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2ADF">
              <w:rPr>
                <w:rFonts w:ascii="宋体" w:hAnsi="宋体" w:cs="Courier New" w:hint="eastAsia"/>
                <w:color w:val="6A8759"/>
                <w:kern w:val="0"/>
                <w:sz w:val="20"/>
                <w:szCs w:val="20"/>
              </w:rPr>
              <w:t>接收到了</w:t>
            </w:r>
            <w:r w:rsidRPr="00222ADF">
              <w:rPr>
                <w:rFonts w:ascii="Courier New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+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socket.getInetAddress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() + </w:t>
            </w:r>
            <w:r w:rsidRPr="00222ADF">
              <w:rPr>
                <w:rFonts w:ascii="Courier New" w:hAnsi="Courier New" w:cs="Courier New"/>
                <w:color w:val="6A8759"/>
                <w:kern w:val="0"/>
                <w:sz w:val="20"/>
                <w:szCs w:val="20"/>
              </w:rPr>
              <w:t xml:space="preserve">" " 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+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socket.getPort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 xml:space="preserve">() + </w:t>
            </w:r>
            <w:r w:rsidRPr="00222ADF">
              <w:rPr>
                <w:rFonts w:ascii="Courier New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2ADF">
              <w:rPr>
                <w:rFonts w:ascii="宋体" w:hAnsi="宋体" w:cs="Courier New" w:hint="eastAsia"/>
                <w:color w:val="6A8759"/>
                <w:kern w:val="0"/>
                <w:sz w:val="20"/>
                <w:szCs w:val="20"/>
              </w:rPr>
              <w:t>的连接</w:t>
            </w:r>
            <w:r w:rsidRPr="00222ADF">
              <w:rPr>
                <w:rFonts w:ascii="Courier New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2ADF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 xml:space="preserve">//  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t>创建一个任务并提交给线程池处理</w:t>
            </w:r>
            <w:r w:rsidRPr="00222ADF">
              <w:rPr>
                <w:rFonts w:ascii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222ADF">
              <w:rPr>
                <w:rFonts w:ascii="Courier New" w:hAnsi="Courier New" w:cs="Courier New"/>
                <w:color w:val="9876AA"/>
                <w:kern w:val="0"/>
                <w:sz w:val="20"/>
                <w:szCs w:val="20"/>
              </w:rPr>
              <w:t>threadPool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.execute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ProxyTask</w:t>
            </w:r>
            <w:proofErr w:type="spellEnd"/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(socket))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2ADF">
              <w:rPr>
                <w:rFonts w:ascii="Courier New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2ADF">
              <w:rPr>
                <w:rFonts w:ascii="Courier New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  <w:p w14:paraId="744478ED" w14:textId="77777777" w:rsidR="007B383F" w:rsidRDefault="007B383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2E59298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）线程池：</w:t>
            </w:r>
          </w:p>
          <w:p w14:paraId="09B3EC5A" w14:textId="77777777" w:rsidR="00222ADF" w:rsidRDefault="00222ADF" w:rsidP="00222ADF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static final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MixedTargetThreadPool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首先从环境变量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mixed.thread.amount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中获取预先配置的线程数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如果没有对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mixed.thread.amount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做配置，则使用常量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MIXED_MAX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作为线程数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static final int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max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null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!=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getProperty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MIXED_THREAD_AMOUNT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?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getProperty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MIXED_THREAD_AMOUNT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)) 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MIXED_MAX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自定义线程池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static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ThreadPoolExecutor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EXECUTOR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ThreadPoolExecutor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MIXED_CORE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max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KEEP_ALIVE_SECONDS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TimeUnit.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SECONDS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LinkedBlockingQueue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QUEUE_SIZE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ThreadPoolExecutor.CallerRunsPolicy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static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.allowCoreThreadTimeOut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钩子函数，用来关闭线程池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Runtime.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getRuntime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addShutdownHook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Thread(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Runnable()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run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shutdownThreadPoolGracefully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3A786A37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09E6D06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）基于</w:t>
            </w:r>
            <w:r>
              <w:rPr>
                <w:rFonts w:hint="eastAsia"/>
                <w:sz w:val="21"/>
                <w:szCs w:val="21"/>
              </w:rPr>
              <w:t>LRU</w:t>
            </w:r>
            <w:r>
              <w:rPr>
                <w:rFonts w:hint="eastAsia"/>
                <w:sz w:val="21"/>
                <w:szCs w:val="21"/>
              </w:rPr>
              <w:t>的缓存：</w:t>
            </w:r>
          </w:p>
          <w:p w14:paraId="7DDB894C" w14:textId="77777777" w:rsidR="00222ADF" w:rsidRDefault="00222ADF" w:rsidP="00222ADF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LRUCache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Cache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t>默认的代理服务器要缓存的请求的最大容量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static final int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MAX_CAPACITY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1024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读写锁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ReentrantReadWriteLock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lock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ReentrantReadWriteLock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读锁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writeLock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.writeLock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写锁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ReadLock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readLock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.readLock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private final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LRU&lt;String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[]&gt;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lru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public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LRUCache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lru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LRU&lt;&gt;(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MAX_CAPACITY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LRUCache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lru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LRU&lt;&gt;(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[] content)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writeLock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lru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content)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finally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writeLock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.unlock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public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getContent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readLock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lru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finally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readLock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.unlock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t>具体的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LRU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t xml:space="preserve">数据结构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 xml:space="preserve">* 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t>不是线程安全的，需要自行解决线程安全问题</w:t>
            </w:r>
            <w:r>
              <w:rPr>
                <w:rFonts w:cs="Courier New" w:hint="eastAsia"/>
                <w:i/>
                <w:iCs/>
                <w:color w:val="629755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static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LRU&lt;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最大的容量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final int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public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LRU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accessOrder</w:t>
            </w:r>
            <w:proofErr w:type="spellEnd"/>
            <w:r>
              <w:rPr>
                <w:rFonts w:cs="Courier New" w:hint="eastAsia"/>
                <w:color w:val="808080"/>
                <w:sz w:val="20"/>
                <w:szCs w:val="20"/>
              </w:rPr>
              <w:t>参数为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true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时，当调用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get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put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方法时会将访问到的元素放到双向链表的尾部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0.75f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 true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实现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LRU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的关键方法，如果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map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里面的元素个数大于了缓存最大容量，则返回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true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，然后会删除链表的顶端元素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eldest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removeEldestEntry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Map.Entry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 eldest){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size() &gt;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maxCapacity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4F633EB6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0E58C02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）加载配置文件：</w:t>
            </w:r>
          </w:p>
          <w:p w14:paraId="0F09AD9D" w14:textId="77777777" w:rsidR="00222ADF" w:rsidRDefault="00222ADF" w:rsidP="00222ADF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protected void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initConfig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读取主配置文件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proxy.properties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.getClass().getClassLoader().getResourceAsStream(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"proxy.properties"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Properties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properties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Properties()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properties.load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加载主配置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SingletonFactory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factory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SingletonFactory.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getInstance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ProxyConfig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config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factory.getObject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ProxyConfig.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config.setUrlRule(Integer.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(properties.getProperty(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"urlRule"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config.setUserRule(Integer.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(properties.getProperty(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"userRule"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设置配置的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color w:val="808080"/>
                <w:sz w:val="20"/>
                <w:szCs w:val="20"/>
              </w:rPr>
              <w:t>，文件里一行就是一个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.getClass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getClassLoader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getResourceAsStream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"url.txt"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List&lt;String&gt;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line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((line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urlReader.readLine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urls.add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(line)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config.setUrls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设置配置的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User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即主机地址，一行就是一个地址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.getClass().getClassLoader().getResourceAsStream(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"user.txt"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List&lt;String&gt; users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line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((line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userReader.readLine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users.add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(line)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config.setUsers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(users)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设置要被钓鱼的用户，一行就是就是一个用户即主机地址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.getClass().getClassLoader().getResourceAsStream(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"fishing.txt"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List&lt;String&gt;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line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((line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fishingReader.readLine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fishingUsers.add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(line)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config.setFishingUsers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配置文件不存在或格式不正确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finally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关闭资源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urlReader.close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userReader.close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fishingReader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fishingReader.close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5F772EE8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35078E9" w14:textId="77777777" w:rsidR="00222ADF" w:rsidRDefault="00222ADF" w:rsidP="007B383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 w:rsidR="00913091"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913091">
              <w:rPr>
                <w:rFonts w:hint="eastAsia"/>
                <w:sz w:val="21"/>
                <w:szCs w:val="21"/>
              </w:rPr>
              <w:t>提交给线程池的任务：</w:t>
            </w:r>
          </w:p>
          <w:p w14:paraId="7601DE41" w14:textId="77777777" w:rsidR="00913091" w:rsidRDefault="00913091" w:rsidP="00913091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run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clientInputStream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host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port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buffer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 HTTP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请求头的字符形式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解析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HTTP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请求头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line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((line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IOUtil.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readHttpLine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line.startsWith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"GET"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  GET /index.html HTTP1.1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line.split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line.startsWith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"Host"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  Host: 127.0.0.1:80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host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line.split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(line).append(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(host ==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ascii="Courier New" w:hAnsi="Courier New" w:cs="Courier New"/>
                <w:i/>
                <w:iCs/>
                <w:color w:val="A8C023"/>
                <w:sz w:val="20"/>
                <w:szCs w:val="20"/>
              </w:rPr>
              <w:t>TODO</w:t>
            </w:r>
            <w:r>
              <w:rPr>
                <w:rFonts w:cs="Courier New" w:hint="eastAsia"/>
                <w:i/>
                <w:iCs/>
                <w:color w:val="A8C023"/>
                <w:sz w:val="20"/>
                <w:szCs w:val="20"/>
              </w:rPr>
              <w:t>：处理没有带</w:t>
            </w:r>
            <w:r>
              <w:rPr>
                <w:rFonts w:ascii="Courier New" w:hAnsi="Courier New" w:cs="Courier New"/>
                <w:i/>
                <w:iCs/>
                <w:color w:val="A8C023"/>
                <w:sz w:val="20"/>
                <w:szCs w:val="20"/>
              </w:rPr>
              <w:t>host</w:t>
            </w:r>
            <w:r>
              <w:rPr>
                <w:rFonts w:cs="Courier New" w:hint="eastAsia"/>
                <w:i/>
                <w:iCs/>
                <w:color w:val="A8C023"/>
                <w:sz w:val="20"/>
                <w:szCs w:val="20"/>
              </w:rPr>
              <w:t>字段的请求</w:t>
            </w:r>
            <w:r>
              <w:rPr>
                <w:rFonts w:cs="Courier New" w:hint="eastAsia"/>
                <w:i/>
                <w:iCs/>
                <w:color w:val="A8C02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解析地址和端口号，如果没有端口号则使用默认的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80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String[] split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host.split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host = split[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split.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length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port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(split[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网站过滤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.getUrlRule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ALLOW_URL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如果当前访问的网站没在配置文件中则拦截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.getUrls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().contains(host))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.getUrlRule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REFUSE_URL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如果要访问的网站存在于配置文件中则拦截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.getUrls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().contains(host))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配置文件写错了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用户过滤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clientHost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.getInetAddress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getHostAddress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.getUserRule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ALLOW_USER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如果客户端的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Host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不在配置文件里拦截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().contains(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clientHost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.getUserRule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REFUSE_USER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如果客户端的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Host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在配置文件里拦截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().contains(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clientHost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配置文件写错了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refuseProxy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钓鱼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config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.getFishingUsers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().contains(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clientHost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构造发送给钓鱼网站的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HTTP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报文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"GET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fishingUrl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HTTP/1.1"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"Host: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fishingHost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fishingHTTPStr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建立连接然后发送数据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hostAndPort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ProxyConstants.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fishingHost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.split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Socket(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hostAndPort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hostAndPort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fishingHTTPStr.getBytes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waitTargetServerAndTransfer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对于非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GET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请求的方法，直接转发给目的服务器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transfer(host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port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clientInputStream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return;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 content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cache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.getContent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对于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GET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方法，如果缓存中存在则向目的服务器发送条件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(content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从缓存中提取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Last-Modified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lastModified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parseLastModified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(content)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构造条件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GET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请求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StringBuffer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"GET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HTTP/1.1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"Host: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host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":"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port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"If-modified-since: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lastModified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ifGetReqBuffer.toString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向目的服务器发送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Socket(host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port)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ifGetReq.getBytes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阻塞式监听目的服务器的返回值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respFirstLine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IOUtil.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readHttpLine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code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respFirstLine.split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缓存过期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(code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代理服务器对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的缓存过期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将报文转发至客户端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firstLine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respFirstLine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getBytes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firstLine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 resp =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waitTargetServerAndTransfer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将响应结果进行缓存，只缓存具有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Last-Modified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首部行的响应结果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String(resp).contains(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"Last-Modified"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cache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ArrayUtils.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addAll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firstLine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对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的响应结果进行了缓存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缓存命中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对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的访问命中缓存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直接返回缓存中的值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clientOutputStream.write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(content)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clientOutputStream.flush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缓存不存在，则直接请求目的服务器，然后转发给客户端，并在代理服务器进行缓存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代理服务器没有对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请求的缓存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byte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[] resp = transfer(host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port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buffer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null,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clientOutputStream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将响应结果进行缓存，只缓存具有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Last-Modified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首部行的响应结果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String(resp).contains(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"Last-Modified"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cache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.addCache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对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的响应结果进行了缓存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(Exception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finally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socket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targetSocket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.close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e.printStackTrace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7525F29B" w14:textId="7DC395A3" w:rsidR="00913091" w:rsidRPr="00913091" w:rsidRDefault="00913091" w:rsidP="007B383F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14:paraId="05BB7ACC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590F95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352FEB3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458786" w14:textId="77777777" w:rsidR="003A16C0" w:rsidRDefault="00723EAF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）基础转发功能：</w:t>
            </w:r>
          </w:p>
          <w:p w14:paraId="641FDF56" w14:textId="77777777" w:rsidR="00723EAF" w:rsidRDefault="00723EAF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请求个人服务器：8.140.166.139：9999/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hh</w:t>
            </w:r>
            <w:proofErr w:type="spellEnd"/>
          </w:p>
          <w:p w14:paraId="57D89DDB" w14:textId="77777777" w:rsidR="00723EAF" w:rsidRDefault="00723EAF" w:rsidP="00723EAF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2B08C" wp14:editId="3BC94EDC">
                  <wp:extent cx="4267200" cy="215209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879" cy="217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56E38" w14:textId="77777777" w:rsidR="00723EAF" w:rsidRPr="00B81F94" w:rsidRDefault="00B81F94" w:rsidP="00723EAF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B81F9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（2）缓存：</w:t>
            </w:r>
          </w:p>
          <w:p w14:paraId="2C68182C" w14:textId="77777777" w:rsidR="00B81F94" w:rsidRDefault="00B81F94" w:rsidP="00723EAF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B81F9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上次请求时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代理服务器打印日志如下：</w:t>
            </w:r>
          </w:p>
          <w:p w14:paraId="2F0537C9" w14:textId="77777777" w:rsidR="00B81F94" w:rsidRDefault="00B81F94" w:rsidP="00B81F94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0C7F640" wp14:editId="223ECE58">
                  <wp:extent cx="5274310" cy="177863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7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B6FF3" w14:textId="77777777" w:rsidR="00B81F94" w:rsidRDefault="00B81F94" w:rsidP="00B81F94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836C8DB" w14:textId="77777777" w:rsidR="00B81F94" w:rsidRDefault="00B81F94" w:rsidP="00B81F94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（3）网站过滤：</w:t>
            </w:r>
          </w:p>
          <w:p w14:paraId="6B998B12" w14:textId="77777777" w:rsidR="00B81F94" w:rsidRDefault="00B81F94" w:rsidP="00B81F94">
            <w:pPr>
              <w:pStyle w:val="2"/>
              <w:ind w:firstLineChars="0" w:firstLine="0"/>
              <w:jc w:val="center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526BAB" wp14:editId="64F945C7">
                  <wp:extent cx="5274310" cy="136080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474AF" w14:textId="77777777" w:rsidR="00B81F94" w:rsidRDefault="00B81F94" w:rsidP="00B81F94">
            <w:pPr>
              <w:pStyle w:val="2"/>
              <w:ind w:firstLineChars="0" w:firstLine="0"/>
              <w:jc w:val="center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EB1334" wp14:editId="4D00239E">
                  <wp:extent cx="4441032" cy="24130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538" cy="241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97325" w14:textId="77777777" w:rsidR="00B81F94" w:rsidRDefault="005F4E8B" w:rsidP="005F4E8B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lastRenderedPageBreak/>
              <w:t>（4）用户过滤：</w:t>
            </w:r>
          </w:p>
          <w:p w14:paraId="228CB810" w14:textId="77777777" w:rsidR="005F4E8B" w:rsidRDefault="005F4E8B" w:rsidP="005F4E8B">
            <w:pPr>
              <w:pStyle w:val="2"/>
              <w:ind w:firstLineChars="0" w:firstLine="0"/>
              <w:jc w:val="center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CD7900" wp14:editId="09A7DDC1">
                  <wp:extent cx="5274310" cy="2125345"/>
                  <wp:effectExtent l="0" t="0" r="254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505DD" w14:textId="77777777" w:rsidR="005F4E8B" w:rsidRDefault="005F4E8B" w:rsidP="005F4E8B">
            <w:pPr>
              <w:pStyle w:val="2"/>
              <w:ind w:firstLineChars="0" w:firstLine="0"/>
              <w:jc w:val="center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A560FC" wp14:editId="27DE8B1A">
                  <wp:extent cx="4978400" cy="2754723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606" cy="275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B7013" w14:textId="77777777" w:rsidR="005F4E8B" w:rsidRDefault="005F4E8B" w:rsidP="005F4E8B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（5）钓鱼：</w:t>
            </w:r>
          </w:p>
          <w:p w14:paraId="231295E5" w14:textId="77777777" w:rsidR="005F4E8B" w:rsidRDefault="005F4E8B" w:rsidP="005F4E8B">
            <w:pPr>
              <w:pStyle w:val="2"/>
              <w:ind w:firstLineChars="0" w:firstLine="0"/>
              <w:jc w:val="center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C18931" wp14:editId="37B8EE2C">
                  <wp:extent cx="5274310" cy="158496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289F4" w14:textId="34F52232" w:rsidR="005F4E8B" w:rsidRPr="00B81F94" w:rsidRDefault="005F4E8B" w:rsidP="005F4E8B">
            <w:pPr>
              <w:pStyle w:val="2"/>
              <w:ind w:firstLineChars="0" w:firstLine="0"/>
              <w:jc w:val="center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2DA2F1" wp14:editId="60D0DC07">
                  <wp:extent cx="5274310" cy="233426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12E85CA1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02078C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7934E1E5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364D00" w14:textId="02FF286C" w:rsidR="006D293C" w:rsidRDefault="004A1516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A16C0" w14:paraId="16A8F6C9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CB19C8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663B5427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102A80" w14:textId="7644B978" w:rsidR="003A16C0" w:rsidRDefault="004A1516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DE701B">
              <w:rPr>
                <w:rFonts w:hint="eastAsia"/>
                <w:color w:val="000000"/>
                <w:kern w:val="0"/>
                <w:sz w:val="21"/>
                <w:szCs w:val="16"/>
              </w:rPr>
              <w:t>本次实验实现了一个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简易的代理服务器，加深了我们对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socket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编程的理解，让我们了解到了“神秘”的翻墙软件的实现，受益匪浅。</w:t>
            </w:r>
          </w:p>
        </w:tc>
      </w:tr>
    </w:tbl>
    <w:p w14:paraId="0D184C7D" w14:textId="77777777" w:rsidR="00E7568E" w:rsidRDefault="00E7568E"/>
    <w:sectPr w:rsidR="00E7568E" w:rsidSect="006B0F6E">
      <w:head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314B2" w14:textId="77777777" w:rsidR="00C20263" w:rsidRDefault="00C20263" w:rsidP="003A16C0">
      <w:r>
        <w:separator/>
      </w:r>
    </w:p>
  </w:endnote>
  <w:endnote w:type="continuationSeparator" w:id="0">
    <w:p w14:paraId="2009F78B" w14:textId="77777777" w:rsidR="00C20263" w:rsidRDefault="00C20263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B33FD" w14:textId="77777777" w:rsidR="00C20263" w:rsidRDefault="00C20263" w:rsidP="003A16C0">
      <w:r>
        <w:separator/>
      </w:r>
    </w:p>
  </w:footnote>
  <w:footnote w:type="continuationSeparator" w:id="0">
    <w:p w14:paraId="0A2361D1" w14:textId="77777777" w:rsidR="00C20263" w:rsidRDefault="00C20263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3F9B8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5328"/>
    <w:multiLevelType w:val="hybridMultilevel"/>
    <w:tmpl w:val="7DF21628"/>
    <w:lvl w:ilvl="0" w:tplc="8D124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F60155"/>
    <w:multiLevelType w:val="hybridMultilevel"/>
    <w:tmpl w:val="5044A55A"/>
    <w:lvl w:ilvl="0" w:tplc="45482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152C86"/>
    <w:rsid w:val="001E553E"/>
    <w:rsid w:val="00222ADF"/>
    <w:rsid w:val="002B4F89"/>
    <w:rsid w:val="00390C97"/>
    <w:rsid w:val="00397541"/>
    <w:rsid w:val="003A16C0"/>
    <w:rsid w:val="004A1516"/>
    <w:rsid w:val="005A398D"/>
    <w:rsid w:val="005F4E8B"/>
    <w:rsid w:val="0062448C"/>
    <w:rsid w:val="006B0F6E"/>
    <w:rsid w:val="006D293C"/>
    <w:rsid w:val="00723EAF"/>
    <w:rsid w:val="007B2B98"/>
    <w:rsid w:val="007B383F"/>
    <w:rsid w:val="00843BD1"/>
    <w:rsid w:val="00890C1A"/>
    <w:rsid w:val="00913091"/>
    <w:rsid w:val="00A51E99"/>
    <w:rsid w:val="00A60A7E"/>
    <w:rsid w:val="00A645F8"/>
    <w:rsid w:val="00B64CA2"/>
    <w:rsid w:val="00B81F94"/>
    <w:rsid w:val="00C0231D"/>
    <w:rsid w:val="00C20263"/>
    <w:rsid w:val="00DC1B9C"/>
    <w:rsid w:val="00DF6871"/>
    <w:rsid w:val="00E11B8F"/>
    <w:rsid w:val="00E326DD"/>
    <w:rsid w:val="00E7568E"/>
    <w:rsid w:val="00EB6317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9A7E6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222A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2AD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3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16</Pages>
  <Words>2170</Words>
  <Characters>12370</Characters>
  <Application>Microsoft Office Word</Application>
  <DocSecurity>0</DocSecurity>
  <Lines>103</Lines>
  <Paragraphs>29</Paragraphs>
  <ScaleCrop>false</ScaleCrop>
  <Company/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志强</cp:lastModifiedBy>
  <cp:revision>34</cp:revision>
  <dcterms:created xsi:type="dcterms:W3CDTF">2018-10-17T02:59:00Z</dcterms:created>
  <dcterms:modified xsi:type="dcterms:W3CDTF">2021-10-30T05:34:00Z</dcterms:modified>
</cp:coreProperties>
</file>