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39EA8B" w14:textId="77777777" w:rsidR="00D6365B" w:rsidRPr="00D6365B" w:rsidRDefault="00D6365B" w:rsidP="00D6365B">
      <w:pPr>
        <w:ind w:firstLineChars="0" w:firstLine="0"/>
        <w:rPr>
          <w:rFonts w:hint="eastAsia"/>
          <w:b/>
          <w:bCs/>
        </w:rPr>
      </w:pPr>
      <w:r w:rsidRPr="00D6365B">
        <w:rPr>
          <w:b/>
          <w:bCs/>
        </w:rPr>
        <w:t>3.1 针对进行 UML 分析建模</w:t>
      </w:r>
    </w:p>
    <w:p w14:paraId="0F84E1D4" w14:textId="77777777" w:rsidR="009138C3" w:rsidRDefault="00D6365B" w:rsidP="009138C3">
      <w:pPr>
        <w:ind w:firstLine="440"/>
        <w:rPr>
          <w:rFonts w:hint="eastAsia"/>
        </w:rPr>
      </w:pPr>
      <w:r w:rsidRPr="00D6365B">
        <w:t>为进一步规范化手机私家车拼车系统的功能需求与系统结构设计，本项目将基于前期需求分析的结果，展开系统性的 UML 分析建模工作。UML（Unified Modeling Language，统一建模语言）作为当前软件工程领域中广泛应用的建模标准，提供了一套可视化的建模语法与语义规则，能够以图形方式准确表达系统结构、行为以及交互关系，从而为后续开发、测试与维护提供稳定的设计基础。</w:t>
      </w:r>
    </w:p>
    <w:p w14:paraId="08338047" w14:textId="77777777" w:rsidR="009138C3" w:rsidRDefault="00D6365B" w:rsidP="009138C3">
      <w:pPr>
        <w:ind w:firstLine="440"/>
        <w:rPr>
          <w:rFonts w:hint="eastAsia"/>
        </w:rPr>
      </w:pPr>
      <w:r w:rsidRPr="00D6365B">
        <w:t>在实际建模过程中，我们将综合采用用例图、类图、活动图、状态图、顺序图等多种 UML 图形元素，从不同维度对拼车系统进行全面描述。通过这些图形化模型，不仅可以清晰地表达系统各组成模块之间的逻辑关系和交互路径，还能够辅助团队成员在系统开发前期达成统一理解，降低沟通成本，提高开发效率。</w:t>
      </w:r>
    </w:p>
    <w:p w14:paraId="7982683A" w14:textId="5D98ADAB" w:rsidR="009138C3" w:rsidRDefault="00D6365B" w:rsidP="009138C3">
      <w:pPr>
        <w:ind w:firstLine="440"/>
        <w:rPr>
          <w:rFonts w:hint="eastAsia"/>
        </w:rPr>
      </w:pPr>
      <w:r w:rsidRPr="00D6365B">
        <w:t>首先，</w:t>
      </w:r>
      <w:r w:rsidRPr="00D6365B">
        <w:rPr>
          <w:b/>
          <w:bCs/>
        </w:rPr>
        <w:t>用例图</w:t>
      </w:r>
      <w:r w:rsidRPr="00D6365B">
        <w:t>将用于表达用户角色与系统之间的交互逻辑，明确乘客、车主、管理员等不同角色的核心功能，例如发布拼车需求、响应拼车邀请、实名认证、订单管理等操作。通过用例建模，我们可以清晰识别出系统必须满足的功能点，确保用户需求在设计阶段得到有效落实。</w:t>
      </w:r>
    </w:p>
    <w:p w14:paraId="43AC1F84" w14:textId="00B06110" w:rsidR="009138C3" w:rsidRDefault="00D6365B" w:rsidP="00AA6CB3">
      <w:pPr>
        <w:ind w:firstLine="440"/>
        <w:rPr>
          <w:rFonts w:hint="eastAsia"/>
        </w:rPr>
      </w:pPr>
      <w:r w:rsidRPr="00D6365B">
        <w:t>其次，</w:t>
      </w:r>
      <w:r w:rsidRPr="00D6365B">
        <w:rPr>
          <w:b/>
          <w:bCs/>
        </w:rPr>
        <w:t>类图和对象图</w:t>
      </w:r>
      <w:r w:rsidRPr="00D6365B">
        <w:t>将用于揭示系统静态结构的组成，包括实体类的属性、操作方法以及类与类之间的关系（如继承、依赖、关联等）。这部分建模将为数据库表结构设计、模块划分及接口实现提供技术依据，特别是在乘客、车主、车辆、订单等核心业务实体的建模方面具有重要意义。同时，对象图将通过类实例化的方式帮助我们验证类图建模的正确性与完整性。</w:t>
      </w:r>
    </w:p>
    <w:p w14:paraId="6E0ACE13" w14:textId="77777777" w:rsidR="009138C3" w:rsidRDefault="00D6365B" w:rsidP="009138C3">
      <w:pPr>
        <w:ind w:firstLine="440"/>
        <w:rPr>
          <w:rFonts w:hint="eastAsia"/>
        </w:rPr>
      </w:pPr>
      <w:r w:rsidRPr="00D6365B">
        <w:t>在动态行为方面，我们将使用</w:t>
      </w:r>
      <w:r w:rsidRPr="00D6365B">
        <w:rPr>
          <w:b/>
          <w:bCs/>
        </w:rPr>
        <w:t>活动图</w:t>
      </w:r>
      <w:r w:rsidRPr="00D6365B">
        <w:t>和</w:t>
      </w:r>
      <w:r w:rsidRPr="00D6365B">
        <w:rPr>
          <w:b/>
          <w:bCs/>
        </w:rPr>
        <w:t>状态图</w:t>
      </w:r>
      <w:r w:rsidRPr="00D6365B">
        <w:t>对业务流程与生命周期状态变化进行详细建模。活动图可帮助我们理清复杂的流程逻辑，分析系统在处理用户操作时所需经过的各个业务环节，如行程预约流程、订单生成与取消流程、支付结算流程等。而状态图则聚焦于某一对象（如订单、用户账号）在其生命周期内的状态转移过程，有助于系统实现对状态有效管控和异常流程的捕捉。</w:t>
      </w:r>
    </w:p>
    <w:p w14:paraId="45E9CD14" w14:textId="77777777" w:rsidR="009138C3" w:rsidRDefault="00D6365B" w:rsidP="009138C3">
      <w:pPr>
        <w:ind w:firstLine="440"/>
        <w:rPr>
          <w:rFonts w:hint="eastAsia"/>
        </w:rPr>
      </w:pPr>
      <w:r w:rsidRPr="00D6365B">
        <w:t>此外，</w:t>
      </w:r>
      <w:r w:rsidRPr="00D6365B">
        <w:rPr>
          <w:b/>
          <w:bCs/>
        </w:rPr>
        <w:t>顺序图</w:t>
      </w:r>
      <w:r w:rsidRPr="00D6365B">
        <w:t>将对系统模块间的消息交互过程进行建模，展现系统在特定场景下各个对象之间的调用顺序、响应机制和数据传递路径。该图可用于分析模块耦合度、设计接口规范，并辅助开发人员合理设计服务层与控制层的逻辑流程。</w:t>
      </w:r>
    </w:p>
    <w:p w14:paraId="622A66E3" w14:textId="77777777" w:rsidR="00A729EA" w:rsidRDefault="00D6365B" w:rsidP="00A729EA">
      <w:pPr>
        <w:ind w:firstLine="440"/>
        <w:rPr>
          <w:rFonts w:hint="eastAsia"/>
        </w:rPr>
      </w:pPr>
      <w:r w:rsidRPr="00D6365B">
        <w:t>在建模策略方面，我们将以</w:t>
      </w:r>
      <w:r w:rsidRPr="00D6365B">
        <w:rPr>
          <w:b/>
          <w:bCs/>
        </w:rPr>
        <w:t>多角色视角</w:t>
      </w:r>
      <w:r w:rsidRPr="00D6365B">
        <w:t>为核心，结合</w:t>
      </w:r>
      <w:r w:rsidRPr="00D6365B">
        <w:rPr>
          <w:b/>
          <w:bCs/>
        </w:rPr>
        <w:t>功能驱动</w:t>
      </w:r>
      <w:r w:rsidRPr="00D6365B">
        <w:t>与</w:t>
      </w:r>
      <w:r w:rsidRPr="00D6365B">
        <w:rPr>
          <w:b/>
          <w:bCs/>
        </w:rPr>
        <w:t>行为导向</w:t>
      </w:r>
      <w:r w:rsidRPr="00D6365B">
        <w:t>两种分析方式，构建完整的建模体系。每一种模型图都会围绕车主端、乘客端与管理端的具体业务展开，确保设计方案具备针对性与可实现性。此外，配合部署图与组件图的补</w:t>
      </w:r>
      <w:r w:rsidRPr="00D6365B">
        <w:lastRenderedPageBreak/>
        <w:t>充建模，也将对系统的运行环境、模块部署与组件通信提供更直观的结构认知，提升整个系统架构的可解释性与维护性。</w:t>
      </w:r>
    </w:p>
    <w:p w14:paraId="7CEEC0F8" w14:textId="77777777" w:rsidR="00A729EA" w:rsidRDefault="00C73636" w:rsidP="00A729EA">
      <w:pPr>
        <w:ind w:firstLine="440"/>
        <w:rPr>
          <w:rFonts w:hint="eastAsia"/>
        </w:rPr>
      </w:pPr>
      <w:r w:rsidRPr="00C73636">
        <w:t>通过这些建模工作，系统需求将逐步从自然语言转化为规范化的可视结构图，极大地提升了系统开发的清晰度与一致性，也为未来的功能扩展、代码维护和质量保障打下扎实基础。</w:t>
      </w:r>
    </w:p>
    <w:p w14:paraId="35A21D82" w14:textId="7E4D4054" w:rsidR="00C73636" w:rsidRPr="00C73636" w:rsidRDefault="00C73636" w:rsidP="00A729EA">
      <w:pPr>
        <w:ind w:firstLine="440"/>
        <w:rPr>
          <w:rFonts w:hint="eastAsia"/>
        </w:rPr>
      </w:pPr>
      <w:r w:rsidRPr="00C73636">
        <w:t>具体而言，项目将在以下三个维度展开 UML 建模工作，包括功能建模、</w:t>
      </w:r>
      <w:r w:rsidR="00DB11B5">
        <w:rPr>
          <w:rFonts w:hint="eastAsia"/>
        </w:rPr>
        <w:t>对象结构</w:t>
      </w:r>
      <w:r w:rsidRPr="00C73636">
        <w:t>建模与动态行为建模：</w:t>
      </w:r>
    </w:p>
    <w:p w14:paraId="2752C172" w14:textId="77777777" w:rsidR="00C73636" w:rsidRPr="00C73636" w:rsidRDefault="00C73636" w:rsidP="00C73636">
      <w:pPr>
        <w:numPr>
          <w:ilvl w:val="0"/>
          <w:numId w:val="2"/>
        </w:numPr>
        <w:ind w:firstLineChars="0"/>
        <w:rPr>
          <w:rFonts w:hint="eastAsia"/>
        </w:rPr>
      </w:pPr>
      <w:r w:rsidRPr="00C73636">
        <w:rPr>
          <w:b/>
          <w:bCs/>
        </w:rPr>
        <w:t>功能建模层面</w:t>
      </w:r>
      <w:r w:rsidRPr="00C73636">
        <w:t>：通过用例图描述不同用户角色（如乘客、车主、管理员）的核心操作流程，理清其功能需求和外部交互行为。这类图形化表示方式将帮助系统设计者更准确地把握系统边界与功能定位。</w:t>
      </w:r>
    </w:p>
    <w:p w14:paraId="2CD3F540" w14:textId="2DD26652" w:rsidR="00C73636" w:rsidRPr="00C73636" w:rsidRDefault="00DB11B5" w:rsidP="00C73636">
      <w:pPr>
        <w:numPr>
          <w:ilvl w:val="0"/>
          <w:numId w:val="2"/>
        </w:numPr>
        <w:ind w:firstLineChars="0"/>
        <w:rPr>
          <w:rFonts w:hint="eastAsia"/>
        </w:rPr>
      </w:pPr>
      <w:r>
        <w:rPr>
          <w:rFonts w:hint="eastAsia"/>
          <w:b/>
          <w:bCs/>
        </w:rPr>
        <w:t>对象</w:t>
      </w:r>
      <w:r w:rsidR="00C73636" w:rsidRPr="00C73636">
        <w:rPr>
          <w:b/>
          <w:bCs/>
        </w:rPr>
        <w:t>建模层面</w:t>
      </w:r>
      <w:r w:rsidR="00C73636" w:rsidRPr="00C73636">
        <w:t>：通过类图来定义系统的核心实体及其属性、方法与继承关系，揭示系统对象之间的静态结构关系。此外，对象图将提供类图实例化后的具体结构形态，有助于测试用例和数据结构设计。</w:t>
      </w:r>
    </w:p>
    <w:p w14:paraId="044E5677" w14:textId="110476A8" w:rsidR="00FF5D93" w:rsidRDefault="00C73636" w:rsidP="00FF5D93">
      <w:pPr>
        <w:numPr>
          <w:ilvl w:val="0"/>
          <w:numId w:val="2"/>
        </w:numPr>
        <w:ind w:firstLineChars="0"/>
        <w:rPr>
          <w:rFonts w:hint="eastAsia"/>
        </w:rPr>
      </w:pPr>
      <w:r w:rsidRPr="00C73636">
        <w:rPr>
          <w:b/>
          <w:bCs/>
        </w:rPr>
        <w:t>行为建模层面</w:t>
      </w:r>
      <w:r w:rsidRPr="00C73636">
        <w:t>：使用活动图与状态图来描述用户操作引发的系统行为变化，揭示系统在不同条件下的状态转移逻辑。顺序图则进一步明确模块之间在特定业务流程下的消息交互顺序，是实现动态分析的重要手段。</w:t>
      </w:r>
    </w:p>
    <w:p w14:paraId="41B2D8CE" w14:textId="77777777" w:rsidR="00FF5D93" w:rsidRPr="00FF5D93" w:rsidRDefault="00FF5D93" w:rsidP="00FF5D93">
      <w:pPr>
        <w:ind w:firstLineChars="0" w:firstLine="0"/>
        <w:rPr>
          <w:rFonts w:hint="eastAsia"/>
          <w:b/>
          <w:bCs/>
        </w:rPr>
      </w:pPr>
      <w:r w:rsidRPr="00FF5D93">
        <w:rPr>
          <w:b/>
          <w:bCs/>
        </w:rPr>
        <w:t>3.2 UML建模分析</w:t>
      </w:r>
    </w:p>
    <w:p w14:paraId="05343014" w14:textId="77777777" w:rsidR="00FF5D93" w:rsidRPr="00FF5D93" w:rsidRDefault="00FF5D93" w:rsidP="00FF5D93">
      <w:pPr>
        <w:ind w:firstLineChars="0" w:firstLine="0"/>
        <w:rPr>
          <w:rFonts w:hint="eastAsia"/>
          <w:b/>
          <w:bCs/>
        </w:rPr>
      </w:pPr>
      <w:r w:rsidRPr="00FF5D93">
        <w:rPr>
          <w:b/>
          <w:bCs/>
        </w:rPr>
        <w:t>3.2.1 功能模型</w:t>
      </w:r>
    </w:p>
    <w:p w14:paraId="3E252F8E" w14:textId="77777777" w:rsidR="00FF5D93" w:rsidRPr="00FF5D93" w:rsidRDefault="00FF5D93" w:rsidP="00FF5D93">
      <w:pPr>
        <w:ind w:firstLineChars="0" w:firstLine="0"/>
        <w:rPr>
          <w:rFonts w:hint="eastAsia"/>
          <w:b/>
          <w:bCs/>
        </w:rPr>
      </w:pPr>
      <w:r w:rsidRPr="00FF5D93">
        <w:rPr>
          <w:b/>
          <w:bCs/>
        </w:rPr>
        <w:t>3.2.1.1 车主用例分析</w:t>
      </w:r>
    </w:p>
    <w:p w14:paraId="7D224DD0" w14:textId="28C77174" w:rsidR="00804F13" w:rsidRDefault="00FF5D93" w:rsidP="00804F13">
      <w:pPr>
        <w:ind w:firstLine="440"/>
        <w:rPr>
          <w:rFonts w:hint="eastAsia"/>
        </w:rPr>
      </w:pPr>
      <w:r w:rsidRPr="00FF5D93">
        <w:t>在手机私家车拼车系统中，车主的核心任务不仅是发布行程，还包括管理车辆信息、查看乘客预订情况、实时调整行程等。这些功能使得车主能够灵活高效地提供拼车服务，同时确保乘客的安全和体验。</w:t>
      </w:r>
    </w:p>
    <w:p w14:paraId="0F5620CF" w14:textId="77777777" w:rsidR="00804F13" w:rsidRDefault="00FF5D93" w:rsidP="00804F13">
      <w:pPr>
        <w:ind w:firstLine="440"/>
        <w:rPr>
          <w:rFonts w:hint="eastAsia"/>
        </w:rPr>
      </w:pPr>
      <w:r w:rsidRPr="00FF5D93">
        <w:t>车主的用例流程从账户注册和认证开始，确保车主身份和车辆信息的合法性。认证通过后，车主可以发布拼车行程，管理自己的车辆信息，并对乘客的预订请求作出响应。系统支持车主在发布行程时设置出发地、目的地、时间、费用和座位数等关键参数，确保乘客能够找到符合条件的拼车选项。</w:t>
      </w:r>
    </w:p>
    <w:p w14:paraId="4E9EEBFC" w14:textId="0F92D731" w:rsidR="00FF5D93" w:rsidRPr="00FF5D93" w:rsidRDefault="00FF5D93" w:rsidP="00804F13">
      <w:pPr>
        <w:ind w:firstLine="440"/>
        <w:rPr>
          <w:rFonts w:hint="eastAsia"/>
        </w:rPr>
      </w:pPr>
      <w:r w:rsidRPr="00FF5D93">
        <w:t>车主在系统中具有以下主要功能：</w:t>
      </w:r>
    </w:p>
    <w:p w14:paraId="41CFF9EA" w14:textId="77777777" w:rsidR="00FF5D93" w:rsidRPr="00FF5D93" w:rsidRDefault="00FF5D93" w:rsidP="00FF5D93">
      <w:pPr>
        <w:numPr>
          <w:ilvl w:val="0"/>
          <w:numId w:val="3"/>
        </w:numPr>
        <w:ind w:firstLineChars="0"/>
        <w:rPr>
          <w:rFonts w:hint="eastAsia"/>
        </w:rPr>
      </w:pPr>
      <w:r w:rsidRPr="00FF5D93">
        <w:rPr>
          <w:b/>
          <w:bCs/>
        </w:rPr>
        <w:t>发布拼车信息</w:t>
      </w:r>
    </w:p>
    <w:p w14:paraId="62B357E7" w14:textId="77777777" w:rsidR="00FF5D93" w:rsidRPr="00FF5D93" w:rsidRDefault="00FF5D93" w:rsidP="00FF5D93">
      <w:pPr>
        <w:numPr>
          <w:ilvl w:val="1"/>
          <w:numId w:val="3"/>
        </w:numPr>
        <w:ind w:firstLineChars="0"/>
        <w:rPr>
          <w:rFonts w:hint="eastAsia"/>
        </w:rPr>
      </w:pPr>
      <w:r w:rsidRPr="00FF5D93">
        <w:t>车主可以根据自己的出行需求，选择出发地、目的地、出发时间、座位数等关键参数，发布拼车信息。</w:t>
      </w:r>
    </w:p>
    <w:p w14:paraId="15402737" w14:textId="77777777" w:rsidR="00FF5D93" w:rsidRPr="00FF5D93" w:rsidRDefault="00FF5D93" w:rsidP="00FF5D93">
      <w:pPr>
        <w:numPr>
          <w:ilvl w:val="1"/>
          <w:numId w:val="3"/>
        </w:numPr>
        <w:ind w:firstLineChars="0"/>
        <w:rPr>
          <w:rFonts w:hint="eastAsia"/>
        </w:rPr>
      </w:pPr>
      <w:r w:rsidRPr="00FF5D93">
        <w:lastRenderedPageBreak/>
        <w:t>系统会基于车主提供的信息进行验证，确保拼车信息的准确性，并展示在乘客的搜索结果中。</w:t>
      </w:r>
    </w:p>
    <w:p w14:paraId="592D2AD7" w14:textId="77777777" w:rsidR="00FF5D93" w:rsidRPr="00FF5D93" w:rsidRDefault="00FF5D93" w:rsidP="00FF5D93">
      <w:pPr>
        <w:numPr>
          <w:ilvl w:val="0"/>
          <w:numId w:val="3"/>
        </w:numPr>
        <w:ind w:firstLineChars="0"/>
        <w:rPr>
          <w:rFonts w:hint="eastAsia"/>
        </w:rPr>
      </w:pPr>
      <w:r w:rsidRPr="00FF5D93">
        <w:rPr>
          <w:b/>
          <w:bCs/>
        </w:rPr>
        <w:t>管理车辆信息</w:t>
      </w:r>
    </w:p>
    <w:p w14:paraId="34D16D59" w14:textId="77777777" w:rsidR="00FF5D93" w:rsidRPr="00FF5D93" w:rsidRDefault="00FF5D93" w:rsidP="00FF5D93">
      <w:pPr>
        <w:numPr>
          <w:ilvl w:val="1"/>
          <w:numId w:val="3"/>
        </w:numPr>
        <w:ind w:firstLineChars="0"/>
        <w:rPr>
          <w:rFonts w:hint="eastAsia"/>
        </w:rPr>
      </w:pPr>
      <w:r w:rsidRPr="00FF5D93">
        <w:t>车主可以上传和管理车辆的基本信息（如车型、车牌号、保险有效期等），确保车主的车辆符合平台的规定。</w:t>
      </w:r>
    </w:p>
    <w:p w14:paraId="615CB0BE" w14:textId="77777777" w:rsidR="00FF5D93" w:rsidRPr="00FF5D93" w:rsidRDefault="00FF5D93" w:rsidP="00FF5D93">
      <w:pPr>
        <w:numPr>
          <w:ilvl w:val="1"/>
          <w:numId w:val="3"/>
        </w:numPr>
        <w:ind w:firstLineChars="0"/>
        <w:rPr>
          <w:rFonts w:hint="eastAsia"/>
        </w:rPr>
      </w:pPr>
      <w:r w:rsidRPr="00FF5D93">
        <w:t>系统提供车辆信息更新、删除等操作，车主可以随时调整自己的车辆资料。</w:t>
      </w:r>
    </w:p>
    <w:p w14:paraId="3BF558D1" w14:textId="77777777" w:rsidR="00FF5D93" w:rsidRPr="00FF5D93" w:rsidRDefault="00FF5D93" w:rsidP="00FF5D93">
      <w:pPr>
        <w:numPr>
          <w:ilvl w:val="0"/>
          <w:numId w:val="3"/>
        </w:numPr>
        <w:ind w:firstLineChars="0"/>
        <w:rPr>
          <w:rFonts w:hint="eastAsia"/>
        </w:rPr>
      </w:pPr>
      <w:r w:rsidRPr="00FF5D93">
        <w:rPr>
          <w:b/>
          <w:bCs/>
        </w:rPr>
        <w:t>查看乘客预订情况</w:t>
      </w:r>
    </w:p>
    <w:p w14:paraId="4E5D2410" w14:textId="6085942F" w:rsidR="00FF5D93" w:rsidRPr="00FF5D93" w:rsidRDefault="00FF5D93" w:rsidP="00FF5D93">
      <w:pPr>
        <w:numPr>
          <w:ilvl w:val="1"/>
          <w:numId w:val="3"/>
        </w:numPr>
        <w:ind w:firstLineChars="0"/>
        <w:rPr>
          <w:rFonts w:hint="eastAsia"/>
        </w:rPr>
      </w:pPr>
      <w:r w:rsidRPr="00FF5D93">
        <w:t>车主可以查看自己发布的拼车信息的乘客预订情况，了解每个拼车行程的参与情况，包括乘客的姓名和联系方式等。</w:t>
      </w:r>
    </w:p>
    <w:p w14:paraId="663D675B" w14:textId="77777777" w:rsidR="00FF5D93" w:rsidRDefault="00FF5D93" w:rsidP="00FF5D93">
      <w:pPr>
        <w:numPr>
          <w:ilvl w:val="1"/>
          <w:numId w:val="3"/>
        </w:numPr>
        <w:ind w:firstLineChars="0"/>
        <w:rPr>
          <w:rFonts w:hint="eastAsia"/>
        </w:rPr>
      </w:pPr>
      <w:r w:rsidRPr="00FF5D93">
        <w:t>车主可根据乘客的需求进行审核，确认是否接受该乘客的预订请求。</w:t>
      </w:r>
    </w:p>
    <w:p w14:paraId="5E41E743" w14:textId="77777777" w:rsidR="00857464" w:rsidRPr="00561A0E" w:rsidRDefault="00857464" w:rsidP="00857464">
      <w:pPr>
        <w:numPr>
          <w:ilvl w:val="0"/>
          <w:numId w:val="3"/>
        </w:numPr>
        <w:ind w:firstLineChars="0"/>
        <w:rPr>
          <w:rFonts w:hint="eastAsia"/>
        </w:rPr>
      </w:pPr>
      <w:r w:rsidRPr="00561A0E">
        <w:rPr>
          <w:b/>
          <w:bCs/>
        </w:rPr>
        <w:t>评价与反馈机制</w:t>
      </w:r>
    </w:p>
    <w:p w14:paraId="2151D5C6" w14:textId="77777777" w:rsidR="00857464" w:rsidRPr="00561A0E" w:rsidRDefault="00857464" w:rsidP="00857464">
      <w:pPr>
        <w:numPr>
          <w:ilvl w:val="1"/>
          <w:numId w:val="3"/>
        </w:numPr>
        <w:ind w:firstLineChars="0"/>
        <w:rPr>
          <w:rFonts w:hint="eastAsia"/>
        </w:rPr>
      </w:pPr>
      <w:r w:rsidRPr="00561A0E">
        <w:t>车主在完成拼车服务后，可以对乘客进行评分，并提供反馈，确保服务质量。</w:t>
      </w:r>
    </w:p>
    <w:p w14:paraId="7D8E7C42" w14:textId="598A463B" w:rsidR="00857464" w:rsidRPr="00FF5D93" w:rsidRDefault="00857464" w:rsidP="00857464">
      <w:pPr>
        <w:numPr>
          <w:ilvl w:val="1"/>
          <w:numId w:val="3"/>
        </w:numPr>
        <w:ind w:firstLineChars="0"/>
        <w:rPr>
          <w:rFonts w:hint="eastAsia"/>
        </w:rPr>
      </w:pPr>
      <w:r w:rsidRPr="00561A0E">
        <w:t>系统会根据车主与乘客的评价，更新双方的信用评分，为后续的拼车选择提供参考。</w:t>
      </w:r>
    </w:p>
    <w:p w14:paraId="596339E1" w14:textId="77777777" w:rsidR="00FF5D93" w:rsidRPr="00FF5D93" w:rsidRDefault="00FF5D93" w:rsidP="00FF5D93">
      <w:pPr>
        <w:numPr>
          <w:ilvl w:val="0"/>
          <w:numId w:val="3"/>
        </w:numPr>
        <w:ind w:firstLineChars="0"/>
        <w:rPr>
          <w:rFonts w:hint="eastAsia"/>
        </w:rPr>
      </w:pPr>
      <w:r w:rsidRPr="00FF5D93">
        <w:rPr>
          <w:b/>
          <w:bCs/>
        </w:rPr>
        <w:t>订单管理</w:t>
      </w:r>
    </w:p>
    <w:p w14:paraId="4EB05D5B" w14:textId="1BE3E323" w:rsidR="00FF5D93" w:rsidRPr="00FF5D93" w:rsidRDefault="00FF5D93" w:rsidP="00FF5D93">
      <w:pPr>
        <w:numPr>
          <w:ilvl w:val="1"/>
          <w:numId w:val="3"/>
        </w:numPr>
        <w:ind w:firstLineChars="0"/>
        <w:rPr>
          <w:rFonts w:hint="eastAsia"/>
        </w:rPr>
      </w:pPr>
      <w:r w:rsidRPr="00FF5D93">
        <w:t>车主可以查看自己的历史订单，包括乘客信息、费用明细等内容。</w:t>
      </w:r>
    </w:p>
    <w:p w14:paraId="5EFA461F" w14:textId="77777777" w:rsidR="00FF5D93" w:rsidRDefault="00FF5D93" w:rsidP="00FF5D93">
      <w:pPr>
        <w:numPr>
          <w:ilvl w:val="1"/>
          <w:numId w:val="3"/>
        </w:numPr>
        <w:ind w:firstLineChars="0"/>
        <w:rPr>
          <w:rFonts w:hint="eastAsia"/>
        </w:rPr>
      </w:pPr>
      <w:r w:rsidRPr="00FF5D93">
        <w:t>在订单执行过程中，车主可随时更新订单状态，如已出发、到达目的地等。</w:t>
      </w:r>
    </w:p>
    <w:p w14:paraId="193BC4BC" w14:textId="77777777" w:rsidR="00CD6B4E" w:rsidRPr="00561A0E" w:rsidRDefault="00CD6B4E" w:rsidP="00CD6B4E">
      <w:pPr>
        <w:numPr>
          <w:ilvl w:val="0"/>
          <w:numId w:val="3"/>
        </w:numPr>
        <w:ind w:firstLineChars="0"/>
        <w:rPr>
          <w:rFonts w:hint="eastAsia"/>
        </w:rPr>
      </w:pPr>
      <w:r w:rsidRPr="00561A0E">
        <w:rPr>
          <w:b/>
          <w:bCs/>
        </w:rPr>
        <w:t>异常处理</w:t>
      </w:r>
    </w:p>
    <w:p w14:paraId="24F72396" w14:textId="77777777" w:rsidR="00CD6B4E" w:rsidRPr="00561A0E" w:rsidRDefault="00CD6B4E" w:rsidP="00CD6B4E">
      <w:pPr>
        <w:numPr>
          <w:ilvl w:val="1"/>
          <w:numId w:val="3"/>
        </w:numPr>
        <w:ind w:firstLineChars="0"/>
        <w:rPr>
          <w:rFonts w:hint="eastAsia"/>
        </w:rPr>
      </w:pPr>
      <w:r w:rsidRPr="00561A0E">
        <w:t>在拼车过程中，若遇到异常情况（如乘客未到、临时更换乘客等），车主可以通过平台向管理员报告，并获取解决方案。</w:t>
      </w:r>
    </w:p>
    <w:p w14:paraId="167ECAEE" w14:textId="75E9D561" w:rsidR="00CD6B4E" w:rsidRPr="00FF5D93" w:rsidRDefault="00CD6B4E" w:rsidP="0040107B">
      <w:pPr>
        <w:numPr>
          <w:ilvl w:val="1"/>
          <w:numId w:val="3"/>
        </w:numPr>
        <w:ind w:firstLineChars="0"/>
        <w:rPr>
          <w:rFonts w:hint="eastAsia"/>
        </w:rPr>
      </w:pPr>
      <w:r w:rsidRPr="00561A0E">
        <w:t>系统会自动记录相关异常事件，供管理员后续审查。</w:t>
      </w:r>
    </w:p>
    <w:p w14:paraId="1846CC8D" w14:textId="7A20565C" w:rsidR="004D26DD" w:rsidRDefault="00FF5D93" w:rsidP="007A3874">
      <w:pPr>
        <w:ind w:firstLine="440"/>
        <w:rPr>
          <w:rFonts w:hint="eastAsia"/>
        </w:rPr>
      </w:pPr>
      <w:r w:rsidRPr="00FF5D93">
        <w:t>车主用例图如下所示：</w:t>
      </w:r>
    </w:p>
    <w:p w14:paraId="5B55267D" w14:textId="610975B0" w:rsidR="000F19B6" w:rsidRPr="004D26DD" w:rsidRDefault="000F19B6" w:rsidP="000F19B6">
      <w:pPr>
        <w:ind w:firstLineChars="0" w:firstLine="0"/>
        <w:rPr>
          <w:rFonts w:hint="eastAsia"/>
        </w:rPr>
      </w:pPr>
      <w:r>
        <w:rPr>
          <w:noProof/>
        </w:rPr>
        <w:drawing>
          <wp:inline distT="0" distB="0" distL="0" distR="0" wp14:anchorId="5937B0F6" wp14:editId="217DAF7F">
            <wp:extent cx="5274310" cy="1364615"/>
            <wp:effectExtent l="0" t="0" r="2540" b="698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1364615"/>
                    </a:xfrm>
                    <a:prstGeom prst="rect">
                      <a:avLst/>
                    </a:prstGeom>
                    <a:noFill/>
                    <a:ln>
                      <a:noFill/>
                    </a:ln>
                  </pic:spPr>
                </pic:pic>
              </a:graphicData>
            </a:graphic>
          </wp:inline>
        </w:drawing>
      </w:r>
    </w:p>
    <w:p w14:paraId="6F220381" w14:textId="77777777" w:rsidR="004D26DD" w:rsidRPr="004D26DD" w:rsidRDefault="004D26DD" w:rsidP="004D26DD">
      <w:pPr>
        <w:ind w:firstLineChars="0" w:firstLine="0"/>
        <w:rPr>
          <w:rFonts w:hint="eastAsia"/>
          <w:b/>
          <w:bCs/>
        </w:rPr>
      </w:pPr>
      <w:r w:rsidRPr="004D26DD">
        <w:rPr>
          <w:b/>
          <w:bCs/>
        </w:rPr>
        <w:lastRenderedPageBreak/>
        <w:t>3.2.1.2 乘客用例分析</w:t>
      </w:r>
    </w:p>
    <w:p w14:paraId="02314BCE" w14:textId="77777777" w:rsidR="007A3874" w:rsidRDefault="004D26DD" w:rsidP="007A3874">
      <w:pPr>
        <w:ind w:firstLine="440"/>
        <w:rPr>
          <w:rFonts w:hint="eastAsia"/>
        </w:rPr>
      </w:pPr>
      <w:r w:rsidRPr="004D26DD">
        <w:t>在手机私家车拼车系统中，乘客作为主要的使用者，其核心需求包括快速查找合适的拼车行程、便捷预订、实时沟通以及安全支付等。系统旨在为乘客提供简洁、高效和安全的拼车体验。</w:t>
      </w:r>
    </w:p>
    <w:p w14:paraId="59C5830C" w14:textId="6CFB5D25" w:rsidR="004D26DD" w:rsidRPr="004D26DD" w:rsidRDefault="004D26DD" w:rsidP="007A3874">
      <w:pPr>
        <w:ind w:firstLine="440"/>
        <w:rPr>
          <w:rFonts w:hint="eastAsia"/>
        </w:rPr>
      </w:pPr>
      <w:r w:rsidRPr="004D26DD">
        <w:t>乘客的用例流程从账户注册和登录开始，确保乘客身份合法。登录后，乘客可以根据自己的出发地、目的地、时间等条件，搜索符合需求的拼车行程，并进行预订。系统支持乘客查看车主发布的行程详情，包括车辆信息、费用、出发时间和车主评分，帮助乘客做出明智选择。</w:t>
      </w:r>
    </w:p>
    <w:p w14:paraId="094149DD" w14:textId="77777777" w:rsidR="004D26DD" w:rsidRPr="004D26DD" w:rsidRDefault="004D26DD" w:rsidP="007A3874">
      <w:pPr>
        <w:ind w:firstLine="440"/>
        <w:rPr>
          <w:rFonts w:hint="eastAsia"/>
        </w:rPr>
      </w:pPr>
      <w:r w:rsidRPr="004D26DD">
        <w:t>乘客在系统中具有以下主要功能：</w:t>
      </w:r>
    </w:p>
    <w:p w14:paraId="28BB6958" w14:textId="77777777" w:rsidR="004D26DD" w:rsidRPr="004D26DD" w:rsidRDefault="004D26DD" w:rsidP="004D26DD">
      <w:pPr>
        <w:numPr>
          <w:ilvl w:val="0"/>
          <w:numId w:val="4"/>
        </w:numPr>
        <w:ind w:firstLineChars="0"/>
        <w:rPr>
          <w:rFonts w:hint="eastAsia"/>
        </w:rPr>
      </w:pPr>
      <w:r w:rsidRPr="004D26DD">
        <w:rPr>
          <w:b/>
          <w:bCs/>
        </w:rPr>
        <w:t>注册与登录</w:t>
      </w:r>
    </w:p>
    <w:p w14:paraId="0B7CF992" w14:textId="77777777" w:rsidR="00027DD2" w:rsidRPr="001E7075" w:rsidRDefault="00027DD2" w:rsidP="00027DD2">
      <w:pPr>
        <w:numPr>
          <w:ilvl w:val="1"/>
          <w:numId w:val="4"/>
        </w:numPr>
        <w:ind w:firstLineChars="0"/>
        <w:rPr>
          <w:rFonts w:hint="eastAsia"/>
        </w:rPr>
      </w:pPr>
      <w:r w:rsidRPr="001E7075">
        <w:t>乘客通过手机号、邮箱等方式完成账户注册与登录，保障账号安全。</w:t>
      </w:r>
    </w:p>
    <w:p w14:paraId="547EFC07" w14:textId="77777777" w:rsidR="00027DD2" w:rsidRPr="001E7075" w:rsidRDefault="00027DD2" w:rsidP="00027DD2">
      <w:pPr>
        <w:numPr>
          <w:ilvl w:val="1"/>
          <w:numId w:val="4"/>
        </w:numPr>
        <w:ind w:firstLineChars="0"/>
        <w:rPr>
          <w:rFonts w:hint="eastAsia"/>
        </w:rPr>
      </w:pPr>
      <w:r w:rsidRPr="001E7075">
        <w:t>支持第三方账户登录（如微信、支付宝），简化注册流程。</w:t>
      </w:r>
    </w:p>
    <w:p w14:paraId="5644F7B2" w14:textId="2970A3D7" w:rsidR="004D26DD" w:rsidRPr="004D26DD" w:rsidRDefault="004D26DD" w:rsidP="004D26DD">
      <w:pPr>
        <w:numPr>
          <w:ilvl w:val="0"/>
          <w:numId w:val="4"/>
        </w:numPr>
        <w:ind w:firstLineChars="0"/>
        <w:rPr>
          <w:rFonts w:hint="eastAsia"/>
        </w:rPr>
      </w:pPr>
      <w:r w:rsidRPr="004D26DD">
        <w:rPr>
          <w:b/>
          <w:bCs/>
        </w:rPr>
        <w:t>搜索拼车行程</w:t>
      </w:r>
    </w:p>
    <w:p w14:paraId="2EDF3C69" w14:textId="77777777" w:rsidR="004D26DD" w:rsidRDefault="004D26DD" w:rsidP="004D26DD">
      <w:pPr>
        <w:numPr>
          <w:ilvl w:val="1"/>
          <w:numId w:val="4"/>
        </w:numPr>
        <w:ind w:firstLineChars="0"/>
        <w:rPr>
          <w:rFonts w:hint="eastAsia"/>
        </w:rPr>
      </w:pPr>
      <w:r w:rsidRPr="004D26DD">
        <w:t>乘客根据出发地、目的地、出发时间等筛选条件，快速查找合适的拼车信息。</w:t>
      </w:r>
    </w:p>
    <w:p w14:paraId="45A58A15" w14:textId="77777777" w:rsidR="00D3792E" w:rsidRPr="001E7075" w:rsidRDefault="00D3792E" w:rsidP="00D3792E">
      <w:pPr>
        <w:numPr>
          <w:ilvl w:val="0"/>
          <w:numId w:val="4"/>
        </w:numPr>
        <w:ind w:firstLineChars="0"/>
        <w:rPr>
          <w:rFonts w:hint="eastAsia"/>
        </w:rPr>
      </w:pPr>
      <w:r w:rsidRPr="001E7075">
        <w:rPr>
          <w:b/>
          <w:bCs/>
        </w:rPr>
        <w:t>预订与支付</w:t>
      </w:r>
    </w:p>
    <w:p w14:paraId="7AAF261C" w14:textId="77777777" w:rsidR="00D3792E" w:rsidRPr="001E7075" w:rsidRDefault="00D3792E" w:rsidP="00D3792E">
      <w:pPr>
        <w:numPr>
          <w:ilvl w:val="1"/>
          <w:numId w:val="4"/>
        </w:numPr>
        <w:ind w:firstLineChars="0"/>
        <w:rPr>
          <w:rFonts w:hint="eastAsia"/>
        </w:rPr>
      </w:pPr>
      <w:r w:rsidRPr="001E7075">
        <w:t>乘客选择心仪的拼车行程后，可以直接在线预订，并通过多种支付方式完成支付，如微信支付、支付宝、银行卡等。</w:t>
      </w:r>
    </w:p>
    <w:p w14:paraId="11C820F8" w14:textId="2989FEEB" w:rsidR="00D3792E" w:rsidRPr="004D26DD" w:rsidRDefault="00D3792E" w:rsidP="00CB7654">
      <w:pPr>
        <w:numPr>
          <w:ilvl w:val="1"/>
          <w:numId w:val="4"/>
        </w:numPr>
        <w:ind w:firstLineChars="0"/>
        <w:rPr>
          <w:rFonts w:hint="eastAsia"/>
        </w:rPr>
      </w:pPr>
      <w:r w:rsidRPr="001E7075">
        <w:t>系统提供订单确认与支付状态提醒，确保预订流程顺畅。</w:t>
      </w:r>
    </w:p>
    <w:p w14:paraId="41AA8FCB" w14:textId="77777777" w:rsidR="004D26DD" w:rsidRPr="004D26DD" w:rsidRDefault="004D26DD" w:rsidP="004D26DD">
      <w:pPr>
        <w:numPr>
          <w:ilvl w:val="0"/>
          <w:numId w:val="4"/>
        </w:numPr>
        <w:ind w:firstLineChars="0"/>
        <w:rPr>
          <w:rFonts w:hint="eastAsia"/>
        </w:rPr>
      </w:pPr>
      <w:r w:rsidRPr="004D26DD">
        <w:rPr>
          <w:b/>
          <w:bCs/>
        </w:rPr>
        <w:t>查看和管理订单</w:t>
      </w:r>
    </w:p>
    <w:p w14:paraId="475B337D" w14:textId="77777777" w:rsidR="004D26DD" w:rsidRPr="004D26DD" w:rsidRDefault="004D26DD" w:rsidP="004D26DD">
      <w:pPr>
        <w:numPr>
          <w:ilvl w:val="1"/>
          <w:numId w:val="4"/>
        </w:numPr>
        <w:ind w:firstLineChars="0"/>
        <w:rPr>
          <w:rFonts w:hint="eastAsia"/>
        </w:rPr>
      </w:pPr>
      <w:r w:rsidRPr="004D26DD">
        <w:t>乘客可以查看当前及历史订单，包括行程详情、费用明细和车主信息。</w:t>
      </w:r>
    </w:p>
    <w:p w14:paraId="10D32CF6" w14:textId="11CA5B46" w:rsidR="004D26DD" w:rsidRDefault="004D26DD" w:rsidP="004D26DD">
      <w:pPr>
        <w:numPr>
          <w:ilvl w:val="1"/>
          <w:numId w:val="4"/>
        </w:numPr>
        <w:ind w:firstLineChars="0"/>
        <w:rPr>
          <w:rFonts w:hint="eastAsia"/>
        </w:rPr>
      </w:pPr>
      <w:r w:rsidRPr="004D26DD">
        <w:t>支持取消订单、行程变更操作，灵活应对突发情况。</w:t>
      </w:r>
    </w:p>
    <w:p w14:paraId="0D434DD8" w14:textId="77777777" w:rsidR="009637E8" w:rsidRPr="001E7075" w:rsidRDefault="009637E8" w:rsidP="009637E8">
      <w:pPr>
        <w:numPr>
          <w:ilvl w:val="0"/>
          <w:numId w:val="4"/>
        </w:numPr>
        <w:ind w:firstLineChars="0"/>
        <w:rPr>
          <w:rFonts w:hint="eastAsia"/>
        </w:rPr>
      </w:pPr>
      <w:r w:rsidRPr="001E7075">
        <w:rPr>
          <w:b/>
          <w:bCs/>
        </w:rPr>
        <w:t>评价与反馈</w:t>
      </w:r>
    </w:p>
    <w:p w14:paraId="6A0E1CED" w14:textId="77777777" w:rsidR="009637E8" w:rsidRPr="001E7075" w:rsidRDefault="009637E8" w:rsidP="009637E8">
      <w:pPr>
        <w:numPr>
          <w:ilvl w:val="1"/>
          <w:numId w:val="4"/>
        </w:numPr>
        <w:ind w:firstLineChars="0"/>
        <w:rPr>
          <w:rFonts w:hint="eastAsia"/>
        </w:rPr>
      </w:pPr>
      <w:r w:rsidRPr="001E7075">
        <w:t>行程结束后，乘客可以对车主及车辆服务进行评分和评价，促进平台服务质量提升。</w:t>
      </w:r>
    </w:p>
    <w:p w14:paraId="346E79CC" w14:textId="077A19EC" w:rsidR="009637E8" w:rsidRPr="001822C8" w:rsidRDefault="009637E8" w:rsidP="001822C8">
      <w:pPr>
        <w:numPr>
          <w:ilvl w:val="1"/>
          <w:numId w:val="4"/>
        </w:numPr>
        <w:ind w:firstLineChars="0"/>
        <w:rPr>
          <w:rFonts w:hint="eastAsia"/>
        </w:rPr>
      </w:pPr>
      <w:r w:rsidRPr="001E7075">
        <w:t>乘客反馈的问题和建议将被平台收集，用于改进系统功能和服务体验。</w:t>
      </w:r>
    </w:p>
    <w:p w14:paraId="23A0E083" w14:textId="77777777" w:rsidR="004D26DD" w:rsidRPr="004D26DD" w:rsidRDefault="004D26DD" w:rsidP="004D26DD">
      <w:pPr>
        <w:numPr>
          <w:ilvl w:val="0"/>
          <w:numId w:val="4"/>
        </w:numPr>
        <w:ind w:firstLineChars="0"/>
        <w:rPr>
          <w:rFonts w:hint="eastAsia"/>
        </w:rPr>
      </w:pPr>
      <w:r w:rsidRPr="004D26DD">
        <w:rPr>
          <w:b/>
          <w:bCs/>
        </w:rPr>
        <w:t>安全保障</w:t>
      </w:r>
    </w:p>
    <w:p w14:paraId="6DD1B596" w14:textId="46BBD472" w:rsidR="004D26DD" w:rsidRDefault="004D26DD" w:rsidP="004D26DD">
      <w:pPr>
        <w:numPr>
          <w:ilvl w:val="1"/>
          <w:numId w:val="4"/>
        </w:numPr>
        <w:ind w:firstLineChars="0"/>
        <w:rPr>
          <w:rFonts w:hint="eastAsia"/>
        </w:rPr>
      </w:pPr>
      <w:r w:rsidRPr="004D26DD">
        <w:t>乘客可以查看车主的身份认证信息、车辆状态，增强信任感。</w:t>
      </w:r>
    </w:p>
    <w:p w14:paraId="5F9D221F" w14:textId="77777777" w:rsidR="008677DB" w:rsidRPr="001E7075" w:rsidRDefault="008677DB" w:rsidP="008677DB">
      <w:pPr>
        <w:numPr>
          <w:ilvl w:val="0"/>
          <w:numId w:val="4"/>
        </w:numPr>
        <w:ind w:firstLineChars="0"/>
        <w:rPr>
          <w:rFonts w:hint="eastAsia"/>
        </w:rPr>
      </w:pPr>
      <w:r w:rsidRPr="001E7075">
        <w:rPr>
          <w:b/>
          <w:bCs/>
        </w:rPr>
        <w:t>异常处理</w:t>
      </w:r>
    </w:p>
    <w:p w14:paraId="2A32E71D" w14:textId="77777777" w:rsidR="008677DB" w:rsidRPr="001E7075" w:rsidRDefault="008677DB" w:rsidP="008677DB">
      <w:pPr>
        <w:numPr>
          <w:ilvl w:val="1"/>
          <w:numId w:val="4"/>
        </w:numPr>
        <w:ind w:firstLineChars="0"/>
        <w:rPr>
          <w:rFonts w:hint="eastAsia"/>
        </w:rPr>
      </w:pPr>
      <w:r w:rsidRPr="001E7075">
        <w:lastRenderedPageBreak/>
        <w:t>乘客在遇到拼车延误、行程取消等异常情况时，可以通过系统申请客服帮助，获取及时支持。</w:t>
      </w:r>
    </w:p>
    <w:p w14:paraId="45D6E1B1" w14:textId="46488FE7" w:rsidR="008677DB" w:rsidRPr="004D26DD" w:rsidRDefault="008677DB" w:rsidP="008677DB">
      <w:pPr>
        <w:numPr>
          <w:ilvl w:val="1"/>
          <w:numId w:val="4"/>
        </w:numPr>
        <w:ind w:firstLineChars="0"/>
        <w:rPr>
          <w:rFonts w:hint="eastAsia"/>
        </w:rPr>
      </w:pPr>
      <w:r w:rsidRPr="001E7075">
        <w:t>系统自动记录异常事件，便于后续处理和改进。</w:t>
      </w:r>
    </w:p>
    <w:p w14:paraId="3C193144" w14:textId="202F95C5" w:rsidR="004D26DD" w:rsidRDefault="004D26DD" w:rsidP="007E45E5">
      <w:pPr>
        <w:ind w:firstLine="440"/>
        <w:rPr>
          <w:rFonts w:hint="eastAsia"/>
        </w:rPr>
      </w:pPr>
      <w:r w:rsidRPr="004D26DD">
        <w:t>乘客用例图示意如下：</w:t>
      </w:r>
    </w:p>
    <w:p w14:paraId="31469017" w14:textId="628DEFA5" w:rsidR="007E6FFF" w:rsidRDefault="007E6FFF" w:rsidP="007E6FFF">
      <w:pPr>
        <w:ind w:firstLineChars="0" w:firstLine="0"/>
        <w:rPr>
          <w:rFonts w:hint="eastAsia"/>
        </w:rPr>
      </w:pPr>
      <w:r>
        <w:rPr>
          <w:noProof/>
        </w:rPr>
        <w:drawing>
          <wp:inline distT="0" distB="0" distL="0" distR="0" wp14:anchorId="2CE8668D" wp14:editId="1977C762">
            <wp:extent cx="5274310" cy="2167890"/>
            <wp:effectExtent l="0" t="0" r="2540" b="38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2167890"/>
                    </a:xfrm>
                    <a:prstGeom prst="rect">
                      <a:avLst/>
                    </a:prstGeom>
                    <a:noFill/>
                    <a:ln>
                      <a:noFill/>
                    </a:ln>
                  </pic:spPr>
                </pic:pic>
              </a:graphicData>
            </a:graphic>
          </wp:inline>
        </w:drawing>
      </w:r>
    </w:p>
    <w:p w14:paraId="490D9D9E" w14:textId="77777777" w:rsidR="00C13D0F" w:rsidRPr="00C13D0F" w:rsidRDefault="00C13D0F" w:rsidP="00C13D0F">
      <w:pPr>
        <w:ind w:firstLineChars="0" w:firstLine="0"/>
        <w:rPr>
          <w:rFonts w:hint="eastAsia"/>
          <w:b/>
          <w:bCs/>
        </w:rPr>
      </w:pPr>
      <w:r w:rsidRPr="00C13D0F">
        <w:rPr>
          <w:b/>
          <w:bCs/>
        </w:rPr>
        <w:t>3.2.1.3 管理员用例分析</w:t>
      </w:r>
    </w:p>
    <w:p w14:paraId="4057CB48" w14:textId="77777777" w:rsidR="006157A5" w:rsidRDefault="00C13D0F" w:rsidP="006157A5">
      <w:pPr>
        <w:ind w:firstLine="440"/>
        <w:rPr>
          <w:rFonts w:hint="eastAsia"/>
        </w:rPr>
      </w:pPr>
      <w:r w:rsidRPr="00C13D0F">
        <w:t>在手机私家车拼车系统中，管理员承担着维护平台正常运行、保障服务质量和用户安全的核心职责。管理员通过后台管理系统，对车主、乘客及拼车信息进行全面监管和管理，确保平台的公平、公正和高效。</w:t>
      </w:r>
    </w:p>
    <w:p w14:paraId="0CE26BD1" w14:textId="77777777" w:rsidR="006157A5" w:rsidRDefault="00C13D0F" w:rsidP="006157A5">
      <w:pPr>
        <w:ind w:firstLine="440"/>
        <w:rPr>
          <w:rFonts w:hint="eastAsia"/>
        </w:rPr>
      </w:pPr>
      <w:r w:rsidRPr="00C13D0F">
        <w:t>管理员的用例流程始于登录后台管理系统，具备权限验证机制。登录后，管理员可以对用户信息、车辆信息、拼车订单、投诉与反馈等进行监控和操作。同时，管理员负责发布系统公告、处理异常事件及进行数据统计分析，支持平台的持续优化。</w:t>
      </w:r>
    </w:p>
    <w:p w14:paraId="4F5C1F18" w14:textId="40D6D627" w:rsidR="00C13D0F" w:rsidRPr="00C13D0F" w:rsidRDefault="00C13D0F" w:rsidP="006157A5">
      <w:pPr>
        <w:ind w:firstLine="440"/>
        <w:rPr>
          <w:rFonts w:hint="eastAsia"/>
        </w:rPr>
      </w:pPr>
      <w:r w:rsidRPr="00C13D0F">
        <w:t>管理员在系统中具有以下主要功能：</w:t>
      </w:r>
    </w:p>
    <w:p w14:paraId="1C21B75C" w14:textId="77777777" w:rsidR="00C13D0F" w:rsidRPr="00C13D0F" w:rsidRDefault="00C13D0F" w:rsidP="00C13D0F">
      <w:pPr>
        <w:numPr>
          <w:ilvl w:val="0"/>
          <w:numId w:val="5"/>
        </w:numPr>
        <w:ind w:firstLineChars="0"/>
        <w:rPr>
          <w:rFonts w:hint="eastAsia"/>
        </w:rPr>
      </w:pPr>
      <w:r w:rsidRPr="00C13D0F">
        <w:rPr>
          <w:b/>
          <w:bCs/>
        </w:rPr>
        <w:t>管理员登录与权限管理</w:t>
      </w:r>
    </w:p>
    <w:p w14:paraId="5483FD84" w14:textId="77777777" w:rsidR="00C13D0F" w:rsidRPr="00C13D0F" w:rsidRDefault="00C13D0F" w:rsidP="00C13D0F">
      <w:pPr>
        <w:numPr>
          <w:ilvl w:val="1"/>
          <w:numId w:val="5"/>
        </w:numPr>
        <w:ind w:firstLineChars="0"/>
        <w:rPr>
          <w:rFonts w:hint="eastAsia"/>
        </w:rPr>
      </w:pPr>
      <w:r w:rsidRPr="00C13D0F">
        <w:t>管理员通过账号密码登录后台管理系统，系统实施多级权限控制，确保数据安全。</w:t>
      </w:r>
    </w:p>
    <w:p w14:paraId="66A19A86" w14:textId="77777777" w:rsidR="00C13D0F" w:rsidRPr="00C13D0F" w:rsidRDefault="00C13D0F" w:rsidP="00C13D0F">
      <w:pPr>
        <w:numPr>
          <w:ilvl w:val="1"/>
          <w:numId w:val="5"/>
        </w:numPr>
        <w:ind w:firstLineChars="0"/>
        <w:rPr>
          <w:rFonts w:hint="eastAsia"/>
        </w:rPr>
      </w:pPr>
      <w:r w:rsidRPr="00C13D0F">
        <w:t>支持角色分配和权限调整，实现对不同管理职责的细分。</w:t>
      </w:r>
    </w:p>
    <w:p w14:paraId="60B20442" w14:textId="77777777" w:rsidR="00C13D0F" w:rsidRPr="00C13D0F" w:rsidRDefault="00C13D0F" w:rsidP="00C13D0F">
      <w:pPr>
        <w:numPr>
          <w:ilvl w:val="0"/>
          <w:numId w:val="5"/>
        </w:numPr>
        <w:ind w:firstLineChars="0"/>
        <w:rPr>
          <w:rFonts w:hint="eastAsia"/>
        </w:rPr>
      </w:pPr>
      <w:r w:rsidRPr="00C13D0F">
        <w:rPr>
          <w:b/>
          <w:bCs/>
        </w:rPr>
        <w:t>用户管理</w:t>
      </w:r>
    </w:p>
    <w:p w14:paraId="285A424D" w14:textId="77777777" w:rsidR="00C13D0F" w:rsidRPr="00C13D0F" w:rsidRDefault="00C13D0F" w:rsidP="00C13D0F">
      <w:pPr>
        <w:numPr>
          <w:ilvl w:val="1"/>
          <w:numId w:val="5"/>
        </w:numPr>
        <w:ind w:firstLineChars="0"/>
        <w:rPr>
          <w:rFonts w:hint="eastAsia"/>
        </w:rPr>
      </w:pPr>
      <w:r w:rsidRPr="00C13D0F">
        <w:t>对车主和乘客的注册信息进行审核与管理，包括身份认证、资料完善及异常账户处理。</w:t>
      </w:r>
    </w:p>
    <w:p w14:paraId="29AE5426" w14:textId="77777777" w:rsidR="00C13D0F" w:rsidRPr="00C13D0F" w:rsidRDefault="00C13D0F" w:rsidP="00C13D0F">
      <w:pPr>
        <w:numPr>
          <w:ilvl w:val="1"/>
          <w:numId w:val="5"/>
        </w:numPr>
        <w:ind w:firstLineChars="0"/>
        <w:rPr>
          <w:rFonts w:hint="eastAsia"/>
        </w:rPr>
      </w:pPr>
      <w:r w:rsidRPr="00C13D0F">
        <w:t>支持冻结、解冻和删除用户账号，维护用户行为规范。</w:t>
      </w:r>
    </w:p>
    <w:p w14:paraId="1FDEF6EB" w14:textId="77777777" w:rsidR="00C13D0F" w:rsidRPr="00C13D0F" w:rsidRDefault="00C13D0F" w:rsidP="00C13D0F">
      <w:pPr>
        <w:numPr>
          <w:ilvl w:val="0"/>
          <w:numId w:val="5"/>
        </w:numPr>
        <w:ind w:firstLineChars="0"/>
        <w:rPr>
          <w:rFonts w:hint="eastAsia"/>
        </w:rPr>
      </w:pPr>
      <w:r w:rsidRPr="00C13D0F">
        <w:rPr>
          <w:b/>
          <w:bCs/>
        </w:rPr>
        <w:t>车辆与行程管理</w:t>
      </w:r>
    </w:p>
    <w:p w14:paraId="47B3694A" w14:textId="77777777" w:rsidR="00C13D0F" w:rsidRPr="00C13D0F" w:rsidRDefault="00C13D0F" w:rsidP="00C13D0F">
      <w:pPr>
        <w:numPr>
          <w:ilvl w:val="1"/>
          <w:numId w:val="5"/>
        </w:numPr>
        <w:ind w:firstLineChars="0"/>
        <w:rPr>
          <w:rFonts w:hint="eastAsia"/>
        </w:rPr>
      </w:pPr>
      <w:r w:rsidRPr="00C13D0F">
        <w:t>审核车主上传的车辆信息，确保车辆符合平台规定。</w:t>
      </w:r>
    </w:p>
    <w:p w14:paraId="48DB2681" w14:textId="77777777" w:rsidR="00C13D0F" w:rsidRPr="00C13D0F" w:rsidRDefault="00C13D0F" w:rsidP="00C13D0F">
      <w:pPr>
        <w:numPr>
          <w:ilvl w:val="1"/>
          <w:numId w:val="5"/>
        </w:numPr>
        <w:ind w:firstLineChars="0"/>
        <w:rPr>
          <w:rFonts w:hint="eastAsia"/>
        </w:rPr>
      </w:pPr>
      <w:r w:rsidRPr="00C13D0F">
        <w:lastRenderedPageBreak/>
        <w:t>监督拼车行程发布情况，及时处理虚假信息和违规发布。</w:t>
      </w:r>
    </w:p>
    <w:p w14:paraId="1A610EEA" w14:textId="77777777" w:rsidR="00C13D0F" w:rsidRPr="00C13D0F" w:rsidRDefault="00C13D0F" w:rsidP="00C13D0F">
      <w:pPr>
        <w:numPr>
          <w:ilvl w:val="0"/>
          <w:numId w:val="5"/>
        </w:numPr>
        <w:ind w:firstLineChars="0"/>
        <w:rPr>
          <w:rFonts w:hint="eastAsia"/>
        </w:rPr>
      </w:pPr>
      <w:r w:rsidRPr="00C13D0F">
        <w:rPr>
          <w:b/>
          <w:bCs/>
        </w:rPr>
        <w:t>订单管理与监控</w:t>
      </w:r>
    </w:p>
    <w:p w14:paraId="1885D7A4" w14:textId="77777777" w:rsidR="00C13D0F" w:rsidRPr="00C13D0F" w:rsidRDefault="00C13D0F" w:rsidP="00C13D0F">
      <w:pPr>
        <w:numPr>
          <w:ilvl w:val="1"/>
          <w:numId w:val="5"/>
        </w:numPr>
        <w:ind w:firstLineChars="0"/>
        <w:rPr>
          <w:rFonts w:hint="eastAsia"/>
        </w:rPr>
      </w:pPr>
      <w:r w:rsidRPr="00C13D0F">
        <w:t>监控拼车订单的执行状态，处理订单异常，如取消、延误等问题。</w:t>
      </w:r>
    </w:p>
    <w:p w14:paraId="61AE5DA2" w14:textId="77777777" w:rsidR="00C13D0F" w:rsidRPr="00C13D0F" w:rsidRDefault="00C13D0F" w:rsidP="00C13D0F">
      <w:pPr>
        <w:numPr>
          <w:ilvl w:val="1"/>
          <w:numId w:val="5"/>
        </w:numPr>
        <w:ind w:firstLineChars="0"/>
        <w:rPr>
          <w:rFonts w:hint="eastAsia"/>
        </w:rPr>
      </w:pPr>
      <w:r w:rsidRPr="00C13D0F">
        <w:t>统计订单数据，分析拼车需求和服务质量。</w:t>
      </w:r>
    </w:p>
    <w:p w14:paraId="33255ED5" w14:textId="77777777" w:rsidR="00C13D0F" w:rsidRPr="00C13D0F" w:rsidRDefault="00C13D0F" w:rsidP="00C13D0F">
      <w:pPr>
        <w:numPr>
          <w:ilvl w:val="0"/>
          <w:numId w:val="5"/>
        </w:numPr>
        <w:ind w:firstLineChars="0"/>
        <w:rPr>
          <w:rFonts w:hint="eastAsia"/>
        </w:rPr>
      </w:pPr>
      <w:r w:rsidRPr="00C13D0F">
        <w:rPr>
          <w:b/>
          <w:bCs/>
        </w:rPr>
        <w:t>数据统计与分析</w:t>
      </w:r>
    </w:p>
    <w:p w14:paraId="3BB3CEF8" w14:textId="7844BC2C" w:rsidR="00C13D0F" w:rsidRPr="00C13D0F" w:rsidRDefault="00C13D0F" w:rsidP="00C13D0F">
      <w:pPr>
        <w:numPr>
          <w:ilvl w:val="1"/>
          <w:numId w:val="5"/>
        </w:numPr>
        <w:ind w:firstLineChars="0"/>
        <w:rPr>
          <w:rFonts w:hint="eastAsia"/>
        </w:rPr>
      </w:pPr>
      <w:r w:rsidRPr="00C13D0F">
        <w:t>统计用户活跃度、订单量等关键指标，支持平台运营决策。</w:t>
      </w:r>
    </w:p>
    <w:p w14:paraId="7C17E5C5" w14:textId="77777777" w:rsidR="00C13D0F" w:rsidRPr="00C13D0F" w:rsidRDefault="00C13D0F" w:rsidP="00C13D0F">
      <w:pPr>
        <w:numPr>
          <w:ilvl w:val="1"/>
          <w:numId w:val="5"/>
        </w:numPr>
        <w:ind w:firstLineChars="0"/>
        <w:rPr>
          <w:rFonts w:hint="eastAsia"/>
        </w:rPr>
      </w:pPr>
      <w:r w:rsidRPr="00C13D0F">
        <w:t>生成数据报表，辅助管理层进行战略规划。</w:t>
      </w:r>
    </w:p>
    <w:p w14:paraId="3BD6A310" w14:textId="77777777" w:rsidR="00C13D0F" w:rsidRPr="00C13D0F" w:rsidRDefault="00C13D0F" w:rsidP="00C13D0F">
      <w:pPr>
        <w:numPr>
          <w:ilvl w:val="0"/>
          <w:numId w:val="5"/>
        </w:numPr>
        <w:ind w:firstLineChars="0"/>
        <w:rPr>
          <w:rFonts w:hint="eastAsia"/>
        </w:rPr>
      </w:pPr>
      <w:r w:rsidRPr="00C13D0F">
        <w:rPr>
          <w:b/>
          <w:bCs/>
        </w:rPr>
        <w:t>安全管理</w:t>
      </w:r>
    </w:p>
    <w:p w14:paraId="343A7741" w14:textId="77777777" w:rsidR="00C13D0F" w:rsidRPr="00C13D0F" w:rsidRDefault="00C13D0F" w:rsidP="00C13D0F">
      <w:pPr>
        <w:numPr>
          <w:ilvl w:val="1"/>
          <w:numId w:val="5"/>
        </w:numPr>
        <w:ind w:firstLineChars="0"/>
        <w:rPr>
          <w:rFonts w:hint="eastAsia"/>
        </w:rPr>
      </w:pPr>
      <w:r w:rsidRPr="00C13D0F">
        <w:t>监控系统安全，防范恶意攻击和数据泄露。</w:t>
      </w:r>
    </w:p>
    <w:p w14:paraId="41FDB54E" w14:textId="77777777" w:rsidR="00C13D0F" w:rsidRDefault="00C13D0F" w:rsidP="00C13D0F">
      <w:pPr>
        <w:numPr>
          <w:ilvl w:val="1"/>
          <w:numId w:val="5"/>
        </w:numPr>
        <w:ind w:firstLineChars="0"/>
        <w:rPr>
          <w:rFonts w:hint="eastAsia"/>
        </w:rPr>
      </w:pPr>
      <w:r w:rsidRPr="00C13D0F">
        <w:t>定期备份数据，保障平台稳定运行。</w:t>
      </w:r>
    </w:p>
    <w:p w14:paraId="194E04F9" w14:textId="77777777" w:rsidR="004F191E" w:rsidRPr="009C0F7A" w:rsidRDefault="004F191E" w:rsidP="004F191E">
      <w:pPr>
        <w:numPr>
          <w:ilvl w:val="0"/>
          <w:numId w:val="5"/>
        </w:numPr>
        <w:ind w:firstLineChars="0"/>
        <w:rPr>
          <w:rFonts w:hint="eastAsia"/>
        </w:rPr>
      </w:pPr>
      <w:r w:rsidRPr="009C0F7A">
        <w:rPr>
          <w:b/>
          <w:bCs/>
        </w:rPr>
        <w:t>异常事件处理</w:t>
      </w:r>
    </w:p>
    <w:p w14:paraId="61219261" w14:textId="77777777" w:rsidR="004F191E" w:rsidRPr="009C0F7A" w:rsidRDefault="004F191E" w:rsidP="004F191E">
      <w:pPr>
        <w:numPr>
          <w:ilvl w:val="1"/>
          <w:numId w:val="5"/>
        </w:numPr>
        <w:ind w:firstLineChars="0"/>
        <w:rPr>
          <w:rFonts w:hint="eastAsia"/>
        </w:rPr>
      </w:pPr>
      <w:r w:rsidRPr="009C0F7A">
        <w:t>及时响应系统故障、用户投诉及突发事件，协调资源进行快速处置。</w:t>
      </w:r>
    </w:p>
    <w:p w14:paraId="274B92DE" w14:textId="24A7FE09" w:rsidR="004F191E" w:rsidRPr="00C13D0F" w:rsidRDefault="004F191E" w:rsidP="004F191E">
      <w:pPr>
        <w:numPr>
          <w:ilvl w:val="1"/>
          <w:numId w:val="5"/>
        </w:numPr>
        <w:ind w:firstLineChars="0"/>
        <w:rPr>
          <w:rFonts w:hint="eastAsia"/>
        </w:rPr>
      </w:pPr>
      <w:r w:rsidRPr="009C0F7A">
        <w:t>记录处理过程和结果，形成管理档案。</w:t>
      </w:r>
    </w:p>
    <w:p w14:paraId="2FB27636" w14:textId="2CC66DBC" w:rsidR="00C13D0F" w:rsidRDefault="00C13D0F" w:rsidP="005E0D92">
      <w:pPr>
        <w:ind w:firstLine="440"/>
        <w:rPr>
          <w:rFonts w:hint="eastAsia"/>
        </w:rPr>
      </w:pPr>
      <w:r w:rsidRPr="00C13D0F">
        <w:t>管理员用例图示意如下：</w:t>
      </w:r>
    </w:p>
    <w:p w14:paraId="24F24F6D" w14:textId="6E07A4AE" w:rsidR="001E1FE7" w:rsidRDefault="001E1FE7" w:rsidP="001E1FE7">
      <w:pPr>
        <w:ind w:firstLineChars="0" w:firstLine="0"/>
        <w:rPr>
          <w:rFonts w:hint="eastAsia"/>
        </w:rPr>
      </w:pPr>
      <w:r>
        <w:rPr>
          <w:noProof/>
        </w:rPr>
        <w:drawing>
          <wp:inline distT="0" distB="0" distL="0" distR="0" wp14:anchorId="488373EB" wp14:editId="61CB9A14">
            <wp:extent cx="5274310" cy="1990725"/>
            <wp:effectExtent l="0" t="0" r="2540"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1990725"/>
                    </a:xfrm>
                    <a:prstGeom prst="rect">
                      <a:avLst/>
                    </a:prstGeom>
                    <a:noFill/>
                    <a:ln>
                      <a:noFill/>
                    </a:ln>
                  </pic:spPr>
                </pic:pic>
              </a:graphicData>
            </a:graphic>
          </wp:inline>
        </w:drawing>
      </w:r>
    </w:p>
    <w:p w14:paraId="75D6A682" w14:textId="77777777" w:rsidR="00005885" w:rsidRPr="00005885" w:rsidRDefault="00005885" w:rsidP="00005885">
      <w:pPr>
        <w:ind w:firstLineChars="0" w:firstLine="0"/>
        <w:rPr>
          <w:rFonts w:hint="eastAsia"/>
          <w:b/>
          <w:bCs/>
        </w:rPr>
      </w:pPr>
      <w:r w:rsidRPr="00005885">
        <w:rPr>
          <w:b/>
          <w:bCs/>
        </w:rPr>
        <w:t>3.2.2 对象模型</w:t>
      </w:r>
    </w:p>
    <w:p w14:paraId="46BECC80" w14:textId="77777777" w:rsidR="00005885" w:rsidRDefault="00005885" w:rsidP="005E0D92">
      <w:pPr>
        <w:ind w:firstLine="440"/>
        <w:rPr>
          <w:rFonts w:hint="eastAsia"/>
        </w:rPr>
      </w:pPr>
      <w:r w:rsidRPr="00005885">
        <w:t>根据上述功能分析中用例图的具体分析和详细设计方案，可以得到如下的类图作为对象模型：</w:t>
      </w:r>
    </w:p>
    <w:p w14:paraId="38E5FDA4" w14:textId="3E1340D2" w:rsidR="00721DB7" w:rsidRPr="00005885" w:rsidRDefault="00721DB7" w:rsidP="00721DB7">
      <w:pPr>
        <w:ind w:firstLineChars="0" w:firstLine="0"/>
        <w:rPr>
          <w:rFonts w:hint="eastAsia"/>
        </w:rPr>
      </w:pPr>
      <w:r>
        <w:rPr>
          <w:noProof/>
        </w:rPr>
        <w:lastRenderedPageBreak/>
        <w:drawing>
          <wp:inline distT="0" distB="0" distL="0" distR="0" wp14:anchorId="49132A82" wp14:editId="3EA82CC8">
            <wp:extent cx="5274310" cy="3512820"/>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3512820"/>
                    </a:xfrm>
                    <a:prstGeom prst="rect">
                      <a:avLst/>
                    </a:prstGeom>
                    <a:noFill/>
                    <a:ln>
                      <a:noFill/>
                    </a:ln>
                  </pic:spPr>
                </pic:pic>
              </a:graphicData>
            </a:graphic>
          </wp:inline>
        </w:drawing>
      </w:r>
    </w:p>
    <w:p w14:paraId="54AFDFC2" w14:textId="77777777" w:rsidR="00005885" w:rsidRPr="00005885" w:rsidRDefault="00005885" w:rsidP="00AD35DE">
      <w:pPr>
        <w:ind w:firstLine="440"/>
        <w:rPr>
          <w:rFonts w:hint="eastAsia"/>
        </w:rPr>
      </w:pPr>
      <w:r w:rsidRPr="00005885">
        <w:t>模型中的核心类包括用户、车主、乘客、车辆、管理员、拼车邀请、拼车需求、订单、违规记录、认证信息、常用地址、评价和支付系统。</w:t>
      </w:r>
    </w:p>
    <w:p w14:paraId="7A27F30F" w14:textId="77777777" w:rsidR="00005885" w:rsidRPr="00005885" w:rsidRDefault="00005885" w:rsidP="00005885">
      <w:pPr>
        <w:numPr>
          <w:ilvl w:val="0"/>
          <w:numId w:val="6"/>
        </w:numPr>
        <w:ind w:firstLineChars="0"/>
        <w:rPr>
          <w:rFonts w:hint="eastAsia"/>
        </w:rPr>
      </w:pPr>
      <w:r w:rsidRPr="00005885">
        <w:rPr>
          <w:b/>
          <w:bCs/>
        </w:rPr>
        <w:t>用户类</w:t>
      </w:r>
      <w:r w:rsidRPr="00005885">
        <w:t xml:space="preserve"> 是基础类，包含用户的基础信息和操作方法。其属性包括用户ID、昵称、手机号和性别，方法包括注册、登录、修改个人信息等。车主、乘客和管理员均继承自用户类，分别扩展了相应的功能。</w:t>
      </w:r>
    </w:p>
    <w:p w14:paraId="69A481A1" w14:textId="77777777" w:rsidR="00005885" w:rsidRPr="00005885" w:rsidRDefault="00005885" w:rsidP="00005885">
      <w:pPr>
        <w:numPr>
          <w:ilvl w:val="0"/>
          <w:numId w:val="6"/>
        </w:numPr>
        <w:ind w:firstLineChars="0"/>
        <w:rPr>
          <w:rFonts w:hint="eastAsia"/>
        </w:rPr>
      </w:pPr>
      <w:r w:rsidRPr="00005885">
        <w:rPr>
          <w:b/>
          <w:bCs/>
        </w:rPr>
        <w:t>车主类</w:t>
      </w:r>
      <w:r w:rsidRPr="00005885">
        <w:t xml:space="preserve"> 继承自用户类，具有发布拼车邀请、管理车辆信息、查看订单、处理乘客反馈、认证驾驶资格、修改或取消行程等功能。</w:t>
      </w:r>
    </w:p>
    <w:p w14:paraId="670DEF01" w14:textId="77777777" w:rsidR="00005885" w:rsidRPr="00005885" w:rsidRDefault="00005885" w:rsidP="00005885">
      <w:pPr>
        <w:numPr>
          <w:ilvl w:val="0"/>
          <w:numId w:val="6"/>
        </w:numPr>
        <w:ind w:firstLineChars="0"/>
        <w:rPr>
          <w:rFonts w:hint="eastAsia"/>
        </w:rPr>
      </w:pPr>
      <w:r w:rsidRPr="00005885">
        <w:rPr>
          <w:b/>
          <w:bCs/>
        </w:rPr>
        <w:t>乘客类</w:t>
      </w:r>
      <w:r w:rsidRPr="00005885">
        <w:t xml:space="preserve"> 继承自用户类，主要具备搜索拼车需求、发起拼车请求、预订订单、取消预订、管理支付方式及获取反馈等功能。</w:t>
      </w:r>
    </w:p>
    <w:p w14:paraId="1C96DA53" w14:textId="77777777" w:rsidR="00005885" w:rsidRPr="00005885" w:rsidRDefault="00005885" w:rsidP="00005885">
      <w:pPr>
        <w:numPr>
          <w:ilvl w:val="0"/>
          <w:numId w:val="6"/>
        </w:numPr>
        <w:ind w:firstLineChars="0"/>
        <w:rPr>
          <w:rFonts w:hint="eastAsia"/>
        </w:rPr>
      </w:pPr>
      <w:r w:rsidRPr="00005885">
        <w:rPr>
          <w:b/>
          <w:bCs/>
        </w:rPr>
        <w:t>管理员类</w:t>
      </w:r>
      <w:r w:rsidRPr="00005885">
        <w:t xml:space="preserve"> 负责系统用户审核、订单管理、违规处理、发布公告和平台维护等功能，确保系统的正常运行和安全稳定。</w:t>
      </w:r>
    </w:p>
    <w:p w14:paraId="62425746" w14:textId="77777777" w:rsidR="00005885" w:rsidRPr="00005885" w:rsidRDefault="00005885" w:rsidP="00005885">
      <w:pPr>
        <w:numPr>
          <w:ilvl w:val="0"/>
          <w:numId w:val="6"/>
        </w:numPr>
        <w:ind w:firstLineChars="0"/>
        <w:rPr>
          <w:rFonts w:hint="eastAsia"/>
        </w:rPr>
      </w:pPr>
      <w:r w:rsidRPr="00005885">
        <w:rPr>
          <w:b/>
          <w:bCs/>
        </w:rPr>
        <w:t>车辆类</w:t>
      </w:r>
      <w:r w:rsidRPr="00005885">
        <w:t xml:space="preserve"> 与车主类一对多关联，存储车辆的具体信息，包括车型、车牌号、车辆颜色、行驶里程和保险状态。</w:t>
      </w:r>
    </w:p>
    <w:p w14:paraId="261B1051" w14:textId="77777777" w:rsidR="00005885" w:rsidRPr="00005885" w:rsidRDefault="00005885" w:rsidP="00005885">
      <w:pPr>
        <w:numPr>
          <w:ilvl w:val="0"/>
          <w:numId w:val="6"/>
        </w:numPr>
        <w:ind w:firstLineChars="0"/>
        <w:rPr>
          <w:rFonts w:hint="eastAsia"/>
        </w:rPr>
      </w:pPr>
      <w:r w:rsidRPr="00005885">
        <w:rPr>
          <w:b/>
          <w:bCs/>
        </w:rPr>
        <w:t>拼车邀请类</w:t>
      </w:r>
      <w:r w:rsidRPr="00005885">
        <w:t xml:space="preserve"> 由车主发布，包含出发地、目的地、出发时间、可用座位数、费用和特殊备注等信息。</w:t>
      </w:r>
    </w:p>
    <w:p w14:paraId="774DBEE0" w14:textId="77777777" w:rsidR="00005885" w:rsidRPr="00005885" w:rsidRDefault="00005885" w:rsidP="00005885">
      <w:pPr>
        <w:numPr>
          <w:ilvl w:val="0"/>
          <w:numId w:val="6"/>
        </w:numPr>
        <w:ind w:firstLineChars="0"/>
        <w:rPr>
          <w:rFonts w:hint="eastAsia"/>
        </w:rPr>
      </w:pPr>
      <w:r w:rsidRPr="00005885">
        <w:rPr>
          <w:b/>
          <w:bCs/>
        </w:rPr>
        <w:t>拼车需求类</w:t>
      </w:r>
      <w:r w:rsidRPr="00005885">
        <w:t xml:space="preserve"> 由乘客发布，描述乘客的出行需求信息，包括起始地点、目的地和出发时间等。</w:t>
      </w:r>
    </w:p>
    <w:p w14:paraId="7CA09434" w14:textId="77777777" w:rsidR="00005885" w:rsidRPr="00005885" w:rsidRDefault="00005885" w:rsidP="00005885">
      <w:pPr>
        <w:numPr>
          <w:ilvl w:val="0"/>
          <w:numId w:val="6"/>
        </w:numPr>
        <w:ind w:firstLineChars="0"/>
        <w:rPr>
          <w:rFonts w:hint="eastAsia"/>
        </w:rPr>
      </w:pPr>
      <w:r w:rsidRPr="00005885">
        <w:rPr>
          <w:b/>
          <w:bCs/>
        </w:rPr>
        <w:lastRenderedPageBreak/>
        <w:t>订单类</w:t>
      </w:r>
      <w:r w:rsidRPr="00005885">
        <w:t xml:space="preserve"> 记录匹配成功后的拼车订单，关联拼车邀请和拼车需求，包含车主、乘客信息，订单状态、支付状态和费用详情。</w:t>
      </w:r>
    </w:p>
    <w:p w14:paraId="37628068" w14:textId="77777777" w:rsidR="00005885" w:rsidRPr="00005885" w:rsidRDefault="00005885" w:rsidP="00005885">
      <w:pPr>
        <w:numPr>
          <w:ilvl w:val="0"/>
          <w:numId w:val="6"/>
        </w:numPr>
        <w:ind w:firstLineChars="0"/>
        <w:rPr>
          <w:rFonts w:hint="eastAsia"/>
        </w:rPr>
      </w:pPr>
      <w:r w:rsidRPr="00005885">
        <w:rPr>
          <w:b/>
          <w:bCs/>
        </w:rPr>
        <w:t>违规记录类</w:t>
      </w:r>
      <w:r w:rsidRPr="00005885">
        <w:t xml:space="preserve"> 用于记录用户的违规行为及处理状态，包括投诉举报等。</w:t>
      </w:r>
    </w:p>
    <w:p w14:paraId="58E4F6D0" w14:textId="77777777" w:rsidR="00005885" w:rsidRPr="00005885" w:rsidRDefault="00005885" w:rsidP="00005885">
      <w:pPr>
        <w:numPr>
          <w:ilvl w:val="0"/>
          <w:numId w:val="6"/>
        </w:numPr>
        <w:ind w:firstLineChars="0"/>
        <w:rPr>
          <w:rFonts w:hint="eastAsia"/>
        </w:rPr>
      </w:pPr>
      <w:r w:rsidRPr="00005885">
        <w:rPr>
          <w:b/>
          <w:bCs/>
        </w:rPr>
        <w:t>认证信息类</w:t>
      </w:r>
      <w:r w:rsidRPr="00005885">
        <w:t xml:space="preserve"> 用于车主的身份和车辆认证，包含驾驶证号、车牌号、认证状态及审核时间等。</w:t>
      </w:r>
    </w:p>
    <w:p w14:paraId="62DD6C04" w14:textId="77777777" w:rsidR="00005885" w:rsidRPr="00005885" w:rsidRDefault="00005885" w:rsidP="00005885">
      <w:pPr>
        <w:numPr>
          <w:ilvl w:val="0"/>
          <w:numId w:val="6"/>
        </w:numPr>
        <w:ind w:firstLineChars="0"/>
        <w:rPr>
          <w:rFonts w:hint="eastAsia"/>
        </w:rPr>
      </w:pPr>
      <w:r w:rsidRPr="00005885">
        <w:rPr>
          <w:b/>
          <w:bCs/>
        </w:rPr>
        <w:t>常用地址类</w:t>
      </w:r>
      <w:r w:rsidRPr="00005885">
        <w:t xml:space="preserve"> 存储用户的常用拼车地址，方便快速填写行程信息。</w:t>
      </w:r>
    </w:p>
    <w:p w14:paraId="6385C937" w14:textId="77777777" w:rsidR="00005885" w:rsidRPr="00005885" w:rsidRDefault="00005885" w:rsidP="00005885">
      <w:pPr>
        <w:numPr>
          <w:ilvl w:val="0"/>
          <w:numId w:val="6"/>
        </w:numPr>
        <w:ind w:firstLineChars="0"/>
        <w:rPr>
          <w:rFonts w:hint="eastAsia"/>
        </w:rPr>
      </w:pPr>
      <w:r w:rsidRPr="00005885">
        <w:rPr>
          <w:b/>
          <w:bCs/>
        </w:rPr>
        <w:t>评价类</w:t>
      </w:r>
      <w:r w:rsidRPr="00005885">
        <w:t xml:space="preserve"> 实现乘客与车主之间的双向评价功能，包括评分和评价内容。</w:t>
      </w:r>
    </w:p>
    <w:p w14:paraId="26E32E48" w14:textId="0F64753A" w:rsidR="008946A9" w:rsidRDefault="00005885" w:rsidP="008946A9">
      <w:pPr>
        <w:numPr>
          <w:ilvl w:val="0"/>
          <w:numId w:val="6"/>
        </w:numPr>
        <w:ind w:firstLineChars="0"/>
        <w:rPr>
          <w:rFonts w:hint="eastAsia"/>
        </w:rPr>
      </w:pPr>
      <w:r w:rsidRPr="00005885">
        <w:rPr>
          <w:b/>
          <w:bCs/>
        </w:rPr>
        <w:t>支付类</w:t>
      </w:r>
      <w:r w:rsidRPr="00005885">
        <w:t xml:space="preserve"> 负责订单支付信息的记录和管理，包括支付金额、时间、状态和方式。</w:t>
      </w:r>
    </w:p>
    <w:p w14:paraId="07B8556B" w14:textId="77777777" w:rsidR="00863C87" w:rsidRPr="00863C87" w:rsidRDefault="00863C87" w:rsidP="00863C87">
      <w:pPr>
        <w:ind w:firstLineChars="0" w:firstLine="0"/>
        <w:rPr>
          <w:rFonts w:hint="eastAsia"/>
          <w:b/>
          <w:bCs/>
        </w:rPr>
      </w:pPr>
      <w:r w:rsidRPr="00863C87">
        <w:rPr>
          <w:b/>
          <w:bCs/>
        </w:rPr>
        <w:t>3.2.3 动态模型</w:t>
      </w:r>
    </w:p>
    <w:p w14:paraId="45B19182" w14:textId="77777777" w:rsidR="00863C87" w:rsidRPr="00863C87" w:rsidRDefault="00863C87" w:rsidP="00AA098B">
      <w:pPr>
        <w:ind w:firstLine="440"/>
        <w:rPr>
          <w:rFonts w:hint="eastAsia"/>
        </w:rPr>
      </w:pPr>
      <w:r w:rsidRPr="00863C87">
        <w:t>这里具体分为车主、乘客两个受众群体进行分析，描述动态模型。</w:t>
      </w:r>
    </w:p>
    <w:p w14:paraId="48280570" w14:textId="77777777" w:rsidR="00863C87" w:rsidRPr="00863C87" w:rsidRDefault="00863C87" w:rsidP="00863C87">
      <w:pPr>
        <w:ind w:firstLineChars="0" w:firstLine="0"/>
        <w:rPr>
          <w:rFonts w:hint="eastAsia"/>
          <w:b/>
          <w:bCs/>
        </w:rPr>
      </w:pPr>
      <w:r w:rsidRPr="00863C87">
        <w:rPr>
          <w:b/>
          <w:bCs/>
        </w:rPr>
        <w:t>3.2.3.1 乘客</w:t>
      </w:r>
    </w:p>
    <w:p w14:paraId="42657207" w14:textId="77777777" w:rsidR="00863C87" w:rsidRPr="00863C87" w:rsidRDefault="00863C87" w:rsidP="00AA098B">
      <w:pPr>
        <w:ind w:firstLine="440"/>
        <w:rPr>
          <w:rFonts w:hint="eastAsia"/>
        </w:rPr>
      </w:pPr>
      <w:r w:rsidRPr="00863C87">
        <w:t>针对乘客首先可以制定如下脚本：</w:t>
      </w:r>
    </w:p>
    <w:p w14:paraId="48D4564D" w14:textId="77777777" w:rsidR="00863C87" w:rsidRPr="00863C87" w:rsidRDefault="00863C87" w:rsidP="00863C87">
      <w:pPr>
        <w:numPr>
          <w:ilvl w:val="0"/>
          <w:numId w:val="8"/>
        </w:numPr>
        <w:ind w:firstLineChars="0"/>
        <w:rPr>
          <w:rFonts w:hint="eastAsia"/>
        </w:rPr>
      </w:pPr>
      <w:r w:rsidRPr="00863C87">
        <w:t>注册/登录手机客户端拼车平台；</w:t>
      </w:r>
    </w:p>
    <w:p w14:paraId="14FFA70F" w14:textId="77777777" w:rsidR="00863C87" w:rsidRPr="00863C87" w:rsidRDefault="00863C87" w:rsidP="00863C87">
      <w:pPr>
        <w:numPr>
          <w:ilvl w:val="0"/>
          <w:numId w:val="8"/>
        </w:numPr>
        <w:ind w:firstLineChars="0"/>
        <w:rPr>
          <w:rFonts w:hint="eastAsia"/>
        </w:rPr>
      </w:pPr>
      <w:r w:rsidRPr="00863C87">
        <w:t>编辑个人资料与乘车偏好，绑定支付方式；</w:t>
      </w:r>
    </w:p>
    <w:p w14:paraId="2EB8B12F" w14:textId="77777777" w:rsidR="00863C87" w:rsidRPr="00863C87" w:rsidRDefault="00863C87" w:rsidP="00863C87">
      <w:pPr>
        <w:numPr>
          <w:ilvl w:val="0"/>
          <w:numId w:val="8"/>
        </w:numPr>
        <w:ind w:firstLineChars="0"/>
        <w:rPr>
          <w:rFonts w:hint="eastAsia"/>
        </w:rPr>
      </w:pPr>
      <w:r w:rsidRPr="00863C87">
        <w:t>在“拼车广场”输入起始地、目的地与出发时间，搜索是否存在匹配的拼车邀请；</w:t>
      </w:r>
    </w:p>
    <w:p w14:paraId="7E721D87" w14:textId="77777777" w:rsidR="00863C87" w:rsidRPr="00863C87" w:rsidRDefault="00863C87" w:rsidP="00863C87">
      <w:pPr>
        <w:numPr>
          <w:ilvl w:val="0"/>
          <w:numId w:val="8"/>
        </w:numPr>
        <w:ind w:firstLineChars="0"/>
        <w:rPr>
          <w:rFonts w:hint="eastAsia"/>
        </w:rPr>
      </w:pPr>
      <w:r w:rsidRPr="00863C87">
        <w:t>若系统存在匹配方案，则由乘客自主选择是否接单；若无匹配结果，则自动生成一条拼车需求记录；</w:t>
      </w:r>
    </w:p>
    <w:p w14:paraId="7AE3D2DA" w14:textId="77777777" w:rsidR="00863C87" w:rsidRPr="00863C87" w:rsidRDefault="00863C87" w:rsidP="00863C87">
      <w:pPr>
        <w:numPr>
          <w:ilvl w:val="0"/>
          <w:numId w:val="8"/>
        </w:numPr>
        <w:ind w:firstLineChars="0"/>
        <w:rPr>
          <w:rFonts w:hint="eastAsia"/>
        </w:rPr>
      </w:pPr>
      <w:r w:rsidRPr="00863C87">
        <w:t>进入订单管理界面，查看当前行程状态，支持订单修改、取消、投诉等操作；</w:t>
      </w:r>
    </w:p>
    <w:p w14:paraId="111CFD7E" w14:textId="77777777" w:rsidR="00863C87" w:rsidRPr="00863C87" w:rsidRDefault="00863C87" w:rsidP="00863C87">
      <w:pPr>
        <w:numPr>
          <w:ilvl w:val="0"/>
          <w:numId w:val="8"/>
        </w:numPr>
        <w:ind w:firstLineChars="0"/>
        <w:rPr>
          <w:rFonts w:hint="eastAsia"/>
        </w:rPr>
      </w:pPr>
      <w:r w:rsidRPr="00863C87">
        <w:t>拼车行程开始后可实时查看车辆位置、共享路线信息、联系车主；</w:t>
      </w:r>
    </w:p>
    <w:p w14:paraId="20358DD6" w14:textId="77777777" w:rsidR="00863C87" w:rsidRPr="00863C87" w:rsidRDefault="00863C87" w:rsidP="00863C87">
      <w:pPr>
        <w:numPr>
          <w:ilvl w:val="0"/>
          <w:numId w:val="8"/>
        </w:numPr>
        <w:ind w:firstLineChars="0"/>
        <w:rPr>
          <w:rFonts w:hint="eastAsia"/>
        </w:rPr>
      </w:pPr>
      <w:r w:rsidRPr="00863C87">
        <w:t>行程结束后，系统推送支付通知，乘客完成支付；</w:t>
      </w:r>
    </w:p>
    <w:p w14:paraId="418F1406" w14:textId="77777777" w:rsidR="00863C87" w:rsidRPr="00863C87" w:rsidRDefault="00863C87" w:rsidP="00863C87">
      <w:pPr>
        <w:numPr>
          <w:ilvl w:val="0"/>
          <w:numId w:val="8"/>
        </w:numPr>
        <w:ind w:firstLineChars="0"/>
        <w:rPr>
          <w:rFonts w:hint="eastAsia"/>
        </w:rPr>
      </w:pPr>
      <w:r w:rsidRPr="00863C87">
        <w:t>完成支付后，乘客可对车主进行评价并提交反馈；</w:t>
      </w:r>
    </w:p>
    <w:p w14:paraId="28FFF662" w14:textId="77777777" w:rsidR="00863C87" w:rsidRPr="00863C87" w:rsidRDefault="00863C87" w:rsidP="00863C87">
      <w:pPr>
        <w:numPr>
          <w:ilvl w:val="0"/>
          <w:numId w:val="8"/>
        </w:numPr>
        <w:ind w:firstLineChars="0"/>
        <w:rPr>
          <w:rFonts w:hint="eastAsia"/>
        </w:rPr>
      </w:pPr>
      <w:r w:rsidRPr="00863C87">
        <w:t>平台管理员接收乘客反馈与举报信息，进行处理，并将处理结果回传乘客端。</w:t>
      </w:r>
    </w:p>
    <w:p w14:paraId="05366F9D" w14:textId="35CCBAA4" w:rsidR="002E05D1" w:rsidRDefault="002E05D1" w:rsidP="002E05D1">
      <w:pPr>
        <w:ind w:firstLineChars="0" w:firstLine="0"/>
        <w:rPr>
          <w:rFonts w:hint="eastAsia"/>
          <w:noProof/>
        </w:rPr>
      </w:pPr>
      <w:r>
        <w:rPr>
          <w:noProof/>
        </w:rPr>
        <w:lastRenderedPageBreak/>
        <w:drawing>
          <wp:inline distT="0" distB="0" distL="0" distR="0" wp14:anchorId="152DDC31" wp14:editId="53D8C314">
            <wp:extent cx="5274310" cy="3629025"/>
            <wp:effectExtent l="0" t="0" r="2540" b="952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3629025"/>
                    </a:xfrm>
                    <a:prstGeom prst="rect">
                      <a:avLst/>
                    </a:prstGeom>
                    <a:noFill/>
                    <a:ln>
                      <a:noFill/>
                    </a:ln>
                  </pic:spPr>
                </pic:pic>
              </a:graphicData>
            </a:graphic>
          </wp:inline>
        </w:drawing>
      </w:r>
    </w:p>
    <w:p w14:paraId="26F14693" w14:textId="095E6431" w:rsidR="000D3D99" w:rsidRDefault="00863C87" w:rsidP="000D3D99">
      <w:pPr>
        <w:ind w:firstLine="440"/>
        <w:rPr>
          <w:rFonts w:hint="eastAsia"/>
        </w:rPr>
      </w:pPr>
      <w:r w:rsidRPr="00863C87">
        <w:t>乘客通过用户管理系统完成注册与登录，并在信息管理系统中完善个人资料、设定偏好。接着，乘客通过行程管理系统发布拼车请求，系统自动判断是否存在匹配订单。若匹配成功，乘客确认后生成订单并进入订单模块管理流程。拼车期间，交易系统与地图系统提供路线追踪与费用结算功能。行程结束后，乘客通过信息交互系统提交评论与反馈，由管理员在后台系统处理，形成完整闭环。</w:t>
      </w:r>
    </w:p>
    <w:p w14:paraId="5A2F32DE" w14:textId="62350442" w:rsidR="00863C87" w:rsidRPr="00863C87" w:rsidRDefault="00863C87" w:rsidP="000D3D99">
      <w:pPr>
        <w:ind w:firstLine="440"/>
        <w:rPr>
          <w:rFonts w:hint="eastAsia"/>
        </w:rPr>
      </w:pPr>
      <w:r w:rsidRPr="00863C87">
        <w:t>针对状态图建模，乘客初始处于“未登录”状态，完成注册后进入“已登录”状态。用户可从此状态发布拼车需求或接受拼车邀请。在订单匹配完成后进入“拼车中”状态。行程完成进入“已完成”，如出现退款、申诉则跳转至“异常处理”状态，最终回归主流程。</w:t>
      </w:r>
    </w:p>
    <w:p w14:paraId="2AFAB85E" w14:textId="57B146A7" w:rsidR="00E71108" w:rsidRDefault="00E71108" w:rsidP="00CF1A92">
      <w:pPr>
        <w:ind w:firstLineChars="0" w:firstLine="0"/>
      </w:pPr>
      <w:r>
        <w:rPr>
          <w:noProof/>
        </w:rPr>
        <w:lastRenderedPageBreak/>
        <w:drawing>
          <wp:inline distT="0" distB="0" distL="0" distR="0" wp14:anchorId="2D908FB7" wp14:editId="56DF82FF">
            <wp:extent cx="2713990" cy="8209915"/>
            <wp:effectExtent l="0" t="0" r="0"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13990" cy="8209915"/>
                    </a:xfrm>
                    <a:prstGeom prst="rect">
                      <a:avLst/>
                    </a:prstGeom>
                    <a:noFill/>
                    <a:ln>
                      <a:noFill/>
                    </a:ln>
                  </pic:spPr>
                </pic:pic>
              </a:graphicData>
            </a:graphic>
          </wp:inline>
        </w:drawing>
      </w:r>
    </w:p>
    <w:p w14:paraId="2D621938" w14:textId="60976496" w:rsidR="00CF1A92" w:rsidRPr="00CF1A92" w:rsidRDefault="00CF1A92" w:rsidP="00CF1A92">
      <w:pPr>
        <w:ind w:firstLineChars="0" w:firstLine="0"/>
        <w:rPr>
          <w:rFonts w:hint="eastAsia"/>
        </w:rPr>
      </w:pPr>
      <w:r w:rsidRPr="00CF1A92">
        <w:rPr>
          <w:b/>
          <w:bCs/>
        </w:rPr>
        <w:t>3.2.3.2 车主</w:t>
      </w:r>
    </w:p>
    <w:p w14:paraId="276E4732" w14:textId="77777777" w:rsidR="00CF1A92" w:rsidRPr="00CF1A92" w:rsidRDefault="00CF1A92" w:rsidP="007D7259">
      <w:pPr>
        <w:ind w:firstLine="440"/>
        <w:rPr>
          <w:rFonts w:hint="eastAsia"/>
        </w:rPr>
      </w:pPr>
      <w:r w:rsidRPr="00CF1A92">
        <w:t>针对车主，以下是详细的脚本设计：</w:t>
      </w:r>
    </w:p>
    <w:p w14:paraId="4CAE1870" w14:textId="5AE23863" w:rsidR="00CF1A92" w:rsidRPr="00CF1A92" w:rsidRDefault="00CF1A92" w:rsidP="00CF1A92">
      <w:pPr>
        <w:numPr>
          <w:ilvl w:val="0"/>
          <w:numId w:val="9"/>
        </w:numPr>
        <w:ind w:firstLineChars="0"/>
        <w:rPr>
          <w:rFonts w:hint="eastAsia"/>
        </w:rPr>
      </w:pPr>
      <w:r w:rsidRPr="00CF1A92">
        <w:lastRenderedPageBreak/>
        <w:t>车主通过手机客户端注册并登录，支持手机号码、邮箱和第三方账号登录（如微信、QQ等）；</w:t>
      </w:r>
    </w:p>
    <w:p w14:paraId="4DEC6145" w14:textId="7B0187F8" w:rsidR="00CF1A92" w:rsidRPr="00CF1A92" w:rsidRDefault="00CF1A92" w:rsidP="00CF1A92">
      <w:pPr>
        <w:numPr>
          <w:ilvl w:val="0"/>
          <w:numId w:val="9"/>
        </w:numPr>
        <w:ind w:firstLineChars="0"/>
        <w:rPr>
          <w:rFonts w:hint="eastAsia"/>
        </w:rPr>
      </w:pPr>
      <w:r w:rsidRPr="00CF1A92">
        <w:t>车主上传驾驶证、身份证、车辆行驶证等相关证明材料，系统通过后台审核机制进行认证；</w:t>
      </w:r>
    </w:p>
    <w:p w14:paraId="005C7314" w14:textId="6E90D80D" w:rsidR="00CF1A92" w:rsidRPr="00CF1A92" w:rsidRDefault="00CF1A92" w:rsidP="00CF1A92">
      <w:pPr>
        <w:numPr>
          <w:ilvl w:val="0"/>
          <w:numId w:val="9"/>
        </w:numPr>
        <w:ind w:firstLineChars="0"/>
        <w:rPr>
          <w:rFonts w:hint="eastAsia"/>
        </w:rPr>
      </w:pPr>
      <w:r w:rsidRPr="00CF1A92">
        <w:t>车主发布拼车邀请，输入出发地、目的地、出发时间、可用座位数、预计费用等信息。系统可建议默认费用，车主可根据情况进行调整；</w:t>
      </w:r>
    </w:p>
    <w:p w14:paraId="75B78607" w14:textId="024CE3B7" w:rsidR="00CF1A92" w:rsidRPr="00CF1A92" w:rsidRDefault="00CF1A92" w:rsidP="00CF1A92">
      <w:pPr>
        <w:numPr>
          <w:ilvl w:val="0"/>
          <w:numId w:val="9"/>
        </w:numPr>
        <w:ind w:firstLineChars="0"/>
        <w:rPr>
          <w:rFonts w:hint="eastAsia"/>
        </w:rPr>
      </w:pPr>
      <w:r w:rsidRPr="00CF1A92">
        <w:t>车主可在“我的拼车”模块查看发布的拼车邀请信息，进行修改或取消；</w:t>
      </w:r>
    </w:p>
    <w:p w14:paraId="1C9DAA7D" w14:textId="615B7F66" w:rsidR="00CF1A92" w:rsidRPr="00CF1A92" w:rsidRDefault="00CF1A92" w:rsidP="00CF1A92">
      <w:pPr>
        <w:numPr>
          <w:ilvl w:val="0"/>
          <w:numId w:val="9"/>
        </w:numPr>
        <w:ind w:firstLineChars="0"/>
        <w:rPr>
          <w:rFonts w:hint="eastAsia"/>
        </w:rPr>
      </w:pPr>
      <w:r w:rsidRPr="00CF1A92">
        <w:t>车主可通过接单模式设置（自动或手动接单），接单后可进入“进行中”状态。订单信息包括乘客信息、预计路线、费用等，车主可查看订单详情；</w:t>
      </w:r>
    </w:p>
    <w:p w14:paraId="67A24D82" w14:textId="4C65CD26" w:rsidR="00CF1A92" w:rsidRPr="00CF1A92" w:rsidRDefault="00CF1A92" w:rsidP="00CF1A92">
      <w:pPr>
        <w:numPr>
          <w:ilvl w:val="0"/>
          <w:numId w:val="9"/>
        </w:numPr>
        <w:ind w:firstLineChars="0"/>
        <w:rPr>
          <w:rFonts w:hint="eastAsia"/>
        </w:rPr>
      </w:pPr>
      <w:r w:rsidRPr="00CF1A92">
        <w:t>在拼车行程开始后，车主可查看乘客到达情况，车主可以随时与乘客通过平台联系，确保顺利出发。结束后，系统自动生成支付通知，车主可进行收入结算；</w:t>
      </w:r>
    </w:p>
    <w:p w14:paraId="588454BC" w14:textId="6D8CE0CA" w:rsidR="00CF1A92" w:rsidRPr="00CF1A92" w:rsidRDefault="00CF1A92" w:rsidP="00CF1A92">
      <w:pPr>
        <w:numPr>
          <w:ilvl w:val="0"/>
          <w:numId w:val="9"/>
        </w:numPr>
        <w:ind w:firstLineChars="0"/>
        <w:rPr>
          <w:rFonts w:hint="eastAsia"/>
        </w:rPr>
      </w:pPr>
      <w:r w:rsidRPr="00CF1A92">
        <w:t>行程结束后，车主可以对乘客进行评价。车主也可接收乘客的反馈与评价，平台管理员会处理相关投诉信息。</w:t>
      </w:r>
    </w:p>
    <w:p w14:paraId="7B918C82" w14:textId="19C85EC6" w:rsidR="00BA33A4" w:rsidRDefault="00BA33A4" w:rsidP="00BA33A4">
      <w:pPr>
        <w:ind w:firstLineChars="0" w:firstLine="0"/>
        <w:rPr>
          <w:rFonts w:hint="eastAsia"/>
        </w:rPr>
      </w:pPr>
      <w:r>
        <w:rPr>
          <w:noProof/>
        </w:rPr>
        <w:lastRenderedPageBreak/>
        <w:drawing>
          <wp:inline distT="0" distB="0" distL="0" distR="0" wp14:anchorId="36E89C09" wp14:editId="14B6D166">
            <wp:extent cx="5134610" cy="4972685"/>
            <wp:effectExtent l="0" t="0" r="889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34610" cy="4972685"/>
                    </a:xfrm>
                    <a:prstGeom prst="rect">
                      <a:avLst/>
                    </a:prstGeom>
                    <a:noFill/>
                    <a:ln>
                      <a:noFill/>
                    </a:ln>
                  </pic:spPr>
                </pic:pic>
              </a:graphicData>
            </a:graphic>
          </wp:inline>
        </w:drawing>
      </w:r>
    </w:p>
    <w:p w14:paraId="7C4D5D69" w14:textId="29534BD9" w:rsidR="007D7259" w:rsidRDefault="00CF1A92" w:rsidP="007D7259">
      <w:pPr>
        <w:ind w:firstLine="440"/>
        <w:rPr>
          <w:rFonts w:hint="eastAsia"/>
        </w:rPr>
      </w:pPr>
      <w:r w:rsidRPr="00CF1A92">
        <w:t>车主的动态模型依赖于用户管理系统进行注册与认证，信息管理系统协助车主上传并管理车辆与身份信息。接着，车主通过行程管理模块发布拼车邀请，系统通过智能匹配将车主与乘客连接。支付与评价流程通过交易系统与信息交互系统完成，确保顺畅的行程管理。</w:t>
      </w:r>
    </w:p>
    <w:p w14:paraId="374AEBFB" w14:textId="5ED068B2" w:rsidR="00CF1A92" w:rsidRPr="00CF1A92" w:rsidRDefault="00CF1A92" w:rsidP="007D7259">
      <w:pPr>
        <w:ind w:firstLine="440"/>
        <w:rPr>
          <w:rFonts w:hint="eastAsia"/>
        </w:rPr>
      </w:pPr>
      <w:r w:rsidRPr="00CF1A92">
        <w:t>在状态图的建模上，车主从“未登录”状态开始，成功注册后进入“已登录”状态。接着，车主可以进入“待接单”状态，当接单后转入“拼车中”状态，行程结束后进入“已完成”状态。如遇异常情况（如投诉或退款），则进入“异常处理”状态。</w:t>
      </w:r>
    </w:p>
    <w:p w14:paraId="284DF110" w14:textId="72157B25" w:rsidR="008946A9" w:rsidRPr="00CF1A92" w:rsidRDefault="00AB346F" w:rsidP="008946A9">
      <w:pPr>
        <w:ind w:firstLineChars="0" w:firstLine="0"/>
        <w:rPr>
          <w:rFonts w:hint="eastAsia"/>
        </w:rPr>
      </w:pPr>
      <w:r>
        <w:rPr>
          <w:noProof/>
        </w:rPr>
        <w:lastRenderedPageBreak/>
        <w:drawing>
          <wp:inline distT="0" distB="0" distL="0" distR="0" wp14:anchorId="2B3197F2" wp14:editId="7D9C5929">
            <wp:extent cx="3722370" cy="886333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22370" cy="8863330"/>
                    </a:xfrm>
                    <a:prstGeom prst="rect">
                      <a:avLst/>
                    </a:prstGeom>
                    <a:noFill/>
                    <a:ln>
                      <a:noFill/>
                    </a:ln>
                  </pic:spPr>
                </pic:pic>
              </a:graphicData>
            </a:graphic>
          </wp:inline>
        </w:drawing>
      </w:r>
    </w:p>
    <w:sectPr w:rsidR="008946A9" w:rsidRPr="00CF1A9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BA1006"/>
    <w:multiLevelType w:val="multilevel"/>
    <w:tmpl w:val="C7626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A62460"/>
    <w:multiLevelType w:val="multilevel"/>
    <w:tmpl w:val="4EFEE1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2A06B2"/>
    <w:multiLevelType w:val="multilevel"/>
    <w:tmpl w:val="32963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221D24"/>
    <w:multiLevelType w:val="multilevel"/>
    <w:tmpl w:val="647AF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B464CC"/>
    <w:multiLevelType w:val="multilevel"/>
    <w:tmpl w:val="6C128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435657"/>
    <w:multiLevelType w:val="multilevel"/>
    <w:tmpl w:val="32EA96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492617D"/>
    <w:multiLevelType w:val="multilevel"/>
    <w:tmpl w:val="A91C36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F9268A"/>
    <w:multiLevelType w:val="multilevel"/>
    <w:tmpl w:val="6882B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57B1AB3"/>
    <w:multiLevelType w:val="multilevel"/>
    <w:tmpl w:val="052A6A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89639BA"/>
    <w:multiLevelType w:val="multilevel"/>
    <w:tmpl w:val="985ED8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A65603C"/>
    <w:multiLevelType w:val="multilevel"/>
    <w:tmpl w:val="52027C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BC872B6"/>
    <w:multiLevelType w:val="multilevel"/>
    <w:tmpl w:val="20327B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8894874">
    <w:abstractNumId w:val="0"/>
  </w:num>
  <w:num w:numId="2" w16cid:durableId="590506728">
    <w:abstractNumId w:val="3"/>
  </w:num>
  <w:num w:numId="3" w16cid:durableId="1680549042">
    <w:abstractNumId w:val="9"/>
  </w:num>
  <w:num w:numId="4" w16cid:durableId="1538395131">
    <w:abstractNumId w:val="11"/>
  </w:num>
  <w:num w:numId="5" w16cid:durableId="45881541">
    <w:abstractNumId w:val="8"/>
  </w:num>
  <w:num w:numId="6" w16cid:durableId="119306697">
    <w:abstractNumId w:val="4"/>
  </w:num>
  <w:num w:numId="7" w16cid:durableId="862091089">
    <w:abstractNumId w:val="5"/>
  </w:num>
  <w:num w:numId="8" w16cid:durableId="1825467427">
    <w:abstractNumId w:val="2"/>
  </w:num>
  <w:num w:numId="9" w16cid:durableId="646398150">
    <w:abstractNumId w:val="7"/>
  </w:num>
  <w:num w:numId="10" w16cid:durableId="881284676">
    <w:abstractNumId w:val="6"/>
  </w:num>
  <w:num w:numId="11" w16cid:durableId="391468684">
    <w:abstractNumId w:val="10"/>
  </w:num>
  <w:num w:numId="12" w16cid:durableId="10776749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864"/>
    <w:rsid w:val="00005885"/>
    <w:rsid w:val="00027DD2"/>
    <w:rsid w:val="00044FFF"/>
    <w:rsid w:val="0007416C"/>
    <w:rsid w:val="000C1AAA"/>
    <w:rsid w:val="000D3D99"/>
    <w:rsid w:val="000F19B6"/>
    <w:rsid w:val="0012021A"/>
    <w:rsid w:val="001746FD"/>
    <w:rsid w:val="001822C8"/>
    <w:rsid w:val="001E1FE7"/>
    <w:rsid w:val="00253B3E"/>
    <w:rsid w:val="002862E8"/>
    <w:rsid w:val="002E05D1"/>
    <w:rsid w:val="003630C0"/>
    <w:rsid w:val="003C702A"/>
    <w:rsid w:val="0040107B"/>
    <w:rsid w:val="004759AA"/>
    <w:rsid w:val="004B2988"/>
    <w:rsid w:val="004D26DD"/>
    <w:rsid w:val="004E5CB9"/>
    <w:rsid w:val="004F191E"/>
    <w:rsid w:val="00574ACF"/>
    <w:rsid w:val="005A6864"/>
    <w:rsid w:val="005E0D92"/>
    <w:rsid w:val="006157A5"/>
    <w:rsid w:val="00637AE4"/>
    <w:rsid w:val="006E7B9D"/>
    <w:rsid w:val="006F75AA"/>
    <w:rsid w:val="00721DB7"/>
    <w:rsid w:val="00746992"/>
    <w:rsid w:val="007A3874"/>
    <w:rsid w:val="007D7259"/>
    <w:rsid w:val="007E45E5"/>
    <w:rsid w:val="007E6FFF"/>
    <w:rsid w:val="00804F13"/>
    <w:rsid w:val="008232A8"/>
    <w:rsid w:val="00857464"/>
    <w:rsid w:val="00863C87"/>
    <w:rsid w:val="008677DB"/>
    <w:rsid w:val="00870A11"/>
    <w:rsid w:val="008946A9"/>
    <w:rsid w:val="00905333"/>
    <w:rsid w:val="009138C3"/>
    <w:rsid w:val="009244AC"/>
    <w:rsid w:val="00957279"/>
    <w:rsid w:val="009637E8"/>
    <w:rsid w:val="009A79FC"/>
    <w:rsid w:val="00A729EA"/>
    <w:rsid w:val="00AA098B"/>
    <w:rsid w:val="00AA6CB3"/>
    <w:rsid w:val="00AB346F"/>
    <w:rsid w:val="00AD35DE"/>
    <w:rsid w:val="00B23428"/>
    <w:rsid w:val="00B26BAB"/>
    <w:rsid w:val="00BA33A4"/>
    <w:rsid w:val="00BA678B"/>
    <w:rsid w:val="00BB5BCA"/>
    <w:rsid w:val="00BC6C8D"/>
    <w:rsid w:val="00C13D0F"/>
    <w:rsid w:val="00C22924"/>
    <w:rsid w:val="00C22C27"/>
    <w:rsid w:val="00C73636"/>
    <w:rsid w:val="00C85F78"/>
    <w:rsid w:val="00CA6501"/>
    <w:rsid w:val="00CB7654"/>
    <w:rsid w:val="00CC42AF"/>
    <w:rsid w:val="00CD3553"/>
    <w:rsid w:val="00CD42AF"/>
    <w:rsid w:val="00CD6B4E"/>
    <w:rsid w:val="00CF1A92"/>
    <w:rsid w:val="00D01DB8"/>
    <w:rsid w:val="00D3792E"/>
    <w:rsid w:val="00D425DB"/>
    <w:rsid w:val="00D6365B"/>
    <w:rsid w:val="00D6549B"/>
    <w:rsid w:val="00D96F7E"/>
    <w:rsid w:val="00DB11B5"/>
    <w:rsid w:val="00E60EEA"/>
    <w:rsid w:val="00E71108"/>
    <w:rsid w:val="00E81F16"/>
    <w:rsid w:val="00F667D4"/>
    <w:rsid w:val="00FF5D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C8B751"/>
  <w15:chartTrackingRefBased/>
  <w15:docId w15:val="{6CBC9067-7757-4E28-AF30-98BC0CEF5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line="360" w:lineRule="auto"/>
        <w:ind w:firstLineChars="200" w:firstLine="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A686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A686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A686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A686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A686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A686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A686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A686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A6864"/>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A686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A686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A686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A6864"/>
    <w:rPr>
      <w:rFonts w:cstheme="majorBidi"/>
      <w:color w:val="0F4761" w:themeColor="accent1" w:themeShade="BF"/>
      <w:sz w:val="28"/>
      <w:szCs w:val="28"/>
    </w:rPr>
  </w:style>
  <w:style w:type="character" w:customStyle="1" w:styleId="50">
    <w:name w:val="标题 5 字符"/>
    <w:basedOn w:val="a0"/>
    <w:link w:val="5"/>
    <w:uiPriority w:val="9"/>
    <w:semiHidden/>
    <w:rsid w:val="005A6864"/>
    <w:rPr>
      <w:rFonts w:cstheme="majorBidi"/>
      <w:color w:val="0F4761" w:themeColor="accent1" w:themeShade="BF"/>
      <w:sz w:val="24"/>
    </w:rPr>
  </w:style>
  <w:style w:type="character" w:customStyle="1" w:styleId="60">
    <w:name w:val="标题 6 字符"/>
    <w:basedOn w:val="a0"/>
    <w:link w:val="6"/>
    <w:uiPriority w:val="9"/>
    <w:semiHidden/>
    <w:rsid w:val="005A6864"/>
    <w:rPr>
      <w:rFonts w:cstheme="majorBidi"/>
      <w:b/>
      <w:bCs/>
      <w:color w:val="0F4761" w:themeColor="accent1" w:themeShade="BF"/>
    </w:rPr>
  </w:style>
  <w:style w:type="character" w:customStyle="1" w:styleId="70">
    <w:name w:val="标题 7 字符"/>
    <w:basedOn w:val="a0"/>
    <w:link w:val="7"/>
    <w:uiPriority w:val="9"/>
    <w:semiHidden/>
    <w:rsid w:val="005A6864"/>
    <w:rPr>
      <w:rFonts w:cstheme="majorBidi"/>
      <w:b/>
      <w:bCs/>
      <w:color w:val="595959" w:themeColor="text1" w:themeTint="A6"/>
    </w:rPr>
  </w:style>
  <w:style w:type="character" w:customStyle="1" w:styleId="80">
    <w:name w:val="标题 8 字符"/>
    <w:basedOn w:val="a0"/>
    <w:link w:val="8"/>
    <w:uiPriority w:val="9"/>
    <w:semiHidden/>
    <w:rsid w:val="005A6864"/>
    <w:rPr>
      <w:rFonts w:cstheme="majorBidi"/>
      <w:color w:val="595959" w:themeColor="text1" w:themeTint="A6"/>
    </w:rPr>
  </w:style>
  <w:style w:type="character" w:customStyle="1" w:styleId="90">
    <w:name w:val="标题 9 字符"/>
    <w:basedOn w:val="a0"/>
    <w:link w:val="9"/>
    <w:uiPriority w:val="9"/>
    <w:semiHidden/>
    <w:rsid w:val="005A6864"/>
    <w:rPr>
      <w:rFonts w:eastAsiaTheme="majorEastAsia" w:cstheme="majorBidi"/>
      <w:color w:val="595959" w:themeColor="text1" w:themeTint="A6"/>
    </w:rPr>
  </w:style>
  <w:style w:type="paragraph" w:styleId="a3">
    <w:name w:val="Title"/>
    <w:basedOn w:val="a"/>
    <w:next w:val="a"/>
    <w:link w:val="a4"/>
    <w:uiPriority w:val="10"/>
    <w:qFormat/>
    <w:rsid w:val="005A686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A686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A6864"/>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A686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A6864"/>
    <w:pPr>
      <w:spacing w:before="160" w:after="160"/>
      <w:jc w:val="center"/>
    </w:pPr>
    <w:rPr>
      <w:i/>
      <w:iCs/>
      <w:color w:val="404040" w:themeColor="text1" w:themeTint="BF"/>
    </w:rPr>
  </w:style>
  <w:style w:type="character" w:customStyle="1" w:styleId="a8">
    <w:name w:val="引用 字符"/>
    <w:basedOn w:val="a0"/>
    <w:link w:val="a7"/>
    <w:uiPriority w:val="29"/>
    <w:rsid w:val="005A6864"/>
    <w:rPr>
      <w:i/>
      <w:iCs/>
      <w:color w:val="404040" w:themeColor="text1" w:themeTint="BF"/>
    </w:rPr>
  </w:style>
  <w:style w:type="paragraph" w:styleId="a9">
    <w:name w:val="List Paragraph"/>
    <w:basedOn w:val="a"/>
    <w:uiPriority w:val="34"/>
    <w:qFormat/>
    <w:rsid w:val="005A6864"/>
    <w:pPr>
      <w:ind w:left="720"/>
      <w:contextualSpacing/>
    </w:pPr>
  </w:style>
  <w:style w:type="character" w:styleId="aa">
    <w:name w:val="Intense Emphasis"/>
    <w:basedOn w:val="a0"/>
    <w:uiPriority w:val="21"/>
    <w:qFormat/>
    <w:rsid w:val="005A6864"/>
    <w:rPr>
      <w:i/>
      <w:iCs/>
      <w:color w:val="0F4761" w:themeColor="accent1" w:themeShade="BF"/>
    </w:rPr>
  </w:style>
  <w:style w:type="paragraph" w:styleId="ab">
    <w:name w:val="Intense Quote"/>
    <w:basedOn w:val="a"/>
    <w:next w:val="a"/>
    <w:link w:val="ac"/>
    <w:uiPriority w:val="30"/>
    <w:qFormat/>
    <w:rsid w:val="005A68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A6864"/>
    <w:rPr>
      <w:i/>
      <w:iCs/>
      <w:color w:val="0F4761" w:themeColor="accent1" w:themeShade="BF"/>
    </w:rPr>
  </w:style>
  <w:style w:type="character" w:styleId="ad">
    <w:name w:val="Intense Reference"/>
    <w:basedOn w:val="a0"/>
    <w:uiPriority w:val="32"/>
    <w:qFormat/>
    <w:rsid w:val="005A68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739011">
      <w:bodyDiv w:val="1"/>
      <w:marLeft w:val="0"/>
      <w:marRight w:val="0"/>
      <w:marTop w:val="0"/>
      <w:marBottom w:val="0"/>
      <w:divBdr>
        <w:top w:val="none" w:sz="0" w:space="0" w:color="auto"/>
        <w:left w:val="none" w:sz="0" w:space="0" w:color="auto"/>
        <w:bottom w:val="none" w:sz="0" w:space="0" w:color="auto"/>
        <w:right w:val="none" w:sz="0" w:space="0" w:color="auto"/>
      </w:divBdr>
    </w:div>
    <w:div w:id="349071096">
      <w:bodyDiv w:val="1"/>
      <w:marLeft w:val="0"/>
      <w:marRight w:val="0"/>
      <w:marTop w:val="0"/>
      <w:marBottom w:val="0"/>
      <w:divBdr>
        <w:top w:val="none" w:sz="0" w:space="0" w:color="auto"/>
        <w:left w:val="none" w:sz="0" w:space="0" w:color="auto"/>
        <w:bottom w:val="none" w:sz="0" w:space="0" w:color="auto"/>
        <w:right w:val="none" w:sz="0" w:space="0" w:color="auto"/>
      </w:divBdr>
    </w:div>
    <w:div w:id="602416632">
      <w:bodyDiv w:val="1"/>
      <w:marLeft w:val="0"/>
      <w:marRight w:val="0"/>
      <w:marTop w:val="0"/>
      <w:marBottom w:val="0"/>
      <w:divBdr>
        <w:top w:val="none" w:sz="0" w:space="0" w:color="auto"/>
        <w:left w:val="none" w:sz="0" w:space="0" w:color="auto"/>
        <w:bottom w:val="none" w:sz="0" w:space="0" w:color="auto"/>
        <w:right w:val="none" w:sz="0" w:space="0" w:color="auto"/>
      </w:divBdr>
    </w:div>
    <w:div w:id="692540973">
      <w:bodyDiv w:val="1"/>
      <w:marLeft w:val="0"/>
      <w:marRight w:val="0"/>
      <w:marTop w:val="0"/>
      <w:marBottom w:val="0"/>
      <w:divBdr>
        <w:top w:val="none" w:sz="0" w:space="0" w:color="auto"/>
        <w:left w:val="none" w:sz="0" w:space="0" w:color="auto"/>
        <w:bottom w:val="none" w:sz="0" w:space="0" w:color="auto"/>
        <w:right w:val="none" w:sz="0" w:space="0" w:color="auto"/>
      </w:divBdr>
    </w:div>
    <w:div w:id="712928090">
      <w:bodyDiv w:val="1"/>
      <w:marLeft w:val="0"/>
      <w:marRight w:val="0"/>
      <w:marTop w:val="0"/>
      <w:marBottom w:val="0"/>
      <w:divBdr>
        <w:top w:val="none" w:sz="0" w:space="0" w:color="auto"/>
        <w:left w:val="none" w:sz="0" w:space="0" w:color="auto"/>
        <w:bottom w:val="none" w:sz="0" w:space="0" w:color="auto"/>
        <w:right w:val="none" w:sz="0" w:space="0" w:color="auto"/>
      </w:divBdr>
    </w:div>
    <w:div w:id="725103861">
      <w:bodyDiv w:val="1"/>
      <w:marLeft w:val="0"/>
      <w:marRight w:val="0"/>
      <w:marTop w:val="0"/>
      <w:marBottom w:val="0"/>
      <w:divBdr>
        <w:top w:val="none" w:sz="0" w:space="0" w:color="auto"/>
        <w:left w:val="none" w:sz="0" w:space="0" w:color="auto"/>
        <w:bottom w:val="none" w:sz="0" w:space="0" w:color="auto"/>
        <w:right w:val="none" w:sz="0" w:space="0" w:color="auto"/>
      </w:divBdr>
    </w:div>
    <w:div w:id="779958729">
      <w:bodyDiv w:val="1"/>
      <w:marLeft w:val="0"/>
      <w:marRight w:val="0"/>
      <w:marTop w:val="0"/>
      <w:marBottom w:val="0"/>
      <w:divBdr>
        <w:top w:val="none" w:sz="0" w:space="0" w:color="auto"/>
        <w:left w:val="none" w:sz="0" w:space="0" w:color="auto"/>
        <w:bottom w:val="none" w:sz="0" w:space="0" w:color="auto"/>
        <w:right w:val="none" w:sz="0" w:space="0" w:color="auto"/>
      </w:divBdr>
    </w:div>
    <w:div w:id="893085779">
      <w:bodyDiv w:val="1"/>
      <w:marLeft w:val="0"/>
      <w:marRight w:val="0"/>
      <w:marTop w:val="0"/>
      <w:marBottom w:val="0"/>
      <w:divBdr>
        <w:top w:val="none" w:sz="0" w:space="0" w:color="auto"/>
        <w:left w:val="none" w:sz="0" w:space="0" w:color="auto"/>
        <w:bottom w:val="none" w:sz="0" w:space="0" w:color="auto"/>
        <w:right w:val="none" w:sz="0" w:space="0" w:color="auto"/>
      </w:divBdr>
    </w:div>
    <w:div w:id="926577845">
      <w:bodyDiv w:val="1"/>
      <w:marLeft w:val="0"/>
      <w:marRight w:val="0"/>
      <w:marTop w:val="0"/>
      <w:marBottom w:val="0"/>
      <w:divBdr>
        <w:top w:val="none" w:sz="0" w:space="0" w:color="auto"/>
        <w:left w:val="none" w:sz="0" w:space="0" w:color="auto"/>
        <w:bottom w:val="none" w:sz="0" w:space="0" w:color="auto"/>
        <w:right w:val="none" w:sz="0" w:space="0" w:color="auto"/>
      </w:divBdr>
    </w:div>
    <w:div w:id="1026634105">
      <w:bodyDiv w:val="1"/>
      <w:marLeft w:val="0"/>
      <w:marRight w:val="0"/>
      <w:marTop w:val="0"/>
      <w:marBottom w:val="0"/>
      <w:divBdr>
        <w:top w:val="none" w:sz="0" w:space="0" w:color="auto"/>
        <w:left w:val="none" w:sz="0" w:space="0" w:color="auto"/>
        <w:bottom w:val="none" w:sz="0" w:space="0" w:color="auto"/>
        <w:right w:val="none" w:sz="0" w:space="0" w:color="auto"/>
      </w:divBdr>
    </w:div>
    <w:div w:id="1037200691">
      <w:bodyDiv w:val="1"/>
      <w:marLeft w:val="0"/>
      <w:marRight w:val="0"/>
      <w:marTop w:val="0"/>
      <w:marBottom w:val="0"/>
      <w:divBdr>
        <w:top w:val="none" w:sz="0" w:space="0" w:color="auto"/>
        <w:left w:val="none" w:sz="0" w:space="0" w:color="auto"/>
        <w:bottom w:val="none" w:sz="0" w:space="0" w:color="auto"/>
        <w:right w:val="none" w:sz="0" w:space="0" w:color="auto"/>
      </w:divBdr>
    </w:div>
    <w:div w:id="1133520607">
      <w:bodyDiv w:val="1"/>
      <w:marLeft w:val="0"/>
      <w:marRight w:val="0"/>
      <w:marTop w:val="0"/>
      <w:marBottom w:val="0"/>
      <w:divBdr>
        <w:top w:val="none" w:sz="0" w:space="0" w:color="auto"/>
        <w:left w:val="none" w:sz="0" w:space="0" w:color="auto"/>
        <w:bottom w:val="none" w:sz="0" w:space="0" w:color="auto"/>
        <w:right w:val="none" w:sz="0" w:space="0" w:color="auto"/>
      </w:divBdr>
    </w:div>
    <w:div w:id="1287589616">
      <w:bodyDiv w:val="1"/>
      <w:marLeft w:val="0"/>
      <w:marRight w:val="0"/>
      <w:marTop w:val="0"/>
      <w:marBottom w:val="0"/>
      <w:divBdr>
        <w:top w:val="none" w:sz="0" w:space="0" w:color="auto"/>
        <w:left w:val="none" w:sz="0" w:space="0" w:color="auto"/>
        <w:bottom w:val="none" w:sz="0" w:space="0" w:color="auto"/>
        <w:right w:val="none" w:sz="0" w:space="0" w:color="auto"/>
      </w:divBdr>
    </w:div>
    <w:div w:id="1494485663">
      <w:bodyDiv w:val="1"/>
      <w:marLeft w:val="0"/>
      <w:marRight w:val="0"/>
      <w:marTop w:val="0"/>
      <w:marBottom w:val="0"/>
      <w:divBdr>
        <w:top w:val="none" w:sz="0" w:space="0" w:color="auto"/>
        <w:left w:val="none" w:sz="0" w:space="0" w:color="auto"/>
        <w:bottom w:val="none" w:sz="0" w:space="0" w:color="auto"/>
        <w:right w:val="none" w:sz="0" w:space="0" w:color="auto"/>
      </w:divBdr>
    </w:div>
    <w:div w:id="1539472456">
      <w:bodyDiv w:val="1"/>
      <w:marLeft w:val="0"/>
      <w:marRight w:val="0"/>
      <w:marTop w:val="0"/>
      <w:marBottom w:val="0"/>
      <w:divBdr>
        <w:top w:val="none" w:sz="0" w:space="0" w:color="auto"/>
        <w:left w:val="none" w:sz="0" w:space="0" w:color="auto"/>
        <w:bottom w:val="none" w:sz="0" w:space="0" w:color="auto"/>
        <w:right w:val="none" w:sz="0" w:space="0" w:color="auto"/>
      </w:divBdr>
    </w:div>
    <w:div w:id="1612545309">
      <w:bodyDiv w:val="1"/>
      <w:marLeft w:val="0"/>
      <w:marRight w:val="0"/>
      <w:marTop w:val="0"/>
      <w:marBottom w:val="0"/>
      <w:divBdr>
        <w:top w:val="none" w:sz="0" w:space="0" w:color="auto"/>
        <w:left w:val="none" w:sz="0" w:space="0" w:color="auto"/>
        <w:bottom w:val="none" w:sz="0" w:space="0" w:color="auto"/>
        <w:right w:val="none" w:sz="0" w:space="0" w:color="auto"/>
      </w:divBdr>
    </w:div>
    <w:div w:id="1660037606">
      <w:bodyDiv w:val="1"/>
      <w:marLeft w:val="0"/>
      <w:marRight w:val="0"/>
      <w:marTop w:val="0"/>
      <w:marBottom w:val="0"/>
      <w:divBdr>
        <w:top w:val="none" w:sz="0" w:space="0" w:color="auto"/>
        <w:left w:val="none" w:sz="0" w:space="0" w:color="auto"/>
        <w:bottom w:val="none" w:sz="0" w:space="0" w:color="auto"/>
        <w:right w:val="none" w:sz="0" w:space="0" w:color="auto"/>
      </w:divBdr>
    </w:div>
    <w:div w:id="1930042561">
      <w:bodyDiv w:val="1"/>
      <w:marLeft w:val="0"/>
      <w:marRight w:val="0"/>
      <w:marTop w:val="0"/>
      <w:marBottom w:val="0"/>
      <w:divBdr>
        <w:top w:val="none" w:sz="0" w:space="0" w:color="auto"/>
        <w:left w:val="none" w:sz="0" w:space="0" w:color="auto"/>
        <w:bottom w:val="none" w:sz="0" w:space="0" w:color="auto"/>
        <w:right w:val="none" w:sz="0" w:space="0" w:color="auto"/>
      </w:divBdr>
    </w:div>
    <w:div w:id="1966542095">
      <w:bodyDiv w:val="1"/>
      <w:marLeft w:val="0"/>
      <w:marRight w:val="0"/>
      <w:marTop w:val="0"/>
      <w:marBottom w:val="0"/>
      <w:divBdr>
        <w:top w:val="none" w:sz="0" w:space="0" w:color="auto"/>
        <w:left w:val="none" w:sz="0" w:space="0" w:color="auto"/>
        <w:bottom w:val="none" w:sz="0" w:space="0" w:color="auto"/>
        <w:right w:val="none" w:sz="0" w:space="0" w:color="auto"/>
      </w:divBdr>
    </w:div>
    <w:div w:id="2056350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170</TotalTime>
  <Pages>13</Pages>
  <Words>2771</Words>
  <Characters>2827</Characters>
  <Application>Microsoft Office Word</Application>
  <DocSecurity>0</DocSecurity>
  <Lines>122</Lines>
  <Paragraphs>130</Paragraphs>
  <ScaleCrop>false</ScaleCrop>
  <Company/>
  <LinksUpToDate>false</LinksUpToDate>
  <CharactersWithSpaces>5468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宇 张</dc:creator>
  <cp:keywords/>
  <dc:description/>
  <cp:lastModifiedBy>宇 张</cp:lastModifiedBy>
  <cp:revision>78</cp:revision>
  <dcterms:created xsi:type="dcterms:W3CDTF">2025-05-28T02:18:00Z</dcterms:created>
  <dcterms:modified xsi:type="dcterms:W3CDTF">2025-05-28T07:11:00Z</dcterms:modified>
</cp:coreProperties>
</file>