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7E47B5" w14:textId="25092B1B" w:rsidR="000747D0" w:rsidRDefault="000747D0" w:rsidP="005809EB">
      <w:pPr>
        <w:ind w:firstLineChars="0" w:firstLine="0"/>
        <w:rPr>
          <w:noProof/>
        </w:rPr>
      </w:pPr>
      <w:r w:rsidRPr="000747D0">
        <w:rPr>
          <w:rFonts w:hint="eastAsia"/>
          <w:noProof/>
        </w:rPr>
        <w:t xml:space="preserve">Homework， </w:t>
      </w:r>
      <w:r w:rsidR="005E6DC5">
        <w:rPr>
          <w:noProof/>
        </w:rPr>
        <w:t>10</w:t>
      </w:r>
      <w:r w:rsidRPr="000747D0">
        <w:rPr>
          <w:rFonts w:hint="eastAsia"/>
          <w:noProof/>
        </w:rPr>
        <w:t>月</w:t>
      </w:r>
      <w:r w:rsidR="005E6DC5">
        <w:rPr>
          <w:noProof/>
        </w:rPr>
        <w:t>12</w:t>
      </w:r>
      <w:r w:rsidRPr="000747D0">
        <w:rPr>
          <w:rFonts w:hint="eastAsia"/>
          <w:noProof/>
        </w:rPr>
        <w:t>日</w:t>
      </w:r>
    </w:p>
    <w:p w14:paraId="5A54FE3C" w14:textId="659DD0FD" w:rsidR="00BC4F0E" w:rsidRDefault="00BC4F0E" w:rsidP="005809EB">
      <w:pPr>
        <w:ind w:firstLineChars="0" w:firstLine="0"/>
      </w:pPr>
      <w:r>
        <w:rPr>
          <w:rFonts w:hint="eastAsia"/>
        </w:rPr>
        <w:t>P</w:t>
      </w:r>
      <w:r>
        <w:t xml:space="preserve"> </w:t>
      </w:r>
      <w:r w:rsidR="00DB121E">
        <w:t>256</w:t>
      </w:r>
      <w:r>
        <w:t xml:space="preserve"> </w:t>
      </w:r>
      <w:r>
        <w:rPr>
          <w:rFonts w:hint="eastAsia"/>
        </w:rPr>
        <w:t>T</w:t>
      </w:r>
      <w:r w:rsidR="00DB121E">
        <w:t>1</w:t>
      </w:r>
    </w:p>
    <w:p w14:paraId="59FCB1AB" w14:textId="4865DDD4" w:rsidR="00472054" w:rsidRDefault="00472054" w:rsidP="00472054">
      <w:pPr>
        <w:spacing w:line="312" w:lineRule="auto"/>
        <w:ind w:firstLine="480"/>
        <w:rPr>
          <w:rFonts w:ascii="宋体" w:eastAsia="宋体" w:hAnsi="宋体"/>
          <w:bCs/>
          <w:sz w:val="24"/>
        </w:rPr>
      </w:pPr>
      <w:r w:rsidRPr="004F3769">
        <w:rPr>
          <w:rFonts w:ascii="宋体" w:eastAsia="宋体" w:hAnsi="宋体"/>
          <w:bCs/>
          <w:sz w:val="24"/>
        </w:rPr>
        <w:t>解：</w:t>
      </w:r>
      <w:r w:rsidR="00E40592" w:rsidRPr="00E40592">
        <w:rPr>
          <w:rFonts w:ascii="宋体" w:eastAsia="宋体" w:hAnsi="宋体" w:hint="eastAsia"/>
          <w:bCs/>
          <w:sz w:val="24"/>
        </w:rPr>
        <w:t>对象模型</w:t>
      </w:r>
      <w:r w:rsidRPr="004F3769">
        <w:rPr>
          <w:rFonts w:ascii="宋体" w:eastAsia="宋体" w:hAnsi="宋体"/>
          <w:bCs/>
          <w:sz w:val="24"/>
        </w:rPr>
        <w:t>如下：</w:t>
      </w:r>
    </w:p>
    <w:p w14:paraId="06FBFBF0" w14:textId="17A0D139" w:rsidR="00FE1F4A" w:rsidRDefault="00FE1F4A" w:rsidP="00FE1F4A">
      <w:pPr>
        <w:spacing w:line="312" w:lineRule="auto"/>
        <w:ind w:firstLineChars="0" w:firstLine="0"/>
        <w:rPr>
          <w:rFonts w:ascii="宋体" w:eastAsia="宋体" w:hAnsi="宋体"/>
          <w:bCs/>
          <w:sz w:val="24"/>
        </w:rPr>
      </w:pPr>
      <w:r w:rsidRPr="00DB121E">
        <w:rPr>
          <w:rFonts w:ascii="宋体" w:eastAsia="宋体" w:hAnsi="宋体"/>
          <w:bCs/>
          <w:noProof/>
          <w:sz w:val="24"/>
        </w:rPr>
        <w:drawing>
          <wp:inline distT="0" distB="0" distL="0" distR="0" wp14:anchorId="0F872C63" wp14:editId="39BF7609">
            <wp:extent cx="5274310" cy="43326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EA1E" w14:textId="378A6BD5" w:rsidR="00AB59DD" w:rsidRDefault="00AB59DD" w:rsidP="00472054">
      <w:pPr>
        <w:spacing w:line="312" w:lineRule="auto"/>
        <w:ind w:firstLine="48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动态</w:t>
      </w:r>
      <w:r w:rsidRPr="00E40592">
        <w:rPr>
          <w:rFonts w:ascii="宋体" w:eastAsia="宋体" w:hAnsi="宋体" w:hint="eastAsia"/>
          <w:bCs/>
          <w:sz w:val="24"/>
        </w:rPr>
        <w:t>模型如</w:t>
      </w:r>
      <w:r w:rsidRPr="004F3769">
        <w:rPr>
          <w:rFonts w:ascii="宋体" w:eastAsia="宋体" w:hAnsi="宋体"/>
          <w:bCs/>
          <w:sz w:val="24"/>
        </w:rPr>
        <w:t>下：</w:t>
      </w:r>
    </w:p>
    <w:p w14:paraId="54579FDF" w14:textId="77067071" w:rsidR="001A56CD" w:rsidRDefault="001A56CD" w:rsidP="001A56CD">
      <w:pPr>
        <w:spacing w:line="312" w:lineRule="auto"/>
        <w:ind w:firstLineChars="0" w:firstLine="0"/>
        <w:rPr>
          <w:rFonts w:ascii="宋体" w:eastAsia="宋体" w:hAnsi="宋体"/>
          <w:bCs/>
          <w:sz w:val="24"/>
        </w:rPr>
      </w:pPr>
      <w:r w:rsidRPr="001A56CD">
        <w:rPr>
          <w:rFonts w:ascii="宋体" w:eastAsia="宋体" w:hAnsi="宋体"/>
          <w:bCs/>
          <w:noProof/>
          <w:sz w:val="24"/>
        </w:rPr>
        <w:drawing>
          <wp:inline distT="0" distB="0" distL="0" distR="0" wp14:anchorId="4D14A373" wp14:editId="798B3407">
            <wp:extent cx="5262465" cy="335477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507" cy="335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78D0" w14:textId="5C54E88E" w:rsidR="00AB59DD" w:rsidRDefault="00AB59DD" w:rsidP="00472054">
      <w:pPr>
        <w:spacing w:line="312" w:lineRule="auto"/>
        <w:ind w:firstLine="48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lastRenderedPageBreak/>
        <w:t>功能</w:t>
      </w:r>
      <w:r w:rsidRPr="00E40592">
        <w:rPr>
          <w:rFonts w:ascii="宋体" w:eastAsia="宋体" w:hAnsi="宋体" w:hint="eastAsia"/>
          <w:bCs/>
          <w:sz w:val="24"/>
        </w:rPr>
        <w:t>模型如</w:t>
      </w:r>
      <w:r w:rsidRPr="004F3769">
        <w:rPr>
          <w:rFonts w:ascii="宋体" w:eastAsia="宋体" w:hAnsi="宋体"/>
          <w:bCs/>
          <w:sz w:val="24"/>
        </w:rPr>
        <w:t>下：</w:t>
      </w:r>
    </w:p>
    <w:p w14:paraId="406A7D0E" w14:textId="02E33903" w:rsidR="00046848" w:rsidRDefault="00046848" w:rsidP="00046848">
      <w:pPr>
        <w:spacing w:line="312" w:lineRule="auto"/>
        <w:ind w:firstLineChars="0" w:firstLine="0"/>
        <w:rPr>
          <w:rFonts w:ascii="宋体" w:eastAsia="宋体" w:hAnsi="宋体"/>
          <w:bCs/>
          <w:sz w:val="24"/>
        </w:rPr>
      </w:pPr>
      <w:r w:rsidRPr="00046848">
        <w:rPr>
          <w:rFonts w:ascii="宋体" w:eastAsia="宋体" w:hAnsi="宋体"/>
          <w:bCs/>
          <w:noProof/>
          <w:sz w:val="24"/>
        </w:rPr>
        <w:drawing>
          <wp:inline distT="0" distB="0" distL="0" distR="0" wp14:anchorId="620ECB87" wp14:editId="0A962696">
            <wp:extent cx="2383034" cy="2989528"/>
            <wp:effectExtent l="0" t="0" r="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627" cy="301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A63C" w14:textId="0BD0F289" w:rsidR="00DE550B" w:rsidRDefault="00DE550B" w:rsidP="00DE550B">
      <w:pPr>
        <w:ind w:firstLineChars="0" w:firstLine="0"/>
      </w:pPr>
      <w:r>
        <w:rPr>
          <w:rFonts w:hint="eastAsia"/>
        </w:rPr>
        <w:t>P</w:t>
      </w:r>
      <w:r>
        <w:t xml:space="preserve"> 256 </w:t>
      </w:r>
      <w:r>
        <w:rPr>
          <w:rFonts w:hint="eastAsia"/>
        </w:rPr>
        <w:t>T</w:t>
      </w:r>
      <w:r w:rsidR="0014289F">
        <w:t>2</w:t>
      </w:r>
    </w:p>
    <w:p w14:paraId="27A11F58" w14:textId="7914B7EE" w:rsidR="00DE550B" w:rsidRDefault="00DE550B" w:rsidP="00DE550B">
      <w:pPr>
        <w:spacing w:line="312" w:lineRule="auto"/>
        <w:ind w:firstLine="480"/>
        <w:rPr>
          <w:rFonts w:ascii="宋体" w:eastAsia="宋体" w:hAnsi="宋体"/>
          <w:bCs/>
          <w:sz w:val="24"/>
        </w:rPr>
      </w:pPr>
      <w:r w:rsidRPr="004F3769">
        <w:rPr>
          <w:rFonts w:ascii="宋体" w:eastAsia="宋体" w:hAnsi="宋体"/>
          <w:bCs/>
          <w:sz w:val="24"/>
        </w:rPr>
        <w:t>解：</w:t>
      </w:r>
      <w:r w:rsidRPr="00E40592">
        <w:rPr>
          <w:rFonts w:ascii="宋体" w:eastAsia="宋体" w:hAnsi="宋体" w:hint="eastAsia"/>
          <w:bCs/>
          <w:sz w:val="24"/>
        </w:rPr>
        <w:t>对象模型</w:t>
      </w:r>
      <w:r w:rsidRPr="004F3769">
        <w:rPr>
          <w:rFonts w:ascii="宋体" w:eastAsia="宋体" w:hAnsi="宋体"/>
          <w:bCs/>
          <w:sz w:val="24"/>
        </w:rPr>
        <w:t>如下：</w:t>
      </w:r>
    </w:p>
    <w:p w14:paraId="2AE117CE" w14:textId="0D2304F5" w:rsidR="00E052E6" w:rsidRDefault="00E052E6" w:rsidP="00E052E6">
      <w:pPr>
        <w:spacing w:line="312" w:lineRule="auto"/>
        <w:ind w:firstLineChars="0" w:firstLine="0"/>
        <w:rPr>
          <w:rFonts w:ascii="宋体" w:eastAsia="宋体" w:hAnsi="宋体"/>
          <w:bCs/>
          <w:sz w:val="24"/>
        </w:rPr>
      </w:pPr>
      <w:r w:rsidRPr="00E052E6">
        <w:rPr>
          <w:rFonts w:ascii="宋体" w:eastAsia="宋体" w:hAnsi="宋体"/>
          <w:bCs/>
          <w:noProof/>
          <w:sz w:val="24"/>
        </w:rPr>
        <w:drawing>
          <wp:inline distT="0" distB="0" distL="0" distR="0" wp14:anchorId="1381F33D" wp14:editId="3F3E91A7">
            <wp:extent cx="3169741" cy="4698896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5329" cy="475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3ABF" w14:textId="2C31DA26" w:rsidR="00DE550B" w:rsidRDefault="00DE550B" w:rsidP="00DE550B">
      <w:pPr>
        <w:spacing w:line="312" w:lineRule="auto"/>
        <w:ind w:firstLine="48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lastRenderedPageBreak/>
        <w:t>动态</w:t>
      </w:r>
      <w:r w:rsidRPr="00E40592">
        <w:rPr>
          <w:rFonts w:ascii="宋体" w:eastAsia="宋体" w:hAnsi="宋体" w:hint="eastAsia"/>
          <w:bCs/>
          <w:sz w:val="24"/>
        </w:rPr>
        <w:t>模型如</w:t>
      </w:r>
      <w:r w:rsidRPr="004F3769">
        <w:rPr>
          <w:rFonts w:ascii="宋体" w:eastAsia="宋体" w:hAnsi="宋体"/>
          <w:bCs/>
          <w:sz w:val="24"/>
        </w:rPr>
        <w:t>下：</w:t>
      </w:r>
    </w:p>
    <w:p w14:paraId="0F8AB03C" w14:textId="015640A0" w:rsidR="001C1EA4" w:rsidRDefault="00FE059F" w:rsidP="001C1EA4">
      <w:pPr>
        <w:spacing w:line="312" w:lineRule="auto"/>
        <w:ind w:firstLineChars="0" w:firstLine="0"/>
        <w:rPr>
          <w:rFonts w:ascii="宋体" w:eastAsia="宋体" w:hAnsi="宋体"/>
          <w:bCs/>
          <w:sz w:val="24"/>
        </w:rPr>
      </w:pPr>
      <w:r w:rsidRPr="00FE059F">
        <w:rPr>
          <w:rFonts w:ascii="宋体" w:eastAsia="宋体" w:hAnsi="宋体"/>
          <w:bCs/>
          <w:noProof/>
          <w:sz w:val="24"/>
        </w:rPr>
        <w:drawing>
          <wp:inline distT="0" distB="0" distL="0" distR="0" wp14:anchorId="64F9DD7D" wp14:editId="6638A85C">
            <wp:extent cx="5274310" cy="210820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B20B" w14:textId="7A336B85" w:rsidR="00DE550B" w:rsidRDefault="00DE550B" w:rsidP="00DE550B">
      <w:pPr>
        <w:spacing w:line="312" w:lineRule="auto"/>
        <w:ind w:firstLine="48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功能</w:t>
      </w:r>
      <w:r w:rsidRPr="00E40592">
        <w:rPr>
          <w:rFonts w:ascii="宋体" w:eastAsia="宋体" w:hAnsi="宋体" w:hint="eastAsia"/>
          <w:bCs/>
          <w:sz w:val="24"/>
        </w:rPr>
        <w:t>模型如</w:t>
      </w:r>
      <w:r w:rsidRPr="004F3769">
        <w:rPr>
          <w:rFonts w:ascii="宋体" w:eastAsia="宋体" w:hAnsi="宋体"/>
          <w:bCs/>
          <w:sz w:val="24"/>
        </w:rPr>
        <w:t>下：</w:t>
      </w:r>
    </w:p>
    <w:p w14:paraId="21B0BADD" w14:textId="3393B30D" w:rsidR="008E6182" w:rsidRDefault="008E6182" w:rsidP="008E6182">
      <w:pPr>
        <w:spacing w:line="312" w:lineRule="auto"/>
        <w:ind w:firstLineChars="0" w:firstLine="0"/>
        <w:rPr>
          <w:rFonts w:ascii="宋体" w:eastAsia="宋体" w:hAnsi="宋体"/>
          <w:bCs/>
          <w:sz w:val="24"/>
        </w:rPr>
      </w:pPr>
      <w:r w:rsidRPr="008E6182">
        <w:rPr>
          <w:rFonts w:ascii="宋体" w:eastAsia="宋体" w:hAnsi="宋体"/>
          <w:bCs/>
          <w:noProof/>
          <w:sz w:val="24"/>
        </w:rPr>
        <w:drawing>
          <wp:inline distT="0" distB="0" distL="0" distR="0" wp14:anchorId="4448CA7F" wp14:editId="378D3CA2">
            <wp:extent cx="3867690" cy="4258269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0229" w14:textId="7CC53201" w:rsidR="00DE550B" w:rsidRDefault="00DE550B" w:rsidP="00DE550B">
      <w:pPr>
        <w:ind w:firstLineChars="0" w:firstLine="0"/>
      </w:pPr>
      <w:r>
        <w:rPr>
          <w:rFonts w:hint="eastAsia"/>
        </w:rPr>
        <w:t>P</w:t>
      </w:r>
      <w:r>
        <w:t xml:space="preserve"> 256 </w:t>
      </w:r>
      <w:r>
        <w:rPr>
          <w:rFonts w:hint="eastAsia"/>
        </w:rPr>
        <w:t>T</w:t>
      </w:r>
      <w:r w:rsidR="0014289F">
        <w:t>3</w:t>
      </w:r>
    </w:p>
    <w:p w14:paraId="0D09A4A8" w14:textId="31B5717E" w:rsidR="00DE550B" w:rsidRDefault="00DE550B" w:rsidP="00DE550B">
      <w:pPr>
        <w:spacing w:line="312" w:lineRule="auto"/>
        <w:ind w:firstLine="480"/>
        <w:rPr>
          <w:rFonts w:ascii="宋体" w:eastAsia="宋体" w:hAnsi="宋体"/>
          <w:bCs/>
          <w:sz w:val="24"/>
        </w:rPr>
      </w:pPr>
      <w:r w:rsidRPr="004F3769">
        <w:rPr>
          <w:rFonts w:ascii="宋体" w:eastAsia="宋体" w:hAnsi="宋体"/>
          <w:bCs/>
          <w:sz w:val="24"/>
        </w:rPr>
        <w:t>解：</w:t>
      </w:r>
      <w:r w:rsidRPr="00E40592">
        <w:rPr>
          <w:rFonts w:ascii="宋体" w:eastAsia="宋体" w:hAnsi="宋体" w:hint="eastAsia"/>
          <w:bCs/>
          <w:sz w:val="24"/>
        </w:rPr>
        <w:t>对象模型</w:t>
      </w:r>
      <w:r w:rsidRPr="004F3769">
        <w:rPr>
          <w:rFonts w:ascii="宋体" w:eastAsia="宋体" w:hAnsi="宋体"/>
          <w:bCs/>
          <w:sz w:val="24"/>
        </w:rPr>
        <w:t>如下：</w:t>
      </w:r>
    </w:p>
    <w:p w14:paraId="18CFC1A6" w14:textId="41D1EBF7" w:rsidR="00355BA9" w:rsidRDefault="00355BA9" w:rsidP="00355BA9">
      <w:pPr>
        <w:spacing w:line="312" w:lineRule="auto"/>
        <w:ind w:firstLineChars="0" w:firstLine="0"/>
        <w:rPr>
          <w:rFonts w:ascii="宋体" w:eastAsia="宋体" w:hAnsi="宋体"/>
          <w:bCs/>
          <w:sz w:val="24"/>
        </w:rPr>
      </w:pPr>
      <w:r w:rsidRPr="00355BA9">
        <w:rPr>
          <w:rFonts w:ascii="宋体" w:eastAsia="宋体" w:hAnsi="宋体"/>
          <w:bCs/>
          <w:noProof/>
          <w:sz w:val="24"/>
        </w:rPr>
        <w:lastRenderedPageBreak/>
        <w:drawing>
          <wp:inline distT="0" distB="0" distL="0" distR="0" wp14:anchorId="2D563920" wp14:editId="06DFE94A">
            <wp:extent cx="2799860" cy="6404532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6291" cy="641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78A1" w14:textId="1B4F41F1" w:rsidR="00DE550B" w:rsidRDefault="00DE550B" w:rsidP="00DE550B">
      <w:pPr>
        <w:spacing w:line="312" w:lineRule="auto"/>
        <w:ind w:firstLine="48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动态</w:t>
      </w:r>
      <w:r w:rsidRPr="00E40592">
        <w:rPr>
          <w:rFonts w:ascii="宋体" w:eastAsia="宋体" w:hAnsi="宋体" w:hint="eastAsia"/>
          <w:bCs/>
          <w:sz w:val="24"/>
        </w:rPr>
        <w:t>模型如</w:t>
      </w:r>
      <w:r w:rsidRPr="004F3769">
        <w:rPr>
          <w:rFonts w:ascii="宋体" w:eastAsia="宋体" w:hAnsi="宋体"/>
          <w:bCs/>
          <w:sz w:val="24"/>
        </w:rPr>
        <w:t>下：</w:t>
      </w:r>
    </w:p>
    <w:p w14:paraId="4AA16A81" w14:textId="6B4A2173" w:rsidR="0089308C" w:rsidRDefault="0089308C" w:rsidP="0089308C">
      <w:pPr>
        <w:spacing w:line="312" w:lineRule="auto"/>
        <w:ind w:firstLineChars="0" w:firstLine="0"/>
        <w:rPr>
          <w:rFonts w:ascii="宋体" w:eastAsia="宋体" w:hAnsi="宋体"/>
          <w:bCs/>
          <w:sz w:val="24"/>
        </w:rPr>
      </w:pPr>
      <w:r w:rsidRPr="0089308C">
        <w:rPr>
          <w:rFonts w:ascii="宋体" w:eastAsia="宋体" w:hAnsi="宋体"/>
          <w:bCs/>
          <w:noProof/>
          <w:sz w:val="24"/>
        </w:rPr>
        <w:drawing>
          <wp:inline distT="0" distB="0" distL="0" distR="0" wp14:anchorId="15F221FB" wp14:editId="3FC0B499">
            <wp:extent cx="3265714" cy="196233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3369" cy="197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D2A5" w14:textId="4A7F7996" w:rsidR="00DE550B" w:rsidRDefault="00DE550B" w:rsidP="0014289F">
      <w:pPr>
        <w:spacing w:line="312" w:lineRule="auto"/>
        <w:ind w:firstLine="48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lastRenderedPageBreak/>
        <w:t>功能</w:t>
      </w:r>
      <w:r w:rsidRPr="00E40592">
        <w:rPr>
          <w:rFonts w:ascii="宋体" w:eastAsia="宋体" w:hAnsi="宋体" w:hint="eastAsia"/>
          <w:bCs/>
          <w:sz w:val="24"/>
        </w:rPr>
        <w:t>模型如</w:t>
      </w:r>
      <w:r w:rsidRPr="004F3769">
        <w:rPr>
          <w:rFonts w:ascii="宋体" w:eastAsia="宋体" w:hAnsi="宋体"/>
          <w:bCs/>
          <w:sz w:val="24"/>
        </w:rPr>
        <w:t>下：</w:t>
      </w:r>
    </w:p>
    <w:p w14:paraId="176839E6" w14:textId="4022D0FD" w:rsidR="00A75D94" w:rsidRDefault="00A75D94" w:rsidP="00A75D94">
      <w:pPr>
        <w:spacing w:line="312" w:lineRule="auto"/>
        <w:ind w:firstLineChars="0" w:firstLine="0"/>
        <w:rPr>
          <w:rFonts w:ascii="宋体" w:eastAsia="宋体" w:hAnsi="宋体"/>
          <w:bCs/>
          <w:sz w:val="24"/>
        </w:rPr>
      </w:pPr>
      <w:r w:rsidRPr="00A75D94">
        <w:rPr>
          <w:rFonts w:ascii="宋体" w:eastAsia="宋体" w:hAnsi="宋体"/>
          <w:bCs/>
          <w:noProof/>
          <w:sz w:val="24"/>
        </w:rPr>
        <w:drawing>
          <wp:inline distT="0" distB="0" distL="0" distR="0" wp14:anchorId="12B84238" wp14:editId="5B7E121A">
            <wp:extent cx="5274310" cy="2546350"/>
            <wp:effectExtent l="0" t="0" r="254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0021" w14:textId="3B90F057" w:rsidR="00DE550B" w:rsidRDefault="00DE550B" w:rsidP="00DE550B">
      <w:pPr>
        <w:ind w:firstLineChars="0" w:firstLine="0"/>
      </w:pPr>
      <w:r>
        <w:rPr>
          <w:rFonts w:hint="eastAsia"/>
        </w:rPr>
        <w:t>P</w:t>
      </w:r>
      <w:r>
        <w:t xml:space="preserve"> 256 </w:t>
      </w:r>
      <w:r>
        <w:rPr>
          <w:rFonts w:hint="eastAsia"/>
        </w:rPr>
        <w:t>T</w:t>
      </w:r>
      <w:r w:rsidR="0014289F">
        <w:t>4</w:t>
      </w:r>
    </w:p>
    <w:p w14:paraId="47D1A936" w14:textId="56D9B4E6" w:rsidR="00DE550B" w:rsidRDefault="00DE550B" w:rsidP="00DE550B">
      <w:pPr>
        <w:spacing w:line="312" w:lineRule="auto"/>
        <w:ind w:firstLine="480"/>
        <w:rPr>
          <w:rFonts w:ascii="宋体" w:eastAsia="宋体" w:hAnsi="宋体"/>
          <w:bCs/>
          <w:sz w:val="24"/>
        </w:rPr>
      </w:pPr>
      <w:r w:rsidRPr="004F3769">
        <w:rPr>
          <w:rFonts w:ascii="宋体" w:eastAsia="宋体" w:hAnsi="宋体"/>
          <w:bCs/>
          <w:sz w:val="24"/>
        </w:rPr>
        <w:t>解：</w:t>
      </w:r>
      <w:r w:rsidRPr="00E40592">
        <w:rPr>
          <w:rFonts w:ascii="宋体" w:eastAsia="宋体" w:hAnsi="宋体" w:hint="eastAsia"/>
          <w:bCs/>
          <w:sz w:val="24"/>
        </w:rPr>
        <w:t>对象模型</w:t>
      </w:r>
      <w:r w:rsidRPr="004F3769">
        <w:rPr>
          <w:rFonts w:ascii="宋体" w:eastAsia="宋体" w:hAnsi="宋体"/>
          <w:bCs/>
          <w:sz w:val="24"/>
        </w:rPr>
        <w:t>如下：</w:t>
      </w:r>
    </w:p>
    <w:p w14:paraId="78FDAF19" w14:textId="4A3C1D56" w:rsidR="008D6870" w:rsidRDefault="008D6870" w:rsidP="008D6870">
      <w:pPr>
        <w:spacing w:line="312" w:lineRule="auto"/>
        <w:ind w:firstLineChars="0" w:firstLine="0"/>
        <w:rPr>
          <w:rFonts w:ascii="宋体" w:eastAsia="宋体" w:hAnsi="宋体"/>
          <w:bCs/>
          <w:sz w:val="24"/>
        </w:rPr>
      </w:pPr>
      <w:r w:rsidRPr="008D6870">
        <w:rPr>
          <w:rFonts w:ascii="宋体" w:eastAsia="宋体" w:hAnsi="宋体"/>
          <w:bCs/>
          <w:noProof/>
          <w:sz w:val="24"/>
        </w:rPr>
        <w:drawing>
          <wp:inline distT="0" distB="0" distL="0" distR="0" wp14:anchorId="7F3E5596" wp14:editId="1FD2881E">
            <wp:extent cx="5274310" cy="37166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CCBA" w14:textId="115156F4" w:rsidR="00FD3CAD" w:rsidRDefault="00DE550B" w:rsidP="00FD3CAD">
      <w:pPr>
        <w:spacing w:line="312" w:lineRule="auto"/>
        <w:ind w:firstLine="48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动态</w:t>
      </w:r>
      <w:r w:rsidRPr="00E40592">
        <w:rPr>
          <w:rFonts w:ascii="宋体" w:eastAsia="宋体" w:hAnsi="宋体" w:hint="eastAsia"/>
          <w:bCs/>
          <w:sz w:val="24"/>
        </w:rPr>
        <w:t>模型如</w:t>
      </w:r>
      <w:r w:rsidRPr="004F3769">
        <w:rPr>
          <w:rFonts w:ascii="宋体" w:eastAsia="宋体" w:hAnsi="宋体"/>
          <w:bCs/>
          <w:sz w:val="24"/>
        </w:rPr>
        <w:t>下：</w:t>
      </w:r>
    </w:p>
    <w:p w14:paraId="788179DF" w14:textId="4C3B3AEB" w:rsidR="00FD3CAD" w:rsidRDefault="00FD3CAD" w:rsidP="00FD3CAD">
      <w:pPr>
        <w:spacing w:line="312" w:lineRule="auto"/>
        <w:ind w:firstLineChars="0" w:firstLine="0"/>
        <w:rPr>
          <w:rFonts w:ascii="宋体" w:eastAsia="宋体" w:hAnsi="宋体"/>
          <w:bCs/>
          <w:sz w:val="24"/>
        </w:rPr>
      </w:pPr>
      <w:r w:rsidRPr="00FD3CAD">
        <w:rPr>
          <w:rFonts w:ascii="宋体" w:eastAsia="宋体" w:hAnsi="宋体"/>
          <w:bCs/>
          <w:noProof/>
          <w:sz w:val="24"/>
        </w:rPr>
        <w:lastRenderedPageBreak/>
        <w:drawing>
          <wp:inline distT="0" distB="0" distL="0" distR="0" wp14:anchorId="175034AC" wp14:editId="01158C95">
            <wp:extent cx="5274310" cy="3689350"/>
            <wp:effectExtent l="0" t="0" r="254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C5FE" w14:textId="5BAFE704" w:rsidR="00655579" w:rsidRDefault="00DE550B" w:rsidP="00617092">
      <w:pPr>
        <w:spacing w:line="312" w:lineRule="auto"/>
        <w:ind w:firstLine="48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功能</w:t>
      </w:r>
      <w:r w:rsidRPr="00E40592">
        <w:rPr>
          <w:rFonts w:ascii="宋体" w:eastAsia="宋体" w:hAnsi="宋体" w:hint="eastAsia"/>
          <w:bCs/>
          <w:sz w:val="24"/>
        </w:rPr>
        <w:t>模型如</w:t>
      </w:r>
      <w:r w:rsidRPr="004F3769">
        <w:rPr>
          <w:rFonts w:ascii="宋体" w:eastAsia="宋体" w:hAnsi="宋体"/>
          <w:bCs/>
          <w:sz w:val="24"/>
        </w:rPr>
        <w:t>下：</w:t>
      </w:r>
    </w:p>
    <w:p w14:paraId="063E6E08" w14:textId="64AC7C17" w:rsidR="00F45B00" w:rsidRPr="00617092" w:rsidRDefault="00F45B00" w:rsidP="00F45B00">
      <w:pPr>
        <w:spacing w:line="312" w:lineRule="auto"/>
        <w:ind w:firstLineChars="0" w:firstLine="0"/>
        <w:rPr>
          <w:rFonts w:ascii="宋体" w:eastAsia="宋体" w:hAnsi="宋体" w:hint="eastAsia"/>
          <w:bCs/>
          <w:sz w:val="24"/>
        </w:rPr>
      </w:pPr>
      <w:r w:rsidRPr="00F45B00">
        <w:rPr>
          <w:rFonts w:ascii="宋体" w:eastAsia="宋体" w:hAnsi="宋体"/>
          <w:bCs/>
          <w:sz w:val="24"/>
        </w:rPr>
        <w:drawing>
          <wp:inline distT="0" distB="0" distL="0" distR="0" wp14:anchorId="48216130" wp14:editId="58AE61CC">
            <wp:extent cx="5274310" cy="36239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5B00" w:rsidRPr="0061709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974716" w14:textId="77777777" w:rsidR="007114C9" w:rsidRDefault="007114C9" w:rsidP="005E6DC5">
      <w:pPr>
        <w:spacing w:line="240" w:lineRule="auto"/>
        <w:ind w:firstLine="440"/>
      </w:pPr>
      <w:r>
        <w:separator/>
      </w:r>
    </w:p>
  </w:endnote>
  <w:endnote w:type="continuationSeparator" w:id="0">
    <w:p w14:paraId="57B0CAE8" w14:textId="77777777" w:rsidR="007114C9" w:rsidRDefault="007114C9" w:rsidP="005E6DC5"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A0D0E" w14:textId="77777777" w:rsidR="005E6DC5" w:rsidRDefault="005E6DC5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5E9F3E" w14:textId="77777777" w:rsidR="005E6DC5" w:rsidRDefault="005E6DC5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6B5032" w14:textId="77777777" w:rsidR="005E6DC5" w:rsidRDefault="005E6DC5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F546A7" w14:textId="77777777" w:rsidR="007114C9" w:rsidRDefault="007114C9" w:rsidP="005E6DC5">
      <w:pPr>
        <w:spacing w:line="240" w:lineRule="auto"/>
        <w:ind w:firstLine="440"/>
      </w:pPr>
      <w:r>
        <w:separator/>
      </w:r>
    </w:p>
  </w:footnote>
  <w:footnote w:type="continuationSeparator" w:id="0">
    <w:p w14:paraId="6820540A" w14:textId="77777777" w:rsidR="007114C9" w:rsidRDefault="007114C9" w:rsidP="005E6DC5">
      <w:pPr>
        <w:spacing w:line="240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5B659" w14:textId="77777777" w:rsidR="005E6DC5" w:rsidRDefault="005E6DC5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26E1EB" w14:textId="77777777" w:rsidR="005E6DC5" w:rsidRDefault="005E6DC5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53EAD" w14:textId="77777777" w:rsidR="005E6DC5" w:rsidRDefault="005E6DC5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73"/>
    <w:rsid w:val="00046848"/>
    <w:rsid w:val="000747D0"/>
    <w:rsid w:val="000C071E"/>
    <w:rsid w:val="000C1AAA"/>
    <w:rsid w:val="0011248F"/>
    <w:rsid w:val="001213B0"/>
    <w:rsid w:val="001277CF"/>
    <w:rsid w:val="0014289F"/>
    <w:rsid w:val="001A56CD"/>
    <w:rsid w:val="001C1EA4"/>
    <w:rsid w:val="002902AF"/>
    <w:rsid w:val="00355BA9"/>
    <w:rsid w:val="004368C2"/>
    <w:rsid w:val="00472054"/>
    <w:rsid w:val="004A7300"/>
    <w:rsid w:val="004F3028"/>
    <w:rsid w:val="004F3769"/>
    <w:rsid w:val="005809EB"/>
    <w:rsid w:val="005809F4"/>
    <w:rsid w:val="005E6DC5"/>
    <w:rsid w:val="00617092"/>
    <w:rsid w:val="00620275"/>
    <w:rsid w:val="00655579"/>
    <w:rsid w:val="00656373"/>
    <w:rsid w:val="006A1960"/>
    <w:rsid w:val="007114C9"/>
    <w:rsid w:val="0089308C"/>
    <w:rsid w:val="008D6870"/>
    <w:rsid w:val="008E6182"/>
    <w:rsid w:val="00A75D94"/>
    <w:rsid w:val="00AB59DD"/>
    <w:rsid w:val="00B53B9E"/>
    <w:rsid w:val="00BC4F0E"/>
    <w:rsid w:val="00BC7BDA"/>
    <w:rsid w:val="00DB121E"/>
    <w:rsid w:val="00DE550B"/>
    <w:rsid w:val="00E052E6"/>
    <w:rsid w:val="00E40592"/>
    <w:rsid w:val="00EC55BB"/>
    <w:rsid w:val="00F1453E"/>
    <w:rsid w:val="00F45B00"/>
    <w:rsid w:val="00FD3CAD"/>
    <w:rsid w:val="00FE059F"/>
    <w:rsid w:val="00FE1F4A"/>
    <w:rsid w:val="00FE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7282F0"/>
  <w15:chartTrackingRefBased/>
  <w15:docId w15:val="{04C6C8AB-58A0-4B71-834E-7D6E2995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6D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6D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6DC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6DC5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4F3028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42</cp:revision>
  <dcterms:created xsi:type="dcterms:W3CDTF">2024-12-15T11:40:00Z</dcterms:created>
  <dcterms:modified xsi:type="dcterms:W3CDTF">2024-12-16T00:54:00Z</dcterms:modified>
</cp:coreProperties>
</file>