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AA549" w14:textId="7EAF12B0" w:rsidR="00EB7277" w:rsidRDefault="00EB7277" w:rsidP="0004258C">
      <w:pPr>
        <w:spacing w:beforeLines="50" w:before="156" w:afterLines="50" w:after="156" w:line="360" w:lineRule="auto"/>
        <w:rPr>
          <w:b/>
          <w:sz w:val="28"/>
          <w:szCs w:val="28"/>
        </w:rPr>
      </w:pPr>
    </w:p>
    <w:p w14:paraId="788CDFBC" w14:textId="77777777" w:rsidR="00BA6BBC" w:rsidRPr="00AB74E2" w:rsidRDefault="00BA6BBC" w:rsidP="0004258C">
      <w:pPr>
        <w:pStyle w:val="ab"/>
        <w:spacing w:beforeLines="50" w:before="156" w:beforeAutospacing="0" w:afterLines="50" w:after="156" w:afterAutospacing="0"/>
        <w:jc w:val="center"/>
        <w:rPr>
          <w:rFonts w:ascii="黑体" w:eastAsia="黑体" w:hAnsi="黑体" w:hint="eastAsia"/>
          <w:b/>
          <w:sz w:val="52"/>
          <w:szCs w:val="52"/>
        </w:rPr>
      </w:pPr>
      <w:r w:rsidRPr="00AB74E2">
        <w:rPr>
          <w:rFonts w:ascii="黑体" w:eastAsia="黑体" w:hAnsi="黑体"/>
          <w:b/>
          <w:sz w:val="52"/>
          <w:szCs w:val="52"/>
        </w:rPr>
        <w:t xml:space="preserve">同济大学计算机系 </w:t>
      </w:r>
    </w:p>
    <w:p w14:paraId="58DDAC8B" w14:textId="0A1BB641" w:rsidR="00EB7277" w:rsidRPr="00AB74E2" w:rsidRDefault="00AB5B50" w:rsidP="0004258C">
      <w:pPr>
        <w:pStyle w:val="ab"/>
        <w:spacing w:beforeLines="50" w:before="156" w:beforeAutospacing="0" w:afterLines="50" w:after="156" w:afterAutospacing="0"/>
        <w:jc w:val="center"/>
        <w:rPr>
          <w:rFonts w:ascii="黑体" w:eastAsia="黑体" w:hAnsi="黑体" w:hint="eastAsia"/>
          <w:b/>
          <w:sz w:val="52"/>
          <w:szCs w:val="52"/>
        </w:rPr>
      </w:pPr>
      <w:r>
        <w:rPr>
          <w:rFonts w:ascii="黑体" w:eastAsia="黑体" w:hAnsi="黑体" w:hint="eastAsia"/>
          <w:b/>
          <w:sz w:val="52"/>
          <w:szCs w:val="52"/>
        </w:rPr>
        <w:t>编译原理</w:t>
      </w:r>
      <w:r w:rsidR="00BA6BBC" w:rsidRPr="00AB74E2">
        <w:rPr>
          <w:rFonts w:ascii="黑体" w:eastAsia="黑体" w:hAnsi="黑体"/>
          <w:b/>
          <w:sz w:val="52"/>
          <w:szCs w:val="52"/>
        </w:rPr>
        <w:t>课程设计实验报告</w:t>
      </w:r>
    </w:p>
    <w:p w14:paraId="061D28A5" w14:textId="77777777" w:rsidR="003D779F" w:rsidRDefault="003D779F" w:rsidP="0004258C">
      <w:pPr>
        <w:spacing w:beforeLines="50" w:before="156" w:afterLines="50" w:after="156" w:line="360" w:lineRule="auto"/>
        <w:ind w:left="330"/>
        <w:jc w:val="center"/>
        <w:rPr>
          <w:b/>
          <w:sz w:val="28"/>
          <w:szCs w:val="28"/>
        </w:rPr>
      </w:pPr>
    </w:p>
    <w:p w14:paraId="27ACF5DE" w14:textId="77777777" w:rsidR="003D779F" w:rsidRDefault="003D779F" w:rsidP="0004258C">
      <w:pPr>
        <w:spacing w:beforeLines="50" w:before="156" w:afterLines="50" w:after="156" w:line="360" w:lineRule="auto"/>
        <w:ind w:left="330"/>
        <w:jc w:val="center"/>
        <w:rPr>
          <w:b/>
          <w:sz w:val="28"/>
          <w:szCs w:val="28"/>
        </w:rPr>
      </w:pPr>
      <w:r>
        <w:rPr>
          <w:b/>
          <w:noProof/>
          <w:sz w:val="28"/>
          <w:szCs w:val="28"/>
        </w:rPr>
        <w:drawing>
          <wp:inline distT="0" distB="0" distL="0" distR="0" wp14:anchorId="49422DBB" wp14:editId="0AE139D3">
            <wp:extent cx="2552700" cy="2457450"/>
            <wp:effectExtent l="0" t="0" r="0" b="0"/>
            <wp:docPr id="1" name="图片 1"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700" cy="2457450"/>
                    </a:xfrm>
                    <a:prstGeom prst="rect">
                      <a:avLst/>
                    </a:prstGeom>
                    <a:noFill/>
                    <a:ln>
                      <a:noFill/>
                    </a:ln>
                  </pic:spPr>
                </pic:pic>
              </a:graphicData>
            </a:graphic>
          </wp:inline>
        </w:drawing>
      </w:r>
    </w:p>
    <w:p w14:paraId="60EDB3B3" w14:textId="77777777" w:rsidR="006B5719" w:rsidRDefault="006B5719" w:rsidP="0004258C">
      <w:pPr>
        <w:spacing w:beforeLines="50" w:before="156" w:afterLines="50" w:after="156" w:line="360" w:lineRule="auto"/>
        <w:ind w:left="330"/>
        <w:jc w:val="center"/>
        <w:rPr>
          <w:b/>
          <w:sz w:val="28"/>
          <w:szCs w:val="28"/>
        </w:rPr>
      </w:pPr>
    </w:p>
    <w:p w14:paraId="5AD3CD00" w14:textId="77777777" w:rsidR="006B5719" w:rsidRDefault="006B5719" w:rsidP="0004258C">
      <w:pPr>
        <w:spacing w:beforeLines="50" w:before="156" w:afterLines="50" w:after="156" w:line="360" w:lineRule="auto"/>
        <w:ind w:left="330"/>
        <w:jc w:val="center"/>
        <w:rPr>
          <w:b/>
          <w:sz w:val="28"/>
          <w:szCs w:val="28"/>
        </w:rPr>
      </w:pPr>
    </w:p>
    <w:p w14:paraId="190E4BFA" w14:textId="6C192468" w:rsidR="00900511" w:rsidRPr="005A0B5F" w:rsidRDefault="005A0B5F" w:rsidP="007C7320">
      <w:pPr>
        <w:spacing w:beforeLines="50" w:before="156" w:afterLines="50" w:after="156" w:line="360" w:lineRule="auto"/>
        <w:ind w:firstLineChars="500" w:firstLine="1405"/>
        <w:rPr>
          <w:sz w:val="24"/>
        </w:rPr>
      </w:pPr>
      <w:r>
        <w:rPr>
          <w:rFonts w:hint="eastAsia"/>
          <w:b/>
          <w:sz w:val="28"/>
          <w:szCs w:val="28"/>
        </w:rPr>
        <w:t>题</w:t>
      </w:r>
      <w:r>
        <w:rPr>
          <w:rFonts w:hint="eastAsia"/>
          <w:b/>
          <w:sz w:val="28"/>
          <w:szCs w:val="28"/>
        </w:rPr>
        <w:t xml:space="preserve">    </w:t>
      </w:r>
      <w:r>
        <w:rPr>
          <w:rFonts w:hint="eastAsia"/>
          <w:b/>
          <w:sz w:val="28"/>
          <w:szCs w:val="28"/>
        </w:rPr>
        <w:t>目</w:t>
      </w:r>
      <w:r>
        <w:rPr>
          <w:b/>
          <w:sz w:val="28"/>
          <w:szCs w:val="28"/>
        </w:rPr>
        <w:t xml:space="preserve"> </w:t>
      </w:r>
      <w:r>
        <w:rPr>
          <w:b/>
          <w:sz w:val="28"/>
          <w:szCs w:val="28"/>
          <w:u w:val="thick"/>
        </w:rPr>
        <w:t xml:space="preserve">  </w:t>
      </w:r>
      <w:r>
        <w:rPr>
          <w:rFonts w:hint="eastAsia"/>
          <w:b/>
          <w:sz w:val="28"/>
          <w:szCs w:val="28"/>
          <w:u w:val="thick"/>
        </w:rPr>
        <w:t xml:space="preserve"> </w:t>
      </w:r>
      <w:r>
        <w:rPr>
          <w:b/>
          <w:sz w:val="28"/>
          <w:szCs w:val="28"/>
          <w:u w:val="thick"/>
        </w:rPr>
        <w:t xml:space="preserve">    </w:t>
      </w:r>
      <w:r w:rsidR="00D04956">
        <w:rPr>
          <w:rFonts w:hint="eastAsia"/>
          <w:b/>
          <w:sz w:val="28"/>
          <w:szCs w:val="28"/>
          <w:u w:val="thick"/>
        </w:rPr>
        <w:t>类</w:t>
      </w:r>
      <w:r w:rsidR="00D04956">
        <w:rPr>
          <w:rFonts w:hint="eastAsia"/>
          <w:b/>
          <w:sz w:val="28"/>
          <w:szCs w:val="28"/>
          <w:u w:val="thick"/>
        </w:rPr>
        <w:t>Rust</w:t>
      </w:r>
      <w:r w:rsidR="002F207E">
        <w:rPr>
          <w:rFonts w:hint="eastAsia"/>
          <w:b/>
          <w:sz w:val="28"/>
          <w:szCs w:val="28"/>
          <w:u w:val="thick"/>
        </w:rPr>
        <w:t>语言</w:t>
      </w:r>
      <w:r w:rsidR="00D04956">
        <w:rPr>
          <w:rFonts w:hint="eastAsia"/>
          <w:b/>
          <w:sz w:val="28"/>
          <w:szCs w:val="28"/>
          <w:u w:val="thick"/>
        </w:rPr>
        <w:t>编译器</w:t>
      </w:r>
      <w:r>
        <w:rPr>
          <w:rFonts w:hint="eastAsia"/>
          <w:b/>
          <w:sz w:val="28"/>
          <w:szCs w:val="28"/>
          <w:u w:val="thick"/>
        </w:rPr>
        <w:t xml:space="preserve">    </w:t>
      </w:r>
      <w:r>
        <w:rPr>
          <w:b/>
          <w:sz w:val="28"/>
          <w:szCs w:val="28"/>
          <w:u w:val="thick"/>
        </w:rPr>
        <w:t xml:space="preserve">    </w:t>
      </w:r>
      <w:r>
        <w:rPr>
          <w:sz w:val="24"/>
        </w:rPr>
        <w:t xml:space="preserve">  </w:t>
      </w:r>
    </w:p>
    <w:p w14:paraId="1B447FE9" w14:textId="43055836" w:rsidR="003D779F" w:rsidRDefault="00282642" w:rsidP="007C7320">
      <w:pPr>
        <w:spacing w:beforeLines="50" w:before="156" w:afterLines="50" w:after="156" w:line="360" w:lineRule="auto"/>
        <w:ind w:firstLineChars="500" w:firstLine="1405"/>
        <w:rPr>
          <w:sz w:val="24"/>
        </w:rPr>
      </w:pPr>
      <w:r>
        <w:rPr>
          <w:rFonts w:hint="eastAsia"/>
          <w:b/>
          <w:sz w:val="28"/>
          <w:szCs w:val="28"/>
        </w:rPr>
        <w:t>学</w:t>
      </w:r>
      <w:r w:rsidR="003D779F">
        <w:rPr>
          <w:b/>
          <w:sz w:val="28"/>
          <w:szCs w:val="28"/>
        </w:rPr>
        <w:t xml:space="preserve">    </w:t>
      </w:r>
      <w:r>
        <w:rPr>
          <w:rFonts w:hint="eastAsia"/>
          <w:b/>
          <w:sz w:val="28"/>
          <w:szCs w:val="28"/>
        </w:rPr>
        <w:t>号</w:t>
      </w:r>
      <w:r w:rsidR="003D779F">
        <w:rPr>
          <w:b/>
          <w:sz w:val="28"/>
          <w:szCs w:val="28"/>
        </w:rPr>
        <w:t xml:space="preserve"> </w:t>
      </w:r>
      <w:r w:rsidR="003D779F">
        <w:rPr>
          <w:b/>
          <w:sz w:val="28"/>
          <w:szCs w:val="28"/>
          <w:u w:val="thick"/>
        </w:rPr>
        <w:t xml:space="preserve">  </w:t>
      </w:r>
      <w:r w:rsidR="002E028F">
        <w:rPr>
          <w:rFonts w:hint="eastAsia"/>
          <w:b/>
          <w:sz w:val="28"/>
          <w:szCs w:val="28"/>
          <w:u w:val="thick"/>
        </w:rPr>
        <w:t xml:space="preserve"> </w:t>
      </w:r>
      <w:r w:rsidR="003D779F">
        <w:rPr>
          <w:b/>
          <w:sz w:val="28"/>
          <w:szCs w:val="28"/>
          <w:u w:val="thick"/>
        </w:rPr>
        <w:t xml:space="preserve">      </w:t>
      </w:r>
      <w:r w:rsidR="00254F7D">
        <w:rPr>
          <w:rFonts w:hint="eastAsia"/>
          <w:b/>
          <w:sz w:val="28"/>
          <w:szCs w:val="28"/>
          <w:u w:val="thick"/>
        </w:rPr>
        <w:t xml:space="preserve">   </w:t>
      </w:r>
      <w:r w:rsidR="00202071">
        <w:rPr>
          <w:b/>
          <w:sz w:val="28"/>
          <w:szCs w:val="28"/>
          <w:u w:val="thick"/>
        </w:rPr>
        <w:t>2251745</w:t>
      </w:r>
      <w:r w:rsidR="00F142FC">
        <w:rPr>
          <w:rFonts w:hint="eastAsia"/>
          <w:b/>
          <w:sz w:val="28"/>
          <w:szCs w:val="28"/>
          <w:u w:val="thick"/>
        </w:rPr>
        <w:t xml:space="preserve"> </w:t>
      </w:r>
      <w:r w:rsidR="00254F7D">
        <w:rPr>
          <w:rFonts w:hint="eastAsia"/>
          <w:b/>
          <w:sz w:val="28"/>
          <w:szCs w:val="28"/>
          <w:u w:val="thick"/>
        </w:rPr>
        <w:t xml:space="preserve">    </w:t>
      </w:r>
      <w:r w:rsidR="003D779F">
        <w:rPr>
          <w:b/>
          <w:sz w:val="28"/>
          <w:szCs w:val="28"/>
          <w:u w:val="thick"/>
        </w:rPr>
        <w:t xml:space="preserve">    </w:t>
      </w:r>
      <w:r w:rsidR="00EB7277">
        <w:rPr>
          <w:b/>
          <w:sz w:val="28"/>
          <w:szCs w:val="28"/>
          <w:u w:val="thick"/>
        </w:rPr>
        <w:t xml:space="preserve">    </w:t>
      </w:r>
      <w:r w:rsidR="003D779F">
        <w:rPr>
          <w:sz w:val="24"/>
        </w:rPr>
        <w:t xml:space="preserve">  </w:t>
      </w:r>
    </w:p>
    <w:p w14:paraId="2DEBC46B" w14:textId="3973CA0F" w:rsidR="003D779F" w:rsidRDefault="00282642" w:rsidP="007C7320">
      <w:pPr>
        <w:spacing w:beforeLines="50" w:before="156" w:afterLines="50" w:after="156" w:line="360" w:lineRule="auto"/>
        <w:ind w:firstLineChars="500" w:firstLine="1405"/>
        <w:rPr>
          <w:sz w:val="24"/>
        </w:rPr>
      </w:pPr>
      <w:r>
        <w:rPr>
          <w:rFonts w:hint="eastAsia"/>
          <w:b/>
          <w:sz w:val="28"/>
          <w:szCs w:val="28"/>
        </w:rPr>
        <w:t>姓</w:t>
      </w:r>
      <w:r>
        <w:rPr>
          <w:rFonts w:hint="eastAsia"/>
          <w:b/>
          <w:sz w:val="28"/>
          <w:szCs w:val="28"/>
        </w:rPr>
        <w:t xml:space="preserve">    </w:t>
      </w:r>
      <w:r>
        <w:rPr>
          <w:rFonts w:hint="eastAsia"/>
          <w:b/>
          <w:sz w:val="28"/>
          <w:szCs w:val="28"/>
        </w:rPr>
        <w:t>名</w:t>
      </w:r>
      <w:r>
        <w:rPr>
          <w:rFonts w:hint="eastAsia"/>
          <w:b/>
          <w:sz w:val="28"/>
          <w:szCs w:val="28"/>
        </w:rPr>
        <w:t xml:space="preserve"> </w:t>
      </w:r>
      <w:r w:rsidR="003D779F">
        <w:rPr>
          <w:b/>
          <w:sz w:val="28"/>
          <w:szCs w:val="28"/>
          <w:u w:val="thick"/>
        </w:rPr>
        <w:t xml:space="preserve">    </w:t>
      </w:r>
      <w:r>
        <w:rPr>
          <w:rFonts w:hint="eastAsia"/>
          <w:b/>
          <w:sz w:val="28"/>
          <w:szCs w:val="28"/>
          <w:u w:val="thick"/>
        </w:rPr>
        <w:t xml:space="preserve">      </w:t>
      </w:r>
      <w:r w:rsidR="003D779F">
        <w:rPr>
          <w:b/>
          <w:sz w:val="28"/>
          <w:szCs w:val="28"/>
          <w:u w:val="thick"/>
        </w:rPr>
        <w:t xml:space="preserve">    </w:t>
      </w:r>
      <w:r>
        <w:rPr>
          <w:rFonts w:hint="eastAsia"/>
          <w:b/>
          <w:sz w:val="28"/>
          <w:szCs w:val="28"/>
          <w:u w:val="thick"/>
        </w:rPr>
        <w:t>张宇</w:t>
      </w:r>
      <w:r>
        <w:rPr>
          <w:rFonts w:hint="eastAsia"/>
          <w:b/>
          <w:sz w:val="28"/>
          <w:szCs w:val="28"/>
          <w:u w:val="thick"/>
        </w:rPr>
        <w:t xml:space="preserve">     </w:t>
      </w:r>
      <w:r w:rsidR="003D779F">
        <w:rPr>
          <w:b/>
          <w:sz w:val="28"/>
          <w:szCs w:val="28"/>
          <w:u w:val="thick"/>
        </w:rPr>
        <w:t xml:space="preserve">    </w:t>
      </w:r>
      <w:r w:rsidR="00EB7277">
        <w:rPr>
          <w:b/>
          <w:sz w:val="28"/>
          <w:szCs w:val="28"/>
          <w:u w:val="thick"/>
        </w:rPr>
        <w:t xml:space="preserve">     </w:t>
      </w:r>
      <w:r w:rsidR="003D779F">
        <w:rPr>
          <w:sz w:val="24"/>
        </w:rPr>
        <w:t xml:space="preserve"> </w:t>
      </w:r>
    </w:p>
    <w:p w14:paraId="6987CCBD" w14:textId="03C2C64F" w:rsidR="00410061" w:rsidRDefault="00410061" w:rsidP="007C7320">
      <w:pPr>
        <w:spacing w:beforeLines="50" w:before="156" w:afterLines="50" w:after="156" w:line="360" w:lineRule="auto"/>
        <w:ind w:firstLineChars="500" w:firstLine="1405"/>
        <w:rPr>
          <w:sz w:val="24"/>
        </w:rPr>
      </w:pPr>
      <w:r>
        <w:rPr>
          <w:rFonts w:hint="eastAsia"/>
          <w:b/>
          <w:sz w:val="28"/>
          <w:szCs w:val="28"/>
        </w:rPr>
        <w:t>指导老师</w:t>
      </w:r>
      <w:r>
        <w:rPr>
          <w:b/>
          <w:sz w:val="28"/>
          <w:szCs w:val="28"/>
        </w:rPr>
        <w:t xml:space="preserve"> </w:t>
      </w:r>
      <w:r>
        <w:rPr>
          <w:b/>
          <w:sz w:val="28"/>
          <w:szCs w:val="28"/>
          <w:u w:val="thick"/>
        </w:rPr>
        <w:t xml:space="preserve">          </w:t>
      </w:r>
      <w:r w:rsidR="00F61FE1">
        <w:rPr>
          <w:rFonts w:hint="eastAsia"/>
          <w:b/>
          <w:sz w:val="28"/>
          <w:szCs w:val="28"/>
          <w:u w:val="thick"/>
        </w:rPr>
        <w:t xml:space="preserve"> </w:t>
      </w:r>
      <w:r>
        <w:rPr>
          <w:b/>
          <w:sz w:val="28"/>
          <w:szCs w:val="28"/>
          <w:u w:val="thick"/>
        </w:rPr>
        <w:t xml:space="preserve"> </w:t>
      </w:r>
      <w:r w:rsidR="00CF0CD1">
        <w:rPr>
          <w:rFonts w:hint="eastAsia"/>
          <w:b/>
          <w:sz w:val="28"/>
          <w:szCs w:val="28"/>
          <w:u w:val="thick"/>
        </w:rPr>
        <w:t xml:space="preserve"> </w:t>
      </w:r>
      <w:r w:rsidR="00CF0CD1">
        <w:rPr>
          <w:rFonts w:hint="eastAsia"/>
          <w:b/>
          <w:sz w:val="28"/>
          <w:szCs w:val="28"/>
          <w:u w:val="thick"/>
        </w:rPr>
        <w:t>卫志华</w:t>
      </w:r>
      <w:r>
        <w:rPr>
          <w:b/>
          <w:sz w:val="28"/>
          <w:szCs w:val="28"/>
          <w:u w:val="thick"/>
        </w:rPr>
        <w:t xml:space="preserve">        </w:t>
      </w:r>
      <w:r w:rsidR="00676CD8">
        <w:rPr>
          <w:rFonts w:hint="eastAsia"/>
          <w:b/>
          <w:sz w:val="28"/>
          <w:szCs w:val="28"/>
          <w:u w:val="thick"/>
        </w:rPr>
        <w:t xml:space="preserve"> </w:t>
      </w:r>
      <w:r>
        <w:rPr>
          <w:b/>
          <w:sz w:val="28"/>
          <w:szCs w:val="28"/>
          <w:u w:val="thick"/>
        </w:rPr>
        <w:t xml:space="preserve">    </w:t>
      </w:r>
      <w:r>
        <w:rPr>
          <w:sz w:val="24"/>
        </w:rPr>
        <w:t xml:space="preserve">  </w:t>
      </w:r>
    </w:p>
    <w:p w14:paraId="19040C5C" w14:textId="7ABE55BE" w:rsidR="00772884" w:rsidRPr="00772884" w:rsidRDefault="001639BB" w:rsidP="007C7320">
      <w:pPr>
        <w:spacing w:beforeLines="50" w:before="156" w:afterLines="50" w:after="156" w:line="360" w:lineRule="auto"/>
        <w:ind w:firstLineChars="500" w:firstLine="1405"/>
        <w:rPr>
          <w:sz w:val="24"/>
        </w:rPr>
      </w:pPr>
      <w:r>
        <w:rPr>
          <w:rFonts w:hint="eastAsia"/>
          <w:b/>
          <w:sz w:val="28"/>
          <w:szCs w:val="28"/>
        </w:rPr>
        <w:t>完成日期</w:t>
      </w:r>
      <w:r w:rsidR="00410061">
        <w:rPr>
          <w:b/>
          <w:sz w:val="28"/>
          <w:szCs w:val="28"/>
        </w:rPr>
        <w:t xml:space="preserve"> </w:t>
      </w:r>
      <w:r w:rsidR="00410061">
        <w:rPr>
          <w:b/>
          <w:sz w:val="28"/>
          <w:szCs w:val="28"/>
          <w:u w:val="thick"/>
        </w:rPr>
        <w:t xml:space="preserve">        </w:t>
      </w:r>
      <w:r>
        <w:rPr>
          <w:rFonts w:hint="eastAsia"/>
          <w:b/>
          <w:sz w:val="28"/>
          <w:szCs w:val="28"/>
          <w:u w:val="thick"/>
        </w:rPr>
        <w:t>2025</w:t>
      </w:r>
      <w:r>
        <w:rPr>
          <w:rFonts w:hint="eastAsia"/>
          <w:b/>
          <w:sz w:val="28"/>
          <w:szCs w:val="28"/>
          <w:u w:val="thick"/>
        </w:rPr>
        <w:t>年</w:t>
      </w:r>
      <w:r w:rsidR="0029397E">
        <w:rPr>
          <w:rFonts w:hint="eastAsia"/>
          <w:b/>
          <w:sz w:val="28"/>
          <w:szCs w:val="28"/>
          <w:u w:val="thick"/>
        </w:rPr>
        <w:t>8</w:t>
      </w:r>
      <w:r>
        <w:rPr>
          <w:rFonts w:hint="eastAsia"/>
          <w:b/>
          <w:sz w:val="28"/>
          <w:szCs w:val="28"/>
          <w:u w:val="thick"/>
        </w:rPr>
        <w:t>月</w:t>
      </w:r>
      <w:r w:rsidR="0029397E">
        <w:rPr>
          <w:rFonts w:hint="eastAsia"/>
          <w:b/>
          <w:sz w:val="28"/>
          <w:szCs w:val="28"/>
          <w:u w:val="thick"/>
        </w:rPr>
        <w:t>18</w:t>
      </w:r>
      <w:r>
        <w:rPr>
          <w:rFonts w:hint="eastAsia"/>
          <w:b/>
          <w:sz w:val="28"/>
          <w:szCs w:val="28"/>
          <w:u w:val="thick"/>
        </w:rPr>
        <w:t>日</w:t>
      </w:r>
      <w:r w:rsidR="00410061">
        <w:rPr>
          <w:b/>
          <w:sz w:val="28"/>
          <w:szCs w:val="28"/>
          <w:u w:val="thick"/>
        </w:rPr>
        <w:t xml:space="preserve">         </w:t>
      </w:r>
      <w:r w:rsidR="00410061">
        <w:rPr>
          <w:sz w:val="24"/>
        </w:rPr>
        <w:t xml:space="preserve">  </w:t>
      </w:r>
    </w:p>
    <w:p w14:paraId="25E565B4" w14:textId="77777777" w:rsidR="00772884" w:rsidRPr="00772884" w:rsidRDefault="00772884" w:rsidP="00772884">
      <w:pPr>
        <w:spacing w:beforeLines="50" w:before="156" w:afterLines="50" w:after="156" w:line="360" w:lineRule="exact"/>
        <w:rPr>
          <w:b/>
          <w:bCs/>
          <w:sz w:val="32"/>
          <w:szCs w:val="32"/>
        </w:rPr>
      </w:pPr>
    </w:p>
    <w:sdt>
      <w:sdtPr>
        <w:rPr>
          <w:rFonts w:ascii="Times New Roman" w:eastAsia="宋体" w:hAnsi="Times New Roman" w:cs="Times New Roman"/>
          <w:color w:val="auto"/>
          <w:kern w:val="2"/>
          <w:sz w:val="21"/>
          <w:szCs w:val="24"/>
          <w:lang w:val="zh-CN"/>
        </w:rPr>
        <w:id w:val="1986192376"/>
        <w:docPartObj>
          <w:docPartGallery w:val="Table of Contents"/>
          <w:docPartUnique/>
        </w:docPartObj>
      </w:sdtPr>
      <w:sdtEndPr>
        <w:rPr>
          <w:rFonts w:ascii="宋体" w:hAnsi="宋体"/>
        </w:rPr>
      </w:sdtEndPr>
      <w:sdtContent>
        <w:p w14:paraId="56A89734" w14:textId="77777777" w:rsidR="00B57CDF" w:rsidRDefault="00B57CDF" w:rsidP="00B57CDF">
          <w:pPr>
            <w:pStyle w:val="TOC"/>
            <w:spacing w:beforeLines="50" w:before="156" w:afterLines="50" w:after="156" w:line="360" w:lineRule="exact"/>
            <w:jc w:val="center"/>
            <w:rPr>
              <w:rFonts w:hint="eastAsia"/>
              <w:lang w:val="zh-CN"/>
            </w:rPr>
          </w:pPr>
        </w:p>
        <w:p w14:paraId="4E78135D" w14:textId="57B7B442" w:rsidR="00B57CDF" w:rsidRPr="00B57CDF" w:rsidRDefault="00B57CDF" w:rsidP="00B57CDF">
          <w:pPr>
            <w:pStyle w:val="TOC"/>
            <w:spacing w:beforeLines="50" w:before="156" w:afterLines="50" w:after="156" w:line="360" w:lineRule="exact"/>
            <w:jc w:val="center"/>
            <w:rPr>
              <w:rFonts w:ascii="黑体" w:eastAsia="黑体" w:hAnsi="黑体" w:hint="eastAsia"/>
              <w:color w:val="auto"/>
              <w:sz w:val="28"/>
              <w:szCs w:val="28"/>
              <w:lang w:val="zh-CN"/>
            </w:rPr>
          </w:pPr>
          <w:r w:rsidRPr="00B57CDF">
            <w:rPr>
              <w:rFonts w:ascii="黑体" w:eastAsia="黑体" w:hAnsi="黑体"/>
              <w:color w:val="auto"/>
              <w:sz w:val="28"/>
              <w:szCs w:val="28"/>
              <w:lang w:val="zh-CN"/>
            </w:rPr>
            <w:t>目</w:t>
          </w:r>
          <w:r>
            <w:rPr>
              <w:rFonts w:ascii="黑体" w:eastAsia="黑体" w:hAnsi="黑体" w:hint="eastAsia"/>
              <w:color w:val="auto"/>
              <w:sz w:val="28"/>
              <w:szCs w:val="28"/>
              <w:lang w:val="zh-CN"/>
            </w:rPr>
            <w:t xml:space="preserve"> </w:t>
          </w:r>
          <w:r w:rsidRPr="00B57CDF">
            <w:rPr>
              <w:rFonts w:ascii="黑体" w:eastAsia="黑体" w:hAnsi="黑体"/>
              <w:color w:val="auto"/>
              <w:sz w:val="28"/>
              <w:szCs w:val="28"/>
              <w:lang w:val="zh-CN"/>
            </w:rPr>
            <w:t>录</w:t>
          </w:r>
        </w:p>
        <w:p w14:paraId="36F22CBD" w14:textId="77777777" w:rsidR="00B57CDF" w:rsidRPr="00B57CDF" w:rsidRDefault="00B57CDF" w:rsidP="00B57CDF">
          <w:pPr>
            <w:spacing w:beforeLines="50" w:before="156" w:afterLines="50" w:after="156" w:line="360" w:lineRule="exact"/>
            <w:rPr>
              <w:lang w:val="zh-CN"/>
            </w:rPr>
          </w:pPr>
        </w:p>
        <w:p w14:paraId="6F8BAB60" w14:textId="33F2E171" w:rsidR="00B57CDF" w:rsidRPr="0093672B" w:rsidRDefault="00AF0D60">
          <w:pPr>
            <w:pStyle w:val="TOC1"/>
            <w:rPr>
              <w:rFonts w:ascii="宋体" w:hAnsi="宋体" w:hint="eastAsia"/>
            </w:rPr>
          </w:pPr>
          <w:r w:rsidRPr="0093672B">
            <w:rPr>
              <w:rFonts w:ascii="宋体" w:hAnsi="宋体" w:hint="eastAsia"/>
            </w:rPr>
            <w:t>1</w:t>
          </w:r>
          <w:r w:rsidR="0093672B" w:rsidRPr="0093672B">
            <w:rPr>
              <w:rFonts w:ascii="宋体" w:hAnsi="宋体" w:hint="eastAsia"/>
            </w:rPr>
            <w:t xml:space="preserve"> </w:t>
          </w:r>
          <w:r w:rsidR="00F04543" w:rsidRPr="00F04543">
            <w:rPr>
              <w:rFonts w:ascii="宋体" w:hAnsi="宋体" w:hint="eastAsia"/>
            </w:rPr>
            <w:t>系统方案设计说明</w:t>
          </w:r>
          <w:r w:rsidR="00B57CDF" w:rsidRPr="0093672B">
            <w:rPr>
              <w:rFonts w:ascii="宋体" w:hAnsi="宋体"/>
            </w:rPr>
            <w:ptab w:relativeTo="margin" w:alignment="right" w:leader="dot"/>
          </w:r>
          <w:r w:rsidR="0030258A">
            <w:rPr>
              <w:rFonts w:ascii="宋体" w:hAnsi="宋体" w:hint="eastAsia"/>
              <w:lang w:val="zh-CN"/>
            </w:rPr>
            <w:t>3</w:t>
          </w:r>
        </w:p>
        <w:p w14:paraId="5C3A84D9" w14:textId="103E0FBE" w:rsidR="00B57CDF" w:rsidRPr="0093672B" w:rsidRDefault="00AF0D60">
          <w:pPr>
            <w:pStyle w:val="TOC2"/>
            <w:rPr>
              <w:rFonts w:ascii="宋体" w:hAnsi="宋体" w:hint="eastAsia"/>
              <w:lang w:val="zh-CN"/>
            </w:rPr>
          </w:pPr>
          <w:r w:rsidRPr="0093672B">
            <w:rPr>
              <w:rFonts w:ascii="宋体" w:hAnsi="宋体" w:hint="eastAsia"/>
            </w:rPr>
            <w:t>1.1</w:t>
          </w:r>
          <w:r w:rsidR="0093672B" w:rsidRPr="0093672B">
            <w:rPr>
              <w:rFonts w:ascii="宋体" w:hAnsi="宋体" w:hint="eastAsia"/>
            </w:rPr>
            <w:t xml:space="preserve"> </w:t>
          </w:r>
          <w:r w:rsidR="00CF3B17">
            <w:rPr>
              <w:rFonts w:ascii="宋体" w:hAnsi="宋体" w:hint="eastAsia"/>
            </w:rPr>
            <w:t>设计目标与范围</w:t>
          </w:r>
          <w:r w:rsidR="00B57CDF" w:rsidRPr="0093672B">
            <w:rPr>
              <w:rFonts w:ascii="宋体" w:hAnsi="宋体"/>
            </w:rPr>
            <w:ptab w:relativeTo="margin" w:alignment="right" w:leader="dot"/>
          </w:r>
          <w:r w:rsidR="0030258A">
            <w:rPr>
              <w:rFonts w:ascii="宋体" w:hAnsi="宋体" w:hint="eastAsia"/>
              <w:lang w:val="zh-CN"/>
            </w:rPr>
            <w:t>3</w:t>
          </w:r>
        </w:p>
        <w:p w14:paraId="44B5486E" w14:textId="3FE27B88" w:rsidR="00AF0D60" w:rsidRDefault="00AF0D60" w:rsidP="00AF0D60">
          <w:pPr>
            <w:ind w:firstLine="420"/>
            <w:rPr>
              <w:rFonts w:ascii="宋体" w:hAnsi="宋体" w:hint="eastAsia"/>
              <w:lang w:val="zh-CN"/>
            </w:rPr>
          </w:pPr>
          <w:r w:rsidRPr="0093672B">
            <w:rPr>
              <w:rFonts w:ascii="宋体" w:hAnsi="宋体" w:hint="eastAsia"/>
            </w:rPr>
            <w:t>1.2</w:t>
          </w:r>
          <w:r w:rsidR="0093672B" w:rsidRPr="0093672B">
            <w:rPr>
              <w:rFonts w:ascii="宋体" w:hAnsi="宋体" w:hint="eastAsia"/>
            </w:rPr>
            <w:t xml:space="preserve"> </w:t>
          </w:r>
          <w:r w:rsidR="00CF3B17">
            <w:rPr>
              <w:rFonts w:ascii="宋体" w:hAnsi="宋体" w:hint="eastAsia"/>
            </w:rPr>
            <w:t>总体架构</w:t>
          </w:r>
          <w:r w:rsidRPr="00AF0D60">
            <w:rPr>
              <w:rFonts w:ascii="宋体" w:hAnsi="宋体"/>
            </w:rPr>
            <w:ptab w:relativeTo="margin" w:alignment="right" w:leader="dot"/>
          </w:r>
          <w:r w:rsidR="0030258A">
            <w:rPr>
              <w:rFonts w:ascii="宋体" w:hAnsi="宋体" w:hint="eastAsia"/>
              <w:lang w:val="zh-CN"/>
            </w:rPr>
            <w:t>3</w:t>
          </w:r>
        </w:p>
        <w:p w14:paraId="3584A025" w14:textId="7F01B9E2" w:rsidR="00A80D4A" w:rsidRDefault="00A80D4A" w:rsidP="00A80D4A">
          <w:pPr>
            <w:ind w:firstLine="420"/>
            <w:rPr>
              <w:rFonts w:ascii="宋体" w:hAnsi="宋体" w:hint="eastAsia"/>
              <w:lang w:val="zh-CN"/>
            </w:rPr>
          </w:pPr>
          <w:r w:rsidRPr="0093672B">
            <w:rPr>
              <w:rFonts w:ascii="宋体" w:hAnsi="宋体" w:hint="eastAsia"/>
            </w:rPr>
            <w:t>1.</w:t>
          </w:r>
          <w:r>
            <w:rPr>
              <w:rFonts w:ascii="宋体" w:hAnsi="宋体" w:hint="eastAsia"/>
            </w:rPr>
            <w:t>3</w:t>
          </w:r>
          <w:r w:rsidRPr="0093672B">
            <w:rPr>
              <w:rFonts w:ascii="宋体" w:hAnsi="宋体" w:hint="eastAsia"/>
            </w:rPr>
            <w:t xml:space="preserve"> </w:t>
          </w:r>
          <w:r w:rsidR="00CF3B17">
            <w:rPr>
              <w:rFonts w:ascii="宋体" w:hAnsi="宋体" w:hint="eastAsia"/>
            </w:rPr>
            <w:t>关键设计决策</w:t>
          </w:r>
          <w:r w:rsidRPr="00AF0D60">
            <w:rPr>
              <w:rFonts w:ascii="宋体" w:hAnsi="宋体"/>
            </w:rPr>
            <w:ptab w:relativeTo="margin" w:alignment="right" w:leader="dot"/>
          </w:r>
          <w:r w:rsidR="004C6E43">
            <w:rPr>
              <w:rFonts w:ascii="宋体" w:hAnsi="宋体" w:hint="eastAsia"/>
              <w:lang w:val="zh-CN"/>
            </w:rPr>
            <w:t>4</w:t>
          </w:r>
        </w:p>
        <w:p w14:paraId="443EFB41" w14:textId="57D2DBE3" w:rsidR="00A80D4A" w:rsidRDefault="00A80D4A" w:rsidP="00A80D4A">
          <w:pPr>
            <w:ind w:firstLine="420"/>
            <w:rPr>
              <w:rFonts w:ascii="宋体" w:hAnsi="宋体" w:hint="eastAsia"/>
              <w:lang w:val="zh-CN"/>
            </w:rPr>
          </w:pPr>
          <w:r w:rsidRPr="0093672B">
            <w:rPr>
              <w:rFonts w:ascii="宋体" w:hAnsi="宋体" w:hint="eastAsia"/>
            </w:rPr>
            <w:t>1.</w:t>
          </w:r>
          <w:r w:rsidR="005858C6">
            <w:rPr>
              <w:rFonts w:ascii="宋体" w:hAnsi="宋体" w:hint="eastAsia"/>
            </w:rPr>
            <w:t>4</w:t>
          </w:r>
          <w:r w:rsidRPr="0093672B">
            <w:rPr>
              <w:rFonts w:ascii="宋体" w:hAnsi="宋体" w:hint="eastAsia"/>
            </w:rPr>
            <w:t xml:space="preserve"> </w:t>
          </w:r>
          <w:r w:rsidR="00CF3B17">
            <w:rPr>
              <w:rFonts w:ascii="宋体" w:hAnsi="宋体" w:hint="eastAsia"/>
            </w:rPr>
            <w:t>错误处理与诊断</w:t>
          </w:r>
          <w:r w:rsidRPr="00AF0D60">
            <w:rPr>
              <w:rFonts w:ascii="宋体" w:hAnsi="宋体"/>
            </w:rPr>
            <w:ptab w:relativeTo="margin" w:alignment="right" w:leader="dot"/>
          </w:r>
          <w:r w:rsidR="0094090C">
            <w:rPr>
              <w:rFonts w:ascii="宋体" w:hAnsi="宋体" w:hint="eastAsia"/>
              <w:lang w:val="zh-CN"/>
            </w:rPr>
            <w:t>4</w:t>
          </w:r>
        </w:p>
        <w:p w14:paraId="41E6816A" w14:textId="33E75097" w:rsidR="00D844F8" w:rsidRPr="0093672B" w:rsidRDefault="005D3F46" w:rsidP="00D844F8">
          <w:pPr>
            <w:pStyle w:val="TOC1"/>
            <w:rPr>
              <w:rFonts w:ascii="宋体" w:hAnsi="宋体" w:hint="eastAsia"/>
            </w:rPr>
          </w:pPr>
          <w:r>
            <w:rPr>
              <w:rFonts w:ascii="宋体" w:hAnsi="宋体" w:hint="eastAsia"/>
            </w:rPr>
            <w:t>2</w:t>
          </w:r>
          <w:r w:rsidR="00D844F8" w:rsidRPr="0093672B">
            <w:rPr>
              <w:rFonts w:ascii="宋体" w:hAnsi="宋体" w:hint="eastAsia"/>
            </w:rPr>
            <w:t xml:space="preserve"> </w:t>
          </w:r>
          <w:r w:rsidR="00C910EC">
            <w:rPr>
              <w:rFonts w:ascii="宋体" w:hAnsi="宋体" w:hint="eastAsia"/>
            </w:rPr>
            <w:t>程序功能描述</w:t>
          </w:r>
          <w:r w:rsidR="00D844F8" w:rsidRPr="0093672B">
            <w:rPr>
              <w:rFonts w:ascii="宋体" w:hAnsi="宋体"/>
            </w:rPr>
            <w:ptab w:relativeTo="margin" w:alignment="right" w:leader="dot"/>
          </w:r>
          <w:r w:rsidR="0094090C">
            <w:rPr>
              <w:rFonts w:ascii="宋体" w:hAnsi="宋体" w:hint="eastAsia"/>
              <w:lang w:val="zh-CN"/>
            </w:rPr>
            <w:t>5</w:t>
          </w:r>
        </w:p>
        <w:p w14:paraId="42FF8591" w14:textId="63A67223" w:rsidR="00D844F8" w:rsidRPr="002C771E" w:rsidRDefault="005D3F46" w:rsidP="00D844F8">
          <w:pPr>
            <w:pStyle w:val="TOC2"/>
            <w:rPr>
              <w:rFonts w:ascii="宋体" w:hAnsi="宋体" w:hint="eastAsia"/>
            </w:rPr>
          </w:pPr>
          <w:r>
            <w:rPr>
              <w:rFonts w:ascii="宋体" w:hAnsi="宋体" w:hint="eastAsia"/>
            </w:rPr>
            <w:t>2</w:t>
          </w:r>
          <w:r w:rsidR="00D844F8" w:rsidRPr="0093672B">
            <w:rPr>
              <w:rFonts w:ascii="宋体" w:hAnsi="宋体" w:hint="eastAsia"/>
            </w:rPr>
            <w:t xml:space="preserve">.1 </w:t>
          </w:r>
          <w:r w:rsidR="00023CB9" w:rsidRPr="00023CB9">
            <w:rPr>
              <w:rFonts w:ascii="宋体" w:hAnsi="宋体" w:hint="eastAsia"/>
            </w:rPr>
            <w:t>词法分析 (</w:t>
          </w:r>
          <w:r w:rsidR="00023CB9" w:rsidRPr="00023CB9">
            <w:t>Lexer</w:t>
          </w:r>
          <w:r w:rsidR="00023CB9" w:rsidRPr="00023CB9">
            <w:rPr>
              <w:rFonts w:ascii="宋体" w:hAnsi="宋体" w:hint="eastAsia"/>
            </w:rPr>
            <w:t>)</w:t>
          </w:r>
          <w:r w:rsidR="00D844F8" w:rsidRPr="0093672B">
            <w:rPr>
              <w:rFonts w:ascii="宋体" w:hAnsi="宋体"/>
            </w:rPr>
            <w:ptab w:relativeTo="margin" w:alignment="right" w:leader="dot"/>
          </w:r>
          <w:r w:rsidR="00870C84" w:rsidRPr="002C771E">
            <w:rPr>
              <w:rFonts w:ascii="宋体" w:hAnsi="宋体" w:hint="eastAsia"/>
            </w:rPr>
            <w:t>5</w:t>
          </w:r>
        </w:p>
        <w:p w14:paraId="20D12BE0" w14:textId="6F41F4C8" w:rsidR="00077C0F" w:rsidRPr="002C771E" w:rsidRDefault="005D3F46" w:rsidP="00D844F8">
          <w:pPr>
            <w:ind w:firstLine="420"/>
            <w:rPr>
              <w:rFonts w:ascii="宋体" w:hAnsi="宋体" w:hint="eastAsia"/>
            </w:rPr>
          </w:pPr>
          <w:r>
            <w:rPr>
              <w:rFonts w:ascii="宋体" w:hAnsi="宋体" w:hint="eastAsia"/>
            </w:rPr>
            <w:t>2</w:t>
          </w:r>
          <w:r w:rsidR="00D844F8" w:rsidRPr="0093672B">
            <w:rPr>
              <w:rFonts w:ascii="宋体" w:hAnsi="宋体" w:hint="eastAsia"/>
            </w:rPr>
            <w:t xml:space="preserve">.2 </w:t>
          </w:r>
          <w:r w:rsidR="00023CB9" w:rsidRPr="00023CB9">
            <w:rPr>
              <w:rFonts w:ascii="宋体" w:hAnsi="宋体" w:hint="eastAsia"/>
            </w:rPr>
            <w:t>语义分析（</w:t>
          </w:r>
          <w:r w:rsidR="00023CB9" w:rsidRPr="00023CB9">
            <w:t>Symbol</w:t>
          </w:r>
          <w:r w:rsidR="00023CB9" w:rsidRPr="00023CB9">
            <w:rPr>
              <w:rFonts w:ascii="宋体" w:hAnsi="宋体" w:hint="eastAsia"/>
            </w:rPr>
            <w:t>）</w:t>
          </w:r>
          <w:r w:rsidR="00D844F8" w:rsidRPr="00AF0D60">
            <w:rPr>
              <w:rFonts w:ascii="宋体" w:hAnsi="宋体"/>
            </w:rPr>
            <w:ptab w:relativeTo="margin" w:alignment="right" w:leader="dot"/>
          </w:r>
          <w:r w:rsidR="00870C84" w:rsidRPr="002C771E">
            <w:rPr>
              <w:rFonts w:ascii="宋体" w:hAnsi="宋体" w:hint="eastAsia"/>
            </w:rPr>
            <w:t>5</w:t>
          </w:r>
        </w:p>
        <w:p w14:paraId="5EF04AFC" w14:textId="1BD4C8FE" w:rsidR="00003D5C" w:rsidRPr="002C771E" w:rsidRDefault="00003D5C" w:rsidP="00D844F8">
          <w:pPr>
            <w:ind w:firstLine="420"/>
            <w:rPr>
              <w:rFonts w:ascii="宋体" w:hAnsi="宋体" w:hint="eastAsia"/>
            </w:rPr>
          </w:pPr>
          <w:r>
            <w:rPr>
              <w:rFonts w:ascii="宋体" w:hAnsi="宋体" w:hint="eastAsia"/>
            </w:rPr>
            <w:t>2</w:t>
          </w:r>
          <w:r w:rsidRPr="0093672B">
            <w:rPr>
              <w:rFonts w:ascii="宋体" w:hAnsi="宋体" w:hint="eastAsia"/>
            </w:rPr>
            <w:t>.</w:t>
          </w:r>
          <w:r>
            <w:rPr>
              <w:rFonts w:ascii="宋体" w:hAnsi="宋体" w:hint="eastAsia"/>
            </w:rPr>
            <w:t>3</w:t>
          </w:r>
          <w:r w:rsidRPr="0093672B">
            <w:rPr>
              <w:rFonts w:ascii="宋体" w:hAnsi="宋体" w:hint="eastAsia"/>
            </w:rPr>
            <w:t xml:space="preserve"> </w:t>
          </w:r>
          <w:r w:rsidR="00023CB9" w:rsidRPr="00023CB9">
            <w:rPr>
              <w:rFonts w:ascii="宋体" w:hAnsi="宋体" w:hint="eastAsia"/>
            </w:rPr>
            <w:t>中间表示生成 (</w:t>
          </w:r>
          <w:r w:rsidR="00023CB9" w:rsidRPr="00023CB9">
            <w:t>IR</w:t>
          </w:r>
          <w:r w:rsidR="00023CB9" w:rsidRPr="00023CB9">
            <w:rPr>
              <w:rFonts w:ascii="宋体" w:hAnsi="宋体" w:hint="eastAsia"/>
            </w:rPr>
            <w:t>)</w:t>
          </w:r>
          <w:r w:rsidRPr="00AF0D60">
            <w:rPr>
              <w:rFonts w:ascii="宋体" w:hAnsi="宋体"/>
            </w:rPr>
            <w:ptab w:relativeTo="margin" w:alignment="right" w:leader="dot"/>
          </w:r>
          <w:r w:rsidRPr="002C771E">
            <w:rPr>
              <w:rFonts w:ascii="宋体" w:hAnsi="宋体" w:hint="eastAsia"/>
            </w:rPr>
            <w:t>5</w:t>
          </w:r>
        </w:p>
        <w:p w14:paraId="138CEFB1" w14:textId="743C1214" w:rsidR="00077C0F" w:rsidRPr="002C771E" w:rsidRDefault="00077C0F" w:rsidP="00077C0F">
          <w:pPr>
            <w:pStyle w:val="TOC2"/>
            <w:rPr>
              <w:rFonts w:ascii="宋体" w:hAnsi="宋体" w:hint="eastAsia"/>
            </w:rPr>
          </w:pPr>
          <w:r>
            <w:rPr>
              <w:rFonts w:ascii="宋体" w:hAnsi="宋体" w:hint="eastAsia"/>
            </w:rPr>
            <w:t>2</w:t>
          </w:r>
          <w:r w:rsidRPr="0093672B">
            <w:rPr>
              <w:rFonts w:ascii="宋体" w:hAnsi="宋体" w:hint="eastAsia"/>
            </w:rPr>
            <w:t>.</w:t>
          </w:r>
          <w:r w:rsidR="00003D5C">
            <w:rPr>
              <w:rFonts w:ascii="宋体" w:hAnsi="宋体" w:hint="eastAsia"/>
            </w:rPr>
            <w:t>4</w:t>
          </w:r>
          <w:r w:rsidRPr="0093672B">
            <w:rPr>
              <w:rFonts w:ascii="宋体" w:hAnsi="宋体" w:hint="eastAsia"/>
            </w:rPr>
            <w:t xml:space="preserve"> </w:t>
          </w:r>
          <w:r w:rsidR="00003D5C" w:rsidRPr="00003D5C">
            <w:rPr>
              <w:rFonts w:ascii="宋体" w:hAnsi="宋体" w:hint="eastAsia"/>
            </w:rPr>
            <w:t>目标代码生成 (</w:t>
          </w:r>
          <w:r w:rsidR="00003D5C" w:rsidRPr="00003D5C">
            <w:t>Code Generation</w:t>
          </w:r>
          <w:r w:rsidR="00003D5C" w:rsidRPr="00003D5C">
            <w:rPr>
              <w:rFonts w:ascii="宋体" w:hAnsi="宋体" w:hint="eastAsia"/>
            </w:rPr>
            <w:t>)</w:t>
          </w:r>
          <w:r w:rsidRPr="0093672B">
            <w:rPr>
              <w:rFonts w:ascii="宋体" w:hAnsi="宋体"/>
            </w:rPr>
            <w:ptab w:relativeTo="margin" w:alignment="right" w:leader="dot"/>
          </w:r>
          <w:r w:rsidR="004C6E43">
            <w:rPr>
              <w:rFonts w:ascii="宋体" w:hAnsi="宋体" w:hint="eastAsia"/>
            </w:rPr>
            <w:t>6</w:t>
          </w:r>
        </w:p>
        <w:p w14:paraId="396855B1" w14:textId="58E0D04D" w:rsidR="00077C0F" w:rsidRPr="00870C84" w:rsidRDefault="00077C0F" w:rsidP="00077C0F">
          <w:pPr>
            <w:pStyle w:val="TOC2"/>
            <w:rPr>
              <w:rFonts w:ascii="宋体" w:hAnsi="宋体" w:hint="eastAsia"/>
            </w:rPr>
          </w:pPr>
          <w:r>
            <w:rPr>
              <w:rFonts w:ascii="宋体" w:hAnsi="宋体" w:hint="eastAsia"/>
            </w:rPr>
            <w:t>2</w:t>
          </w:r>
          <w:r w:rsidRPr="0093672B">
            <w:rPr>
              <w:rFonts w:ascii="宋体" w:hAnsi="宋体" w:hint="eastAsia"/>
            </w:rPr>
            <w:t>.</w:t>
          </w:r>
          <w:r w:rsidR="00003D5C">
            <w:rPr>
              <w:rFonts w:ascii="宋体" w:hAnsi="宋体" w:hint="eastAsia"/>
            </w:rPr>
            <w:t>5</w:t>
          </w:r>
          <w:r w:rsidRPr="0093672B">
            <w:rPr>
              <w:rFonts w:ascii="宋体" w:hAnsi="宋体" w:hint="eastAsia"/>
            </w:rPr>
            <w:t xml:space="preserve"> </w:t>
          </w:r>
          <w:r w:rsidR="00C910EC" w:rsidRPr="00C910EC">
            <w:rPr>
              <w:rFonts w:ascii="宋体" w:hAnsi="宋体" w:hint="eastAsia"/>
            </w:rPr>
            <w:t xml:space="preserve">文件 </w:t>
          </w:r>
          <w:r w:rsidR="00C910EC" w:rsidRPr="00003D5C">
            <w:t>I/O</w:t>
          </w:r>
          <w:r w:rsidR="00C910EC" w:rsidRPr="00C910EC">
            <w:rPr>
              <w:rFonts w:ascii="宋体" w:hAnsi="宋体"/>
            </w:rPr>
            <w:t xml:space="preserve"> </w:t>
          </w:r>
          <w:r w:rsidRPr="0093672B">
            <w:rPr>
              <w:rFonts w:ascii="宋体" w:hAnsi="宋体"/>
            </w:rPr>
            <w:ptab w:relativeTo="margin" w:alignment="right" w:leader="dot"/>
          </w:r>
          <w:r w:rsidR="004C6E43">
            <w:rPr>
              <w:rFonts w:ascii="宋体" w:hAnsi="宋体" w:hint="eastAsia"/>
            </w:rPr>
            <w:t>6</w:t>
          </w:r>
        </w:p>
        <w:p w14:paraId="106900AE" w14:textId="03012D6C" w:rsidR="00C742EA" w:rsidRPr="0093672B" w:rsidRDefault="00C742EA" w:rsidP="00C742EA">
          <w:pPr>
            <w:pStyle w:val="TOC1"/>
            <w:rPr>
              <w:rFonts w:ascii="宋体" w:hAnsi="宋体" w:hint="eastAsia"/>
            </w:rPr>
          </w:pPr>
          <w:r>
            <w:rPr>
              <w:rFonts w:ascii="宋体" w:hAnsi="宋体" w:hint="eastAsia"/>
            </w:rPr>
            <w:t>3</w:t>
          </w:r>
          <w:r w:rsidRPr="0093672B">
            <w:rPr>
              <w:rFonts w:ascii="宋体" w:hAnsi="宋体" w:hint="eastAsia"/>
            </w:rPr>
            <w:t xml:space="preserve"> </w:t>
          </w:r>
          <w:r w:rsidR="002C771E">
            <w:rPr>
              <w:rFonts w:ascii="宋体" w:hAnsi="宋体" w:hint="eastAsia"/>
            </w:rPr>
            <w:t>程序具体实现</w:t>
          </w:r>
          <w:r w:rsidRPr="0093672B">
            <w:rPr>
              <w:rFonts w:ascii="宋体" w:hAnsi="宋体"/>
            </w:rPr>
            <w:ptab w:relativeTo="margin" w:alignment="right" w:leader="dot"/>
          </w:r>
          <w:r w:rsidR="004C6E43">
            <w:rPr>
              <w:rFonts w:ascii="宋体" w:hAnsi="宋体" w:hint="eastAsia"/>
            </w:rPr>
            <w:t>7</w:t>
          </w:r>
        </w:p>
        <w:p w14:paraId="274BBC0C" w14:textId="09214046" w:rsidR="00C742EA" w:rsidRPr="004C6E43" w:rsidRDefault="00C742EA" w:rsidP="00C742EA">
          <w:pPr>
            <w:pStyle w:val="TOC2"/>
            <w:rPr>
              <w:rFonts w:ascii="宋体" w:hAnsi="宋体" w:hint="eastAsia"/>
            </w:rPr>
          </w:pPr>
          <w:r>
            <w:rPr>
              <w:rFonts w:ascii="宋体" w:hAnsi="宋体" w:hint="eastAsia"/>
            </w:rPr>
            <w:t>3</w:t>
          </w:r>
          <w:r w:rsidRPr="0093672B">
            <w:rPr>
              <w:rFonts w:ascii="宋体" w:hAnsi="宋体" w:hint="eastAsia"/>
            </w:rPr>
            <w:t xml:space="preserve">.1 </w:t>
          </w:r>
          <w:r w:rsidR="002C771E">
            <w:rPr>
              <w:rFonts w:ascii="宋体" w:hAnsi="宋体" w:hint="eastAsia"/>
            </w:rPr>
            <w:t>主要算法</w:t>
          </w:r>
          <w:r w:rsidRPr="0093672B">
            <w:rPr>
              <w:rFonts w:ascii="宋体" w:hAnsi="宋体"/>
            </w:rPr>
            <w:ptab w:relativeTo="margin" w:alignment="right" w:leader="dot"/>
          </w:r>
          <w:r w:rsidR="004C6E43" w:rsidRPr="004C6E43">
            <w:rPr>
              <w:rFonts w:ascii="宋体" w:hAnsi="宋体" w:hint="eastAsia"/>
            </w:rPr>
            <w:t>7</w:t>
          </w:r>
        </w:p>
        <w:p w14:paraId="1F79F1FA" w14:textId="59A75681" w:rsidR="00C742EA" w:rsidRPr="004C6E43" w:rsidRDefault="00C742EA" w:rsidP="00C742EA">
          <w:pPr>
            <w:ind w:firstLine="420"/>
            <w:rPr>
              <w:rFonts w:ascii="宋体" w:hAnsi="宋体" w:hint="eastAsia"/>
            </w:rPr>
          </w:pPr>
          <w:r>
            <w:rPr>
              <w:rFonts w:ascii="宋体" w:hAnsi="宋体" w:hint="eastAsia"/>
            </w:rPr>
            <w:t>3</w:t>
          </w:r>
          <w:r w:rsidRPr="0093672B">
            <w:rPr>
              <w:rFonts w:ascii="宋体" w:hAnsi="宋体" w:hint="eastAsia"/>
            </w:rPr>
            <w:t xml:space="preserve">.2 </w:t>
          </w:r>
          <w:r w:rsidR="002C771E">
            <w:rPr>
              <w:rFonts w:hint="eastAsia"/>
            </w:rPr>
            <w:t>基本框图</w:t>
          </w:r>
          <w:r w:rsidRPr="00AF0D60">
            <w:rPr>
              <w:rFonts w:ascii="宋体" w:hAnsi="宋体"/>
            </w:rPr>
            <w:ptab w:relativeTo="margin" w:alignment="right" w:leader="dot"/>
          </w:r>
          <w:r w:rsidR="004C6E43">
            <w:rPr>
              <w:rFonts w:ascii="宋体" w:hAnsi="宋体" w:hint="eastAsia"/>
            </w:rPr>
            <w:t>9</w:t>
          </w:r>
        </w:p>
        <w:p w14:paraId="2444C097" w14:textId="69757B47" w:rsidR="00C742EA" w:rsidRPr="004C6E43" w:rsidRDefault="00C742EA" w:rsidP="00C742EA">
          <w:pPr>
            <w:pStyle w:val="TOC2"/>
            <w:rPr>
              <w:rFonts w:ascii="宋体" w:hAnsi="宋体" w:hint="eastAsia"/>
            </w:rPr>
          </w:pPr>
          <w:r>
            <w:rPr>
              <w:rFonts w:ascii="宋体" w:hAnsi="宋体" w:hint="eastAsia"/>
            </w:rPr>
            <w:t>3</w:t>
          </w:r>
          <w:r w:rsidRPr="0093672B">
            <w:rPr>
              <w:rFonts w:ascii="宋体" w:hAnsi="宋体" w:hint="eastAsia"/>
            </w:rPr>
            <w:t>.</w:t>
          </w:r>
          <w:r>
            <w:rPr>
              <w:rFonts w:ascii="宋体" w:hAnsi="宋体" w:hint="eastAsia"/>
            </w:rPr>
            <w:t>3</w:t>
          </w:r>
          <w:r w:rsidRPr="0093672B">
            <w:rPr>
              <w:rFonts w:ascii="宋体" w:hAnsi="宋体" w:hint="eastAsia"/>
            </w:rPr>
            <w:t xml:space="preserve"> </w:t>
          </w:r>
          <w:r w:rsidR="002C771E">
            <w:rPr>
              <w:rFonts w:hint="eastAsia"/>
            </w:rPr>
            <w:t>主要模块</w:t>
          </w:r>
          <w:r w:rsidRPr="0093672B">
            <w:rPr>
              <w:rFonts w:ascii="宋体" w:hAnsi="宋体"/>
            </w:rPr>
            <w:ptab w:relativeTo="margin" w:alignment="right" w:leader="dot"/>
          </w:r>
          <w:r w:rsidR="004C6E43" w:rsidRPr="004C6E43">
            <w:rPr>
              <w:rFonts w:ascii="宋体" w:hAnsi="宋体" w:hint="eastAsia"/>
            </w:rPr>
            <w:t>1</w:t>
          </w:r>
          <w:r w:rsidR="004C6E43">
            <w:rPr>
              <w:rFonts w:ascii="宋体" w:hAnsi="宋体" w:hint="eastAsia"/>
            </w:rPr>
            <w:t>0</w:t>
          </w:r>
        </w:p>
        <w:p w14:paraId="57053691" w14:textId="04889984" w:rsidR="002D06D8" w:rsidRPr="004C6E43" w:rsidRDefault="002D06D8" w:rsidP="002D06D8">
          <w:pPr>
            <w:pStyle w:val="TOC1"/>
            <w:rPr>
              <w:rFonts w:ascii="宋体" w:hAnsi="宋体" w:hint="eastAsia"/>
            </w:rPr>
          </w:pPr>
          <w:r>
            <w:rPr>
              <w:rFonts w:ascii="宋体" w:hAnsi="宋体" w:hint="eastAsia"/>
            </w:rPr>
            <w:t>4</w:t>
          </w:r>
          <w:r w:rsidRPr="0093672B">
            <w:rPr>
              <w:rFonts w:ascii="宋体" w:hAnsi="宋体" w:hint="eastAsia"/>
            </w:rPr>
            <w:t xml:space="preserve"> </w:t>
          </w:r>
          <w:r w:rsidR="009B4D29">
            <w:rPr>
              <w:rFonts w:ascii="宋体" w:hAnsi="宋体" w:hint="eastAsia"/>
            </w:rPr>
            <w:t>执行界面和</w:t>
          </w:r>
          <w:r w:rsidR="006E376A">
            <w:rPr>
              <w:rFonts w:ascii="宋体" w:hAnsi="宋体" w:hint="eastAsia"/>
            </w:rPr>
            <w:t>运行结果</w:t>
          </w:r>
          <w:r w:rsidRPr="0093672B">
            <w:rPr>
              <w:rFonts w:ascii="宋体" w:hAnsi="宋体"/>
            </w:rPr>
            <w:ptab w:relativeTo="margin" w:alignment="right" w:leader="dot"/>
          </w:r>
          <w:r w:rsidR="004C6E43">
            <w:rPr>
              <w:rFonts w:ascii="宋体" w:hAnsi="宋体" w:hint="eastAsia"/>
            </w:rPr>
            <w:t>11</w:t>
          </w:r>
        </w:p>
        <w:p w14:paraId="32E41F98" w14:textId="7F37A94B" w:rsidR="002451C0" w:rsidRPr="0093672B" w:rsidRDefault="00B931B5" w:rsidP="002451C0">
          <w:pPr>
            <w:pStyle w:val="TOC2"/>
            <w:rPr>
              <w:rFonts w:ascii="宋体" w:hAnsi="宋体" w:hint="eastAsia"/>
              <w:lang w:val="zh-CN"/>
            </w:rPr>
          </w:pPr>
          <w:r>
            <w:rPr>
              <w:rFonts w:ascii="宋体" w:hAnsi="宋体" w:hint="eastAsia"/>
            </w:rPr>
            <w:t>4</w:t>
          </w:r>
          <w:r w:rsidR="002451C0" w:rsidRPr="0093672B">
            <w:rPr>
              <w:rFonts w:ascii="宋体" w:hAnsi="宋体" w:hint="eastAsia"/>
            </w:rPr>
            <w:t xml:space="preserve">.1 </w:t>
          </w:r>
          <w:r>
            <w:rPr>
              <w:rFonts w:ascii="宋体" w:hAnsi="宋体" w:hint="eastAsia"/>
            </w:rPr>
            <w:t>程序运行展示说明</w:t>
          </w:r>
          <w:r w:rsidR="002451C0" w:rsidRPr="0093672B">
            <w:rPr>
              <w:rFonts w:ascii="宋体" w:hAnsi="宋体"/>
            </w:rPr>
            <w:ptab w:relativeTo="margin" w:alignment="right" w:leader="dot"/>
          </w:r>
          <w:r w:rsidR="004C6E43">
            <w:rPr>
              <w:rFonts w:ascii="宋体" w:hAnsi="宋体" w:hint="eastAsia"/>
              <w:lang w:val="zh-CN"/>
            </w:rPr>
            <w:t>11</w:t>
          </w:r>
        </w:p>
        <w:p w14:paraId="36E2B91B" w14:textId="5A9C736C" w:rsidR="002451C0" w:rsidRPr="008B01D7" w:rsidRDefault="00B931B5" w:rsidP="008B01D7">
          <w:pPr>
            <w:ind w:firstLine="420"/>
            <w:rPr>
              <w:rFonts w:hint="eastAsia"/>
            </w:rPr>
          </w:pPr>
          <w:r>
            <w:rPr>
              <w:rFonts w:ascii="宋体" w:hAnsi="宋体" w:hint="eastAsia"/>
            </w:rPr>
            <w:t>4</w:t>
          </w:r>
          <w:r w:rsidR="002451C0" w:rsidRPr="0093672B">
            <w:rPr>
              <w:rFonts w:ascii="宋体" w:hAnsi="宋体" w:hint="eastAsia"/>
            </w:rPr>
            <w:t xml:space="preserve">.2 </w:t>
          </w:r>
          <w:r w:rsidR="008B01D7" w:rsidRPr="008B01D7">
            <w:t>生成的汇编代码对比</w:t>
          </w:r>
          <w:r w:rsidR="002451C0" w:rsidRPr="00AF0D60">
            <w:rPr>
              <w:rFonts w:ascii="宋体" w:hAnsi="宋体"/>
            </w:rPr>
            <w:ptab w:relativeTo="margin" w:alignment="right" w:leader="dot"/>
          </w:r>
          <w:r w:rsidR="004C6E43">
            <w:rPr>
              <w:rFonts w:ascii="宋体" w:hAnsi="宋体" w:hint="eastAsia"/>
            </w:rPr>
            <w:t>11</w:t>
          </w:r>
        </w:p>
        <w:p w14:paraId="2A1AA09C" w14:textId="55906E15" w:rsidR="002D06D8" w:rsidRDefault="001E0A41" w:rsidP="009B4D29">
          <w:pPr>
            <w:pStyle w:val="TOC1"/>
            <w:rPr>
              <w:rFonts w:ascii="宋体" w:hAnsi="宋体" w:hint="eastAsia"/>
              <w:lang w:val="zh-CN"/>
            </w:rPr>
          </w:pPr>
          <w:r>
            <w:rPr>
              <w:rFonts w:ascii="宋体" w:hAnsi="宋体" w:hint="eastAsia"/>
            </w:rPr>
            <w:t>5</w:t>
          </w:r>
          <w:r w:rsidR="002D06D8" w:rsidRPr="0093672B">
            <w:rPr>
              <w:rFonts w:ascii="宋体" w:hAnsi="宋体" w:hint="eastAsia"/>
            </w:rPr>
            <w:t xml:space="preserve"> </w:t>
          </w:r>
          <w:r w:rsidR="00F933B4">
            <w:rPr>
              <w:rFonts w:ascii="宋体" w:hAnsi="宋体" w:hint="eastAsia"/>
            </w:rPr>
            <w:t>设计中遇到的问题及解决办法</w:t>
          </w:r>
          <w:r w:rsidR="002D06D8" w:rsidRPr="0093672B">
            <w:rPr>
              <w:rFonts w:ascii="宋体" w:hAnsi="宋体"/>
            </w:rPr>
            <w:ptab w:relativeTo="margin" w:alignment="right" w:leader="dot"/>
          </w:r>
          <w:r w:rsidR="004C6E43">
            <w:rPr>
              <w:rFonts w:ascii="宋体" w:hAnsi="宋体" w:hint="eastAsia"/>
              <w:lang w:val="zh-CN"/>
            </w:rPr>
            <w:t>13</w:t>
          </w:r>
        </w:p>
        <w:p w14:paraId="10EDF530" w14:textId="646FD964" w:rsidR="002451C0" w:rsidRPr="0093672B" w:rsidRDefault="00B931B5" w:rsidP="002451C0">
          <w:pPr>
            <w:pStyle w:val="TOC2"/>
            <w:rPr>
              <w:rFonts w:ascii="宋体" w:hAnsi="宋体" w:hint="eastAsia"/>
              <w:lang w:val="zh-CN"/>
            </w:rPr>
          </w:pPr>
          <w:r>
            <w:rPr>
              <w:rFonts w:ascii="宋体" w:hAnsi="宋体" w:hint="eastAsia"/>
            </w:rPr>
            <w:t>5</w:t>
          </w:r>
          <w:r w:rsidR="002451C0" w:rsidRPr="0093672B">
            <w:rPr>
              <w:rFonts w:ascii="宋体" w:hAnsi="宋体" w:hint="eastAsia"/>
            </w:rPr>
            <w:t xml:space="preserve">.1 </w:t>
          </w:r>
          <w:r w:rsidR="00F933B4">
            <w:rPr>
              <w:rFonts w:ascii="宋体" w:hAnsi="宋体" w:hint="eastAsia"/>
            </w:rPr>
            <w:t>词法分析器的性能问题</w:t>
          </w:r>
          <w:r w:rsidR="002451C0" w:rsidRPr="0093672B">
            <w:rPr>
              <w:rFonts w:ascii="宋体" w:hAnsi="宋体"/>
            </w:rPr>
            <w:ptab w:relativeTo="margin" w:alignment="right" w:leader="dot"/>
          </w:r>
          <w:r w:rsidR="002451C0">
            <w:rPr>
              <w:rFonts w:ascii="宋体" w:hAnsi="宋体" w:hint="eastAsia"/>
              <w:lang w:val="zh-CN"/>
            </w:rPr>
            <w:t>13</w:t>
          </w:r>
        </w:p>
        <w:p w14:paraId="13E3E16C" w14:textId="67CF9B73" w:rsidR="002451C0" w:rsidRDefault="00B931B5" w:rsidP="002451C0">
          <w:pPr>
            <w:ind w:firstLine="420"/>
            <w:rPr>
              <w:rFonts w:ascii="宋体" w:hAnsi="宋体" w:hint="eastAsia"/>
              <w:lang w:val="zh-CN"/>
            </w:rPr>
          </w:pPr>
          <w:r>
            <w:rPr>
              <w:rFonts w:ascii="宋体" w:hAnsi="宋体" w:hint="eastAsia"/>
            </w:rPr>
            <w:t>5</w:t>
          </w:r>
          <w:r w:rsidR="002451C0" w:rsidRPr="0093672B">
            <w:rPr>
              <w:rFonts w:ascii="宋体" w:hAnsi="宋体" w:hint="eastAsia"/>
            </w:rPr>
            <w:t xml:space="preserve">.2 </w:t>
          </w:r>
          <w:r w:rsidR="00E5709F">
            <w:rPr>
              <w:rFonts w:hint="eastAsia"/>
            </w:rPr>
            <w:t>语法分析中的递归下降法</w:t>
          </w:r>
          <w:r w:rsidR="002451C0" w:rsidRPr="00AF0D60">
            <w:rPr>
              <w:rFonts w:ascii="宋体" w:hAnsi="宋体"/>
            </w:rPr>
            <w:ptab w:relativeTo="margin" w:alignment="right" w:leader="dot"/>
          </w:r>
          <w:r w:rsidR="004C6E43">
            <w:rPr>
              <w:rFonts w:ascii="宋体" w:hAnsi="宋体" w:hint="eastAsia"/>
            </w:rPr>
            <w:t>13</w:t>
          </w:r>
        </w:p>
        <w:p w14:paraId="284B9B71" w14:textId="453F86AF" w:rsidR="002451C0" w:rsidRPr="0093672B" w:rsidRDefault="00B931B5" w:rsidP="002451C0">
          <w:pPr>
            <w:pStyle w:val="TOC2"/>
            <w:rPr>
              <w:rFonts w:ascii="宋体" w:hAnsi="宋体" w:hint="eastAsia"/>
              <w:lang w:val="zh-CN"/>
            </w:rPr>
          </w:pPr>
          <w:r>
            <w:rPr>
              <w:rFonts w:ascii="宋体" w:hAnsi="宋体" w:hint="eastAsia"/>
            </w:rPr>
            <w:t>5</w:t>
          </w:r>
          <w:r w:rsidR="002451C0" w:rsidRPr="0093672B">
            <w:rPr>
              <w:rFonts w:ascii="宋体" w:hAnsi="宋体" w:hint="eastAsia"/>
            </w:rPr>
            <w:t>.</w:t>
          </w:r>
          <w:r w:rsidR="002451C0">
            <w:rPr>
              <w:rFonts w:ascii="宋体" w:hAnsi="宋体" w:hint="eastAsia"/>
            </w:rPr>
            <w:t>3</w:t>
          </w:r>
          <w:r w:rsidR="002451C0" w:rsidRPr="0093672B">
            <w:rPr>
              <w:rFonts w:ascii="宋体" w:hAnsi="宋体" w:hint="eastAsia"/>
            </w:rPr>
            <w:t xml:space="preserve"> </w:t>
          </w:r>
          <w:r w:rsidR="00E5709F">
            <w:rPr>
              <w:rFonts w:hint="eastAsia"/>
            </w:rPr>
            <w:t>IR</w:t>
          </w:r>
          <w:r w:rsidR="00E5709F">
            <w:rPr>
              <w:rFonts w:hint="eastAsia"/>
            </w:rPr>
            <w:t>生成中的优化问题</w:t>
          </w:r>
          <w:r w:rsidR="002451C0" w:rsidRPr="0093672B">
            <w:rPr>
              <w:rFonts w:ascii="宋体" w:hAnsi="宋体"/>
            </w:rPr>
            <w:ptab w:relativeTo="margin" w:alignment="right" w:leader="dot"/>
          </w:r>
          <w:r w:rsidR="004C6E43">
            <w:rPr>
              <w:rFonts w:ascii="宋体" w:hAnsi="宋体" w:hint="eastAsia"/>
              <w:lang w:val="zh-CN"/>
            </w:rPr>
            <w:t>13</w:t>
          </w:r>
        </w:p>
        <w:p w14:paraId="212210C1" w14:textId="646D68CC" w:rsidR="00DA0EE6" w:rsidRDefault="00DA0EE6" w:rsidP="00DA0EE6">
          <w:pPr>
            <w:pStyle w:val="TOC1"/>
            <w:rPr>
              <w:rFonts w:ascii="宋体" w:hAnsi="宋体" w:hint="eastAsia"/>
              <w:lang w:val="zh-CN"/>
            </w:rPr>
          </w:pPr>
          <w:r>
            <w:rPr>
              <w:rFonts w:ascii="宋体" w:hAnsi="宋体" w:hint="eastAsia"/>
            </w:rPr>
            <w:t>6</w:t>
          </w:r>
          <w:r w:rsidRPr="0093672B">
            <w:rPr>
              <w:rFonts w:ascii="宋体" w:hAnsi="宋体" w:hint="eastAsia"/>
            </w:rPr>
            <w:t xml:space="preserve"> </w:t>
          </w:r>
          <w:r w:rsidR="00914412">
            <w:rPr>
              <w:rFonts w:ascii="宋体" w:hAnsi="宋体" w:hint="eastAsia"/>
            </w:rPr>
            <w:t>设计体会</w:t>
          </w:r>
          <w:r w:rsidRPr="0093672B">
            <w:rPr>
              <w:rFonts w:ascii="宋体" w:hAnsi="宋体"/>
            </w:rPr>
            <w:ptab w:relativeTo="margin" w:alignment="right" w:leader="dot"/>
          </w:r>
          <w:r w:rsidR="004C6E43">
            <w:rPr>
              <w:rFonts w:ascii="宋体" w:hAnsi="宋体" w:hint="eastAsia"/>
              <w:lang w:val="zh-CN"/>
            </w:rPr>
            <w:t>14</w:t>
          </w:r>
        </w:p>
        <w:p w14:paraId="3B14374D" w14:textId="35D0B781" w:rsidR="00B931B5" w:rsidRPr="0093672B" w:rsidRDefault="00B931B5" w:rsidP="00B931B5">
          <w:pPr>
            <w:pStyle w:val="TOC2"/>
            <w:rPr>
              <w:rFonts w:ascii="宋体" w:hAnsi="宋体" w:hint="eastAsia"/>
              <w:lang w:val="zh-CN"/>
            </w:rPr>
          </w:pPr>
          <w:r>
            <w:rPr>
              <w:rFonts w:ascii="宋体" w:hAnsi="宋体" w:hint="eastAsia"/>
            </w:rPr>
            <w:t>6</w:t>
          </w:r>
          <w:r w:rsidRPr="0093672B">
            <w:rPr>
              <w:rFonts w:ascii="宋体" w:hAnsi="宋体" w:hint="eastAsia"/>
            </w:rPr>
            <w:t xml:space="preserve">.1 </w:t>
          </w:r>
          <w:r w:rsidR="00D64C66">
            <w:rPr>
              <w:rFonts w:ascii="宋体" w:hAnsi="宋体" w:hint="eastAsia"/>
            </w:rPr>
            <w:t>模块化设计的重要性</w:t>
          </w:r>
          <w:r w:rsidRPr="0093672B">
            <w:rPr>
              <w:rFonts w:ascii="宋体" w:hAnsi="宋体"/>
            </w:rPr>
            <w:ptab w:relativeTo="margin" w:alignment="right" w:leader="dot"/>
          </w:r>
          <w:r>
            <w:rPr>
              <w:rFonts w:ascii="宋体" w:hAnsi="宋体" w:hint="eastAsia"/>
              <w:lang w:val="zh-CN"/>
            </w:rPr>
            <w:t>1</w:t>
          </w:r>
          <w:r w:rsidR="004C6E43">
            <w:rPr>
              <w:rFonts w:ascii="宋体" w:hAnsi="宋体" w:hint="eastAsia"/>
              <w:lang w:val="zh-CN"/>
            </w:rPr>
            <w:t>4</w:t>
          </w:r>
        </w:p>
        <w:p w14:paraId="119A6136" w14:textId="1D7C1201" w:rsidR="00B931B5" w:rsidRDefault="00B931B5" w:rsidP="00B931B5">
          <w:pPr>
            <w:ind w:firstLine="420"/>
            <w:rPr>
              <w:rFonts w:ascii="宋体" w:hAnsi="宋体" w:hint="eastAsia"/>
              <w:lang w:val="zh-CN"/>
            </w:rPr>
          </w:pPr>
          <w:r>
            <w:rPr>
              <w:rFonts w:ascii="宋体" w:hAnsi="宋体" w:hint="eastAsia"/>
            </w:rPr>
            <w:t>6</w:t>
          </w:r>
          <w:r w:rsidRPr="0093672B">
            <w:rPr>
              <w:rFonts w:ascii="宋体" w:hAnsi="宋体" w:hint="eastAsia"/>
            </w:rPr>
            <w:t xml:space="preserve">.2 </w:t>
          </w:r>
          <w:r w:rsidR="00D64C66">
            <w:rPr>
              <w:rFonts w:hint="eastAsia"/>
            </w:rPr>
            <w:t>编译器优化的必要性</w:t>
          </w:r>
          <w:r w:rsidRPr="00AF0D60">
            <w:rPr>
              <w:rFonts w:ascii="宋体" w:hAnsi="宋体"/>
            </w:rPr>
            <w:ptab w:relativeTo="margin" w:alignment="right" w:leader="dot"/>
          </w:r>
          <w:r>
            <w:rPr>
              <w:rFonts w:ascii="宋体" w:hAnsi="宋体" w:hint="eastAsia"/>
            </w:rPr>
            <w:t>1</w:t>
          </w:r>
          <w:r w:rsidR="004C6E43">
            <w:rPr>
              <w:rFonts w:ascii="宋体" w:hAnsi="宋体" w:hint="eastAsia"/>
              <w:lang w:val="zh-CN"/>
            </w:rPr>
            <w:t>4</w:t>
          </w:r>
        </w:p>
        <w:p w14:paraId="5FB3DF25" w14:textId="08347914" w:rsidR="00D844F8" w:rsidRPr="00B931B5" w:rsidRDefault="00B931B5" w:rsidP="00B931B5">
          <w:pPr>
            <w:pStyle w:val="TOC2"/>
            <w:rPr>
              <w:rFonts w:ascii="宋体" w:hAnsi="宋体" w:hint="eastAsia"/>
              <w:lang w:val="zh-CN"/>
            </w:rPr>
          </w:pPr>
          <w:r>
            <w:rPr>
              <w:rFonts w:ascii="宋体" w:hAnsi="宋体" w:hint="eastAsia"/>
            </w:rPr>
            <w:t>6</w:t>
          </w:r>
          <w:r w:rsidRPr="0093672B">
            <w:rPr>
              <w:rFonts w:ascii="宋体" w:hAnsi="宋体" w:hint="eastAsia"/>
            </w:rPr>
            <w:t>.</w:t>
          </w:r>
          <w:r>
            <w:rPr>
              <w:rFonts w:ascii="宋体" w:hAnsi="宋体" w:hint="eastAsia"/>
            </w:rPr>
            <w:t>3</w:t>
          </w:r>
          <w:r w:rsidRPr="0093672B">
            <w:rPr>
              <w:rFonts w:ascii="宋体" w:hAnsi="宋体" w:hint="eastAsia"/>
            </w:rPr>
            <w:t xml:space="preserve"> </w:t>
          </w:r>
          <w:r w:rsidR="00D64C66">
            <w:rPr>
              <w:rFonts w:hint="eastAsia"/>
            </w:rPr>
            <w:t>编译过程的迭代性与持续优化</w:t>
          </w:r>
          <w:r w:rsidRPr="0093672B">
            <w:rPr>
              <w:rFonts w:ascii="宋体" w:hAnsi="宋体"/>
            </w:rPr>
            <w:ptab w:relativeTo="margin" w:alignment="right" w:leader="dot"/>
          </w:r>
          <w:r>
            <w:rPr>
              <w:rFonts w:ascii="宋体" w:hAnsi="宋体" w:hint="eastAsia"/>
              <w:lang w:val="zh-CN"/>
            </w:rPr>
            <w:t>1</w:t>
          </w:r>
          <w:r w:rsidR="004C6E43">
            <w:rPr>
              <w:rFonts w:ascii="宋体" w:hAnsi="宋体" w:hint="eastAsia"/>
              <w:lang w:val="zh-CN"/>
            </w:rPr>
            <w:t>4</w:t>
          </w:r>
        </w:p>
      </w:sdtContent>
    </w:sdt>
    <w:p w14:paraId="22B8CA3E" w14:textId="77777777" w:rsidR="00771C94" w:rsidRPr="006964A7" w:rsidRDefault="00771C94" w:rsidP="006964A7">
      <w:pPr>
        <w:spacing w:beforeLines="50" w:before="156" w:afterLines="50" w:after="156" w:line="360" w:lineRule="exact"/>
        <w:rPr>
          <w:rFonts w:ascii="黑体" w:eastAsia="黑体" w:hAnsi="黑体" w:hint="eastAsia"/>
          <w:b/>
          <w:bCs/>
          <w:sz w:val="28"/>
          <w:szCs w:val="28"/>
        </w:rPr>
      </w:pPr>
    </w:p>
    <w:p w14:paraId="3E737BBA" w14:textId="77777777" w:rsidR="00EE4F9F" w:rsidRDefault="00EE4F9F" w:rsidP="00102B50">
      <w:pPr>
        <w:spacing w:beforeLines="50" w:before="156" w:afterLines="50" w:after="156" w:line="360" w:lineRule="exact"/>
        <w:rPr>
          <w:rFonts w:ascii="黑体" w:eastAsia="黑体" w:hAnsi="黑体"/>
          <w:b/>
          <w:bCs/>
          <w:sz w:val="28"/>
          <w:szCs w:val="28"/>
        </w:rPr>
      </w:pPr>
    </w:p>
    <w:p w14:paraId="219FEC20" w14:textId="77777777" w:rsidR="006964A7" w:rsidRDefault="006964A7" w:rsidP="00102B50">
      <w:pPr>
        <w:spacing w:beforeLines="50" w:before="156" w:afterLines="50" w:after="156" w:line="360" w:lineRule="exact"/>
        <w:rPr>
          <w:rFonts w:ascii="黑体" w:eastAsia="黑体" w:hAnsi="黑体" w:hint="eastAsia"/>
          <w:b/>
          <w:bCs/>
          <w:sz w:val="28"/>
          <w:szCs w:val="28"/>
        </w:rPr>
      </w:pPr>
    </w:p>
    <w:p w14:paraId="0C0279A7" w14:textId="77777777" w:rsidR="00C12196" w:rsidRDefault="00C12196" w:rsidP="00102B50">
      <w:pPr>
        <w:spacing w:beforeLines="50" w:before="156" w:afterLines="50" w:after="156" w:line="360" w:lineRule="exact"/>
        <w:rPr>
          <w:rFonts w:ascii="黑体" w:eastAsia="黑体" w:hAnsi="黑体" w:hint="eastAsia"/>
          <w:b/>
          <w:bCs/>
          <w:sz w:val="28"/>
          <w:szCs w:val="28"/>
        </w:rPr>
      </w:pPr>
    </w:p>
    <w:p w14:paraId="1BA89919" w14:textId="77777777" w:rsidR="00C12196" w:rsidRDefault="00C12196" w:rsidP="00102B50">
      <w:pPr>
        <w:spacing w:beforeLines="50" w:before="156" w:afterLines="50" w:after="156" w:line="360" w:lineRule="exact"/>
        <w:rPr>
          <w:rFonts w:ascii="黑体" w:eastAsia="黑体" w:hAnsi="黑体" w:hint="eastAsia"/>
          <w:b/>
          <w:bCs/>
          <w:sz w:val="28"/>
          <w:szCs w:val="28"/>
        </w:rPr>
      </w:pPr>
    </w:p>
    <w:p w14:paraId="3799536B" w14:textId="77777777" w:rsidR="00C12196" w:rsidRDefault="00C12196" w:rsidP="00102B50">
      <w:pPr>
        <w:spacing w:beforeLines="50" w:before="156" w:afterLines="50" w:after="156" w:line="360" w:lineRule="exact"/>
        <w:rPr>
          <w:rFonts w:ascii="黑体" w:eastAsia="黑体" w:hAnsi="黑体" w:hint="eastAsia"/>
          <w:b/>
          <w:bCs/>
          <w:sz w:val="28"/>
          <w:szCs w:val="28"/>
        </w:rPr>
      </w:pPr>
    </w:p>
    <w:p w14:paraId="10CA78FF" w14:textId="77777777" w:rsidR="00EE4F9F" w:rsidRDefault="00EE4F9F" w:rsidP="00102B50">
      <w:pPr>
        <w:spacing w:beforeLines="50" w:before="156" w:afterLines="50" w:after="156" w:line="360" w:lineRule="exact"/>
        <w:rPr>
          <w:rFonts w:ascii="黑体" w:eastAsia="黑体" w:hAnsi="黑体" w:hint="eastAsia"/>
          <w:b/>
          <w:bCs/>
          <w:sz w:val="28"/>
          <w:szCs w:val="28"/>
        </w:rPr>
      </w:pPr>
    </w:p>
    <w:p w14:paraId="3E12D63E" w14:textId="77777777" w:rsidR="00EE4F9F" w:rsidRDefault="00EE4F9F" w:rsidP="00102B50">
      <w:pPr>
        <w:spacing w:beforeLines="50" w:before="156" w:afterLines="50" w:after="156" w:line="360" w:lineRule="exact"/>
        <w:rPr>
          <w:rFonts w:ascii="黑体" w:eastAsia="黑体" w:hAnsi="黑体" w:hint="eastAsia"/>
          <w:b/>
          <w:bCs/>
          <w:sz w:val="28"/>
          <w:szCs w:val="28"/>
        </w:rPr>
      </w:pPr>
    </w:p>
    <w:p w14:paraId="57254005" w14:textId="77777777" w:rsidR="00771C94" w:rsidRPr="00B57CDF" w:rsidRDefault="00771C94" w:rsidP="00772884">
      <w:pPr>
        <w:spacing w:beforeLines="50" w:before="156" w:afterLines="50" w:after="156" w:line="360" w:lineRule="exact"/>
        <w:jc w:val="center"/>
        <w:rPr>
          <w:rFonts w:ascii="黑体" w:eastAsia="黑体" w:hAnsi="黑体" w:hint="eastAsia"/>
          <w:b/>
          <w:bCs/>
          <w:sz w:val="28"/>
          <w:szCs w:val="28"/>
        </w:rPr>
      </w:pPr>
    </w:p>
    <w:p w14:paraId="12F3CC32" w14:textId="5B3F292D" w:rsidR="00E64F80" w:rsidRPr="00A652A5" w:rsidRDefault="00772884" w:rsidP="00A652A5">
      <w:pPr>
        <w:spacing w:beforeLines="50" w:before="156" w:afterLines="50" w:after="156" w:line="360" w:lineRule="exact"/>
        <w:jc w:val="center"/>
        <w:rPr>
          <w:rFonts w:ascii="黑体" w:eastAsia="黑体" w:hAnsi="黑体" w:hint="eastAsia"/>
          <w:b/>
          <w:bCs/>
          <w:sz w:val="28"/>
          <w:szCs w:val="28"/>
        </w:rPr>
      </w:pPr>
      <w:r>
        <w:rPr>
          <w:rFonts w:ascii="黑体" w:eastAsia="黑体" w:hAnsi="黑体" w:hint="eastAsia"/>
          <w:b/>
          <w:bCs/>
          <w:sz w:val="28"/>
          <w:szCs w:val="28"/>
        </w:rPr>
        <w:t xml:space="preserve">1 </w:t>
      </w:r>
      <w:r w:rsidR="00A652A5" w:rsidRPr="00A652A5">
        <w:rPr>
          <w:rFonts w:ascii="黑体" w:eastAsia="黑体" w:hAnsi="黑体"/>
          <w:b/>
          <w:bCs/>
          <w:sz w:val="28"/>
          <w:szCs w:val="28"/>
        </w:rPr>
        <w:t>系统方案设计说明</w:t>
      </w:r>
    </w:p>
    <w:p w14:paraId="592D911F" w14:textId="3675B9CC" w:rsidR="005725C5" w:rsidRPr="002D1001" w:rsidRDefault="005725C5" w:rsidP="00772884">
      <w:pPr>
        <w:spacing w:beforeLines="50" w:before="156" w:afterLines="50" w:after="156" w:line="360" w:lineRule="exact"/>
        <w:rPr>
          <w:rFonts w:ascii="黑体" w:eastAsia="黑体" w:hAnsi="黑体" w:hint="eastAsia"/>
          <w:szCs w:val="21"/>
        </w:rPr>
      </w:pPr>
      <w:r w:rsidRPr="00D47CF7">
        <w:rPr>
          <w:rFonts w:ascii="黑体" w:eastAsia="黑体" w:hAnsi="黑体" w:hint="eastAsia"/>
          <w:szCs w:val="21"/>
        </w:rPr>
        <w:t xml:space="preserve">1.1 </w:t>
      </w:r>
      <w:r w:rsidR="002D1001" w:rsidRPr="002D1001">
        <w:rPr>
          <w:rFonts w:ascii="黑体" w:eastAsia="黑体" w:hAnsi="黑体"/>
          <w:szCs w:val="21"/>
        </w:rPr>
        <w:t>设计目标与范围</w:t>
      </w:r>
    </w:p>
    <w:p w14:paraId="3F814694" w14:textId="747EC2AC" w:rsidR="00154123" w:rsidRPr="00154123" w:rsidRDefault="00154123" w:rsidP="00154123">
      <w:pPr>
        <w:spacing w:line="360" w:lineRule="exact"/>
        <w:ind w:firstLineChars="200" w:firstLine="420"/>
        <w:rPr>
          <w:szCs w:val="21"/>
        </w:rPr>
      </w:pPr>
      <w:r w:rsidRPr="00154123">
        <w:rPr>
          <w:rFonts w:hint="eastAsia"/>
          <w:szCs w:val="21"/>
        </w:rPr>
        <w:t>本系统的设计目标是构建一个具备基本编译功能的语言处理子系统，能够从源程序出发，经过词法分析、语法分析、语义检查、生成中间表示，再到目标代码生成，形成一条较为完整的编译流程。该系统的范围限定在一个简化的语言子集，着重体现编译器设计的核心思想，而非追求复杂语言的全部特性。</w:t>
      </w:r>
    </w:p>
    <w:p w14:paraId="328B3C2B" w14:textId="3DFF2676" w:rsidR="00154123" w:rsidRPr="00154123" w:rsidRDefault="00154123" w:rsidP="00154123">
      <w:pPr>
        <w:spacing w:line="360" w:lineRule="exact"/>
        <w:ind w:firstLineChars="200" w:firstLine="420"/>
        <w:rPr>
          <w:szCs w:val="21"/>
        </w:rPr>
      </w:pPr>
      <w:r w:rsidRPr="00154123">
        <w:rPr>
          <w:rFonts w:hint="eastAsia"/>
          <w:szCs w:val="21"/>
        </w:rPr>
        <w:t>在语言功能上，系统支持基础数据类型（如整型</w:t>
      </w:r>
      <w:r w:rsidRPr="00154123">
        <w:rPr>
          <w:rFonts w:hint="eastAsia"/>
          <w:szCs w:val="21"/>
        </w:rPr>
        <w:t xml:space="preserve"> i32</w:t>
      </w:r>
      <w:r w:rsidRPr="00154123">
        <w:rPr>
          <w:rFonts w:hint="eastAsia"/>
          <w:szCs w:val="21"/>
        </w:rPr>
        <w:t>）及变量定义和使用，支持可变与不可变变量的区分，并提供赋值合法性检查。在控制流方面，除了常见的</w:t>
      </w:r>
      <w:r w:rsidRPr="00154123">
        <w:rPr>
          <w:rFonts w:hint="eastAsia"/>
          <w:szCs w:val="21"/>
        </w:rPr>
        <w:t xml:space="preserve"> if/else </w:t>
      </w:r>
      <w:r w:rsidRPr="00154123">
        <w:rPr>
          <w:rFonts w:hint="eastAsia"/>
          <w:szCs w:val="21"/>
        </w:rPr>
        <w:t>分支，还特别实现了</w:t>
      </w:r>
      <w:r w:rsidRPr="00154123">
        <w:rPr>
          <w:rFonts w:hint="eastAsia"/>
          <w:szCs w:val="21"/>
        </w:rPr>
        <w:t xml:space="preserve"> else if </w:t>
      </w:r>
      <w:r w:rsidRPr="00154123">
        <w:rPr>
          <w:rFonts w:hint="eastAsia"/>
          <w:szCs w:val="21"/>
        </w:rPr>
        <w:t>的语法糖解析，将其转化为嵌套的条件语句。同时，系统支持循环结构</w:t>
      </w:r>
      <w:r w:rsidRPr="00154123">
        <w:rPr>
          <w:rFonts w:hint="eastAsia"/>
          <w:szCs w:val="21"/>
        </w:rPr>
        <w:t xml:space="preserve"> loop</w:t>
      </w:r>
      <w:r w:rsidRPr="00154123">
        <w:rPr>
          <w:rFonts w:hint="eastAsia"/>
          <w:szCs w:val="21"/>
        </w:rPr>
        <w:t>，并正确处理其中的</w:t>
      </w:r>
      <w:r w:rsidRPr="00154123">
        <w:rPr>
          <w:rFonts w:hint="eastAsia"/>
          <w:szCs w:val="21"/>
        </w:rPr>
        <w:t xml:space="preserve"> break </w:t>
      </w:r>
      <w:r w:rsidRPr="00154123">
        <w:rPr>
          <w:rFonts w:hint="eastAsia"/>
          <w:szCs w:val="21"/>
        </w:rPr>
        <w:t>与</w:t>
      </w:r>
      <w:r w:rsidRPr="00154123">
        <w:rPr>
          <w:rFonts w:hint="eastAsia"/>
          <w:szCs w:val="21"/>
        </w:rPr>
        <w:t xml:space="preserve"> continue </w:t>
      </w:r>
      <w:r w:rsidRPr="00154123">
        <w:rPr>
          <w:rFonts w:hint="eastAsia"/>
          <w:szCs w:val="21"/>
        </w:rPr>
        <w:t>语句，从而使循环控制更加灵活。</w:t>
      </w:r>
    </w:p>
    <w:p w14:paraId="0D0359FE" w14:textId="00735EF4" w:rsidR="00154123" w:rsidRPr="00154123" w:rsidRDefault="00154123" w:rsidP="00154123">
      <w:pPr>
        <w:spacing w:line="360" w:lineRule="exact"/>
        <w:ind w:firstLineChars="200" w:firstLine="420"/>
        <w:rPr>
          <w:szCs w:val="21"/>
        </w:rPr>
      </w:pPr>
      <w:r w:rsidRPr="00154123">
        <w:rPr>
          <w:rFonts w:hint="eastAsia"/>
          <w:szCs w:val="21"/>
        </w:rPr>
        <w:t>在语义分析环节，系统引入符号表以管理作用域和符号信息，能够检测未声明使用、重复赋值和函数参数个数不一致等常见语义错误。中间表示部分则通过标签和跳转指令来实现条件与循环的控制流，确保后续目标代码生成能够准确还原逻辑。最终，目标代码生成模块完成从</w:t>
      </w:r>
      <w:r w:rsidRPr="00154123">
        <w:rPr>
          <w:rFonts w:hint="eastAsia"/>
          <w:szCs w:val="21"/>
        </w:rPr>
        <w:t xml:space="preserve"> IR </w:t>
      </w:r>
      <w:r w:rsidRPr="00154123">
        <w:rPr>
          <w:rFonts w:hint="eastAsia"/>
          <w:szCs w:val="21"/>
        </w:rPr>
        <w:t>到伪汇编或机器指令的映射，使编译器具备从源代码到可执行形式的端到端功能。</w:t>
      </w:r>
    </w:p>
    <w:p w14:paraId="550CAD15" w14:textId="54A00D36" w:rsidR="00A57FED" w:rsidRPr="006B1821" w:rsidRDefault="00154123" w:rsidP="00154123">
      <w:pPr>
        <w:spacing w:line="360" w:lineRule="exact"/>
        <w:ind w:firstLineChars="200" w:firstLine="420"/>
        <w:rPr>
          <w:szCs w:val="21"/>
        </w:rPr>
      </w:pPr>
      <w:r w:rsidRPr="00154123">
        <w:rPr>
          <w:rFonts w:hint="eastAsia"/>
          <w:szCs w:val="21"/>
        </w:rPr>
        <w:t>总体而言，该设计的目标在于覆盖编译器最核心的基础功能：作用域管理、变量与函数检查、控制流实现及代码生成。范围上保持简洁，保证功能闭环，既能用于教学演示和实验验证，也为进一步扩展提供良好的架构基础。</w:t>
      </w:r>
    </w:p>
    <w:p w14:paraId="0167AC70" w14:textId="1386E908" w:rsidR="00EF61E4" w:rsidRPr="00981CAD" w:rsidRDefault="00EF61E4" w:rsidP="00772884">
      <w:pPr>
        <w:spacing w:beforeLines="50" w:before="156" w:afterLines="50" w:after="156" w:line="360" w:lineRule="exact"/>
        <w:rPr>
          <w:rFonts w:ascii="黑体" w:eastAsia="黑体" w:hAnsi="黑体" w:hint="eastAsia"/>
          <w:szCs w:val="21"/>
        </w:rPr>
      </w:pPr>
      <w:r w:rsidRPr="00981CAD">
        <w:rPr>
          <w:rFonts w:ascii="黑体" w:eastAsia="黑体" w:hAnsi="黑体" w:hint="eastAsia"/>
          <w:szCs w:val="21"/>
        </w:rPr>
        <w:t>1.</w:t>
      </w:r>
      <w:r w:rsidR="00BC3D0E" w:rsidRPr="00981CAD">
        <w:rPr>
          <w:rFonts w:ascii="黑体" w:eastAsia="黑体" w:hAnsi="黑体" w:hint="eastAsia"/>
          <w:szCs w:val="21"/>
        </w:rPr>
        <w:t>2</w:t>
      </w:r>
      <w:r w:rsidR="00713832">
        <w:rPr>
          <w:rFonts w:ascii="黑体" w:eastAsia="黑体" w:hAnsi="黑体" w:hint="eastAsia"/>
          <w:szCs w:val="21"/>
        </w:rPr>
        <w:t xml:space="preserve"> </w:t>
      </w:r>
      <w:r w:rsidR="00154123" w:rsidRPr="00154123">
        <w:rPr>
          <w:rFonts w:ascii="黑体" w:eastAsia="黑体" w:hAnsi="黑体"/>
          <w:szCs w:val="21"/>
        </w:rPr>
        <w:t>总体架构</w:t>
      </w:r>
    </w:p>
    <w:p w14:paraId="7E498951" w14:textId="77777777" w:rsidR="00746117" w:rsidRDefault="0075027F" w:rsidP="00746117">
      <w:pPr>
        <w:spacing w:line="360" w:lineRule="exact"/>
        <w:ind w:firstLineChars="200" w:firstLine="420"/>
        <w:rPr>
          <w:szCs w:val="21"/>
        </w:rPr>
      </w:pPr>
      <w:r w:rsidRPr="0075027F">
        <w:rPr>
          <w:rFonts w:hint="eastAsia"/>
          <w:szCs w:val="21"/>
        </w:rPr>
        <w:t>整个系统采用分层与模块化的架构设计，从源代码输入到目标代码输出形成一条清晰的数据流。最外层是用户接口，程序通过命令行参数接收源文件路径和输出选项。其后进入编译流程的各个阶段：</w:t>
      </w:r>
    </w:p>
    <w:p w14:paraId="36FA7B27" w14:textId="45542CC0" w:rsidR="00524CB0" w:rsidRPr="0002380E" w:rsidRDefault="00396EEC" w:rsidP="0002380E">
      <w:pPr>
        <w:spacing w:line="360" w:lineRule="exact"/>
        <w:ind w:firstLineChars="200" w:firstLine="420"/>
        <w:rPr>
          <w:szCs w:val="21"/>
        </w:rPr>
      </w:pPr>
      <w:r>
        <w:rPr>
          <w:rFonts w:hint="eastAsia"/>
          <w:szCs w:val="21"/>
        </w:rPr>
        <w:t xml:space="preserve">a. </w:t>
      </w:r>
      <w:r w:rsidR="00E62688" w:rsidRPr="0002380E">
        <w:rPr>
          <w:rFonts w:hint="eastAsia"/>
          <w:szCs w:val="21"/>
        </w:rPr>
        <w:t>词法分析器（</w:t>
      </w:r>
      <w:r w:rsidR="00E62688" w:rsidRPr="0002380E">
        <w:rPr>
          <w:rFonts w:hint="eastAsia"/>
          <w:szCs w:val="21"/>
        </w:rPr>
        <w:t>Lexer</w:t>
      </w:r>
      <w:r w:rsidR="00E62688" w:rsidRPr="0002380E">
        <w:rPr>
          <w:rFonts w:hint="eastAsia"/>
          <w:szCs w:val="21"/>
        </w:rPr>
        <w:t>）</w:t>
      </w:r>
      <w:r w:rsidR="0002380E" w:rsidRPr="0002380E">
        <w:rPr>
          <w:rFonts w:hint="eastAsia"/>
          <w:szCs w:val="21"/>
        </w:rPr>
        <w:t>：</w:t>
      </w:r>
      <w:r w:rsidR="00524CB0" w:rsidRPr="00524CB0">
        <w:rPr>
          <w:rFonts w:hint="eastAsia"/>
          <w:szCs w:val="21"/>
        </w:rPr>
        <w:t>读取源程序字符流，切分为关键字、标识符、字面量和符号等记号，为语法分析器提供有序输入。</w:t>
      </w:r>
    </w:p>
    <w:p w14:paraId="37EC41BF" w14:textId="0A7CFCBD" w:rsidR="00D42302" w:rsidRDefault="00396EEC" w:rsidP="0002380E">
      <w:pPr>
        <w:spacing w:line="360" w:lineRule="exact"/>
        <w:ind w:firstLineChars="200" w:firstLine="420"/>
        <w:rPr>
          <w:szCs w:val="21"/>
        </w:rPr>
      </w:pPr>
      <w:r>
        <w:rPr>
          <w:rFonts w:hint="eastAsia"/>
          <w:szCs w:val="21"/>
        </w:rPr>
        <w:t xml:space="preserve">b. </w:t>
      </w:r>
      <w:r w:rsidR="006B48B1" w:rsidRPr="0002380E">
        <w:rPr>
          <w:rFonts w:hint="eastAsia"/>
          <w:szCs w:val="21"/>
        </w:rPr>
        <w:t>语法分析器（</w:t>
      </w:r>
      <w:r w:rsidR="006B48B1" w:rsidRPr="0002380E">
        <w:rPr>
          <w:rFonts w:hint="eastAsia"/>
          <w:szCs w:val="21"/>
        </w:rPr>
        <w:t>Parser</w:t>
      </w:r>
      <w:r w:rsidR="006B48B1" w:rsidRPr="0002380E">
        <w:rPr>
          <w:rFonts w:hint="eastAsia"/>
          <w:szCs w:val="21"/>
        </w:rPr>
        <w:t>）</w:t>
      </w:r>
      <w:r w:rsidR="0002380E">
        <w:rPr>
          <w:rFonts w:hint="eastAsia"/>
          <w:szCs w:val="21"/>
        </w:rPr>
        <w:t>：</w:t>
      </w:r>
      <w:r w:rsidR="00AB5FFD" w:rsidRPr="00AB5FFD">
        <w:rPr>
          <w:rFonts w:hint="eastAsia"/>
          <w:szCs w:val="21"/>
        </w:rPr>
        <w:t>根据语言文法将记号序列构建为语法树或抽象语法树（</w:t>
      </w:r>
      <w:r w:rsidR="00AB5FFD" w:rsidRPr="00AB5FFD">
        <w:rPr>
          <w:rFonts w:hint="eastAsia"/>
          <w:szCs w:val="21"/>
        </w:rPr>
        <w:t>AST</w:t>
      </w:r>
      <w:r w:rsidR="00AB5FFD" w:rsidRPr="00AB5FFD">
        <w:rPr>
          <w:rFonts w:hint="eastAsia"/>
          <w:szCs w:val="21"/>
        </w:rPr>
        <w:t>），并在此过程中完成</w:t>
      </w:r>
      <w:r w:rsidR="00AB5FFD" w:rsidRPr="00AB5FFD">
        <w:rPr>
          <w:rFonts w:hint="eastAsia"/>
          <w:szCs w:val="21"/>
        </w:rPr>
        <w:t xml:space="preserve"> if/else</w:t>
      </w:r>
      <w:r w:rsidR="00AB5FFD" w:rsidRPr="00AB5FFD">
        <w:rPr>
          <w:rFonts w:hint="eastAsia"/>
          <w:szCs w:val="21"/>
        </w:rPr>
        <w:t>、</w:t>
      </w:r>
      <w:r w:rsidR="00AB5FFD" w:rsidRPr="00AB5FFD">
        <w:rPr>
          <w:rFonts w:hint="eastAsia"/>
          <w:szCs w:val="21"/>
        </w:rPr>
        <w:t xml:space="preserve">else if </w:t>
      </w:r>
      <w:r w:rsidR="00AB5FFD" w:rsidRPr="00AB5FFD">
        <w:rPr>
          <w:rFonts w:hint="eastAsia"/>
          <w:szCs w:val="21"/>
        </w:rPr>
        <w:t>语法糖和</w:t>
      </w:r>
      <w:r w:rsidR="00AB5FFD" w:rsidRPr="00AB5FFD">
        <w:rPr>
          <w:rFonts w:hint="eastAsia"/>
          <w:szCs w:val="21"/>
        </w:rPr>
        <w:t xml:space="preserve"> loop </w:t>
      </w:r>
      <w:r w:rsidR="00AB5FFD" w:rsidRPr="00AB5FFD">
        <w:rPr>
          <w:rFonts w:hint="eastAsia"/>
          <w:szCs w:val="21"/>
        </w:rPr>
        <w:t>语句的结构化解析。</w:t>
      </w:r>
    </w:p>
    <w:p w14:paraId="05863B56" w14:textId="3E3B7D1A" w:rsidR="00D42302" w:rsidRPr="009F4A62" w:rsidRDefault="00396EEC" w:rsidP="0002380E">
      <w:pPr>
        <w:spacing w:line="360" w:lineRule="exact"/>
        <w:ind w:firstLineChars="200" w:firstLine="420"/>
        <w:rPr>
          <w:szCs w:val="21"/>
        </w:rPr>
      </w:pPr>
      <w:r>
        <w:rPr>
          <w:rFonts w:hint="eastAsia"/>
          <w:szCs w:val="21"/>
        </w:rPr>
        <w:t xml:space="preserve">c. </w:t>
      </w:r>
      <w:r w:rsidR="0099777A" w:rsidRPr="0002380E">
        <w:rPr>
          <w:rFonts w:hint="eastAsia"/>
          <w:szCs w:val="21"/>
        </w:rPr>
        <w:t>语义分析与符号表管理</w:t>
      </w:r>
      <w:r w:rsidR="0002380E">
        <w:rPr>
          <w:rFonts w:hint="eastAsia"/>
          <w:szCs w:val="21"/>
        </w:rPr>
        <w:t>：</w:t>
      </w:r>
      <w:r w:rsidR="009F4A62" w:rsidRPr="009F4A62">
        <w:rPr>
          <w:szCs w:val="21"/>
        </w:rPr>
        <w:t>对</w:t>
      </w:r>
      <w:r w:rsidR="009F4A62" w:rsidRPr="009F4A62">
        <w:rPr>
          <w:szCs w:val="21"/>
        </w:rPr>
        <w:t xml:space="preserve"> AST </w:t>
      </w:r>
      <w:r w:rsidR="009F4A62" w:rsidRPr="009F4A62">
        <w:rPr>
          <w:szCs w:val="21"/>
        </w:rPr>
        <w:t>进行语义检查，使用符号表维护作用域、变量与函数信息，保证变量声明、赋值与函数调用符合规则。</w:t>
      </w:r>
    </w:p>
    <w:p w14:paraId="4C0B31CA" w14:textId="557FF815" w:rsidR="00712431" w:rsidRPr="00712431" w:rsidRDefault="00396EEC" w:rsidP="0002380E">
      <w:pPr>
        <w:spacing w:line="360" w:lineRule="exact"/>
        <w:ind w:firstLineChars="200" w:firstLine="420"/>
        <w:rPr>
          <w:szCs w:val="21"/>
        </w:rPr>
      </w:pPr>
      <w:r>
        <w:rPr>
          <w:rFonts w:hint="eastAsia"/>
          <w:szCs w:val="21"/>
        </w:rPr>
        <w:t xml:space="preserve">d. </w:t>
      </w:r>
      <w:r w:rsidR="00DC6542" w:rsidRPr="0002380E">
        <w:rPr>
          <w:szCs w:val="21"/>
        </w:rPr>
        <w:t>中间表示生成（</w:t>
      </w:r>
      <w:r w:rsidR="00DC6542" w:rsidRPr="0002380E">
        <w:rPr>
          <w:szCs w:val="21"/>
        </w:rPr>
        <w:t>IR Generator</w:t>
      </w:r>
      <w:r w:rsidR="00DC6542" w:rsidRPr="0002380E">
        <w:rPr>
          <w:szCs w:val="21"/>
        </w:rPr>
        <w:t>）</w:t>
      </w:r>
      <w:r w:rsidR="0002380E">
        <w:rPr>
          <w:rFonts w:hint="eastAsia"/>
          <w:szCs w:val="21"/>
        </w:rPr>
        <w:t>：</w:t>
      </w:r>
      <w:r w:rsidR="00712431" w:rsidRPr="00712431">
        <w:rPr>
          <w:szCs w:val="21"/>
        </w:rPr>
        <w:t>将经过语义检查的</w:t>
      </w:r>
      <w:r w:rsidR="00712431" w:rsidRPr="00712431">
        <w:rPr>
          <w:szCs w:val="21"/>
        </w:rPr>
        <w:t xml:space="preserve"> AST </w:t>
      </w:r>
      <w:r w:rsidR="00712431" w:rsidRPr="00712431">
        <w:rPr>
          <w:szCs w:val="21"/>
        </w:rPr>
        <w:t>转换为抽象的中间代码，以指令和标签形式描述程序逻辑，并处理循环控制与条件跳转。</w:t>
      </w:r>
    </w:p>
    <w:p w14:paraId="3C5417E2" w14:textId="272573C3" w:rsidR="00383A2E" w:rsidRPr="0002380E" w:rsidRDefault="00396EEC" w:rsidP="0002380E">
      <w:pPr>
        <w:spacing w:line="360" w:lineRule="exact"/>
        <w:ind w:firstLineChars="200" w:firstLine="420"/>
        <w:rPr>
          <w:szCs w:val="21"/>
        </w:rPr>
      </w:pPr>
      <w:r>
        <w:rPr>
          <w:rFonts w:hint="eastAsia"/>
          <w:szCs w:val="21"/>
        </w:rPr>
        <w:t xml:space="preserve">e. </w:t>
      </w:r>
      <w:r w:rsidR="0055356C" w:rsidRPr="0002380E">
        <w:rPr>
          <w:szCs w:val="21"/>
        </w:rPr>
        <w:t>目标代码生成（</w:t>
      </w:r>
      <w:r w:rsidR="0055356C" w:rsidRPr="0002380E">
        <w:rPr>
          <w:szCs w:val="21"/>
        </w:rPr>
        <w:t>Code Generator</w:t>
      </w:r>
      <w:r w:rsidR="0055356C" w:rsidRPr="0002380E">
        <w:rPr>
          <w:szCs w:val="21"/>
        </w:rPr>
        <w:t>）</w:t>
      </w:r>
      <w:r w:rsidR="0002380E">
        <w:rPr>
          <w:rFonts w:hint="eastAsia"/>
          <w:szCs w:val="21"/>
        </w:rPr>
        <w:t>：</w:t>
      </w:r>
      <w:r w:rsidR="008B024A" w:rsidRPr="0002380E">
        <w:rPr>
          <w:szCs w:val="21"/>
        </w:rPr>
        <w:t>把</w:t>
      </w:r>
      <w:r w:rsidR="008B024A" w:rsidRPr="0002380E">
        <w:rPr>
          <w:szCs w:val="21"/>
        </w:rPr>
        <w:t xml:space="preserve"> IR </w:t>
      </w:r>
      <w:r w:rsidR="008B024A" w:rsidRPr="0002380E">
        <w:rPr>
          <w:szCs w:val="21"/>
        </w:rPr>
        <w:t>指令映射为伪汇编或低级指令，处理寄存器或栈空间分配，形成可执行的目标文件或中间汇编。</w:t>
      </w:r>
    </w:p>
    <w:p w14:paraId="7190FA8D" w14:textId="42BE1703" w:rsidR="00971D52" w:rsidRPr="007723F3" w:rsidRDefault="00396EEC" w:rsidP="000138D0">
      <w:pPr>
        <w:spacing w:line="360" w:lineRule="exact"/>
        <w:ind w:firstLineChars="200" w:firstLine="420"/>
        <w:rPr>
          <w:szCs w:val="21"/>
        </w:rPr>
      </w:pPr>
      <w:r>
        <w:rPr>
          <w:rFonts w:hint="eastAsia"/>
          <w:szCs w:val="21"/>
        </w:rPr>
        <w:t xml:space="preserve">f. </w:t>
      </w:r>
      <w:r w:rsidR="00FD0E18" w:rsidRPr="0002380E">
        <w:rPr>
          <w:szCs w:val="21"/>
        </w:rPr>
        <w:t>文件输入输出模块（</w:t>
      </w:r>
      <w:r w:rsidR="00FD0E18" w:rsidRPr="0002380E">
        <w:rPr>
          <w:szCs w:val="21"/>
        </w:rPr>
        <w:t>File I/O</w:t>
      </w:r>
      <w:r w:rsidR="00FD0E18" w:rsidRPr="0002380E">
        <w:rPr>
          <w:szCs w:val="21"/>
        </w:rPr>
        <w:t>）</w:t>
      </w:r>
      <w:r w:rsidR="0002380E">
        <w:rPr>
          <w:rFonts w:hint="eastAsia"/>
          <w:szCs w:val="21"/>
        </w:rPr>
        <w:t>：</w:t>
      </w:r>
      <w:r w:rsidR="00E30636" w:rsidRPr="00E30636">
        <w:rPr>
          <w:szCs w:val="21"/>
        </w:rPr>
        <w:t>负责</w:t>
      </w:r>
      <w:r w:rsidR="00E30636" w:rsidRPr="00E30636">
        <w:rPr>
          <w:szCs w:val="21"/>
        </w:rPr>
        <w:t xml:space="preserve"> IR </w:t>
      </w:r>
      <w:r w:rsidR="00E30636" w:rsidRPr="00E30636">
        <w:rPr>
          <w:szCs w:val="21"/>
        </w:rPr>
        <w:t>与目标代码的读写，支持结果保存与后续调试使用。</w:t>
      </w:r>
    </w:p>
    <w:p w14:paraId="6C498988" w14:textId="678FD4B3" w:rsidR="00971D52" w:rsidRPr="00D24D87" w:rsidRDefault="00971D52" w:rsidP="00D24D87">
      <w:pPr>
        <w:spacing w:line="360" w:lineRule="exact"/>
        <w:ind w:firstLineChars="200" w:firstLine="420"/>
        <w:rPr>
          <w:szCs w:val="21"/>
        </w:rPr>
      </w:pPr>
      <w:r w:rsidRPr="00971D52">
        <w:rPr>
          <w:rFonts w:hint="eastAsia"/>
          <w:szCs w:val="21"/>
        </w:rPr>
        <w:t>这些模块之间通过明确的接口连接，既保证了功能的独立性，又使得整个编译流程环环相扣，形成完整的体系。通过这种架构，系统能够灵活应对语法扩展和优化功能的加入，为未来改进提</w:t>
      </w:r>
      <w:r w:rsidRPr="00971D52">
        <w:rPr>
          <w:rFonts w:hint="eastAsia"/>
          <w:szCs w:val="21"/>
        </w:rPr>
        <w:lastRenderedPageBreak/>
        <w:t>供良好的基础。</w:t>
      </w:r>
    </w:p>
    <w:p w14:paraId="012F8093" w14:textId="7D2A820D" w:rsidR="00171547" w:rsidRPr="00171547" w:rsidRDefault="001620B4" w:rsidP="00171547">
      <w:pPr>
        <w:spacing w:beforeLines="50" w:before="156" w:afterLines="50" w:after="156" w:line="360" w:lineRule="exact"/>
        <w:rPr>
          <w:rFonts w:ascii="黑体" w:eastAsia="黑体" w:hAnsi="黑体" w:hint="eastAsia"/>
          <w:szCs w:val="21"/>
        </w:rPr>
      </w:pPr>
      <w:r w:rsidRPr="00981CAD">
        <w:rPr>
          <w:rFonts w:ascii="黑体" w:eastAsia="黑体" w:hAnsi="黑体" w:hint="eastAsia"/>
          <w:szCs w:val="21"/>
        </w:rPr>
        <w:t>1.</w:t>
      </w:r>
      <w:r>
        <w:rPr>
          <w:rFonts w:ascii="黑体" w:eastAsia="黑体" w:hAnsi="黑体" w:hint="eastAsia"/>
          <w:szCs w:val="21"/>
        </w:rPr>
        <w:t xml:space="preserve">3 </w:t>
      </w:r>
      <w:r w:rsidR="00481E54" w:rsidRPr="00481E54">
        <w:rPr>
          <w:rFonts w:ascii="黑体" w:eastAsia="黑体" w:hAnsi="黑体" w:hint="eastAsia"/>
          <w:szCs w:val="21"/>
        </w:rPr>
        <w:t>关键设计决策</w:t>
      </w:r>
    </w:p>
    <w:p w14:paraId="6BD6C4D0" w14:textId="2EAFD73B" w:rsidR="00171547" w:rsidRPr="00171547" w:rsidRDefault="00171547" w:rsidP="00171547">
      <w:pPr>
        <w:spacing w:line="360" w:lineRule="exact"/>
        <w:ind w:firstLineChars="200" w:firstLine="420"/>
      </w:pPr>
      <w:r w:rsidRPr="00171547">
        <w:t>在系统方案设计中，有几项关键决策直接影响了整体结构与功能的实现。首先，在语法分析方面，选择了递归下降的方式来构建语法树。这种方法实现简单、可读性强，并且便于处理</w:t>
      </w:r>
      <w:r w:rsidRPr="00171547">
        <w:t xml:space="preserve"> else if </w:t>
      </w:r>
      <w:r w:rsidRPr="00171547">
        <w:t>的语法糖解析。通过在解析过程中将</w:t>
      </w:r>
      <w:r w:rsidRPr="00171547">
        <w:t xml:space="preserve"> else if </w:t>
      </w:r>
      <w:r w:rsidRPr="00171547">
        <w:t>转换为嵌套的</w:t>
      </w:r>
      <w:r w:rsidRPr="00171547">
        <w:t xml:space="preserve"> if </w:t>
      </w:r>
      <w:r w:rsidRPr="00171547">
        <w:t>节点，保证了语法结构的统一性和后续处理的一致性。</w:t>
      </w:r>
    </w:p>
    <w:p w14:paraId="29495B0C" w14:textId="77777777" w:rsidR="00171547" w:rsidRPr="00171547" w:rsidRDefault="00171547" w:rsidP="00171547">
      <w:pPr>
        <w:spacing w:line="360" w:lineRule="exact"/>
        <w:ind w:firstLineChars="200" w:firstLine="420"/>
      </w:pPr>
      <w:r w:rsidRPr="00171547">
        <w:t>其次，在语义分析环节，符号表的设计采取了层级链表式的结构，每个作用域对应一个符号表，父子作用域通过指针相连。这样的设计保证了变量与函数的查找既能高效进行，又能正确体现词法作用域规则。同时，在符号记录中增加了可变性标记与已赋值标记，从而实现了不可变变量的一次赋值约束。</w:t>
      </w:r>
    </w:p>
    <w:p w14:paraId="7E369C05" w14:textId="77777777" w:rsidR="00171547" w:rsidRPr="00171547" w:rsidRDefault="00171547" w:rsidP="00171547">
      <w:pPr>
        <w:spacing w:line="360" w:lineRule="exact"/>
        <w:ind w:firstLineChars="200" w:firstLine="420"/>
      </w:pPr>
      <w:r w:rsidRPr="00171547">
        <w:t>在中间表示的生成上，系统采用标签与跳转指令的方式实现条件与循环控制流，</w:t>
      </w:r>
      <w:r w:rsidRPr="00171547">
        <w:t xml:space="preserve">break </w:t>
      </w:r>
      <w:r w:rsidRPr="00171547">
        <w:t>和</w:t>
      </w:r>
      <w:r w:rsidRPr="00171547">
        <w:t xml:space="preserve"> continue </w:t>
      </w:r>
      <w:r w:rsidRPr="00171547">
        <w:t>被映射为跳转至相应的循环出口或继续点。这种做法直观、可扩展，便于后续映射为具体目标指令。目标代码生成则坚持一一映射原则，尽量保持</w:t>
      </w:r>
      <w:r w:rsidRPr="00171547">
        <w:t xml:space="preserve"> IR </w:t>
      </w:r>
      <w:r w:rsidRPr="00171547">
        <w:t>与目标代码的对应关系，降低了实现难度并便于调试。</w:t>
      </w:r>
    </w:p>
    <w:p w14:paraId="334991C4" w14:textId="7B53B1B9" w:rsidR="003D184F" w:rsidRPr="000816C8" w:rsidRDefault="00171547" w:rsidP="00A669D2">
      <w:pPr>
        <w:spacing w:line="360" w:lineRule="exact"/>
        <w:ind w:firstLineChars="200" w:firstLine="420"/>
      </w:pPr>
      <w:r w:rsidRPr="00171547">
        <w:t>此外，在错误处理机制上，系统在语义阶段提供了未声明使用、函数调用参数不匹配、不可变变量重复赋值等多种检测，以保障编译过程的健壮性。通过这些关键设计选择，系统在简洁与实用之间取得了平衡，既能覆盖基础功能，又为后续扩展保留了空间。</w:t>
      </w:r>
    </w:p>
    <w:p w14:paraId="7A164F7B" w14:textId="277F9E37" w:rsidR="00571BFF" w:rsidRPr="00571BFF" w:rsidRDefault="007A366C" w:rsidP="00571BFF">
      <w:pPr>
        <w:spacing w:beforeLines="50" w:before="156" w:afterLines="50" w:after="156" w:line="360" w:lineRule="exact"/>
        <w:rPr>
          <w:rFonts w:ascii="黑体" w:eastAsia="黑体" w:hAnsi="黑体" w:hint="eastAsia"/>
          <w:szCs w:val="21"/>
        </w:rPr>
      </w:pPr>
      <w:r w:rsidRPr="00981CAD">
        <w:rPr>
          <w:rFonts w:ascii="黑体" w:eastAsia="黑体" w:hAnsi="黑体" w:hint="eastAsia"/>
          <w:szCs w:val="21"/>
        </w:rPr>
        <w:t>1.</w:t>
      </w:r>
      <w:r>
        <w:rPr>
          <w:rFonts w:ascii="黑体" w:eastAsia="黑体" w:hAnsi="黑体" w:hint="eastAsia"/>
          <w:szCs w:val="21"/>
        </w:rPr>
        <w:t xml:space="preserve">4 </w:t>
      </w:r>
      <w:r w:rsidR="00705D9C" w:rsidRPr="00705D9C">
        <w:rPr>
          <w:rFonts w:ascii="黑体" w:eastAsia="黑体" w:hAnsi="黑体"/>
          <w:szCs w:val="21"/>
        </w:rPr>
        <w:t>错误处理与诊断</w:t>
      </w:r>
    </w:p>
    <w:p w14:paraId="32DE38AA" w14:textId="6A497C9B" w:rsidR="00571BFF" w:rsidRPr="00571BFF" w:rsidRDefault="00571BFF" w:rsidP="00571BFF">
      <w:pPr>
        <w:spacing w:line="360" w:lineRule="exact"/>
        <w:ind w:firstLineChars="200" w:firstLine="420"/>
      </w:pPr>
      <w:r w:rsidRPr="00571BFF">
        <w:t>本系统在</w:t>
      </w:r>
      <w:r w:rsidRPr="00571BFF">
        <w:t>“</w:t>
      </w:r>
      <w:r w:rsidRPr="00571BFF">
        <w:t>语法</w:t>
      </w:r>
      <w:r w:rsidRPr="00571BFF">
        <w:t>—</w:t>
      </w:r>
      <w:r w:rsidRPr="00571BFF">
        <w:t>语义</w:t>
      </w:r>
      <w:r w:rsidRPr="00571BFF">
        <w:t>—</w:t>
      </w:r>
      <w:r w:rsidRPr="00571BFF">
        <w:t>生成</w:t>
      </w:r>
      <w:r w:rsidRPr="00571BFF">
        <w:t>”</w:t>
      </w:r>
      <w:r w:rsidRPr="00571BFF">
        <w:t>全链路设置了分层错误处理策略，力求在保证编译停止条件明确的前提下，尽可能提供可定位、可理解、可复现的诊断信息。语法阶段在词法与语法规则匹配失败时给出最近记号、期望集合与出错位置说明，该阶段采用</w:t>
      </w:r>
      <w:r w:rsidRPr="00571BFF">
        <w:t>“</w:t>
      </w:r>
      <w:r w:rsidRPr="00571BFF">
        <w:t>就地中止</w:t>
      </w:r>
      <w:r w:rsidRPr="00571BFF">
        <w:t>”</w:t>
      </w:r>
      <w:r w:rsidRPr="00571BFF">
        <w:t>而非广义错误恢复，以避免级联报错。语义阶段依托符号表进行诊断，重点覆盖未声明使用、不可变变量二次赋值、函数名被赋值、实参与形参数量不匹配、返回类型查询失败等问题。中间表示与目标代码生成阶段的诊断则聚焦于控制流与资源约束，例如缺失跳转目标标签、非法的</w:t>
      </w:r>
      <w:r w:rsidRPr="00571BFF">
        <w:t xml:space="preserve"> break/continue </w:t>
      </w:r>
      <w:r w:rsidRPr="00571BFF">
        <w:t>位置、寄存器或栈槽分配失败等。跨阶段的诊断格式采用统一结构，并在可能情况下提供成因、影响和建议的说明，配合调试开关输出</w:t>
      </w:r>
      <w:r w:rsidRPr="00571BFF">
        <w:t xml:space="preserve"> Token </w:t>
      </w:r>
      <w:r w:rsidRPr="00571BFF">
        <w:t>流和</w:t>
      </w:r>
      <w:r w:rsidRPr="00571BFF">
        <w:t xml:space="preserve"> IR </w:t>
      </w:r>
      <w:r w:rsidRPr="00571BFF">
        <w:t>快照，便于快速定位错误。</w:t>
      </w:r>
    </w:p>
    <w:p w14:paraId="18B2B9F1" w14:textId="7212B815" w:rsidR="003D184F" w:rsidRPr="00F816FA" w:rsidRDefault="00571BFF" w:rsidP="0096636F">
      <w:pPr>
        <w:spacing w:line="360" w:lineRule="exact"/>
        <w:ind w:firstLineChars="200" w:firstLine="420"/>
      </w:pPr>
      <w:r w:rsidRPr="00571BFF">
        <w:t>测试与诊断的结合体现在：一方面，每类错误均提供最小复现用例与期望报错文本断言，防止回归；另一方面，在功能测试中设置混合错误样例，验证系统对首错的稳定捕获能力与信息完整性。通过这些策略，错误处理与诊断既保持了尽早失败的确定性，又尽可能提供面向开发者的可操作信息。</w:t>
      </w:r>
    </w:p>
    <w:p w14:paraId="3DAD57C3" w14:textId="77777777" w:rsidR="003D184F" w:rsidRDefault="003D184F" w:rsidP="00A145F7">
      <w:pPr>
        <w:spacing w:line="360" w:lineRule="exact"/>
        <w:ind w:firstLineChars="200" w:firstLine="420"/>
        <w:rPr>
          <w:szCs w:val="21"/>
        </w:rPr>
      </w:pPr>
    </w:p>
    <w:p w14:paraId="688F6581" w14:textId="77777777" w:rsidR="003D184F" w:rsidRDefault="003D184F" w:rsidP="00A145F7">
      <w:pPr>
        <w:spacing w:line="360" w:lineRule="exact"/>
        <w:ind w:firstLineChars="200" w:firstLine="420"/>
        <w:rPr>
          <w:szCs w:val="21"/>
        </w:rPr>
      </w:pPr>
    </w:p>
    <w:p w14:paraId="7089B966" w14:textId="77777777" w:rsidR="003D184F" w:rsidRDefault="003D184F" w:rsidP="00A145F7">
      <w:pPr>
        <w:spacing w:line="360" w:lineRule="exact"/>
        <w:ind w:firstLineChars="200" w:firstLine="420"/>
        <w:rPr>
          <w:szCs w:val="21"/>
        </w:rPr>
      </w:pPr>
    </w:p>
    <w:p w14:paraId="2E8F15DF" w14:textId="77777777" w:rsidR="003D184F" w:rsidRDefault="003D184F" w:rsidP="00F97EC0">
      <w:pPr>
        <w:spacing w:line="360" w:lineRule="exact"/>
        <w:rPr>
          <w:szCs w:val="21"/>
        </w:rPr>
      </w:pPr>
    </w:p>
    <w:p w14:paraId="397E321A" w14:textId="77777777" w:rsidR="003D184F" w:rsidRDefault="003D184F" w:rsidP="00A145F7">
      <w:pPr>
        <w:spacing w:line="360" w:lineRule="exact"/>
        <w:ind w:firstLineChars="200" w:firstLine="420"/>
        <w:rPr>
          <w:szCs w:val="21"/>
        </w:rPr>
      </w:pPr>
    </w:p>
    <w:p w14:paraId="132D960B" w14:textId="77777777" w:rsidR="003D184F" w:rsidRDefault="003D184F" w:rsidP="00A145F7">
      <w:pPr>
        <w:spacing w:line="360" w:lineRule="exact"/>
        <w:ind w:firstLineChars="200" w:firstLine="420"/>
        <w:rPr>
          <w:szCs w:val="21"/>
        </w:rPr>
      </w:pPr>
    </w:p>
    <w:p w14:paraId="7B272227" w14:textId="77777777" w:rsidR="00696FEE" w:rsidRDefault="00696FEE" w:rsidP="00A145F7">
      <w:pPr>
        <w:spacing w:line="360" w:lineRule="exact"/>
        <w:ind w:firstLineChars="200" w:firstLine="420"/>
        <w:rPr>
          <w:szCs w:val="21"/>
        </w:rPr>
      </w:pPr>
    </w:p>
    <w:p w14:paraId="00CACB9C" w14:textId="77777777" w:rsidR="00C12196" w:rsidRPr="006B1821" w:rsidRDefault="00C12196" w:rsidP="00A145F7">
      <w:pPr>
        <w:spacing w:line="360" w:lineRule="exact"/>
        <w:ind w:firstLineChars="200" w:firstLine="420"/>
        <w:rPr>
          <w:szCs w:val="21"/>
        </w:rPr>
      </w:pPr>
    </w:p>
    <w:p w14:paraId="123FB5C2" w14:textId="74C8E379" w:rsidR="00E64F80" w:rsidRPr="008D3578" w:rsidRDefault="00A145F7" w:rsidP="008D3578">
      <w:pPr>
        <w:pStyle w:val="a3"/>
        <w:spacing w:beforeLines="50" w:before="156" w:afterLines="50" w:after="156" w:line="360" w:lineRule="exact"/>
        <w:ind w:left="482" w:firstLine="562"/>
        <w:jc w:val="center"/>
        <w:rPr>
          <w:rFonts w:ascii="黑体" w:eastAsia="黑体" w:hAnsi="黑体" w:hint="eastAsia"/>
          <w:b/>
          <w:bCs/>
          <w:sz w:val="28"/>
          <w:szCs w:val="28"/>
        </w:rPr>
      </w:pPr>
      <w:r w:rsidRPr="008B00CA">
        <w:rPr>
          <w:rFonts w:ascii="黑体" w:eastAsia="黑体" w:hAnsi="黑体" w:hint="eastAsia"/>
          <w:b/>
          <w:bCs/>
          <w:sz w:val="28"/>
          <w:szCs w:val="28"/>
        </w:rPr>
        <w:t xml:space="preserve">2 </w:t>
      </w:r>
      <w:r w:rsidR="008D3578" w:rsidRPr="008D3578">
        <w:rPr>
          <w:rFonts w:ascii="黑体" w:eastAsia="黑体" w:hAnsi="黑体"/>
          <w:b/>
          <w:bCs/>
          <w:sz w:val="28"/>
          <w:szCs w:val="28"/>
        </w:rPr>
        <w:t>程序功能描述</w:t>
      </w:r>
    </w:p>
    <w:p w14:paraId="5206FA7A" w14:textId="44A645EC" w:rsidR="003D2CC3" w:rsidRPr="00981CAD" w:rsidRDefault="003D2CC3" w:rsidP="00BD2A1F">
      <w:pPr>
        <w:spacing w:beforeLines="50" w:before="156" w:afterLines="50" w:after="156" w:line="360" w:lineRule="exact"/>
        <w:rPr>
          <w:rFonts w:ascii="黑体" w:eastAsia="黑体" w:hAnsi="黑体" w:hint="eastAsia"/>
          <w:szCs w:val="21"/>
        </w:rPr>
      </w:pPr>
      <w:r w:rsidRPr="00981CAD">
        <w:rPr>
          <w:rFonts w:ascii="黑体" w:eastAsia="黑体" w:hAnsi="黑体" w:hint="eastAsia"/>
          <w:szCs w:val="21"/>
        </w:rPr>
        <w:t xml:space="preserve">2.1 </w:t>
      </w:r>
      <w:r w:rsidR="00F6022C" w:rsidRPr="00F6022C">
        <w:rPr>
          <w:rFonts w:ascii="黑体" w:eastAsia="黑体" w:hAnsi="黑体"/>
          <w:szCs w:val="21"/>
        </w:rPr>
        <w:t>词法分析 (</w:t>
      </w:r>
      <w:r w:rsidR="00F6022C" w:rsidRPr="00A07623">
        <w:rPr>
          <w:rFonts w:eastAsia="黑体"/>
          <w:szCs w:val="21"/>
        </w:rPr>
        <w:t>Lexer</w:t>
      </w:r>
      <w:r w:rsidR="00F6022C" w:rsidRPr="00F6022C">
        <w:rPr>
          <w:rFonts w:ascii="黑体" w:eastAsia="黑体" w:hAnsi="黑体"/>
          <w:szCs w:val="21"/>
        </w:rPr>
        <w:t>)</w:t>
      </w:r>
    </w:p>
    <w:p w14:paraId="12106D54" w14:textId="4E365325" w:rsidR="00FE6726" w:rsidRPr="00FE6726" w:rsidRDefault="00FE6726" w:rsidP="00FE6726">
      <w:pPr>
        <w:spacing w:line="360" w:lineRule="exact"/>
        <w:ind w:firstLineChars="200" w:firstLine="420"/>
      </w:pPr>
      <w:r w:rsidRPr="00FE6726">
        <w:t>词法分析是编译器处理源代码的第一阶段，其任务是将源代码的字符流转换为记号流（</w:t>
      </w:r>
      <w:r w:rsidRPr="00FE6726">
        <w:t>Token Stream</w:t>
      </w:r>
      <w:r w:rsidRPr="00FE6726">
        <w:t>）。在本系统中，词法分析器由</w:t>
      </w:r>
      <w:r w:rsidRPr="00FE6726">
        <w:t xml:space="preserve"> Python </w:t>
      </w:r>
      <w:r w:rsidRPr="00FE6726">
        <w:t>的正则表达式引擎</w:t>
      </w:r>
      <w:r w:rsidRPr="00FE6726">
        <w:t xml:space="preserve"> </w:t>
      </w:r>
      <w:r w:rsidRPr="00FE6726">
        <w:t>实现。分析器自左向右扫描源文件，识别出关键字、标识符、整型常量、运算符和分隔符等基本单元，并将其组织为统一结构的记号序列，交给后续的语法分析器进行处理。</w:t>
      </w:r>
    </w:p>
    <w:p w14:paraId="1B3EE697" w14:textId="77777777" w:rsidR="00FE6726" w:rsidRPr="00FE6726" w:rsidRDefault="00FE6726" w:rsidP="00FE6726">
      <w:pPr>
        <w:spacing w:line="360" w:lineRule="exact"/>
        <w:ind w:firstLineChars="200" w:firstLine="420"/>
      </w:pPr>
      <w:r w:rsidRPr="00FE6726">
        <w:t>词法分析器支持以下基本功能：</w:t>
      </w:r>
    </w:p>
    <w:p w14:paraId="5720F5BD" w14:textId="079174C7" w:rsidR="00FE6726" w:rsidRPr="00FE6726" w:rsidRDefault="000B3F77" w:rsidP="000B3F77">
      <w:pPr>
        <w:spacing w:line="360" w:lineRule="exact"/>
        <w:ind w:firstLineChars="200" w:firstLine="420"/>
      </w:pPr>
      <w:r>
        <w:rPr>
          <w:rFonts w:hint="eastAsia"/>
          <w:szCs w:val="21"/>
        </w:rPr>
        <w:t xml:space="preserve">a. </w:t>
      </w:r>
      <w:r w:rsidR="00FE6726" w:rsidRPr="00FE6726">
        <w:t>自动跳过空白字符和注释；</w:t>
      </w:r>
    </w:p>
    <w:p w14:paraId="2680270F" w14:textId="72FF317B" w:rsidR="00FE6726" w:rsidRPr="00FE6726" w:rsidRDefault="009A25A0" w:rsidP="000B3F77">
      <w:pPr>
        <w:spacing w:line="360" w:lineRule="exact"/>
        <w:ind w:left="420"/>
      </w:pPr>
      <w:r>
        <w:rPr>
          <w:rFonts w:hint="eastAsia"/>
          <w:szCs w:val="21"/>
        </w:rPr>
        <w:t>b</w:t>
      </w:r>
      <w:r w:rsidR="000B3F77">
        <w:rPr>
          <w:rFonts w:hint="eastAsia"/>
          <w:szCs w:val="21"/>
        </w:rPr>
        <w:t xml:space="preserve">. </w:t>
      </w:r>
      <w:r w:rsidR="00FE6726" w:rsidRPr="00FE6726">
        <w:t>生成包含词素和源代码位置信息的</w:t>
      </w:r>
      <w:r w:rsidR="00FE6726" w:rsidRPr="00FE6726">
        <w:t xml:space="preserve"> Token</w:t>
      </w:r>
      <w:r w:rsidR="00FE6726" w:rsidRPr="00FE6726">
        <w:t>（用于后续错误高亮和调试）；</w:t>
      </w:r>
    </w:p>
    <w:p w14:paraId="1D67244C" w14:textId="5C8192F0" w:rsidR="00FE6726" w:rsidRPr="00FE6726" w:rsidRDefault="009A25A0" w:rsidP="00FE6726">
      <w:pPr>
        <w:spacing w:line="360" w:lineRule="exact"/>
        <w:ind w:firstLineChars="200" w:firstLine="420"/>
      </w:pPr>
      <w:r>
        <w:rPr>
          <w:rFonts w:hint="eastAsia"/>
          <w:szCs w:val="21"/>
        </w:rPr>
        <w:t>c</w:t>
      </w:r>
      <w:r w:rsidR="000B3F77">
        <w:rPr>
          <w:rFonts w:hint="eastAsia"/>
          <w:szCs w:val="21"/>
        </w:rPr>
        <w:t xml:space="preserve">. </w:t>
      </w:r>
      <w:r w:rsidR="00FE6726" w:rsidRPr="00FE6726">
        <w:t>发现非法字符、未闭合的字符串、数字格式错误等时，生成详细的诊断信息。</w:t>
      </w:r>
    </w:p>
    <w:p w14:paraId="4200F152" w14:textId="71EEE570" w:rsidR="00A37E65" w:rsidRPr="00A37E65" w:rsidRDefault="00FE6726" w:rsidP="009A25A0">
      <w:pPr>
        <w:spacing w:line="360" w:lineRule="exact"/>
        <w:ind w:firstLineChars="200" w:firstLine="420"/>
      </w:pPr>
      <w:r w:rsidRPr="00FE6726">
        <w:t>对于源代码中的每个</w:t>
      </w:r>
      <w:r w:rsidRPr="00FE6726">
        <w:t xml:space="preserve"> Token</w:t>
      </w:r>
      <w:r w:rsidRPr="00FE6726">
        <w:t>，词法分析器都会生成一个带有类型、值、行号和列号的</w:t>
      </w:r>
      <w:r w:rsidRPr="00FE6726">
        <w:t xml:space="preserve"> Token </w:t>
      </w:r>
      <w:r w:rsidRPr="00FE6726">
        <w:t>对象。该过程依赖于预定义的正则表达式模式来识别并分类不同类型的输入。</w:t>
      </w:r>
    </w:p>
    <w:p w14:paraId="0ADA9944" w14:textId="5A82F6AD" w:rsidR="003D2CC3" w:rsidRDefault="003D2CC3" w:rsidP="00BD2A1F">
      <w:pPr>
        <w:spacing w:beforeLines="50" w:before="156" w:afterLines="50" w:after="156" w:line="360" w:lineRule="exact"/>
        <w:rPr>
          <w:rFonts w:ascii="黑体" w:eastAsia="黑体" w:hAnsi="黑体" w:hint="eastAsia"/>
          <w:szCs w:val="21"/>
        </w:rPr>
      </w:pPr>
      <w:r w:rsidRPr="00981CAD">
        <w:rPr>
          <w:rFonts w:ascii="黑体" w:eastAsia="黑体" w:hAnsi="黑体" w:hint="eastAsia"/>
          <w:szCs w:val="21"/>
        </w:rPr>
        <w:t xml:space="preserve">2.2 </w:t>
      </w:r>
      <w:r w:rsidR="0088069F" w:rsidRPr="0088069F">
        <w:rPr>
          <w:rFonts w:ascii="黑体" w:eastAsia="黑体" w:hAnsi="黑体"/>
          <w:szCs w:val="21"/>
        </w:rPr>
        <w:t>语义分析（</w:t>
      </w:r>
      <w:r w:rsidR="0088069F" w:rsidRPr="0088069F">
        <w:rPr>
          <w:rFonts w:eastAsia="黑体"/>
          <w:szCs w:val="21"/>
        </w:rPr>
        <w:t>Symbol</w:t>
      </w:r>
      <w:r w:rsidR="0088069F" w:rsidRPr="0088069F">
        <w:rPr>
          <w:rFonts w:ascii="黑体" w:eastAsia="黑体" w:hAnsi="黑体"/>
          <w:szCs w:val="21"/>
        </w:rPr>
        <w:t>）</w:t>
      </w:r>
    </w:p>
    <w:p w14:paraId="205E93A9" w14:textId="08C043CF" w:rsidR="00804E32" w:rsidRPr="00804E32" w:rsidRDefault="00804E32" w:rsidP="00804E32">
      <w:pPr>
        <w:spacing w:line="360" w:lineRule="exact"/>
        <w:ind w:firstLineChars="200" w:firstLine="420"/>
      </w:pPr>
      <w:r w:rsidRPr="00804E32">
        <w:t>语义分析阶段主要用于在语法正确的前提下验证程序的语义一致性，并通过符号表（</w:t>
      </w:r>
      <w:r w:rsidRPr="00804E32">
        <w:t>Symbol Table</w:t>
      </w:r>
      <w:r w:rsidRPr="00804E32">
        <w:t>）</w:t>
      </w:r>
      <w:r w:rsidRPr="00804E32">
        <w:t xml:space="preserve"> </w:t>
      </w:r>
      <w:r w:rsidRPr="00804E32">
        <w:t>来管理标识符的声明和使用。符号表记录了变量、函数等标识符的名称、类型、可变性（是否可变）、函数参数类型等信息。</w:t>
      </w:r>
    </w:p>
    <w:p w14:paraId="636965A2" w14:textId="77777777" w:rsidR="00342F9B" w:rsidRDefault="00804E32" w:rsidP="00342F9B">
      <w:pPr>
        <w:spacing w:line="360" w:lineRule="exact"/>
        <w:ind w:firstLineChars="200" w:firstLine="420"/>
      </w:pPr>
      <w:r w:rsidRPr="00804E32">
        <w:t>每次进入新的作用域（例如函数体、代码块、循环等）时，都会创建新的符号表实例，以便存储当前作用域的符号。退出作用域时，符号表会自动回收该作用域中的符号。符号表的主要功能包括：</w:t>
      </w:r>
    </w:p>
    <w:p w14:paraId="593F284A" w14:textId="6B9EF322" w:rsidR="00342F9B" w:rsidRDefault="00B12763" w:rsidP="00342F9B">
      <w:pPr>
        <w:spacing w:line="360" w:lineRule="exact"/>
        <w:ind w:firstLineChars="200" w:firstLine="420"/>
      </w:pPr>
      <w:r>
        <w:rPr>
          <w:rFonts w:hint="eastAsia"/>
          <w:szCs w:val="21"/>
        </w:rPr>
        <w:t xml:space="preserve">a. </w:t>
      </w:r>
      <w:r w:rsidR="00804E32" w:rsidRPr="00804E32">
        <w:t>在声明标识符时检查是否已存在重定义；</w:t>
      </w:r>
    </w:p>
    <w:p w14:paraId="300FFC9F" w14:textId="1BF669DB" w:rsidR="00342F9B" w:rsidRDefault="00B12763" w:rsidP="00342F9B">
      <w:pPr>
        <w:spacing w:line="360" w:lineRule="exact"/>
        <w:ind w:firstLineChars="200" w:firstLine="420"/>
      </w:pPr>
      <w:r>
        <w:rPr>
          <w:rFonts w:hint="eastAsia"/>
          <w:szCs w:val="21"/>
        </w:rPr>
        <w:t xml:space="preserve">b. </w:t>
      </w:r>
      <w:r w:rsidR="00804E32" w:rsidRPr="00804E32">
        <w:t>在使用标识符时检查是否已经声明，并确保符号的可见性；</w:t>
      </w:r>
    </w:p>
    <w:p w14:paraId="2E4D62B5" w14:textId="249C9BDF" w:rsidR="00804E32" w:rsidRPr="00804E32" w:rsidRDefault="00B12763" w:rsidP="00342F9B">
      <w:pPr>
        <w:spacing w:line="360" w:lineRule="exact"/>
        <w:ind w:firstLineChars="200" w:firstLine="420"/>
      </w:pPr>
      <w:r>
        <w:rPr>
          <w:rFonts w:hint="eastAsia"/>
          <w:szCs w:val="21"/>
        </w:rPr>
        <w:t xml:space="preserve">c. </w:t>
      </w:r>
      <w:r w:rsidR="00804E32" w:rsidRPr="00804E32">
        <w:t>为符号分配正确的类型，并检查类型一致性（例如，检查运算符的可用性、函数参数与实参的匹配、返回类型的正确性等）。</w:t>
      </w:r>
    </w:p>
    <w:p w14:paraId="752D4F86" w14:textId="136379B2" w:rsidR="00627007" w:rsidRPr="00627007" w:rsidRDefault="00804E32" w:rsidP="00EB17FE">
      <w:pPr>
        <w:spacing w:line="360" w:lineRule="exact"/>
        <w:ind w:firstLineChars="200" w:firstLine="420"/>
      </w:pPr>
      <w:r w:rsidRPr="00804E32">
        <w:t>符号表在整个编译过程中至关重要，为后续的中间代码生成与目标代码生成提供了必要的类型和作用域信息。</w:t>
      </w:r>
    </w:p>
    <w:p w14:paraId="00DB0CD8" w14:textId="1F9F466E" w:rsidR="003D2CC3" w:rsidRDefault="003D2CC3" w:rsidP="00BD2A1F">
      <w:pPr>
        <w:spacing w:beforeLines="50" w:before="156" w:afterLines="50" w:after="156" w:line="360" w:lineRule="exact"/>
        <w:rPr>
          <w:rFonts w:ascii="黑体" w:eastAsia="黑体" w:hAnsi="黑体" w:hint="eastAsia"/>
          <w:szCs w:val="21"/>
        </w:rPr>
      </w:pPr>
      <w:r w:rsidRPr="00981CAD">
        <w:rPr>
          <w:rFonts w:ascii="黑体" w:eastAsia="黑体" w:hAnsi="黑体" w:hint="eastAsia"/>
          <w:szCs w:val="21"/>
        </w:rPr>
        <w:t>2.3</w:t>
      </w:r>
      <w:r w:rsidR="009A487C">
        <w:rPr>
          <w:rFonts w:ascii="黑体" w:eastAsia="黑体" w:hAnsi="黑体" w:hint="eastAsia"/>
          <w:szCs w:val="21"/>
        </w:rPr>
        <w:t xml:space="preserve"> </w:t>
      </w:r>
      <w:r w:rsidR="009A4E1B" w:rsidRPr="009A4E1B">
        <w:rPr>
          <w:rFonts w:ascii="黑体" w:eastAsia="黑体" w:hAnsi="黑体"/>
          <w:szCs w:val="21"/>
        </w:rPr>
        <w:t>中间表示生成 (</w:t>
      </w:r>
      <w:r w:rsidR="009A4E1B" w:rsidRPr="009A4E1B">
        <w:rPr>
          <w:rFonts w:eastAsia="黑体"/>
          <w:szCs w:val="21"/>
        </w:rPr>
        <w:t>IR</w:t>
      </w:r>
      <w:r w:rsidR="009A4E1B" w:rsidRPr="009A4E1B">
        <w:rPr>
          <w:rFonts w:ascii="黑体" w:eastAsia="黑体" w:hAnsi="黑体"/>
          <w:szCs w:val="21"/>
        </w:rPr>
        <w:t>)</w:t>
      </w:r>
    </w:p>
    <w:p w14:paraId="4E71A3DA" w14:textId="603437A8" w:rsidR="00211A19" w:rsidRPr="00211A19" w:rsidRDefault="00211A19" w:rsidP="00211A19">
      <w:pPr>
        <w:spacing w:line="360" w:lineRule="exact"/>
        <w:ind w:firstLineChars="200" w:firstLine="420"/>
      </w:pPr>
      <w:r w:rsidRPr="00211A19">
        <w:t>中间表示（</w:t>
      </w:r>
      <w:r w:rsidRPr="00211A19">
        <w:t>IR</w:t>
      </w:r>
      <w:r w:rsidRPr="00211A19">
        <w:t>）将抽象语法树（</w:t>
      </w:r>
      <w:r w:rsidRPr="00211A19">
        <w:t>AST</w:t>
      </w:r>
      <w:r w:rsidRPr="00211A19">
        <w:t>）转换为便于优化与映射的低层形式。本项目采用了三地址码（</w:t>
      </w:r>
      <w:r w:rsidRPr="00211A19">
        <w:t>TAC</w:t>
      </w:r>
      <w:r w:rsidRPr="00211A19">
        <w:t>）</w:t>
      </w:r>
      <w:r w:rsidRPr="00211A19">
        <w:t xml:space="preserve"> </w:t>
      </w:r>
      <w:r w:rsidRPr="00211A19">
        <w:t>作为</w:t>
      </w:r>
      <w:r w:rsidRPr="00211A19">
        <w:t xml:space="preserve"> IR </w:t>
      </w:r>
      <w:r w:rsidRPr="00211A19">
        <w:t>格式，并显式描述了控制流图（</w:t>
      </w:r>
      <w:r w:rsidRPr="00211A19">
        <w:t>CFG</w:t>
      </w:r>
      <w:r w:rsidRPr="00211A19">
        <w:t>），使得程序的控制流结构更加清晰。</w:t>
      </w:r>
    </w:p>
    <w:p w14:paraId="78A7CEC3" w14:textId="77777777" w:rsidR="00211A19" w:rsidRPr="00211A19" w:rsidRDefault="00211A19" w:rsidP="00211A19">
      <w:pPr>
        <w:spacing w:line="360" w:lineRule="exact"/>
        <w:ind w:firstLineChars="200" w:firstLine="420"/>
      </w:pPr>
      <w:r w:rsidRPr="00211A19">
        <w:t>在</w:t>
      </w:r>
      <w:r w:rsidRPr="00211A19">
        <w:t xml:space="preserve"> IR </w:t>
      </w:r>
      <w:r w:rsidRPr="00211A19">
        <w:t>生成阶段，复杂的表达式会被分解为一系列临时变量（</w:t>
      </w:r>
      <w:r w:rsidRPr="00211A19">
        <w:t>temp</w:t>
      </w:r>
      <w:r w:rsidRPr="00211A19">
        <w:t>）的计算。每个</w:t>
      </w:r>
      <w:r w:rsidRPr="00211A19">
        <w:t xml:space="preserve"> IR </w:t>
      </w:r>
      <w:r w:rsidRPr="00211A19">
        <w:t>指令通常包含操作符和操作数。例如，二元运算如加法、乘法等会转化为带临时变量的</w:t>
      </w:r>
      <w:r w:rsidRPr="00211A19">
        <w:t xml:space="preserve"> IR </w:t>
      </w:r>
      <w:r w:rsidRPr="00211A19">
        <w:t>操作。对于函数调用，</w:t>
      </w:r>
      <w:r w:rsidRPr="00211A19">
        <w:t xml:space="preserve">IR </w:t>
      </w:r>
      <w:r w:rsidRPr="00211A19">
        <w:t>会表示参数的传递、函数的调用和返回值的接收。</w:t>
      </w:r>
    </w:p>
    <w:p w14:paraId="58B4169C" w14:textId="77777777" w:rsidR="00211A19" w:rsidRPr="00211A19" w:rsidRDefault="00211A19" w:rsidP="00211A19">
      <w:pPr>
        <w:spacing w:line="360" w:lineRule="exact"/>
        <w:ind w:firstLineChars="200" w:firstLine="420"/>
      </w:pPr>
      <w:r w:rsidRPr="00211A19">
        <w:t>该阶段的核心在于：</w:t>
      </w:r>
    </w:p>
    <w:p w14:paraId="0FD43D9C" w14:textId="538A0B03" w:rsidR="00211A19" w:rsidRPr="00211A19" w:rsidRDefault="00DA69ED" w:rsidP="00211A19">
      <w:pPr>
        <w:tabs>
          <w:tab w:val="num" w:pos="720"/>
        </w:tabs>
        <w:spacing w:line="360" w:lineRule="exact"/>
        <w:ind w:firstLineChars="200" w:firstLine="420"/>
      </w:pPr>
      <w:r>
        <w:rPr>
          <w:rFonts w:hint="eastAsia"/>
          <w:szCs w:val="21"/>
        </w:rPr>
        <w:t xml:space="preserve">a. </w:t>
      </w:r>
      <w:r w:rsidR="00211A19" w:rsidRPr="00211A19">
        <w:t>根据符号表中变量的类型和作用域信息选择合适的操作变体；</w:t>
      </w:r>
    </w:p>
    <w:p w14:paraId="5C4C4277" w14:textId="28AD6120" w:rsidR="00211A19" w:rsidRPr="00211A19" w:rsidRDefault="00DA69ED" w:rsidP="00211A19">
      <w:pPr>
        <w:tabs>
          <w:tab w:val="num" w:pos="720"/>
        </w:tabs>
        <w:spacing w:line="360" w:lineRule="exact"/>
        <w:ind w:firstLineChars="200" w:firstLine="420"/>
      </w:pPr>
      <w:r>
        <w:rPr>
          <w:rFonts w:hint="eastAsia"/>
          <w:szCs w:val="21"/>
        </w:rPr>
        <w:t xml:space="preserve">b. </w:t>
      </w:r>
      <w:r w:rsidR="00211A19" w:rsidRPr="00211A19">
        <w:t>插入显式类型转换操作，确保</w:t>
      </w:r>
      <w:r w:rsidR="00211A19" w:rsidRPr="00211A19">
        <w:t xml:space="preserve"> IR </w:t>
      </w:r>
      <w:r w:rsidR="00211A19" w:rsidRPr="00211A19">
        <w:t>的类型正确；</w:t>
      </w:r>
    </w:p>
    <w:p w14:paraId="749EC34B" w14:textId="60CF84B2" w:rsidR="00211A19" w:rsidRPr="00211A19" w:rsidRDefault="00DA69ED" w:rsidP="00211A19">
      <w:pPr>
        <w:tabs>
          <w:tab w:val="num" w:pos="720"/>
        </w:tabs>
        <w:spacing w:line="360" w:lineRule="exact"/>
        <w:ind w:firstLineChars="200" w:firstLine="420"/>
      </w:pPr>
      <w:r>
        <w:rPr>
          <w:rFonts w:hint="eastAsia"/>
          <w:szCs w:val="21"/>
        </w:rPr>
        <w:lastRenderedPageBreak/>
        <w:t xml:space="preserve">c. </w:t>
      </w:r>
      <w:r w:rsidR="00211A19" w:rsidRPr="00211A19">
        <w:t>控制流（如</w:t>
      </w:r>
      <w:r w:rsidR="00211A19" w:rsidRPr="00211A19">
        <w:t xml:space="preserve"> if </w:t>
      </w:r>
      <w:r w:rsidR="00211A19" w:rsidRPr="00211A19">
        <w:t>语句、</w:t>
      </w:r>
      <w:r w:rsidR="00211A19" w:rsidRPr="00211A19">
        <w:t xml:space="preserve">while </w:t>
      </w:r>
      <w:r w:rsidR="00211A19" w:rsidRPr="00211A19">
        <w:t>循环）通过标签（</w:t>
      </w:r>
      <w:r w:rsidR="00211A19" w:rsidRPr="00211A19">
        <w:t>label</w:t>
      </w:r>
      <w:r w:rsidR="00211A19" w:rsidRPr="00211A19">
        <w:t>）和跳转指令（如</w:t>
      </w:r>
      <w:r w:rsidR="00211A19" w:rsidRPr="00211A19">
        <w:t xml:space="preserve"> JZ</w:t>
      </w:r>
      <w:r w:rsidR="00211A19" w:rsidRPr="00211A19">
        <w:t>、</w:t>
      </w:r>
      <w:r w:rsidR="00211A19" w:rsidRPr="00211A19">
        <w:t>JMP</w:t>
      </w:r>
      <w:r w:rsidR="00211A19" w:rsidRPr="00211A19">
        <w:t>）显式描述。</w:t>
      </w:r>
    </w:p>
    <w:p w14:paraId="37CEC804" w14:textId="68D23061" w:rsidR="004E6BEE" w:rsidRPr="00900867" w:rsidRDefault="00211A19" w:rsidP="00211A19">
      <w:pPr>
        <w:spacing w:line="360" w:lineRule="exact"/>
        <w:ind w:firstLineChars="200" w:firstLine="420"/>
      </w:pPr>
      <w:r w:rsidRPr="00211A19">
        <w:t>通过中间表示，源代码被抽象成便于后续优化和目标代码生成的格式，同时去除了源语言的具体语法细节，使得生成的</w:t>
      </w:r>
      <w:r w:rsidRPr="00211A19">
        <w:t xml:space="preserve"> IR </w:t>
      </w:r>
      <w:r w:rsidRPr="00211A19">
        <w:t>可以在不同平台间共享和适配。</w:t>
      </w:r>
    </w:p>
    <w:p w14:paraId="0E3F3B7C" w14:textId="14A6F39C" w:rsidR="00462DC4" w:rsidRPr="00462DC4" w:rsidRDefault="003D2CC3" w:rsidP="00462DC4">
      <w:pPr>
        <w:spacing w:beforeLines="50" w:before="156" w:afterLines="50" w:after="156" w:line="360" w:lineRule="exact"/>
        <w:rPr>
          <w:rFonts w:ascii="黑体" w:eastAsia="黑体" w:hAnsi="黑体" w:hint="eastAsia"/>
          <w:szCs w:val="21"/>
        </w:rPr>
      </w:pPr>
      <w:r w:rsidRPr="00981CAD">
        <w:rPr>
          <w:rFonts w:ascii="黑体" w:eastAsia="黑体" w:hAnsi="黑体" w:hint="eastAsia"/>
          <w:szCs w:val="21"/>
        </w:rPr>
        <w:t>2.4</w:t>
      </w:r>
      <w:r w:rsidR="009A487C">
        <w:rPr>
          <w:rFonts w:ascii="黑体" w:eastAsia="黑体" w:hAnsi="黑体" w:hint="eastAsia"/>
          <w:szCs w:val="21"/>
        </w:rPr>
        <w:t xml:space="preserve"> </w:t>
      </w:r>
      <w:r w:rsidR="00BB5506" w:rsidRPr="00BB5506">
        <w:rPr>
          <w:rFonts w:ascii="黑体" w:eastAsia="黑体" w:hAnsi="黑体"/>
          <w:szCs w:val="21"/>
        </w:rPr>
        <w:t>目标代码生成 (</w:t>
      </w:r>
      <w:r w:rsidR="00BB5506" w:rsidRPr="00BB5506">
        <w:rPr>
          <w:rFonts w:eastAsia="黑体"/>
          <w:szCs w:val="21"/>
        </w:rPr>
        <w:t>Code Generation</w:t>
      </w:r>
      <w:r w:rsidR="00BB5506" w:rsidRPr="00BB5506">
        <w:rPr>
          <w:rFonts w:ascii="黑体" w:eastAsia="黑体" w:hAnsi="黑体"/>
          <w:szCs w:val="21"/>
        </w:rPr>
        <w:t>)</w:t>
      </w:r>
    </w:p>
    <w:p w14:paraId="4E95FE1C" w14:textId="698F50C9" w:rsidR="008E2884" w:rsidRPr="008E2884" w:rsidRDefault="008E2884" w:rsidP="00930531">
      <w:pPr>
        <w:tabs>
          <w:tab w:val="num" w:pos="720"/>
        </w:tabs>
        <w:spacing w:line="360" w:lineRule="exact"/>
        <w:ind w:firstLineChars="200" w:firstLine="420"/>
      </w:pPr>
      <w:r w:rsidRPr="008E2884">
        <w:t>目标代码生成的任务是将</w:t>
      </w:r>
      <w:r w:rsidRPr="008E2884">
        <w:t xml:space="preserve"> IR </w:t>
      </w:r>
      <w:r w:rsidRPr="008E2884">
        <w:t>转换为可执行后端的伪汇编代码。目标代码生成器会根据</w:t>
      </w:r>
      <w:r w:rsidRPr="008E2884">
        <w:t xml:space="preserve"> IR </w:t>
      </w:r>
      <w:r w:rsidRPr="008E2884">
        <w:t>指令，将每个操作映射到相应的伪汇编指令。例如，</w:t>
      </w:r>
      <w:r w:rsidRPr="008E2884">
        <w:t xml:space="preserve">+ </w:t>
      </w:r>
      <w:r w:rsidRPr="008E2884">
        <w:t>会映射为</w:t>
      </w:r>
      <w:r w:rsidRPr="008E2884">
        <w:t xml:space="preserve"> ADD</w:t>
      </w:r>
      <w:r w:rsidRPr="008E2884">
        <w:t>，</w:t>
      </w:r>
      <w:r w:rsidRPr="008E2884">
        <w:t xml:space="preserve">* </w:t>
      </w:r>
      <w:r w:rsidRPr="008E2884">
        <w:t>映射为</w:t>
      </w:r>
      <w:r w:rsidRPr="008E2884">
        <w:t xml:space="preserve"> MUL</w:t>
      </w:r>
      <w:r w:rsidRPr="008E2884">
        <w:t>，</w:t>
      </w:r>
      <w:r w:rsidRPr="008E2884">
        <w:t xml:space="preserve">IFZ </w:t>
      </w:r>
      <w:r w:rsidRPr="008E2884">
        <w:t>映射为</w:t>
      </w:r>
      <w:r w:rsidRPr="008E2884">
        <w:t xml:space="preserve"> JZ </w:t>
      </w:r>
      <w:r w:rsidRPr="008E2884">
        <w:t>等。</w:t>
      </w:r>
    </w:p>
    <w:p w14:paraId="6B425C80" w14:textId="77777777" w:rsidR="008E2884" w:rsidRPr="008E2884" w:rsidRDefault="008E2884" w:rsidP="00930531">
      <w:pPr>
        <w:tabs>
          <w:tab w:val="num" w:pos="720"/>
        </w:tabs>
        <w:spacing w:line="360" w:lineRule="exact"/>
        <w:ind w:firstLineChars="200" w:firstLine="420"/>
      </w:pPr>
      <w:r w:rsidRPr="008E2884">
        <w:t>在该阶段，目标代码生成器执行以下任务：</w:t>
      </w:r>
    </w:p>
    <w:p w14:paraId="6BE37CA7" w14:textId="5AEA7243" w:rsidR="008E2884" w:rsidRPr="008E2884" w:rsidRDefault="00930531" w:rsidP="00930531">
      <w:pPr>
        <w:tabs>
          <w:tab w:val="num" w:pos="720"/>
        </w:tabs>
        <w:spacing w:line="360" w:lineRule="exact"/>
        <w:ind w:firstLineChars="200" w:firstLine="420"/>
      </w:pPr>
      <w:r>
        <w:rPr>
          <w:rFonts w:hint="eastAsia"/>
          <w:szCs w:val="21"/>
        </w:rPr>
        <w:t xml:space="preserve">a. </w:t>
      </w:r>
      <w:r w:rsidR="008E2884" w:rsidRPr="008E2884">
        <w:t>算术与逻辑指令：将</w:t>
      </w:r>
      <w:r w:rsidR="008E2884" w:rsidRPr="008E2884">
        <w:t xml:space="preserve"> IR </w:t>
      </w:r>
      <w:r w:rsidR="008E2884" w:rsidRPr="008E2884">
        <w:t>中的运算符（如加法、乘法等）映射为相应的伪汇编指令；</w:t>
      </w:r>
    </w:p>
    <w:p w14:paraId="11321113" w14:textId="4C488AD9" w:rsidR="008E2884" w:rsidRPr="008E2884" w:rsidRDefault="00930531" w:rsidP="00930531">
      <w:pPr>
        <w:tabs>
          <w:tab w:val="num" w:pos="720"/>
        </w:tabs>
        <w:spacing w:line="360" w:lineRule="exact"/>
        <w:ind w:firstLineChars="200" w:firstLine="420"/>
      </w:pPr>
      <w:r>
        <w:rPr>
          <w:rFonts w:hint="eastAsia"/>
          <w:szCs w:val="21"/>
        </w:rPr>
        <w:t xml:space="preserve">b. </w:t>
      </w:r>
      <w:r w:rsidR="008E2884" w:rsidRPr="008E2884">
        <w:t>控制流：条件跳转和循环结构会被转换为跳转指令（如</w:t>
      </w:r>
      <w:r w:rsidR="008E2884" w:rsidRPr="008E2884">
        <w:t xml:space="preserve"> IFZ </w:t>
      </w:r>
      <w:r w:rsidR="008E2884" w:rsidRPr="008E2884">
        <w:t>转</w:t>
      </w:r>
      <w:r w:rsidR="008E2884" w:rsidRPr="008E2884">
        <w:t xml:space="preserve"> JZ</w:t>
      </w:r>
      <w:r w:rsidR="008E2884" w:rsidRPr="008E2884">
        <w:t>）和标签（如</w:t>
      </w:r>
      <w:r w:rsidR="008E2884" w:rsidRPr="008E2884">
        <w:t xml:space="preserve"> LABEL</w:t>
      </w:r>
      <w:r w:rsidR="008E2884" w:rsidRPr="008E2884">
        <w:t>）；</w:t>
      </w:r>
    </w:p>
    <w:p w14:paraId="48C5C9DD" w14:textId="1BDE8103" w:rsidR="008E2884" w:rsidRPr="008E2884" w:rsidRDefault="00930531" w:rsidP="00930531">
      <w:pPr>
        <w:tabs>
          <w:tab w:val="num" w:pos="720"/>
        </w:tabs>
        <w:spacing w:line="360" w:lineRule="exact"/>
        <w:ind w:firstLineChars="200" w:firstLine="420"/>
      </w:pPr>
      <w:r>
        <w:rPr>
          <w:rFonts w:hint="eastAsia"/>
          <w:szCs w:val="21"/>
        </w:rPr>
        <w:t>c.</w:t>
      </w:r>
      <w:r w:rsidR="009928E5">
        <w:rPr>
          <w:rFonts w:hint="eastAsia"/>
          <w:szCs w:val="21"/>
        </w:rPr>
        <w:t xml:space="preserve"> </w:t>
      </w:r>
      <w:r w:rsidR="008E2884" w:rsidRPr="008E2884">
        <w:t>函数调用：通过</w:t>
      </w:r>
      <w:r w:rsidR="008E2884" w:rsidRPr="008E2884">
        <w:t xml:space="preserve"> CALL </w:t>
      </w:r>
      <w:r w:rsidR="008E2884" w:rsidRPr="008E2884">
        <w:t>指令实现函数调用，返回值通过</w:t>
      </w:r>
      <w:r w:rsidR="008E2884" w:rsidRPr="008E2884">
        <w:t xml:space="preserve"> MOV </w:t>
      </w:r>
      <w:r w:rsidR="008E2884" w:rsidRPr="008E2884">
        <w:t>指令接收。</w:t>
      </w:r>
    </w:p>
    <w:p w14:paraId="6C4CD508" w14:textId="1A0FECD3" w:rsidR="000C61E2" w:rsidRDefault="008E2884" w:rsidP="00930531">
      <w:pPr>
        <w:tabs>
          <w:tab w:val="num" w:pos="720"/>
        </w:tabs>
        <w:spacing w:line="360" w:lineRule="exact"/>
        <w:ind w:firstLineChars="200" w:firstLine="420"/>
      </w:pPr>
      <w:r w:rsidRPr="008E2884">
        <w:t>此外，目标代码生成器使用寄存器优先的简单分配策略，尽量将热点临时变量保留在寄存器中，若寄存器不足时，则会将数据写入栈。该阶段的目标是生成高效、可调试的伪汇编代码，输出结果不仅适用于模拟器，也为后续的硬件平台适配和优化提供基础。</w:t>
      </w:r>
    </w:p>
    <w:p w14:paraId="45A1F433" w14:textId="74ABA39C" w:rsidR="000C61E2" w:rsidRPr="00981CAD" w:rsidRDefault="000C61E2" w:rsidP="000C61E2">
      <w:pPr>
        <w:spacing w:beforeLines="50" w:before="156" w:afterLines="50" w:after="156" w:line="360" w:lineRule="exact"/>
        <w:rPr>
          <w:rFonts w:ascii="黑体" w:eastAsia="黑体" w:hAnsi="黑体" w:hint="eastAsia"/>
          <w:szCs w:val="21"/>
        </w:rPr>
      </w:pPr>
      <w:r w:rsidRPr="00981CAD">
        <w:rPr>
          <w:rFonts w:ascii="黑体" w:eastAsia="黑体" w:hAnsi="黑体" w:hint="eastAsia"/>
          <w:szCs w:val="21"/>
        </w:rPr>
        <w:t>2.</w:t>
      </w:r>
      <w:r w:rsidR="00D80249">
        <w:rPr>
          <w:rFonts w:ascii="黑体" w:eastAsia="黑体" w:hAnsi="黑体" w:hint="eastAsia"/>
          <w:szCs w:val="21"/>
        </w:rPr>
        <w:t>5</w:t>
      </w:r>
      <w:r>
        <w:rPr>
          <w:rFonts w:ascii="黑体" w:eastAsia="黑体" w:hAnsi="黑体" w:hint="eastAsia"/>
          <w:szCs w:val="21"/>
        </w:rPr>
        <w:t xml:space="preserve"> </w:t>
      </w:r>
      <w:r w:rsidR="006872DA" w:rsidRPr="006872DA">
        <w:rPr>
          <w:rFonts w:ascii="黑体" w:eastAsia="黑体" w:hAnsi="黑体" w:hint="eastAsia"/>
          <w:szCs w:val="21"/>
        </w:rPr>
        <w:t xml:space="preserve">文件 </w:t>
      </w:r>
      <w:r w:rsidR="006872DA" w:rsidRPr="006872DA">
        <w:rPr>
          <w:rFonts w:eastAsia="黑体"/>
          <w:szCs w:val="21"/>
        </w:rPr>
        <w:t>I/O</w:t>
      </w:r>
    </w:p>
    <w:p w14:paraId="19C15D90" w14:textId="17A3C776" w:rsidR="003A62B7" w:rsidRPr="003A62B7" w:rsidRDefault="003A62B7" w:rsidP="003A62B7">
      <w:pPr>
        <w:tabs>
          <w:tab w:val="num" w:pos="720"/>
        </w:tabs>
        <w:spacing w:line="360" w:lineRule="exact"/>
        <w:ind w:firstLineChars="200" w:firstLine="420"/>
      </w:pPr>
      <w:r w:rsidRPr="003A62B7">
        <w:t>文件</w:t>
      </w:r>
      <w:r w:rsidRPr="003A62B7">
        <w:t xml:space="preserve"> I/O </w:t>
      </w:r>
      <w:r w:rsidRPr="003A62B7">
        <w:t>子模块负责管理编译过程中涉及的数据读写操作。它提供了稳定、可复用的接口，支持源文件的加载和编译结果的输出。其主要职责包括：</w:t>
      </w:r>
    </w:p>
    <w:p w14:paraId="2A2F1237" w14:textId="50390534" w:rsidR="003A62B7" w:rsidRPr="003A62B7" w:rsidRDefault="003A62B7" w:rsidP="003A62B7">
      <w:pPr>
        <w:tabs>
          <w:tab w:val="num" w:pos="720"/>
        </w:tabs>
        <w:spacing w:line="360" w:lineRule="exact"/>
        <w:ind w:firstLineChars="200" w:firstLine="420"/>
      </w:pPr>
      <w:r>
        <w:rPr>
          <w:rFonts w:hint="eastAsia"/>
          <w:szCs w:val="21"/>
        </w:rPr>
        <w:t xml:space="preserve">a. </w:t>
      </w:r>
      <w:r w:rsidRPr="003A62B7">
        <w:t>读取源文件：支持从文件、标准输入等多种方式读取源代码，统一处理文件编码和换行符的规范化，确保词法分析时行列信息的准确性；</w:t>
      </w:r>
    </w:p>
    <w:p w14:paraId="6ADA8498" w14:textId="731CA80F" w:rsidR="003A62B7" w:rsidRPr="003A62B7" w:rsidRDefault="003A62B7" w:rsidP="003A62B7">
      <w:pPr>
        <w:tabs>
          <w:tab w:val="num" w:pos="720"/>
        </w:tabs>
        <w:spacing w:line="360" w:lineRule="exact"/>
        <w:ind w:firstLineChars="200" w:firstLine="420"/>
      </w:pPr>
      <w:r>
        <w:rPr>
          <w:rFonts w:hint="eastAsia"/>
          <w:szCs w:val="21"/>
        </w:rPr>
        <w:t xml:space="preserve">b. </w:t>
      </w:r>
      <w:r w:rsidRPr="003A62B7">
        <w:t>写入中间代码与目标代码：将生成的</w:t>
      </w:r>
      <w:r w:rsidRPr="003A62B7">
        <w:t xml:space="preserve"> IR </w:t>
      </w:r>
      <w:r w:rsidRPr="003A62B7">
        <w:t>和伪汇编代码写入文件，采用临时文件机制保证数据写入的原子性与可恢复性；</w:t>
      </w:r>
    </w:p>
    <w:p w14:paraId="5C1DB966" w14:textId="6D18AFD6" w:rsidR="003A62B7" w:rsidRPr="003A62B7" w:rsidRDefault="003A62B7" w:rsidP="003A62B7">
      <w:pPr>
        <w:tabs>
          <w:tab w:val="num" w:pos="720"/>
        </w:tabs>
        <w:spacing w:line="360" w:lineRule="exact"/>
        <w:ind w:firstLineChars="200" w:firstLine="420"/>
      </w:pPr>
      <w:r>
        <w:rPr>
          <w:rFonts w:hint="eastAsia"/>
          <w:szCs w:val="21"/>
        </w:rPr>
        <w:t xml:space="preserve">c. </w:t>
      </w:r>
      <w:r w:rsidRPr="003A62B7">
        <w:t>诊断信息：确保编译器的错误信息与源代码行列位置对齐，便于调试与错误高亮。</w:t>
      </w:r>
    </w:p>
    <w:p w14:paraId="7FC91EBD" w14:textId="1A8EC17B" w:rsidR="00A243FD" w:rsidRPr="003A62B7" w:rsidRDefault="003A62B7" w:rsidP="003A62B7">
      <w:pPr>
        <w:tabs>
          <w:tab w:val="num" w:pos="720"/>
        </w:tabs>
        <w:spacing w:line="360" w:lineRule="exact"/>
        <w:ind w:firstLineChars="200" w:firstLine="420"/>
      </w:pPr>
      <w:r w:rsidRPr="003A62B7">
        <w:t>此外，文件</w:t>
      </w:r>
      <w:r w:rsidRPr="003A62B7">
        <w:t xml:space="preserve"> I/O </w:t>
      </w:r>
      <w:r w:rsidRPr="003A62B7">
        <w:t>子模块还支持增量编译，通过维护文件的修改时间戳、内容哈希等元数据，判断文件是否需要重新分析。这为批量编译和增量构建提供了高效的支持。</w:t>
      </w:r>
    </w:p>
    <w:p w14:paraId="5F7959BE" w14:textId="77777777" w:rsidR="0062223D" w:rsidRDefault="0062223D" w:rsidP="00772884">
      <w:pPr>
        <w:spacing w:beforeLines="50" w:before="156" w:afterLines="50" w:after="156" w:line="360" w:lineRule="exact"/>
        <w:rPr>
          <w:sz w:val="30"/>
          <w:szCs w:val="30"/>
        </w:rPr>
      </w:pPr>
    </w:p>
    <w:p w14:paraId="11B43FCD" w14:textId="77777777" w:rsidR="0062223D" w:rsidRDefault="0062223D" w:rsidP="00772884">
      <w:pPr>
        <w:spacing w:beforeLines="50" w:before="156" w:afterLines="50" w:after="156" w:line="360" w:lineRule="exact"/>
        <w:rPr>
          <w:sz w:val="30"/>
          <w:szCs w:val="30"/>
        </w:rPr>
      </w:pPr>
    </w:p>
    <w:p w14:paraId="6859F57F" w14:textId="77777777" w:rsidR="0062223D" w:rsidRDefault="0062223D" w:rsidP="00772884">
      <w:pPr>
        <w:spacing w:beforeLines="50" w:before="156" w:afterLines="50" w:after="156" w:line="360" w:lineRule="exact"/>
        <w:rPr>
          <w:sz w:val="30"/>
          <w:szCs w:val="30"/>
        </w:rPr>
      </w:pPr>
    </w:p>
    <w:p w14:paraId="56BA8AF4" w14:textId="77777777" w:rsidR="0062223D" w:rsidRDefault="0062223D" w:rsidP="00772884">
      <w:pPr>
        <w:spacing w:beforeLines="50" w:before="156" w:afterLines="50" w:after="156" w:line="360" w:lineRule="exact"/>
        <w:rPr>
          <w:sz w:val="30"/>
          <w:szCs w:val="30"/>
        </w:rPr>
      </w:pPr>
    </w:p>
    <w:p w14:paraId="1AAAFF64" w14:textId="77777777" w:rsidR="0062223D" w:rsidRDefault="0062223D" w:rsidP="00772884">
      <w:pPr>
        <w:spacing w:beforeLines="50" w:before="156" w:afterLines="50" w:after="156" w:line="360" w:lineRule="exact"/>
        <w:rPr>
          <w:sz w:val="30"/>
          <w:szCs w:val="30"/>
        </w:rPr>
      </w:pPr>
    </w:p>
    <w:p w14:paraId="7F4C3F6B" w14:textId="77777777" w:rsidR="0062223D" w:rsidRDefault="0062223D" w:rsidP="00772884">
      <w:pPr>
        <w:spacing w:beforeLines="50" w:before="156" w:afterLines="50" w:after="156" w:line="360" w:lineRule="exact"/>
        <w:rPr>
          <w:sz w:val="30"/>
          <w:szCs w:val="30"/>
        </w:rPr>
      </w:pPr>
    </w:p>
    <w:p w14:paraId="02B9E1FF" w14:textId="77777777" w:rsidR="0062223D" w:rsidRDefault="0062223D" w:rsidP="00772884">
      <w:pPr>
        <w:spacing w:beforeLines="50" w:before="156" w:afterLines="50" w:after="156" w:line="360" w:lineRule="exact"/>
        <w:rPr>
          <w:sz w:val="30"/>
          <w:szCs w:val="30"/>
        </w:rPr>
      </w:pPr>
    </w:p>
    <w:p w14:paraId="28F34366" w14:textId="77777777" w:rsidR="0062223D" w:rsidRDefault="0062223D" w:rsidP="00772884">
      <w:pPr>
        <w:spacing w:beforeLines="50" w:before="156" w:afterLines="50" w:after="156" w:line="360" w:lineRule="exact"/>
        <w:rPr>
          <w:sz w:val="30"/>
          <w:szCs w:val="30"/>
        </w:rPr>
      </w:pPr>
    </w:p>
    <w:p w14:paraId="5C40AB01" w14:textId="77777777" w:rsidR="0062223D" w:rsidRPr="00A243FD" w:rsidRDefault="0062223D" w:rsidP="00772884">
      <w:pPr>
        <w:spacing w:beforeLines="50" w:before="156" w:afterLines="50" w:after="156" w:line="360" w:lineRule="exact"/>
        <w:rPr>
          <w:sz w:val="30"/>
          <w:szCs w:val="30"/>
        </w:rPr>
      </w:pPr>
    </w:p>
    <w:p w14:paraId="0ECEE5FE" w14:textId="6FC9190B" w:rsidR="00E64F80" w:rsidRPr="006733DC" w:rsidRDefault="00EF0B42" w:rsidP="006733DC">
      <w:pPr>
        <w:pStyle w:val="a3"/>
        <w:spacing w:beforeLines="50" w:before="156" w:afterLines="50" w:after="156" w:line="360" w:lineRule="exact"/>
        <w:ind w:left="482" w:firstLine="562"/>
        <w:jc w:val="center"/>
        <w:rPr>
          <w:rFonts w:ascii="黑体" w:eastAsia="黑体" w:hAnsi="黑体" w:hint="eastAsia"/>
          <w:b/>
          <w:bCs/>
          <w:sz w:val="28"/>
          <w:szCs w:val="28"/>
        </w:rPr>
      </w:pPr>
      <w:r w:rsidRPr="008B00CA">
        <w:rPr>
          <w:rFonts w:ascii="黑体" w:eastAsia="黑体" w:hAnsi="黑体" w:hint="eastAsia"/>
          <w:b/>
          <w:bCs/>
          <w:sz w:val="28"/>
          <w:szCs w:val="28"/>
        </w:rPr>
        <w:t xml:space="preserve">3 </w:t>
      </w:r>
      <w:r w:rsidR="006733DC" w:rsidRPr="006733DC">
        <w:rPr>
          <w:rFonts w:ascii="黑体" w:eastAsia="黑体" w:hAnsi="黑体"/>
          <w:b/>
          <w:bCs/>
          <w:sz w:val="28"/>
          <w:szCs w:val="28"/>
        </w:rPr>
        <w:t>程序具体实现</w:t>
      </w:r>
    </w:p>
    <w:p w14:paraId="25BEEAC1" w14:textId="1E278BE6" w:rsidR="00A15313" w:rsidRPr="002D78F5" w:rsidRDefault="002D78F5" w:rsidP="002D78F5">
      <w:pPr>
        <w:spacing w:beforeLines="50" w:before="156" w:afterLines="50" w:after="156" w:line="360" w:lineRule="exact"/>
        <w:ind w:firstLineChars="200" w:firstLine="420"/>
      </w:pPr>
      <w:r w:rsidRPr="002D78F5">
        <w:t>本系统的编译过程从源代码的词法分析开始，通过语法分析、语义分析、</w:t>
      </w:r>
      <w:r w:rsidRPr="002D78F5">
        <w:t xml:space="preserve">IR </w:t>
      </w:r>
      <w:r w:rsidRPr="002D78F5">
        <w:t>生成、目标代码生成等步骤，最终生成可执行的目标代码。每个阶段都紧密相连，协同工作，以确保编译的正确性和效率。</w:t>
      </w:r>
    </w:p>
    <w:p w14:paraId="2A086453" w14:textId="446304E0" w:rsidR="0083746E" w:rsidRPr="0083746E" w:rsidRDefault="00E64F80" w:rsidP="0083746E">
      <w:pPr>
        <w:spacing w:beforeLines="50" w:before="156" w:afterLines="50" w:after="156" w:line="360" w:lineRule="exact"/>
        <w:rPr>
          <w:rFonts w:ascii="黑体" w:eastAsia="黑体" w:hAnsi="黑体" w:hint="eastAsia"/>
          <w:szCs w:val="21"/>
        </w:rPr>
      </w:pPr>
      <w:r w:rsidRPr="008B00CA">
        <w:rPr>
          <w:rFonts w:ascii="黑体" w:eastAsia="黑体" w:hAnsi="黑体" w:hint="eastAsia"/>
          <w:szCs w:val="21"/>
        </w:rPr>
        <w:t>3.</w:t>
      </w:r>
      <w:r w:rsidR="00C22CD0">
        <w:rPr>
          <w:rFonts w:ascii="黑体" w:eastAsia="黑体" w:hAnsi="黑体" w:hint="eastAsia"/>
          <w:szCs w:val="21"/>
        </w:rPr>
        <w:t xml:space="preserve">1 </w:t>
      </w:r>
      <w:r w:rsidR="0083746E" w:rsidRPr="0083746E">
        <w:rPr>
          <w:rFonts w:ascii="黑体" w:eastAsia="黑体" w:hAnsi="黑体"/>
          <w:szCs w:val="21"/>
        </w:rPr>
        <w:t>主要算法</w:t>
      </w:r>
    </w:p>
    <w:p w14:paraId="48622C69" w14:textId="475E1B8F" w:rsidR="00A91501" w:rsidRDefault="00BE0378" w:rsidP="00295457">
      <w:pPr>
        <w:spacing w:line="360" w:lineRule="exact"/>
        <w:ind w:firstLineChars="200" w:firstLine="420"/>
      </w:pPr>
      <w:r w:rsidRPr="00BE0378">
        <w:t>编译器的工作流程从源代码的词法分析开始。在词法分析阶段，系统通过</w:t>
      </w:r>
      <w:r w:rsidRPr="00BE0378">
        <w:t xml:space="preserve"> </w:t>
      </w:r>
      <w:r w:rsidRPr="00BE0378">
        <w:t>正则表达式</w:t>
      </w:r>
      <w:r w:rsidRPr="00BE0378">
        <w:t xml:space="preserve"> </w:t>
      </w:r>
      <w:r w:rsidRPr="00BE0378">
        <w:t>和</w:t>
      </w:r>
      <w:r w:rsidRPr="00BE0378">
        <w:t xml:space="preserve"> Python </w:t>
      </w:r>
      <w:r w:rsidRPr="00BE0378">
        <w:t>内建的</w:t>
      </w:r>
      <w:r w:rsidRPr="00BE0378">
        <w:t xml:space="preserve"> re </w:t>
      </w:r>
      <w:r w:rsidRPr="00BE0378">
        <w:t>库</w:t>
      </w:r>
      <w:r w:rsidRPr="00BE0378">
        <w:t xml:space="preserve"> </w:t>
      </w:r>
      <w:r w:rsidRPr="00BE0378">
        <w:t>实现对源代码字符流的扫描，生成记号流（</w:t>
      </w:r>
      <w:r w:rsidRPr="00BE0378">
        <w:t>Token Stream</w:t>
      </w:r>
      <w:r w:rsidRPr="00BE0378">
        <w:t>）。每个</w:t>
      </w:r>
      <w:r w:rsidRPr="00BE0378">
        <w:t xml:space="preserve"> Token </w:t>
      </w:r>
      <w:r w:rsidRPr="00BE0378">
        <w:t>包含类型、值及位置信息，通过这种方式，系统能够识别关键字、标识符、常量、运算符等元素。与传统的基于有限状态自动机（</w:t>
      </w:r>
      <w:r w:rsidRPr="00BE0378">
        <w:t>FSA</w:t>
      </w:r>
      <w:r w:rsidRPr="00BE0378">
        <w:t>）的算法不同，系统并没有使用</w:t>
      </w:r>
      <w:r w:rsidRPr="00BE0378">
        <w:t xml:space="preserve"> Flex </w:t>
      </w:r>
      <w:r w:rsidRPr="00BE0378">
        <w:t>工具，而是自定义了一个</w:t>
      </w:r>
      <w:r w:rsidRPr="00BE0378">
        <w:t xml:space="preserve"> Lexer </w:t>
      </w:r>
      <w:r w:rsidRPr="00BE0378">
        <w:t>类来进行词法分析，确保高效的字符流切割与分类。</w:t>
      </w:r>
    </w:p>
    <w:p w14:paraId="06744529" w14:textId="005406E8" w:rsidR="009A12A7" w:rsidRPr="00A91501" w:rsidRDefault="009A12A7" w:rsidP="009A12A7">
      <w:r>
        <w:rPr>
          <w:noProof/>
        </w:rPr>
        <w:drawing>
          <wp:inline distT="0" distB="0" distL="0" distR="0" wp14:anchorId="45F9515B" wp14:editId="0DA950A4">
            <wp:extent cx="5579745" cy="2007235"/>
            <wp:effectExtent l="0" t="0" r="190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79745" cy="2007235"/>
                    </a:xfrm>
                    <a:prstGeom prst="rect">
                      <a:avLst/>
                    </a:prstGeom>
                  </pic:spPr>
                </pic:pic>
              </a:graphicData>
            </a:graphic>
          </wp:inline>
        </w:drawing>
      </w:r>
    </w:p>
    <w:p w14:paraId="59719233" w14:textId="35D4262D" w:rsidR="00BE0378" w:rsidRDefault="00BE0378" w:rsidP="00BE0378">
      <w:pPr>
        <w:spacing w:line="360" w:lineRule="exact"/>
        <w:ind w:firstLineChars="200" w:firstLine="420"/>
      </w:pPr>
      <w:r w:rsidRPr="00BE0378">
        <w:t>在语法分析阶段，编译器采用</w:t>
      </w:r>
      <w:r w:rsidRPr="00BE0378">
        <w:t xml:space="preserve"> </w:t>
      </w:r>
      <w:r w:rsidRPr="00BE0378">
        <w:t>递归下降法</w:t>
      </w:r>
      <w:r w:rsidRPr="00BE0378">
        <w:t xml:space="preserve"> </w:t>
      </w:r>
      <w:r w:rsidRPr="00BE0378">
        <w:t>解析词法分析器生成的</w:t>
      </w:r>
      <w:r w:rsidRPr="00BE0378">
        <w:t xml:space="preserve"> Token </w:t>
      </w:r>
      <w:r w:rsidRPr="00BE0378">
        <w:t>流，构建出抽象语法树（</w:t>
      </w:r>
      <w:r w:rsidRPr="00BE0378">
        <w:t>AST</w:t>
      </w:r>
      <w:r w:rsidRPr="00BE0378">
        <w:t>）。语法分析器遍历每个语法结构，如函数定义、变量声明、控制语句等，根据定义好的语法规则生成相应的树形结构，并利用符号表确保变量和函数的作用域正确，避免语法错误。</w:t>
      </w:r>
    </w:p>
    <w:p w14:paraId="3E7C3F8D" w14:textId="0768D0D3" w:rsidR="00C4433B" w:rsidRPr="00BE0378" w:rsidRDefault="00C4433B" w:rsidP="00C9533D">
      <w:r>
        <w:rPr>
          <w:noProof/>
        </w:rPr>
        <w:drawing>
          <wp:inline distT="0" distB="0" distL="0" distR="0" wp14:anchorId="02982F8D" wp14:editId="3109B445">
            <wp:extent cx="5579745" cy="1837055"/>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9745" cy="1837055"/>
                    </a:xfrm>
                    <a:prstGeom prst="rect">
                      <a:avLst/>
                    </a:prstGeom>
                  </pic:spPr>
                </pic:pic>
              </a:graphicData>
            </a:graphic>
          </wp:inline>
        </w:drawing>
      </w:r>
    </w:p>
    <w:p w14:paraId="22D0FE42" w14:textId="740F6E6F" w:rsidR="008820BE" w:rsidRDefault="00BE0378" w:rsidP="008820BE">
      <w:pPr>
        <w:spacing w:line="360" w:lineRule="exact"/>
        <w:ind w:firstLineChars="200" w:firstLine="420"/>
      </w:pPr>
      <w:r w:rsidRPr="00BE0378">
        <w:t>语义分析主要通过符号表来管理标识符的声明和使用。符号表实现了基于哈希表和作用域栈</w:t>
      </w:r>
      <w:r w:rsidRPr="00BE0378">
        <w:t xml:space="preserve"> </w:t>
      </w:r>
      <w:r w:rsidRPr="00BE0378">
        <w:t>的快速查找机制，每当进入一个新的作用域时，符号表会创建新的栈帧；当作用域结束时，相关符号会被回收。语义分析在语法分析通过后执行，主要任务是检查变量是否已声明、符号是否冲突、类型是否匹配等，确保程序语义上的一致性。</w:t>
      </w:r>
    </w:p>
    <w:p w14:paraId="440FBA4C" w14:textId="33DA0E41" w:rsidR="008820BE" w:rsidRPr="00BE0378" w:rsidRDefault="008820BE" w:rsidP="008820BE">
      <w:r>
        <w:rPr>
          <w:noProof/>
        </w:rPr>
        <w:lastRenderedPageBreak/>
        <w:drawing>
          <wp:inline distT="0" distB="0" distL="0" distR="0" wp14:anchorId="0BC05FCA" wp14:editId="499F01A8">
            <wp:extent cx="5579745" cy="2954020"/>
            <wp:effectExtent l="0" t="0" r="190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9745" cy="2954020"/>
                    </a:xfrm>
                    <a:prstGeom prst="rect">
                      <a:avLst/>
                    </a:prstGeom>
                  </pic:spPr>
                </pic:pic>
              </a:graphicData>
            </a:graphic>
          </wp:inline>
        </w:drawing>
      </w:r>
    </w:p>
    <w:p w14:paraId="7C44DAAE" w14:textId="77777777" w:rsidR="00BE0378" w:rsidRDefault="00BE0378" w:rsidP="00BE0378">
      <w:pPr>
        <w:spacing w:line="360" w:lineRule="exact"/>
        <w:ind w:firstLineChars="200" w:firstLine="420"/>
      </w:pPr>
      <w:r w:rsidRPr="00BE0378">
        <w:t xml:space="preserve">IR </w:t>
      </w:r>
      <w:r w:rsidRPr="00BE0378">
        <w:t>生成阶段是将语法树转换为一种中间表示形式，通常为</w:t>
      </w:r>
      <w:r w:rsidRPr="00BE0378">
        <w:t xml:space="preserve"> </w:t>
      </w:r>
      <w:r w:rsidRPr="00BE0378">
        <w:t>三地址码（</w:t>
      </w:r>
      <w:r w:rsidRPr="00BE0378">
        <w:t>TAC</w:t>
      </w:r>
      <w:r w:rsidRPr="00BE0378">
        <w:t>）。在这一步，复杂表达式会被拆解成一系列临时变量操作，控制结构（如</w:t>
      </w:r>
      <w:r w:rsidRPr="00BE0378">
        <w:t xml:space="preserve"> if</w:t>
      </w:r>
      <w:r w:rsidRPr="00BE0378">
        <w:t>、</w:t>
      </w:r>
      <w:r w:rsidRPr="00BE0378">
        <w:t>while</w:t>
      </w:r>
      <w:r w:rsidRPr="00BE0378">
        <w:t>）会通过跳转指令和标签显式描述。通过递归遍历语法树，</w:t>
      </w:r>
      <w:r w:rsidRPr="00BE0378">
        <w:t xml:space="preserve">IR </w:t>
      </w:r>
      <w:r w:rsidRPr="00BE0378">
        <w:t>生成器根据</w:t>
      </w:r>
      <w:r w:rsidRPr="00BE0378">
        <w:t xml:space="preserve"> AST </w:t>
      </w:r>
      <w:r w:rsidRPr="00BE0378">
        <w:t>节点类型生成相应的</w:t>
      </w:r>
      <w:r w:rsidRPr="00BE0378">
        <w:t xml:space="preserve"> IR </w:t>
      </w:r>
      <w:r w:rsidRPr="00BE0378">
        <w:t>指令。生成的</w:t>
      </w:r>
      <w:r w:rsidRPr="00BE0378">
        <w:t xml:space="preserve"> IR </w:t>
      </w:r>
      <w:r w:rsidRPr="00BE0378">
        <w:t>表示程序的控制流和数据流，便于后续的优化和目标代码生成。</w:t>
      </w:r>
    </w:p>
    <w:p w14:paraId="24B1B8CF" w14:textId="2F991819" w:rsidR="007F0014" w:rsidRPr="00BE0378" w:rsidRDefault="007F0014" w:rsidP="007F0014">
      <w:r>
        <w:rPr>
          <w:noProof/>
        </w:rPr>
        <w:drawing>
          <wp:inline distT="0" distB="0" distL="0" distR="0" wp14:anchorId="41521834" wp14:editId="59F88F2A">
            <wp:extent cx="5579745" cy="2096135"/>
            <wp:effectExtent l="0" t="0" r="190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9745" cy="2096135"/>
                    </a:xfrm>
                    <a:prstGeom prst="rect">
                      <a:avLst/>
                    </a:prstGeom>
                  </pic:spPr>
                </pic:pic>
              </a:graphicData>
            </a:graphic>
          </wp:inline>
        </w:drawing>
      </w:r>
    </w:p>
    <w:p w14:paraId="78864602" w14:textId="77777777" w:rsidR="00BE0378" w:rsidRDefault="00BE0378" w:rsidP="00BE0378">
      <w:pPr>
        <w:spacing w:line="360" w:lineRule="exact"/>
        <w:ind w:firstLineChars="200" w:firstLine="420"/>
      </w:pPr>
      <w:r w:rsidRPr="00BE0378">
        <w:t>目标代码生成则是将</w:t>
      </w:r>
      <w:r w:rsidRPr="00BE0378">
        <w:t xml:space="preserve"> IR </w:t>
      </w:r>
      <w:r w:rsidRPr="00BE0378">
        <w:t>指令映射为伪汇编代码。在此阶段，编译器通过</w:t>
      </w:r>
      <w:r w:rsidRPr="00BE0378">
        <w:t xml:space="preserve"> </w:t>
      </w:r>
      <w:r w:rsidRPr="00BE0378">
        <w:t>模式匹配</w:t>
      </w:r>
      <w:r w:rsidRPr="00BE0378">
        <w:t xml:space="preserve"> </w:t>
      </w:r>
      <w:r w:rsidRPr="00BE0378">
        <w:t>和</w:t>
      </w:r>
      <w:r w:rsidRPr="00BE0378">
        <w:t xml:space="preserve"> </w:t>
      </w:r>
      <w:r w:rsidRPr="00BE0378">
        <w:t>寄存器分配</w:t>
      </w:r>
      <w:r w:rsidRPr="00BE0378">
        <w:t xml:space="preserve"> </w:t>
      </w:r>
      <w:r w:rsidRPr="00BE0378">
        <w:t>策略，将</w:t>
      </w:r>
      <w:r w:rsidRPr="00BE0378">
        <w:t xml:space="preserve"> IR </w:t>
      </w:r>
      <w:r w:rsidRPr="00BE0378">
        <w:t>指令转换为适合目标平台的汇编指令。寄存器分配采用简单的线性扫描算法，将频繁使用的变量优先分配到寄存器，减少内存访问。对于函数调用，目标代码生成器还会处理栈帧的管理，确保参数传递和返回地址的正确处理。</w:t>
      </w:r>
    </w:p>
    <w:p w14:paraId="7F99D01B" w14:textId="2FFBCFE6" w:rsidR="00133A5A" w:rsidRPr="00BE0378" w:rsidRDefault="00133A5A" w:rsidP="00133A5A">
      <w:r>
        <w:rPr>
          <w:noProof/>
        </w:rPr>
        <w:lastRenderedPageBreak/>
        <w:drawing>
          <wp:inline distT="0" distB="0" distL="0" distR="0" wp14:anchorId="6F5E3932" wp14:editId="085B41E6">
            <wp:extent cx="5579745" cy="4279900"/>
            <wp:effectExtent l="0" t="0" r="1905"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9745" cy="4279900"/>
                    </a:xfrm>
                    <a:prstGeom prst="rect">
                      <a:avLst/>
                    </a:prstGeom>
                  </pic:spPr>
                </pic:pic>
              </a:graphicData>
            </a:graphic>
          </wp:inline>
        </w:drawing>
      </w:r>
    </w:p>
    <w:p w14:paraId="2FB6DFF2" w14:textId="72ECB249" w:rsidR="00E64F80" w:rsidRDefault="00BE0378" w:rsidP="00F246D4">
      <w:pPr>
        <w:spacing w:line="360" w:lineRule="exact"/>
        <w:ind w:firstLineChars="200" w:firstLine="420"/>
      </w:pPr>
      <w:r w:rsidRPr="00BE0378">
        <w:t>文件</w:t>
      </w:r>
      <w:r w:rsidRPr="00BE0378">
        <w:t xml:space="preserve"> I/O </w:t>
      </w:r>
      <w:r w:rsidRPr="00BE0378">
        <w:t>模块负责源文件的加载和编译结果的输出。该模块通过流式读取和缓冲管理，保证大文件处理时的内存效率。同时，使用临时文件和原子重命名策略，确保编译过程中的数据安全和崩溃恢复能力。此外，文件</w:t>
      </w:r>
      <w:r w:rsidRPr="00BE0378">
        <w:t xml:space="preserve"> I/O </w:t>
      </w:r>
      <w:r w:rsidRPr="00BE0378">
        <w:t>模块还支持文件快照功能，通过记录文件的修改时间和哈希值，判断文件是否需要重新编译，支持增量编译。</w:t>
      </w:r>
    </w:p>
    <w:p w14:paraId="359AE13F" w14:textId="50862FFA" w:rsidR="00133A5A" w:rsidRPr="003370EE" w:rsidRDefault="00133A5A" w:rsidP="00F6352D">
      <w:r>
        <w:rPr>
          <w:noProof/>
        </w:rPr>
        <w:drawing>
          <wp:inline distT="0" distB="0" distL="0" distR="0" wp14:anchorId="0D879CEA" wp14:editId="644B86B9">
            <wp:extent cx="5579745" cy="2353945"/>
            <wp:effectExtent l="0" t="0" r="1905"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9745" cy="2353945"/>
                    </a:xfrm>
                    <a:prstGeom prst="rect">
                      <a:avLst/>
                    </a:prstGeom>
                  </pic:spPr>
                </pic:pic>
              </a:graphicData>
            </a:graphic>
          </wp:inline>
        </w:drawing>
      </w:r>
    </w:p>
    <w:p w14:paraId="31066503" w14:textId="727D1823" w:rsidR="00E64F80" w:rsidRDefault="00E64F80" w:rsidP="00772884">
      <w:pPr>
        <w:spacing w:beforeLines="50" w:before="156" w:afterLines="50" w:after="156" w:line="360" w:lineRule="exact"/>
        <w:rPr>
          <w:rFonts w:ascii="黑体" w:eastAsia="黑体" w:hAnsi="黑体" w:hint="eastAsia"/>
          <w:szCs w:val="21"/>
        </w:rPr>
      </w:pPr>
      <w:r w:rsidRPr="00235692">
        <w:rPr>
          <w:rFonts w:ascii="黑体" w:eastAsia="黑体" w:hAnsi="黑体" w:hint="eastAsia"/>
          <w:szCs w:val="21"/>
        </w:rPr>
        <w:t>3.</w:t>
      </w:r>
      <w:r w:rsidR="00686025">
        <w:rPr>
          <w:rFonts w:ascii="黑体" w:eastAsia="黑体" w:hAnsi="黑体" w:hint="eastAsia"/>
          <w:szCs w:val="21"/>
        </w:rPr>
        <w:t xml:space="preserve">2 </w:t>
      </w:r>
      <w:r w:rsidR="003370EE" w:rsidRPr="003370EE">
        <w:rPr>
          <w:rFonts w:ascii="黑体" w:eastAsia="黑体" w:hAnsi="黑体"/>
          <w:szCs w:val="21"/>
        </w:rPr>
        <w:t>基本框图</w:t>
      </w:r>
    </w:p>
    <w:p w14:paraId="5781524E" w14:textId="77777777" w:rsidR="00823ACB" w:rsidRPr="00823ACB" w:rsidRDefault="00823ACB" w:rsidP="00823ACB">
      <w:pPr>
        <w:spacing w:line="360" w:lineRule="exact"/>
        <w:ind w:firstLineChars="200" w:firstLine="420"/>
      </w:pPr>
      <w:r w:rsidRPr="00823ACB">
        <w:t>整个编译系统的架构分为三个主要部分：前端、中端和后端。前端包括词法分析器、语法分析器和语义分析器，负责从源代码生成记号流、语法树并进行语义校验。中端通过</w:t>
      </w:r>
      <w:r w:rsidRPr="00823ACB">
        <w:t xml:space="preserve"> IR </w:t>
      </w:r>
      <w:r w:rsidRPr="00823ACB">
        <w:t>生成器将语法树转化为中间表示，构建控制流图（</w:t>
      </w:r>
      <w:r w:rsidRPr="00823ACB">
        <w:t>CFG</w:t>
      </w:r>
      <w:r w:rsidRPr="00823ACB">
        <w:t>），并为后续的优化和代码生成做准备。后端包括目</w:t>
      </w:r>
      <w:r w:rsidRPr="00823ACB">
        <w:lastRenderedPageBreak/>
        <w:t>标代码生成器，负责将</w:t>
      </w:r>
      <w:r w:rsidRPr="00823ACB">
        <w:t xml:space="preserve"> IR </w:t>
      </w:r>
      <w:r w:rsidRPr="00823ACB">
        <w:t>转换为伪汇编代码，并完成寄存器分配、栈帧管理等任务。</w:t>
      </w:r>
    </w:p>
    <w:p w14:paraId="173F572D" w14:textId="77777777" w:rsidR="00823ACB" w:rsidRPr="00823ACB" w:rsidRDefault="00823ACB" w:rsidP="00823ACB">
      <w:pPr>
        <w:spacing w:line="360" w:lineRule="exact"/>
        <w:ind w:firstLineChars="200" w:firstLine="420"/>
      </w:pPr>
      <w:r w:rsidRPr="00823ACB">
        <w:t>这些模块通过明确的接口和数据结构进行连接，如记号流、语法树、符号表和</w:t>
      </w:r>
      <w:r w:rsidRPr="00823ACB">
        <w:t xml:space="preserve"> IR </w:t>
      </w:r>
      <w:r w:rsidRPr="00823ACB">
        <w:t>中间产物。这些接口的设计保证了系统的模块化，使得编译过程中的每个步骤都可以独立开发、测试和优化。</w:t>
      </w:r>
    </w:p>
    <w:p w14:paraId="6DCF7C67" w14:textId="663D6EEC" w:rsidR="00E64F80" w:rsidRPr="00B8292F" w:rsidRDefault="00E64F80" w:rsidP="00772884">
      <w:pPr>
        <w:spacing w:beforeLines="50" w:before="156" w:afterLines="50" w:after="156" w:line="360" w:lineRule="exact"/>
        <w:rPr>
          <w:rFonts w:ascii="黑体" w:eastAsia="黑体" w:hAnsi="黑体" w:hint="eastAsia"/>
          <w:szCs w:val="21"/>
        </w:rPr>
      </w:pPr>
      <w:r w:rsidRPr="006723BE">
        <w:rPr>
          <w:rFonts w:ascii="黑体" w:eastAsia="黑体" w:hAnsi="黑体" w:hint="eastAsia"/>
          <w:szCs w:val="21"/>
        </w:rPr>
        <w:t>3.3</w:t>
      </w:r>
      <w:r w:rsidR="00D26540">
        <w:rPr>
          <w:rFonts w:ascii="黑体" w:eastAsia="黑体" w:hAnsi="黑体" w:hint="eastAsia"/>
          <w:szCs w:val="21"/>
        </w:rPr>
        <w:t xml:space="preserve"> </w:t>
      </w:r>
      <w:r w:rsidR="00B8292F" w:rsidRPr="00B8292F">
        <w:rPr>
          <w:rFonts w:ascii="黑体" w:eastAsia="黑体" w:hAnsi="黑体"/>
          <w:szCs w:val="21"/>
        </w:rPr>
        <w:t>主要模块</w:t>
      </w:r>
    </w:p>
    <w:p w14:paraId="68E9F357" w14:textId="77777777" w:rsidR="00B2136E" w:rsidRDefault="00524696" w:rsidP="00524696">
      <w:pPr>
        <w:spacing w:line="360" w:lineRule="exact"/>
        <w:ind w:firstLineChars="200" w:firstLine="420"/>
      </w:pPr>
      <w:r w:rsidRPr="00524696">
        <w:t>编译器由多个功能模块组成，每个模块承担特定职责并通过明确定义的接口协同工作。</w:t>
      </w:r>
    </w:p>
    <w:p w14:paraId="10A7F159" w14:textId="665F05A3" w:rsidR="00524696" w:rsidRPr="00524696" w:rsidRDefault="00524696" w:rsidP="00A23C9F">
      <w:pPr>
        <w:spacing w:line="360" w:lineRule="exact"/>
        <w:ind w:firstLineChars="200" w:firstLine="420"/>
      </w:pPr>
      <w:r w:rsidRPr="00524696">
        <w:t>前端部分</w:t>
      </w:r>
      <w:r w:rsidR="00B2136E" w:rsidRPr="00B2136E">
        <w:t>包括词法分析器、语法分析器和语义分析器。词法分析器基于正则表达式与自动机实现，对源程序字符流进行切分与分类；语法分析器采用递归下降法，自底向上归约生成语法树；语义分析器依托符号表，完成类型检查、作用域管理与一致性验证。</w:t>
      </w:r>
    </w:p>
    <w:p w14:paraId="33EDD046" w14:textId="2E7440CD" w:rsidR="00524696" w:rsidRPr="00524696" w:rsidRDefault="00524696" w:rsidP="00EC1AE1">
      <w:pPr>
        <w:spacing w:line="360" w:lineRule="exact"/>
        <w:ind w:firstLineChars="200" w:firstLine="420"/>
      </w:pPr>
      <w:r w:rsidRPr="00524696">
        <w:t>中端部分</w:t>
      </w:r>
      <w:r w:rsidR="00EC1AE1" w:rsidRPr="00EC1AE1">
        <w:t>负责遍历语法树并输出</w:t>
      </w:r>
      <w:r w:rsidR="00EC1AE1" w:rsidRPr="00EC1AE1">
        <w:t xml:space="preserve"> </w:t>
      </w:r>
      <w:r w:rsidR="00EC1AE1" w:rsidRPr="00EC1AE1">
        <w:t>三地址码（</w:t>
      </w:r>
      <w:r w:rsidR="00EC1AE1" w:rsidRPr="00EC1AE1">
        <w:t>TAC</w:t>
      </w:r>
      <w:r w:rsidR="00EC1AE1" w:rsidRPr="00EC1AE1">
        <w:t>）和控制流图（</w:t>
      </w:r>
      <w:r w:rsidR="00EC1AE1" w:rsidRPr="00EC1AE1">
        <w:t>CFG</w:t>
      </w:r>
      <w:r w:rsidR="00EC1AE1" w:rsidRPr="00EC1AE1">
        <w:t>）。</w:t>
      </w:r>
      <w:r w:rsidR="00EC1AE1" w:rsidRPr="00EC1AE1">
        <w:t xml:space="preserve">IR </w:t>
      </w:r>
      <w:r w:rsidR="00EC1AE1" w:rsidRPr="00EC1AE1">
        <w:t>生成模块是平台无关的，为后续优化与目标代码生成提供统一输入。通过递归遍历</w:t>
      </w:r>
      <w:r w:rsidR="00EC1AE1" w:rsidRPr="00EC1AE1">
        <w:t xml:space="preserve"> AST</w:t>
      </w:r>
      <w:r w:rsidR="00EC1AE1" w:rsidRPr="00EC1AE1">
        <w:t>，将每个节点转换为相应的</w:t>
      </w:r>
      <w:r w:rsidR="00EC1AE1" w:rsidRPr="00EC1AE1">
        <w:t xml:space="preserve"> IR </w:t>
      </w:r>
      <w:r w:rsidR="00EC1AE1" w:rsidRPr="00EC1AE1">
        <w:t>指令，形成一个抽象的程序模型。</w:t>
      </w:r>
    </w:p>
    <w:p w14:paraId="6F658F06" w14:textId="7F296349" w:rsidR="00524696" w:rsidRPr="00524696" w:rsidRDefault="00524696" w:rsidP="00141839">
      <w:pPr>
        <w:spacing w:line="360" w:lineRule="exact"/>
        <w:ind w:firstLineChars="200" w:firstLine="420"/>
      </w:pPr>
      <w:r w:rsidRPr="00524696">
        <w:t>后端</w:t>
      </w:r>
      <w:r w:rsidR="001D5003" w:rsidRPr="001D5003">
        <w:t>负责将</w:t>
      </w:r>
      <w:r w:rsidR="001D5003" w:rsidRPr="001D5003">
        <w:t xml:space="preserve"> IR </w:t>
      </w:r>
      <w:r w:rsidR="001D5003" w:rsidRPr="001D5003">
        <w:t>转换为伪汇编代码，后端模块包含了</w:t>
      </w:r>
      <w:r w:rsidR="001D5003" w:rsidRPr="001D5003">
        <w:t xml:space="preserve"> </w:t>
      </w:r>
      <w:r w:rsidR="001D5003" w:rsidRPr="001D5003">
        <w:t>寄存器分配、栈帧管理</w:t>
      </w:r>
      <w:r w:rsidR="001D5003" w:rsidRPr="001D5003">
        <w:t xml:space="preserve"> </w:t>
      </w:r>
      <w:r w:rsidR="001D5003" w:rsidRPr="001D5003">
        <w:t>和</w:t>
      </w:r>
      <w:r w:rsidR="001D5003" w:rsidRPr="001D5003">
        <w:t xml:space="preserve"> </w:t>
      </w:r>
      <w:r w:rsidR="001D5003" w:rsidRPr="001D5003">
        <w:t>控制流映射</w:t>
      </w:r>
      <w:r w:rsidR="001D5003" w:rsidRPr="001D5003">
        <w:t xml:space="preserve"> </w:t>
      </w:r>
      <w:r w:rsidR="001D5003" w:rsidRPr="001D5003">
        <w:t>等子模块，协同完成指令翻译与资源调度。目标代码生成器通过模式匹配算法将</w:t>
      </w:r>
      <w:r w:rsidR="001D5003" w:rsidRPr="001D5003">
        <w:t xml:space="preserve"> IR </w:t>
      </w:r>
      <w:r w:rsidR="001D5003" w:rsidRPr="001D5003">
        <w:t>映射为目标平台的汇编指令，栈帧管理子模块负责处理函数调用过程中的栈帧设置，寄存器分配子模块则通过简单的线性扫描算法进行资源调度。</w:t>
      </w:r>
    </w:p>
    <w:p w14:paraId="1F9F8D51" w14:textId="7CC1B080" w:rsidR="00524696" w:rsidRPr="00524696" w:rsidRDefault="00524696" w:rsidP="00141839">
      <w:pPr>
        <w:spacing w:line="360" w:lineRule="exact"/>
        <w:ind w:firstLineChars="200" w:firstLine="420"/>
      </w:pPr>
      <w:r w:rsidRPr="00524696">
        <w:t>辅助模块</w:t>
      </w:r>
      <w:r w:rsidR="00141839" w:rsidRPr="00141839">
        <w:t>包括文件</w:t>
      </w:r>
      <w:r w:rsidR="00141839" w:rsidRPr="00141839">
        <w:t xml:space="preserve"> I/O </w:t>
      </w:r>
      <w:r w:rsidR="00141839" w:rsidRPr="00141839">
        <w:t>和错误诊断模块。文件</w:t>
      </w:r>
      <w:r w:rsidR="00141839" w:rsidRPr="00141839">
        <w:t xml:space="preserve"> I/O </w:t>
      </w:r>
      <w:r w:rsidR="00141839" w:rsidRPr="00141839">
        <w:t>模块负责源文件读取、目标文件写入、路径解析和异常恢复；错误诊断模块负责捕获各阶段的语法、语义错误，并生成带有行列信息的诊断报告。</w:t>
      </w:r>
    </w:p>
    <w:p w14:paraId="2E232E78" w14:textId="0A698D1D" w:rsidR="00C71744" w:rsidRPr="006160ED" w:rsidRDefault="00524696" w:rsidP="006160ED">
      <w:pPr>
        <w:spacing w:line="360" w:lineRule="exact"/>
        <w:ind w:firstLineChars="200" w:firstLine="420"/>
      </w:pPr>
      <w:r w:rsidRPr="00524696">
        <w:t>各主要模块之间通过数据结构与接口解耦合，例如记号流、语法树、符号表与中间代码均作为中间产物在模块间传递。这种模块化设计提升了系统的可维护性和扩展性，也为未来添加新功能或替换实现提供了便利。</w:t>
      </w:r>
    </w:p>
    <w:p w14:paraId="7D0F4300" w14:textId="77777777" w:rsidR="0012128D" w:rsidRDefault="0012128D" w:rsidP="0012128D">
      <w:pPr>
        <w:spacing w:beforeLines="50" w:before="156" w:afterLines="50" w:after="156" w:line="360" w:lineRule="exact"/>
        <w:rPr>
          <w:szCs w:val="21"/>
        </w:rPr>
      </w:pPr>
    </w:p>
    <w:p w14:paraId="4EFB3ABE" w14:textId="77777777" w:rsidR="0012128D" w:rsidRDefault="0012128D" w:rsidP="0012128D">
      <w:pPr>
        <w:spacing w:beforeLines="50" w:before="156" w:afterLines="50" w:after="156" w:line="360" w:lineRule="exact"/>
        <w:rPr>
          <w:szCs w:val="21"/>
        </w:rPr>
      </w:pPr>
    </w:p>
    <w:p w14:paraId="5CFC74A3" w14:textId="77777777" w:rsidR="0012128D" w:rsidRDefault="0012128D" w:rsidP="0012128D">
      <w:pPr>
        <w:spacing w:beforeLines="50" w:before="156" w:afterLines="50" w:after="156" w:line="360" w:lineRule="exact"/>
        <w:rPr>
          <w:szCs w:val="21"/>
        </w:rPr>
      </w:pPr>
    </w:p>
    <w:p w14:paraId="6A8A869A" w14:textId="77777777" w:rsidR="005C4BF1" w:rsidRDefault="005C4BF1" w:rsidP="0012128D">
      <w:pPr>
        <w:spacing w:beforeLines="50" w:before="156" w:afterLines="50" w:after="156" w:line="360" w:lineRule="exact"/>
        <w:rPr>
          <w:szCs w:val="21"/>
        </w:rPr>
      </w:pPr>
    </w:p>
    <w:p w14:paraId="3592579A" w14:textId="77777777" w:rsidR="005C4BF1" w:rsidRDefault="005C4BF1" w:rsidP="0012128D">
      <w:pPr>
        <w:spacing w:beforeLines="50" w:before="156" w:afterLines="50" w:after="156" w:line="360" w:lineRule="exact"/>
        <w:rPr>
          <w:szCs w:val="21"/>
        </w:rPr>
      </w:pPr>
    </w:p>
    <w:p w14:paraId="4DBB6D62" w14:textId="77777777" w:rsidR="005C4BF1" w:rsidRDefault="005C4BF1" w:rsidP="0012128D">
      <w:pPr>
        <w:spacing w:beforeLines="50" w:before="156" w:afterLines="50" w:after="156" w:line="360" w:lineRule="exact"/>
        <w:rPr>
          <w:szCs w:val="21"/>
        </w:rPr>
      </w:pPr>
    </w:p>
    <w:p w14:paraId="4618CF15" w14:textId="77777777" w:rsidR="005C4BF1" w:rsidRDefault="005C4BF1" w:rsidP="0012128D">
      <w:pPr>
        <w:spacing w:beforeLines="50" w:before="156" w:afterLines="50" w:after="156" w:line="360" w:lineRule="exact"/>
        <w:rPr>
          <w:szCs w:val="21"/>
        </w:rPr>
      </w:pPr>
    </w:p>
    <w:p w14:paraId="1CED620F" w14:textId="77777777" w:rsidR="005C4BF1" w:rsidRDefault="005C4BF1" w:rsidP="0012128D">
      <w:pPr>
        <w:spacing w:beforeLines="50" w:before="156" w:afterLines="50" w:after="156" w:line="360" w:lineRule="exact"/>
        <w:rPr>
          <w:szCs w:val="21"/>
        </w:rPr>
      </w:pPr>
    </w:p>
    <w:p w14:paraId="3F685933" w14:textId="77777777" w:rsidR="005C4BF1" w:rsidRDefault="005C4BF1" w:rsidP="0012128D">
      <w:pPr>
        <w:spacing w:beforeLines="50" w:before="156" w:afterLines="50" w:after="156" w:line="360" w:lineRule="exact"/>
        <w:rPr>
          <w:szCs w:val="21"/>
        </w:rPr>
      </w:pPr>
    </w:p>
    <w:p w14:paraId="3376AAC1" w14:textId="77777777" w:rsidR="005C4BF1" w:rsidRDefault="005C4BF1" w:rsidP="0012128D">
      <w:pPr>
        <w:spacing w:beforeLines="50" w:before="156" w:afterLines="50" w:after="156" w:line="360" w:lineRule="exact"/>
        <w:rPr>
          <w:szCs w:val="21"/>
        </w:rPr>
      </w:pPr>
    </w:p>
    <w:p w14:paraId="076320A4" w14:textId="77777777" w:rsidR="005C4BF1" w:rsidRDefault="005C4BF1" w:rsidP="0012128D">
      <w:pPr>
        <w:spacing w:beforeLines="50" w:before="156" w:afterLines="50" w:after="156" w:line="360" w:lineRule="exact"/>
        <w:rPr>
          <w:szCs w:val="21"/>
        </w:rPr>
      </w:pPr>
    </w:p>
    <w:p w14:paraId="5E3E373C" w14:textId="77777777" w:rsidR="005C4BF1" w:rsidRDefault="005C4BF1" w:rsidP="0012128D">
      <w:pPr>
        <w:spacing w:beforeLines="50" w:before="156" w:afterLines="50" w:after="156" w:line="360" w:lineRule="exact"/>
        <w:rPr>
          <w:szCs w:val="21"/>
        </w:rPr>
      </w:pPr>
    </w:p>
    <w:p w14:paraId="74DB71C2" w14:textId="77777777" w:rsidR="0012128D" w:rsidRPr="005A0969" w:rsidRDefault="0012128D" w:rsidP="0012128D">
      <w:pPr>
        <w:spacing w:beforeLines="50" w:before="156" w:afterLines="50" w:after="156" w:line="360" w:lineRule="exact"/>
        <w:rPr>
          <w:szCs w:val="21"/>
        </w:rPr>
      </w:pPr>
    </w:p>
    <w:p w14:paraId="5AD6F2EA" w14:textId="33F10563" w:rsidR="00E64F80" w:rsidRPr="006C46F1" w:rsidRDefault="00CF4BB9" w:rsidP="006C46F1">
      <w:pPr>
        <w:pStyle w:val="a3"/>
        <w:spacing w:beforeLines="50" w:before="156" w:afterLines="50" w:after="156" w:line="360" w:lineRule="exact"/>
        <w:ind w:left="482" w:firstLine="562"/>
        <w:jc w:val="center"/>
        <w:rPr>
          <w:rFonts w:ascii="黑体" w:eastAsia="黑体" w:hAnsi="黑体" w:hint="eastAsia"/>
          <w:b/>
          <w:bCs/>
          <w:sz w:val="28"/>
          <w:szCs w:val="28"/>
        </w:rPr>
      </w:pPr>
      <w:r>
        <w:rPr>
          <w:rFonts w:ascii="黑体" w:eastAsia="黑体" w:hAnsi="黑体" w:hint="eastAsia"/>
          <w:b/>
          <w:bCs/>
          <w:sz w:val="28"/>
          <w:szCs w:val="28"/>
        </w:rPr>
        <w:t xml:space="preserve">4 </w:t>
      </w:r>
      <w:r w:rsidR="006C46F1" w:rsidRPr="006C46F1">
        <w:rPr>
          <w:rFonts w:ascii="黑体" w:eastAsia="黑体" w:hAnsi="黑体"/>
          <w:b/>
          <w:bCs/>
          <w:sz w:val="28"/>
          <w:szCs w:val="28"/>
        </w:rPr>
        <w:t>执行界面和运行结果</w:t>
      </w:r>
    </w:p>
    <w:p w14:paraId="1AD1434B" w14:textId="79796609" w:rsidR="00251746" w:rsidRDefault="00A46CE2" w:rsidP="00286CC8">
      <w:pPr>
        <w:spacing w:beforeLines="50" w:before="156" w:afterLines="50" w:after="156" w:line="360" w:lineRule="exact"/>
        <w:rPr>
          <w:rFonts w:ascii="黑体" w:eastAsia="黑体" w:hAnsi="黑体" w:hint="eastAsia"/>
          <w:szCs w:val="21"/>
        </w:rPr>
      </w:pPr>
      <w:r>
        <w:rPr>
          <w:rFonts w:ascii="黑体" w:eastAsia="黑体" w:hAnsi="黑体" w:hint="eastAsia"/>
          <w:szCs w:val="21"/>
        </w:rPr>
        <w:t>4</w:t>
      </w:r>
      <w:r w:rsidR="00E9436C" w:rsidRPr="006723BE">
        <w:rPr>
          <w:rFonts w:ascii="黑体" w:eastAsia="黑体" w:hAnsi="黑体" w:hint="eastAsia"/>
          <w:szCs w:val="21"/>
        </w:rPr>
        <w:t>.</w:t>
      </w:r>
      <w:r>
        <w:rPr>
          <w:rFonts w:ascii="黑体" w:eastAsia="黑体" w:hAnsi="黑体" w:hint="eastAsia"/>
          <w:szCs w:val="21"/>
        </w:rPr>
        <w:t>1</w:t>
      </w:r>
      <w:r w:rsidR="00E9436C">
        <w:rPr>
          <w:rFonts w:ascii="黑体" w:eastAsia="黑体" w:hAnsi="黑体" w:hint="eastAsia"/>
          <w:szCs w:val="21"/>
        </w:rPr>
        <w:t xml:space="preserve"> </w:t>
      </w:r>
      <w:r w:rsidR="005F42CE">
        <w:rPr>
          <w:rFonts w:ascii="黑体" w:eastAsia="黑体" w:hAnsi="黑体" w:hint="eastAsia"/>
          <w:szCs w:val="21"/>
        </w:rPr>
        <w:t>程序运行展示说明</w:t>
      </w:r>
    </w:p>
    <w:p w14:paraId="3A682B80" w14:textId="17107240" w:rsidR="004E0DCC" w:rsidRPr="004E0DCC" w:rsidRDefault="004E0DCC" w:rsidP="00B80AE4">
      <w:pPr>
        <w:spacing w:line="360" w:lineRule="exact"/>
        <w:ind w:firstLineChars="200" w:firstLine="420"/>
      </w:pPr>
      <w:r w:rsidRPr="004E0DCC">
        <w:t>在本节中，我们展示了编译器的执行过程及其生成的代码。首先，我们加载源代码并开始编译。程序的运行界面如图所示，展示了源代码加载、词法分析、语法分析和中间代码生成等过程。</w:t>
      </w:r>
    </w:p>
    <w:p w14:paraId="4959B32D" w14:textId="77777777" w:rsidR="004E0DCC" w:rsidRPr="004E0DCC" w:rsidRDefault="004E0DCC" w:rsidP="00B80AE4">
      <w:pPr>
        <w:spacing w:line="360" w:lineRule="exact"/>
        <w:ind w:firstLineChars="200" w:firstLine="420"/>
      </w:pPr>
      <w:r w:rsidRPr="004E0DCC">
        <w:t>在命令行中，我们运行了主程序</w:t>
      </w:r>
      <w:r w:rsidRPr="004E0DCC">
        <w:t xml:space="preserve"> main.py</w:t>
      </w:r>
      <w:r w:rsidRPr="004E0DCC">
        <w:t>，并传入了示例的源代码</w:t>
      </w:r>
      <w:r w:rsidRPr="004E0DCC">
        <w:t xml:space="preserve"> test.txt</w:t>
      </w:r>
      <w:r w:rsidRPr="004E0DCC">
        <w:t>。程序通过读取</w:t>
      </w:r>
      <w:r w:rsidRPr="004E0DCC">
        <w:t xml:space="preserve"> test.txt </w:t>
      </w:r>
      <w:r w:rsidRPr="004E0DCC">
        <w:t>文件，依次执行词法分析、语法分析和中间代码生成等步骤，最后输出生成的汇编代码。</w:t>
      </w:r>
    </w:p>
    <w:p w14:paraId="113BB1D9" w14:textId="77777777" w:rsidR="004E0DCC" w:rsidRPr="004E0DCC" w:rsidRDefault="004E0DCC" w:rsidP="00B80AE4">
      <w:pPr>
        <w:spacing w:line="360" w:lineRule="exact"/>
        <w:ind w:firstLineChars="200" w:firstLine="420"/>
      </w:pPr>
      <w:r w:rsidRPr="004E0DCC">
        <w:t>运行界面截图说明：</w:t>
      </w:r>
    </w:p>
    <w:p w14:paraId="3A2285E8" w14:textId="4A4E767B" w:rsidR="004E0DCC" w:rsidRPr="004E0DCC" w:rsidRDefault="00B80AE4" w:rsidP="00B80AE4">
      <w:pPr>
        <w:spacing w:line="360" w:lineRule="exact"/>
        <w:ind w:firstLineChars="200" w:firstLine="420"/>
      </w:pPr>
      <w:r>
        <w:rPr>
          <w:rFonts w:hint="eastAsia"/>
        </w:rPr>
        <w:t xml:space="preserve">a. </w:t>
      </w:r>
      <w:r w:rsidR="004E0DCC" w:rsidRPr="004E0DCC">
        <w:t>加载源代码：</w:t>
      </w:r>
      <w:r w:rsidR="004E0DCC" w:rsidRPr="004E0DCC">
        <w:t xml:space="preserve"> </w:t>
      </w:r>
      <w:r w:rsidR="004E0DCC" w:rsidRPr="004E0DCC">
        <w:t>第一部分展示了代码的加载过程，</w:t>
      </w:r>
      <w:r w:rsidR="004E0DCC" w:rsidRPr="004E0DCC">
        <w:t xml:space="preserve">test_code </w:t>
      </w:r>
      <w:r w:rsidR="004E0DCC" w:rsidRPr="004E0DCC">
        <w:t>被读取并传递给</w:t>
      </w:r>
      <w:r w:rsidR="004E0DCC" w:rsidRPr="004E0DCC">
        <w:t xml:space="preserve"> Lexer </w:t>
      </w:r>
      <w:r w:rsidR="004E0DCC" w:rsidRPr="004E0DCC">
        <w:t>类进行词法分析。</w:t>
      </w:r>
    </w:p>
    <w:p w14:paraId="5977F856" w14:textId="68F31ABA" w:rsidR="004E0DCC" w:rsidRPr="004E0DCC" w:rsidRDefault="00B80AE4" w:rsidP="00B80AE4">
      <w:pPr>
        <w:spacing w:line="360" w:lineRule="exact"/>
        <w:ind w:firstLineChars="200" w:firstLine="420"/>
      </w:pPr>
      <w:r>
        <w:rPr>
          <w:rFonts w:hint="eastAsia"/>
        </w:rPr>
        <w:t xml:space="preserve">b. </w:t>
      </w:r>
      <w:r w:rsidR="004E0DCC" w:rsidRPr="004E0DCC">
        <w:t>生成的</w:t>
      </w:r>
      <w:r w:rsidR="004E0DCC" w:rsidRPr="004E0DCC">
        <w:t xml:space="preserve"> IR</w:t>
      </w:r>
      <w:r w:rsidR="004E0DCC" w:rsidRPr="004E0DCC">
        <w:t>：</w:t>
      </w:r>
      <w:r w:rsidR="004E0DCC" w:rsidRPr="004E0DCC">
        <w:t xml:space="preserve"> </w:t>
      </w:r>
      <w:r w:rsidR="004E0DCC" w:rsidRPr="004E0DCC">
        <w:t>运行日志输出了生成的中间代码（</w:t>
      </w:r>
      <w:r w:rsidR="004E0DCC" w:rsidRPr="004E0DCC">
        <w:t>IR</w:t>
      </w:r>
      <w:r w:rsidR="004E0DCC" w:rsidRPr="004E0DCC">
        <w:t>），可以看到程序如何将源代码逐步转换为中间表示。</w:t>
      </w:r>
    </w:p>
    <w:p w14:paraId="6A7EDA06" w14:textId="3466564D" w:rsidR="004E0DCC" w:rsidRPr="004E0DCC" w:rsidRDefault="00B80AE4" w:rsidP="00B80AE4">
      <w:pPr>
        <w:spacing w:line="360" w:lineRule="exact"/>
        <w:ind w:firstLineChars="200" w:firstLine="420"/>
      </w:pPr>
      <w:r>
        <w:rPr>
          <w:rFonts w:hint="eastAsia"/>
        </w:rPr>
        <w:t xml:space="preserve">c. </w:t>
      </w:r>
      <w:r w:rsidR="004E0DCC" w:rsidRPr="004E0DCC">
        <w:t>目标代码生成：</w:t>
      </w:r>
      <w:r w:rsidR="004E0DCC" w:rsidRPr="004E0DCC">
        <w:t xml:space="preserve"> </w:t>
      </w:r>
      <w:r w:rsidR="004E0DCC" w:rsidRPr="004E0DCC">
        <w:t>最后，目标代码生成过程将</w:t>
      </w:r>
      <w:r w:rsidR="004E0DCC" w:rsidRPr="004E0DCC">
        <w:t xml:space="preserve"> IR </w:t>
      </w:r>
      <w:r w:rsidR="004E0DCC" w:rsidRPr="004E0DCC">
        <w:t>转换为汇编代码，完成编译过程。</w:t>
      </w:r>
    </w:p>
    <w:p w14:paraId="03A3266C" w14:textId="1DC73797" w:rsidR="0055536C" w:rsidRDefault="004E0DCC" w:rsidP="00B80AE4">
      <w:pPr>
        <w:spacing w:line="360" w:lineRule="exact"/>
        <w:ind w:firstLineChars="200" w:firstLine="420"/>
      </w:pPr>
      <w:r w:rsidRPr="004E0DCC">
        <w:t>运行过程中，生成的</w:t>
      </w:r>
      <w:r w:rsidRPr="004E0DCC">
        <w:t xml:space="preserve"> test.ir </w:t>
      </w:r>
      <w:r w:rsidRPr="004E0DCC">
        <w:t>文件是中间表示文件，</w:t>
      </w:r>
      <w:r w:rsidRPr="004E0DCC">
        <w:t xml:space="preserve">test.asm </w:t>
      </w:r>
      <w:r w:rsidRPr="004E0DCC">
        <w:t>文件是最终生成的伪汇编代码。</w:t>
      </w:r>
    </w:p>
    <w:p w14:paraId="3F7504EE" w14:textId="2DB762D0" w:rsidR="00592E1F" w:rsidRDefault="00592E1F" w:rsidP="00592E1F">
      <w:r>
        <w:rPr>
          <w:noProof/>
        </w:rPr>
        <w:drawing>
          <wp:inline distT="0" distB="0" distL="0" distR="0" wp14:anchorId="50212BC7" wp14:editId="7138DE5C">
            <wp:extent cx="5579745" cy="2943860"/>
            <wp:effectExtent l="0" t="0" r="1905"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9745" cy="2943860"/>
                    </a:xfrm>
                    <a:prstGeom prst="rect">
                      <a:avLst/>
                    </a:prstGeom>
                  </pic:spPr>
                </pic:pic>
              </a:graphicData>
            </a:graphic>
          </wp:inline>
        </w:drawing>
      </w:r>
    </w:p>
    <w:p w14:paraId="15E3AFA2" w14:textId="1AACF57B" w:rsidR="0059571E" w:rsidRPr="00F11363" w:rsidRDefault="0059571E" w:rsidP="0059571E">
      <w:pPr>
        <w:spacing w:beforeLines="50" w:before="156" w:afterLines="50" w:after="156" w:line="360" w:lineRule="exact"/>
        <w:rPr>
          <w:rFonts w:ascii="黑体" w:eastAsia="黑体" w:hAnsi="黑体" w:hint="eastAsia"/>
          <w:szCs w:val="21"/>
        </w:rPr>
      </w:pPr>
      <w:r>
        <w:rPr>
          <w:rFonts w:ascii="黑体" w:eastAsia="黑体" w:hAnsi="黑体" w:hint="eastAsia"/>
          <w:szCs w:val="21"/>
        </w:rPr>
        <w:t>4</w:t>
      </w:r>
      <w:r w:rsidRPr="006723BE">
        <w:rPr>
          <w:rFonts w:ascii="黑体" w:eastAsia="黑体" w:hAnsi="黑体" w:hint="eastAsia"/>
          <w:szCs w:val="21"/>
        </w:rPr>
        <w:t>.</w:t>
      </w:r>
      <w:r>
        <w:rPr>
          <w:rFonts w:ascii="黑体" w:eastAsia="黑体" w:hAnsi="黑体" w:hint="eastAsia"/>
          <w:szCs w:val="21"/>
        </w:rPr>
        <w:t xml:space="preserve">2 </w:t>
      </w:r>
      <w:r w:rsidR="00F11363" w:rsidRPr="00F11363">
        <w:rPr>
          <w:rFonts w:ascii="黑体" w:eastAsia="黑体" w:hAnsi="黑体"/>
          <w:szCs w:val="21"/>
        </w:rPr>
        <w:t>生成的汇编代码对比</w:t>
      </w:r>
    </w:p>
    <w:p w14:paraId="01BA9C04" w14:textId="77777777" w:rsidR="0002067A" w:rsidRPr="0002067A" w:rsidRDefault="0002067A" w:rsidP="0002067A">
      <w:pPr>
        <w:spacing w:line="360" w:lineRule="exact"/>
        <w:ind w:firstLineChars="200" w:firstLine="420"/>
      </w:pPr>
      <w:r w:rsidRPr="0002067A">
        <w:t>下方对比展示了从源代码到最终生成的汇编代码的转换过程。通过这一步骤，您可以清晰地看到编译器如何逐步优化和转换代码。</w:t>
      </w:r>
    </w:p>
    <w:p w14:paraId="6F00019E" w14:textId="77777777" w:rsidR="0002067A" w:rsidRPr="0002067A" w:rsidRDefault="0002067A" w:rsidP="0002067A">
      <w:pPr>
        <w:spacing w:line="360" w:lineRule="exact"/>
        <w:ind w:firstLineChars="200" w:firstLine="420"/>
      </w:pPr>
      <w:r w:rsidRPr="0002067A">
        <w:t>对比截图说明：</w:t>
      </w:r>
    </w:p>
    <w:p w14:paraId="6E4B0521" w14:textId="0F95D3FF" w:rsidR="0002067A" w:rsidRPr="0002067A" w:rsidRDefault="0059571E" w:rsidP="0002067A">
      <w:pPr>
        <w:spacing w:line="360" w:lineRule="exact"/>
        <w:ind w:firstLineChars="200" w:firstLine="420"/>
      </w:pPr>
      <w:r>
        <w:rPr>
          <w:rFonts w:hint="eastAsia"/>
        </w:rPr>
        <w:t xml:space="preserve">a. </w:t>
      </w:r>
      <w:r w:rsidR="0002067A" w:rsidRPr="0002067A">
        <w:t>源代码：</w:t>
      </w:r>
      <w:r w:rsidR="0002067A" w:rsidRPr="0002067A">
        <w:t xml:space="preserve"> </w:t>
      </w:r>
      <w:r w:rsidR="0002067A" w:rsidRPr="0002067A">
        <w:t>第一部分展示了源代码</w:t>
      </w:r>
      <w:r w:rsidR="0002067A" w:rsidRPr="0002067A">
        <w:t xml:space="preserve"> test1.c</w:t>
      </w:r>
      <w:r w:rsidR="0002067A" w:rsidRPr="0002067A">
        <w:t>，其中包括了一个</w:t>
      </w:r>
      <w:r w:rsidR="0002067A" w:rsidRPr="0002067A">
        <w:t xml:space="preserve"> square </w:t>
      </w:r>
      <w:r w:rsidR="0002067A" w:rsidRPr="0002067A">
        <w:t>函数和一个</w:t>
      </w:r>
      <w:r w:rsidR="0002067A" w:rsidRPr="0002067A">
        <w:t xml:space="preserve"> check </w:t>
      </w:r>
      <w:r w:rsidR="0002067A" w:rsidRPr="0002067A">
        <w:t>函数。这是我们用来测试编译器的初始代码。</w:t>
      </w:r>
    </w:p>
    <w:p w14:paraId="4F10C823" w14:textId="77508626" w:rsidR="0002067A" w:rsidRPr="0002067A" w:rsidRDefault="0059571E" w:rsidP="0002067A">
      <w:pPr>
        <w:spacing w:line="360" w:lineRule="exact"/>
        <w:ind w:firstLineChars="200" w:firstLine="420"/>
      </w:pPr>
      <w:r>
        <w:rPr>
          <w:rFonts w:hint="eastAsia"/>
        </w:rPr>
        <w:t xml:space="preserve">b. </w:t>
      </w:r>
      <w:r w:rsidR="0002067A" w:rsidRPr="0002067A">
        <w:t>中间表示（</w:t>
      </w:r>
      <w:r w:rsidR="0002067A" w:rsidRPr="0002067A">
        <w:t>IR</w:t>
      </w:r>
      <w:r w:rsidR="0002067A" w:rsidRPr="0002067A">
        <w:t>）：</w:t>
      </w:r>
      <w:r w:rsidR="0002067A" w:rsidRPr="0002067A">
        <w:t xml:space="preserve"> </w:t>
      </w:r>
      <w:r w:rsidR="0002067A" w:rsidRPr="0002067A">
        <w:t>第二部分是生成的</w:t>
      </w:r>
      <w:r w:rsidR="0002067A" w:rsidRPr="0002067A">
        <w:t xml:space="preserve"> IR </w:t>
      </w:r>
      <w:r w:rsidR="0002067A" w:rsidRPr="0002067A">
        <w:t>代码，展示了通过编译器优化后的程序结构。</w:t>
      </w:r>
      <w:r w:rsidR="0002067A" w:rsidRPr="0002067A">
        <w:t xml:space="preserve">IR </w:t>
      </w:r>
      <w:r w:rsidR="0002067A" w:rsidRPr="0002067A">
        <w:t>是一个平台无关的中间表示，它帮助我们理解源代码如何被分解成较低级别的操作。</w:t>
      </w:r>
    </w:p>
    <w:p w14:paraId="51DAB803" w14:textId="1E2398B8" w:rsidR="0002067A" w:rsidRPr="0002067A" w:rsidRDefault="0058000E" w:rsidP="0002067A">
      <w:pPr>
        <w:spacing w:line="360" w:lineRule="exact"/>
        <w:ind w:firstLineChars="200" w:firstLine="420"/>
      </w:pPr>
      <w:r>
        <w:rPr>
          <w:rFonts w:hint="eastAsia"/>
        </w:rPr>
        <w:t>c</w:t>
      </w:r>
      <w:r w:rsidR="0059571E">
        <w:rPr>
          <w:rFonts w:hint="eastAsia"/>
        </w:rPr>
        <w:t xml:space="preserve">. </w:t>
      </w:r>
      <w:r w:rsidR="0002067A" w:rsidRPr="0002067A">
        <w:t>最终生成的汇编代码：</w:t>
      </w:r>
      <w:r w:rsidR="0002067A" w:rsidRPr="0002067A">
        <w:t xml:space="preserve"> </w:t>
      </w:r>
      <w:r w:rsidR="0002067A" w:rsidRPr="0002067A">
        <w:t>最后一部分展示了编译器将</w:t>
      </w:r>
      <w:r w:rsidR="0002067A" w:rsidRPr="0002067A">
        <w:t xml:space="preserve"> IR </w:t>
      </w:r>
      <w:r w:rsidR="0002067A" w:rsidRPr="0002067A">
        <w:t>转换为汇编代码后的结果。可以</w:t>
      </w:r>
      <w:r w:rsidR="0002067A" w:rsidRPr="0002067A">
        <w:lastRenderedPageBreak/>
        <w:t>看到，编译器通过线性扫描和寄存器分配等优化，生成了更加接近机器代码的目标代码。</w:t>
      </w:r>
    </w:p>
    <w:p w14:paraId="503A25ED" w14:textId="712071D2" w:rsidR="00CE4A5F" w:rsidRDefault="00CE4A5F" w:rsidP="00007A5C">
      <w:pPr>
        <w:rPr>
          <w:szCs w:val="21"/>
        </w:rPr>
      </w:pPr>
      <w:r>
        <w:rPr>
          <w:noProof/>
        </w:rPr>
        <w:drawing>
          <wp:inline distT="0" distB="0" distL="0" distR="0" wp14:anchorId="04BB7A08" wp14:editId="17981499">
            <wp:extent cx="5579745" cy="2830830"/>
            <wp:effectExtent l="0" t="0" r="1905"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9745" cy="2830830"/>
                    </a:xfrm>
                    <a:prstGeom prst="rect">
                      <a:avLst/>
                    </a:prstGeom>
                  </pic:spPr>
                </pic:pic>
              </a:graphicData>
            </a:graphic>
          </wp:inline>
        </w:drawing>
      </w:r>
    </w:p>
    <w:p w14:paraId="6E23E271" w14:textId="77777777" w:rsidR="004A0F7A" w:rsidRDefault="004A0F7A" w:rsidP="00007A5C">
      <w:pPr>
        <w:rPr>
          <w:szCs w:val="21"/>
        </w:rPr>
      </w:pPr>
    </w:p>
    <w:p w14:paraId="77BCAAE1" w14:textId="77777777" w:rsidR="004A0F7A" w:rsidRDefault="004A0F7A" w:rsidP="00007A5C">
      <w:pPr>
        <w:rPr>
          <w:szCs w:val="21"/>
        </w:rPr>
      </w:pPr>
    </w:p>
    <w:p w14:paraId="0A8A003C" w14:textId="77777777" w:rsidR="004A0F7A" w:rsidRDefault="004A0F7A" w:rsidP="00007A5C">
      <w:pPr>
        <w:rPr>
          <w:szCs w:val="21"/>
        </w:rPr>
      </w:pPr>
    </w:p>
    <w:p w14:paraId="54BDA366" w14:textId="77777777" w:rsidR="004A0F7A" w:rsidRDefault="004A0F7A" w:rsidP="00007A5C">
      <w:pPr>
        <w:rPr>
          <w:szCs w:val="21"/>
        </w:rPr>
      </w:pPr>
    </w:p>
    <w:p w14:paraId="4B671891" w14:textId="77777777" w:rsidR="004A0F7A" w:rsidRDefault="004A0F7A" w:rsidP="00007A5C">
      <w:pPr>
        <w:rPr>
          <w:szCs w:val="21"/>
        </w:rPr>
      </w:pPr>
    </w:p>
    <w:p w14:paraId="5146B624" w14:textId="77777777" w:rsidR="004A0F7A" w:rsidRDefault="004A0F7A" w:rsidP="00007A5C">
      <w:pPr>
        <w:rPr>
          <w:szCs w:val="21"/>
        </w:rPr>
      </w:pPr>
    </w:p>
    <w:p w14:paraId="774E995D" w14:textId="77777777" w:rsidR="004A0F7A" w:rsidRDefault="004A0F7A" w:rsidP="00007A5C">
      <w:pPr>
        <w:rPr>
          <w:szCs w:val="21"/>
        </w:rPr>
      </w:pPr>
    </w:p>
    <w:p w14:paraId="4E20AFA8" w14:textId="77777777" w:rsidR="004A0F7A" w:rsidRDefault="004A0F7A" w:rsidP="00007A5C">
      <w:pPr>
        <w:rPr>
          <w:szCs w:val="21"/>
        </w:rPr>
      </w:pPr>
    </w:p>
    <w:p w14:paraId="27B8E66F" w14:textId="77777777" w:rsidR="004A0F7A" w:rsidRDefault="004A0F7A" w:rsidP="00007A5C">
      <w:pPr>
        <w:rPr>
          <w:szCs w:val="21"/>
        </w:rPr>
      </w:pPr>
    </w:p>
    <w:p w14:paraId="1F1DB699" w14:textId="77777777" w:rsidR="004A0F7A" w:rsidRDefault="004A0F7A" w:rsidP="00007A5C">
      <w:pPr>
        <w:rPr>
          <w:szCs w:val="21"/>
        </w:rPr>
      </w:pPr>
    </w:p>
    <w:p w14:paraId="6C52C92F" w14:textId="77777777" w:rsidR="004A0F7A" w:rsidRDefault="004A0F7A" w:rsidP="00007A5C">
      <w:pPr>
        <w:rPr>
          <w:szCs w:val="21"/>
        </w:rPr>
      </w:pPr>
    </w:p>
    <w:p w14:paraId="0983B24A" w14:textId="77777777" w:rsidR="004A0F7A" w:rsidRDefault="004A0F7A" w:rsidP="00007A5C">
      <w:pPr>
        <w:rPr>
          <w:szCs w:val="21"/>
        </w:rPr>
      </w:pPr>
    </w:p>
    <w:p w14:paraId="7D7D08B8" w14:textId="77777777" w:rsidR="004A0F7A" w:rsidRDefault="004A0F7A" w:rsidP="00007A5C">
      <w:pPr>
        <w:rPr>
          <w:szCs w:val="21"/>
        </w:rPr>
      </w:pPr>
    </w:p>
    <w:p w14:paraId="494494A0" w14:textId="77777777" w:rsidR="004A0F7A" w:rsidRDefault="004A0F7A" w:rsidP="00007A5C">
      <w:pPr>
        <w:rPr>
          <w:szCs w:val="21"/>
        </w:rPr>
      </w:pPr>
    </w:p>
    <w:p w14:paraId="03AA48C7" w14:textId="77777777" w:rsidR="004A0F7A" w:rsidRDefault="004A0F7A" w:rsidP="00007A5C">
      <w:pPr>
        <w:rPr>
          <w:szCs w:val="21"/>
        </w:rPr>
      </w:pPr>
    </w:p>
    <w:p w14:paraId="1732A764" w14:textId="77777777" w:rsidR="004A0F7A" w:rsidRDefault="004A0F7A" w:rsidP="00007A5C">
      <w:pPr>
        <w:rPr>
          <w:szCs w:val="21"/>
        </w:rPr>
      </w:pPr>
    </w:p>
    <w:p w14:paraId="46837427" w14:textId="77777777" w:rsidR="004A0F7A" w:rsidRDefault="004A0F7A" w:rsidP="00007A5C">
      <w:pPr>
        <w:rPr>
          <w:szCs w:val="21"/>
        </w:rPr>
      </w:pPr>
    </w:p>
    <w:p w14:paraId="2D7CB822" w14:textId="77777777" w:rsidR="004A0F7A" w:rsidRDefault="004A0F7A" w:rsidP="00007A5C">
      <w:pPr>
        <w:rPr>
          <w:szCs w:val="21"/>
        </w:rPr>
      </w:pPr>
    </w:p>
    <w:p w14:paraId="2A165055" w14:textId="77777777" w:rsidR="004A0F7A" w:rsidRDefault="004A0F7A" w:rsidP="00007A5C">
      <w:pPr>
        <w:rPr>
          <w:szCs w:val="21"/>
        </w:rPr>
      </w:pPr>
    </w:p>
    <w:p w14:paraId="72052CC4" w14:textId="77777777" w:rsidR="004A0F7A" w:rsidRDefault="004A0F7A" w:rsidP="00007A5C">
      <w:pPr>
        <w:rPr>
          <w:szCs w:val="21"/>
        </w:rPr>
      </w:pPr>
    </w:p>
    <w:p w14:paraId="6DF8A42E" w14:textId="77777777" w:rsidR="004A0F7A" w:rsidRDefault="004A0F7A" w:rsidP="00007A5C">
      <w:pPr>
        <w:rPr>
          <w:szCs w:val="21"/>
        </w:rPr>
      </w:pPr>
    </w:p>
    <w:p w14:paraId="286F3346" w14:textId="77777777" w:rsidR="004A0F7A" w:rsidRDefault="004A0F7A" w:rsidP="00007A5C">
      <w:pPr>
        <w:rPr>
          <w:szCs w:val="21"/>
        </w:rPr>
      </w:pPr>
    </w:p>
    <w:p w14:paraId="4C77E580" w14:textId="77777777" w:rsidR="004A0F7A" w:rsidRDefault="004A0F7A" w:rsidP="00007A5C">
      <w:pPr>
        <w:rPr>
          <w:szCs w:val="21"/>
        </w:rPr>
      </w:pPr>
    </w:p>
    <w:p w14:paraId="1F855743" w14:textId="77777777" w:rsidR="004A0F7A" w:rsidRDefault="004A0F7A" w:rsidP="00007A5C">
      <w:pPr>
        <w:rPr>
          <w:szCs w:val="21"/>
        </w:rPr>
      </w:pPr>
    </w:p>
    <w:p w14:paraId="70F26759" w14:textId="77777777" w:rsidR="004A0F7A" w:rsidRDefault="004A0F7A" w:rsidP="00007A5C">
      <w:pPr>
        <w:rPr>
          <w:szCs w:val="21"/>
        </w:rPr>
      </w:pPr>
    </w:p>
    <w:p w14:paraId="5778D1AC" w14:textId="77777777" w:rsidR="004A0F7A" w:rsidRDefault="004A0F7A" w:rsidP="00007A5C">
      <w:pPr>
        <w:rPr>
          <w:szCs w:val="21"/>
        </w:rPr>
      </w:pPr>
    </w:p>
    <w:p w14:paraId="073AAA97" w14:textId="77777777" w:rsidR="004A0F7A" w:rsidRDefault="004A0F7A" w:rsidP="00007A5C">
      <w:pPr>
        <w:rPr>
          <w:szCs w:val="21"/>
        </w:rPr>
      </w:pPr>
    </w:p>
    <w:p w14:paraId="0782B1DB" w14:textId="77777777" w:rsidR="004A0F7A" w:rsidRDefault="004A0F7A" w:rsidP="00007A5C">
      <w:pPr>
        <w:rPr>
          <w:szCs w:val="21"/>
        </w:rPr>
      </w:pPr>
    </w:p>
    <w:p w14:paraId="2FE41AD2" w14:textId="77777777" w:rsidR="004A0F7A" w:rsidRDefault="004A0F7A" w:rsidP="00007A5C">
      <w:pPr>
        <w:rPr>
          <w:szCs w:val="21"/>
        </w:rPr>
      </w:pPr>
    </w:p>
    <w:p w14:paraId="718BA6BB" w14:textId="77777777" w:rsidR="004A0F7A" w:rsidRPr="00932A14" w:rsidRDefault="004A0F7A" w:rsidP="00007A5C">
      <w:pPr>
        <w:rPr>
          <w:szCs w:val="21"/>
        </w:rPr>
      </w:pPr>
    </w:p>
    <w:p w14:paraId="1DC0E1FD" w14:textId="77C50D26" w:rsidR="00891995" w:rsidRDefault="006C46F1" w:rsidP="004A0F7A">
      <w:pPr>
        <w:pStyle w:val="a3"/>
        <w:spacing w:beforeLines="50" w:before="156" w:afterLines="50" w:after="156" w:line="360" w:lineRule="exact"/>
        <w:ind w:left="482" w:firstLine="562"/>
        <w:jc w:val="center"/>
        <w:rPr>
          <w:rFonts w:ascii="黑体" w:eastAsia="黑体" w:hAnsi="黑体" w:hint="eastAsia"/>
          <w:b/>
          <w:bCs/>
          <w:sz w:val="28"/>
          <w:szCs w:val="28"/>
        </w:rPr>
      </w:pPr>
      <w:r>
        <w:rPr>
          <w:rFonts w:ascii="黑体" w:eastAsia="黑体" w:hAnsi="黑体" w:hint="eastAsia"/>
          <w:b/>
          <w:bCs/>
          <w:sz w:val="28"/>
          <w:szCs w:val="28"/>
        </w:rPr>
        <w:t>5</w:t>
      </w:r>
      <w:r w:rsidR="00891995">
        <w:rPr>
          <w:rFonts w:ascii="黑体" w:eastAsia="黑体" w:hAnsi="黑体" w:hint="eastAsia"/>
          <w:b/>
          <w:bCs/>
          <w:sz w:val="28"/>
          <w:szCs w:val="28"/>
        </w:rPr>
        <w:t xml:space="preserve"> </w:t>
      </w:r>
      <w:r w:rsidR="004A0F7A" w:rsidRPr="004A0F7A">
        <w:rPr>
          <w:rFonts w:ascii="黑体" w:eastAsia="黑体" w:hAnsi="黑体"/>
          <w:b/>
          <w:bCs/>
          <w:sz w:val="28"/>
          <w:szCs w:val="28"/>
        </w:rPr>
        <w:t>设计中遇到的问题及解决方法</w:t>
      </w:r>
    </w:p>
    <w:p w14:paraId="549ACFE6" w14:textId="765DD366" w:rsidR="00FA3452" w:rsidRPr="00104C56" w:rsidRDefault="00FA3452" w:rsidP="00104C56">
      <w:pPr>
        <w:spacing w:line="360" w:lineRule="exact"/>
        <w:ind w:firstLineChars="200" w:firstLine="420"/>
      </w:pPr>
      <w:r w:rsidRPr="00FA3452">
        <w:t>在整个编译器的设计和实现过程中，我们遇到了多个挑战和问题，解决这些问题使我们深入理解了编译器的工作原理，并且为优化程序性能和提升系统稳定性提供了宝贵的经验。以下是一些关键问题及其解决方法：</w:t>
      </w:r>
    </w:p>
    <w:p w14:paraId="792C3FFF" w14:textId="78C9AB1C" w:rsidR="000B4E01" w:rsidRPr="00DA5746" w:rsidRDefault="000B4E01" w:rsidP="000B4E01">
      <w:pPr>
        <w:spacing w:beforeLines="50" w:before="156" w:afterLines="50" w:after="156" w:line="360" w:lineRule="exact"/>
        <w:rPr>
          <w:rFonts w:ascii="黑体" w:eastAsia="黑体" w:hAnsi="黑体" w:hint="eastAsia"/>
          <w:szCs w:val="21"/>
        </w:rPr>
      </w:pPr>
      <w:r>
        <w:rPr>
          <w:rFonts w:ascii="黑体" w:eastAsia="黑体" w:hAnsi="黑体" w:hint="eastAsia"/>
          <w:szCs w:val="21"/>
        </w:rPr>
        <w:t>5</w:t>
      </w:r>
      <w:r w:rsidRPr="00981CAD">
        <w:rPr>
          <w:rFonts w:ascii="黑体" w:eastAsia="黑体" w:hAnsi="黑体" w:hint="eastAsia"/>
          <w:szCs w:val="21"/>
        </w:rPr>
        <w:t>.1</w:t>
      </w:r>
      <w:r w:rsidR="00E70A67">
        <w:rPr>
          <w:rFonts w:ascii="黑体" w:eastAsia="黑体" w:hAnsi="黑体" w:hint="eastAsia"/>
          <w:szCs w:val="21"/>
        </w:rPr>
        <w:t xml:space="preserve"> </w:t>
      </w:r>
      <w:r w:rsidR="00DA5746" w:rsidRPr="00DA5746">
        <w:rPr>
          <w:rFonts w:ascii="黑体" w:eastAsia="黑体" w:hAnsi="黑体"/>
          <w:szCs w:val="21"/>
        </w:rPr>
        <w:t>词法分析器的性能问题</w:t>
      </w:r>
    </w:p>
    <w:p w14:paraId="257228AB" w14:textId="07D7D4BC" w:rsidR="00DA26D8" w:rsidRPr="00DA26D8" w:rsidRDefault="000B4E01" w:rsidP="00DA26D8">
      <w:pPr>
        <w:spacing w:line="360" w:lineRule="exact"/>
        <w:ind w:firstLineChars="200" w:firstLine="420"/>
      </w:pPr>
      <w:r>
        <w:rPr>
          <w:rFonts w:hint="eastAsia"/>
          <w:szCs w:val="21"/>
        </w:rPr>
        <w:t xml:space="preserve">a. </w:t>
      </w:r>
      <w:r w:rsidR="00DA26D8" w:rsidRPr="00DA26D8">
        <w:t>问题描述：在实现词法分析器时，初期使用正则表达式进行所有</w:t>
      </w:r>
      <w:r w:rsidR="00DA26D8" w:rsidRPr="00DA26D8">
        <w:t xml:space="preserve"> Token </w:t>
      </w:r>
      <w:r w:rsidR="00DA26D8" w:rsidRPr="00DA26D8">
        <w:t>的匹配时，发现处理大规模源代码时效率较低，尤其是在存在大量注释和空白字符的情况下，词法分析速度会明显下降。</w:t>
      </w:r>
    </w:p>
    <w:p w14:paraId="2F548534" w14:textId="19E95C9A" w:rsidR="00DA26D8" w:rsidRPr="00DA26D8" w:rsidRDefault="00DA26D8" w:rsidP="00DA26D8">
      <w:pPr>
        <w:spacing w:line="360" w:lineRule="exact"/>
        <w:ind w:firstLineChars="200" w:firstLine="420"/>
      </w:pPr>
      <w:r>
        <w:rPr>
          <w:rFonts w:hint="eastAsia"/>
          <w:szCs w:val="21"/>
        </w:rPr>
        <w:t xml:space="preserve">b. </w:t>
      </w:r>
      <w:r w:rsidRPr="00DA26D8">
        <w:t>解决方法：为了提升效率，我们对</w:t>
      </w:r>
      <w:r w:rsidRPr="00DA26D8">
        <w:t xml:space="preserve"> Lexer </w:t>
      </w:r>
      <w:r w:rsidRPr="00DA26D8">
        <w:t>类进行了优化，通过分离常见的简单标识符（如关键字和操作符）与复杂模式（如正则表达式匹配长标识符和常量）来减少不必要的匹配次数。此外，通过缓存已匹配的结果来避免重复计算，进一步提升了词法分析的速度。最终，词法分析器能够高效处理大规模的源代码，减少了处理时间。</w:t>
      </w:r>
    </w:p>
    <w:p w14:paraId="5A2AFD9C" w14:textId="289BB709" w:rsidR="00BC1D43" w:rsidRPr="00BC1D43" w:rsidRDefault="00BC1D43" w:rsidP="00BC1D43">
      <w:pPr>
        <w:spacing w:beforeLines="50" w:before="156" w:afterLines="50" w:after="156" w:line="360" w:lineRule="exact"/>
        <w:rPr>
          <w:rFonts w:ascii="黑体" w:eastAsia="黑体" w:hAnsi="黑体" w:hint="eastAsia"/>
          <w:szCs w:val="21"/>
        </w:rPr>
      </w:pPr>
      <w:r>
        <w:rPr>
          <w:rFonts w:ascii="黑体" w:eastAsia="黑体" w:hAnsi="黑体" w:hint="eastAsia"/>
          <w:szCs w:val="21"/>
        </w:rPr>
        <w:t>5</w:t>
      </w:r>
      <w:r w:rsidRPr="00981CAD">
        <w:rPr>
          <w:rFonts w:ascii="黑体" w:eastAsia="黑体" w:hAnsi="黑体" w:hint="eastAsia"/>
          <w:szCs w:val="21"/>
        </w:rPr>
        <w:t>.</w:t>
      </w:r>
      <w:r>
        <w:rPr>
          <w:rFonts w:ascii="黑体" w:eastAsia="黑体" w:hAnsi="黑体" w:hint="eastAsia"/>
          <w:szCs w:val="21"/>
        </w:rPr>
        <w:t>2</w:t>
      </w:r>
      <w:r w:rsidR="00E70A67">
        <w:rPr>
          <w:rFonts w:ascii="黑体" w:eastAsia="黑体" w:hAnsi="黑体" w:hint="eastAsia"/>
          <w:szCs w:val="21"/>
        </w:rPr>
        <w:t xml:space="preserve"> </w:t>
      </w:r>
      <w:r w:rsidRPr="00BC1D43">
        <w:rPr>
          <w:rFonts w:ascii="黑体" w:eastAsia="黑体" w:hAnsi="黑体"/>
          <w:szCs w:val="21"/>
        </w:rPr>
        <w:t>语法分析中的递归下降法</w:t>
      </w:r>
    </w:p>
    <w:p w14:paraId="3E502516" w14:textId="7708EA82" w:rsidR="00BC1D43" w:rsidRPr="00DA26D8" w:rsidRDefault="00BC1D43" w:rsidP="0010493F">
      <w:pPr>
        <w:spacing w:line="360" w:lineRule="exact"/>
        <w:ind w:firstLineChars="200" w:firstLine="420"/>
      </w:pPr>
      <w:r>
        <w:rPr>
          <w:rFonts w:hint="eastAsia"/>
          <w:szCs w:val="21"/>
        </w:rPr>
        <w:t xml:space="preserve">a. </w:t>
      </w:r>
      <w:r w:rsidR="0010493F" w:rsidRPr="0010493F">
        <w:t>问题描述：在使用递归下降法进行语法分析时，程序在处理嵌套较深的表达式时容易发生栈溢出，特别是在递归调用深度较大的情况下。</w:t>
      </w:r>
    </w:p>
    <w:p w14:paraId="17CE3368" w14:textId="11396FB7" w:rsidR="00890648" w:rsidRDefault="00BC1D43" w:rsidP="00B16D7D">
      <w:pPr>
        <w:spacing w:line="360" w:lineRule="exact"/>
        <w:ind w:firstLineChars="200" w:firstLine="420"/>
      </w:pPr>
      <w:r>
        <w:rPr>
          <w:rFonts w:hint="eastAsia"/>
          <w:szCs w:val="21"/>
        </w:rPr>
        <w:t xml:space="preserve">b. </w:t>
      </w:r>
      <w:r w:rsidR="0010493F" w:rsidRPr="0010493F">
        <w:t>解决方法：为了解决这一问题，我们在设计语法分析时，采用了非递归的栈实现方式。通过手动管理语法树的构建，避免了深度递归造成的栈溢出问题。同时，对于嵌套深的语法结构，增加了适当的循环控制，确保分析过程中的栈深度可控，从而提高了程序的稳定性。</w:t>
      </w:r>
    </w:p>
    <w:p w14:paraId="178D22FD" w14:textId="1361B74A" w:rsidR="00B16D7D" w:rsidRPr="00E70A67" w:rsidRDefault="00B16D7D" w:rsidP="00B16D7D">
      <w:pPr>
        <w:spacing w:beforeLines="50" w:before="156" w:afterLines="50" w:after="156" w:line="360" w:lineRule="exact"/>
        <w:rPr>
          <w:rFonts w:ascii="黑体" w:eastAsia="黑体" w:hAnsi="黑体" w:hint="eastAsia"/>
          <w:szCs w:val="21"/>
        </w:rPr>
      </w:pPr>
      <w:r>
        <w:rPr>
          <w:rFonts w:ascii="黑体" w:eastAsia="黑体" w:hAnsi="黑体" w:hint="eastAsia"/>
          <w:szCs w:val="21"/>
        </w:rPr>
        <w:t>5</w:t>
      </w:r>
      <w:r w:rsidRPr="00981CAD">
        <w:rPr>
          <w:rFonts w:ascii="黑体" w:eastAsia="黑体" w:hAnsi="黑体" w:hint="eastAsia"/>
          <w:szCs w:val="21"/>
        </w:rPr>
        <w:t>.</w:t>
      </w:r>
      <w:r w:rsidR="0096425E">
        <w:rPr>
          <w:rFonts w:ascii="黑体" w:eastAsia="黑体" w:hAnsi="黑体" w:hint="eastAsia"/>
          <w:szCs w:val="21"/>
        </w:rPr>
        <w:t>3</w:t>
      </w:r>
      <w:r w:rsidR="00E70A67">
        <w:rPr>
          <w:rFonts w:ascii="黑体" w:eastAsia="黑体" w:hAnsi="黑体" w:hint="eastAsia"/>
          <w:szCs w:val="21"/>
        </w:rPr>
        <w:t xml:space="preserve"> </w:t>
      </w:r>
      <w:r w:rsidR="00E70A67" w:rsidRPr="00E5709F">
        <w:rPr>
          <w:rFonts w:eastAsia="黑体"/>
          <w:szCs w:val="21"/>
        </w:rPr>
        <w:t>IR</w:t>
      </w:r>
      <w:r w:rsidR="00E70A67" w:rsidRPr="00E70A67">
        <w:rPr>
          <w:rFonts w:ascii="黑体" w:eastAsia="黑体" w:hAnsi="黑体"/>
          <w:szCs w:val="21"/>
        </w:rPr>
        <w:t xml:space="preserve"> 生成中的优化问题</w:t>
      </w:r>
    </w:p>
    <w:p w14:paraId="1C83FF68" w14:textId="78755334" w:rsidR="00B16D7D" w:rsidRPr="00DA26D8" w:rsidRDefault="00B16D7D" w:rsidP="00E151FF">
      <w:pPr>
        <w:spacing w:line="360" w:lineRule="exact"/>
        <w:ind w:firstLineChars="200" w:firstLine="420"/>
      </w:pPr>
      <w:r>
        <w:rPr>
          <w:rFonts w:hint="eastAsia"/>
          <w:szCs w:val="21"/>
        </w:rPr>
        <w:t xml:space="preserve">a. </w:t>
      </w:r>
      <w:r w:rsidR="00E151FF" w:rsidRPr="00E151FF">
        <w:t>问题描述：在生成中间表示（</w:t>
      </w:r>
      <w:r w:rsidR="00E151FF" w:rsidRPr="00E151FF">
        <w:t>IR</w:t>
      </w:r>
      <w:r w:rsidR="00E151FF" w:rsidRPr="00E151FF">
        <w:t>）时，初步的实现没有进行优化，导致生成的</w:t>
      </w:r>
      <w:r w:rsidR="00E151FF" w:rsidRPr="00E151FF">
        <w:t xml:space="preserve"> IR </w:t>
      </w:r>
      <w:r w:rsidR="00E151FF" w:rsidRPr="00E151FF">
        <w:t>代码存在大量重复计算和冗余操作。比如，表达式</w:t>
      </w:r>
      <w:r w:rsidR="00E151FF" w:rsidRPr="00E151FF">
        <w:t xml:space="preserve"> a + b + c </w:t>
      </w:r>
      <w:r w:rsidR="00E151FF" w:rsidRPr="00E151FF">
        <w:t>会被生成多次相同的计算指令，增加了不必要的运算和内存占用。</w:t>
      </w:r>
    </w:p>
    <w:p w14:paraId="59D33B0C" w14:textId="4E3E5859" w:rsidR="00B16D7D" w:rsidRDefault="00B16D7D" w:rsidP="00C86CC0">
      <w:pPr>
        <w:spacing w:line="360" w:lineRule="exact"/>
        <w:ind w:firstLineChars="200" w:firstLine="420"/>
      </w:pPr>
      <w:r>
        <w:rPr>
          <w:rFonts w:hint="eastAsia"/>
          <w:szCs w:val="21"/>
        </w:rPr>
        <w:t xml:space="preserve">b. </w:t>
      </w:r>
      <w:r w:rsidR="00E151FF" w:rsidRPr="00E151FF">
        <w:t>解决方法：为了优化</w:t>
      </w:r>
      <w:r w:rsidR="00E151FF" w:rsidRPr="00E151FF">
        <w:t xml:space="preserve"> IR </w:t>
      </w:r>
      <w:r w:rsidR="00E151FF" w:rsidRPr="00E151FF">
        <w:t>生成，我们引入了简单的常量折叠和公共子表达式消除（</w:t>
      </w:r>
      <w:r w:rsidR="00E151FF" w:rsidRPr="00E151FF">
        <w:t>CSE</w:t>
      </w:r>
      <w:r w:rsidR="00E151FF" w:rsidRPr="00E151FF">
        <w:t>）技术。通过对表达式树进行分析，消除重复计算，减少冗余指令的生成。同时，我们还针对一些常见的运算模式（如连续的加法或乘法）进行了优化，避免了不必要的中间变量生成，从而减少了代码的冗余和运行时开销。</w:t>
      </w:r>
    </w:p>
    <w:p w14:paraId="731A69C0" w14:textId="77777777" w:rsidR="00C86CC0" w:rsidRDefault="00C86CC0" w:rsidP="00C86CC0">
      <w:pPr>
        <w:spacing w:line="360" w:lineRule="exact"/>
        <w:ind w:firstLineChars="200" w:firstLine="420"/>
      </w:pPr>
    </w:p>
    <w:p w14:paraId="6344DFBB" w14:textId="77777777" w:rsidR="00C86CC0" w:rsidRDefault="00C86CC0" w:rsidP="00C86CC0">
      <w:pPr>
        <w:spacing w:line="360" w:lineRule="exact"/>
        <w:ind w:firstLineChars="200" w:firstLine="420"/>
      </w:pPr>
    </w:p>
    <w:p w14:paraId="3691238F" w14:textId="77777777" w:rsidR="00C86CC0" w:rsidRDefault="00C86CC0" w:rsidP="00C86CC0">
      <w:pPr>
        <w:spacing w:line="360" w:lineRule="exact"/>
        <w:ind w:firstLineChars="200" w:firstLine="420"/>
      </w:pPr>
    </w:p>
    <w:p w14:paraId="2525E8E6" w14:textId="77777777" w:rsidR="00C86CC0" w:rsidRDefault="00C86CC0" w:rsidP="00C86CC0">
      <w:pPr>
        <w:spacing w:line="360" w:lineRule="exact"/>
        <w:ind w:firstLineChars="200" w:firstLine="420"/>
      </w:pPr>
    </w:p>
    <w:p w14:paraId="3CF3B0AE" w14:textId="77777777" w:rsidR="00C86CC0" w:rsidRDefault="00C86CC0" w:rsidP="00C86CC0">
      <w:pPr>
        <w:spacing w:line="360" w:lineRule="exact"/>
        <w:ind w:firstLineChars="200" w:firstLine="420"/>
      </w:pPr>
    </w:p>
    <w:p w14:paraId="519AE4EE" w14:textId="77777777" w:rsidR="00C86CC0" w:rsidRDefault="00C86CC0" w:rsidP="00C86CC0">
      <w:pPr>
        <w:spacing w:line="360" w:lineRule="exact"/>
        <w:ind w:firstLineChars="200" w:firstLine="420"/>
      </w:pPr>
    </w:p>
    <w:p w14:paraId="3B5AAFF3" w14:textId="2C825831" w:rsidR="00C86CC0" w:rsidRDefault="00C86CC0" w:rsidP="00C86CC0">
      <w:pPr>
        <w:spacing w:line="360" w:lineRule="exact"/>
      </w:pPr>
    </w:p>
    <w:p w14:paraId="0EA008E8" w14:textId="77777777" w:rsidR="00C86CC0" w:rsidRDefault="00C86CC0" w:rsidP="00C86CC0">
      <w:pPr>
        <w:spacing w:line="360" w:lineRule="exact"/>
        <w:ind w:firstLineChars="200" w:firstLine="420"/>
      </w:pPr>
    </w:p>
    <w:p w14:paraId="571691D0" w14:textId="77777777" w:rsidR="00C86CC0" w:rsidRDefault="00C86CC0" w:rsidP="00C86CC0">
      <w:pPr>
        <w:spacing w:line="360" w:lineRule="exact"/>
        <w:ind w:firstLineChars="200" w:firstLine="420"/>
      </w:pPr>
    </w:p>
    <w:p w14:paraId="29889268" w14:textId="66C40E9A" w:rsidR="00C86CC0" w:rsidRDefault="006F1B89" w:rsidP="00C86CC0">
      <w:pPr>
        <w:pStyle w:val="a3"/>
        <w:spacing w:beforeLines="50" w:before="156" w:afterLines="50" w:after="156" w:line="360" w:lineRule="exact"/>
        <w:ind w:left="482" w:firstLine="562"/>
        <w:jc w:val="center"/>
        <w:rPr>
          <w:rFonts w:ascii="黑体" w:eastAsia="黑体" w:hAnsi="黑体" w:hint="eastAsia"/>
          <w:b/>
          <w:bCs/>
          <w:sz w:val="28"/>
          <w:szCs w:val="28"/>
        </w:rPr>
      </w:pPr>
      <w:r>
        <w:rPr>
          <w:rFonts w:ascii="黑体" w:eastAsia="黑体" w:hAnsi="黑体" w:hint="eastAsia"/>
          <w:b/>
          <w:bCs/>
          <w:sz w:val="28"/>
          <w:szCs w:val="28"/>
        </w:rPr>
        <w:t>6</w:t>
      </w:r>
      <w:r w:rsidR="00C86CC0">
        <w:rPr>
          <w:rFonts w:ascii="黑体" w:eastAsia="黑体" w:hAnsi="黑体" w:hint="eastAsia"/>
          <w:b/>
          <w:bCs/>
          <w:sz w:val="28"/>
          <w:szCs w:val="28"/>
        </w:rPr>
        <w:t xml:space="preserve"> </w:t>
      </w:r>
      <w:r w:rsidR="00C86CC0" w:rsidRPr="004A0F7A">
        <w:rPr>
          <w:rFonts w:ascii="黑体" w:eastAsia="黑体" w:hAnsi="黑体"/>
          <w:b/>
          <w:bCs/>
          <w:sz w:val="28"/>
          <w:szCs w:val="28"/>
        </w:rPr>
        <w:t>设计</w:t>
      </w:r>
      <w:r>
        <w:rPr>
          <w:rFonts w:ascii="黑体" w:eastAsia="黑体" w:hAnsi="黑体" w:hint="eastAsia"/>
          <w:b/>
          <w:bCs/>
          <w:sz w:val="28"/>
          <w:szCs w:val="28"/>
        </w:rPr>
        <w:t>体会</w:t>
      </w:r>
    </w:p>
    <w:p w14:paraId="68A0D6B6" w14:textId="72E07A8E" w:rsidR="00914412" w:rsidRDefault="00914412" w:rsidP="00914412">
      <w:pPr>
        <w:spacing w:line="360" w:lineRule="exact"/>
        <w:ind w:firstLineChars="200" w:firstLine="420"/>
      </w:pPr>
      <w:r w:rsidRPr="00914412">
        <w:t>在整个编译器的设计与实现过程中，我们不仅深入理解了编译原理的核心概念，还切身体验了将理论应用到实际开发中的挑战与解决方法。编译器作为一个复杂的系统，其设计涉及到多个相互关联的部分，每一部分都对最终结果产生重要影响。以下是我在设计编译器过程中积累的一些体会和心得：</w:t>
      </w:r>
    </w:p>
    <w:p w14:paraId="6E39F3EB" w14:textId="3364E0D5" w:rsidR="002A246B" w:rsidRPr="002A246B" w:rsidRDefault="002A246B" w:rsidP="002A246B">
      <w:pPr>
        <w:spacing w:beforeLines="50" w:before="156" w:afterLines="50" w:after="156" w:line="360" w:lineRule="exact"/>
        <w:rPr>
          <w:rFonts w:ascii="黑体" w:eastAsia="黑体" w:hAnsi="黑体" w:hint="eastAsia"/>
          <w:szCs w:val="21"/>
        </w:rPr>
      </w:pPr>
      <w:r>
        <w:rPr>
          <w:rFonts w:ascii="黑体" w:eastAsia="黑体" w:hAnsi="黑体" w:hint="eastAsia"/>
          <w:szCs w:val="21"/>
        </w:rPr>
        <w:t xml:space="preserve">6.1 </w:t>
      </w:r>
      <w:r w:rsidRPr="00914412">
        <w:rPr>
          <w:rFonts w:ascii="黑体" w:eastAsia="黑体" w:hAnsi="黑体"/>
          <w:szCs w:val="21"/>
        </w:rPr>
        <w:t>模块化设计的重要性</w:t>
      </w:r>
    </w:p>
    <w:p w14:paraId="7FE92087" w14:textId="77777777" w:rsidR="00914412" w:rsidRPr="00914412" w:rsidRDefault="00914412" w:rsidP="00914412">
      <w:pPr>
        <w:spacing w:line="360" w:lineRule="exact"/>
        <w:ind w:firstLineChars="200" w:firstLine="420"/>
      </w:pPr>
      <w:r w:rsidRPr="00914412">
        <w:t>编译器的构建是一个涉及多个独立模块的过程，每个模块都需要完成特定的任务。我们将编译器划分为词法分析、语法分析、语义分析、优化、中间表示生成和目标代码生成等多个功能模块，每个模块的职责都明确且相对独立。</w:t>
      </w:r>
    </w:p>
    <w:p w14:paraId="2D91E1D7" w14:textId="77777777" w:rsidR="00914412" w:rsidRDefault="00914412" w:rsidP="00914412">
      <w:pPr>
        <w:spacing w:line="360" w:lineRule="exact"/>
        <w:ind w:firstLineChars="200" w:firstLine="420"/>
      </w:pPr>
      <w:r w:rsidRPr="00914412">
        <w:t>这种模块化设计带来了诸多好处。首先，它使得编译器系统更加灵活，便于维护与扩展。因为不同模块之间的耦合度低，每个模块可以独立开发、调试与测试，这大大提高了开发效率。在遇到某个模块性能瓶颈或存在问题时，我们可以单独修改和优化，而无需影响到其他部分。其次，模块化使得我们能够更好地进行功能扩展和优化。例如，当需要加入新的优化策略时，可以仅对优化模块进行调整，而不必重新设计整个编译过程。</w:t>
      </w:r>
    </w:p>
    <w:p w14:paraId="3DBA4368" w14:textId="57733C41" w:rsidR="008B54D3" w:rsidRPr="002A246B" w:rsidRDefault="008B54D3" w:rsidP="008B54D3">
      <w:pPr>
        <w:spacing w:beforeLines="50" w:before="156" w:afterLines="50" w:after="156" w:line="360" w:lineRule="exact"/>
        <w:rPr>
          <w:rFonts w:ascii="黑体" w:eastAsia="黑体" w:hAnsi="黑体" w:hint="eastAsia"/>
          <w:szCs w:val="21"/>
        </w:rPr>
      </w:pPr>
      <w:r>
        <w:rPr>
          <w:rFonts w:ascii="黑体" w:eastAsia="黑体" w:hAnsi="黑体" w:hint="eastAsia"/>
          <w:szCs w:val="21"/>
        </w:rPr>
        <w:t>6.</w:t>
      </w:r>
      <w:r w:rsidR="00B55931">
        <w:rPr>
          <w:rFonts w:ascii="黑体" w:eastAsia="黑体" w:hAnsi="黑体" w:hint="eastAsia"/>
          <w:szCs w:val="21"/>
        </w:rPr>
        <w:t>2</w:t>
      </w:r>
      <w:r>
        <w:rPr>
          <w:rFonts w:ascii="黑体" w:eastAsia="黑体" w:hAnsi="黑体" w:hint="eastAsia"/>
          <w:szCs w:val="21"/>
        </w:rPr>
        <w:t xml:space="preserve"> </w:t>
      </w:r>
      <w:r w:rsidRPr="00914412">
        <w:rPr>
          <w:rFonts w:ascii="黑体" w:eastAsia="黑体" w:hAnsi="黑体"/>
          <w:szCs w:val="21"/>
        </w:rPr>
        <w:t>编译器优化的必要性</w:t>
      </w:r>
    </w:p>
    <w:p w14:paraId="036F7A97" w14:textId="77777777" w:rsidR="00914412" w:rsidRPr="00914412" w:rsidRDefault="00914412" w:rsidP="00914412">
      <w:pPr>
        <w:spacing w:line="360" w:lineRule="exact"/>
        <w:ind w:firstLineChars="200" w:firstLine="420"/>
      </w:pPr>
      <w:r w:rsidRPr="00914412">
        <w:t>编译器的一个重要目标是生成高效的目标代码，但在初步实现阶段，我们发现编译器生成的中间代码和目标代码存在大量冗余操作，导致了程序运行效率较低。因此，我们意识到优化工作的重要性。</w:t>
      </w:r>
    </w:p>
    <w:p w14:paraId="66BEB790" w14:textId="77777777" w:rsidR="00914412" w:rsidRPr="00914412" w:rsidRDefault="00914412" w:rsidP="00914412">
      <w:pPr>
        <w:spacing w:line="360" w:lineRule="exact"/>
        <w:ind w:firstLineChars="200" w:firstLine="420"/>
      </w:pPr>
      <w:r w:rsidRPr="00914412">
        <w:t>编译器的优化过程包括多个方面，包括常量折叠、公共子表达式消除、死代码消除、寄存器分配等。在实现过程中，我们通过这些优化技术来消除冗余计算、减少内存访问和提高寄存器使用效率。例如，常量折叠优化可以将常量表达式在编译时计算出结果，避免在运行时重复计算；公共子表达式消除可以通过共享计算结果，减少重复计算，从而提高代码的效率。寄存器分配的优化则通过图着色法等技术减少内存访问，减少运行时的开销。</w:t>
      </w:r>
    </w:p>
    <w:p w14:paraId="3D94FECE" w14:textId="77777777" w:rsidR="00914412" w:rsidRDefault="00914412" w:rsidP="00914412">
      <w:pPr>
        <w:spacing w:line="360" w:lineRule="exact"/>
        <w:ind w:firstLineChars="200" w:firstLine="420"/>
      </w:pPr>
      <w:r w:rsidRPr="00914412">
        <w:t>优化不仅仅是编译器设计的一部分，它还是决定编译器性能的关键因素。随着程序规模的增大，优化所带来的性能提升将变得更加显著。因此，在编译器的设计中，优化不仅仅是一个可选项，而是一个不可忽视的核心环节。</w:t>
      </w:r>
    </w:p>
    <w:p w14:paraId="21EE17D1" w14:textId="1805756F" w:rsidR="00615893" w:rsidRPr="00914412" w:rsidRDefault="00615893" w:rsidP="00615893">
      <w:pPr>
        <w:spacing w:beforeLines="50" w:before="156" w:afterLines="50" w:after="156" w:line="360" w:lineRule="exact"/>
        <w:rPr>
          <w:rFonts w:ascii="黑体" w:eastAsia="黑体" w:hAnsi="黑体" w:hint="eastAsia"/>
          <w:szCs w:val="21"/>
        </w:rPr>
      </w:pPr>
      <w:r>
        <w:rPr>
          <w:rFonts w:ascii="黑体" w:eastAsia="黑体" w:hAnsi="黑体" w:hint="eastAsia"/>
          <w:szCs w:val="21"/>
        </w:rPr>
        <w:t xml:space="preserve">6.3 </w:t>
      </w:r>
      <w:r w:rsidRPr="00914412">
        <w:rPr>
          <w:rFonts w:ascii="黑体" w:eastAsia="黑体" w:hAnsi="黑体"/>
          <w:szCs w:val="21"/>
        </w:rPr>
        <w:t>编译过程的迭代性与持续优化</w:t>
      </w:r>
    </w:p>
    <w:p w14:paraId="547D69B1" w14:textId="77777777" w:rsidR="00914412" w:rsidRPr="00914412" w:rsidRDefault="00914412" w:rsidP="00914412">
      <w:pPr>
        <w:spacing w:line="360" w:lineRule="exact"/>
        <w:ind w:firstLineChars="200" w:firstLine="420"/>
      </w:pPr>
      <w:r w:rsidRPr="00914412">
        <w:t>编译器设计是一个非常复杂的过程，涉及的内容广泛且深奥。在实现过程中，我们逐步从最基本的词法分析开始，不断扩展功能并进行测试和优化。每完成一个模块，我们都会进行多轮调试和性能测试，确保每个模块能够高效且准确地执行。</w:t>
      </w:r>
    </w:p>
    <w:p w14:paraId="6A4C8D61" w14:textId="77777777" w:rsidR="00914412" w:rsidRPr="00914412" w:rsidRDefault="00914412" w:rsidP="00914412">
      <w:pPr>
        <w:spacing w:line="360" w:lineRule="exact"/>
        <w:ind w:firstLineChars="200" w:firstLine="420"/>
      </w:pPr>
      <w:r w:rsidRPr="00914412">
        <w:t>最初的编译器可能会存在一些不稳定的地方，比如解析速度慢、生成的中间代码冗长等问题。通过不断的迭代优化，我们逐步解决了这些问题，并且根据需求逐步增强了编译器的功能。在优化阶段，我们不仅专注于提升性能，还考虑了代码的可读性和可维护性，确保编译器系统能够在未来容易扩展和修改。</w:t>
      </w:r>
    </w:p>
    <w:p w14:paraId="6C699511" w14:textId="7BD75607" w:rsidR="00C86CC0" w:rsidRPr="00C86CC0" w:rsidRDefault="00914412" w:rsidP="00914412">
      <w:pPr>
        <w:spacing w:line="360" w:lineRule="exact"/>
        <w:ind w:firstLineChars="200" w:firstLine="420"/>
      </w:pPr>
      <w:r w:rsidRPr="00914412">
        <w:lastRenderedPageBreak/>
        <w:t>通过这一过程，我们深刻认识到编译器设计的持续性和迭代性。编译器并非一蹴而就的系统，而是一个不断完善和优化的过程。每一个细节、每一项功能的设计和改进，都会影响到整个系统的表现。因此，持续的测试、评估和优化是编译器设计中不可或缺的一部分。</w:t>
      </w:r>
    </w:p>
    <w:sectPr w:rsidR="00C86CC0" w:rsidRPr="00C86CC0" w:rsidSect="00AA7D0E">
      <w:footerReference w:type="default" r:id="rId17"/>
      <w:pgSz w:w="11906" w:h="16838"/>
      <w:pgMar w:top="1361" w:right="1134" w:bottom="1361" w:left="1134" w:header="851" w:footer="992" w:gutter="85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F2DD7" w14:textId="77777777" w:rsidR="00575A18" w:rsidRDefault="00575A18" w:rsidP="00EB7277">
      <w:r>
        <w:separator/>
      </w:r>
    </w:p>
  </w:endnote>
  <w:endnote w:type="continuationSeparator" w:id="0">
    <w:p w14:paraId="4A60DD04" w14:textId="77777777" w:rsidR="00575A18" w:rsidRDefault="00575A18" w:rsidP="00EB72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2076193"/>
      <w:docPartObj>
        <w:docPartGallery w:val="Page Numbers (Bottom of Page)"/>
        <w:docPartUnique/>
      </w:docPartObj>
    </w:sdtPr>
    <w:sdtContent>
      <w:p w14:paraId="2821FED9" w14:textId="7EF882E3" w:rsidR="00150785" w:rsidRDefault="00150785">
        <w:pPr>
          <w:pStyle w:val="a9"/>
          <w:jc w:val="right"/>
        </w:pPr>
        <w:r>
          <w:fldChar w:fldCharType="begin"/>
        </w:r>
        <w:r>
          <w:instrText>PAGE   \* MERGEFORMAT</w:instrText>
        </w:r>
        <w:r>
          <w:fldChar w:fldCharType="separate"/>
        </w:r>
        <w:r>
          <w:rPr>
            <w:lang w:val="zh-CN"/>
          </w:rPr>
          <w:t>2</w:t>
        </w:r>
        <w:r>
          <w:fldChar w:fldCharType="end"/>
        </w:r>
      </w:p>
    </w:sdtContent>
  </w:sdt>
  <w:p w14:paraId="4C7322FC" w14:textId="77777777" w:rsidR="003C3274" w:rsidRDefault="003C327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38712" w14:textId="77777777" w:rsidR="00575A18" w:rsidRDefault="00575A18" w:rsidP="00EB7277">
      <w:r>
        <w:separator/>
      </w:r>
    </w:p>
  </w:footnote>
  <w:footnote w:type="continuationSeparator" w:id="0">
    <w:p w14:paraId="6AC139EF" w14:textId="77777777" w:rsidR="00575A18" w:rsidRDefault="00575A18" w:rsidP="00EB72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1.25pt;height:11.25pt" o:bullet="t">
        <v:imagedata r:id="rId1" o:title="mso5988"/>
      </v:shape>
    </w:pict>
  </w:numPicBullet>
  <w:abstractNum w:abstractNumId="0" w15:restartNumberingAfterBreak="0">
    <w:nsid w:val="03481754"/>
    <w:multiLevelType w:val="multilevel"/>
    <w:tmpl w:val="477C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E1A7F"/>
    <w:multiLevelType w:val="hybridMultilevel"/>
    <w:tmpl w:val="C7FA7CBE"/>
    <w:lvl w:ilvl="0" w:tplc="9FDAE974">
      <w:start w:val="1"/>
      <w:numFmt w:val="japaneseCounting"/>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266790"/>
    <w:multiLevelType w:val="hybridMultilevel"/>
    <w:tmpl w:val="96CA38C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4791F32"/>
    <w:multiLevelType w:val="hybridMultilevel"/>
    <w:tmpl w:val="1DB4F314"/>
    <w:lvl w:ilvl="0" w:tplc="3D5A088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23DF4B44"/>
    <w:multiLevelType w:val="multilevel"/>
    <w:tmpl w:val="6AF8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B0356"/>
    <w:multiLevelType w:val="multilevel"/>
    <w:tmpl w:val="3F70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B346F"/>
    <w:multiLevelType w:val="multilevel"/>
    <w:tmpl w:val="6FA0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26421"/>
    <w:multiLevelType w:val="multilevel"/>
    <w:tmpl w:val="040E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E396B"/>
    <w:multiLevelType w:val="hybridMultilevel"/>
    <w:tmpl w:val="E398FB98"/>
    <w:lvl w:ilvl="0" w:tplc="EE40D5CE">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37E922DD"/>
    <w:multiLevelType w:val="hybridMultilevel"/>
    <w:tmpl w:val="F85A253C"/>
    <w:lvl w:ilvl="0" w:tplc="DCA8BB5A">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40E54195"/>
    <w:multiLevelType w:val="multilevel"/>
    <w:tmpl w:val="5324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82801"/>
    <w:multiLevelType w:val="multilevel"/>
    <w:tmpl w:val="B916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07FF6"/>
    <w:multiLevelType w:val="multilevel"/>
    <w:tmpl w:val="944A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8A1911"/>
    <w:multiLevelType w:val="multilevel"/>
    <w:tmpl w:val="9B408CCE"/>
    <w:lvl w:ilvl="0">
      <w:start w:val="4"/>
      <w:numFmt w:val="decimal"/>
      <w:lvlText w:val="%1"/>
      <w:lvlJc w:val="left"/>
      <w:pPr>
        <w:ind w:left="360" w:hanging="360"/>
      </w:pPr>
      <w:rPr>
        <w:rFonts w:asciiTheme="majorHAnsi" w:hAnsiTheme="majorHAnsi" w:cstheme="majorBidi" w:hint="default"/>
      </w:rPr>
    </w:lvl>
    <w:lvl w:ilvl="1">
      <w:start w:val="4"/>
      <w:numFmt w:val="decimal"/>
      <w:lvlText w:val="%1.%2"/>
      <w:lvlJc w:val="left"/>
      <w:pPr>
        <w:ind w:left="720" w:hanging="720"/>
      </w:pPr>
      <w:rPr>
        <w:rFonts w:asciiTheme="majorHAnsi" w:hAnsiTheme="majorHAnsi" w:cstheme="majorBidi" w:hint="default"/>
      </w:rPr>
    </w:lvl>
    <w:lvl w:ilvl="2">
      <w:start w:val="1"/>
      <w:numFmt w:val="decimal"/>
      <w:lvlText w:val="%1.%2.%3"/>
      <w:lvlJc w:val="left"/>
      <w:pPr>
        <w:ind w:left="720" w:hanging="720"/>
      </w:pPr>
      <w:rPr>
        <w:rFonts w:asciiTheme="majorHAnsi" w:hAnsiTheme="majorHAnsi" w:cstheme="majorBidi" w:hint="default"/>
      </w:rPr>
    </w:lvl>
    <w:lvl w:ilvl="3">
      <w:start w:val="1"/>
      <w:numFmt w:val="decimal"/>
      <w:lvlText w:val="%1.%2.%3.%4"/>
      <w:lvlJc w:val="left"/>
      <w:pPr>
        <w:ind w:left="1080" w:hanging="1080"/>
      </w:pPr>
      <w:rPr>
        <w:rFonts w:asciiTheme="majorHAnsi" w:hAnsiTheme="majorHAnsi" w:cstheme="majorBidi" w:hint="default"/>
      </w:rPr>
    </w:lvl>
    <w:lvl w:ilvl="4">
      <w:start w:val="1"/>
      <w:numFmt w:val="decimal"/>
      <w:lvlText w:val="%1.%2.%3.%4.%5"/>
      <w:lvlJc w:val="left"/>
      <w:pPr>
        <w:ind w:left="1080" w:hanging="1080"/>
      </w:pPr>
      <w:rPr>
        <w:rFonts w:asciiTheme="majorHAnsi" w:hAnsiTheme="majorHAnsi" w:cstheme="majorBidi" w:hint="default"/>
      </w:rPr>
    </w:lvl>
    <w:lvl w:ilvl="5">
      <w:start w:val="1"/>
      <w:numFmt w:val="decimal"/>
      <w:lvlText w:val="%1.%2.%3.%4.%5.%6"/>
      <w:lvlJc w:val="left"/>
      <w:pPr>
        <w:ind w:left="1440" w:hanging="1440"/>
      </w:pPr>
      <w:rPr>
        <w:rFonts w:asciiTheme="majorHAnsi" w:hAnsiTheme="majorHAnsi" w:cstheme="majorBidi" w:hint="default"/>
      </w:rPr>
    </w:lvl>
    <w:lvl w:ilvl="6">
      <w:start w:val="1"/>
      <w:numFmt w:val="decimal"/>
      <w:lvlText w:val="%1.%2.%3.%4.%5.%6.%7"/>
      <w:lvlJc w:val="left"/>
      <w:pPr>
        <w:ind w:left="1800" w:hanging="1800"/>
      </w:pPr>
      <w:rPr>
        <w:rFonts w:asciiTheme="majorHAnsi" w:hAnsiTheme="majorHAnsi" w:cstheme="majorBidi" w:hint="default"/>
      </w:rPr>
    </w:lvl>
    <w:lvl w:ilvl="7">
      <w:start w:val="1"/>
      <w:numFmt w:val="decimal"/>
      <w:lvlText w:val="%1.%2.%3.%4.%5.%6.%7.%8"/>
      <w:lvlJc w:val="left"/>
      <w:pPr>
        <w:ind w:left="1800" w:hanging="1800"/>
      </w:pPr>
      <w:rPr>
        <w:rFonts w:asciiTheme="majorHAnsi" w:hAnsiTheme="majorHAnsi" w:cstheme="majorBidi" w:hint="default"/>
      </w:rPr>
    </w:lvl>
    <w:lvl w:ilvl="8">
      <w:start w:val="1"/>
      <w:numFmt w:val="decimal"/>
      <w:lvlText w:val="%1.%2.%3.%4.%5.%6.%7.%8.%9"/>
      <w:lvlJc w:val="left"/>
      <w:pPr>
        <w:ind w:left="2160" w:hanging="2160"/>
      </w:pPr>
      <w:rPr>
        <w:rFonts w:asciiTheme="majorHAnsi" w:hAnsiTheme="majorHAnsi" w:cstheme="majorBidi" w:hint="default"/>
      </w:rPr>
    </w:lvl>
  </w:abstractNum>
  <w:abstractNum w:abstractNumId="14" w15:restartNumberingAfterBreak="0">
    <w:nsid w:val="5C556AED"/>
    <w:multiLevelType w:val="hybridMultilevel"/>
    <w:tmpl w:val="DDFA6DC4"/>
    <w:lvl w:ilvl="0" w:tplc="A4D2ACE8">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60B131ED"/>
    <w:multiLevelType w:val="multilevel"/>
    <w:tmpl w:val="3CD0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2F09C8"/>
    <w:multiLevelType w:val="hybridMultilevel"/>
    <w:tmpl w:val="F222AC4A"/>
    <w:lvl w:ilvl="0" w:tplc="C5282F88">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6E446B78"/>
    <w:multiLevelType w:val="hybridMultilevel"/>
    <w:tmpl w:val="7396E1B4"/>
    <w:lvl w:ilvl="0" w:tplc="E0F0D9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64E6669"/>
    <w:multiLevelType w:val="multilevel"/>
    <w:tmpl w:val="2796F02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8BF174D"/>
    <w:multiLevelType w:val="hybridMultilevel"/>
    <w:tmpl w:val="A8148EE4"/>
    <w:lvl w:ilvl="0" w:tplc="78F2770C">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49444808">
    <w:abstractNumId w:val="1"/>
  </w:num>
  <w:num w:numId="2" w16cid:durableId="258756269">
    <w:abstractNumId w:val="13"/>
  </w:num>
  <w:num w:numId="3" w16cid:durableId="1628511860">
    <w:abstractNumId w:val="18"/>
  </w:num>
  <w:num w:numId="4" w16cid:durableId="637075843">
    <w:abstractNumId w:val="19"/>
  </w:num>
  <w:num w:numId="5" w16cid:durableId="1560437035">
    <w:abstractNumId w:val="17"/>
  </w:num>
  <w:num w:numId="6" w16cid:durableId="347832202">
    <w:abstractNumId w:val="15"/>
  </w:num>
  <w:num w:numId="7" w16cid:durableId="271940270">
    <w:abstractNumId w:val="6"/>
  </w:num>
  <w:num w:numId="8" w16cid:durableId="1768499159">
    <w:abstractNumId w:val="11"/>
  </w:num>
  <w:num w:numId="9" w16cid:durableId="2142258498">
    <w:abstractNumId w:val="4"/>
  </w:num>
  <w:num w:numId="10" w16cid:durableId="1138256108">
    <w:abstractNumId w:val="12"/>
  </w:num>
  <w:num w:numId="11" w16cid:durableId="1283462574">
    <w:abstractNumId w:val="16"/>
  </w:num>
  <w:num w:numId="12" w16cid:durableId="378357794">
    <w:abstractNumId w:val="8"/>
  </w:num>
  <w:num w:numId="13" w16cid:durableId="490751131">
    <w:abstractNumId w:val="3"/>
  </w:num>
  <w:num w:numId="14" w16cid:durableId="661352887">
    <w:abstractNumId w:val="14"/>
  </w:num>
  <w:num w:numId="15" w16cid:durableId="307130428">
    <w:abstractNumId w:val="9"/>
  </w:num>
  <w:num w:numId="16" w16cid:durableId="1670865755">
    <w:abstractNumId w:val="10"/>
  </w:num>
  <w:num w:numId="17" w16cid:durableId="800685415">
    <w:abstractNumId w:val="7"/>
  </w:num>
  <w:num w:numId="18" w16cid:durableId="333076033">
    <w:abstractNumId w:val="0"/>
  </w:num>
  <w:num w:numId="19" w16cid:durableId="727456111">
    <w:abstractNumId w:val="5"/>
  </w:num>
  <w:num w:numId="20" w16cid:durableId="274024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3D0"/>
    <w:rsid w:val="00002125"/>
    <w:rsid w:val="00003D5C"/>
    <w:rsid w:val="00004B10"/>
    <w:rsid w:val="000060F9"/>
    <w:rsid w:val="00007A5C"/>
    <w:rsid w:val="000109E1"/>
    <w:rsid w:val="000138D0"/>
    <w:rsid w:val="00013CBA"/>
    <w:rsid w:val="00017344"/>
    <w:rsid w:val="0002067A"/>
    <w:rsid w:val="00020B96"/>
    <w:rsid w:val="000213DA"/>
    <w:rsid w:val="00021591"/>
    <w:rsid w:val="000218ED"/>
    <w:rsid w:val="00021A23"/>
    <w:rsid w:val="0002380E"/>
    <w:rsid w:val="00023CB9"/>
    <w:rsid w:val="000301F3"/>
    <w:rsid w:val="0003214F"/>
    <w:rsid w:val="00032CE8"/>
    <w:rsid w:val="00035185"/>
    <w:rsid w:val="00037487"/>
    <w:rsid w:val="000417C8"/>
    <w:rsid w:val="00041F87"/>
    <w:rsid w:val="0004258C"/>
    <w:rsid w:val="00042FB9"/>
    <w:rsid w:val="00043686"/>
    <w:rsid w:val="000528E5"/>
    <w:rsid w:val="00053277"/>
    <w:rsid w:val="00055DD2"/>
    <w:rsid w:val="00056885"/>
    <w:rsid w:val="00056DBE"/>
    <w:rsid w:val="00057278"/>
    <w:rsid w:val="000576ED"/>
    <w:rsid w:val="0006270E"/>
    <w:rsid w:val="00063A60"/>
    <w:rsid w:val="00064C03"/>
    <w:rsid w:val="000713EC"/>
    <w:rsid w:val="00072EEA"/>
    <w:rsid w:val="000730B3"/>
    <w:rsid w:val="000758E0"/>
    <w:rsid w:val="000779BC"/>
    <w:rsid w:val="00077C0F"/>
    <w:rsid w:val="00080A6C"/>
    <w:rsid w:val="000813A2"/>
    <w:rsid w:val="000816C8"/>
    <w:rsid w:val="0008264C"/>
    <w:rsid w:val="00083B65"/>
    <w:rsid w:val="0008608B"/>
    <w:rsid w:val="00086DF2"/>
    <w:rsid w:val="000873A3"/>
    <w:rsid w:val="000914E7"/>
    <w:rsid w:val="00093C82"/>
    <w:rsid w:val="00096088"/>
    <w:rsid w:val="00096474"/>
    <w:rsid w:val="000A66B8"/>
    <w:rsid w:val="000B06D2"/>
    <w:rsid w:val="000B0C77"/>
    <w:rsid w:val="000B3F77"/>
    <w:rsid w:val="000B4E01"/>
    <w:rsid w:val="000B5DF3"/>
    <w:rsid w:val="000B6F2E"/>
    <w:rsid w:val="000C0734"/>
    <w:rsid w:val="000C09A2"/>
    <w:rsid w:val="000C2417"/>
    <w:rsid w:val="000C297D"/>
    <w:rsid w:val="000C2FFD"/>
    <w:rsid w:val="000C37F8"/>
    <w:rsid w:val="000C5814"/>
    <w:rsid w:val="000C61E2"/>
    <w:rsid w:val="000D1644"/>
    <w:rsid w:val="000D4288"/>
    <w:rsid w:val="000D5A36"/>
    <w:rsid w:val="000E1C96"/>
    <w:rsid w:val="000E6A83"/>
    <w:rsid w:val="000E742F"/>
    <w:rsid w:val="000F2072"/>
    <w:rsid w:val="00100CE0"/>
    <w:rsid w:val="00101897"/>
    <w:rsid w:val="00101E94"/>
    <w:rsid w:val="00102B50"/>
    <w:rsid w:val="00102ED0"/>
    <w:rsid w:val="0010493F"/>
    <w:rsid w:val="00104A3F"/>
    <w:rsid w:val="00104C56"/>
    <w:rsid w:val="00117AF5"/>
    <w:rsid w:val="0012128D"/>
    <w:rsid w:val="00121D0B"/>
    <w:rsid w:val="00122429"/>
    <w:rsid w:val="00122BD9"/>
    <w:rsid w:val="00122E82"/>
    <w:rsid w:val="00123E39"/>
    <w:rsid w:val="00132F48"/>
    <w:rsid w:val="00133A5A"/>
    <w:rsid w:val="00141839"/>
    <w:rsid w:val="001418E2"/>
    <w:rsid w:val="001421DC"/>
    <w:rsid w:val="00142F6E"/>
    <w:rsid w:val="00145056"/>
    <w:rsid w:val="00147076"/>
    <w:rsid w:val="00150126"/>
    <w:rsid w:val="00150785"/>
    <w:rsid w:val="00154123"/>
    <w:rsid w:val="00154695"/>
    <w:rsid w:val="00157930"/>
    <w:rsid w:val="001620B4"/>
    <w:rsid w:val="001639BB"/>
    <w:rsid w:val="001649AB"/>
    <w:rsid w:val="001706B9"/>
    <w:rsid w:val="00171547"/>
    <w:rsid w:val="0017674B"/>
    <w:rsid w:val="00176F2D"/>
    <w:rsid w:val="0017757B"/>
    <w:rsid w:val="001802B2"/>
    <w:rsid w:val="00181D1C"/>
    <w:rsid w:val="00185735"/>
    <w:rsid w:val="001873FA"/>
    <w:rsid w:val="0019047D"/>
    <w:rsid w:val="001966A2"/>
    <w:rsid w:val="001A09F6"/>
    <w:rsid w:val="001A54F7"/>
    <w:rsid w:val="001A5B21"/>
    <w:rsid w:val="001B3B8D"/>
    <w:rsid w:val="001C6C30"/>
    <w:rsid w:val="001D00E8"/>
    <w:rsid w:val="001D043E"/>
    <w:rsid w:val="001D3F03"/>
    <w:rsid w:val="001D5003"/>
    <w:rsid w:val="001D511E"/>
    <w:rsid w:val="001D6941"/>
    <w:rsid w:val="001D724B"/>
    <w:rsid w:val="001E0A41"/>
    <w:rsid w:val="001E1BF9"/>
    <w:rsid w:val="001E1FFF"/>
    <w:rsid w:val="001E38F6"/>
    <w:rsid w:val="001F0381"/>
    <w:rsid w:val="001F0A52"/>
    <w:rsid w:val="001F2CEC"/>
    <w:rsid w:val="001F3184"/>
    <w:rsid w:val="001F3A09"/>
    <w:rsid w:val="001F6C7D"/>
    <w:rsid w:val="002002CA"/>
    <w:rsid w:val="00202071"/>
    <w:rsid w:val="00202E37"/>
    <w:rsid w:val="002038F2"/>
    <w:rsid w:val="00205C11"/>
    <w:rsid w:val="00206A85"/>
    <w:rsid w:val="0020700C"/>
    <w:rsid w:val="00207738"/>
    <w:rsid w:val="0020779B"/>
    <w:rsid w:val="002104E2"/>
    <w:rsid w:val="00211A19"/>
    <w:rsid w:val="00213D7E"/>
    <w:rsid w:val="002155F8"/>
    <w:rsid w:val="002205D3"/>
    <w:rsid w:val="002222C5"/>
    <w:rsid w:val="00223726"/>
    <w:rsid w:val="00223ABF"/>
    <w:rsid w:val="00223F75"/>
    <w:rsid w:val="00224454"/>
    <w:rsid w:val="00224768"/>
    <w:rsid w:val="00225396"/>
    <w:rsid w:val="0022720F"/>
    <w:rsid w:val="00235692"/>
    <w:rsid w:val="002369FC"/>
    <w:rsid w:val="002432DC"/>
    <w:rsid w:val="00243FD6"/>
    <w:rsid w:val="0024516C"/>
    <w:rsid w:val="002451C0"/>
    <w:rsid w:val="00246E7A"/>
    <w:rsid w:val="0024735F"/>
    <w:rsid w:val="0025032F"/>
    <w:rsid w:val="00251746"/>
    <w:rsid w:val="002519EB"/>
    <w:rsid w:val="00252B75"/>
    <w:rsid w:val="00254F7D"/>
    <w:rsid w:val="00257945"/>
    <w:rsid w:val="00261275"/>
    <w:rsid w:val="0026425E"/>
    <w:rsid w:val="00265883"/>
    <w:rsid w:val="00266521"/>
    <w:rsid w:val="00267830"/>
    <w:rsid w:val="002679DE"/>
    <w:rsid w:val="00267FBD"/>
    <w:rsid w:val="00270B70"/>
    <w:rsid w:val="0027115D"/>
    <w:rsid w:val="00271C84"/>
    <w:rsid w:val="00273A9D"/>
    <w:rsid w:val="00275608"/>
    <w:rsid w:val="00275A29"/>
    <w:rsid w:val="00275B3B"/>
    <w:rsid w:val="0028084A"/>
    <w:rsid w:val="0028119B"/>
    <w:rsid w:val="00281CEB"/>
    <w:rsid w:val="00282642"/>
    <w:rsid w:val="00284924"/>
    <w:rsid w:val="00285633"/>
    <w:rsid w:val="00286159"/>
    <w:rsid w:val="002868F7"/>
    <w:rsid w:val="00286CC8"/>
    <w:rsid w:val="00286DF3"/>
    <w:rsid w:val="0029397E"/>
    <w:rsid w:val="00293E67"/>
    <w:rsid w:val="00294579"/>
    <w:rsid w:val="0029523A"/>
    <w:rsid w:val="00295457"/>
    <w:rsid w:val="00296503"/>
    <w:rsid w:val="002A246B"/>
    <w:rsid w:val="002A54FC"/>
    <w:rsid w:val="002B0A5A"/>
    <w:rsid w:val="002B0F87"/>
    <w:rsid w:val="002B34FE"/>
    <w:rsid w:val="002B46DC"/>
    <w:rsid w:val="002B6625"/>
    <w:rsid w:val="002C148F"/>
    <w:rsid w:val="002C2D37"/>
    <w:rsid w:val="002C46E9"/>
    <w:rsid w:val="002C6CFB"/>
    <w:rsid w:val="002C771E"/>
    <w:rsid w:val="002C7A9C"/>
    <w:rsid w:val="002D06D8"/>
    <w:rsid w:val="002D1001"/>
    <w:rsid w:val="002D2097"/>
    <w:rsid w:val="002D2FB3"/>
    <w:rsid w:val="002D3F19"/>
    <w:rsid w:val="002D68C1"/>
    <w:rsid w:val="002D725C"/>
    <w:rsid w:val="002D78F5"/>
    <w:rsid w:val="002E028F"/>
    <w:rsid w:val="002E564D"/>
    <w:rsid w:val="002F08AD"/>
    <w:rsid w:val="002F10CF"/>
    <w:rsid w:val="002F207E"/>
    <w:rsid w:val="002F47DD"/>
    <w:rsid w:val="002F600B"/>
    <w:rsid w:val="0030258A"/>
    <w:rsid w:val="00304C55"/>
    <w:rsid w:val="00307426"/>
    <w:rsid w:val="00313ADF"/>
    <w:rsid w:val="00314991"/>
    <w:rsid w:val="00316F14"/>
    <w:rsid w:val="0031735A"/>
    <w:rsid w:val="00317923"/>
    <w:rsid w:val="00321A63"/>
    <w:rsid w:val="003255D2"/>
    <w:rsid w:val="00327F49"/>
    <w:rsid w:val="003320A8"/>
    <w:rsid w:val="0033342D"/>
    <w:rsid w:val="0033367A"/>
    <w:rsid w:val="003344AB"/>
    <w:rsid w:val="00334A4B"/>
    <w:rsid w:val="00335836"/>
    <w:rsid w:val="00335C0C"/>
    <w:rsid w:val="00335F69"/>
    <w:rsid w:val="003370EE"/>
    <w:rsid w:val="00342F9B"/>
    <w:rsid w:val="0034378E"/>
    <w:rsid w:val="003443BC"/>
    <w:rsid w:val="00347F6F"/>
    <w:rsid w:val="00350F85"/>
    <w:rsid w:val="00352120"/>
    <w:rsid w:val="00352609"/>
    <w:rsid w:val="00354F9B"/>
    <w:rsid w:val="00356874"/>
    <w:rsid w:val="003627AA"/>
    <w:rsid w:val="00362D31"/>
    <w:rsid w:val="00363478"/>
    <w:rsid w:val="00365F00"/>
    <w:rsid w:val="00371558"/>
    <w:rsid w:val="0037162B"/>
    <w:rsid w:val="003831E0"/>
    <w:rsid w:val="00383A2E"/>
    <w:rsid w:val="0038667E"/>
    <w:rsid w:val="003933B9"/>
    <w:rsid w:val="00394999"/>
    <w:rsid w:val="00394F9D"/>
    <w:rsid w:val="00396EEC"/>
    <w:rsid w:val="003A04A7"/>
    <w:rsid w:val="003A1590"/>
    <w:rsid w:val="003A2781"/>
    <w:rsid w:val="003A325F"/>
    <w:rsid w:val="003A3F5F"/>
    <w:rsid w:val="003A4B83"/>
    <w:rsid w:val="003A62B7"/>
    <w:rsid w:val="003A6410"/>
    <w:rsid w:val="003B0143"/>
    <w:rsid w:val="003B2848"/>
    <w:rsid w:val="003B46F8"/>
    <w:rsid w:val="003B5978"/>
    <w:rsid w:val="003B76E8"/>
    <w:rsid w:val="003C2F61"/>
    <w:rsid w:val="003C3274"/>
    <w:rsid w:val="003D184F"/>
    <w:rsid w:val="003D2CC3"/>
    <w:rsid w:val="003D40D4"/>
    <w:rsid w:val="003D46C8"/>
    <w:rsid w:val="003D779F"/>
    <w:rsid w:val="003E1716"/>
    <w:rsid w:val="003E5FFD"/>
    <w:rsid w:val="003F1330"/>
    <w:rsid w:val="003F25F0"/>
    <w:rsid w:val="003F2E97"/>
    <w:rsid w:val="003F37FE"/>
    <w:rsid w:val="003F5C43"/>
    <w:rsid w:val="003F794D"/>
    <w:rsid w:val="004003BA"/>
    <w:rsid w:val="00402330"/>
    <w:rsid w:val="00403C99"/>
    <w:rsid w:val="00410061"/>
    <w:rsid w:val="00410673"/>
    <w:rsid w:val="004114BC"/>
    <w:rsid w:val="00411647"/>
    <w:rsid w:val="00413E59"/>
    <w:rsid w:val="0041664C"/>
    <w:rsid w:val="00421E0E"/>
    <w:rsid w:val="004237FE"/>
    <w:rsid w:val="004253D0"/>
    <w:rsid w:val="004260E9"/>
    <w:rsid w:val="00427C7B"/>
    <w:rsid w:val="00430633"/>
    <w:rsid w:val="0043687F"/>
    <w:rsid w:val="00442AC7"/>
    <w:rsid w:val="00442E87"/>
    <w:rsid w:val="0044672B"/>
    <w:rsid w:val="00446928"/>
    <w:rsid w:val="00447230"/>
    <w:rsid w:val="00453AB8"/>
    <w:rsid w:val="00454A0D"/>
    <w:rsid w:val="00454ABD"/>
    <w:rsid w:val="0045547D"/>
    <w:rsid w:val="00457203"/>
    <w:rsid w:val="00461C24"/>
    <w:rsid w:val="004624A1"/>
    <w:rsid w:val="00462DC4"/>
    <w:rsid w:val="0046575D"/>
    <w:rsid w:val="00466BC3"/>
    <w:rsid w:val="00467679"/>
    <w:rsid w:val="00470333"/>
    <w:rsid w:val="0047278B"/>
    <w:rsid w:val="00475F64"/>
    <w:rsid w:val="00480D8B"/>
    <w:rsid w:val="00480E03"/>
    <w:rsid w:val="00481E54"/>
    <w:rsid w:val="00481FE8"/>
    <w:rsid w:val="00482272"/>
    <w:rsid w:val="00482575"/>
    <w:rsid w:val="00485428"/>
    <w:rsid w:val="004859B7"/>
    <w:rsid w:val="00487FB3"/>
    <w:rsid w:val="0049034D"/>
    <w:rsid w:val="004914BB"/>
    <w:rsid w:val="004948B2"/>
    <w:rsid w:val="00496435"/>
    <w:rsid w:val="004A0248"/>
    <w:rsid w:val="004A043E"/>
    <w:rsid w:val="004A0F7A"/>
    <w:rsid w:val="004A1242"/>
    <w:rsid w:val="004A31F5"/>
    <w:rsid w:val="004A57B6"/>
    <w:rsid w:val="004B00A4"/>
    <w:rsid w:val="004B4CED"/>
    <w:rsid w:val="004C1688"/>
    <w:rsid w:val="004C525E"/>
    <w:rsid w:val="004C5FB6"/>
    <w:rsid w:val="004C6626"/>
    <w:rsid w:val="004C6E43"/>
    <w:rsid w:val="004D1D48"/>
    <w:rsid w:val="004D2CB0"/>
    <w:rsid w:val="004D40C4"/>
    <w:rsid w:val="004D434C"/>
    <w:rsid w:val="004D625E"/>
    <w:rsid w:val="004D726D"/>
    <w:rsid w:val="004D7C99"/>
    <w:rsid w:val="004E0DCC"/>
    <w:rsid w:val="004E221F"/>
    <w:rsid w:val="004E5079"/>
    <w:rsid w:val="004E643D"/>
    <w:rsid w:val="004E69B4"/>
    <w:rsid w:val="004E6BEE"/>
    <w:rsid w:val="004E6DA6"/>
    <w:rsid w:val="004E775C"/>
    <w:rsid w:val="004E79D2"/>
    <w:rsid w:val="004F10CD"/>
    <w:rsid w:val="004F39C4"/>
    <w:rsid w:val="004F7E00"/>
    <w:rsid w:val="0050192D"/>
    <w:rsid w:val="00506519"/>
    <w:rsid w:val="0050737F"/>
    <w:rsid w:val="005112CE"/>
    <w:rsid w:val="005142F7"/>
    <w:rsid w:val="00514995"/>
    <w:rsid w:val="00524696"/>
    <w:rsid w:val="00524CB0"/>
    <w:rsid w:val="00526A2F"/>
    <w:rsid w:val="00532047"/>
    <w:rsid w:val="005332F7"/>
    <w:rsid w:val="00533842"/>
    <w:rsid w:val="005339FB"/>
    <w:rsid w:val="00533C09"/>
    <w:rsid w:val="005368AE"/>
    <w:rsid w:val="005471DC"/>
    <w:rsid w:val="00551176"/>
    <w:rsid w:val="00552995"/>
    <w:rsid w:val="0055356C"/>
    <w:rsid w:val="0055536C"/>
    <w:rsid w:val="00556202"/>
    <w:rsid w:val="00565D48"/>
    <w:rsid w:val="00566E3D"/>
    <w:rsid w:val="00570EA5"/>
    <w:rsid w:val="00571BFF"/>
    <w:rsid w:val="005725C5"/>
    <w:rsid w:val="00573100"/>
    <w:rsid w:val="00574981"/>
    <w:rsid w:val="0057522A"/>
    <w:rsid w:val="00575A18"/>
    <w:rsid w:val="00577194"/>
    <w:rsid w:val="00577778"/>
    <w:rsid w:val="00577970"/>
    <w:rsid w:val="0058000E"/>
    <w:rsid w:val="005812C2"/>
    <w:rsid w:val="00582041"/>
    <w:rsid w:val="00582C8E"/>
    <w:rsid w:val="00584D14"/>
    <w:rsid w:val="005858C6"/>
    <w:rsid w:val="00586640"/>
    <w:rsid w:val="0058670E"/>
    <w:rsid w:val="00587D60"/>
    <w:rsid w:val="00592E1F"/>
    <w:rsid w:val="0059377C"/>
    <w:rsid w:val="0059469F"/>
    <w:rsid w:val="00595103"/>
    <w:rsid w:val="0059571E"/>
    <w:rsid w:val="00595F75"/>
    <w:rsid w:val="005A0969"/>
    <w:rsid w:val="005A0B5F"/>
    <w:rsid w:val="005A2678"/>
    <w:rsid w:val="005A2B49"/>
    <w:rsid w:val="005A3E20"/>
    <w:rsid w:val="005A75B8"/>
    <w:rsid w:val="005B0BB4"/>
    <w:rsid w:val="005B3097"/>
    <w:rsid w:val="005B3B74"/>
    <w:rsid w:val="005B5931"/>
    <w:rsid w:val="005B5D5A"/>
    <w:rsid w:val="005C042F"/>
    <w:rsid w:val="005C1765"/>
    <w:rsid w:val="005C410E"/>
    <w:rsid w:val="005C440C"/>
    <w:rsid w:val="005C4BF1"/>
    <w:rsid w:val="005C6F1C"/>
    <w:rsid w:val="005D05BC"/>
    <w:rsid w:val="005D1646"/>
    <w:rsid w:val="005D1688"/>
    <w:rsid w:val="005D1A15"/>
    <w:rsid w:val="005D3F46"/>
    <w:rsid w:val="005D61EC"/>
    <w:rsid w:val="005E339C"/>
    <w:rsid w:val="005E371C"/>
    <w:rsid w:val="005E4077"/>
    <w:rsid w:val="005E44ED"/>
    <w:rsid w:val="005F1890"/>
    <w:rsid w:val="005F301B"/>
    <w:rsid w:val="005F42CE"/>
    <w:rsid w:val="005F584A"/>
    <w:rsid w:val="005F5F1B"/>
    <w:rsid w:val="005F6A61"/>
    <w:rsid w:val="005F7D97"/>
    <w:rsid w:val="006006BC"/>
    <w:rsid w:val="00602887"/>
    <w:rsid w:val="006031AE"/>
    <w:rsid w:val="0060362B"/>
    <w:rsid w:val="00605EBA"/>
    <w:rsid w:val="00606352"/>
    <w:rsid w:val="006066C5"/>
    <w:rsid w:val="0061024C"/>
    <w:rsid w:val="00615893"/>
    <w:rsid w:val="006160ED"/>
    <w:rsid w:val="00617A1D"/>
    <w:rsid w:val="0062223D"/>
    <w:rsid w:val="00625670"/>
    <w:rsid w:val="00627007"/>
    <w:rsid w:val="006319CA"/>
    <w:rsid w:val="00631BFE"/>
    <w:rsid w:val="00633496"/>
    <w:rsid w:val="0063374A"/>
    <w:rsid w:val="006375C7"/>
    <w:rsid w:val="0064363D"/>
    <w:rsid w:val="006451B8"/>
    <w:rsid w:val="006468D2"/>
    <w:rsid w:val="00647FFE"/>
    <w:rsid w:val="006524BB"/>
    <w:rsid w:val="006556AE"/>
    <w:rsid w:val="0065773A"/>
    <w:rsid w:val="00660AD4"/>
    <w:rsid w:val="00660B94"/>
    <w:rsid w:val="00662F11"/>
    <w:rsid w:val="00664916"/>
    <w:rsid w:val="0066771A"/>
    <w:rsid w:val="00671538"/>
    <w:rsid w:val="006723BE"/>
    <w:rsid w:val="006733DC"/>
    <w:rsid w:val="00674045"/>
    <w:rsid w:val="00676CD8"/>
    <w:rsid w:val="00682FFD"/>
    <w:rsid w:val="00683113"/>
    <w:rsid w:val="00683F25"/>
    <w:rsid w:val="00684146"/>
    <w:rsid w:val="00686025"/>
    <w:rsid w:val="006872DA"/>
    <w:rsid w:val="00687F0A"/>
    <w:rsid w:val="0069025D"/>
    <w:rsid w:val="00696281"/>
    <w:rsid w:val="006964A7"/>
    <w:rsid w:val="00696FEE"/>
    <w:rsid w:val="006970B3"/>
    <w:rsid w:val="006A0379"/>
    <w:rsid w:val="006A0F94"/>
    <w:rsid w:val="006A3772"/>
    <w:rsid w:val="006A3CC0"/>
    <w:rsid w:val="006A73CE"/>
    <w:rsid w:val="006A7C4F"/>
    <w:rsid w:val="006B1200"/>
    <w:rsid w:val="006B1821"/>
    <w:rsid w:val="006B1FC1"/>
    <w:rsid w:val="006B48B1"/>
    <w:rsid w:val="006B5719"/>
    <w:rsid w:val="006B7E87"/>
    <w:rsid w:val="006C18E6"/>
    <w:rsid w:val="006C46F1"/>
    <w:rsid w:val="006C4A3A"/>
    <w:rsid w:val="006C5D26"/>
    <w:rsid w:val="006C6A2F"/>
    <w:rsid w:val="006D0CB3"/>
    <w:rsid w:val="006D2941"/>
    <w:rsid w:val="006D3475"/>
    <w:rsid w:val="006D4B15"/>
    <w:rsid w:val="006D7C8C"/>
    <w:rsid w:val="006E04F1"/>
    <w:rsid w:val="006E149D"/>
    <w:rsid w:val="006E2182"/>
    <w:rsid w:val="006E376A"/>
    <w:rsid w:val="006E52AF"/>
    <w:rsid w:val="006E5C83"/>
    <w:rsid w:val="006E6831"/>
    <w:rsid w:val="006E6EFE"/>
    <w:rsid w:val="006F099C"/>
    <w:rsid w:val="006F160C"/>
    <w:rsid w:val="006F1B89"/>
    <w:rsid w:val="006F4C52"/>
    <w:rsid w:val="006F7A5E"/>
    <w:rsid w:val="00704876"/>
    <w:rsid w:val="00705B7B"/>
    <w:rsid w:val="00705D9C"/>
    <w:rsid w:val="007115C2"/>
    <w:rsid w:val="00712431"/>
    <w:rsid w:val="00713832"/>
    <w:rsid w:val="00716E0D"/>
    <w:rsid w:val="00722CBE"/>
    <w:rsid w:val="00725375"/>
    <w:rsid w:val="00726C28"/>
    <w:rsid w:val="00732099"/>
    <w:rsid w:val="0073375C"/>
    <w:rsid w:val="0073551B"/>
    <w:rsid w:val="00735CBD"/>
    <w:rsid w:val="0073630A"/>
    <w:rsid w:val="0073676D"/>
    <w:rsid w:val="00744196"/>
    <w:rsid w:val="00745DA7"/>
    <w:rsid w:val="00746017"/>
    <w:rsid w:val="00746117"/>
    <w:rsid w:val="00746852"/>
    <w:rsid w:val="00747F1C"/>
    <w:rsid w:val="0075027F"/>
    <w:rsid w:val="00751ABB"/>
    <w:rsid w:val="0075552C"/>
    <w:rsid w:val="00755BD2"/>
    <w:rsid w:val="007568D9"/>
    <w:rsid w:val="007568F6"/>
    <w:rsid w:val="00760A44"/>
    <w:rsid w:val="00766C81"/>
    <w:rsid w:val="0076760E"/>
    <w:rsid w:val="00767D7F"/>
    <w:rsid w:val="00771339"/>
    <w:rsid w:val="00771C94"/>
    <w:rsid w:val="007723F3"/>
    <w:rsid w:val="00772884"/>
    <w:rsid w:val="00774720"/>
    <w:rsid w:val="00775356"/>
    <w:rsid w:val="00775D7E"/>
    <w:rsid w:val="00776618"/>
    <w:rsid w:val="00782386"/>
    <w:rsid w:val="0078575A"/>
    <w:rsid w:val="00785AA9"/>
    <w:rsid w:val="00786A43"/>
    <w:rsid w:val="00786ED6"/>
    <w:rsid w:val="00792187"/>
    <w:rsid w:val="00793658"/>
    <w:rsid w:val="007A366C"/>
    <w:rsid w:val="007A5416"/>
    <w:rsid w:val="007B1224"/>
    <w:rsid w:val="007B282D"/>
    <w:rsid w:val="007B2B52"/>
    <w:rsid w:val="007B4DD5"/>
    <w:rsid w:val="007B6F1E"/>
    <w:rsid w:val="007C0781"/>
    <w:rsid w:val="007C093F"/>
    <w:rsid w:val="007C0CDC"/>
    <w:rsid w:val="007C240D"/>
    <w:rsid w:val="007C2A13"/>
    <w:rsid w:val="007C2CBF"/>
    <w:rsid w:val="007C5D8F"/>
    <w:rsid w:val="007C6850"/>
    <w:rsid w:val="007C7320"/>
    <w:rsid w:val="007C75C9"/>
    <w:rsid w:val="007D57BF"/>
    <w:rsid w:val="007D5E2D"/>
    <w:rsid w:val="007D6FCA"/>
    <w:rsid w:val="007E19DB"/>
    <w:rsid w:val="007E2E07"/>
    <w:rsid w:val="007E518C"/>
    <w:rsid w:val="007E79DE"/>
    <w:rsid w:val="007F0014"/>
    <w:rsid w:val="00803CA3"/>
    <w:rsid w:val="00804E32"/>
    <w:rsid w:val="00806FDF"/>
    <w:rsid w:val="0080729A"/>
    <w:rsid w:val="0080744C"/>
    <w:rsid w:val="00807D15"/>
    <w:rsid w:val="00813C2B"/>
    <w:rsid w:val="00815073"/>
    <w:rsid w:val="00820664"/>
    <w:rsid w:val="008208ED"/>
    <w:rsid w:val="00823ACB"/>
    <w:rsid w:val="008247A3"/>
    <w:rsid w:val="008251C9"/>
    <w:rsid w:val="00827485"/>
    <w:rsid w:val="00827E58"/>
    <w:rsid w:val="00835737"/>
    <w:rsid w:val="00836B62"/>
    <w:rsid w:val="0083746E"/>
    <w:rsid w:val="008375ED"/>
    <w:rsid w:val="00842D87"/>
    <w:rsid w:val="00842E01"/>
    <w:rsid w:val="00845AED"/>
    <w:rsid w:val="008464DD"/>
    <w:rsid w:val="008470D2"/>
    <w:rsid w:val="008508D4"/>
    <w:rsid w:val="00850ED1"/>
    <w:rsid w:val="0085215B"/>
    <w:rsid w:val="00852321"/>
    <w:rsid w:val="00852696"/>
    <w:rsid w:val="00852F95"/>
    <w:rsid w:val="00853EA6"/>
    <w:rsid w:val="0085527F"/>
    <w:rsid w:val="00855E12"/>
    <w:rsid w:val="00855F44"/>
    <w:rsid w:val="0085761B"/>
    <w:rsid w:val="0085787C"/>
    <w:rsid w:val="008656E3"/>
    <w:rsid w:val="008662E1"/>
    <w:rsid w:val="00867950"/>
    <w:rsid w:val="00870275"/>
    <w:rsid w:val="00870C84"/>
    <w:rsid w:val="00871692"/>
    <w:rsid w:val="00872612"/>
    <w:rsid w:val="00875293"/>
    <w:rsid w:val="0088069F"/>
    <w:rsid w:val="00881329"/>
    <w:rsid w:val="008820BE"/>
    <w:rsid w:val="0088272B"/>
    <w:rsid w:val="008836CA"/>
    <w:rsid w:val="00883F17"/>
    <w:rsid w:val="008867A9"/>
    <w:rsid w:val="00886E30"/>
    <w:rsid w:val="00887D7B"/>
    <w:rsid w:val="00890648"/>
    <w:rsid w:val="0089165C"/>
    <w:rsid w:val="00891995"/>
    <w:rsid w:val="00893B3C"/>
    <w:rsid w:val="00894653"/>
    <w:rsid w:val="008947C2"/>
    <w:rsid w:val="008976A1"/>
    <w:rsid w:val="008A1195"/>
    <w:rsid w:val="008A1D72"/>
    <w:rsid w:val="008A1F2C"/>
    <w:rsid w:val="008A41C0"/>
    <w:rsid w:val="008A60BD"/>
    <w:rsid w:val="008B0028"/>
    <w:rsid w:val="008B00CA"/>
    <w:rsid w:val="008B01D7"/>
    <w:rsid w:val="008B024A"/>
    <w:rsid w:val="008B4069"/>
    <w:rsid w:val="008B54D3"/>
    <w:rsid w:val="008B5535"/>
    <w:rsid w:val="008B6BE1"/>
    <w:rsid w:val="008B6CC9"/>
    <w:rsid w:val="008C02A7"/>
    <w:rsid w:val="008C068A"/>
    <w:rsid w:val="008C1111"/>
    <w:rsid w:val="008C1465"/>
    <w:rsid w:val="008C18E6"/>
    <w:rsid w:val="008C2057"/>
    <w:rsid w:val="008C44F0"/>
    <w:rsid w:val="008C502D"/>
    <w:rsid w:val="008C5107"/>
    <w:rsid w:val="008D3578"/>
    <w:rsid w:val="008D52A0"/>
    <w:rsid w:val="008D5CB7"/>
    <w:rsid w:val="008D731F"/>
    <w:rsid w:val="008E2884"/>
    <w:rsid w:val="008E3BEB"/>
    <w:rsid w:val="008E578A"/>
    <w:rsid w:val="008F044B"/>
    <w:rsid w:val="008F1DD5"/>
    <w:rsid w:val="008F6A35"/>
    <w:rsid w:val="008F760F"/>
    <w:rsid w:val="008F7B9C"/>
    <w:rsid w:val="00900511"/>
    <w:rsid w:val="00900867"/>
    <w:rsid w:val="00901DC0"/>
    <w:rsid w:val="009039AA"/>
    <w:rsid w:val="009046D0"/>
    <w:rsid w:val="009073A8"/>
    <w:rsid w:val="00907FFB"/>
    <w:rsid w:val="0091112D"/>
    <w:rsid w:val="009119C3"/>
    <w:rsid w:val="009126B9"/>
    <w:rsid w:val="00913683"/>
    <w:rsid w:val="00914412"/>
    <w:rsid w:val="00914F87"/>
    <w:rsid w:val="009176CC"/>
    <w:rsid w:val="00920349"/>
    <w:rsid w:val="00920C12"/>
    <w:rsid w:val="009215C3"/>
    <w:rsid w:val="00921E29"/>
    <w:rsid w:val="00921E57"/>
    <w:rsid w:val="009232DE"/>
    <w:rsid w:val="00924100"/>
    <w:rsid w:val="0092504D"/>
    <w:rsid w:val="009251FD"/>
    <w:rsid w:val="00930531"/>
    <w:rsid w:val="00931154"/>
    <w:rsid w:val="00931260"/>
    <w:rsid w:val="00932A14"/>
    <w:rsid w:val="00933E17"/>
    <w:rsid w:val="00936583"/>
    <w:rsid w:val="0093672B"/>
    <w:rsid w:val="00937759"/>
    <w:rsid w:val="00937D26"/>
    <w:rsid w:val="0094090C"/>
    <w:rsid w:val="009439D3"/>
    <w:rsid w:val="00944FE2"/>
    <w:rsid w:val="00946E79"/>
    <w:rsid w:val="00947883"/>
    <w:rsid w:val="00952C26"/>
    <w:rsid w:val="009536C8"/>
    <w:rsid w:val="00960002"/>
    <w:rsid w:val="009609BF"/>
    <w:rsid w:val="00960B2E"/>
    <w:rsid w:val="009633FC"/>
    <w:rsid w:val="0096425E"/>
    <w:rsid w:val="00965CAC"/>
    <w:rsid w:val="0096636F"/>
    <w:rsid w:val="00966C0D"/>
    <w:rsid w:val="00971298"/>
    <w:rsid w:val="00971D52"/>
    <w:rsid w:val="00975816"/>
    <w:rsid w:val="00975BC5"/>
    <w:rsid w:val="0097653E"/>
    <w:rsid w:val="0097725F"/>
    <w:rsid w:val="00980687"/>
    <w:rsid w:val="00981988"/>
    <w:rsid w:val="00981CAD"/>
    <w:rsid w:val="00986820"/>
    <w:rsid w:val="00987336"/>
    <w:rsid w:val="00990E71"/>
    <w:rsid w:val="009928E5"/>
    <w:rsid w:val="009929B9"/>
    <w:rsid w:val="009967DD"/>
    <w:rsid w:val="0099777A"/>
    <w:rsid w:val="009A0FCD"/>
    <w:rsid w:val="009A12A7"/>
    <w:rsid w:val="009A25A0"/>
    <w:rsid w:val="009A3C74"/>
    <w:rsid w:val="009A487C"/>
    <w:rsid w:val="009A4E1B"/>
    <w:rsid w:val="009A7934"/>
    <w:rsid w:val="009B47C6"/>
    <w:rsid w:val="009B4D14"/>
    <w:rsid w:val="009B4D29"/>
    <w:rsid w:val="009B744A"/>
    <w:rsid w:val="009C09F6"/>
    <w:rsid w:val="009C4019"/>
    <w:rsid w:val="009C41AB"/>
    <w:rsid w:val="009C44C4"/>
    <w:rsid w:val="009C465B"/>
    <w:rsid w:val="009C478E"/>
    <w:rsid w:val="009C4EE9"/>
    <w:rsid w:val="009C7376"/>
    <w:rsid w:val="009D261F"/>
    <w:rsid w:val="009D26C8"/>
    <w:rsid w:val="009D419A"/>
    <w:rsid w:val="009D56C8"/>
    <w:rsid w:val="009D5ABA"/>
    <w:rsid w:val="009D6610"/>
    <w:rsid w:val="009D7B76"/>
    <w:rsid w:val="009D7EF4"/>
    <w:rsid w:val="009E2DD1"/>
    <w:rsid w:val="009E3C5C"/>
    <w:rsid w:val="009E51C9"/>
    <w:rsid w:val="009E51E9"/>
    <w:rsid w:val="009F309E"/>
    <w:rsid w:val="009F47C3"/>
    <w:rsid w:val="009F4A62"/>
    <w:rsid w:val="009F6D81"/>
    <w:rsid w:val="00A04DD2"/>
    <w:rsid w:val="00A07623"/>
    <w:rsid w:val="00A076CE"/>
    <w:rsid w:val="00A132F8"/>
    <w:rsid w:val="00A145F7"/>
    <w:rsid w:val="00A14989"/>
    <w:rsid w:val="00A15313"/>
    <w:rsid w:val="00A20FD3"/>
    <w:rsid w:val="00A21984"/>
    <w:rsid w:val="00A23B50"/>
    <w:rsid w:val="00A23C9F"/>
    <w:rsid w:val="00A243FD"/>
    <w:rsid w:val="00A30014"/>
    <w:rsid w:val="00A30201"/>
    <w:rsid w:val="00A31BFB"/>
    <w:rsid w:val="00A329B3"/>
    <w:rsid w:val="00A32A3F"/>
    <w:rsid w:val="00A33D5E"/>
    <w:rsid w:val="00A34214"/>
    <w:rsid w:val="00A35768"/>
    <w:rsid w:val="00A36F44"/>
    <w:rsid w:val="00A3700B"/>
    <w:rsid w:val="00A37D11"/>
    <w:rsid w:val="00A37E65"/>
    <w:rsid w:val="00A42C36"/>
    <w:rsid w:val="00A46CE2"/>
    <w:rsid w:val="00A53680"/>
    <w:rsid w:val="00A54EE8"/>
    <w:rsid w:val="00A56D95"/>
    <w:rsid w:val="00A56EAE"/>
    <w:rsid w:val="00A57FED"/>
    <w:rsid w:val="00A601E0"/>
    <w:rsid w:val="00A60786"/>
    <w:rsid w:val="00A60ACE"/>
    <w:rsid w:val="00A6257E"/>
    <w:rsid w:val="00A652A5"/>
    <w:rsid w:val="00A669D2"/>
    <w:rsid w:val="00A7000F"/>
    <w:rsid w:val="00A73B95"/>
    <w:rsid w:val="00A74235"/>
    <w:rsid w:val="00A76D4E"/>
    <w:rsid w:val="00A77FB3"/>
    <w:rsid w:val="00A80D4A"/>
    <w:rsid w:val="00A81328"/>
    <w:rsid w:val="00A82F29"/>
    <w:rsid w:val="00A837D8"/>
    <w:rsid w:val="00A9137F"/>
    <w:rsid w:val="00A91501"/>
    <w:rsid w:val="00A92CEC"/>
    <w:rsid w:val="00A9357F"/>
    <w:rsid w:val="00A9553E"/>
    <w:rsid w:val="00AA37A0"/>
    <w:rsid w:val="00AA4DBE"/>
    <w:rsid w:val="00AA7D0E"/>
    <w:rsid w:val="00AB08C9"/>
    <w:rsid w:val="00AB1856"/>
    <w:rsid w:val="00AB5B50"/>
    <w:rsid w:val="00AB5FFD"/>
    <w:rsid w:val="00AB74E2"/>
    <w:rsid w:val="00AC32C6"/>
    <w:rsid w:val="00AC3EAE"/>
    <w:rsid w:val="00AC654D"/>
    <w:rsid w:val="00AC6864"/>
    <w:rsid w:val="00AD0918"/>
    <w:rsid w:val="00AD6DEE"/>
    <w:rsid w:val="00AD71B0"/>
    <w:rsid w:val="00AD78D2"/>
    <w:rsid w:val="00AE6FA8"/>
    <w:rsid w:val="00AE710B"/>
    <w:rsid w:val="00AF07FC"/>
    <w:rsid w:val="00AF0D60"/>
    <w:rsid w:val="00AF2087"/>
    <w:rsid w:val="00AF2FAF"/>
    <w:rsid w:val="00AF36A4"/>
    <w:rsid w:val="00AF37F8"/>
    <w:rsid w:val="00AF5FCC"/>
    <w:rsid w:val="00AF637E"/>
    <w:rsid w:val="00AF7A7E"/>
    <w:rsid w:val="00B0003D"/>
    <w:rsid w:val="00B00B32"/>
    <w:rsid w:val="00B055B5"/>
    <w:rsid w:val="00B07E96"/>
    <w:rsid w:val="00B10216"/>
    <w:rsid w:val="00B10FBA"/>
    <w:rsid w:val="00B12763"/>
    <w:rsid w:val="00B147D4"/>
    <w:rsid w:val="00B16D7D"/>
    <w:rsid w:val="00B203E1"/>
    <w:rsid w:val="00B2136E"/>
    <w:rsid w:val="00B22B5A"/>
    <w:rsid w:val="00B24DEB"/>
    <w:rsid w:val="00B3010C"/>
    <w:rsid w:val="00B31ACD"/>
    <w:rsid w:val="00B32E4C"/>
    <w:rsid w:val="00B330BF"/>
    <w:rsid w:val="00B33362"/>
    <w:rsid w:val="00B3449C"/>
    <w:rsid w:val="00B37931"/>
    <w:rsid w:val="00B411FB"/>
    <w:rsid w:val="00B413E4"/>
    <w:rsid w:val="00B4399B"/>
    <w:rsid w:val="00B46A48"/>
    <w:rsid w:val="00B47CE6"/>
    <w:rsid w:val="00B52E17"/>
    <w:rsid w:val="00B54D96"/>
    <w:rsid w:val="00B55931"/>
    <w:rsid w:val="00B56CFB"/>
    <w:rsid w:val="00B57569"/>
    <w:rsid w:val="00B57C9F"/>
    <w:rsid w:val="00B57CDF"/>
    <w:rsid w:val="00B608E8"/>
    <w:rsid w:val="00B62769"/>
    <w:rsid w:val="00B64AB4"/>
    <w:rsid w:val="00B64B6C"/>
    <w:rsid w:val="00B655FA"/>
    <w:rsid w:val="00B65F32"/>
    <w:rsid w:val="00B663CE"/>
    <w:rsid w:val="00B66AB0"/>
    <w:rsid w:val="00B70708"/>
    <w:rsid w:val="00B730CE"/>
    <w:rsid w:val="00B77DD6"/>
    <w:rsid w:val="00B80AE4"/>
    <w:rsid w:val="00B817EC"/>
    <w:rsid w:val="00B826EB"/>
    <w:rsid w:val="00B8292F"/>
    <w:rsid w:val="00B90E01"/>
    <w:rsid w:val="00B918BA"/>
    <w:rsid w:val="00B91E5C"/>
    <w:rsid w:val="00B931B5"/>
    <w:rsid w:val="00B935D0"/>
    <w:rsid w:val="00B971F7"/>
    <w:rsid w:val="00BA0CD9"/>
    <w:rsid w:val="00BA195D"/>
    <w:rsid w:val="00BA3A0D"/>
    <w:rsid w:val="00BA6BBC"/>
    <w:rsid w:val="00BA79F0"/>
    <w:rsid w:val="00BA7FF6"/>
    <w:rsid w:val="00BB086F"/>
    <w:rsid w:val="00BB190B"/>
    <w:rsid w:val="00BB302E"/>
    <w:rsid w:val="00BB5506"/>
    <w:rsid w:val="00BB6264"/>
    <w:rsid w:val="00BB7EA9"/>
    <w:rsid w:val="00BC11C8"/>
    <w:rsid w:val="00BC1D43"/>
    <w:rsid w:val="00BC20D7"/>
    <w:rsid w:val="00BC329D"/>
    <w:rsid w:val="00BC3A35"/>
    <w:rsid w:val="00BC3D0E"/>
    <w:rsid w:val="00BC72D8"/>
    <w:rsid w:val="00BD0B04"/>
    <w:rsid w:val="00BD2A1F"/>
    <w:rsid w:val="00BD4ED6"/>
    <w:rsid w:val="00BD5C04"/>
    <w:rsid w:val="00BD5D4F"/>
    <w:rsid w:val="00BD7BDC"/>
    <w:rsid w:val="00BE0378"/>
    <w:rsid w:val="00BE175A"/>
    <w:rsid w:val="00BE3022"/>
    <w:rsid w:val="00BE4FAC"/>
    <w:rsid w:val="00BE7444"/>
    <w:rsid w:val="00BF1D5A"/>
    <w:rsid w:val="00BF29EB"/>
    <w:rsid w:val="00C0275B"/>
    <w:rsid w:val="00C04141"/>
    <w:rsid w:val="00C04BD6"/>
    <w:rsid w:val="00C118C2"/>
    <w:rsid w:val="00C11F83"/>
    <w:rsid w:val="00C12196"/>
    <w:rsid w:val="00C125D8"/>
    <w:rsid w:val="00C14864"/>
    <w:rsid w:val="00C1494E"/>
    <w:rsid w:val="00C17AA6"/>
    <w:rsid w:val="00C20241"/>
    <w:rsid w:val="00C21E13"/>
    <w:rsid w:val="00C22CD0"/>
    <w:rsid w:val="00C25BAE"/>
    <w:rsid w:val="00C264F9"/>
    <w:rsid w:val="00C2691B"/>
    <w:rsid w:val="00C3010F"/>
    <w:rsid w:val="00C323A0"/>
    <w:rsid w:val="00C36B85"/>
    <w:rsid w:val="00C37A20"/>
    <w:rsid w:val="00C4433B"/>
    <w:rsid w:val="00C46DA8"/>
    <w:rsid w:val="00C47540"/>
    <w:rsid w:val="00C47BBF"/>
    <w:rsid w:val="00C5162D"/>
    <w:rsid w:val="00C53145"/>
    <w:rsid w:val="00C53167"/>
    <w:rsid w:val="00C55D1E"/>
    <w:rsid w:val="00C55DC8"/>
    <w:rsid w:val="00C574F9"/>
    <w:rsid w:val="00C63AFB"/>
    <w:rsid w:val="00C63F0D"/>
    <w:rsid w:val="00C656C8"/>
    <w:rsid w:val="00C678E1"/>
    <w:rsid w:val="00C714D6"/>
    <w:rsid w:val="00C71744"/>
    <w:rsid w:val="00C72444"/>
    <w:rsid w:val="00C742EA"/>
    <w:rsid w:val="00C7533F"/>
    <w:rsid w:val="00C85C97"/>
    <w:rsid w:val="00C86CC0"/>
    <w:rsid w:val="00C876A4"/>
    <w:rsid w:val="00C87B6B"/>
    <w:rsid w:val="00C910EC"/>
    <w:rsid w:val="00C93BD2"/>
    <w:rsid w:val="00C93CEA"/>
    <w:rsid w:val="00C94420"/>
    <w:rsid w:val="00C944FC"/>
    <w:rsid w:val="00C9533D"/>
    <w:rsid w:val="00C971DF"/>
    <w:rsid w:val="00CA2AFE"/>
    <w:rsid w:val="00CA2E79"/>
    <w:rsid w:val="00CA33DF"/>
    <w:rsid w:val="00CA49C8"/>
    <w:rsid w:val="00CA6C70"/>
    <w:rsid w:val="00CB0AA0"/>
    <w:rsid w:val="00CB4E70"/>
    <w:rsid w:val="00CB56E4"/>
    <w:rsid w:val="00CB58AA"/>
    <w:rsid w:val="00CB71C6"/>
    <w:rsid w:val="00CC2175"/>
    <w:rsid w:val="00CC5811"/>
    <w:rsid w:val="00CC7993"/>
    <w:rsid w:val="00CD00A5"/>
    <w:rsid w:val="00CD4ECD"/>
    <w:rsid w:val="00CD53F5"/>
    <w:rsid w:val="00CD5C9C"/>
    <w:rsid w:val="00CD6449"/>
    <w:rsid w:val="00CD70E3"/>
    <w:rsid w:val="00CE0239"/>
    <w:rsid w:val="00CE0314"/>
    <w:rsid w:val="00CE0BC7"/>
    <w:rsid w:val="00CE3012"/>
    <w:rsid w:val="00CE4A5F"/>
    <w:rsid w:val="00CE7E85"/>
    <w:rsid w:val="00CF0CD1"/>
    <w:rsid w:val="00CF232D"/>
    <w:rsid w:val="00CF3B17"/>
    <w:rsid w:val="00CF4BB9"/>
    <w:rsid w:val="00CF5AFB"/>
    <w:rsid w:val="00D01E76"/>
    <w:rsid w:val="00D03C5C"/>
    <w:rsid w:val="00D0403E"/>
    <w:rsid w:val="00D04091"/>
    <w:rsid w:val="00D04956"/>
    <w:rsid w:val="00D04D7A"/>
    <w:rsid w:val="00D05DAF"/>
    <w:rsid w:val="00D1426F"/>
    <w:rsid w:val="00D15267"/>
    <w:rsid w:val="00D21175"/>
    <w:rsid w:val="00D24D87"/>
    <w:rsid w:val="00D26540"/>
    <w:rsid w:val="00D2683C"/>
    <w:rsid w:val="00D26856"/>
    <w:rsid w:val="00D3216D"/>
    <w:rsid w:val="00D338F9"/>
    <w:rsid w:val="00D33981"/>
    <w:rsid w:val="00D40120"/>
    <w:rsid w:val="00D4032B"/>
    <w:rsid w:val="00D404F4"/>
    <w:rsid w:val="00D42302"/>
    <w:rsid w:val="00D43504"/>
    <w:rsid w:val="00D44459"/>
    <w:rsid w:val="00D4715C"/>
    <w:rsid w:val="00D47C17"/>
    <w:rsid w:val="00D47CF7"/>
    <w:rsid w:val="00D523CA"/>
    <w:rsid w:val="00D52A40"/>
    <w:rsid w:val="00D52B10"/>
    <w:rsid w:val="00D53B7F"/>
    <w:rsid w:val="00D55939"/>
    <w:rsid w:val="00D57E6D"/>
    <w:rsid w:val="00D63503"/>
    <w:rsid w:val="00D64135"/>
    <w:rsid w:val="00D64C66"/>
    <w:rsid w:val="00D65A62"/>
    <w:rsid w:val="00D6625C"/>
    <w:rsid w:val="00D67F8C"/>
    <w:rsid w:val="00D70722"/>
    <w:rsid w:val="00D710CE"/>
    <w:rsid w:val="00D71251"/>
    <w:rsid w:val="00D7414B"/>
    <w:rsid w:val="00D74A6B"/>
    <w:rsid w:val="00D76516"/>
    <w:rsid w:val="00D77D34"/>
    <w:rsid w:val="00D80249"/>
    <w:rsid w:val="00D81327"/>
    <w:rsid w:val="00D81AB9"/>
    <w:rsid w:val="00D81B32"/>
    <w:rsid w:val="00D82515"/>
    <w:rsid w:val="00D82A96"/>
    <w:rsid w:val="00D834EA"/>
    <w:rsid w:val="00D844F8"/>
    <w:rsid w:val="00D85522"/>
    <w:rsid w:val="00D91EB6"/>
    <w:rsid w:val="00D9230E"/>
    <w:rsid w:val="00D9303C"/>
    <w:rsid w:val="00D95B87"/>
    <w:rsid w:val="00D97B6F"/>
    <w:rsid w:val="00DA02E0"/>
    <w:rsid w:val="00DA0EE6"/>
    <w:rsid w:val="00DA26D8"/>
    <w:rsid w:val="00DA2914"/>
    <w:rsid w:val="00DA2B20"/>
    <w:rsid w:val="00DA3629"/>
    <w:rsid w:val="00DA4114"/>
    <w:rsid w:val="00DA4919"/>
    <w:rsid w:val="00DA52C6"/>
    <w:rsid w:val="00DA5746"/>
    <w:rsid w:val="00DA684D"/>
    <w:rsid w:val="00DA69ED"/>
    <w:rsid w:val="00DA7D5A"/>
    <w:rsid w:val="00DB1698"/>
    <w:rsid w:val="00DB3B64"/>
    <w:rsid w:val="00DC0B0D"/>
    <w:rsid w:val="00DC0E73"/>
    <w:rsid w:val="00DC4903"/>
    <w:rsid w:val="00DC4C71"/>
    <w:rsid w:val="00DC52AC"/>
    <w:rsid w:val="00DC6542"/>
    <w:rsid w:val="00DC7265"/>
    <w:rsid w:val="00DC73C5"/>
    <w:rsid w:val="00DD0B80"/>
    <w:rsid w:val="00DD21B7"/>
    <w:rsid w:val="00DD33D4"/>
    <w:rsid w:val="00DD4F73"/>
    <w:rsid w:val="00DD7302"/>
    <w:rsid w:val="00DE01BC"/>
    <w:rsid w:val="00DE05DD"/>
    <w:rsid w:val="00DE07E4"/>
    <w:rsid w:val="00DE300E"/>
    <w:rsid w:val="00DE319B"/>
    <w:rsid w:val="00DE64CF"/>
    <w:rsid w:val="00DF2366"/>
    <w:rsid w:val="00DF56D7"/>
    <w:rsid w:val="00DF62E9"/>
    <w:rsid w:val="00DF7C77"/>
    <w:rsid w:val="00E05F1A"/>
    <w:rsid w:val="00E1068E"/>
    <w:rsid w:val="00E11109"/>
    <w:rsid w:val="00E12916"/>
    <w:rsid w:val="00E1349B"/>
    <w:rsid w:val="00E143D5"/>
    <w:rsid w:val="00E151FF"/>
    <w:rsid w:val="00E15361"/>
    <w:rsid w:val="00E15BB4"/>
    <w:rsid w:val="00E16A96"/>
    <w:rsid w:val="00E20898"/>
    <w:rsid w:val="00E20C86"/>
    <w:rsid w:val="00E21F8C"/>
    <w:rsid w:val="00E30636"/>
    <w:rsid w:val="00E30753"/>
    <w:rsid w:val="00E313F5"/>
    <w:rsid w:val="00E43095"/>
    <w:rsid w:val="00E4423A"/>
    <w:rsid w:val="00E45EB6"/>
    <w:rsid w:val="00E475DA"/>
    <w:rsid w:val="00E51691"/>
    <w:rsid w:val="00E52F90"/>
    <w:rsid w:val="00E548C3"/>
    <w:rsid w:val="00E5709F"/>
    <w:rsid w:val="00E605D3"/>
    <w:rsid w:val="00E611D9"/>
    <w:rsid w:val="00E618DC"/>
    <w:rsid w:val="00E62688"/>
    <w:rsid w:val="00E62AFA"/>
    <w:rsid w:val="00E634C8"/>
    <w:rsid w:val="00E64579"/>
    <w:rsid w:val="00E64F80"/>
    <w:rsid w:val="00E70A67"/>
    <w:rsid w:val="00E74214"/>
    <w:rsid w:val="00E761CA"/>
    <w:rsid w:val="00E768CA"/>
    <w:rsid w:val="00E7727A"/>
    <w:rsid w:val="00E8013B"/>
    <w:rsid w:val="00E81478"/>
    <w:rsid w:val="00E827E9"/>
    <w:rsid w:val="00E83669"/>
    <w:rsid w:val="00E847B2"/>
    <w:rsid w:val="00E852A2"/>
    <w:rsid w:val="00E85D5D"/>
    <w:rsid w:val="00E86058"/>
    <w:rsid w:val="00E8715E"/>
    <w:rsid w:val="00E87CE6"/>
    <w:rsid w:val="00E9008C"/>
    <w:rsid w:val="00E9436C"/>
    <w:rsid w:val="00E95206"/>
    <w:rsid w:val="00E9545D"/>
    <w:rsid w:val="00EA0A46"/>
    <w:rsid w:val="00EA24C8"/>
    <w:rsid w:val="00EA4822"/>
    <w:rsid w:val="00EA5ED4"/>
    <w:rsid w:val="00EA6318"/>
    <w:rsid w:val="00EA7D65"/>
    <w:rsid w:val="00EB0B0D"/>
    <w:rsid w:val="00EB17FE"/>
    <w:rsid w:val="00EB2E99"/>
    <w:rsid w:val="00EB2FBB"/>
    <w:rsid w:val="00EB465D"/>
    <w:rsid w:val="00EB4DF9"/>
    <w:rsid w:val="00EB5285"/>
    <w:rsid w:val="00EB58DD"/>
    <w:rsid w:val="00EB6A2D"/>
    <w:rsid w:val="00EB7277"/>
    <w:rsid w:val="00EB7A5A"/>
    <w:rsid w:val="00EC1AE1"/>
    <w:rsid w:val="00EC4BB6"/>
    <w:rsid w:val="00EC6A26"/>
    <w:rsid w:val="00EC6DA6"/>
    <w:rsid w:val="00EC706E"/>
    <w:rsid w:val="00EC71FA"/>
    <w:rsid w:val="00ED1B69"/>
    <w:rsid w:val="00ED283A"/>
    <w:rsid w:val="00ED314E"/>
    <w:rsid w:val="00ED4086"/>
    <w:rsid w:val="00ED5565"/>
    <w:rsid w:val="00EE0633"/>
    <w:rsid w:val="00EE0FE6"/>
    <w:rsid w:val="00EE212A"/>
    <w:rsid w:val="00EE4F9F"/>
    <w:rsid w:val="00EE522B"/>
    <w:rsid w:val="00EE5C7F"/>
    <w:rsid w:val="00EE67A9"/>
    <w:rsid w:val="00EE6B0C"/>
    <w:rsid w:val="00EE7012"/>
    <w:rsid w:val="00EF0B42"/>
    <w:rsid w:val="00EF0C88"/>
    <w:rsid w:val="00EF2299"/>
    <w:rsid w:val="00EF3A85"/>
    <w:rsid w:val="00EF5D27"/>
    <w:rsid w:val="00EF61E4"/>
    <w:rsid w:val="00EF7131"/>
    <w:rsid w:val="00EF7435"/>
    <w:rsid w:val="00F038AB"/>
    <w:rsid w:val="00F04543"/>
    <w:rsid w:val="00F11363"/>
    <w:rsid w:val="00F12194"/>
    <w:rsid w:val="00F142FC"/>
    <w:rsid w:val="00F15024"/>
    <w:rsid w:val="00F17141"/>
    <w:rsid w:val="00F178A9"/>
    <w:rsid w:val="00F211EB"/>
    <w:rsid w:val="00F234FD"/>
    <w:rsid w:val="00F23D6A"/>
    <w:rsid w:val="00F246D4"/>
    <w:rsid w:val="00F26F4F"/>
    <w:rsid w:val="00F3219A"/>
    <w:rsid w:val="00F32D21"/>
    <w:rsid w:val="00F41FE5"/>
    <w:rsid w:val="00F42EBB"/>
    <w:rsid w:val="00F4316C"/>
    <w:rsid w:val="00F43EE2"/>
    <w:rsid w:val="00F4605E"/>
    <w:rsid w:val="00F50073"/>
    <w:rsid w:val="00F52AF3"/>
    <w:rsid w:val="00F52FE9"/>
    <w:rsid w:val="00F540E6"/>
    <w:rsid w:val="00F547A1"/>
    <w:rsid w:val="00F55394"/>
    <w:rsid w:val="00F56F5B"/>
    <w:rsid w:val="00F6022C"/>
    <w:rsid w:val="00F61EAA"/>
    <w:rsid w:val="00F61F52"/>
    <w:rsid w:val="00F61FE1"/>
    <w:rsid w:val="00F62267"/>
    <w:rsid w:val="00F6352D"/>
    <w:rsid w:val="00F65488"/>
    <w:rsid w:val="00F65CE9"/>
    <w:rsid w:val="00F71107"/>
    <w:rsid w:val="00F71F48"/>
    <w:rsid w:val="00F7286F"/>
    <w:rsid w:val="00F767BF"/>
    <w:rsid w:val="00F816FA"/>
    <w:rsid w:val="00F834AC"/>
    <w:rsid w:val="00F83BE6"/>
    <w:rsid w:val="00F84090"/>
    <w:rsid w:val="00F84E8B"/>
    <w:rsid w:val="00F919F6"/>
    <w:rsid w:val="00F921F8"/>
    <w:rsid w:val="00F92722"/>
    <w:rsid w:val="00F9297E"/>
    <w:rsid w:val="00F933B4"/>
    <w:rsid w:val="00F95471"/>
    <w:rsid w:val="00F97EC0"/>
    <w:rsid w:val="00FA03C1"/>
    <w:rsid w:val="00FA10C9"/>
    <w:rsid w:val="00FA12BF"/>
    <w:rsid w:val="00FA15F0"/>
    <w:rsid w:val="00FA2B8F"/>
    <w:rsid w:val="00FA3452"/>
    <w:rsid w:val="00FA52B3"/>
    <w:rsid w:val="00FA5908"/>
    <w:rsid w:val="00FA630A"/>
    <w:rsid w:val="00FA6474"/>
    <w:rsid w:val="00FA685F"/>
    <w:rsid w:val="00FB02EA"/>
    <w:rsid w:val="00FB2C1C"/>
    <w:rsid w:val="00FB323F"/>
    <w:rsid w:val="00FB35B0"/>
    <w:rsid w:val="00FB57A5"/>
    <w:rsid w:val="00FB5941"/>
    <w:rsid w:val="00FB614A"/>
    <w:rsid w:val="00FC0992"/>
    <w:rsid w:val="00FC1CB7"/>
    <w:rsid w:val="00FC2A8A"/>
    <w:rsid w:val="00FC519C"/>
    <w:rsid w:val="00FC7C8F"/>
    <w:rsid w:val="00FD0E18"/>
    <w:rsid w:val="00FD1046"/>
    <w:rsid w:val="00FD2EC1"/>
    <w:rsid w:val="00FD38D7"/>
    <w:rsid w:val="00FD5AC9"/>
    <w:rsid w:val="00FD6499"/>
    <w:rsid w:val="00FD66E9"/>
    <w:rsid w:val="00FE36F2"/>
    <w:rsid w:val="00FE66EC"/>
    <w:rsid w:val="00FE6726"/>
    <w:rsid w:val="00FE6FCB"/>
    <w:rsid w:val="00FF2FE4"/>
    <w:rsid w:val="00FF4569"/>
    <w:rsid w:val="00FF6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593B0E"/>
  <w15:chartTrackingRefBased/>
  <w15:docId w15:val="{4654C68F-872D-4632-A2B2-8FDE7B634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31B5"/>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F52AF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52AF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0779B"/>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15012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150126"/>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2AF3"/>
    <w:rPr>
      <w:rFonts w:ascii="Times New Roman" w:eastAsia="宋体" w:hAnsi="Times New Roman" w:cs="Times New Roman"/>
      <w:b/>
      <w:bCs/>
      <w:kern w:val="44"/>
      <w:sz w:val="44"/>
      <w:szCs w:val="44"/>
    </w:rPr>
  </w:style>
  <w:style w:type="character" w:customStyle="1" w:styleId="20">
    <w:name w:val="标题 2 字符"/>
    <w:basedOn w:val="a0"/>
    <w:link w:val="2"/>
    <w:uiPriority w:val="9"/>
    <w:rsid w:val="00F52AF3"/>
    <w:rPr>
      <w:rFonts w:asciiTheme="majorHAnsi" w:eastAsiaTheme="majorEastAsia" w:hAnsiTheme="majorHAnsi" w:cstheme="majorBidi"/>
      <w:b/>
      <w:bCs/>
      <w:sz w:val="32"/>
      <w:szCs w:val="32"/>
    </w:rPr>
  </w:style>
  <w:style w:type="paragraph" w:styleId="a3">
    <w:name w:val="List Paragraph"/>
    <w:basedOn w:val="a"/>
    <w:uiPriority w:val="34"/>
    <w:qFormat/>
    <w:rsid w:val="002D2097"/>
    <w:pPr>
      <w:ind w:firstLineChars="200" w:firstLine="420"/>
    </w:pPr>
  </w:style>
  <w:style w:type="character" w:customStyle="1" w:styleId="markedcontent">
    <w:name w:val="markedcontent"/>
    <w:basedOn w:val="a0"/>
    <w:rsid w:val="00B56CFB"/>
  </w:style>
  <w:style w:type="character" w:customStyle="1" w:styleId="30">
    <w:name w:val="标题 3 字符"/>
    <w:basedOn w:val="a0"/>
    <w:link w:val="3"/>
    <w:uiPriority w:val="9"/>
    <w:rsid w:val="0020779B"/>
    <w:rPr>
      <w:rFonts w:ascii="Times New Roman" w:eastAsia="宋体" w:hAnsi="Times New Roman" w:cs="Times New Roman"/>
      <w:b/>
      <w:bCs/>
      <w:sz w:val="32"/>
      <w:szCs w:val="32"/>
    </w:rPr>
  </w:style>
  <w:style w:type="paragraph" w:styleId="TOC">
    <w:name w:val="TOC Heading"/>
    <w:basedOn w:val="1"/>
    <w:next w:val="a"/>
    <w:uiPriority w:val="39"/>
    <w:unhideWhenUsed/>
    <w:qFormat/>
    <w:rsid w:val="00FF4569"/>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FF4569"/>
  </w:style>
  <w:style w:type="paragraph" w:styleId="TOC2">
    <w:name w:val="toc 2"/>
    <w:basedOn w:val="a"/>
    <w:next w:val="a"/>
    <w:autoRedefine/>
    <w:uiPriority w:val="39"/>
    <w:unhideWhenUsed/>
    <w:rsid w:val="00FF4569"/>
    <w:pPr>
      <w:ind w:leftChars="200" w:left="420"/>
    </w:pPr>
  </w:style>
  <w:style w:type="paragraph" w:styleId="TOC3">
    <w:name w:val="toc 3"/>
    <w:basedOn w:val="a"/>
    <w:next w:val="a"/>
    <w:autoRedefine/>
    <w:uiPriority w:val="39"/>
    <w:unhideWhenUsed/>
    <w:rsid w:val="00FF4569"/>
    <w:pPr>
      <w:ind w:leftChars="400" w:left="840"/>
    </w:pPr>
  </w:style>
  <w:style w:type="character" w:styleId="a4">
    <w:name w:val="Hyperlink"/>
    <w:basedOn w:val="a0"/>
    <w:uiPriority w:val="99"/>
    <w:unhideWhenUsed/>
    <w:rsid w:val="00FF4569"/>
    <w:rPr>
      <w:color w:val="0563C1" w:themeColor="hyperlink"/>
      <w:u w:val="single"/>
    </w:rPr>
  </w:style>
  <w:style w:type="paragraph" w:styleId="a5">
    <w:name w:val="Title"/>
    <w:basedOn w:val="a"/>
    <w:next w:val="a"/>
    <w:link w:val="a6"/>
    <w:uiPriority w:val="10"/>
    <w:qFormat/>
    <w:rsid w:val="00150126"/>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150126"/>
    <w:rPr>
      <w:rFonts w:asciiTheme="majorHAnsi" w:eastAsiaTheme="majorEastAsia" w:hAnsiTheme="majorHAnsi" w:cstheme="majorBidi"/>
      <w:b/>
      <w:bCs/>
      <w:sz w:val="32"/>
      <w:szCs w:val="32"/>
    </w:rPr>
  </w:style>
  <w:style w:type="character" w:customStyle="1" w:styleId="40">
    <w:name w:val="标题 4 字符"/>
    <w:basedOn w:val="a0"/>
    <w:link w:val="4"/>
    <w:uiPriority w:val="9"/>
    <w:rsid w:val="00150126"/>
    <w:rPr>
      <w:rFonts w:asciiTheme="majorHAnsi" w:eastAsiaTheme="majorEastAsia" w:hAnsiTheme="majorHAnsi" w:cstheme="majorBidi"/>
      <w:b/>
      <w:bCs/>
      <w:sz w:val="28"/>
      <w:szCs w:val="28"/>
    </w:rPr>
  </w:style>
  <w:style w:type="character" w:customStyle="1" w:styleId="50">
    <w:name w:val="标题 5 字符"/>
    <w:basedOn w:val="a0"/>
    <w:link w:val="5"/>
    <w:uiPriority w:val="9"/>
    <w:rsid w:val="00150126"/>
    <w:rPr>
      <w:rFonts w:ascii="Times New Roman" w:eastAsia="宋体" w:hAnsi="Times New Roman" w:cs="Times New Roman"/>
      <w:b/>
      <w:bCs/>
      <w:sz w:val="28"/>
      <w:szCs w:val="28"/>
    </w:rPr>
  </w:style>
  <w:style w:type="paragraph" w:styleId="a7">
    <w:name w:val="header"/>
    <w:basedOn w:val="a"/>
    <w:link w:val="a8"/>
    <w:uiPriority w:val="99"/>
    <w:unhideWhenUsed/>
    <w:rsid w:val="00EB7277"/>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EB7277"/>
    <w:rPr>
      <w:rFonts w:ascii="Times New Roman" w:eastAsia="宋体" w:hAnsi="Times New Roman" w:cs="Times New Roman"/>
      <w:sz w:val="18"/>
      <w:szCs w:val="18"/>
    </w:rPr>
  </w:style>
  <w:style w:type="paragraph" w:styleId="a9">
    <w:name w:val="footer"/>
    <w:basedOn w:val="a"/>
    <w:link w:val="aa"/>
    <w:uiPriority w:val="99"/>
    <w:unhideWhenUsed/>
    <w:rsid w:val="00EB7277"/>
    <w:pPr>
      <w:tabs>
        <w:tab w:val="center" w:pos="4153"/>
        <w:tab w:val="right" w:pos="8306"/>
      </w:tabs>
      <w:snapToGrid w:val="0"/>
      <w:jc w:val="left"/>
    </w:pPr>
    <w:rPr>
      <w:sz w:val="18"/>
      <w:szCs w:val="18"/>
    </w:rPr>
  </w:style>
  <w:style w:type="character" w:customStyle="1" w:styleId="aa">
    <w:name w:val="页脚 字符"/>
    <w:basedOn w:val="a0"/>
    <w:link w:val="a9"/>
    <w:uiPriority w:val="99"/>
    <w:rsid w:val="00EB7277"/>
    <w:rPr>
      <w:rFonts w:ascii="Times New Roman" w:eastAsia="宋体" w:hAnsi="Times New Roman" w:cs="Times New Roman"/>
      <w:sz w:val="18"/>
      <w:szCs w:val="18"/>
    </w:rPr>
  </w:style>
  <w:style w:type="paragraph" w:styleId="ab">
    <w:name w:val="Normal (Web)"/>
    <w:basedOn w:val="a"/>
    <w:uiPriority w:val="99"/>
    <w:unhideWhenUsed/>
    <w:rsid w:val="004C1688"/>
    <w:pPr>
      <w:widowControl/>
      <w:spacing w:before="100" w:beforeAutospacing="1" w:after="100" w:afterAutospacing="1"/>
      <w:jc w:val="left"/>
    </w:pPr>
    <w:rPr>
      <w:rFonts w:ascii="宋体" w:hAnsi="宋体" w:cs="宋体"/>
      <w:kern w:val="0"/>
      <w:sz w:val="24"/>
    </w:rPr>
  </w:style>
  <w:style w:type="character" w:styleId="ac">
    <w:name w:val="Unresolved Mention"/>
    <w:basedOn w:val="a0"/>
    <w:uiPriority w:val="99"/>
    <w:semiHidden/>
    <w:unhideWhenUsed/>
    <w:rsid w:val="002B34FE"/>
    <w:rPr>
      <w:color w:val="605E5C"/>
      <w:shd w:val="clear" w:color="auto" w:fill="E1DFDD"/>
    </w:rPr>
  </w:style>
  <w:style w:type="character" w:styleId="ad">
    <w:name w:val="FollowedHyperlink"/>
    <w:basedOn w:val="a0"/>
    <w:uiPriority w:val="99"/>
    <w:semiHidden/>
    <w:unhideWhenUsed/>
    <w:rsid w:val="0017674B"/>
    <w:rPr>
      <w:color w:val="954F72" w:themeColor="followedHyperlink"/>
      <w:u w:val="single"/>
    </w:rPr>
  </w:style>
  <w:style w:type="table" w:styleId="ae">
    <w:name w:val="Table Grid"/>
    <w:basedOn w:val="a1"/>
    <w:uiPriority w:val="59"/>
    <w:rsid w:val="00A32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样式1"/>
    <w:basedOn w:val="a1"/>
    <w:uiPriority w:val="99"/>
    <w:rsid w:val="00EE212A"/>
    <w:rPr>
      <w:rFonts w:ascii="Times New Roman" w:eastAsia="宋体" w:hAnsi="Times New Roman"/>
      <w:kern w:val="0"/>
      <w:sz w:val="28"/>
      <w:szCs w:val="20"/>
    </w:rPr>
    <w:tblPr>
      <w:tblBorders>
        <w:top w:val="single" w:sz="12" w:space="0" w:color="auto"/>
        <w:bottom w:val="single" w:sz="12" w:space="0" w:color="auto"/>
      </w:tblBorders>
    </w:tblPr>
    <w:tblStylePr w:type="firstRow">
      <w:rPr>
        <w:rFonts w:ascii="Times New Roman" w:eastAsia="宋体" w:hAnsi="Times New Roman"/>
        <w:b/>
        <w:sz w:val="24"/>
      </w:rPr>
      <w:tblPr/>
      <w:tcPr>
        <w:tcBorders>
          <w:bottom w:val="single" w:sz="6"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1202">
      <w:bodyDiv w:val="1"/>
      <w:marLeft w:val="0"/>
      <w:marRight w:val="0"/>
      <w:marTop w:val="0"/>
      <w:marBottom w:val="0"/>
      <w:divBdr>
        <w:top w:val="none" w:sz="0" w:space="0" w:color="auto"/>
        <w:left w:val="none" w:sz="0" w:space="0" w:color="auto"/>
        <w:bottom w:val="none" w:sz="0" w:space="0" w:color="auto"/>
        <w:right w:val="none" w:sz="0" w:space="0" w:color="auto"/>
      </w:divBdr>
      <w:divsChild>
        <w:div w:id="364989222">
          <w:marLeft w:val="0"/>
          <w:marRight w:val="0"/>
          <w:marTop w:val="0"/>
          <w:marBottom w:val="0"/>
          <w:divBdr>
            <w:top w:val="none" w:sz="0" w:space="0" w:color="auto"/>
            <w:left w:val="none" w:sz="0" w:space="0" w:color="auto"/>
            <w:bottom w:val="none" w:sz="0" w:space="0" w:color="auto"/>
            <w:right w:val="none" w:sz="0" w:space="0" w:color="auto"/>
          </w:divBdr>
          <w:divsChild>
            <w:div w:id="1254818342">
              <w:marLeft w:val="0"/>
              <w:marRight w:val="0"/>
              <w:marTop w:val="0"/>
              <w:marBottom w:val="0"/>
              <w:divBdr>
                <w:top w:val="none" w:sz="0" w:space="0" w:color="auto"/>
                <w:left w:val="none" w:sz="0" w:space="0" w:color="auto"/>
                <w:bottom w:val="none" w:sz="0" w:space="0" w:color="auto"/>
                <w:right w:val="none" w:sz="0" w:space="0" w:color="auto"/>
              </w:divBdr>
            </w:div>
            <w:div w:id="1895891864">
              <w:marLeft w:val="0"/>
              <w:marRight w:val="0"/>
              <w:marTop w:val="0"/>
              <w:marBottom w:val="0"/>
              <w:divBdr>
                <w:top w:val="none" w:sz="0" w:space="0" w:color="auto"/>
                <w:left w:val="none" w:sz="0" w:space="0" w:color="auto"/>
                <w:bottom w:val="none" w:sz="0" w:space="0" w:color="auto"/>
                <w:right w:val="none" w:sz="0" w:space="0" w:color="auto"/>
              </w:divBdr>
            </w:div>
            <w:div w:id="1753351396">
              <w:marLeft w:val="0"/>
              <w:marRight w:val="0"/>
              <w:marTop w:val="0"/>
              <w:marBottom w:val="0"/>
              <w:divBdr>
                <w:top w:val="none" w:sz="0" w:space="0" w:color="auto"/>
                <w:left w:val="none" w:sz="0" w:space="0" w:color="auto"/>
                <w:bottom w:val="none" w:sz="0" w:space="0" w:color="auto"/>
                <w:right w:val="none" w:sz="0" w:space="0" w:color="auto"/>
              </w:divBdr>
            </w:div>
            <w:div w:id="727459596">
              <w:marLeft w:val="0"/>
              <w:marRight w:val="0"/>
              <w:marTop w:val="0"/>
              <w:marBottom w:val="0"/>
              <w:divBdr>
                <w:top w:val="none" w:sz="0" w:space="0" w:color="auto"/>
                <w:left w:val="none" w:sz="0" w:space="0" w:color="auto"/>
                <w:bottom w:val="none" w:sz="0" w:space="0" w:color="auto"/>
                <w:right w:val="none" w:sz="0" w:space="0" w:color="auto"/>
              </w:divBdr>
            </w:div>
            <w:div w:id="17179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043">
      <w:bodyDiv w:val="1"/>
      <w:marLeft w:val="0"/>
      <w:marRight w:val="0"/>
      <w:marTop w:val="0"/>
      <w:marBottom w:val="0"/>
      <w:divBdr>
        <w:top w:val="none" w:sz="0" w:space="0" w:color="auto"/>
        <w:left w:val="none" w:sz="0" w:space="0" w:color="auto"/>
        <w:bottom w:val="none" w:sz="0" w:space="0" w:color="auto"/>
        <w:right w:val="none" w:sz="0" w:space="0" w:color="auto"/>
      </w:divBdr>
    </w:div>
    <w:div w:id="16515590">
      <w:bodyDiv w:val="1"/>
      <w:marLeft w:val="0"/>
      <w:marRight w:val="0"/>
      <w:marTop w:val="0"/>
      <w:marBottom w:val="0"/>
      <w:divBdr>
        <w:top w:val="none" w:sz="0" w:space="0" w:color="auto"/>
        <w:left w:val="none" w:sz="0" w:space="0" w:color="auto"/>
        <w:bottom w:val="none" w:sz="0" w:space="0" w:color="auto"/>
        <w:right w:val="none" w:sz="0" w:space="0" w:color="auto"/>
      </w:divBdr>
      <w:divsChild>
        <w:div w:id="93286054">
          <w:marLeft w:val="0"/>
          <w:marRight w:val="0"/>
          <w:marTop w:val="0"/>
          <w:marBottom w:val="0"/>
          <w:divBdr>
            <w:top w:val="none" w:sz="0" w:space="0" w:color="auto"/>
            <w:left w:val="none" w:sz="0" w:space="0" w:color="auto"/>
            <w:bottom w:val="none" w:sz="0" w:space="0" w:color="auto"/>
            <w:right w:val="none" w:sz="0" w:space="0" w:color="auto"/>
          </w:divBdr>
          <w:divsChild>
            <w:div w:id="1870727570">
              <w:marLeft w:val="0"/>
              <w:marRight w:val="0"/>
              <w:marTop w:val="0"/>
              <w:marBottom w:val="0"/>
              <w:divBdr>
                <w:top w:val="none" w:sz="0" w:space="0" w:color="auto"/>
                <w:left w:val="none" w:sz="0" w:space="0" w:color="auto"/>
                <w:bottom w:val="none" w:sz="0" w:space="0" w:color="auto"/>
                <w:right w:val="none" w:sz="0" w:space="0" w:color="auto"/>
              </w:divBdr>
            </w:div>
            <w:div w:id="598177242">
              <w:marLeft w:val="0"/>
              <w:marRight w:val="0"/>
              <w:marTop w:val="0"/>
              <w:marBottom w:val="0"/>
              <w:divBdr>
                <w:top w:val="none" w:sz="0" w:space="0" w:color="auto"/>
                <w:left w:val="none" w:sz="0" w:space="0" w:color="auto"/>
                <w:bottom w:val="none" w:sz="0" w:space="0" w:color="auto"/>
                <w:right w:val="none" w:sz="0" w:space="0" w:color="auto"/>
              </w:divBdr>
            </w:div>
            <w:div w:id="1776249993">
              <w:marLeft w:val="0"/>
              <w:marRight w:val="0"/>
              <w:marTop w:val="0"/>
              <w:marBottom w:val="0"/>
              <w:divBdr>
                <w:top w:val="none" w:sz="0" w:space="0" w:color="auto"/>
                <w:left w:val="none" w:sz="0" w:space="0" w:color="auto"/>
                <w:bottom w:val="none" w:sz="0" w:space="0" w:color="auto"/>
                <w:right w:val="none" w:sz="0" w:space="0" w:color="auto"/>
              </w:divBdr>
            </w:div>
            <w:div w:id="2038003039">
              <w:marLeft w:val="0"/>
              <w:marRight w:val="0"/>
              <w:marTop w:val="0"/>
              <w:marBottom w:val="0"/>
              <w:divBdr>
                <w:top w:val="none" w:sz="0" w:space="0" w:color="auto"/>
                <w:left w:val="none" w:sz="0" w:space="0" w:color="auto"/>
                <w:bottom w:val="none" w:sz="0" w:space="0" w:color="auto"/>
                <w:right w:val="none" w:sz="0" w:space="0" w:color="auto"/>
              </w:divBdr>
            </w:div>
            <w:div w:id="1801803106">
              <w:marLeft w:val="0"/>
              <w:marRight w:val="0"/>
              <w:marTop w:val="0"/>
              <w:marBottom w:val="0"/>
              <w:divBdr>
                <w:top w:val="none" w:sz="0" w:space="0" w:color="auto"/>
                <w:left w:val="none" w:sz="0" w:space="0" w:color="auto"/>
                <w:bottom w:val="none" w:sz="0" w:space="0" w:color="auto"/>
                <w:right w:val="none" w:sz="0" w:space="0" w:color="auto"/>
              </w:divBdr>
            </w:div>
            <w:div w:id="758989511">
              <w:marLeft w:val="0"/>
              <w:marRight w:val="0"/>
              <w:marTop w:val="0"/>
              <w:marBottom w:val="0"/>
              <w:divBdr>
                <w:top w:val="none" w:sz="0" w:space="0" w:color="auto"/>
                <w:left w:val="none" w:sz="0" w:space="0" w:color="auto"/>
                <w:bottom w:val="none" w:sz="0" w:space="0" w:color="auto"/>
                <w:right w:val="none" w:sz="0" w:space="0" w:color="auto"/>
              </w:divBdr>
            </w:div>
            <w:div w:id="1697537387">
              <w:marLeft w:val="0"/>
              <w:marRight w:val="0"/>
              <w:marTop w:val="0"/>
              <w:marBottom w:val="0"/>
              <w:divBdr>
                <w:top w:val="none" w:sz="0" w:space="0" w:color="auto"/>
                <w:left w:val="none" w:sz="0" w:space="0" w:color="auto"/>
                <w:bottom w:val="none" w:sz="0" w:space="0" w:color="auto"/>
                <w:right w:val="none" w:sz="0" w:space="0" w:color="auto"/>
              </w:divBdr>
            </w:div>
            <w:div w:id="37168217">
              <w:marLeft w:val="0"/>
              <w:marRight w:val="0"/>
              <w:marTop w:val="0"/>
              <w:marBottom w:val="0"/>
              <w:divBdr>
                <w:top w:val="none" w:sz="0" w:space="0" w:color="auto"/>
                <w:left w:val="none" w:sz="0" w:space="0" w:color="auto"/>
                <w:bottom w:val="none" w:sz="0" w:space="0" w:color="auto"/>
                <w:right w:val="none" w:sz="0" w:space="0" w:color="auto"/>
              </w:divBdr>
            </w:div>
            <w:div w:id="47384445">
              <w:marLeft w:val="0"/>
              <w:marRight w:val="0"/>
              <w:marTop w:val="0"/>
              <w:marBottom w:val="0"/>
              <w:divBdr>
                <w:top w:val="none" w:sz="0" w:space="0" w:color="auto"/>
                <w:left w:val="none" w:sz="0" w:space="0" w:color="auto"/>
                <w:bottom w:val="none" w:sz="0" w:space="0" w:color="auto"/>
                <w:right w:val="none" w:sz="0" w:space="0" w:color="auto"/>
              </w:divBdr>
            </w:div>
            <w:div w:id="1370951081">
              <w:marLeft w:val="0"/>
              <w:marRight w:val="0"/>
              <w:marTop w:val="0"/>
              <w:marBottom w:val="0"/>
              <w:divBdr>
                <w:top w:val="none" w:sz="0" w:space="0" w:color="auto"/>
                <w:left w:val="none" w:sz="0" w:space="0" w:color="auto"/>
                <w:bottom w:val="none" w:sz="0" w:space="0" w:color="auto"/>
                <w:right w:val="none" w:sz="0" w:space="0" w:color="auto"/>
              </w:divBdr>
            </w:div>
            <w:div w:id="136841618">
              <w:marLeft w:val="0"/>
              <w:marRight w:val="0"/>
              <w:marTop w:val="0"/>
              <w:marBottom w:val="0"/>
              <w:divBdr>
                <w:top w:val="none" w:sz="0" w:space="0" w:color="auto"/>
                <w:left w:val="none" w:sz="0" w:space="0" w:color="auto"/>
                <w:bottom w:val="none" w:sz="0" w:space="0" w:color="auto"/>
                <w:right w:val="none" w:sz="0" w:space="0" w:color="auto"/>
              </w:divBdr>
            </w:div>
            <w:div w:id="107651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0904">
      <w:bodyDiv w:val="1"/>
      <w:marLeft w:val="0"/>
      <w:marRight w:val="0"/>
      <w:marTop w:val="0"/>
      <w:marBottom w:val="0"/>
      <w:divBdr>
        <w:top w:val="none" w:sz="0" w:space="0" w:color="auto"/>
        <w:left w:val="none" w:sz="0" w:space="0" w:color="auto"/>
        <w:bottom w:val="none" w:sz="0" w:space="0" w:color="auto"/>
        <w:right w:val="none" w:sz="0" w:space="0" w:color="auto"/>
      </w:divBdr>
      <w:divsChild>
        <w:div w:id="2125271965">
          <w:marLeft w:val="0"/>
          <w:marRight w:val="0"/>
          <w:marTop w:val="0"/>
          <w:marBottom w:val="0"/>
          <w:divBdr>
            <w:top w:val="none" w:sz="0" w:space="0" w:color="auto"/>
            <w:left w:val="none" w:sz="0" w:space="0" w:color="auto"/>
            <w:bottom w:val="none" w:sz="0" w:space="0" w:color="auto"/>
            <w:right w:val="none" w:sz="0" w:space="0" w:color="auto"/>
          </w:divBdr>
          <w:divsChild>
            <w:div w:id="105238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2762">
      <w:bodyDiv w:val="1"/>
      <w:marLeft w:val="0"/>
      <w:marRight w:val="0"/>
      <w:marTop w:val="0"/>
      <w:marBottom w:val="0"/>
      <w:divBdr>
        <w:top w:val="none" w:sz="0" w:space="0" w:color="auto"/>
        <w:left w:val="none" w:sz="0" w:space="0" w:color="auto"/>
        <w:bottom w:val="none" w:sz="0" w:space="0" w:color="auto"/>
        <w:right w:val="none" w:sz="0" w:space="0" w:color="auto"/>
      </w:divBdr>
    </w:div>
    <w:div w:id="55515559">
      <w:bodyDiv w:val="1"/>
      <w:marLeft w:val="0"/>
      <w:marRight w:val="0"/>
      <w:marTop w:val="0"/>
      <w:marBottom w:val="0"/>
      <w:divBdr>
        <w:top w:val="none" w:sz="0" w:space="0" w:color="auto"/>
        <w:left w:val="none" w:sz="0" w:space="0" w:color="auto"/>
        <w:bottom w:val="none" w:sz="0" w:space="0" w:color="auto"/>
        <w:right w:val="none" w:sz="0" w:space="0" w:color="auto"/>
      </w:divBdr>
      <w:divsChild>
        <w:div w:id="2090687454">
          <w:marLeft w:val="0"/>
          <w:marRight w:val="0"/>
          <w:marTop w:val="0"/>
          <w:marBottom w:val="0"/>
          <w:divBdr>
            <w:top w:val="none" w:sz="0" w:space="0" w:color="auto"/>
            <w:left w:val="none" w:sz="0" w:space="0" w:color="auto"/>
            <w:bottom w:val="none" w:sz="0" w:space="0" w:color="auto"/>
            <w:right w:val="none" w:sz="0" w:space="0" w:color="auto"/>
          </w:divBdr>
          <w:divsChild>
            <w:div w:id="88657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3863">
      <w:bodyDiv w:val="1"/>
      <w:marLeft w:val="0"/>
      <w:marRight w:val="0"/>
      <w:marTop w:val="0"/>
      <w:marBottom w:val="0"/>
      <w:divBdr>
        <w:top w:val="none" w:sz="0" w:space="0" w:color="auto"/>
        <w:left w:val="none" w:sz="0" w:space="0" w:color="auto"/>
        <w:bottom w:val="none" w:sz="0" w:space="0" w:color="auto"/>
        <w:right w:val="none" w:sz="0" w:space="0" w:color="auto"/>
      </w:divBdr>
    </w:div>
    <w:div w:id="73819821">
      <w:bodyDiv w:val="1"/>
      <w:marLeft w:val="0"/>
      <w:marRight w:val="0"/>
      <w:marTop w:val="0"/>
      <w:marBottom w:val="0"/>
      <w:divBdr>
        <w:top w:val="none" w:sz="0" w:space="0" w:color="auto"/>
        <w:left w:val="none" w:sz="0" w:space="0" w:color="auto"/>
        <w:bottom w:val="none" w:sz="0" w:space="0" w:color="auto"/>
        <w:right w:val="none" w:sz="0" w:space="0" w:color="auto"/>
      </w:divBdr>
    </w:div>
    <w:div w:id="80226491">
      <w:bodyDiv w:val="1"/>
      <w:marLeft w:val="0"/>
      <w:marRight w:val="0"/>
      <w:marTop w:val="0"/>
      <w:marBottom w:val="0"/>
      <w:divBdr>
        <w:top w:val="none" w:sz="0" w:space="0" w:color="auto"/>
        <w:left w:val="none" w:sz="0" w:space="0" w:color="auto"/>
        <w:bottom w:val="none" w:sz="0" w:space="0" w:color="auto"/>
        <w:right w:val="none" w:sz="0" w:space="0" w:color="auto"/>
      </w:divBdr>
    </w:div>
    <w:div w:id="80300786">
      <w:bodyDiv w:val="1"/>
      <w:marLeft w:val="0"/>
      <w:marRight w:val="0"/>
      <w:marTop w:val="0"/>
      <w:marBottom w:val="0"/>
      <w:divBdr>
        <w:top w:val="none" w:sz="0" w:space="0" w:color="auto"/>
        <w:left w:val="none" w:sz="0" w:space="0" w:color="auto"/>
        <w:bottom w:val="none" w:sz="0" w:space="0" w:color="auto"/>
        <w:right w:val="none" w:sz="0" w:space="0" w:color="auto"/>
      </w:divBdr>
    </w:div>
    <w:div w:id="84813054">
      <w:bodyDiv w:val="1"/>
      <w:marLeft w:val="0"/>
      <w:marRight w:val="0"/>
      <w:marTop w:val="0"/>
      <w:marBottom w:val="0"/>
      <w:divBdr>
        <w:top w:val="none" w:sz="0" w:space="0" w:color="auto"/>
        <w:left w:val="none" w:sz="0" w:space="0" w:color="auto"/>
        <w:bottom w:val="none" w:sz="0" w:space="0" w:color="auto"/>
        <w:right w:val="none" w:sz="0" w:space="0" w:color="auto"/>
      </w:divBdr>
    </w:div>
    <w:div w:id="90707478">
      <w:bodyDiv w:val="1"/>
      <w:marLeft w:val="0"/>
      <w:marRight w:val="0"/>
      <w:marTop w:val="0"/>
      <w:marBottom w:val="0"/>
      <w:divBdr>
        <w:top w:val="none" w:sz="0" w:space="0" w:color="auto"/>
        <w:left w:val="none" w:sz="0" w:space="0" w:color="auto"/>
        <w:bottom w:val="none" w:sz="0" w:space="0" w:color="auto"/>
        <w:right w:val="none" w:sz="0" w:space="0" w:color="auto"/>
      </w:divBdr>
    </w:div>
    <w:div w:id="97680417">
      <w:bodyDiv w:val="1"/>
      <w:marLeft w:val="0"/>
      <w:marRight w:val="0"/>
      <w:marTop w:val="0"/>
      <w:marBottom w:val="0"/>
      <w:divBdr>
        <w:top w:val="none" w:sz="0" w:space="0" w:color="auto"/>
        <w:left w:val="none" w:sz="0" w:space="0" w:color="auto"/>
        <w:bottom w:val="none" w:sz="0" w:space="0" w:color="auto"/>
        <w:right w:val="none" w:sz="0" w:space="0" w:color="auto"/>
      </w:divBdr>
    </w:div>
    <w:div w:id="102460433">
      <w:bodyDiv w:val="1"/>
      <w:marLeft w:val="0"/>
      <w:marRight w:val="0"/>
      <w:marTop w:val="0"/>
      <w:marBottom w:val="0"/>
      <w:divBdr>
        <w:top w:val="none" w:sz="0" w:space="0" w:color="auto"/>
        <w:left w:val="none" w:sz="0" w:space="0" w:color="auto"/>
        <w:bottom w:val="none" w:sz="0" w:space="0" w:color="auto"/>
        <w:right w:val="none" w:sz="0" w:space="0" w:color="auto"/>
      </w:divBdr>
    </w:div>
    <w:div w:id="102849677">
      <w:bodyDiv w:val="1"/>
      <w:marLeft w:val="0"/>
      <w:marRight w:val="0"/>
      <w:marTop w:val="0"/>
      <w:marBottom w:val="0"/>
      <w:divBdr>
        <w:top w:val="none" w:sz="0" w:space="0" w:color="auto"/>
        <w:left w:val="none" w:sz="0" w:space="0" w:color="auto"/>
        <w:bottom w:val="none" w:sz="0" w:space="0" w:color="auto"/>
        <w:right w:val="none" w:sz="0" w:space="0" w:color="auto"/>
      </w:divBdr>
      <w:divsChild>
        <w:div w:id="1399330304">
          <w:marLeft w:val="0"/>
          <w:marRight w:val="0"/>
          <w:marTop w:val="0"/>
          <w:marBottom w:val="0"/>
          <w:divBdr>
            <w:top w:val="none" w:sz="0" w:space="0" w:color="auto"/>
            <w:left w:val="none" w:sz="0" w:space="0" w:color="auto"/>
            <w:bottom w:val="none" w:sz="0" w:space="0" w:color="auto"/>
            <w:right w:val="none" w:sz="0" w:space="0" w:color="auto"/>
          </w:divBdr>
          <w:divsChild>
            <w:div w:id="153210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5975">
      <w:bodyDiv w:val="1"/>
      <w:marLeft w:val="0"/>
      <w:marRight w:val="0"/>
      <w:marTop w:val="0"/>
      <w:marBottom w:val="0"/>
      <w:divBdr>
        <w:top w:val="none" w:sz="0" w:space="0" w:color="auto"/>
        <w:left w:val="none" w:sz="0" w:space="0" w:color="auto"/>
        <w:bottom w:val="none" w:sz="0" w:space="0" w:color="auto"/>
        <w:right w:val="none" w:sz="0" w:space="0" w:color="auto"/>
      </w:divBdr>
    </w:div>
    <w:div w:id="110781512">
      <w:bodyDiv w:val="1"/>
      <w:marLeft w:val="0"/>
      <w:marRight w:val="0"/>
      <w:marTop w:val="0"/>
      <w:marBottom w:val="0"/>
      <w:divBdr>
        <w:top w:val="none" w:sz="0" w:space="0" w:color="auto"/>
        <w:left w:val="none" w:sz="0" w:space="0" w:color="auto"/>
        <w:bottom w:val="none" w:sz="0" w:space="0" w:color="auto"/>
        <w:right w:val="none" w:sz="0" w:space="0" w:color="auto"/>
      </w:divBdr>
      <w:divsChild>
        <w:div w:id="656500757">
          <w:marLeft w:val="0"/>
          <w:marRight w:val="0"/>
          <w:marTop w:val="0"/>
          <w:marBottom w:val="0"/>
          <w:divBdr>
            <w:top w:val="none" w:sz="0" w:space="0" w:color="auto"/>
            <w:left w:val="none" w:sz="0" w:space="0" w:color="auto"/>
            <w:bottom w:val="none" w:sz="0" w:space="0" w:color="auto"/>
            <w:right w:val="none" w:sz="0" w:space="0" w:color="auto"/>
          </w:divBdr>
          <w:divsChild>
            <w:div w:id="142653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716">
      <w:bodyDiv w:val="1"/>
      <w:marLeft w:val="0"/>
      <w:marRight w:val="0"/>
      <w:marTop w:val="0"/>
      <w:marBottom w:val="0"/>
      <w:divBdr>
        <w:top w:val="none" w:sz="0" w:space="0" w:color="auto"/>
        <w:left w:val="none" w:sz="0" w:space="0" w:color="auto"/>
        <w:bottom w:val="none" w:sz="0" w:space="0" w:color="auto"/>
        <w:right w:val="none" w:sz="0" w:space="0" w:color="auto"/>
      </w:divBdr>
      <w:divsChild>
        <w:div w:id="361368617">
          <w:marLeft w:val="0"/>
          <w:marRight w:val="0"/>
          <w:marTop w:val="0"/>
          <w:marBottom w:val="0"/>
          <w:divBdr>
            <w:top w:val="none" w:sz="0" w:space="0" w:color="auto"/>
            <w:left w:val="none" w:sz="0" w:space="0" w:color="auto"/>
            <w:bottom w:val="none" w:sz="0" w:space="0" w:color="auto"/>
            <w:right w:val="none" w:sz="0" w:space="0" w:color="auto"/>
          </w:divBdr>
          <w:divsChild>
            <w:div w:id="78998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7269">
      <w:bodyDiv w:val="1"/>
      <w:marLeft w:val="0"/>
      <w:marRight w:val="0"/>
      <w:marTop w:val="0"/>
      <w:marBottom w:val="0"/>
      <w:divBdr>
        <w:top w:val="none" w:sz="0" w:space="0" w:color="auto"/>
        <w:left w:val="none" w:sz="0" w:space="0" w:color="auto"/>
        <w:bottom w:val="none" w:sz="0" w:space="0" w:color="auto"/>
        <w:right w:val="none" w:sz="0" w:space="0" w:color="auto"/>
      </w:divBdr>
    </w:div>
    <w:div w:id="136653266">
      <w:bodyDiv w:val="1"/>
      <w:marLeft w:val="0"/>
      <w:marRight w:val="0"/>
      <w:marTop w:val="0"/>
      <w:marBottom w:val="0"/>
      <w:divBdr>
        <w:top w:val="none" w:sz="0" w:space="0" w:color="auto"/>
        <w:left w:val="none" w:sz="0" w:space="0" w:color="auto"/>
        <w:bottom w:val="none" w:sz="0" w:space="0" w:color="auto"/>
        <w:right w:val="none" w:sz="0" w:space="0" w:color="auto"/>
      </w:divBdr>
    </w:div>
    <w:div w:id="147987115">
      <w:bodyDiv w:val="1"/>
      <w:marLeft w:val="0"/>
      <w:marRight w:val="0"/>
      <w:marTop w:val="0"/>
      <w:marBottom w:val="0"/>
      <w:divBdr>
        <w:top w:val="none" w:sz="0" w:space="0" w:color="auto"/>
        <w:left w:val="none" w:sz="0" w:space="0" w:color="auto"/>
        <w:bottom w:val="none" w:sz="0" w:space="0" w:color="auto"/>
        <w:right w:val="none" w:sz="0" w:space="0" w:color="auto"/>
      </w:divBdr>
    </w:div>
    <w:div w:id="148403629">
      <w:bodyDiv w:val="1"/>
      <w:marLeft w:val="0"/>
      <w:marRight w:val="0"/>
      <w:marTop w:val="0"/>
      <w:marBottom w:val="0"/>
      <w:divBdr>
        <w:top w:val="none" w:sz="0" w:space="0" w:color="auto"/>
        <w:left w:val="none" w:sz="0" w:space="0" w:color="auto"/>
        <w:bottom w:val="none" w:sz="0" w:space="0" w:color="auto"/>
        <w:right w:val="none" w:sz="0" w:space="0" w:color="auto"/>
      </w:divBdr>
    </w:div>
    <w:div w:id="149641065">
      <w:bodyDiv w:val="1"/>
      <w:marLeft w:val="0"/>
      <w:marRight w:val="0"/>
      <w:marTop w:val="0"/>
      <w:marBottom w:val="0"/>
      <w:divBdr>
        <w:top w:val="none" w:sz="0" w:space="0" w:color="auto"/>
        <w:left w:val="none" w:sz="0" w:space="0" w:color="auto"/>
        <w:bottom w:val="none" w:sz="0" w:space="0" w:color="auto"/>
        <w:right w:val="none" w:sz="0" w:space="0" w:color="auto"/>
      </w:divBdr>
    </w:div>
    <w:div w:id="150098758">
      <w:bodyDiv w:val="1"/>
      <w:marLeft w:val="0"/>
      <w:marRight w:val="0"/>
      <w:marTop w:val="0"/>
      <w:marBottom w:val="0"/>
      <w:divBdr>
        <w:top w:val="none" w:sz="0" w:space="0" w:color="auto"/>
        <w:left w:val="none" w:sz="0" w:space="0" w:color="auto"/>
        <w:bottom w:val="none" w:sz="0" w:space="0" w:color="auto"/>
        <w:right w:val="none" w:sz="0" w:space="0" w:color="auto"/>
      </w:divBdr>
    </w:div>
    <w:div w:id="162555025">
      <w:bodyDiv w:val="1"/>
      <w:marLeft w:val="0"/>
      <w:marRight w:val="0"/>
      <w:marTop w:val="0"/>
      <w:marBottom w:val="0"/>
      <w:divBdr>
        <w:top w:val="none" w:sz="0" w:space="0" w:color="auto"/>
        <w:left w:val="none" w:sz="0" w:space="0" w:color="auto"/>
        <w:bottom w:val="none" w:sz="0" w:space="0" w:color="auto"/>
        <w:right w:val="none" w:sz="0" w:space="0" w:color="auto"/>
      </w:divBdr>
    </w:div>
    <w:div w:id="182019373">
      <w:bodyDiv w:val="1"/>
      <w:marLeft w:val="0"/>
      <w:marRight w:val="0"/>
      <w:marTop w:val="0"/>
      <w:marBottom w:val="0"/>
      <w:divBdr>
        <w:top w:val="none" w:sz="0" w:space="0" w:color="auto"/>
        <w:left w:val="none" w:sz="0" w:space="0" w:color="auto"/>
        <w:bottom w:val="none" w:sz="0" w:space="0" w:color="auto"/>
        <w:right w:val="none" w:sz="0" w:space="0" w:color="auto"/>
      </w:divBdr>
    </w:div>
    <w:div w:id="195898441">
      <w:bodyDiv w:val="1"/>
      <w:marLeft w:val="0"/>
      <w:marRight w:val="0"/>
      <w:marTop w:val="0"/>
      <w:marBottom w:val="0"/>
      <w:divBdr>
        <w:top w:val="none" w:sz="0" w:space="0" w:color="auto"/>
        <w:left w:val="none" w:sz="0" w:space="0" w:color="auto"/>
        <w:bottom w:val="none" w:sz="0" w:space="0" w:color="auto"/>
        <w:right w:val="none" w:sz="0" w:space="0" w:color="auto"/>
      </w:divBdr>
      <w:divsChild>
        <w:div w:id="189535437">
          <w:marLeft w:val="0"/>
          <w:marRight w:val="0"/>
          <w:marTop w:val="0"/>
          <w:marBottom w:val="0"/>
          <w:divBdr>
            <w:top w:val="none" w:sz="0" w:space="0" w:color="auto"/>
            <w:left w:val="none" w:sz="0" w:space="0" w:color="auto"/>
            <w:bottom w:val="none" w:sz="0" w:space="0" w:color="auto"/>
            <w:right w:val="none" w:sz="0" w:space="0" w:color="auto"/>
          </w:divBdr>
          <w:divsChild>
            <w:div w:id="1004937340">
              <w:marLeft w:val="0"/>
              <w:marRight w:val="0"/>
              <w:marTop w:val="0"/>
              <w:marBottom w:val="0"/>
              <w:divBdr>
                <w:top w:val="none" w:sz="0" w:space="0" w:color="auto"/>
                <w:left w:val="none" w:sz="0" w:space="0" w:color="auto"/>
                <w:bottom w:val="none" w:sz="0" w:space="0" w:color="auto"/>
                <w:right w:val="none" w:sz="0" w:space="0" w:color="auto"/>
              </w:divBdr>
            </w:div>
            <w:div w:id="1208489693">
              <w:marLeft w:val="0"/>
              <w:marRight w:val="0"/>
              <w:marTop w:val="0"/>
              <w:marBottom w:val="0"/>
              <w:divBdr>
                <w:top w:val="none" w:sz="0" w:space="0" w:color="auto"/>
                <w:left w:val="none" w:sz="0" w:space="0" w:color="auto"/>
                <w:bottom w:val="none" w:sz="0" w:space="0" w:color="auto"/>
                <w:right w:val="none" w:sz="0" w:space="0" w:color="auto"/>
              </w:divBdr>
            </w:div>
            <w:div w:id="486092809">
              <w:marLeft w:val="0"/>
              <w:marRight w:val="0"/>
              <w:marTop w:val="0"/>
              <w:marBottom w:val="0"/>
              <w:divBdr>
                <w:top w:val="none" w:sz="0" w:space="0" w:color="auto"/>
                <w:left w:val="none" w:sz="0" w:space="0" w:color="auto"/>
                <w:bottom w:val="none" w:sz="0" w:space="0" w:color="auto"/>
                <w:right w:val="none" w:sz="0" w:space="0" w:color="auto"/>
              </w:divBdr>
            </w:div>
            <w:div w:id="1684166316">
              <w:marLeft w:val="0"/>
              <w:marRight w:val="0"/>
              <w:marTop w:val="0"/>
              <w:marBottom w:val="0"/>
              <w:divBdr>
                <w:top w:val="none" w:sz="0" w:space="0" w:color="auto"/>
                <w:left w:val="none" w:sz="0" w:space="0" w:color="auto"/>
                <w:bottom w:val="none" w:sz="0" w:space="0" w:color="auto"/>
                <w:right w:val="none" w:sz="0" w:space="0" w:color="auto"/>
              </w:divBdr>
            </w:div>
            <w:div w:id="514029820">
              <w:marLeft w:val="0"/>
              <w:marRight w:val="0"/>
              <w:marTop w:val="0"/>
              <w:marBottom w:val="0"/>
              <w:divBdr>
                <w:top w:val="none" w:sz="0" w:space="0" w:color="auto"/>
                <w:left w:val="none" w:sz="0" w:space="0" w:color="auto"/>
                <w:bottom w:val="none" w:sz="0" w:space="0" w:color="auto"/>
                <w:right w:val="none" w:sz="0" w:space="0" w:color="auto"/>
              </w:divBdr>
            </w:div>
            <w:div w:id="73597251">
              <w:marLeft w:val="0"/>
              <w:marRight w:val="0"/>
              <w:marTop w:val="0"/>
              <w:marBottom w:val="0"/>
              <w:divBdr>
                <w:top w:val="none" w:sz="0" w:space="0" w:color="auto"/>
                <w:left w:val="none" w:sz="0" w:space="0" w:color="auto"/>
                <w:bottom w:val="none" w:sz="0" w:space="0" w:color="auto"/>
                <w:right w:val="none" w:sz="0" w:space="0" w:color="auto"/>
              </w:divBdr>
            </w:div>
            <w:div w:id="1916546979">
              <w:marLeft w:val="0"/>
              <w:marRight w:val="0"/>
              <w:marTop w:val="0"/>
              <w:marBottom w:val="0"/>
              <w:divBdr>
                <w:top w:val="none" w:sz="0" w:space="0" w:color="auto"/>
                <w:left w:val="none" w:sz="0" w:space="0" w:color="auto"/>
                <w:bottom w:val="none" w:sz="0" w:space="0" w:color="auto"/>
                <w:right w:val="none" w:sz="0" w:space="0" w:color="auto"/>
              </w:divBdr>
            </w:div>
            <w:div w:id="96681068">
              <w:marLeft w:val="0"/>
              <w:marRight w:val="0"/>
              <w:marTop w:val="0"/>
              <w:marBottom w:val="0"/>
              <w:divBdr>
                <w:top w:val="none" w:sz="0" w:space="0" w:color="auto"/>
                <w:left w:val="none" w:sz="0" w:space="0" w:color="auto"/>
                <w:bottom w:val="none" w:sz="0" w:space="0" w:color="auto"/>
                <w:right w:val="none" w:sz="0" w:space="0" w:color="auto"/>
              </w:divBdr>
            </w:div>
            <w:div w:id="154036352">
              <w:marLeft w:val="0"/>
              <w:marRight w:val="0"/>
              <w:marTop w:val="0"/>
              <w:marBottom w:val="0"/>
              <w:divBdr>
                <w:top w:val="none" w:sz="0" w:space="0" w:color="auto"/>
                <w:left w:val="none" w:sz="0" w:space="0" w:color="auto"/>
                <w:bottom w:val="none" w:sz="0" w:space="0" w:color="auto"/>
                <w:right w:val="none" w:sz="0" w:space="0" w:color="auto"/>
              </w:divBdr>
            </w:div>
            <w:div w:id="274675528">
              <w:marLeft w:val="0"/>
              <w:marRight w:val="0"/>
              <w:marTop w:val="0"/>
              <w:marBottom w:val="0"/>
              <w:divBdr>
                <w:top w:val="none" w:sz="0" w:space="0" w:color="auto"/>
                <w:left w:val="none" w:sz="0" w:space="0" w:color="auto"/>
                <w:bottom w:val="none" w:sz="0" w:space="0" w:color="auto"/>
                <w:right w:val="none" w:sz="0" w:space="0" w:color="auto"/>
              </w:divBdr>
            </w:div>
            <w:div w:id="1714578221">
              <w:marLeft w:val="0"/>
              <w:marRight w:val="0"/>
              <w:marTop w:val="0"/>
              <w:marBottom w:val="0"/>
              <w:divBdr>
                <w:top w:val="none" w:sz="0" w:space="0" w:color="auto"/>
                <w:left w:val="none" w:sz="0" w:space="0" w:color="auto"/>
                <w:bottom w:val="none" w:sz="0" w:space="0" w:color="auto"/>
                <w:right w:val="none" w:sz="0" w:space="0" w:color="auto"/>
              </w:divBdr>
            </w:div>
            <w:div w:id="180847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2799">
      <w:bodyDiv w:val="1"/>
      <w:marLeft w:val="0"/>
      <w:marRight w:val="0"/>
      <w:marTop w:val="0"/>
      <w:marBottom w:val="0"/>
      <w:divBdr>
        <w:top w:val="none" w:sz="0" w:space="0" w:color="auto"/>
        <w:left w:val="none" w:sz="0" w:space="0" w:color="auto"/>
        <w:bottom w:val="none" w:sz="0" w:space="0" w:color="auto"/>
        <w:right w:val="none" w:sz="0" w:space="0" w:color="auto"/>
      </w:divBdr>
    </w:div>
    <w:div w:id="211428006">
      <w:bodyDiv w:val="1"/>
      <w:marLeft w:val="0"/>
      <w:marRight w:val="0"/>
      <w:marTop w:val="0"/>
      <w:marBottom w:val="0"/>
      <w:divBdr>
        <w:top w:val="none" w:sz="0" w:space="0" w:color="auto"/>
        <w:left w:val="none" w:sz="0" w:space="0" w:color="auto"/>
        <w:bottom w:val="none" w:sz="0" w:space="0" w:color="auto"/>
        <w:right w:val="none" w:sz="0" w:space="0" w:color="auto"/>
      </w:divBdr>
    </w:div>
    <w:div w:id="227420978">
      <w:bodyDiv w:val="1"/>
      <w:marLeft w:val="0"/>
      <w:marRight w:val="0"/>
      <w:marTop w:val="0"/>
      <w:marBottom w:val="0"/>
      <w:divBdr>
        <w:top w:val="none" w:sz="0" w:space="0" w:color="auto"/>
        <w:left w:val="none" w:sz="0" w:space="0" w:color="auto"/>
        <w:bottom w:val="none" w:sz="0" w:space="0" w:color="auto"/>
        <w:right w:val="none" w:sz="0" w:space="0" w:color="auto"/>
      </w:divBdr>
    </w:div>
    <w:div w:id="237441916">
      <w:bodyDiv w:val="1"/>
      <w:marLeft w:val="0"/>
      <w:marRight w:val="0"/>
      <w:marTop w:val="0"/>
      <w:marBottom w:val="0"/>
      <w:divBdr>
        <w:top w:val="none" w:sz="0" w:space="0" w:color="auto"/>
        <w:left w:val="none" w:sz="0" w:space="0" w:color="auto"/>
        <w:bottom w:val="none" w:sz="0" w:space="0" w:color="auto"/>
        <w:right w:val="none" w:sz="0" w:space="0" w:color="auto"/>
      </w:divBdr>
      <w:divsChild>
        <w:div w:id="267589801">
          <w:marLeft w:val="0"/>
          <w:marRight w:val="0"/>
          <w:marTop w:val="0"/>
          <w:marBottom w:val="0"/>
          <w:divBdr>
            <w:top w:val="none" w:sz="0" w:space="0" w:color="auto"/>
            <w:left w:val="none" w:sz="0" w:space="0" w:color="auto"/>
            <w:bottom w:val="none" w:sz="0" w:space="0" w:color="auto"/>
            <w:right w:val="none" w:sz="0" w:space="0" w:color="auto"/>
          </w:divBdr>
          <w:divsChild>
            <w:div w:id="200986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75148">
      <w:bodyDiv w:val="1"/>
      <w:marLeft w:val="0"/>
      <w:marRight w:val="0"/>
      <w:marTop w:val="0"/>
      <w:marBottom w:val="0"/>
      <w:divBdr>
        <w:top w:val="none" w:sz="0" w:space="0" w:color="auto"/>
        <w:left w:val="none" w:sz="0" w:space="0" w:color="auto"/>
        <w:bottom w:val="none" w:sz="0" w:space="0" w:color="auto"/>
        <w:right w:val="none" w:sz="0" w:space="0" w:color="auto"/>
      </w:divBdr>
    </w:div>
    <w:div w:id="255598821">
      <w:bodyDiv w:val="1"/>
      <w:marLeft w:val="0"/>
      <w:marRight w:val="0"/>
      <w:marTop w:val="0"/>
      <w:marBottom w:val="0"/>
      <w:divBdr>
        <w:top w:val="none" w:sz="0" w:space="0" w:color="auto"/>
        <w:left w:val="none" w:sz="0" w:space="0" w:color="auto"/>
        <w:bottom w:val="none" w:sz="0" w:space="0" w:color="auto"/>
        <w:right w:val="none" w:sz="0" w:space="0" w:color="auto"/>
      </w:divBdr>
    </w:div>
    <w:div w:id="259534393">
      <w:bodyDiv w:val="1"/>
      <w:marLeft w:val="0"/>
      <w:marRight w:val="0"/>
      <w:marTop w:val="0"/>
      <w:marBottom w:val="0"/>
      <w:divBdr>
        <w:top w:val="none" w:sz="0" w:space="0" w:color="auto"/>
        <w:left w:val="none" w:sz="0" w:space="0" w:color="auto"/>
        <w:bottom w:val="none" w:sz="0" w:space="0" w:color="auto"/>
        <w:right w:val="none" w:sz="0" w:space="0" w:color="auto"/>
      </w:divBdr>
    </w:div>
    <w:div w:id="266697764">
      <w:bodyDiv w:val="1"/>
      <w:marLeft w:val="0"/>
      <w:marRight w:val="0"/>
      <w:marTop w:val="0"/>
      <w:marBottom w:val="0"/>
      <w:divBdr>
        <w:top w:val="none" w:sz="0" w:space="0" w:color="auto"/>
        <w:left w:val="none" w:sz="0" w:space="0" w:color="auto"/>
        <w:bottom w:val="none" w:sz="0" w:space="0" w:color="auto"/>
        <w:right w:val="none" w:sz="0" w:space="0" w:color="auto"/>
      </w:divBdr>
    </w:div>
    <w:div w:id="276838159">
      <w:bodyDiv w:val="1"/>
      <w:marLeft w:val="0"/>
      <w:marRight w:val="0"/>
      <w:marTop w:val="0"/>
      <w:marBottom w:val="0"/>
      <w:divBdr>
        <w:top w:val="none" w:sz="0" w:space="0" w:color="auto"/>
        <w:left w:val="none" w:sz="0" w:space="0" w:color="auto"/>
        <w:bottom w:val="none" w:sz="0" w:space="0" w:color="auto"/>
        <w:right w:val="none" w:sz="0" w:space="0" w:color="auto"/>
      </w:divBdr>
    </w:div>
    <w:div w:id="296109065">
      <w:bodyDiv w:val="1"/>
      <w:marLeft w:val="0"/>
      <w:marRight w:val="0"/>
      <w:marTop w:val="0"/>
      <w:marBottom w:val="0"/>
      <w:divBdr>
        <w:top w:val="none" w:sz="0" w:space="0" w:color="auto"/>
        <w:left w:val="none" w:sz="0" w:space="0" w:color="auto"/>
        <w:bottom w:val="none" w:sz="0" w:space="0" w:color="auto"/>
        <w:right w:val="none" w:sz="0" w:space="0" w:color="auto"/>
      </w:divBdr>
    </w:div>
    <w:div w:id="298150018">
      <w:bodyDiv w:val="1"/>
      <w:marLeft w:val="0"/>
      <w:marRight w:val="0"/>
      <w:marTop w:val="0"/>
      <w:marBottom w:val="0"/>
      <w:divBdr>
        <w:top w:val="none" w:sz="0" w:space="0" w:color="auto"/>
        <w:left w:val="none" w:sz="0" w:space="0" w:color="auto"/>
        <w:bottom w:val="none" w:sz="0" w:space="0" w:color="auto"/>
        <w:right w:val="none" w:sz="0" w:space="0" w:color="auto"/>
      </w:divBdr>
    </w:div>
    <w:div w:id="301623309">
      <w:bodyDiv w:val="1"/>
      <w:marLeft w:val="0"/>
      <w:marRight w:val="0"/>
      <w:marTop w:val="0"/>
      <w:marBottom w:val="0"/>
      <w:divBdr>
        <w:top w:val="none" w:sz="0" w:space="0" w:color="auto"/>
        <w:left w:val="none" w:sz="0" w:space="0" w:color="auto"/>
        <w:bottom w:val="none" w:sz="0" w:space="0" w:color="auto"/>
        <w:right w:val="none" w:sz="0" w:space="0" w:color="auto"/>
      </w:divBdr>
    </w:div>
    <w:div w:id="302319502">
      <w:bodyDiv w:val="1"/>
      <w:marLeft w:val="0"/>
      <w:marRight w:val="0"/>
      <w:marTop w:val="0"/>
      <w:marBottom w:val="0"/>
      <w:divBdr>
        <w:top w:val="none" w:sz="0" w:space="0" w:color="auto"/>
        <w:left w:val="none" w:sz="0" w:space="0" w:color="auto"/>
        <w:bottom w:val="none" w:sz="0" w:space="0" w:color="auto"/>
        <w:right w:val="none" w:sz="0" w:space="0" w:color="auto"/>
      </w:divBdr>
    </w:div>
    <w:div w:id="323627551">
      <w:bodyDiv w:val="1"/>
      <w:marLeft w:val="0"/>
      <w:marRight w:val="0"/>
      <w:marTop w:val="0"/>
      <w:marBottom w:val="0"/>
      <w:divBdr>
        <w:top w:val="none" w:sz="0" w:space="0" w:color="auto"/>
        <w:left w:val="none" w:sz="0" w:space="0" w:color="auto"/>
        <w:bottom w:val="none" w:sz="0" w:space="0" w:color="auto"/>
        <w:right w:val="none" w:sz="0" w:space="0" w:color="auto"/>
      </w:divBdr>
      <w:divsChild>
        <w:div w:id="1996913873">
          <w:marLeft w:val="0"/>
          <w:marRight w:val="0"/>
          <w:marTop w:val="0"/>
          <w:marBottom w:val="0"/>
          <w:divBdr>
            <w:top w:val="none" w:sz="0" w:space="0" w:color="auto"/>
            <w:left w:val="none" w:sz="0" w:space="0" w:color="auto"/>
            <w:bottom w:val="none" w:sz="0" w:space="0" w:color="auto"/>
            <w:right w:val="none" w:sz="0" w:space="0" w:color="auto"/>
          </w:divBdr>
          <w:divsChild>
            <w:div w:id="193246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04485">
      <w:bodyDiv w:val="1"/>
      <w:marLeft w:val="0"/>
      <w:marRight w:val="0"/>
      <w:marTop w:val="0"/>
      <w:marBottom w:val="0"/>
      <w:divBdr>
        <w:top w:val="none" w:sz="0" w:space="0" w:color="auto"/>
        <w:left w:val="none" w:sz="0" w:space="0" w:color="auto"/>
        <w:bottom w:val="none" w:sz="0" w:space="0" w:color="auto"/>
        <w:right w:val="none" w:sz="0" w:space="0" w:color="auto"/>
      </w:divBdr>
      <w:divsChild>
        <w:div w:id="1621452924">
          <w:marLeft w:val="0"/>
          <w:marRight w:val="0"/>
          <w:marTop w:val="0"/>
          <w:marBottom w:val="0"/>
          <w:divBdr>
            <w:top w:val="none" w:sz="0" w:space="0" w:color="auto"/>
            <w:left w:val="none" w:sz="0" w:space="0" w:color="auto"/>
            <w:bottom w:val="none" w:sz="0" w:space="0" w:color="auto"/>
            <w:right w:val="none" w:sz="0" w:space="0" w:color="auto"/>
          </w:divBdr>
          <w:divsChild>
            <w:div w:id="67103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3159">
      <w:bodyDiv w:val="1"/>
      <w:marLeft w:val="0"/>
      <w:marRight w:val="0"/>
      <w:marTop w:val="0"/>
      <w:marBottom w:val="0"/>
      <w:divBdr>
        <w:top w:val="none" w:sz="0" w:space="0" w:color="auto"/>
        <w:left w:val="none" w:sz="0" w:space="0" w:color="auto"/>
        <w:bottom w:val="none" w:sz="0" w:space="0" w:color="auto"/>
        <w:right w:val="none" w:sz="0" w:space="0" w:color="auto"/>
      </w:divBdr>
      <w:divsChild>
        <w:div w:id="160507974">
          <w:marLeft w:val="0"/>
          <w:marRight w:val="0"/>
          <w:marTop w:val="0"/>
          <w:marBottom w:val="0"/>
          <w:divBdr>
            <w:top w:val="none" w:sz="0" w:space="0" w:color="auto"/>
            <w:left w:val="none" w:sz="0" w:space="0" w:color="auto"/>
            <w:bottom w:val="none" w:sz="0" w:space="0" w:color="auto"/>
            <w:right w:val="none" w:sz="0" w:space="0" w:color="auto"/>
          </w:divBdr>
          <w:divsChild>
            <w:div w:id="127101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00145">
      <w:bodyDiv w:val="1"/>
      <w:marLeft w:val="0"/>
      <w:marRight w:val="0"/>
      <w:marTop w:val="0"/>
      <w:marBottom w:val="0"/>
      <w:divBdr>
        <w:top w:val="none" w:sz="0" w:space="0" w:color="auto"/>
        <w:left w:val="none" w:sz="0" w:space="0" w:color="auto"/>
        <w:bottom w:val="none" w:sz="0" w:space="0" w:color="auto"/>
        <w:right w:val="none" w:sz="0" w:space="0" w:color="auto"/>
      </w:divBdr>
    </w:div>
    <w:div w:id="352994228">
      <w:bodyDiv w:val="1"/>
      <w:marLeft w:val="0"/>
      <w:marRight w:val="0"/>
      <w:marTop w:val="0"/>
      <w:marBottom w:val="0"/>
      <w:divBdr>
        <w:top w:val="none" w:sz="0" w:space="0" w:color="auto"/>
        <w:left w:val="none" w:sz="0" w:space="0" w:color="auto"/>
        <w:bottom w:val="none" w:sz="0" w:space="0" w:color="auto"/>
        <w:right w:val="none" w:sz="0" w:space="0" w:color="auto"/>
      </w:divBdr>
      <w:divsChild>
        <w:div w:id="624041506">
          <w:marLeft w:val="0"/>
          <w:marRight w:val="0"/>
          <w:marTop w:val="0"/>
          <w:marBottom w:val="0"/>
          <w:divBdr>
            <w:top w:val="none" w:sz="0" w:space="0" w:color="auto"/>
            <w:left w:val="none" w:sz="0" w:space="0" w:color="auto"/>
            <w:bottom w:val="none" w:sz="0" w:space="0" w:color="auto"/>
            <w:right w:val="none" w:sz="0" w:space="0" w:color="auto"/>
          </w:divBdr>
          <w:divsChild>
            <w:div w:id="7321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601790">
      <w:bodyDiv w:val="1"/>
      <w:marLeft w:val="0"/>
      <w:marRight w:val="0"/>
      <w:marTop w:val="0"/>
      <w:marBottom w:val="0"/>
      <w:divBdr>
        <w:top w:val="none" w:sz="0" w:space="0" w:color="auto"/>
        <w:left w:val="none" w:sz="0" w:space="0" w:color="auto"/>
        <w:bottom w:val="none" w:sz="0" w:space="0" w:color="auto"/>
        <w:right w:val="none" w:sz="0" w:space="0" w:color="auto"/>
      </w:divBdr>
    </w:div>
    <w:div w:id="364406592">
      <w:bodyDiv w:val="1"/>
      <w:marLeft w:val="0"/>
      <w:marRight w:val="0"/>
      <w:marTop w:val="0"/>
      <w:marBottom w:val="0"/>
      <w:divBdr>
        <w:top w:val="none" w:sz="0" w:space="0" w:color="auto"/>
        <w:left w:val="none" w:sz="0" w:space="0" w:color="auto"/>
        <w:bottom w:val="none" w:sz="0" w:space="0" w:color="auto"/>
        <w:right w:val="none" w:sz="0" w:space="0" w:color="auto"/>
      </w:divBdr>
    </w:div>
    <w:div w:id="365376971">
      <w:bodyDiv w:val="1"/>
      <w:marLeft w:val="0"/>
      <w:marRight w:val="0"/>
      <w:marTop w:val="0"/>
      <w:marBottom w:val="0"/>
      <w:divBdr>
        <w:top w:val="none" w:sz="0" w:space="0" w:color="auto"/>
        <w:left w:val="none" w:sz="0" w:space="0" w:color="auto"/>
        <w:bottom w:val="none" w:sz="0" w:space="0" w:color="auto"/>
        <w:right w:val="none" w:sz="0" w:space="0" w:color="auto"/>
      </w:divBdr>
    </w:div>
    <w:div w:id="388848010">
      <w:bodyDiv w:val="1"/>
      <w:marLeft w:val="0"/>
      <w:marRight w:val="0"/>
      <w:marTop w:val="0"/>
      <w:marBottom w:val="0"/>
      <w:divBdr>
        <w:top w:val="none" w:sz="0" w:space="0" w:color="auto"/>
        <w:left w:val="none" w:sz="0" w:space="0" w:color="auto"/>
        <w:bottom w:val="none" w:sz="0" w:space="0" w:color="auto"/>
        <w:right w:val="none" w:sz="0" w:space="0" w:color="auto"/>
      </w:divBdr>
    </w:div>
    <w:div w:id="432408441">
      <w:bodyDiv w:val="1"/>
      <w:marLeft w:val="0"/>
      <w:marRight w:val="0"/>
      <w:marTop w:val="0"/>
      <w:marBottom w:val="0"/>
      <w:divBdr>
        <w:top w:val="none" w:sz="0" w:space="0" w:color="auto"/>
        <w:left w:val="none" w:sz="0" w:space="0" w:color="auto"/>
        <w:bottom w:val="none" w:sz="0" w:space="0" w:color="auto"/>
        <w:right w:val="none" w:sz="0" w:space="0" w:color="auto"/>
      </w:divBdr>
    </w:div>
    <w:div w:id="448594168">
      <w:bodyDiv w:val="1"/>
      <w:marLeft w:val="0"/>
      <w:marRight w:val="0"/>
      <w:marTop w:val="0"/>
      <w:marBottom w:val="0"/>
      <w:divBdr>
        <w:top w:val="none" w:sz="0" w:space="0" w:color="auto"/>
        <w:left w:val="none" w:sz="0" w:space="0" w:color="auto"/>
        <w:bottom w:val="none" w:sz="0" w:space="0" w:color="auto"/>
        <w:right w:val="none" w:sz="0" w:space="0" w:color="auto"/>
      </w:divBdr>
    </w:div>
    <w:div w:id="450129403">
      <w:bodyDiv w:val="1"/>
      <w:marLeft w:val="0"/>
      <w:marRight w:val="0"/>
      <w:marTop w:val="0"/>
      <w:marBottom w:val="0"/>
      <w:divBdr>
        <w:top w:val="none" w:sz="0" w:space="0" w:color="auto"/>
        <w:left w:val="none" w:sz="0" w:space="0" w:color="auto"/>
        <w:bottom w:val="none" w:sz="0" w:space="0" w:color="auto"/>
        <w:right w:val="none" w:sz="0" w:space="0" w:color="auto"/>
      </w:divBdr>
    </w:div>
    <w:div w:id="455949222">
      <w:bodyDiv w:val="1"/>
      <w:marLeft w:val="0"/>
      <w:marRight w:val="0"/>
      <w:marTop w:val="0"/>
      <w:marBottom w:val="0"/>
      <w:divBdr>
        <w:top w:val="none" w:sz="0" w:space="0" w:color="auto"/>
        <w:left w:val="none" w:sz="0" w:space="0" w:color="auto"/>
        <w:bottom w:val="none" w:sz="0" w:space="0" w:color="auto"/>
        <w:right w:val="none" w:sz="0" w:space="0" w:color="auto"/>
      </w:divBdr>
    </w:div>
    <w:div w:id="456068678">
      <w:bodyDiv w:val="1"/>
      <w:marLeft w:val="0"/>
      <w:marRight w:val="0"/>
      <w:marTop w:val="0"/>
      <w:marBottom w:val="0"/>
      <w:divBdr>
        <w:top w:val="none" w:sz="0" w:space="0" w:color="auto"/>
        <w:left w:val="none" w:sz="0" w:space="0" w:color="auto"/>
        <w:bottom w:val="none" w:sz="0" w:space="0" w:color="auto"/>
        <w:right w:val="none" w:sz="0" w:space="0" w:color="auto"/>
      </w:divBdr>
    </w:div>
    <w:div w:id="457260084">
      <w:bodyDiv w:val="1"/>
      <w:marLeft w:val="0"/>
      <w:marRight w:val="0"/>
      <w:marTop w:val="0"/>
      <w:marBottom w:val="0"/>
      <w:divBdr>
        <w:top w:val="none" w:sz="0" w:space="0" w:color="auto"/>
        <w:left w:val="none" w:sz="0" w:space="0" w:color="auto"/>
        <w:bottom w:val="none" w:sz="0" w:space="0" w:color="auto"/>
        <w:right w:val="none" w:sz="0" w:space="0" w:color="auto"/>
      </w:divBdr>
    </w:div>
    <w:div w:id="462584135">
      <w:bodyDiv w:val="1"/>
      <w:marLeft w:val="0"/>
      <w:marRight w:val="0"/>
      <w:marTop w:val="0"/>
      <w:marBottom w:val="0"/>
      <w:divBdr>
        <w:top w:val="none" w:sz="0" w:space="0" w:color="auto"/>
        <w:left w:val="none" w:sz="0" w:space="0" w:color="auto"/>
        <w:bottom w:val="none" w:sz="0" w:space="0" w:color="auto"/>
        <w:right w:val="none" w:sz="0" w:space="0" w:color="auto"/>
      </w:divBdr>
    </w:div>
    <w:div w:id="498234385">
      <w:bodyDiv w:val="1"/>
      <w:marLeft w:val="0"/>
      <w:marRight w:val="0"/>
      <w:marTop w:val="0"/>
      <w:marBottom w:val="0"/>
      <w:divBdr>
        <w:top w:val="none" w:sz="0" w:space="0" w:color="auto"/>
        <w:left w:val="none" w:sz="0" w:space="0" w:color="auto"/>
        <w:bottom w:val="none" w:sz="0" w:space="0" w:color="auto"/>
        <w:right w:val="none" w:sz="0" w:space="0" w:color="auto"/>
      </w:divBdr>
    </w:div>
    <w:div w:id="502279024">
      <w:bodyDiv w:val="1"/>
      <w:marLeft w:val="0"/>
      <w:marRight w:val="0"/>
      <w:marTop w:val="0"/>
      <w:marBottom w:val="0"/>
      <w:divBdr>
        <w:top w:val="none" w:sz="0" w:space="0" w:color="auto"/>
        <w:left w:val="none" w:sz="0" w:space="0" w:color="auto"/>
        <w:bottom w:val="none" w:sz="0" w:space="0" w:color="auto"/>
        <w:right w:val="none" w:sz="0" w:space="0" w:color="auto"/>
      </w:divBdr>
    </w:div>
    <w:div w:id="518085353">
      <w:bodyDiv w:val="1"/>
      <w:marLeft w:val="0"/>
      <w:marRight w:val="0"/>
      <w:marTop w:val="0"/>
      <w:marBottom w:val="0"/>
      <w:divBdr>
        <w:top w:val="none" w:sz="0" w:space="0" w:color="auto"/>
        <w:left w:val="none" w:sz="0" w:space="0" w:color="auto"/>
        <w:bottom w:val="none" w:sz="0" w:space="0" w:color="auto"/>
        <w:right w:val="none" w:sz="0" w:space="0" w:color="auto"/>
      </w:divBdr>
    </w:div>
    <w:div w:id="531579633">
      <w:bodyDiv w:val="1"/>
      <w:marLeft w:val="0"/>
      <w:marRight w:val="0"/>
      <w:marTop w:val="0"/>
      <w:marBottom w:val="0"/>
      <w:divBdr>
        <w:top w:val="none" w:sz="0" w:space="0" w:color="auto"/>
        <w:left w:val="none" w:sz="0" w:space="0" w:color="auto"/>
        <w:bottom w:val="none" w:sz="0" w:space="0" w:color="auto"/>
        <w:right w:val="none" w:sz="0" w:space="0" w:color="auto"/>
      </w:divBdr>
      <w:divsChild>
        <w:div w:id="1579634314">
          <w:marLeft w:val="0"/>
          <w:marRight w:val="0"/>
          <w:marTop w:val="0"/>
          <w:marBottom w:val="0"/>
          <w:divBdr>
            <w:top w:val="none" w:sz="0" w:space="0" w:color="auto"/>
            <w:left w:val="none" w:sz="0" w:space="0" w:color="auto"/>
            <w:bottom w:val="none" w:sz="0" w:space="0" w:color="auto"/>
            <w:right w:val="none" w:sz="0" w:space="0" w:color="auto"/>
          </w:divBdr>
          <w:divsChild>
            <w:div w:id="105003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24875">
      <w:bodyDiv w:val="1"/>
      <w:marLeft w:val="0"/>
      <w:marRight w:val="0"/>
      <w:marTop w:val="0"/>
      <w:marBottom w:val="0"/>
      <w:divBdr>
        <w:top w:val="none" w:sz="0" w:space="0" w:color="auto"/>
        <w:left w:val="none" w:sz="0" w:space="0" w:color="auto"/>
        <w:bottom w:val="none" w:sz="0" w:space="0" w:color="auto"/>
        <w:right w:val="none" w:sz="0" w:space="0" w:color="auto"/>
      </w:divBdr>
    </w:div>
    <w:div w:id="566385184">
      <w:bodyDiv w:val="1"/>
      <w:marLeft w:val="0"/>
      <w:marRight w:val="0"/>
      <w:marTop w:val="0"/>
      <w:marBottom w:val="0"/>
      <w:divBdr>
        <w:top w:val="none" w:sz="0" w:space="0" w:color="auto"/>
        <w:left w:val="none" w:sz="0" w:space="0" w:color="auto"/>
        <w:bottom w:val="none" w:sz="0" w:space="0" w:color="auto"/>
        <w:right w:val="none" w:sz="0" w:space="0" w:color="auto"/>
      </w:divBdr>
    </w:div>
    <w:div w:id="577712138">
      <w:bodyDiv w:val="1"/>
      <w:marLeft w:val="0"/>
      <w:marRight w:val="0"/>
      <w:marTop w:val="0"/>
      <w:marBottom w:val="0"/>
      <w:divBdr>
        <w:top w:val="none" w:sz="0" w:space="0" w:color="auto"/>
        <w:left w:val="none" w:sz="0" w:space="0" w:color="auto"/>
        <w:bottom w:val="none" w:sz="0" w:space="0" w:color="auto"/>
        <w:right w:val="none" w:sz="0" w:space="0" w:color="auto"/>
      </w:divBdr>
    </w:div>
    <w:div w:id="578488571">
      <w:bodyDiv w:val="1"/>
      <w:marLeft w:val="0"/>
      <w:marRight w:val="0"/>
      <w:marTop w:val="0"/>
      <w:marBottom w:val="0"/>
      <w:divBdr>
        <w:top w:val="none" w:sz="0" w:space="0" w:color="auto"/>
        <w:left w:val="none" w:sz="0" w:space="0" w:color="auto"/>
        <w:bottom w:val="none" w:sz="0" w:space="0" w:color="auto"/>
        <w:right w:val="none" w:sz="0" w:space="0" w:color="auto"/>
      </w:divBdr>
    </w:div>
    <w:div w:id="579214717">
      <w:bodyDiv w:val="1"/>
      <w:marLeft w:val="0"/>
      <w:marRight w:val="0"/>
      <w:marTop w:val="0"/>
      <w:marBottom w:val="0"/>
      <w:divBdr>
        <w:top w:val="none" w:sz="0" w:space="0" w:color="auto"/>
        <w:left w:val="none" w:sz="0" w:space="0" w:color="auto"/>
        <w:bottom w:val="none" w:sz="0" w:space="0" w:color="auto"/>
        <w:right w:val="none" w:sz="0" w:space="0" w:color="auto"/>
      </w:divBdr>
    </w:div>
    <w:div w:id="590552191">
      <w:bodyDiv w:val="1"/>
      <w:marLeft w:val="0"/>
      <w:marRight w:val="0"/>
      <w:marTop w:val="0"/>
      <w:marBottom w:val="0"/>
      <w:divBdr>
        <w:top w:val="none" w:sz="0" w:space="0" w:color="auto"/>
        <w:left w:val="none" w:sz="0" w:space="0" w:color="auto"/>
        <w:bottom w:val="none" w:sz="0" w:space="0" w:color="auto"/>
        <w:right w:val="none" w:sz="0" w:space="0" w:color="auto"/>
      </w:divBdr>
      <w:divsChild>
        <w:div w:id="1187989623">
          <w:marLeft w:val="0"/>
          <w:marRight w:val="0"/>
          <w:marTop w:val="0"/>
          <w:marBottom w:val="0"/>
          <w:divBdr>
            <w:top w:val="none" w:sz="0" w:space="0" w:color="auto"/>
            <w:left w:val="none" w:sz="0" w:space="0" w:color="auto"/>
            <w:bottom w:val="none" w:sz="0" w:space="0" w:color="auto"/>
            <w:right w:val="none" w:sz="0" w:space="0" w:color="auto"/>
          </w:divBdr>
          <w:divsChild>
            <w:div w:id="131760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275787">
      <w:bodyDiv w:val="1"/>
      <w:marLeft w:val="0"/>
      <w:marRight w:val="0"/>
      <w:marTop w:val="0"/>
      <w:marBottom w:val="0"/>
      <w:divBdr>
        <w:top w:val="none" w:sz="0" w:space="0" w:color="auto"/>
        <w:left w:val="none" w:sz="0" w:space="0" w:color="auto"/>
        <w:bottom w:val="none" w:sz="0" w:space="0" w:color="auto"/>
        <w:right w:val="none" w:sz="0" w:space="0" w:color="auto"/>
      </w:divBdr>
    </w:div>
    <w:div w:id="595794455">
      <w:bodyDiv w:val="1"/>
      <w:marLeft w:val="0"/>
      <w:marRight w:val="0"/>
      <w:marTop w:val="0"/>
      <w:marBottom w:val="0"/>
      <w:divBdr>
        <w:top w:val="none" w:sz="0" w:space="0" w:color="auto"/>
        <w:left w:val="none" w:sz="0" w:space="0" w:color="auto"/>
        <w:bottom w:val="none" w:sz="0" w:space="0" w:color="auto"/>
        <w:right w:val="none" w:sz="0" w:space="0" w:color="auto"/>
      </w:divBdr>
      <w:divsChild>
        <w:div w:id="646935621">
          <w:marLeft w:val="0"/>
          <w:marRight w:val="0"/>
          <w:marTop w:val="0"/>
          <w:marBottom w:val="0"/>
          <w:divBdr>
            <w:top w:val="none" w:sz="0" w:space="0" w:color="auto"/>
            <w:left w:val="none" w:sz="0" w:space="0" w:color="auto"/>
            <w:bottom w:val="none" w:sz="0" w:space="0" w:color="auto"/>
            <w:right w:val="none" w:sz="0" w:space="0" w:color="auto"/>
          </w:divBdr>
          <w:divsChild>
            <w:div w:id="1674146724">
              <w:marLeft w:val="0"/>
              <w:marRight w:val="0"/>
              <w:marTop w:val="0"/>
              <w:marBottom w:val="0"/>
              <w:divBdr>
                <w:top w:val="none" w:sz="0" w:space="0" w:color="auto"/>
                <w:left w:val="none" w:sz="0" w:space="0" w:color="auto"/>
                <w:bottom w:val="none" w:sz="0" w:space="0" w:color="auto"/>
                <w:right w:val="none" w:sz="0" w:space="0" w:color="auto"/>
              </w:divBdr>
            </w:div>
            <w:div w:id="344869497">
              <w:marLeft w:val="0"/>
              <w:marRight w:val="0"/>
              <w:marTop w:val="0"/>
              <w:marBottom w:val="0"/>
              <w:divBdr>
                <w:top w:val="none" w:sz="0" w:space="0" w:color="auto"/>
                <w:left w:val="none" w:sz="0" w:space="0" w:color="auto"/>
                <w:bottom w:val="none" w:sz="0" w:space="0" w:color="auto"/>
                <w:right w:val="none" w:sz="0" w:space="0" w:color="auto"/>
              </w:divBdr>
            </w:div>
            <w:div w:id="871502256">
              <w:marLeft w:val="0"/>
              <w:marRight w:val="0"/>
              <w:marTop w:val="0"/>
              <w:marBottom w:val="0"/>
              <w:divBdr>
                <w:top w:val="none" w:sz="0" w:space="0" w:color="auto"/>
                <w:left w:val="none" w:sz="0" w:space="0" w:color="auto"/>
                <w:bottom w:val="none" w:sz="0" w:space="0" w:color="auto"/>
                <w:right w:val="none" w:sz="0" w:space="0" w:color="auto"/>
              </w:divBdr>
            </w:div>
            <w:div w:id="468744153">
              <w:marLeft w:val="0"/>
              <w:marRight w:val="0"/>
              <w:marTop w:val="0"/>
              <w:marBottom w:val="0"/>
              <w:divBdr>
                <w:top w:val="none" w:sz="0" w:space="0" w:color="auto"/>
                <w:left w:val="none" w:sz="0" w:space="0" w:color="auto"/>
                <w:bottom w:val="none" w:sz="0" w:space="0" w:color="auto"/>
                <w:right w:val="none" w:sz="0" w:space="0" w:color="auto"/>
              </w:divBdr>
            </w:div>
            <w:div w:id="1792550168">
              <w:marLeft w:val="0"/>
              <w:marRight w:val="0"/>
              <w:marTop w:val="0"/>
              <w:marBottom w:val="0"/>
              <w:divBdr>
                <w:top w:val="none" w:sz="0" w:space="0" w:color="auto"/>
                <w:left w:val="none" w:sz="0" w:space="0" w:color="auto"/>
                <w:bottom w:val="none" w:sz="0" w:space="0" w:color="auto"/>
                <w:right w:val="none" w:sz="0" w:space="0" w:color="auto"/>
              </w:divBdr>
            </w:div>
            <w:div w:id="74595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0773">
      <w:bodyDiv w:val="1"/>
      <w:marLeft w:val="0"/>
      <w:marRight w:val="0"/>
      <w:marTop w:val="0"/>
      <w:marBottom w:val="0"/>
      <w:divBdr>
        <w:top w:val="none" w:sz="0" w:space="0" w:color="auto"/>
        <w:left w:val="none" w:sz="0" w:space="0" w:color="auto"/>
        <w:bottom w:val="none" w:sz="0" w:space="0" w:color="auto"/>
        <w:right w:val="none" w:sz="0" w:space="0" w:color="auto"/>
      </w:divBdr>
      <w:divsChild>
        <w:div w:id="895354104">
          <w:marLeft w:val="0"/>
          <w:marRight w:val="0"/>
          <w:marTop w:val="0"/>
          <w:marBottom w:val="0"/>
          <w:divBdr>
            <w:top w:val="none" w:sz="0" w:space="0" w:color="auto"/>
            <w:left w:val="none" w:sz="0" w:space="0" w:color="auto"/>
            <w:bottom w:val="none" w:sz="0" w:space="0" w:color="auto"/>
            <w:right w:val="none" w:sz="0" w:space="0" w:color="auto"/>
          </w:divBdr>
          <w:divsChild>
            <w:div w:id="14077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18459">
      <w:bodyDiv w:val="1"/>
      <w:marLeft w:val="0"/>
      <w:marRight w:val="0"/>
      <w:marTop w:val="0"/>
      <w:marBottom w:val="0"/>
      <w:divBdr>
        <w:top w:val="none" w:sz="0" w:space="0" w:color="auto"/>
        <w:left w:val="none" w:sz="0" w:space="0" w:color="auto"/>
        <w:bottom w:val="none" w:sz="0" w:space="0" w:color="auto"/>
        <w:right w:val="none" w:sz="0" w:space="0" w:color="auto"/>
      </w:divBdr>
    </w:div>
    <w:div w:id="616528724">
      <w:bodyDiv w:val="1"/>
      <w:marLeft w:val="0"/>
      <w:marRight w:val="0"/>
      <w:marTop w:val="0"/>
      <w:marBottom w:val="0"/>
      <w:divBdr>
        <w:top w:val="none" w:sz="0" w:space="0" w:color="auto"/>
        <w:left w:val="none" w:sz="0" w:space="0" w:color="auto"/>
        <w:bottom w:val="none" w:sz="0" w:space="0" w:color="auto"/>
        <w:right w:val="none" w:sz="0" w:space="0" w:color="auto"/>
      </w:divBdr>
    </w:div>
    <w:div w:id="616909738">
      <w:bodyDiv w:val="1"/>
      <w:marLeft w:val="0"/>
      <w:marRight w:val="0"/>
      <w:marTop w:val="0"/>
      <w:marBottom w:val="0"/>
      <w:divBdr>
        <w:top w:val="none" w:sz="0" w:space="0" w:color="auto"/>
        <w:left w:val="none" w:sz="0" w:space="0" w:color="auto"/>
        <w:bottom w:val="none" w:sz="0" w:space="0" w:color="auto"/>
        <w:right w:val="none" w:sz="0" w:space="0" w:color="auto"/>
      </w:divBdr>
    </w:div>
    <w:div w:id="624121989">
      <w:bodyDiv w:val="1"/>
      <w:marLeft w:val="0"/>
      <w:marRight w:val="0"/>
      <w:marTop w:val="0"/>
      <w:marBottom w:val="0"/>
      <w:divBdr>
        <w:top w:val="none" w:sz="0" w:space="0" w:color="auto"/>
        <w:left w:val="none" w:sz="0" w:space="0" w:color="auto"/>
        <w:bottom w:val="none" w:sz="0" w:space="0" w:color="auto"/>
        <w:right w:val="none" w:sz="0" w:space="0" w:color="auto"/>
      </w:divBdr>
    </w:div>
    <w:div w:id="668675576">
      <w:bodyDiv w:val="1"/>
      <w:marLeft w:val="0"/>
      <w:marRight w:val="0"/>
      <w:marTop w:val="0"/>
      <w:marBottom w:val="0"/>
      <w:divBdr>
        <w:top w:val="none" w:sz="0" w:space="0" w:color="auto"/>
        <w:left w:val="none" w:sz="0" w:space="0" w:color="auto"/>
        <w:bottom w:val="none" w:sz="0" w:space="0" w:color="auto"/>
        <w:right w:val="none" w:sz="0" w:space="0" w:color="auto"/>
      </w:divBdr>
    </w:div>
    <w:div w:id="670568889">
      <w:bodyDiv w:val="1"/>
      <w:marLeft w:val="0"/>
      <w:marRight w:val="0"/>
      <w:marTop w:val="0"/>
      <w:marBottom w:val="0"/>
      <w:divBdr>
        <w:top w:val="none" w:sz="0" w:space="0" w:color="auto"/>
        <w:left w:val="none" w:sz="0" w:space="0" w:color="auto"/>
        <w:bottom w:val="none" w:sz="0" w:space="0" w:color="auto"/>
        <w:right w:val="none" w:sz="0" w:space="0" w:color="auto"/>
      </w:divBdr>
    </w:div>
    <w:div w:id="680663212">
      <w:bodyDiv w:val="1"/>
      <w:marLeft w:val="0"/>
      <w:marRight w:val="0"/>
      <w:marTop w:val="0"/>
      <w:marBottom w:val="0"/>
      <w:divBdr>
        <w:top w:val="none" w:sz="0" w:space="0" w:color="auto"/>
        <w:left w:val="none" w:sz="0" w:space="0" w:color="auto"/>
        <w:bottom w:val="none" w:sz="0" w:space="0" w:color="auto"/>
        <w:right w:val="none" w:sz="0" w:space="0" w:color="auto"/>
      </w:divBdr>
    </w:div>
    <w:div w:id="681510489">
      <w:bodyDiv w:val="1"/>
      <w:marLeft w:val="0"/>
      <w:marRight w:val="0"/>
      <w:marTop w:val="0"/>
      <w:marBottom w:val="0"/>
      <w:divBdr>
        <w:top w:val="none" w:sz="0" w:space="0" w:color="auto"/>
        <w:left w:val="none" w:sz="0" w:space="0" w:color="auto"/>
        <w:bottom w:val="none" w:sz="0" w:space="0" w:color="auto"/>
        <w:right w:val="none" w:sz="0" w:space="0" w:color="auto"/>
      </w:divBdr>
    </w:div>
    <w:div w:id="685256426">
      <w:bodyDiv w:val="1"/>
      <w:marLeft w:val="0"/>
      <w:marRight w:val="0"/>
      <w:marTop w:val="0"/>
      <w:marBottom w:val="0"/>
      <w:divBdr>
        <w:top w:val="none" w:sz="0" w:space="0" w:color="auto"/>
        <w:left w:val="none" w:sz="0" w:space="0" w:color="auto"/>
        <w:bottom w:val="none" w:sz="0" w:space="0" w:color="auto"/>
        <w:right w:val="none" w:sz="0" w:space="0" w:color="auto"/>
      </w:divBdr>
    </w:div>
    <w:div w:id="720713853">
      <w:bodyDiv w:val="1"/>
      <w:marLeft w:val="0"/>
      <w:marRight w:val="0"/>
      <w:marTop w:val="0"/>
      <w:marBottom w:val="0"/>
      <w:divBdr>
        <w:top w:val="none" w:sz="0" w:space="0" w:color="auto"/>
        <w:left w:val="none" w:sz="0" w:space="0" w:color="auto"/>
        <w:bottom w:val="none" w:sz="0" w:space="0" w:color="auto"/>
        <w:right w:val="none" w:sz="0" w:space="0" w:color="auto"/>
      </w:divBdr>
    </w:div>
    <w:div w:id="730738771">
      <w:bodyDiv w:val="1"/>
      <w:marLeft w:val="0"/>
      <w:marRight w:val="0"/>
      <w:marTop w:val="0"/>
      <w:marBottom w:val="0"/>
      <w:divBdr>
        <w:top w:val="none" w:sz="0" w:space="0" w:color="auto"/>
        <w:left w:val="none" w:sz="0" w:space="0" w:color="auto"/>
        <w:bottom w:val="none" w:sz="0" w:space="0" w:color="auto"/>
        <w:right w:val="none" w:sz="0" w:space="0" w:color="auto"/>
      </w:divBdr>
    </w:div>
    <w:div w:id="741876955">
      <w:bodyDiv w:val="1"/>
      <w:marLeft w:val="0"/>
      <w:marRight w:val="0"/>
      <w:marTop w:val="0"/>
      <w:marBottom w:val="0"/>
      <w:divBdr>
        <w:top w:val="none" w:sz="0" w:space="0" w:color="auto"/>
        <w:left w:val="none" w:sz="0" w:space="0" w:color="auto"/>
        <w:bottom w:val="none" w:sz="0" w:space="0" w:color="auto"/>
        <w:right w:val="none" w:sz="0" w:space="0" w:color="auto"/>
      </w:divBdr>
      <w:divsChild>
        <w:div w:id="1595354783">
          <w:marLeft w:val="0"/>
          <w:marRight w:val="0"/>
          <w:marTop w:val="0"/>
          <w:marBottom w:val="0"/>
          <w:divBdr>
            <w:top w:val="none" w:sz="0" w:space="0" w:color="auto"/>
            <w:left w:val="none" w:sz="0" w:space="0" w:color="auto"/>
            <w:bottom w:val="none" w:sz="0" w:space="0" w:color="auto"/>
            <w:right w:val="none" w:sz="0" w:space="0" w:color="auto"/>
          </w:divBdr>
          <w:divsChild>
            <w:div w:id="26543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879">
      <w:bodyDiv w:val="1"/>
      <w:marLeft w:val="0"/>
      <w:marRight w:val="0"/>
      <w:marTop w:val="0"/>
      <w:marBottom w:val="0"/>
      <w:divBdr>
        <w:top w:val="none" w:sz="0" w:space="0" w:color="auto"/>
        <w:left w:val="none" w:sz="0" w:space="0" w:color="auto"/>
        <w:bottom w:val="none" w:sz="0" w:space="0" w:color="auto"/>
        <w:right w:val="none" w:sz="0" w:space="0" w:color="auto"/>
      </w:divBdr>
    </w:div>
    <w:div w:id="745538534">
      <w:bodyDiv w:val="1"/>
      <w:marLeft w:val="0"/>
      <w:marRight w:val="0"/>
      <w:marTop w:val="0"/>
      <w:marBottom w:val="0"/>
      <w:divBdr>
        <w:top w:val="none" w:sz="0" w:space="0" w:color="auto"/>
        <w:left w:val="none" w:sz="0" w:space="0" w:color="auto"/>
        <w:bottom w:val="none" w:sz="0" w:space="0" w:color="auto"/>
        <w:right w:val="none" w:sz="0" w:space="0" w:color="auto"/>
      </w:divBdr>
    </w:div>
    <w:div w:id="754938150">
      <w:bodyDiv w:val="1"/>
      <w:marLeft w:val="0"/>
      <w:marRight w:val="0"/>
      <w:marTop w:val="0"/>
      <w:marBottom w:val="0"/>
      <w:divBdr>
        <w:top w:val="none" w:sz="0" w:space="0" w:color="auto"/>
        <w:left w:val="none" w:sz="0" w:space="0" w:color="auto"/>
        <w:bottom w:val="none" w:sz="0" w:space="0" w:color="auto"/>
        <w:right w:val="none" w:sz="0" w:space="0" w:color="auto"/>
      </w:divBdr>
      <w:divsChild>
        <w:div w:id="1701785815">
          <w:marLeft w:val="0"/>
          <w:marRight w:val="0"/>
          <w:marTop w:val="0"/>
          <w:marBottom w:val="0"/>
          <w:divBdr>
            <w:top w:val="none" w:sz="0" w:space="0" w:color="auto"/>
            <w:left w:val="none" w:sz="0" w:space="0" w:color="auto"/>
            <w:bottom w:val="none" w:sz="0" w:space="0" w:color="auto"/>
            <w:right w:val="none" w:sz="0" w:space="0" w:color="auto"/>
          </w:divBdr>
          <w:divsChild>
            <w:div w:id="20846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5730">
      <w:bodyDiv w:val="1"/>
      <w:marLeft w:val="0"/>
      <w:marRight w:val="0"/>
      <w:marTop w:val="0"/>
      <w:marBottom w:val="0"/>
      <w:divBdr>
        <w:top w:val="none" w:sz="0" w:space="0" w:color="auto"/>
        <w:left w:val="none" w:sz="0" w:space="0" w:color="auto"/>
        <w:bottom w:val="none" w:sz="0" w:space="0" w:color="auto"/>
        <w:right w:val="none" w:sz="0" w:space="0" w:color="auto"/>
      </w:divBdr>
      <w:divsChild>
        <w:div w:id="207229685">
          <w:marLeft w:val="0"/>
          <w:marRight w:val="0"/>
          <w:marTop w:val="0"/>
          <w:marBottom w:val="0"/>
          <w:divBdr>
            <w:top w:val="none" w:sz="0" w:space="0" w:color="auto"/>
            <w:left w:val="none" w:sz="0" w:space="0" w:color="auto"/>
            <w:bottom w:val="none" w:sz="0" w:space="0" w:color="auto"/>
            <w:right w:val="none" w:sz="0" w:space="0" w:color="auto"/>
          </w:divBdr>
          <w:divsChild>
            <w:div w:id="72237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00970">
      <w:bodyDiv w:val="1"/>
      <w:marLeft w:val="0"/>
      <w:marRight w:val="0"/>
      <w:marTop w:val="0"/>
      <w:marBottom w:val="0"/>
      <w:divBdr>
        <w:top w:val="none" w:sz="0" w:space="0" w:color="auto"/>
        <w:left w:val="none" w:sz="0" w:space="0" w:color="auto"/>
        <w:bottom w:val="none" w:sz="0" w:space="0" w:color="auto"/>
        <w:right w:val="none" w:sz="0" w:space="0" w:color="auto"/>
      </w:divBdr>
    </w:div>
    <w:div w:id="795834916">
      <w:bodyDiv w:val="1"/>
      <w:marLeft w:val="0"/>
      <w:marRight w:val="0"/>
      <w:marTop w:val="0"/>
      <w:marBottom w:val="0"/>
      <w:divBdr>
        <w:top w:val="none" w:sz="0" w:space="0" w:color="auto"/>
        <w:left w:val="none" w:sz="0" w:space="0" w:color="auto"/>
        <w:bottom w:val="none" w:sz="0" w:space="0" w:color="auto"/>
        <w:right w:val="none" w:sz="0" w:space="0" w:color="auto"/>
      </w:divBdr>
    </w:div>
    <w:div w:id="799691655">
      <w:bodyDiv w:val="1"/>
      <w:marLeft w:val="0"/>
      <w:marRight w:val="0"/>
      <w:marTop w:val="0"/>
      <w:marBottom w:val="0"/>
      <w:divBdr>
        <w:top w:val="none" w:sz="0" w:space="0" w:color="auto"/>
        <w:left w:val="none" w:sz="0" w:space="0" w:color="auto"/>
        <w:bottom w:val="none" w:sz="0" w:space="0" w:color="auto"/>
        <w:right w:val="none" w:sz="0" w:space="0" w:color="auto"/>
      </w:divBdr>
    </w:div>
    <w:div w:id="805512178">
      <w:bodyDiv w:val="1"/>
      <w:marLeft w:val="0"/>
      <w:marRight w:val="0"/>
      <w:marTop w:val="0"/>
      <w:marBottom w:val="0"/>
      <w:divBdr>
        <w:top w:val="none" w:sz="0" w:space="0" w:color="auto"/>
        <w:left w:val="none" w:sz="0" w:space="0" w:color="auto"/>
        <w:bottom w:val="none" w:sz="0" w:space="0" w:color="auto"/>
        <w:right w:val="none" w:sz="0" w:space="0" w:color="auto"/>
      </w:divBdr>
    </w:div>
    <w:div w:id="806167279">
      <w:bodyDiv w:val="1"/>
      <w:marLeft w:val="0"/>
      <w:marRight w:val="0"/>
      <w:marTop w:val="0"/>
      <w:marBottom w:val="0"/>
      <w:divBdr>
        <w:top w:val="none" w:sz="0" w:space="0" w:color="auto"/>
        <w:left w:val="none" w:sz="0" w:space="0" w:color="auto"/>
        <w:bottom w:val="none" w:sz="0" w:space="0" w:color="auto"/>
        <w:right w:val="none" w:sz="0" w:space="0" w:color="auto"/>
      </w:divBdr>
    </w:div>
    <w:div w:id="824318946">
      <w:bodyDiv w:val="1"/>
      <w:marLeft w:val="0"/>
      <w:marRight w:val="0"/>
      <w:marTop w:val="0"/>
      <w:marBottom w:val="0"/>
      <w:divBdr>
        <w:top w:val="none" w:sz="0" w:space="0" w:color="auto"/>
        <w:left w:val="none" w:sz="0" w:space="0" w:color="auto"/>
        <w:bottom w:val="none" w:sz="0" w:space="0" w:color="auto"/>
        <w:right w:val="none" w:sz="0" w:space="0" w:color="auto"/>
      </w:divBdr>
    </w:div>
    <w:div w:id="828399042">
      <w:bodyDiv w:val="1"/>
      <w:marLeft w:val="0"/>
      <w:marRight w:val="0"/>
      <w:marTop w:val="0"/>
      <w:marBottom w:val="0"/>
      <w:divBdr>
        <w:top w:val="none" w:sz="0" w:space="0" w:color="auto"/>
        <w:left w:val="none" w:sz="0" w:space="0" w:color="auto"/>
        <w:bottom w:val="none" w:sz="0" w:space="0" w:color="auto"/>
        <w:right w:val="none" w:sz="0" w:space="0" w:color="auto"/>
      </w:divBdr>
    </w:div>
    <w:div w:id="829910799">
      <w:bodyDiv w:val="1"/>
      <w:marLeft w:val="0"/>
      <w:marRight w:val="0"/>
      <w:marTop w:val="0"/>
      <w:marBottom w:val="0"/>
      <w:divBdr>
        <w:top w:val="none" w:sz="0" w:space="0" w:color="auto"/>
        <w:left w:val="none" w:sz="0" w:space="0" w:color="auto"/>
        <w:bottom w:val="none" w:sz="0" w:space="0" w:color="auto"/>
        <w:right w:val="none" w:sz="0" w:space="0" w:color="auto"/>
      </w:divBdr>
      <w:divsChild>
        <w:div w:id="890922453">
          <w:marLeft w:val="0"/>
          <w:marRight w:val="0"/>
          <w:marTop w:val="0"/>
          <w:marBottom w:val="0"/>
          <w:divBdr>
            <w:top w:val="none" w:sz="0" w:space="0" w:color="auto"/>
            <w:left w:val="none" w:sz="0" w:space="0" w:color="auto"/>
            <w:bottom w:val="none" w:sz="0" w:space="0" w:color="auto"/>
            <w:right w:val="none" w:sz="0" w:space="0" w:color="auto"/>
          </w:divBdr>
          <w:divsChild>
            <w:div w:id="184597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934064">
      <w:bodyDiv w:val="1"/>
      <w:marLeft w:val="0"/>
      <w:marRight w:val="0"/>
      <w:marTop w:val="0"/>
      <w:marBottom w:val="0"/>
      <w:divBdr>
        <w:top w:val="none" w:sz="0" w:space="0" w:color="auto"/>
        <w:left w:val="none" w:sz="0" w:space="0" w:color="auto"/>
        <w:bottom w:val="none" w:sz="0" w:space="0" w:color="auto"/>
        <w:right w:val="none" w:sz="0" w:space="0" w:color="auto"/>
      </w:divBdr>
    </w:div>
    <w:div w:id="865676221">
      <w:bodyDiv w:val="1"/>
      <w:marLeft w:val="0"/>
      <w:marRight w:val="0"/>
      <w:marTop w:val="0"/>
      <w:marBottom w:val="0"/>
      <w:divBdr>
        <w:top w:val="none" w:sz="0" w:space="0" w:color="auto"/>
        <w:left w:val="none" w:sz="0" w:space="0" w:color="auto"/>
        <w:bottom w:val="none" w:sz="0" w:space="0" w:color="auto"/>
        <w:right w:val="none" w:sz="0" w:space="0" w:color="auto"/>
      </w:divBdr>
    </w:div>
    <w:div w:id="872424786">
      <w:bodyDiv w:val="1"/>
      <w:marLeft w:val="0"/>
      <w:marRight w:val="0"/>
      <w:marTop w:val="0"/>
      <w:marBottom w:val="0"/>
      <w:divBdr>
        <w:top w:val="none" w:sz="0" w:space="0" w:color="auto"/>
        <w:left w:val="none" w:sz="0" w:space="0" w:color="auto"/>
        <w:bottom w:val="none" w:sz="0" w:space="0" w:color="auto"/>
        <w:right w:val="none" w:sz="0" w:space="0" w:color="auto"/>
      </w:divBdr>
    </w:div>
    <w:div w:id="873888347">
      <w:bodyDiv w:val="1"/>
      <w:marLeft w:val="0"/>
      <w:marRight w:val="0"/>
      <w:marTop w:val="0"/>
      <w:marBottom w:val="0"/>
      <w:divBdr>
        <w:top w:val="none" w:sz="0" w:space="0" w:color="auto"/>
        <w:left w:val="none" w:sz="0" w:space="0" w:color="auto"/>
        <w:bottom w:val="none" w:sz="0" w:space="0" w:color="auto"/>
        <w:right w:val="none" w:sz="0" w:space="0" w:color="auto"/>
      </w:divBdr>
    </w:div>
    <w:div w:id="874195933">
      <w:bodyDiv w:val="1"/>
      <w:marLeft w:val="0"/>
      <w:marRight w:val="0"/>
      <w:marTop w:val="0"/>
      <w:marBottom w:val="0"/>
      <w:divBdr>
        <w:top w:val="none" w:sz="0" w:space="0" w:color="auto"/>
        <w:left w:val="none" w:sz="0" w:space="0" w:color="auto"/>
        <w:bottom w:val="none" w:sz="0" w:space="0" w:color="auto"/>
        <w:right w:val="none" w:sz="0" w:space="0" w:color="auto"/>
      </w:divBdr>
      <w:divsChild>
        <w:div w:id="1473984540">
          <w:marLeft w:val="0"/>
          <w:marRight w:val="0"/>
          <w:marTop w:val="0"/>
          <w:marBottom w:val="0"/>
          <w:divBdr>
            <w:top w:val="none" w:sz="0" w:space="0" w:color="auto"/>
            <w:left w:val="none" w:sz="0" w:space="0" w:color="auto"/>
            <w:bottom w:val="none" w:sz="0" w:space="0" w:color="auto"/>
            <w:right w:val="none" w:sz="0" w:space="0" w:color="auto"/>
          </w:divBdr>
          <w:divsChild>
            <w:div w:id="139454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06634">
      <w:bodyDiv w:val="1"/>
      <w:marLeft w:val="0"/>
      <w:marRight w:val="0"/>
      <w:marTop w:val="0"/>
      <w:marBottom w:val="0"/>
      <w:divBdr>
        <w:top w:val="none" w:sz="0" w:space="0" w:color="auto"/>
        <w:left w:val="none" w:sz="0" w:space="0" w:color="auto"/>
        <w:bottom w:val="none" w:sz="0" w:space="0" w:color="auto"/>
        <w:right w:val="none" w:sz="0" w:space="0" w:color="auto"/>
      </w:divBdr>
      <w:divsChild>
        <w:div w:id="661466333">
          <w:marLeft w:val="0"/>
          <w:marRight w:val="0"/>
          <w:marTop w:val="0"/>
          <w:marBottom w:val="0"/>
          <w:divBdr>
            <w:top w:val="none" w:sz="0" w:space="0" w:color="auto"/>
            <w:left w:val="none" w:sz="0" w:space="0" w:color="auto"/>
            <w:bottom w:val="none" w:sz="0" w:space="0" w:color="auto"/>
            <w:right w:val="none" w:sz="0" w:space="0" w:color="auto"/>
          </w:divBdr>
          <w:divsChild>
            <w:div w:id="308557644">
              <w:marLeft w:val="0"/>
              <w:marRight w:val="0"/>
              <w:marTop w:val="0"/>
              <w:marBottom w:val="0"/>
              <w:divBdr>
                <w:top w:val="none" w:sz="0" w:space="0" w:color="auto"/>
                <w:left w:val="none" w:sz="0" w:space="0" w:color="auto"/>
                <w:bottom w:val="none" w:sz="0" w:space="0" w:color="auto"/>
                <w:right w:val="none" w:sz="0" w:space="0" w:color="auto"/>
              </w:divBdr>
            </w:div>
            <w:div w:id="1803309045">
              <w:marLeft w:val="0"/>
              <w:marRight w:val="0"/>
              <w:marTop w:val="0"/>
              <w:marBottom w:val="0"/>
              <w:divBdr>
                <w:top w:val="none" w:sz="0" w:space="0" w:color="auto"/>
                <w:left w:val="none" w:sz="0" w:space="0" w:color="auto"/>
                <w:bottom w:val="none" w:sz="0" w:space="0" w:color="auto"/>
                <w:right w:val="none" w:sz="0" w:space="0" w:color="auto"/>
              </w:divBdr>
            </w:div>
            <w:div w:id="56982411">
              <w:marLeft w:val="0"/>
              <w:marRight w:val="0"/>
              <w:marTop w:val="0"/>
              <w:marBottom w:val="0"/>
              <w:divBdr>
                <w:top w:val="none" w:sz="0" w:space="0" w:color="auto"/>
                <w:left w:val="none" w:sz="0" w:space="0" w:color="auto"/>
                <w:bottom w:val="none" w:sz="0" w:space="0" w:color="auto"/>
                <w:right w:val="none" w:sz="0" w:space="0" w:color="auto"/>
              </w:divBdr>
            </w:div>
            <w:div w:id="940530164">
              <w:marLeft w:val="0"/>
              <w:marRight w:val="0"/>
              <w:marTop w:val="0"/>
              <w:marBottom w:val="0"/>
              <w:divBdr>
                <w:top w:val="none" w:sz="0" w:space="0" w:color="auto"/>
                <w:left w:val="none" w:sz="0" w:space="0" w:color="auto"/>
                <w:bottom w:val="none" w:sz="0" w:space="0" w:color="auto"/>
                <w:right w:val="none" w:sz="0" w:space="0" w:color="auto"/>
              </w:divBdr>
            </w:div>
            <w:div w:id="245000406">
              <w:marLeft w:val="0"/>
              <w:marRight w:val="0"/>
              <w:marTop w:val="0"/>
              <w:marBottom w:val="0"/>
              <w:divBdr>
                <w:top w:val="none" w:sz="0" w:space="0" w:color="auto"/>
                <w:left w:val="none" w:sz="0" w:space="0" w:color="auto"/>
                <w:bottom w:val="none" w:sz="0" w:space="0" w:color="auto"/>
                <w:right w:val="none" w:sz="0" w:space="0" w:color="auto"/>
              </w:divBdr>
            </w:div>
            <w:div w:id="1866821498">
              <w:marLeft w:val="0"/>
              <w:marRight w:val="0"/>
              <w:marTop w:val="0"/>
              <w:marBottom w:val="0"/>
              <w:divBdr>
                <w:top w:val="none" w:sz="0" w:space="0" w:color="auto"/>
                <w:left w:val="none" w:sz="0" w:space="0" w:color="auto"/>
                <w:bottom w:val="none" w:sz="0" w:space="0" w:color="auto"/>
                <w:right w:val="none" w:sz="0" w:space="0" w:color="auto"/>
              </w:divBdr>
            </w:div>
            <w:div w:id="1001928436">
              <w:marLeft w:val="0"/>
              <w:marRight w:val="0"/>
              <w:marTop w:val="0"/>
              <w:marBottom w:val="0"/>
              <w:divBdr>
                <w:top w:val="none" w:sz="0" w:space="0" w:color="auto"/>
                <w:left w:val="none" w:sz="0" w:space="0" w:color="auto"/>
                <w:bottom w:val="none" w:sz="0" w:space="0" w:color="auto"/>
                <w:right w:val="none" w:sz="0" w:space="0" w:color="auto"/>
              </w:divBdr>
            </w:div>
            <w:div w:id="1270509458">
              <w:marLeft w:val="0"/>
              <w:marRight w:val="0"/>
              <w:marTop w:val="0"/>
              <w:marBottom w:val="0"/>
              <w:divBdr>
                <w:top w:val="none" w:sz="0" w:space="0" w:color="auto"/>
                <w:left w:val="none" w:sz="0" w:space="0" w:color="auto"/>
                <w:bottom w:val="none" w:sz="0" w:space="0" w:color="auto"/>
                <w:right w:val="none" w:sz="0" w:space="0" w:color="auto"/>
              </w:divBdr>
            </w:div>
            <w:div w:id="1691762838">
              <w:marLeft w:val="0"/>
              <w:marRight w:val="0"/>
              <w:marTop w:val="0"/>
              <w:marBottom w:val="0"/>
              <w:divBdr>
                <w:top w:val="none" w:sz="0" w:space="0" w:color="auto"/>
                <w:left w:val="none" w:sz="0" w:space="0" w:color="auto"/>
                <w:bottom w:val="none" w:sz="0" w:space="0" w:color="auto"/>
                <w:right w:val="none" w:sz="0" w:space="0" w:color="auto"/>
              </w:divBdr>
            </w:div>
            <w:div w:id="1758089078">
              <w:marLeft w:val="0"/>
              <w:marRight w:val="0"/>
              <w:marTop w:val="0"/>
              <w:marBottom w:val="0"/>
              <w:divBdr>
                <w:top w:val="none" w:sz="0" w:space="0" w:color="auto"/>
                <w:left w:val="none" w:sz="0" w:space="0" w:color="auto"/>
                <w:bottom w:val="none" w:sz="0" w:space="0" w:color="auto"/>
                <w:right w:val="none" w:sz="0" w:space="0" w:color="auto"/>
              </w:divBdr>
            </w:div>
            <w:div w:id="2097704483">
              <w:marLeft w:val="0"/>
              <w:marRight w:val="0"/>
              <w:marTop w:val="0"/>
              <w:marBottom w:val="0"/>
              <w:divBdr>
                <w:top w:val="none" w:sz="0" w:space="0" w:color="auto"/>
                <w:left w:val="none" w:sz="0" w:space="0" w:color="auto"/>
                <w:bottom w:val="none" w:sz="0" w:space="0" w:color="auto"/>
                <w:right w:val="none" w:sz="0" w:space="0" w:color="auto"/>
              </w:divBdr>
            </w:div>
            <w:div w:id="130693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37496">
      <w:bodyDiv w:val="1"/>
      <w:marLeft w:val="0"/>
      <w:marRight w:val="0"/>
      <w:marTop w:val="0"/>
      <w:marBottom w:val="0"/>
      <w:divBdr>
        <w:top w:val="none" w:sz="0" w:space="0" w:color="auto"/>
        <w:left w:val="none" w:sz="0" w:space="0" w:color="auto"/>
        <w:bottom w:val="none" w:sz="0" w:space="0" w:color="auto"/>
        <w:right w:val="none" w:sz="0" w:space="0" w:color="auto"/>
      </w:divBdr>
    </w:div>
    <w:div w:id="895319125">
      <w:bodyDiv w:val="1"/>
      <w:marLeft w:val="0"/>
      <w:marRight w:val="0"/>
      <w:marTop w:val="0"/>
      <w:marBottom w:val="0"/>
      <w:divBdr>
        <w:top w:val="none" w:sz="0" w:space="0" w:color="auto"/>
        <w:left w:val="none" w:sz="0" w:space="0" w:color="auto"/>
        <w:bottom w:val="none" w:sz="0" w:space="0" w:color="auto"/>
        <w:right w:val="none" w:sz="0" w:space="0" w:color="auto"/>
      </w:divBdr>
    </w:div>
    <w:div w:id="904220978">
      <w:bodyDiv w:val="1"/>
      <w:marLeft w:val="0"/>
      <w:marRight w:val="0"/>
      <w:marTop w:val="0"/>
      <w:marBottom w:val="0"/>
      <w:divBdr>
        <w:top w:val="none" w:sz="0" w:space="0" w:color="auto"/>
        <w:left w:val="none" w:sz="0" w:space="0" w:color="auto"/>
        <w:bottom w:val="none" w:sz="0" w:space="0" w:color="auto"/>
        <w:right w:val="none" w:sz="0" w:space="0" w:color="auto"/>
      </w:divBdr>
      <w:divsChild>
        <w:div w:id="2120026731">
          <w:marLeft w:val="0"/>
          <w:marRight w:val="0"/>
          <w:marTop w:val="0"/>
          <w:marBottom w:val="0"/>
          <w:divBdr>
            <w:top w:val="none" w:sz="0" w:space="0" w:color="auto"/>
            <w:left w:val="none" w:sz="0" w:space="0" w:color="auto"/>
            <w:bottom w:val="none" w:sz="0" w:space="0" w:color="auto"/>
            <w:right w:val="none" w:sz="0" w:space="0" w:color="auto"/>
          </w:divBdr>
          <w:divsChild>
            <w:div w:id="15377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76176">
      <w:bodyDiv w:val="1"/>
      <w:marLeft w:val="0"/>
      <w:marRight w:val="0"/>
      <w:marTop w:val="0"/>
      <w:marBottom w:val="0"/>
      <w:divBdr>
        <w:top w:val="none" w:sz="0" w:space="0" w:color="auto"/>
        <w:left w:val="none" w:sz="0" w:space="0" w:color="auto"/>
        <w:bottom w:val="none" w:sz="0" w:space="0" w:color="auto"/>
        <w:right w:val="none" w:sz="0" w:space="0" w:color="auto"/>
      </w:divBdr>
    </w:div>
    <w:div w:id="909584379">
      <w:bodyDiv w:val="1"/>
      <w:marLeft w:val="0"/>
      <w:marRight w:val="0"/>
      <w:marTop w:val="0"/>
      <w:marBottom w:val="0"/>
      <w:divBdr>
        <w:top w:val="none" w:sz="0" w:space="0" w:color="auto"/>
        <w:left w:val="none" w:sz="0" w:space="0" w:color="auto"/>
        <w:bottom w:val="none" w:sz="0" w:space="0" w:color="auto"/>
        <w:right w:val="none" w:sz="0" w:space="0" w:color="auto"/>
      </w:divBdr>
      <w:divsChild>
        <w:div w:id="1570730714">
          <w:marLeft w:val="0"/>
          <w:marRight w:val="0"/>
          <w:marTop w:val="0"/>
          <w:marBottom w:val="0"/>
          <w:divBdr>
            <w:top w:val="none" w:sz="0" w:space="0" w:color="auto"/>
            <w:left w:val="none" w:sz="0" w:space="0" w:color="auto"/>
            <w:bottom w:val="none" w:sz="0" w:space="0" w:color="auto"/>
            <w:right w:val="none" w:sz="0" w:space="0" w:color="auto"/>
          </w:divBdr>
          <w:divsChild>
            <w:div w:id="186208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868985">
      <w:bodyDiv w:val="1"/>
      <w:marLeft w:val="0"/>
      <w:marRight w:val="0"/>
      <w:marTop w:val="0"/>
      <w:marBottom w:val="0"/>
      <w:divBdr>
        <w:top w:val="none" w:sz="0" w:space="0" w:color="auto"/>
        <w:left w:val="none" w:sz="0" w:space="0" w:color="auto"/>
        <w:bottom w:val="none" w:sz="0" w:space="0" w:color="auto"/>
        <w:right w:val="none" w:sz="0" w:space="0" w:color="auto"/>
      </w:divBdr>
    </w:div>
    <w:div w:id="934558662">
      <w:bodyDiv w:val="1"/>
      <w:marLeft w:val="0"/>
      <w:marRight w:val="0"/>
      <w:marTop w:val="0"/>
      <w:marBottom w:val="0"/>
      <w:divBdr>
        <w:top w:val="none" w:sz="0" w:space="0" w:color="auto"/>
        <w:left w:val="none" w:sz="0" w:space="0" w:color="auto"/>
        <w:bottom w:val="none" w:sz="0" w:space="0" w:color="auto"/>
        <w:right w:val="none" w:sz="0" w:space="0" w:color="auto"/>
      </w:divBdr>
      <w:divsChild>
        <w:div w:id="1680694233">
          <w:marLeft w:val="0"/>
          <w:marRight w:val="0"/>
          <w:marTop w:val="0"/>
          <w:marBottom w:val="0"/>
          <w:divBdr>
            <w:top w:val="none" w:sz="0" w:space="0" w:color="auto"/>
            <w:left w:val="none" w:sz="0" w:space="0" w:color="auto"/>
            <w:bottom w:val="none" w:sz="0" w:space="0" w:color="auto"/>
            <w:right w:val="none" w:sz="0" w:space="0" w:color="auto"/>
          </w:divBdr>
          <w:divsChild>
            <w:div w:id="115533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91505">
      <w:bodyDiv w:val="1"/>
      <w:marLeft w:val="0"/>
      <w:marRight w:val="0"/>
      <w:marTop w:val="0"/>
      <w:marBottom w:val="0"/>
      <w:divBdr>
        <w:top w:val="none" w:sz="0" w:space="0" w:color="auto"/>
        <w:left w:val="none" w:sz="0" w:space="0" w:color="auto"/>
        <w:bottom w:val="none" w:sz="0" w:space="0" w:color="auto"/>
        <w:right w:val="none" w:sz="0" w:space="0" w:color="auto"/>
      </w:divBdr>
    </w:div>
    <w:div w:id="951593836">
      <w:bodyDiv w:val="1"/>
      <w:marLeft w:val="0"/>
      <w:marRight w:val="0"/>
      <w:marTop w:val="0"/>
      <w:marBottom w:val="0"/>
      <w:divBdr>
        <w:top w:val="none" w:sz="0" w:space="0" w:color="auto"/>
        <w:left w:val="none" w:sz="0" w:space="0" w:color="auto"/>
        <w:bottom w:val="none" w:sz="0" w:space="0" w:color="auto"/>
        <w:right w:val="none" w:sz="0" w:space="0" w:color="auto"/>
      </w:divBdr>
    </w:div>
    <w:div w:id="970599895">
      <w:bodyDiv w:val="1"/>
      <w:marLeft w:val="0"/>
      <w:marRight w:val="0"/>
      <w:marTop w:val="0"/>
      <w:marBottom w:val="0"/>
      <w:divBdr>
        <w:top w:val="none" w:sz="0" w:space="0" w:color="auto"/>
        <w:left w:val="none" w:sz="0" w:space="0" w:color="auto"/>
        <w:bottom w:val="none" w:sz="0" w:space="0" w:color="auto"/>
        <w:right w:val="none" w:sz="0" w:space="0" w:color="auto"/>
      </w:divBdr>
    </w:div>
    <w:div w:id="982275933">
      <w:bodyDiv w:val="1"/>
      <w:marLeft w:val="0"/>
      <w:marRight w:val="0"/>
      <w:marTop w:val="0"/>
      <w:marBottom w:val="0"/>
      <w:divBdr>
        <w:top w:val="none" w:sz="0" w:space="0" w:color="auto"/>
        <w:left w:val="none" w:sz="0" w:space="0" w:color="auto"/>
        <w:bottom w:val="none" w:sz="0" w:space="0" w:color="auto"/>
        <w:right w:val="none" w:sz="0" w:space="0" w:color="auto"/>
      </w:divBdr>
    </w:div>
    <w:div w:id="1012299498">
      <w:bodyDiv w:val="1"/>
      <w:marLeft w:val="0"/>
      <w:marRight w:val="0"/>
      <w:marTop w:val="0"/>
      <w:marBottom w:val="0"/>
      <w:divBdr>
        <w:top w:val="none" w:sz="0" w:space="0" w:color="auto"/>
        <w:left w:val="none" w:sz="0" w:space="0" w:color="auto"/>
        <w:bottom w:val="none" w:sz="0" w:space="0" w:color="auto"/>
        <w:right w:val="none" w:sz="0" w:space="0" w:color="auto"/>
      </w:divBdr>
      <w:divsChild>
        <w:div w:id="2055422719">
          <w:marLeft w:val="0"/>
          <w:marRight w:val="0"/>
          <w:marTop w:val="0"/>
          <w:marBottom w:val="0"/>
          <w:divBdr>
            <w:top w:val="none" w:sz="0" w:space="0" w:color="auto"/>
            <w:left w:val="none" w:sz="0" w:space="0" w:color="auto"/>
            <w:bottom w:val="none" w:sz="0" w:space="0" w:color="auto"/>
            <w:right w:val="none" w:sz="0" w:space="0" w:color="auto"/>
          </w:divBdr>
          <w:divsChild>
            <w:div w:id="166824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46920">
      <w:bodyDiv w:val="1"/>
      <w:marLeft w:val="0"/>
      <w:marRight w:val="0"/>
      <w:marTop w:val="0"/>
      <w:marBottom w:val="0"/>
      <w:divBdr>
        <w:top w:val="none" w:sz="0" w:space="0" w:color="auto"/>
        <w:left w:val="none" w:sz="0" w:space="0" w:color="auto"/>
        <w:bottom w:val="none" w:sz="0" w:space="0" w:color="auto"/>
        <w:right w:val="none" w:sz="0" w:space="0" w:color="auto"/>
      </w:divBdr>
      <w:divsChild>
        <w:div w:id="2139295590">
          <w:marLeft w:val="0"/>
          <w:marRight w:val="0"/>
          <w:marTop w:val="0"/>
          <w:marBottom w:val="0"/>
          <w:divBdr>
            <w:top w:val="none" w:sz="0" w:space="0" w:color="auto"/>
            <w:left w:val="none" w:sz="0" w:space="0" w:color="auto"/>
            <w:bottom w:val="none" w:sz="0" w:space="0" w:color="auto"/>
            <w:right w:val="none" w:sz="0" w:space="0" w:color="auto"/>
          </w:divBdr>
          <w:divsChild>
            <w:div w:id="801728563">
              <w:marLeft w:val="0"/>
              <w:marRight w:val="0"/>
              <w:marTop w:val="0"/>
              <w:marBottom w:val="0"/>
              <w:divBdr>
                <w:top w:val="none" w:sz="0" w:space="0" w:color="auto"/>
                <w:left w:val="none" w:sz="0" w:space="0" w:color="auto"/>
                <w:bottom w:val="none" w:sz="0" w:space="0" w:color="auto"/>
                <w:right w:val="none" w:sz="0" w:space="0" w:color="auto"/>
              </w:divBdr>
            </w:div>
            <w:div w:id="201945568">
              <w:marLeft w:val="0"/>
              <w:marRight w:val="0"/>
              <w:marTop w:val="0"/>
              <w:marBottom w:val="0"/>
              <w:divBdr>
                <w:top w:val="none" w:sz="0" w:space="0" w:color="auto"/>
                <w:left w:val="none" w:sz="0" w:space="0" w:color="auto"/>
                <w:bottom w:val="none" w:sz="0" w:space="0" w:color="auto"/>
                <w:right w:val="none" w:sz="0" w:space="0" w:color="auto"/>
              </w:divBdr>
            </w:div>
            <w:div w:id="1521699065">
              <w:marLeft w:val="0"/>
              <w:marRight w:val="0"/>
              <w:marTop w:val="0"/>
              <w:marBottom w:val="0"/>
              <w:divBdr>
                <w:top w:val="none" w:sz="0" w:space="0" w:color="auto"/>
                <w:left w:val="none" w:sz="0" w:space="0" w:color="auto"/>
                <w:bottom w:val="none" w:sz="0" w:space="0" w:color="auto"/>
                <w:right w:val="none" w:sz="0" w:space="0" w:color="auto"/>
              </w:divBdr>
            </w:div>
            <w:div w:id="82653889">
              <w:marLeft w:val="0"/>
              <w:marRight w:val="0"/>
              <w:marTop w:val="0"/>
              <w:marBottom w:val="0"/>
              <w:divBdr>
                <w:top w:val="none" w:sz="0" w:space="0" w:color="auto"/>
                <w:left w:val="none" w:sz="0" w:space="0" w:color="auto"/>
                <w:bottom w:val="none" w:sz="0" w:space="0" w:color="auto"/>
                <w:right w:val="none" w:sz="0" w:space="0" w:color="auto"/>
              </w:divBdr>
            </w:div>
            <w:div w:id="79679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161913">
      <w:bodyDiv w:val="1"/>
      <w:marLeft w:val="0"/>
      <w:marRight w:val="0"/>
      <w:marTop w:val="0"/>
      <w:marBottom w:val="0"/>
      <w:divBdr>
        <w:top w:val="none" w:sz="0" w:space="0" w:color="auto"/>
        <w:left w:val="none" w:sz="0" w:space="0" w:color="auto"/>
        <w:bottom w:val="none" w:sz="0" w:space="0" w:color="auto"/>
        <w:right w:val="none" w:sz="0" w:space="0" w:color="auto"/>
      </w:divBdr>
    </w:div>
    <w:div w:id="1023558737">
      <w:bodyDiv w:val="1"/>
      <w:marLeft w:val="0"/>
      <w:marRight w:val="0"/>
      <w:marTop w:val="0"/>
      <w:marBottom w:val="0"/>
      <w:divBdr>
        <w:top w:val="none" w:sz="0" w:space="0" w:color="auto"/>
        <w:left w:val="none" w:sz="0" w:space="0" w:color="auto"/>
        <w:bottom w:val="none" w:sz="0" w:space="0" w:color="auto"/>
        <w:right w:val="none" w:sz="0" w:space="0" w:color="auto"/>
      </w:divBdr>
    </w:div>
    <w:div w:id="1028066462">
      <w:bodyDiv w:val="1"/>
      <w:marLeft w:val="0"/>
      <w:marRight w:val="0"/>
      <w:marTop w:val="0"/>
      <w:marBottom w:val="0"/>
      <w:divBdr>
        <w:top w:val="none" w:sz="0" w:space="0" w:color="auto"/>
        <w:left w:val="none" w:sz="0" w:space="0" w:color="auto"/>
        <w:bottom w:val="none" w:sz="0" w:space="0" w:color="auto"/>
        <w:right w:val="none" w:sz="0" w:space="0" w:color="auto"/>
      </w:divBdr>
    </w:div>
    <w:div w:id="1030882585">
      <w:bodyDiv w:val="1"/>
      <w:marLeft w:val="0"/>
      <w:marRight w:val="0"/>
      <w:marTop w:val="0"/>
      <w:marBottom w:val="0"/>
      <w:divBdr>
        <w:top w:val="none" w:sz="0" w:space="0" w:color="auto"/>
        <w:left w:val="none" w:sz="0" w:space="0" w:color="auto"/>
        <w:bottom w:val="none" w:sz="0" w:space="0" w:color="auto"/>
        <w:right w:val="none" w:sz="0" w:space="0" w:color="auto"/>
      </w:divBdr>
    </w:div>
    <w:div w:id="1047410487">
      <w:bodyDiv w:val="1"/>
      <w:marLeft w:val="0"/>
      <w:marRight w:val="0"/>
      <w:marTop w:val="0"/>
      <w:marBottom w:val="0"/>
      <w:divBdr>
        <w:top w:val="none" w:sz="0" w:space="0" w:color="auto"/>
        <w:left w:val="none" w:sz="0" w:space="0" w:color="auto"/>
        <w:bottom w:val="none" w:sz="0" w:space="0" w:color="auto"/>
        <w:right w:val="none" w:sz="0" w:space="0" w:color="auto"/>
      </w:divBdr>
    </w:div>
    <w:div w:id="1048921035">
      <w:bodyDiv w:val="1"/>
      <w:marLeft w:val="0"/>
      <w:marRight w:val="0"/>
      <w:marTop w:val="0"/>
      <w:marBottom w:val="0"/>
      <w:divBdr>
        <w:top w:val="none" w:sz="0" w:space="0" w:color="auto"/>
        <w:left w:val="none" w:sz="0" w:space="0" w:color="auto"/>
        <w:bottom w:val="none" w:sz="0" w:space="0" w:color="auto"/>
        <w:right w:val="none" w:sz="0" w:space="0" w:color="auto"/>
      </w:divBdr>
    </w:div>
    <w:div w:id="1066341888">
      <w:bodyDiv w:val="1"/>
      <w:marLeft w:val="0"/>
      <w:marRight w:val="0"/>
      <w:marTop w:val="0"/>
      <w:marBottom w:val="0"/>
      <w:divBdr>
        <w:top w:val="none" w:sz="0" w:space="0" w:color="auto"/>
        <w:left w:val="none" w:sz="0" w:space="0" w:color="auto"/>
        <w:bottom w:val="none" w:sz="0" w:space="0" w:color="auto"/>
        <w:right w:val="none" w:sz="0" w:space="0" w:color="auto"/>
      </w:divBdr>
    </w:div>
    <w:div w:id="1069041686">
      <w:bodyDiv w:val="1"/>
      <w:marLeft w:val="0"/>
      <w:marRight w:val="0"/>
      <w:marTop w:val="0"/>
      <w:marBottom w:val="0"/>
      <w:divBdr>
        <w:top w:val="none" w:sz="0" w:space="0" w:color="auto"/>
        <w:left w:val="none" w:sz="0" w:space="0" w:color="auto"/>
        <w:bottom w:val="none" w:sz="0" w:space="0" w:color="auto"/>
        <w:right w:val="none" w:sz="0" w:space="0" w:color="auto"/>
      </w:divBdr>
      <w:divsChild>
        <w:div w:id="157234241">
          <w:marLeft w:val="0"/>
          <w:marRight w:val="0"/>
          <w:marTop w:val="0"/>
          <w:marBottom w:val="0"/>
          <w:divBdr>
            <w:top w:val="none" w:sz="0" w:space="0" w:color="auto"/>
            <w:left w:val="none" w:sz="0" w:space="0" w:color="auto"/>
            <w:bottom w:val="none" w:sz="0" w:space="0" w:color="auto"/>
            <w:right w:val="none" w:sz="0" w:space="0" w:color="auto"/>
          </w:divBdr>
          <w:divsChild>
            <w:div w:id="654384622">
              <w:marLeft w:val="0"/>
              <w:marRight w:val="0"/>
              <w:marTop w:val="0"/>
              <w:marBottom w:val="0"/>
              <w:divBdr>
                <w:top w:val="none" w:sz="0" w:space="0" w:color="auto"/>
                <w:left w:val="none" w:sz="0" w:space="0" w:color="auto"/>
                <w:bottom w:val="none" w:sz="0" w:space="0" w:color="auto"/>
                <w:right w:val="none" w:sz="0" w:space="0" w:color="auto"/>
              </w:divBdr>
            </w:div>
            <w:div w:id="879318496">
              <w:marLeft w:val="0"/>
              <w:marRight w:val="0"/>
              <w:marTop w:val="0"/>
              <w:marBottom w:val="0"/>
              <w:divBdr>
                <w:top w:val="none" w:sz="0" w:space="0" w:color="auto"/>
                <w:left w:val="none" w:sz="0" w:space="0" w:color="auto"/>
                <w:bottom w:val="none" w:sz="0" w:space="0" w:color="auto"/>
                <w:right w:val="none" w:sz="0" w:space="0" w:color="auto"/>
              </w:divBdr>
            </w:div>
            <w:div w:id="394594862">
              <w:marLeft w:val="0"/>
              <w:marRight w:val="0"/>
              <w:marTop w:val="0"/>
              <w:marBottom w:val="0"/>
              <w:divBdr>
                <w:top w:val="none" w:sz="0" w:space="0" w:color="auto"/>
                <w:left w:val="none" w:sz="0" w:space="0" w:color="auto"/>
                <w:bottom w:val="none" w:sz="0" w:space="0" w:color="auto"/>
                <w:right w:val="none" w:sz="0" w:space="0" w:color="auto"/>
              </w:divBdr>
            </w:div>
            <w:div w:id="205879082">
              <w:marLeft w:val="0"/>
              <w:marRight w:val="0"/>
              <w:marTop w:val="0"/>
              <w:marBottom w:val="0"/>
              <w:divBdr>
                <w:top w:val="none" w:sz="0" w:space="0" w:color="auto"/>
                <w:left w:val="none" w:sz="0" w:space="0" w:color="auto"/>
                <w:bottom w:val="none" w:sz="0" w:space="0" w:color="auto"/>
                <w:right w:val="none" w:sz="0" w:space="0" w:color="auto"/>
              </w:divBdr>
            </w:div>
            <w:div w:id="843474823">
              <w:marLeft w:val="0"/>
              <w:marRight w:val="0"/>
              <w:marTop w:val="0"/>
              <w:marBottom w:val="0"/>
              <w:divBdr>
                <w:top w:val="none" w:sz="0" w:space="0" w:color="auto"/>
                <w:left w:val="none" w:sz="0" w:space="0" w:color="auto"/>
                <w:bottom w:val="none" w:sz="0" w:space="0" w:color="auto"/>
                <w:right w:val="none" w:sz="0" w:space="0" w:color="auto"/>
              </w:divBdr>
            </w:div>
            <w:div w:id="1059089084">
              <w:marLeft w:val="0"/>
              <w:marRight w:val="0"/>
              <w:marTop w:val="0"/>
              <w:marBottom w:val="0"/>
              <w:divBdr>
                <w:top w:val="none" w:sz="0" w:space="0" w:color="auto"/>
                <w:left w:val="none" w:sz="0" w:space="0" w:color="auto"/>
                <w:bottom w:val="none" w:sz="0" w:space="0" w:color="auto"/>
                <w:right w:val="none" w:sz="0" w:space="0" w:color="auto"/>
              </w:divBdr>
            </w:div>
            <w:div w:id="1328442465">
              <w:marLeft w:val="0"/>
              <w:marRight w:val="0"/>
              <w:marTop w:val="0"/>
              <w:marBottom w:val="0"/>
              <w:divBdr>
                <w:top w:val="none" w:sz="0" w:space="0" w:color="auto"/>
                <w:left w:val="none" w:sz="0" w:space="0" w:color="auto"/>
                <w:bottom w:val="none" w:sz="0" w:space="0" w:color="auto"/>
                <w:right w:val="none" w:sz="0" w:space="0" w:color="auto"/>
              </w:divBdr>
            </w:div>
            <w:div w:id="1605531923">
              <w:marLeft w:val="0"/>
              <w:marRight w:val="0"/>
              <w:marTop w:val="0"/>
              <w:marBottom w:val="0"/>
              <w:divBdr>
                <w:top w:val="none" w:sz="0" w:space="0" w:color="auto"/>
                <w:left w:val="none" w:sz="0" w:space="0" w:color="auto"/>
                <w:bottom w:val="none" w:sz="0" w:space="0" w:color="auto"/>
                <w:right w:val="none" w:sz="0" w:space="0" w:color="auto"/>
              </w:divBdr>
            </w:div>
            <w:div w:id="2085100694">
              <w:marLeft w:val="0"/>
              <w:marRight w:val="0"/>
              <w:marTop w:val="0"/>
              <w:marBottom w:val="0"/>
              <w:divBdr>
                <w:top w:val="none" w:sz="0" w:space="0" w:color="auto"/>
                <w:left w:val="none" w:sz="0" w:space="0" w:color="auto"/>
                <w:bottom w:val="none" w:sz="0" w:space="0" w:color="auto"/>
                <w:right w:val="none" w:sz="0" w:space="0" w:color="auto"/>
              </w:divBdr>
            </w:div>
            <w:div w:id="817695592">
              <w:marLeft w:val="0"/>
              <w:marRight w:val="0"/>
              <w:marTop w:val="0"/>
              <w:marBottom w:val="0"/>
              <w:divBdr>
                <w:top w:val="none" w:sz="0" w:space="0" w:color="auto"/>
                <w:left w:val="none" w:sz="0" w:space="0" w:color="auto"/>
                <w:bottom w:val="none" w:sz="0" w:space="0" w:color="auto"/>
                <w:right w:val="none" w:sz="0" w:space="0" w:color="auto"/>
              </w:divBdr>
            </w:div>
            <w:div w:id="344862993">
              <w:marLeft w:val="0"/>
              <w:marRight w:val="0"/>
              <w:marTop w:val="0"/>
              <w:marBottom w:val="0"/>
              <w:divBdr>
                <w:top w:val="none" w:sz="0" w:space="0" w:color="auto"/>
                <w:left w:val="none" w:sz="0" w:space="0" w:color="auto"/>
                <w:bottom w:val="none" w:sz="0" w:space="0" w:color="auto"/>
                <w:right w:val="none" w:sz="0" w:space="0" w:color="auto"/>
              </w:divBdr>
            </w:div>
            <w:div w:id="19621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09523">
      <w:bodyDiv w:val="1"/>
      <w:marLeft w:val="0"/>
      <w:marRight w:val="0"/>
      <w:marTop w:val="0"/>
      <w:marBottom w:val="0"/>
      <w:divBdr>
        <w:top w:val="none" w:sz="0" w:space="0" w:color="auto"/>
        <w:left w:val="none" w:sz="0" w:space="0" w:color="auto"/>
        <w:bottom w:val="none" w:sz="0" w:space="0" w:color="auto"/>
        <w:right w:val="none" w:sz="0" w:space="0" w:color="auto"/>
      </w:divBdr>
    </w:div>
    <w:div w:id="1083185002">
      <w:bodyDiv w:val="1"/>
      <w:marLeft w:val="0"/>
      <w:marRight w:val="0"/>
      <w:marTop w:val="0"/>
      <w:marBottom w:val="0"/>
      <w:divBdr>
        <w:top w:val="none" w:sz="0" w:space="0" w:color="auto"/>
        <w:left w:val="none" w:sz="0" w:space="0" w:color="auto"/>
        <w:bottom w:val="none" w:sz="0" w:space="0" w:color="auto"/>
        <w:right w:val="none" w:sz="0" w:space="0" w:color="auto"/>
      </w:divBdr>
    </w:div>
    <w:div w:id="1087506895">
      <w:bodyDiv w:val="1"/>
      <w:marLeft w:val="0"/>
      <w:marRight w:val="0"/>
      <w:marTop w:val="0"/>
      <w:marBottom w:val="0"/>
      <w:divBdr>
        <w:top w:val="none" w:sz="0" w:space="0" w:color="auto"/>
        <w:left w:val="none" w:sz="0" w:space="0" w:color="auto"/>
        <w:bottom w:val="none" w:sz="0" w:space="0" w:color="auto"/>
        <w:right w:val="none" w:sz="0" w:space="0" w:color="auto"/>
      </w:divBdr>
    </w:div>
    <w:div w:id="1096512159">
      <w:bodyDiv w:val="1"/>
      <w:marLeft w:val="0"/>
      <w:marRight w:val="0"/>
      <w:marTop w:val="0"/>
      <w:marBottom w:val="0"/>
      <w:divBdr>
        <w:top w:val="none" w:sz="0" w:space="0" w:color="auto"/>
        <w:left w:val="none" w:sz="0" w:space="0" w:color="auto"/>
        <w:bottom w:val="none" w:sz="0" w:space="0" w:color="auto"/>
        <w:right w:val="none" w:sz="0" w:space="0" w:color="auto"/>
      </w:divBdr>
      <w:divsChild>
        <w:div w:id="972639205">
          <w:marLeft w:val="0"/>
          <w:marRight w:val="0"/>
          <w:marTop w:val="0"/>
          <w:marBottom w:val="0"/>
          <w:divBdr>
            <w:top w:val="none" w:sz="0" w:space="0" w:color="auto"/>
            <w:left w:val="none" w:sz="0" w:space="0" w:color="auto"/>
            <w:bottom w:val="none" w:sz="0" w:space="0" w:color="auto"/>
            <w:right w:val="none" w:sz="0" w:space="0" w:color="auto"/>
          </w:divBdr>
          <w:divsChild>
            <w:div w:id="186254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7545">
      <w:bodyDiv w:val="1"/>
      <w:marLeft w:val="0"/>
      <w:marRight w:val="0"/>
      <w:marTop w:val="0"/>
      <w:marBottom w:val="0"/>
      <w:divBdr>
        <w:top w:val="none" w:sz="0" w:space="0" w:color="auto"/>
        <w:left w:val="none" w:sz="0" w:space="0" w:color="auto"/>
        <w:bottom w:val="none" w:sz="0" w:space="0" w:color="auto"/>
        <w:right w:val="none" w:sz="0" w:space="0" w:color="auto"/>
      </w:divBdr>
    </w:div>
    <w:div w:id="1115759254">
      <w:bodyDiv w:val="1"/>
      <w:marLeft w:val="0"/>
      <w:marRight w:val="0"/>
      <w:marTop w:val="0"/>
      <w:marBottom w:val="0"/>
      <w:divBdr>
        <w:top w:val="none" w:sz="0" w:space="0" w:color="auto"/>
        <w:left w:val="none" w:sz="0" w:space="0" w:color="auto"/>
        <w:bottom w:val="none" w:sz="0" w:space="0" w:color="auto"/>
        <w:right w:val="none" w:sz="0" w:space="0" w:color="auto"/>
      </w:divBdr>
    </w:div>
    <w:div w:id="1128207573">
      <w:bodyDiv w:val="1"/>
      <w:marLeft w:val="0"/>
      <w:marRight w:val="0"/>
      <w:marTop w:val="0"/>
      <w:marBottom w:val="0"/>
      <w:divBdr>
        <w:top w:val="none" w:sz="0" w:space="0" w:color="auto"/>
        <w:left w:val="none" w:sz="0" w:space="0" w:color="auto"/>
        <w:bottom w:val="none" w:sz="0" w:space="0" w:color="auto"/>
        <w:right w:val="none" w:sz="0" w:space="0" w:color="auto"/>
      </w:divBdr>
      <w:divsChild>
        <w:div w:id="1908761495">
          <w:marLeft w:val="0"/>
          <w:marRight w:val="0"/>
          <w:marTop w:val="0"/>
          <w:marBottom w:val="0"/>
          <w:divBdr>
            <w:top w:val="none" w:sz="0" w:space="0" w:color="auto"/>
            <w:left w:val="none" w:sz="0" w:space="0" w:color="auto"/>
            <w:bottom w:val="none" w:sz="0" w:space="0" w:color="auto"/>
            <w:right w:val="none" w:sz="0" w:space="0" w:color="auto"/>
          </w:divBdr>
          <w:divsChild>
            <w:div w:id="111879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67557">
      <w:bodyDiv w:val="1"/>
      <w:marLeft w:val="0"/>
      <w:marRight w:val="0"/>
      <w:marTop w:val="0"/>
      <w:marBottom w:val="0"/>
      <w:divBdr>
        <w:top w:val="none" w:sz="0" w:space="0" w:color="auto"/>
        <w:left w:val="none" w:sz="0" w:space="0" w:color="auto"/>
        <w:bottom w:val="none" w:sz="0" w:space="0" w:color="auto"/>
        <w:right w:val="none" w:sz="0" w:space="0" w:color="auto"/>
      </w:divBdr>
    </w:div>
    <w:div w:id="1148202730">
      <w:bodyDiv w:val="1"/>
      <w:marLeft w:val="0"/>
      <w:marRight w:val="0"/>
      <w:marTop w:val="0"/>
      <w:marBottom w:val="0"/>
      <w:divBdr>
        <w:top w:val="none" w:sz="0" w:space="0" w:color="auto"/>
        <w:left w:val="none" w:sz="0" w:space="0" w:color="auto"/>
        <w:bottom w:val="none" w:sz="0" w:space="0" w:color="auto"/>
        <w:right w:val="none" w:sz="0" w:space="0" w:color="auto"/>
      </w:divBdr>
    </w:div>
    <w:div w:id="1155295231">
      <w:bodyDiv w:val="1"/>
      <w:marLeft w:val="0"/>
      <w:marRight w:val="0"/>
      <w:marTop w:val="0"/>
      <w:marBottom w:val="0"/>
      <w:divBdr>
        <w:top w:val="none" w:sz="0" w:space="0" w:color="auto"/>
        <w:left w:val="none" w:sz="0" w:space="0" w:color="auto"/>
        <w:bottom w:val="none" w:sz="0" w:space="0" w:color="auto"/>
        <w:right w:val="none" w:sz="0" w:space="0" w:color="auto"/>
      </w:divBdr>
      <w:divsChild>
        <w:div w:id="1087192924">
          <w:marLeft w:val="0"/>
          <w:marRight w:val="0"/>
          <w:marTop w:val="0"/>
          <w:marBottom w:val="0"/>
          <w:divBdr>
            <w:top w:val="none" w:sz="0" w:space="0" w:color="auto"/>
            <w:left w:val="none" w:sz="0" w:space="0" w:color="auto"/>
            <w:bottom w:val="none" w:sz="0" w:space="0" w:color="auto"/>
            <w:right w:val="none" w:sz="0" w:space="0" w:color="auto"/>
          </w:divBdr>
          <w:divsChild>
            <w:div w:id="9170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26426">
      <w:bodyDiv w:val="1"/>
      <w:marLeft w:val="0"/>
      <w:marRight w:val="0"/>
      <w:marTop w:val="0"/>
      <w:marBottom w:val="0"/>
      <w:divBdr>
        <w:top w:val="none" w:sz="0" w:space="0" w:color="auto"/>
        <w:left w:val="none" w:sz="0" w:space="0" w:color="auto"/>
        <w:bottom w:val="none" w:sz="0" w:space="0" w:color="auto"/>
        <w:right w:val="none" w:sz="0" w:space="0" w:color="auto"/>
      </w:divBdr>
    </w:div>
    <w:div w:id="1181548729">
      <w:bodyDiv w:val="1"/>
      <w:marLeft w:val="0"/>
      <w:marRight w:val="0"/>
      <w:marTop w:val="0"/>
      <w:marBottom w:val="0"/>
      <w:divBdr>
        <w:top w:val="none" w:sz="0" w:space="0" w:color="auto"/>
        <w:left w:val="none" w:sz="0" w:space="0" w:color="auto"/>
        <w:bottom w:val="none" w:sz="0" w:space="0" w:color="auto"/>
        <w:right w:val="none" w:sz="0" w:space="0" w:color="auto"/>
      </w:divBdr>
    </w:div>
    <w:div w:id="1197893926">
      <w:bodyDiv w:val="1"/>
      <w:marLeft w:val="0"/>
      <w:marRight w:val="0"/>
      <w:marTop w:val="0"/>
      <w:marBottom w:val="0"/>
      <w:divBdr>
        <w:top w:val="none" w:sz="0" w:space="0" w:color="auto"/>
        <w:left w:val="none" w:sz="0" w:space="0" w:color="auto"/>
        <w:bottom w:val="none" w:sz="0" w:space="0" w:color="auto"/>
        <w:right w:val="none" w:sz="0" w:space="0" w:color="auto"/>
      </w:divBdr>
    </w:div>
    <w:div w:id="1205631086">
      <w:bodyDiv w:val="1"/>
      <w:marLeft w:val="0"/>
      <w:marRight w:val="0"/>
      <w:marTop w:val="0"/>
      <w:marBottom w:val="0"/>
      <w:divBdr>
        <w:top w:val="none" w:sz="0" w:space="0" w:color="auto"/>
        <w:left w:val="none" w:sz="0" w:space="0" w:color="auto"/>
        <w:bottom w:val="none" w:sz="0" w:space="0" w:color="auto"/>
        <w:right w:val="none" w:sz="0" w:space="0" w:color="auto"/>
      </w:divBdr>
      <w:divsChild>
        <w:div w:id="1348828854">
          <w:marLeft w:val="0"/>
          <w:marRight w:val="0"/>
          <w:marTop w:val="0"/>
          <w:marBottom w:val="0"/>
          <w:divBdr>
            <w:top w:val="none" w:sz="0" w:space="0" w:color="auto"/>
            <w:left w:val="none" w:sz="0" w:space="0" w:color="auto"/>
            <w:bottom w:val="none" w:sz="0" w:space="0" w:color="auto"/>
            <w:right w:val="none" w:sz="0" w:space="0" w:color="auto"/>
          </w:divBdr>
          <w:divsChild>
            <w:div w:id="869414938">
              <w:marLeft w:val="0"/>
              <w:marRight w:val="0"/>
              <w:marTop w:val="0"/>
              <w:marBottom w:val="0"/>
              <w:divBdr>
                <w:top w:val="none" w:sz="0" w:space="0" w:color="auto"/>
                <w:left w:val="none" w:sz="0" w:space="0" w:color="auto"/>
                <w:bottom w:val="none" w:sz="0" w:space="0" w:color="auto"/>
                <w:right w:val="none" w:sz="0" w:space="0" w:color="auto"/>
              </w:divBdr>
            </w:div>
            <w:div w:id="1578783165">
              <w:marLeft w:val="0"/>
              <w:marRight w:val="0"/>
              <w:marTop w:val="0"/>
              <w:marBottom w:val="0"/>
              <w:divBdr>
                <w:top w:val="none" w:sz="0" w:space="0" w:color="auto"/>
                <w:left w:val="none" w:sz="0" w:space="0" w:color="auto"/>
                <w:bottom w:val="none" w:sz="0" w:space="0" w:color="auto"/>
                <w:right w:val="none" w:sz="0" w:space="0" w:color="auto"/>
              </w:divBdr>
            </w:div>
            <w:div w:id="1595244057">
              <w:marLeft w:val="0"/>
              <w:marRight w:val="0"/>
              <w:marTop w:val="0"/>
              <w:marBottom w:val="0"/>
              <w:divBdr>
                <w:top w:val="none" w:sz="0" w:space="0" w:color="auto"/>
                <w:left w:val="none" w:sz="0" w:space="0" w:color="auto"/>
                <w:bottom w:val="none" w:sz="0" w:space="0" w:color="auto"/>
                <w:right w:val="none" w:sz="0" w:space="0" w:color="auto"/>
              </w:divBdr>
            </w:div>
            <w:div w:id="922493192">
              <w:marLeft w:val="0"/>
              <w:marRight w:val="0"/>
              <w:marTop w:val="0"/>
              <w:marBottom w:val="0"/>
              <w:divBdr>
                <w:top w:val="none" w:sz="0" w:space="0" w:color="auto"/>
                <w:left w:val="none" w:sz="0" w:space="0" w:color="auto"/>
                <w:bottom w:val="none" w:sz="0" w:space="0" w:color="auto"/>
                <w:right w:val="none" w:sz="0" w:space="0" w:color="auto"/>
              </w:divBdr>
            </w:div>
            <w:div w:id="1033192093">
              <w:marLeft w:val="0"/>
              <w:marRight w:val="0"/>
              <w:marTop w:val="0"/>
              <w:marBottom w:val="0"/>
              <w:divBdr>
                <w:top w:val="none" w:sz="0" w:space="0" w:color="auto"/>
                <w:left w:val="none" w:sz="0" w:space="0" w:color="auto"/>
                <w:bottom w:val="none" w:sz="0" w:space="0" w:color="auto"/>
                <w:right w:val="none" w:sz="0" w:space="0" w:color="auto"/>
              </w:divBdr>
            </w:div>
            <w:div w:id="720053762">
              <w:marLeft w:val="0"/>
              <w:marRight w:val="0"/>
              <w:marTop w:val="0"/>
              <w:marBottom w:val="0"/>
              <w:divBdr>
                <w:top w:val="none" w:sz="0" w:space="0" w:color="auto"/>
                <w:left w:val="none" w:sz="0" w:space="0" w:color="auto"/>
                <w:bottom w:val="none" w:sz="0" w:space="0" w:color="auto"/>
                <w:right w:val="none" w:sz="0" w:space="0" w:color="auto"/>
              </w:divBdr>
            </w:div>
            <w:div w:id="800809514">
              <w:marLeft w:val="0"/>
              <w:marRight w:val="0"/>
              <w:marTop w:val="0"/>
              <w:marBottom w:val="0"/>
              <w:divBdr>
                <w:top w:val="none" w:sz="0" w:space="0" w:color="auto"/>
                <w:left w:val="none" w:sz="0" w:space="0" w:color="auto"/>
                <w:bottom w:val="none" w:sz="0" w:space="0" w:color="auto"/>
                <w:right w:val="none" w:sz="0" w:space="0" w:color="auto"/>
              </w:divBdr>
            </w:div>
            <w:div w:id="488374384">
              <w:marLeft w:val="0"/>
              <w:marRight w:val="0"/>
              <w:marTop w:val="0"/>
              <w:marBottom w:val="0"/>
              <w:divBdr>
                <w:top w:val="none" w:sz="0" w:space="0" w:color="auto"/>
                <w:left w:val="none" w:sz="0" w:space="0" w:color="auto"/>
                <w:bottom w:val="none" w:sz="0" w:space="0" w:color="auto"/>
                <w:right w:val="none" w:sz="0" w:space="0" w:color="auto"/>
              </w:divBdr>
            </w:div>
            <w:div w:id="1078164854">
              <w:marLeft w:val="0"/>
              <w:marRight w:val="0"/>
              <w:marTop w:val="0"/>
              <w:marBottom w:val="0"/>
              <w:divBdr>
                <w:top w:val="none" w:sz="0" w:space="0" w:color="auto"/>
                <w:left w:val="none" w:sz="0" w:space="0" w:color="auto"/>
                <w:bottom w:val="none" w:sz="0" w:space="0" w:color="auto"/>
                <w:right w:val="none" w:sz="0" w:space="0" w:color="auto"/>
              </w:divBdr>
            </w:div>
            <w:div w:id="1429740322">
              <w:marLeft w:val="0"/>
              <w:marRight w:val="0"/>
              <w:marTop w:val="0"/>
              <w:marBottom w:val="0"/>
              <w:divBdr>
                <w:top w:val="none" w:sz="0" w:space="0" w:color="auto"/>
                <w:left w:val="none" w:sz="0" w:space="0" w:color="auto"/>
                <w:bottom w:val="none" w:sz="0" w:space="0" w:color="auto"/>
                <w:right w:val="none" w:sz="0" w:space="0" w:color="auto"/>
              </w:divBdr>
            </w:div>
            <w:div w:id="1869566109">
              <w:marLeft w:val="0"/>
              <w:marRight w:val="0"/>
              <w:marTop w:val="0"/>
              <w:marBottom w:val="0"/>
              <w:divBdr>
                <w:top w:val="none" w:sz="0" w:space="0" w:color="auto"/>
                <w:left w:val="none" w:sz="0" w:space="0" w:color="auto"/>
                <w:bottom w:val="none" w:sz="0" w:space="0" w:color="auto"/>
                <w:right w:val="none" w:sz="0" w:space="0" w:color="auto"/>
              </w:divBdr>
            </w:div>
            <w:div w:id="69935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3732">
      <w:bodyDiv w:val="1"/>
      <w:marLeft w:val="0"/>
      <w:marRight w:val="0"/>
      <w:marTop w:val="0"/>
      <w:marBottom w:val="0"/>
      <w:divBdr>
        <w:top w:val="none" w:sz="0" w:space="0" w:color="auto"/>
        <w:left w:val="none" w:sz="0" w:space="0" w:color="auto"/>
        <w:bottom w:val="none" w:sz="0" w:space="0" w:color="auto"/>
        <w:right w:val="none" w:sz="0" w:space="0" w:color="auto"/>
      </w:divBdr>
      <w:divsChild>
        <w:div w:id="2125536660">
          <w:marLeft w:val="0"/>
          <w:marRight w:val="0"/>
          <w:marTop w:val="0"/>
          <w:marBottom w:val="0"/>
          <w:divBdr>
            <w:top w:val="none" w:sz="0" w:space="0" w:color="auto"/>
            <w:left w:val="none" w:sz="0" w:space="0" w:color="auto"/>
            <w:bottom w:val="none" w:sz="0" w:space="0" w:color="auto"/>
            <w:right w:val="none" w:sz="0" w:space="0" w:color="auto"/>
          </w:divBdr>
          <w:divsChild>
            <w:div w:id="186725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1245">
      <w:bodyDiv w:val="1"/>
      <w:marLeft w:val="0"/>
      <w:marRight w:val="0"/>
      <w:marTop w:val="0"/>
      <w:marBottom w:val="0"/>
      <w:divBdr>
        <w:top w:val="none" w:sz="0" w:space="0" w:color="auto"/>
        <w:left w:val="none" w:sz="0" w:space="0" w:color="auto"/>
        <w:bottom w:val="none" w:sz="0" w:space="0" w:color="auto"/>
        <w:right w:val="none" w:sz="0" w:space="0" w:color="auto"/>
      </w:divBdr>
    </w:div>
    <w:div w:id="1232160360">
      <w:bodyDiv w:val="1"/>
      <w:marLeft w:val="0"/>
      <w:marRight w:val="0"/>
      <w:marTop w:val="0"/>
      <w:marBottom w:val="0"/>
      <w:divBdr>
        <w:top w:val="none" w:sz="0" w:space="0" w:color="auto"/>
        <w:left w:val="none" w:sz="0" w:space="0" w:color="auto"/>
        <w:bottom w:val="none" w:sz="0" w:space="0" w:color="auto"/>
        <w:right w:val="none" w:sz="0" w:space="0" w:color="auto"/>
      </w:divBdr>
    </w:div>
    <w:div w:id="1237786711">
      <w:bodyDiv w:val="1"/>
      <w:marLeft w:val="0"/>
      <w:marRight w:val="0"/>
      <w:marTop w:val="0"/>
      <w:marBottom w:val="0"/>
      <w:divBdr>
        <w:top w:val="none" w:sz="0" w:space="0" w:color="auto"/>
        <w:left w:val="none" w:sz="0" w:space="0" w:color="auto"/>
        <w:bottom w:val="none" w:sz="0" w:space="0" w:color="auto"/>
        <w:right w:val="none" w:sz="0" w:space="0" w:color="auto"/>
      </w:divBdr>
      <w:divsChild>
        <w:div w:id="625352568">
          <w:marLeft w:val="0"/>
          <w:marRight w:val="0"/>
          <w:marTop w:val="0"/>
          <w:marBottom w:val="0"/>
          <w:divBdr>
            <w:top w:val="none" w:sz="0" w:space="0" w:color="auto"/>
            <w:left w:val="none" w:sz="0" w:space="0" w:color="auto"/>
            <w:bottom w:val="none" w:sz="0" w:space="0" w:color="auto"/>
            <w:right w:val="none" w:sz="0" w:space="0" w:color="auto"/>
          </w:divBdr>
          <w:divsChild>
            <w:div w:id="109126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68750">
      <w:bodyDiv w:val="1"/>
      <w:marLeft w:val="0"/>
      <w:marRight w:val="0"/>
      <w:marTop w:val="0"/>
      <w:marBottom w:val="0"/>
      <w:divBdr>
        <w:top w:val="none" w:sz="0" w:space="0" w:color="auto"/>
        <w:left w:val="none" w:sz="0" w:space="0" w:color="auto"/>
        <w:bottom w:val="none" w:sz="0" w:space="0" w:color="auto"/>
        <w:right w:val="none" w:sz="0" w:space="0" w:color="auto"/>
      </w:divBdr>
    </w:div>
    <w:div w:id="1256671039">
      <w:bodyDiv w:val="1"/>
      <w:marLeft w:val="0"/>
      <w:marRight w:val="0"/>
      <w:marTop w:val="0"/>
      <w:marBottom w:val="0"/>
      <w:divBdr>
        <w:top w:val="none" w:sz="0" w:space="0" w:color="auto"/>
        <w:left w:val="none" w:sz="0" w:space="0" w:color="auto"/>
        <w:bottom w:val="none" w:sz="0" w:space="0" w:color="auto"/>
        <w:right w:val="none" w:sz="0" w:space="0" w:color="auto"/>
      </w:divBdr>
    </w:div>
    <w:div w:id="1275164820">
      <w:bodyDiv w:val="1"/>
      <w:marLeft w:val="0"/>
      <w:marRight w:val="0"/>
      <w:marTop w:val="0"/>
      <w:marBottom w:val="0"/>
      <w:divBdr>
        <w:top w:val="none" w:sz="0" w:space="0" w:color="auto"/>
        <w:left w:val="none" w:sz="0" w:space="0" w:color="auto"/>
        <w:bottom w:val="none" w:sz="0" w:space="0" w:color="auto"/>
        <w:right w:val="none" w:sz="0" w:space="0" w:color="auto"/>
      </w:divBdr>
      <w:divsChild>
        <w:div w:id="941062728">
          <w:marLeft w:val="0"/>
          <w:marRight w:val="0"/>
          <w:marTop w:val="0"/>
          <w:marBottom w:val="0"/>
          <w:divBdr>
            <w:top w:val="none" w:sz="0" w:space="0" w:color="auto"/>
            <w:left w:val="none" w:sz="0" w:space="0" w:color="auto"/>
            <w:bottom w:val="none" w:sz="0" w:space="0" w:color="auto"/>
            <w:right w:val="none" w:sz="0" w:space="0" w:color="auto"/>
          </w:divBdr>
          <w:divsChild>
            <w:div w:id="57751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08514">
      <w:bodyDiv w:val="1"/>
      <w:marLeft w:val="0"/>
      <w:marRight w:val="0"/>
      <w:marTop w:val="0"/>
      <w:marBottom w:val="0"/>
      <w:divBdr>
        <w:top w:val="none" w:sz="0" w:space="0" w:color="auto"/>
        <w:left w:val="none" w:sz="0" w:space="0" w:color="auto"/>
        <w:bottom w:val="none" w:sz="0" w:space="0" w:color="auto"/>
        <w:right w:val="none" w:sz="0" w:space="0" w:color="auto"/>
      </w:divBdr>
    </w:div>
    <w:div w:id="1301156563">
      <w:bodyDiv w:val="1"/>
      <w:marLeft w:val="0"/>
      <w:marRight w:val="0"/>
      <w:marTop w:val="0"/>
      <w:marBottom w:val="0"/>
      <w:divBdr>
        <w:top w:val="none" w:sz="0" w:space="0" w:color="auto"/>
        <w:left w:val="none" w:sz="0" w:space="0" w:color="auto"/>
        <w:bottom w:val="none" w:sz="0" w:space="0" w:color="auto"/>
        <w:right w:val="none" w:sz="0" w:space="0" w:color="auto"/>
      </w:divBdr>
    </w:div>
    <w:div w:id="1301349216">
      <w:bodyDiv w:val="1"/>
      <w:marLeft w:val="0"/>
      <w:marRight w:val="0"/>
      <w:marTop w:val="0"/>
      <w:marBottom w:val="0"/>
      <w:divBdr>
        <w:top w:val="none" w:sz="0" w:space="0" w:color="auto"/>
        <w:left w:val="none" w:sz="0" w:space="0" w:color="auto"/>
        <w:bottom w:val="none" w:sz="0" w:space="0" w:color="auto"/>
        <w:right w:val="none" w:sz="0" w:space="0" w:color="auto"/>
      </w:divBdr>
    </w:div>
    <w:div w:id="1301686400">
      <w:bodyDiv w:val="1"/>
      <w:marLeft w:val="0"/>
      <w:marRight w:val="0"/>
      <w:marTop w:val="0"/>
      <w:marBottom w:val="0"/>
      <w:divBdr>
        <w:top w:val="none" w:sz="0" w:space="0" w:color="auto"/>
        <w:left w:val="none" w:sz="0" w:space="0" w:color="auto"/>
        <w:bottom w:val="none" w:sz="0" w:space="0" w:color="auto"/>
        <w:right w:val="none" w:sz="0" w:space="0" w:color="auto"/>
      </w:divBdr>
    </w:div>
    <w:div w:id="1304852858">
      <w:bodyDiv w:val="1"/>
      <w:marLeft w:val="0"/>
      <w:marRight w:val="0"/>
      <w:marTop w:val="0"/>
      <w:marBottom w:val="0"/>
      <w:divBdr>
        <w:top w:val="none" w:sz="0" w:space="0" w:color="auto"/>
        <w:left w:val="none" w:sz="0" w:space="0" w:color="auto"/>
        <w:bottom w:val="none" w:sz="0" w:space="0" w:color="auto"/>
        <w:right w:val="none" w:sz="0" w:space="0" w:color="auto"/>
      </w:divBdr>
    </w:div>
    <w:div w:id="1310327878">
      <w:bodyDiv w:val="1"/>
      <w:marLeft w:val="0"/>
      <w:marRight w:val="0"/>
      <w:marTop w:val="0"/>
      <w:marBottom w:val="0"/>
      <w:divBdr>
        <w:top w:val="none" w:sz="0" w:space="0" w:color="auto"/>
        <w:left w:val="none" w:sz="0" w:space="0" w:color="auto"/>
        <w:bottom w:val="none" w:sz="0" w:space="0" w:color="auto"/>
        <w:right w:val="none" w:sz="0" w:space="0" w:color="auto"/>
      </w:divBdr>
    </w:div>
    <w:div w:id="1357392677">
      <w:bodyDiv w:val="1"/>
      <w:marLeft w:val="0"/>
      <w:marRight w:val="0"/>
      <w:marTop w:val="0"/>
      <w:marBottom w:val="0"/>
      <w:divBdr>
        <w:top w:val="none" w:sz="0" w:space="0" w:color="auto"/>
        <w:left w:val="none" w:sz="0" w:space="0" w:color="auto"/>
        <w:bottom w:val="none" w:sz="0" w:space="0" w:color="auto"/>
        <w:right w:val="none" w:sz="0" w:space="0" w:color="auto"/>
      </w:divBdr>
    </w:div>
    <w:div w:id="1360859567">
      <w:bodyDiv w:val="1"/>
      <w:marLeft w:val="0"/>
      <w:marRight w:val="0"/>
      <w:marTop w:val="0"/>
      <w:marBottom w:val="0"/>
      <w:divBdr>
        <w:top w:val="none" w:sz="0" w:space="0" w:color="auto"/>
        <w:left w:val="none" w:sz="0" w:space="0" w:color="auto"/>
        <w:bottom w:val="none" w:sz="0" w:space="0" w:color="auto"/>
        <w:right w:val="none" w:sz="0" w:space="0" w:color="auto"/>
      </w:divBdr>
    </w:div>
    <w:div w:id="1363239319">
      <w:bodyDiv w:val="1"/>
      <w:marLeft w:val="0"/>
      <w:marRight w:val="0"/>
      <w:marTop w:val="0"/>
      <w:marBottom w:val="0"/>
      <w:divBdr>
        <w:top w:val="none" w:sz="0" w:space="0" w:color="auto"/>
        <w:left w:val="none" w:sz="0" w:space="0" w:color="auto"/>
        <w:bottom w:val="none" w:sz="0" w:space="0" w:color="auto"/>
        <w:right w:val="none" w:sz="0" w:space="0" w:color="auto"/>
      </w:divBdr>
    </w:div>
    <w:div w:id="1365016558">
      <w:bodyDiv w:val="1"/>
      <w:marLeft w:val="0"/>
      <w:marRight w:val="0"/>
      <w:marTop w:val="0"/>
      <w:marBottom w:val="0"/>
      <w:divBdr>
        <w:top w:val="none" w:sz="0" w:space="0" w:color="auto"/>
        <w:left w:val="none" w:sz="0" w:space="0" w:color="auto"/>
        <w:bottom w:val="none" w:sz="0" w:space="0" w:color="auto"/>
        <w:right w:val="none" w:sz="0" w:space="0" w:color="auto"/>
      </w:divBdr>
      <w:divsChild>
        <w:div w:id="1361466719">
          <w:marLeft w:val="0"/>
          <w:marRight w:val="0"/>
          <w:marTop w:val="0"/>
          <w:marBottom w:val="0"/>
          <w:divBdr>
            <w:top w:val="none" w:sz="0" w:space="0" w:color="auto"/>
            <w:left w:val="none" w:sz="0" w:space="0" w:color="auto"/>
            <w:bottom w:val="none" w:sz="0" w:space="0" w:color="auto"/>
            <w:right w:val="none" w:sz="0" w:space="0" w:color="auto"/>
          </w:divBdr>
          <w:divsChild>
            <w:div w:id="1643734760">
              <w:marLeft w:val="0"/>
              <w:marRight w:val="0"/>
              <w:marTop w:val="0"/>
              <w:marBottom w:val="0"/>
              <w:divBdr>
                <w:top w:val="none" w:sz="0" w:space="0" w:color="auto"/>
                <w:left w:val="none" w:sz="0" w:space="0" w:color="auto"/>
                <w:bottom w:val="none" w:sz="0" w:space="0" w:color="auto"/>
                <w:right w:val="none" w:sz="0" w:space="0" w:color="auto"/>
              </w:divBdr>
            </w:div>
            <w:div w:id="1804738279">
              <w:marLeft w:val="0"/>
              <w:marRight w:val="0"/>
              <w:marTop w:val="0"/>
              <w:marBottom w:val="0"/>
              <w:divBdr>
                <w:top w:val="none" w:sz="0" w:space="0" w:color="auto"/>
                <w:left w:val="none" w:sz="0" w:space="0" w:color="auto"/>
                <w:bottom w:val="none" w:sz="0" w:space="0" w:color="auto"/>
                <w:right w:val="none" w:sz="0" w:space="0" w:color="auto"/>
              </w:divBdr>
            </w:div>
            <w:div w:id="671298795">
              <w:marLeft w:val="0"/>
              <w:marRight w:val="0"/>
              <w:marTop w:val="0"/>
              <w:marBottom w:val="0"/>
              <w:divBdr>
                <w:top w:val="none" w:sz="0" w:space="0" w:color="auto"/>
                <w:left w:val="none" w:sz="0" w:space="0" w:color="auto"/>
                <w:bottom w:val="none" w:sz="0" w:space="0" w:color="auto"/>
                <w:right w:val="none" w:sz="0" w:space="0" w:color="auto"/>
              </w:divBdr>
            </w:div>
            <w:div w:id="622810061">
              <w:marLeft w:val="0"/>
              <w:marRight w:val="0"/>
              <w:marTop w:val="0"/>
              <w:marBottom w:val="0"/>
              <w:divBdr>
                <w:top w:val="none" w:sz="0" w:space="0" w:color="auto"/>
                <w:left w:val="none" w:sz="0" w:space="0" w:color="auto"/>
                <w:bottom w:val="none" w:sz="0" w:space="0" w:color="auto"/>
                <w:right w:val="none" w:sz="0" w:space="0" w:color="auto"/>
              </w:divBdr>
            </w:div>
            <w:div w:id="65422977">
              <w:marLeft w:val="0"/>
              <w:marRight w:val="0"/>
              <w:marTop w:val="0"/>
              <w:marBottom w:val="0"/>
              <w:divBdr>
                <w:top w:val="none" w:sz="0" w:space="0" w:color="auto"/>
                <w:left w:val="none" w:sz="0" w:space="0" w:color="auto"/>
                <w:bottom w:val="none" w:sz="0" w:space="0" w:color="auto"/>
                <w:right w:val="none" w:sz="0" w:space="0" w:color="auto"/>
              </w:divBdr>
            </w:div>
            <w:div w:id="184839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28128">
      <w:bodyDiv w:val="1"/>
      <w:marLeft w:val="0"/>
      <w:marRight w:val="0"/>
      <w:marTop w:val="0"/>
      <w:marBottom w:val="0"/>
      <w:divBdr>
        <w:top w:val="none" w:sz="0" w:space="0" w:color="auto"/>
        <w:left w:val="none" w:sz="0" w:space="0" w:color="auto"/>
        <w:bottom w:val="none" w:sz="0" w:space="0" w:color="auto"/>
        <w:right w:val="none" w:sz="0" w:space="0" w:color="auto"/>
      </w:divBdr>
    </w:div>
    <w:div w:id="1373655570">
      <w:bodyDiv w:val="1"/>
      <w:marLeft w:val="0"/>
      <w:marRight w:val="0"/>
      <w:marTop w:val="0"/>
      <w:marBottom w:val="0"/>
      <w:divBdr>
        <w:top w:val="none" w:sz="0" w:space="0" w:color="auto"/>
        <w:left w:val="none" w:sz="0" w:space="0" w:color="auto"/>
        <w:bottom w:val="none" w:sz="0" w:space="0" w:color="auto"/>
        <w:right w:val="none" w:sz="0" w:space="0" w:color="auto"/>
      </w:divBdr>
    </w:div>
    <w:div w:id="1378118229">
      <w:bodyDiv w:val="1"/>
      <w:marLeft w:val="0"/>
      <w:marRight w:val="0"/>
      <w:marTop w:val="0"/>
      <w:marBottom w:val="0"/>
      <w:divBdr>
        <w:top w:val="none" w:sz="0" w:space="0" w:color="auto"/>
        <w:left w:val="none" w:sz="0" w:space="0" w:color="auto"/>
        <w:bottom w:val="none" w:sz="0" w:space="0" w:color="auto"/>
        <w:right w:val="none" w:sz="0" w:space="0" w:color="auto"/>
      </w:divBdr>
    </w:div>
    <w:div w:id="1388842218">
      <w:bodyDiv w:val="1"/>
      <w:marLeft w:val="0"/>
      <w:marRight w:val="0"/>
      <w:marTop w:val="0"/>
      <w:marBottom w:val="0"/>
      <w:divBdr>
        <w:top w:val="none" w:sz="0" w:space="0" w:color="auto"/>
        <w:left w:val="none" w:sz="0" w:space="0" w:color="auto"/>
        <w:bottom w:val="none" w:sz="0" w:space="0" w:color="auto"/>
        <w:right w:val="none" w:sz="0" w:space="0" w:color="auto"/>
      </w:divBdr>
    </w:div>
    <w:div w:id="1391536699">
      <w:bodyDiv w:val="1"/>
      <w:marLeft w:val="0"/>
      <w:marRight w:val="0"/>
      <w:marTop w:val="0"/>
      <w:marBottom w:val="0"/>
      <w:divBdr>
        <w:top w:val="none" w:sz="0" w:space="0" w:color="auto"/>
        <w:left w:val="none" w:sz="0" w:space="0" w:color="auto"/>
        <w:bottom w:val="none" w:sz="0" w:space="0" w:color="auto"/>
        <w:right w:val="none" w:sz="0" w:space="0" w:color="auto"/>
      </w:divBdr>
    </w:div>
    <w:div w:id="1419403734">
      <w:bodyDiv w:val="1"/>
      <w:marLeft w:val="0"/>
      <w:marRight w:val="0"/>
      <w:marTop w:val="0"/>
      <w:marBottom w:val="0"/>
      <w:divBdr>
        <w:top w:val="none" w:sz="0" w:space="0" w:color="auto"/>
        <w:left w:val="none" w:sz="0" w:space="0" w:color="auto"/>
        <w:bottom w:val="none" w:sz="0" w:space="0" w:color="auto"/>
        <w:right w:val="none" w:sz="0" w:space="0" w:color="auto"/>
      </w:divBdr>
    </w:div>
    <w:div w:id="1420172150">
      <w:bodyDiv w:val="1"/>
      <w:marLeft w:val="0"/>
      <w:marRight w:val="0"/>
      <w:marTop w:val="0"/>
      <w:marBottom w:val="0"/>
      <w:divBdr>
        <w:top w:val="none" w:sz="0" w:space="0" w:color="auto"/>
        <w:left w:val="none" w:sz="0" w:space="0" w:color="auto"/>
        <w:bottom w:val="none" w:sz="0" w:space="0" w:color="auto"/>
        <w:right w:val="none" w:sz="0" w:space="0" w:color="auto"/>
      </w:divBdr>
    </w:div>
    <w:div w:id="1424454456">
      <w:bodyDiv w:val="1"/>
      <w:marLeft w:val="0"/>
      <w:marRight w:val="0"/>
      <w:marTop w:val="0"/>
      <w:marBottom w:val="0"/>
      <w:divBdr>
        <w:top w:val="none" w:sz="0" w:space="0" w:color="auto"/>
        <w:left w:val="none" w:sz="0" w:space="0" w:color="auto"/>
        <w:bottom w:val="none" w:sz="0" w:space="0" w:color="auto"/>
        <w:right w:val="none" w:sz="0" w:space="0" w:color="auto"/>
      </w:divBdr>
    </w:div>
    <w:div w:id="1437872173">
      <w:bodyDiv w:val="1"/>
      <w:marLeft w:val="0"/>
      <w:marRight w:val="0"/>
      <w:marTop w:val="0"/>
      <w:marBottom w:val="0"/>
      <w:divBdr>
        <w:top w:val="none" w:sz="0" w:space="0" w:color="auto"/>
        <w:left w:val="none" w:sz="0" w:space="0" w:color="auto"/>
        <w:bottom w:val="none" w:sz="0" w:space="0" w:color="auto"/>
        <w:right w:val="none" w:sz="0" w:space="0" w:color="auto"/>
      </w:divBdr>
      <w:divsChild>
        <w:div w:id="1876313675">
          <w:marLeft w:val="0"/>
          <w:marRight w:val="0"/>
          <w:marTop w:val="0"/>
          <w:marBottom w:val="0"/>
          <w:divBdr>
            <w:top w:val="none" w:sz="0" w:space="0" w:color="auto"/>
            <w:left w:val="none" w:sz="0" w:space="0" w:color="auto"/>
            <w:bottom w:val="none" w:sz="0" w:space="0" w:color="auto"/>
            <w:right w:val="none" w:sz="0" w:space="0" w:color="auto"/>
          </w:divBdr>
          <w:divsChild>
            <w:div w:id="16320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86405">
      <w:bodyDiv w:val="1"/>
      <w:marLeft w:val="0"/>
      <w:marRight w:val="0"/>
      <w:marTop w:val="0"/>
      <w:marBottom w:val="0"/>
      <w:divBdr>
        <w:top w:val="none" w:sz="0" w:space="0" w:color="auto"/>
        <w:left w:val="none" w:sz="0" w:space="0" w:color="auto"/>
        <w:bottom w:val="none" w:sz="0" w:space="0" w:color="auto"/>
        <w:right w:val="none" w:sz="0" w:space="0" w:color="auto"/>
      </w:divBdr>
    </w:div>
    <w:div w:id="1465661238">
      <w:bodyDiv w:val="1"/>
      <w:marLeft w:val="0"/>
      <w:marRight w:val="0"/>
      <w:marTop w:val="0"/>
      <w:marBottom w:val="0"/>
      <w:divBdr>
        <w:top w:val="none" w:sz="0" w:space="0" w:color="auto"/>
        <w:left w:val="none" w:sz="0" w:space="0" w:color="auto"/>
        <w:bottom w:val="none" w:sz="0" w:space="0" w:color="auto"/>
        <w:right w:val="none" w:sz="0" w:space="0" w:color="auto"/>
      </w:divBdr>
    </w:div>
    <w:div w:id="1466191256">
      <w:bodyDiv w:val="1"/>
      <w:marLeft w:val="0"/>
      <w:marRight w:val="0"/>
      <w:marTop w:val="0"/>
      <w:marBottom w:val="0"/>
      <w:divBdr>
        <w:top w:val="none" w:sz="0" w:space="0" w:color="auto"/>
        <w:left w:val="none" w:sz="0" w:space="0" w:color="auto"/>
        <w:bottom w:val="none" w:sz="0" w:space="0" w:color="auto"/>
        <w:right w:val="none" w:sz="0" w:space="0" w:color="auto"/>
      </w:divBdr>
    </w:div>
    <w:div w:id="1466898631">
      <w:bodyDiv w:val="1"/>
      <w:marLeft w:val="0"/>
      <w:marRight w:val="0"/>
      <w:marTop w:val="0"/>
      <w:marBottom w:val="0"/>
      <w:divBdr>
        <w:top w:val="none" w:sz="0" w:space="0" w:color="auto"/>
        <w:left w:val="none" w:sz="0" w:space="0" w:color="auto"/>
        <w:bottom w:val="none" w:sz="0" w:space="0" w:color="auto"/>
        <w:right w:val="none" w:sz="0" w:space="0" w:color="auto"/>
      </w:divBdr>
    </w:div>
    <w:div w:id="1476099815">
      <w:bodyDiv w:val="1"/>
      <w:marLeft w:val="0"/>
      <w:marRight w:val="0"/>
      <w:marTop w:val="0"/>
      <w:marBottom w:val="0"/>
      <w:divBdr>
        <w:top w:val="none" w:sz="0" w:space="0" w:color="auto"/>
        <w:left w:val="none" w:sz="0" w:space="0" w:color="auto"/>
        <w:bottom w:val="none" w:sz="0" w:space="0" w:color="auto"/>
        <w:right w:val="none" w:sz="0" w:space="0" w:color="auto"/>
      </w:divBdr>
    </w:div>
    <w:div w:id="1488133274">
      <w:bodyDiv w:val="1"/>
      <w:marLeft w:val="0"/>
      <w:marRight w:val="0"/>
      <w:marTop w:val="0"/>
      <w:marBottom w:val="0"/>
      <w:divBdr>
        <w:top w:val="none" w:sz="0" w:space="0" w:color="auto"/>
        <w:left w:val="none" w:sz="0" w:space="0" w:color="auto"/>
        <w:bottom w:val="none" w:sz="0" w:space="0" w:color="auto"/>
        <w:right w:val="none" w:sz="0" w:space="0" w:color="auto"/>
      </w:divBdr>
    </w:div>
    <w:div w:id="1500190132">
      <w:bodyDiv w:val="1"/>
      <w:marLeft w:val="0"/>
      <w:marRight w:val="0"/>
      <w:marTop w:val="0"/>
      <w:marBottom w:val="0"/>
      <w:divBdr>
        <w:top w:val="none" w:sz="0" w:space="0" w:color="auto"/>
        <w:left w:val="none" w:sz="0" w:space="0" w:color="auto"/>
        <w:bottom w:val="none" w:sz="0" w:space="0" w:color="auto"/>
        <w:right w:val="none" w:sz="0" w:space="0" w:color="auto"/>
      </w:divBdr>
    </w:div>
    <w:div w:id="1519277118">
      <w:bodyDiv w:val="1"/>
      <w:marLeft w:val="0"/>
      <w:marRight w:val="0"/>
      <w:marTop w:val="0"/>
      <w:marBottom w:val="0"/>
      <w:divBdr>
        <w:top w:val="none" w:sz="0" w:space="0" w:color="auto"/>
        <w:left w:val="none" w:sz="0" w:space="0" w:color="auto"/>
        <w:bottom w:val="none" w:sz="0" w:space="0" w:color="auto"/>
        <w:right w:val="none" w:sz="0" w:space="0" w:color="auto"/>
      </w:divBdr>
    </w:div>
    <w:div w:id="1537305405">
      <w:bodyDiv w:val="1"/>
      <w:marLeft w:val="0"/>
      <w:marRight w:val="0"/>
      <w:marTop w:val="0"/>
      <w:marBottom w:val="0"/>
      <w:divBdr>
        <w:top w:val="none" w:sz="0" w:space="0" w:color="auto"/>
        <w:left w:val="none" w:sz="0" w:space="0" w:color="auto"/>
        <w:bottom w:val="none" w:sz="0" w:space="0" w:color="auto"/>
        <w:right w:val="none" w:sz="0" w:space="0" w:color="auto"/>
      </w:divBdr>
      <w:divsChild>
        <w:div w:id="686639448">
          <w:marLeft w:val="0"/>
          <w:marRight w:val="0"/>
          <w:marTop w:val="0"/>
          <w:marBottom w:val="0"/>
          <w:divBdr>
            <w:top w:val="none" w:sz="0" w:space="0" w:color="auto"/>
            <w:left w:val="none" w:sz="0" w:space="0" w:color="auto"/>
            <w:bottom w:val="none" w:sz="0" w:space="0" w:color="auto"/>
            <w:right w:val="none" w:sz="0" w:space="0" w:color="auto"/>
          </w:divBdr>
          <w:divsChild>
            <w:div w:id="1260717445">
              <w:marLeft w:val="0"/>
              <w:marRight w:val="0"/>
              <w:marTop w:val="0"/>
              <w:marBottom w:val="0"/>
              <w:divBdr>
                <w:top w:val="none" w:sz="0" w:space="0" w:color="auto"/>
                <w:left w:val="none" w:sz="0" w:space="0" w:color="auto"/>
                <w:bottom w:val="none" w:sz="0" w:space="0" w:color="auto"/>
                <w:right w:val="none" w:sz="0" w:space="0" w:color="auto"/>
              </w:divBdr>
            </w:div>
            <w:div w:id="1083574486">
              <w:marLeft w:val="0"/>
              <w:marRight w:val="0"/>
              <w:marTop w:val="0"/>
              <w:marBottom w:val="0"/>
              <w:divBdr>
                <w:top w:val="none" w:sz="0" w:space="0" w:color="auto"/>
                <w:left w:val="none" w:sz="0" w:space="0" w:color="auto"/>
                <w:bottom w:val="none" w:sz="0" w:space="0" w:color="auto"/>
                <w:right w:val="none" w:sz="0" w:space="0" w:color="auto"/>
              </w:divBdr>
            </w:div>
            <w:div w:id="26638731">
              <w:marLeft w:val="0"/>
              <w:marRight w:val="0"/>
              <w:marTop w:val="0"/>
              <w:marBottom w:val="0"/>
              <w:divBdr>
                <w:top w:val="none" w:sz="0" w:space="0" w:color="auto"/>
                <w:left w:val="none" w:sz="0" w:space="0" w:color="auto"/>
                <w:bottom w:val="none" w:sz="0" w:space="0" w:color="auto"/>
                <w:right w:val="none" w:sz="0" w:space="0" w:color="auto"/>
              </w:divBdr>
            </w:div>
            <w:div w:id="1939022130">
              <w:marLeft w:val="0"/>
              <w:marRight w:val="0"/>
              <w:marTop w:val="0"/>
              <w:marBottom w:val="0"/>
              <w:divBdr>
                <w:top w:val="none" w:sz="0" w:space="0" w:color="auto"/>
                <w:left w:val="none" w:sz="0" w:space="0" w:color="auto"/>
                <w:bottom w:val="none" w:sz="0" w:space="0" w:color="auto"/>
                <w:right w:val="none" w:sz="0" w:space="0" w:color="auto"/>
              </w:divBdr>
            </w:div>
            <w:div w:id="2115399679">
              <w:marLeft w:val="0"/>
              <w:marRight w:val="0"/>
              <w:marTop w:val="0"/>
              <w:marBottom w:val="0"/>
              <w:divBdr>
                <w:top w:val="none" w:sz="0" w:space="0" w:color="auto"/>
                <w:left w:val="none" w:sz="0" w:space="0" w:color="auto"/>
                <w:bottom w:val="none" w:sz="0" w:space="0" w:color="auto"/>
                <w:right w:val="none" w:sz="0" w:space="0" w:color="auto"/>
              </w:divBdr>
            </w:div>
            <w:div w:id="984627864">
              <w:marLeft w:val="0"/>
              <w:marRight w:val="0"/>
              <w:marTop w:val="0"/>
              <w:marBottom w:val="0"/>
              <w:divBdr>
                <w:top w:val="none" w:sz="0" w:space="0" w:color="auto"/>
                <w:left w:val="none" w:sz="0" w:space="0" w:color="auto"/>
                <w:bottom w:val="none" w:sz="0" w:space="0" w:color="auto"/>
                <w:right w:val="none" w:sz="0" w:space="0" w:color="auto"/>
              </w:divBdr>
            </w:div>
            <w:div w:id="1793403210">
              <w:marLeft w:val="0"/>
              <w:marRight w:val="0"/>
              <w:marTop w:val="0"/>
              <w:marBottom w:val="0"/>
              <w:divBdr>
                <w:top w:val="none" w:sz="0" w:space="0" w:color="auto"/>
                <w:left w:val="none" w:sz="0" w:space="0" w:color="auto"/>
                <w:bottom w:val="none" w:sz="0" w:space="0" w:color="auto"/>
                <w:right w:val="none" w:sz="0" w:space="0" w:color="auto"/>
              </w:divBdr>
            </w:div>
            <w:div w:id="43722656">
              <w:marLeft w:val="0"/>
              <w:marRight w:val="0"/>
              <w:marTop w:val="0"/>
              <w:marBottom w:val="0"/>
              <w:divBdr>
                <w:top w:val="none" w:sz="0" w:space="0" w:color="auto"/>
                <w:left w:val="none" w:sz="0" w:space="0" w:color="auto"/>
                <w:bottom w:val="none" w:sz="0" w:space="0" w:color="auto"/>
                <w:right w:val="none" w:sz="0" w:space="0" w:color="auto"/>
              </w:divBdr>
            </w:div>
            <w:div w:id="658852896">
              <w:marLeft w:val="0"/>
              <w:marRight w:val="0"/>
              <w:marTop w:val="0"/>
              <w:marBottom w:val="0"/>
              <w:divBdr>
                <w:top w:val="none" w:sz="0" w:space="0" w:color="auto"/>
                <w:left w:val="none" w:sz="0" w:space="0" w:color="auto"/>
                <w:bottom w:val="none" w:sz="0" w:space="0" w:color="auto"/>
                <w:right w:val="none" w:sz="0" w:space="0" w:color="auto"/>
              </w:divBdr>
            </w:div>
            <w:div w:id="66732756">
              <w:marLeft w:val="0"/>
              <w:marRight w:val="0"/>
              <w:marTop w:val="0"/>
              <w:marBottom w:val="0"/>
              <w:divBdr>
                <w:top w:val="none" w:sz="0" w:space="0" w:color="auto"/>
                <w:left w:val="none" w:sz="0" w:space="0" w:color="auto"/>
                <w:bottom w:val="none" w:sz="0" w:space="0" w:color="auto"/>
                <w:right w:val="none" w:sz="0" w:space="0" w:color="auto"/>
              </w:divBdr>
            </w:div>
            <w:div w:id="1551989051">
              <w:marLeft w:val="0"/>
              <w:marRight w:val="0"/>
              <w:marTop w:val="0"/>
              <w:marBottom w:val="0"/>
              <w:divBdr>
                <w:top w:val="none" w:sz="0" w:space="0" w:color="auto"/>
                <w:left w:val="none" w:sz="0" w:space="0" w:color="auto"/>
                <w:bottom w:val="none" w:sz="0" w:space="0" w:color="auto"/>
                <w:right w:val="none" w:sz="0" w:space="0" w:color="auto"/>
              </w:divBdr>
            </w:div>
            <w:div w:id="199209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92977">
      <w:bodyDiv w:val="1"/>
      <w:marLeft w:val="0"/>
      <w:marRight w:val="0"/>
      <w:marTop w:val="0"/>
      <w:marBottom w:val="0"/>
      <w:divBdr>
        <w:top w:val="none" w:sz="0" w:space="0" w:color="auto"/>
        <w:left w:val="none" w:sz="0" w:space="0" w:color="auto"/>
        <w:bottom w:val="none" w:sz="0" w:space="0" w:color="auto"/>
        <w:right w:val="none" w:sz="0" w:space="0" w:color="auto"/>
      </w:divBdr>
      <w:divsChild>
        <w:div w:id="44181913">
          <w:marLeft w:val="0"/>
          <w:marRight w:val="0"/>
          <w:marTop w:val="0"/>
          <w:marBottom w:val="0"/>
          <w:divBdr>
            <w:top w:val="none" w:sz="0" w:space="0" w:color="auto"/>
            <w:left w:val="none" w:sz="0" w:space="0" w:color="auto"/>
            <w:bottom w:val="none" w:sz="0" w:space="0" w:color="auto"/>
            <w:right w:val="none" w:sz="0" w:space="0" w:color="auto"/>
          </w:divBdr>
          <w:divsChild>
            <w:div w:id="33025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42168">
      <w:bodyDiv w:val="1"/>
      <w:marLeft w:val="0"/>
      <w:marRight w:val="0"/>
      <w:marTop w:val="0"/>
      <w:marBottom w:val="0"/>
      <w:divBdr>
        <w:top w:val="none" w:sz="0" w:space="0" w:color="auto"/>
        <w:left w:val="none" w:sz="0" w:space="0" w:color="auto"/>
        <w:bottom w:val="none" w:sz="0" w:space="0" w:color="auto"/>
        <w:right w:val="none" w:sz="0" w:space="0" w:color="auto"/>
      </w:divBdr>
    </w:div>
    <w:div w:id="1574663647">
      <w:bodyDiv w:val="1"/>
      <w:marLeft w:val="0"/>
      <w:marRight w:val="0"/>
      <w:marTop w:val="0"/>
      <w:marBottom w:val="0"/>
      <w:divBdr>
        <w:top w:val="none" w:sz="0" w:space="0" w:color="auto"/>
        <w:left w:val="none" w:sz="0" w:space="0" w:color="auto"/>
        <w:bottom w:val="none" w:sz="0" w:space="0" w:color="auto"/>
        <w:right w:val="none" w:sz="0" w:space="0" w:color="auto"/>
      </w:divBdr>
    </w:div>
    <w:div w:id="1585067915">
      <w:bodyDiv w:val="1"/>
      <w:marLeft w:val="0"/>
      <w:marRight w:val="0"/>
      <w:marTop w:val="0"/>
      <w:marBottom w:val="0"/>
      <w:divBdr>
        <w:top w:val="none" w:sz="0" w:space="0" w:color="auto"/>
        <w:left w:val="none" w:sz="0" w:space="0" w:color="auto"/>
        <w:bottom w:val="none" w:sz="0" w:space="0" w:color="auto"/>
        <w:right w:val="none" w:sz="0" w:space="0" w:color="auto"/>
      </w:divBdr>
    </w:div>
    <w:div w:id="1586571054">
      <w:bodyDiv w:val="1"/>
      <w:marLeft w:val="0"/>
      <w:marRight w:val="0"/>
      <w:marTop w:val="0"/>
      <w:marBottom w:val="0"/>
      <w:divBdr>
        <w:top w:val="none" w:sz="0" w:space="0" w:color="auto"/>
        <w:left w:val="none" w:sz="0" w:space="0" w:color="auto"/>
        <w:bottom w:val="none" w:sz="0" w:space="0" w:color="auto"/>
        <w:right w:val="none" w:sz="0" w:space="0" w:color="auto"/>
      </w:divBdr>
      <w:divsChild>
        <w:div w:id="1707751197">
          <w:marLeft w:val="0"/>
          <w:marRight w:val="0"/>
          <w:marTop w:val="0"/>
          <w:marBottom w:val="0"/>
          <w:divBdr>
            <w:top w:val="none" w:sz="0" w:space="0" w:color="auto"/>
            <w:left w:val="none" w:sz="0" w:space="0" w:color="auto"/>
            <w:bottom w:val="none" w:sz="0" w:space="0" w:color="auto"/>
            <w:right w:val="none" w:sz="0" w:space="0" w:color="auto"/>
          </w:divBdr>
          <w:divsChild>
            <w:div w:id="159154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12689">
      <w:bodyDiv w:val="1"/>
      <w:marLeft w:val="0"/>
      <w:marRight w:val="0"/>
      <w:marTop w:val="0"/>
      <w:marBottom w:val="0"/>
      <w:divBdr>
        <w:top w:val="none" w:sz="0" w:space="0" w:color="auto"/>
        <w:left w:val="none" w:sz="0" w:space="0" w:color="auto"/>
        <w:bottom w:val="none" w:sz="0" w:space="0" w:color="auto"/>
        <w:right w:val="none" w:sz="0" w:space="0" w:color="auto"/>
      </w:divBdr>
      <w:divsChild>
        <w:div w:id="96214270">
          <w:marLeft w:val="0"/>
          <w:marRight w:val="0"/>
          <w:marTop w:val="0"/>
          <w:marBottom w:val="0"/>
          <w:divBdr>
            <w:top w:val="none" w:sz="0" w:space="0" w:color="auto"/>
            <w:left w:val="none" w:sz="0" w:space="0" w:color="auto"/>
            <w:bottom w:val="none" w:sz="0" w:space="0" w:color="auto"/>
            <w:right w:val="none" w:sz="0" w:space="0" w:color="auto"/>
          </w:divBdr>
          <w:divsChild>
            <w:div w:id="184392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15185">
      <w:bodyDiv w:val="1"/>
      <w:marLeft w:val="0"/>
      <w:marRight w:val="0"/>
      <w:marTop w:val="0"/>
      <w:marBottom w:val="0"/>
      <w:divBdr>
        <w:top w:val="none" w:sz="0" w:space="0" w:color="auto"/>
        <w:left w:val="none" w:sz="0" w:space="0" w:color="auto"/>
        <w:bottom w:val="none" w:sz="0" w:space="0" w:color="auto"/>
        <w:right w:val="none" w:sz="0" w:space="0" w:color="auto"/>
      </w:divBdr>
      <w:divsChild>
        <w:div w:id="531722097">
          <w:marLeft w:val="0"/>
          <w:marRight w:val="0"/>
          <w:marTop w:val="0"/>
          <w:marBottom w:val="0"/>
          <w:divBdr>
            <w:top w:val="none" w:sz="0" w:space="0" w:color="auto"/>
            <w:left w:val="none" w:sz="0" w:space="0" w:color="auto"/>
            <w:bottom w:val="none" w:sz="0" w:space="0" w:color="auto"/>
            <w:right w:val="none" w:sz="0" w:space="0" w:color="auto"/>
          </w:divBdr>
          <w:divsChild>
            <w:div w:id="124191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571187">
      <w:bodyDiv w:val="1"/>
      <w:marLeft w:val="0"/>
      <w:marRight w:val="0"/>
      <w:marTop w:val="0"/>
      <w:marBottom w:val="0"/>
      <w:divBdr>
        <w:top w:val="none" w:sz="0" w:space="0" w:color="auto"/>
        <w:left w:val="none" w:sz="0" w:space="0" w:color="auto"/>
        <w:bottom w:val="none" w:sz="0" w:space="0" w:color="auto"/>
        <w:right w:val="none" w:sz="0" w:space="0" w:color="auto"/>
      </w:divBdr>
    </w:div>
    <w:div w:id="1602949424">
      <w:bodyDiv w:val="1"/>
      <w:marLeft w:val="0"/>
      <w:marRight w:val="0"/>
      <w:marTop w:val="0"/>
      <w:marBottom w:val="0"/>
      <w:divBdr>
        <w:top w:val="none" w:sz="0" w:space="0" w:color="auto"/>
        <w:left w:val="none" w:sz="0" w:space="0" w:color="auto"/>
        <w:bottom w:val="none" w:sz="0" w:space="0" w:color="auto"/>
        <w:right w:val="none" w:sz="0" w:space="0" w:color="auto"/>
      </w:divBdr>
      <w:divsChild>
        <w:div w:id="843590371">
          <w:marLeft w:val="0"/>
          <w:marRight w:val="0"/>
          <w:marTop w:val="0"/>
          <w:marBottom w:val="0"/>
          <w:divBdr>
            <w:top w:val="none" w:sz="0" w:space="0" w:color="auto"/>
            <w:left w:val="none" w:sz="0" w:space="0" w:color="auto"/>
            <w:bottom w:val="none" w:sz="0" w:space="0" w:color="auto"/>
            <w:right w:val="none" w:sz="0" w:space="0" w:color="auto"/>
          </w:divBdr>
          <w:divsChild>
            <w:div w:id="295456451">
              <w:marLeft w:val="0"/>
              <w:marRight w:val="0"/>
              <w:marTop w:val="0"/>
              <w:marBottom w:val="0"/>
              <w:divBdr>
                <w:top w:val="none" w:sz="0" w:space="0" w:color="auto"/>
                <w:left w:val="none" w:sz="0" w:space="0" w:color="auto"/>
                <w:bottom w:val="none" w:sz="0" w:space="0" w:color="auto"/>
                <w:right w:val="none" w:sz="0" w:space="0" w:color="auto"/>
              </w:divBdr>
            </w:div>
            <w:div w:id="1072240852">
              <w:marLeft w:val="0"/>
              <w:marRight w:val="0"/>
              <w:marTop w:val="0"/>
              <w:marBottom w:val="0"/>
              <w:divBdr>
                <w:top w:val="none" w:sz="0" w:space="0" w:color="auto"/>
                <w:left w:val="none" w:sz="0" w:space="0" w:color="auto"/>
                <w:bottom w:val="none" w:sz="0" w:space="0" w:color="auto"/>
                <w:right w:val="none" w:sz="0" w:space="0" w:color="auto"/>
              </w:divBdr>
            </w:div>
            <w:div w:id="89550981">
              <w:marLeft w:val="0"/>
              <w:marRight w:val="0"/>
              <w:marTop w:val="0"/>
              <w:marBottom w:val="0"/>
              <w:divBdr>
                <w:top w:val="none" w:sz="0" w:space="0" w:color="auto"/>
                <w:left w:val="none" w:sz="0" w:space="0" w:color="auto"/>
                <w:bottom w:val="none" w:sz="0" w:space="0" w:color="auto"/>
                <w:right w:val="none" w:sz="0" w:space="0" w:color="auto"/>
              </w:divBdr>
            </w:div>
            <w:div w:id="1294140404">
              <w:marLeft w:val="0"/>
              <w:marRight w:val="0"/>
              <w:marTop w:val="0"/>
              <w:marBottom w:val="0"/>
              <w:divBdr>
                <w:top w:val="none" w:sz="0" w:space="0" w:color="auto"/>
                <w:left w:val="none" w:sz="0" w:space="0" w:color="auto"/>
                <w:bottom w:val="none" w:sz="0" w:space="0" w:color="auto"/>
                <w:right w:val="none" w:sz="0" w:space="0" w:color="auto"/>
              </w:divBdr>
            </w:div>
            <w:div w:id="564071705">
              <w:marLeft w:val="0"/>
              <w:marRight w:val="0"/>
              <w:marTop w:val="0"/>
              <w:marBottom w:val="0"/>
              <w:divBdr>
                <w:top w:val="none" w:sz="0" w:space="0" w:color="auto"/>
                <w:left w:val="none" w:sz="0" w:space="0" w:color="auto"/>
                <w:bottom w:val="none" w:sz="0" w:space="0" w:color="auto"/>
                <w:right w:val="none" w:sz="0" w:space="0" w:color="auto"/>
              </w:divBdr>
            </w:div>
            <w:div w:id="9991449">
              <w:marLeft w:val="0"/>
              <w:marRight w:val="0"/>
              <w:marTop w:val="0"/>
              <w:marBottom w:val="0"/>
              <w:divBdr>
                <w:top w:val="none" w:sz="0" w:space="0" w:color="auto"/>
                <w:left w:val="none" w:sz="0" w:space="0" w:color="auto"/>
                <w:bottom w:val="none" w:sz="0" w:space="0" w:color="auto"/>
                <w:right w:val="none" w:sz="0" w:space="0" w:color="auto"/>
              </w:divBdr>
            </w:div>
            <w:div w:id="1667006395">
              <w:marLeft w:val="0"/>
              <w:marRight w:val="0"/>
              <w:marTop w:val="0"/>
              <w:marBottom w:val="0"/>
              <w:divBdr>
                <w:top w:val="none" w:sz="0" w:space="0" w:color="auto"/>
                <w:left w:val="none" w:sz="0" w:space="0" w:color="auto"/>
                <w:bottom w:val="none" w:sz="0" w:space="0" w:color="auto"/>
                <w:right w:val="none" w:sz="0" w:space="0" w:color="auto"/>
              </w:divBdr>
            </w:div>
            <w:div w:id="1594585687">
              <w:marLeft w:val="0"/>
              <w:marRight w:val="0"/>
              <w:marTop w:val="0"/>
              <w:marBottom w:val="0"/>
              <w:divBdr>
                <w:top w:val="none" w:sz="0" w:space="0" w:color="auto"/>
                <w:left w:val="none" w:sz="0" w:space="0" w:color="auto"/>
                <w:bottom w:val="none" w:sz="0" w:space="0" w:color="auto"/>
                <w:right w:val="none" w:sz="0" w:space="0" w:color="auto"/>
              </w:divBdr>
            </w:div>
            <w:div w:id="687410371">
              <w:marLeft w:val="0"/>
              <w:marRight w:val="0"/>
              <w:marTop w:val="0"/>
              <w:marBottom w:val="0"/>
              <w:divBdr>
                <w:top w:val="none" w:sz="0" w:space="0" w:color="auto"/>
                <w:left w:val="none" w:sz="0" w:space="0" w:color="auto"/>
                <w:bottom w:val="none" w:sz="0" w:space="0" w:color="auto"/>
                <w:right w:val="none" w:sz="0" w:space="0" w:color="auto"/>
              </w:divBdr>
            </w:div>
            <w:div w:id="849678198">
              <w:marLeft w:val="0"/>
              <w:marRight w:val="0"/>
              <w:marTop w:val="0"/>
              <w:marBottom w:val="0"/>
              <w:divBdr>
                <w:top w:val="none" w:sz="0" w:space="0" w:color="auto"/>
                <w:left w:val="none" w:sz="0" w:space="0" w:color="auto"/>
                <w:bottom w:val="none" w:sz="0" w:space="0" w:color="auto"/>
                <w:right w:val="none" w:sz="0" w:space="0" w:color="auto"/>
              </w:divBdr>
            </w:div>
            <w:div w:id="488057224">
              <w:marLeft w:val="0"/>
              <w:marRight w:val="0"/>
              <w:marTop w:val="0"/>
              <w:marBottom w:val="0"/>
              <w:divBdr>
                <w:top w:val="none" w:sz="0" w:space="0" w:color="auto"/>
                <w:left w:val="none" w:sz="0" w:space="0" w:color="auto"/>
                <w:bottom w:val="none" w:sz="0" w:space="0" w:color="auto"/>
                <w:right w:val="none" w:sz="0" w:space="0" w:color="auto"/>
              </w:divBdr>
            </w:div>
            <w:div w:id="165899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05886">
      <w:bodyDiv w:val="1"/>
      <w:marLeft w:val="0"/>
      <w:marRight w:val="0"/>
      <w:marTop w:val="0"/>
      <w:marBottom w:val="0"/>
      <w:divBdr>
        <w:top w:val="none" w:sz="0" w:space="0" w:color="auto"/>
        <w:left w:val="none" w:sz="0" w:space="0" w:color="auto"/>
        <w:bottom w:val="none" w:sz="0" w:space="0" w:color="auto"/>
        <w:right w:val="none" w:sz="0" w:space="0" w:color="auto"/>
      </w:divBdr>
      <w:divsChild>
        <w:div w:id="516582256">
          <w:marLeft w:val="0"/>
          <w:marRight w:val="0"/>
          <w:marTop w:val="0"/>
          <w:marBottom w:val="0"/>
          <w:divBdr>
            <w:top w:val="none" w:sz="0" w:space="0" w:color="auto"/>
            <w:left w:val="none" w:sz="0" w:space="0" w:color="auto"/>
            <w:bottom w:val="none" w:sz="0" w:space="0" w:color="auto"/>
            <w:right w:val="none" w:sz="0" w:space="0" w:color="auto"/>
          </w:divBdr>
          <w:divsChild>
            <w:div w:id="578560623">
              <w:marLeft w:val="0"/>
              <w:marRight w:val="0"/>
              <w:marTop w:val="0"/>
              <w:marBottom w:val="0"/>
              <w:divBdr>
                <w:top w:val="none" w:sz="0" w:space="0" w:color="auto"/>
                <w:left w:val="none" w:sz="0" w:space="0" w:color="auto"/>
                <w:bottom w:val="none" w:sz="0" w:space="0" w:color="auto"/>
                <w:right w:val="none" w:sz="0" w:space="0" w:color="auto"/>
              </w:divBdr>
            </w:div>
            <w:div w:id="107940361">
              <w:marLeft w:val="0"/>
              <w:marRight w:val="0"/>
              <w:marTop w:val="0"/>
              <w:marBottom w:val="0"/>
              <w:divBdr>
                <w:top w:val="none" w:sz="0" w:space="0" w:color="auto"/>
                <w:left w:val="none" w:sz="0" w:space="0" w:color="auto"/>
                <w:bottom w:val="none" w:sz="0" w:space="0" w:color="auto"/>
                <w:right w:val="none" w:sz="0" w:space="0" w:color="auto"/>
              </w:divBdr>
            </w:div>
            <w:div w:id="2119790622">
              <w:marLeft w:val="0"/>
              <w:marRight w:val="0"/>
              <w:marTop w:val="0"/>
              <w:marBottom w:val="0"/>
              <w:divBdr>
                <w:top w:val="none" w:sz="0" w:space="0" w:color="auto"/>
                <w:left w:val="none" w:sz="0" w:space="0" w:color="auto"/>
                <w:bottom w:val="none" w:sz="0" w:space="0" w:color="auto"/>
                <w:right w:val="none" w:sz="0" w:space="0" w:color="auto"/>
              </w:divBdr>
            </w:div>
            <w:div w:id="1719158068">
              <w:marLeft w:val="0"/>
              <w:marRight w:val="0"/>
              <w:marTop w:val="0"/>
              <w:marBottom w:val="0"/>
              <w:divBdr>
                <w:top w:val="none" w:sz="0" w:space="0" w:color="auto"/>
                <w:left w:val="none" w:sz="0" w:space="0" w:color="auto"/>
                <w:bottom w:val="none" w:sz="0" w:space="0" w:color="auto"/>
                <w:right w:val="none" w:sz="0" w:space="0" w:color="auto"/>
              </w:divBdr>
            </w:div>
            <w:div w:id="1774400452">
              <w:marLeft w:val="0"/>
              <w:marRight w:val="0"/>
              <w:marTop w:val="0"/>
              <w:marBottom w:val="0"/>
              <w:divBdr>
                <w:top w:val="none" w:sz="0" w:space="0" w:color="auto"/>
                <w:left w:val="none" w:sz="0" w:space="0" w:color="auto"/>
                <w:bottom w:val="none" w:sz="0" w:space="0" w:color="auto"/>
                <w:right w:val="none" w:sz="0" w:space="0" w:color="auto"/>
              </w:divBdr>
            </w:div>
            <w:div w:id="1909265553">
              <w:marLeft w:val="0"/>
              <w:marRight w:val="0"/>
              <w:marTop w:val="0"/>
              <w:marBottom w:val="0"/>
              <w:divBdr>
                <w:top w:val="none" w:sz="0" w:space="0" w:color="auto"/>
                <w:left w:val="none" w:sz="0" w:space="0" w:color="auto"/>
                <w:bottom w:val="none" w:sz="0" w:space="0" w:color="auto"/>
                <w:right w:val="none" w:sz="0" w:space="0" w:color="auto"/>
              </w:divBdr>
            </w:div>
            <w:div w:id="2053845699">
              <w:marLeft w:val="0"/>
              <w:marRight w:val="0"/>
              <w:marTop w:val="0"/>
              <w:marBottom w:val="0"/>
              <w:divBdr>
                <w:top w:val="none" w:sz="0" w:space="0" w:color="auto"/>
                <w:left w:val="none" w:sz="0" w:space="0" w:color="auto"/>
                <w:bottom w:val="none" w:sz="0" w:space="0" w:color="auto"/>
                <w:right w:val="none" w:sz="0" w:space="0" w:color="auto"/>
              </w:divBdr>
            </w:div>
            <w:div w:id="111369060">
              <w:marLeft w:val="0"/>
              <w:marRight w:val="0"/>
              <w:marTop w:val="0"/>
              <w:marBottom w:val="0"/>
              <w:divBdr>
                <w:top w:val="none" w:sz="0" w:space="0" w:color="auto"/>
                <w:left w:val="none" w:sz="0" w:space="0" w:color="auto"/>
                <w:bottom w:val="none" w:sz="0" w:space="0" w:color="auto"/>
                <w:right w:val="none" w:sz="0" w:space="0" w:color="auto"/>
              </w:divBdr>
            </w:div>
            <w:div w:id="926421557">
              <w:marLeft w:val="0"/>
              <w:marRight w:val="0"/>
              <w:marTop w:val="0"/>
              <w:marBottom w:val="0"/>
              <w:divBdr>
                <w:top w:val="none" w:sz="0" w:space="0" w:color="auto"/>
                <w:left w:val="none" w:sz="0" w:space="0" w:color="auto"/>
                <w:bottom w:val="none" w:sz="0" w:space="0" w:color="auto"/>
                <w:right w:val="none" w:sz="0" w:space="0" w:color="auto"/>
              </w:divBdr>
            </w:div>
            <w:div w:id="69037289">
              <w:marLeft w:val="0"/>
              <w:marRight w:val="0"/>
              <w:marTop w:val="0"/>
              <w:marBottom w:val="0"/>
              <w:divBdr>
                <w:top w:val="none" w:sz="0" w:space="0" w:color="auto"/>
                <w:left w:val="none" w:sz="0" w:space="0" w:color="auto"/>
                <w:bottom w:val="none" w:sz="0" w:space="0" w:color="auto"/>
                <w:right w:val="none" w:sz="0" w:space="0" w:color="auto"/>
              </w:divBdr>
            </w:div>
            <w:div w:id="1638559556">
              <w:marLeft w:val="0"/>
              <w:marRight w:val="0"/>
              <w:marTop w:val="0"/>
              <w:marBottom w:val="0"/>
              <w:divBdr>
                <w:top w:val="none" w:sz="0" w:space="0" w:color="auto"/>
                <w:left w:val="none" w:sz="0" w:space="0" w:color="auto"/>
                <w:bottom w:val="none" w:sz="0" w:space="0" w:color="auto"/>
                <w:right w:val="none" w:sz="0" w:space="0" w:color="auto"/>
              </w:divBdr>
            </w:div>
            <w:div w:id="51095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54904">
      <w:bodyDiv w:val="1"/>
      <w:marLeft w:val="0"/>
      <w:marRight w:val="0"/>
      <w:marTop w:val="0"/>
      <w:marBottom w:val="0"/>
      <w:divBdr>
        <w:top w:val="none" w:sz="0" w:space="0" w:color="auto"/>
        <w:left w:val="none" w:sz="0" w:space="0" w:color="auto"/>
        <w:bottom w:val="none" w:sz="0" w:space="0" w:color="auto"/>
        <w:right w:val="none" w:sz="0" w:space="0" w:color="auto"/>
      </w:divBdr>
      <w:divsChild>
        <w:div w:id="1854413148">
          <w:marLeft w:val="0"/>
          <w:marRight w:val="0"/>
          <w:marTop w:val="0"/>
          <w:marBottom w:val="0"/>
          <w:divBdr>
            <w:top w:val="none" w:sz="0" w:space="0" w:color="auto"/>
            <w:left w:val="none" w:sz="0" w:space="0" w:color="auto"/>
            <w:bottom w:val="none" w:sz="0" w:space="0" w:color="auto"/>
            <w:right w:val="none" w:sz="0" w:space="0" w:color="auto"/>
          </w:divBdr>
          <w:divsChild>
            <w:div w:id="367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7773">
      <w:bodyDiv w:val="1"/>
      <w:marLeft w:val="0"/>
      <w:marRight w:val="0"/>
      <w:marTop w:val="0"/>
      <w:marBottom w:val="0"/>
      <w:divBdr>
        <w:top w:val="none" w:sz="0" w:space="0" w:color="auto"/>
        <w:left w:val="none" w:sz="0" w:space="0" w:color="auto"/>
        <w:bottom w:val="none" w:sz="0" w:space="0" w:color="auto"/>
        <w:right w:val="none" w:sz="0" w:space="0" w:color="auto"/>
      </w:divBdr>
    </w:div>
    <w:div w:id="1662465992">
      <w:bodyDiv w:val="1"/>
      <w:marLeft w:val="0"/>
      <w:marRight w:val="0"/>
      <w:marTop w:val="0"/>
      <w:marBottom w:val="0"/>
      <w:divBdr>
        <w:top w:val="none" w:sz="0" w:space="0" w:color="auto"/>
        <w:left w:val="none" w:sz="0" w:space="0" w:color="auto"/>
        <w:bottom w:val="none" w:sz="0" w:space="0" w:color="auto"/>
        <w:right w:val="none" w:sz="0" w:space="0" w:color="auto"/>
      </w:divBdr>
      <w:divsChild>
        <w:div w:id="899362395">
          <w:marLeft w:val="0"/>
          <w:marRight w:val="0"/>
          <w:marTop w:val="0"/>
          <w:marBottom w:val="0"/>
          <w:divBdr>
            <w:top w:val="none" w:sz="0" w:space="0" w:color="auto"/>
            <w:left w:val="none" w:sz="0" w:space="0" w:color="auto"/>
            <w:bottom w:val="none" w:sz="0" w:space="0" w:color="auto"/>
            <w:right w:val="none" w:sz="0" w:space="0" w:color="auto"/>
          </w:divBdr>
          <w:divsChild>
            <w:div w:id="144580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75172">
      <w:bodyDiv w:val="1"/>
      <w:marLeft w:val="0"/>
      <w:marRight w:val="0"/>
      <w:marTop w:val="0"/>
      <w:marBottom w:val="0"/>
      <w:divBdr>
        <w:top w:val="none" w:sz="0" w:space="0" w:color="auto"/>
        <w:left w:val="none" w:sz="0" w:space="0" w:color="auto"/>
        <w:bottom w:val="none" w:sz="0" w:space="0" w:color="auto"/>
        <w:right w:val="none" w:sz="0" w:space="0" w:color="auto"/>
      </w:divBdr>
    </w:div>
    <w:div w:id="1671714961">
      <w:bodyDiv w:val="1"/>
      <w:marLeft w:val="0"/>
      <w:marRight w:val="0"/>
      <w:marTop w:val="0"/>
      <w:marBottom w:val="0"/>
      <w:divBdr>
        <w:top w:val="none" w:sz="0" w:space="0" w:color="auto"/>
        <w:left w:val="none" w:sz="0" w:space="0" w:color="auto"/>
        <w:bottom w:val="none" w:sz="0" w:space="0" w:color="auto"/>
        <w:right w:val="none" w:sz="0" w:space="0" w:color="auto"/>
      </w:divBdr>
    </w:div>
    <w:div w:id="1672677544">
      <w:bodyDiv w:val="1"/>
      <w:marLeft w:val="0"/>
      <w:marRight w:val="0"/>
      <w:marTop w:val="0"/>
      <w:marBottom w:val="0"/>
      <w:divBdr>
        <w:top w:val="none" w:sz="0" w:space="0" w:color="auto"/>
        <w:left w:val="none" w:sz="0" w:space="0" w:color="auto"/>
        <w:bottom w:val="none" w:sz="0" w:space="0" w:color="auto"/>
        <w:right w:val="none" w:sz="0" w:space="0" w:color="auto"/>
      </w:divBdr>
      <w:divsChild>
        <w:div w:id="1712263405">
          <w:marLeft w:val="0"/>
          <w:marRight w:val="0"/>
          <w:marTop w:val="0"/>
          <w:marBottom w:val="0"/>
          <w:divBdr>
            <w:top w:val="none" w:sz="0" w:space="0" w:color="auto"/>
            <w:left w:val="none" w:sz="0" w:space="0" w:color="auto"/>
            <w:bottom w:val="none" w:sz="0" w:space="0" w:color="auto"/>
            <w:right w:val="none" w:sz="0" w:space="0" w:color="auto"/>
          </w:divBdr>
          <w:divsChild>
            <w:div w:id="208221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396565">
      <w:bodyDiv w:val="1"/>
      <w:marLeft w:val="0"/>
      <w:marRight w:val="0"/>
      <w:marTop w:val="0"/>
      <w:marBottom w:val="0"/>
      <w:divBdr>
        <w:top w:val="none" w:sz="0" w:space="0" w:color="auto"/>
        <w:left w:val="none" w:sz="0" w:space="0" w:color="auto"/>
        <w:bottom w:val="none" w:sz="0" w:space="0" w:color="auto"/>
        <w:right w:val="none" w:sz="0" w:space="0" w:color="auto"/>
      </w:divBdr>
    </w:div>
    <w:div w:id="1682664527">
      <w:bodyDiv w:val="1"/>
      <w:marLeft w:val="0"/>
      <w:marRight w:val="0"/>
      <w:marTop w:val="0"/>
      <w:marBottom w:val="0"/>
      <w:divBdr>
        <w:top w:val="none" w:sz="0" w:space="0" w:color="auto"/>
        <w:left w:val="none" w:sz="0" w:space="0" w:color="auto"/>
        <w:bottom w:val="none" w:sz="0" w:space="0" w:color="auto"/>
        <w:right w:val="none" w:sz="0" w:space="0" w:color="auto"/>
      </w:divBdr>
    </w:div>
    <w:div w:id="1689481214">
      <w:bodyDiv w:val="1"/>
      <w:marLeft w:val="0"/>
      <w:marRight w:val="0"/>
      <w:marTop w:val="0"/>
      <w:marBottom w:val="0"/>
      <w:divBdr>
        <w:top w:val="none" w:sz="0" w:space="0" w:color="auto"/>
        <w:left w:val="none" w:sz="0" w:space="0" w:color="auto"/>
        <w:bottom w:val="none" w:sz="0" w:space="0" w:color="auto"/>
        <w:right w:val="none" w:sz="0" w:space="0" w:color="auto"/>
      </w:divBdr>
      <w:divsChild>
        <w:div w:id="1690721806">
          <w:marLeft w:val="0"/>
          <w:marRight w:val="0"/>
          <w:marTop w:val="0"/>
          <w:marBottom w:val="0"/>
          <w:divBdr>
            <w:top w:val="none" w:sz="0" w:space="0" w:color="auto"/>
            <w:left w:val="none" w:sz="0" w:space="0" w:color="auto"/>
            <w:bottom w:val="none" w:sz="0" w:space="0" w:color="auto"/>
            <w:right w:val="none" w:sz="0" w:space="0" w:color="auto"/>
          </w:divBdr>
          <w:divsChild>
            <w:div w:id="190036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162221">
      <w:bodyDiv w:val="1"/>
      <w:marLeft w:val="0"/>
      <w:marRight w:val="0"/>
      <w:marTop w:val="0"/>
      <w:marBottom w:val="0"/>
      <w:divBdr>
        <w:top w:val="none" w:sz="0" w:space="0" w:color="auto"/>
        <w:left w:val="none" w:sz="0" w:space="0" w:color="auto"/>
        <w:bottom w:val="none" w:sz="0" w:space="0" w:color="auto"/>
        <w:right w:val="none" w:sz="0" w:space="0" w:color="auto"/>
      </w:divBdr>
    </w:div>
    <w:div w:id="1707214790">
      <w:bodyDiv w:val="1"/>
      <w:marLeft w:val="0"/>
      <w:marRight w:val="0"/>
      <w:marTop w:val="0"/>
      <w:marBottom w:val="0"/>
      <w:divBdr>
        <w:top w:val="none" w:sz="0" w:space="0" w:color="auto"/>
        <w:left w:val="none" w:sz="0" w:space="0" w:color="auto"/>
        <w:bottom w:val="none" w:sz="0" w:space="0" w:color="auto"/>
        <w:right w:val="none" w:sz="0" w:space="0" w:color="auto"/>
      </w:divBdr>
    </w:div>
    <w:div w:id="1724135017">
      <w:bodyDiv w:val="1"/>
      <w:marLeft w:val="0"/>
      <w:marRight w:val="0"/>
      <w:marTop w:val="0"/>
      <w:marBottom w:val="0"/>
      <w:divBdr>
        <w:top w:val="none" w:sz="0" w:space="0" w:color="auto"/>
        <w:left w:val="none" w:sz="0" w:space="0" w:color="auto"/>
        <w:bottom w:val="none" w:sz="0" w:space="0" w:color="auto"/>
        <w:right w:val="none" w:sz="0" w:space="0" w:color="auto"/>
      </w:divBdr>
    </w:div>
    <w:div w:id="1744789984">
      <w:bodyDiv w:val="1"/>
      <w:marLeft w:val="0"/>
      <w:marRight w:val="0"/>
      <w:marTop w:val="0"/>
      <w:marBottom w:val="0"/>
      <w:divBdr>
        <w:top w:val="none" w:sz="0" w:space="0" w:color="auto"/>
        <w:left w:val="none" w:sz="0" w:space="0" w:color="auto"/>
        <w:bottom w:val="none" w:sz="0" w:space="0" w:color="auto"/>
        <w:right w:val="none" w:sz="0" w:space="0" w:color="auto"/>
      </w:divBdr>
    </w:div>
    <w:div w:id="1751926757">
      <w:bodyDiv w:val="1"/>
      <w:marLeft w:val="0"/>
      <w:marRight w:val="0"/>
      <w:marTop w:val="0"/>
      <w:marBottom w:val="0"/>
      <w:divBdr>
        <w:top w:val="none" w:sz="0" w:space="0" w:color="auto"/>
        <w:left w:val="none" w:sz="0" w:space="0" w:color="auto"/>
        <w:bottom w:val="none" w:sz="0" w:space="0" w:color="auto"/>
        <w:right w:val="none" w:sz="0" w:space="0" w:color="auto"/>
      </w:divBdr>
    </w:div>
    <w:div w:id="1774594276">
      <w:bodyDiv w:val="1"/>
      <w:marLeft w:val="0"/>
      <w:marRight w:val="0"/>
      <w:marTop w:val="0"/>
      <w:marBottom w:val="0"/>
      <w:divBdr>
        <w:top w:val="none" w:sz="0" w:space="0" w:color="auto"/>
        <w:left w:val="none" w:sz="0" w:space="0" w:color="auto"/>
        <w:bottom w:val="none" w:sz="0" w:space="0" w:color="auto"/>
        <w:right w:val="none" w:sz="0" w:space="0" w:color="auto"/>
      </w:divBdr>
    </w:div>
    <w:div w:id="1777554853">
      <w:bodyDiv w:val="1"/>
      <w:marLeft w:val="0"/>
      <w:marRight w:val="0"/>
      <w:marTop w:val="0"/>
      <w:marBottom w:val="0"/>
      <w:divBdr>
        <w:top w:val="none" w:sz="0" w:space="0" w:color="auto"/>
        <w:left w:val="none" w:sz="0" w:space="0" w:color="auto"/>
        <w:bottom w:val="none" w:sz="0" w:space="0" w:color="auto"/>
        <w:right w:val="none" w:sz="0" w:space="0" w:color="auto"/>
      </w:divBdr>
    </w:div>
    <w:div w:id="1782258140">
      <w:bodyDiv w:val="1"/>
      <w:marLeft w:val="0"/>
      <w:marRight w:val="0"/>
      <w:marTop w:val="0"/>
      <w:marBottom w:val="0"/>
      <w:divBdr>
        <w:top w:val="none" w:sz="0" w:space="0" w:color="auto"/>
        <w:left w:val="none" w:sz="0" w:space="0" w:color="auto"/>
        <w:bottom w:val="none" w:sz="0" w:space="0" w:color="auto"/>
        <w:right w:val="none" w:sz="0" w:space="0" w:color="auto"/>
      </w:divBdr>
      <w:divsChild>
        <w:div w:id="2059667846">
          <w:marLeft w:val="0"/>
          <w:marRight w:val="0"/>
          <w:marTop w:val="0"/>
          <w:marBottom w:val="0"/>
          <w:divBdr>
            <w:top w:val="none" w:sz="0" w:space="0" w:color="auto"/>
            <w:left w:val="none" w:sz="0" w:space="0" w:color="auto"/>
            <w:bottom w:val="none" w:sz="0" w:space="0" w:color="auto"/>
            <w:right w:val="none" w:sz="0" w:space="0" w:color="auto"/>
          </w:divBdr>
          <w:divsChild>
            <w:div w:id="193824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793447">
      <w:bodyDiv w:val="1"/>
      <w:marLeft w:val="0"/>
      <w:marRight w:val="0"/>
      <w:marTop w:val="0"/>
      <w:marBottom w:val="0"/>
      <w:divBdr>
        <w:top w:val="none" w:sz="0" w:space="0" w:color="auto"/>
        <w:left w:val="none" w:sz="0" w:space="0" w:color="auto"/>
        <w:bottom w:val="none" w:sz="0" w:space="0" w:color="auto"/>
        <w:right w:val="none" w:sz="0" w:space="0" w:color="auto"/>
      </w:divBdr>
    </w:div>
    <w:div w:id="1840846537">
      <w:bodyDiv w:val="1"/>
      <w:marLeft w:val="0"/>
      <w:marRight w:val="0"/>
      <w:marTop w:val="0"/>
      <w:marBottom w:val="0"/>
      <w:divBdr>
        <w:top w:val="none" w:sz="0" w:space="0" w:color="auto"/>
        <w:left w:val="none" w:sz="0" w:space="0" w:color="auto"/>
        <w:bottom w:val="none" w:sz="0" w:space="0" w:color="auto"/>
        <w:right w:val="none" w:sz="0" w:space="0" w:color="auto"/>
      </w:divBdr>
      <w:divsChild>
        <w:div w:id="2038702008">
          <w:marLeft w:val="0"/>
          <w:marRight w:val="0"/>
          <w:marTop w:val="0"/>
          <w:marBottom w:val="0"/>
          <w:divBdr>
            <w:top w:val="none" w:sz="0" w:space="0" w:color="auto"/>
            <w:left w:val="none" w:sz="0" w:space="0" w:color="auto"/>
            <w:bottom w:val="none" w:sz="0" w:space="0" w:color="auto"/>
            <w:right w:val="none" w:sz="0" w:space="0" w:color="auto"/>
          </w:divBdr>
          <w:divsChild>
            <w:div w:id="9394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266328">
      <w:bodyDiv w:val="1"/>
      <w:marLeft w:val="0"/>
      <w:marRight w:val="0"/>
      <w:marTop w:val="0"/>
      <w:marBottom w:val="0"/>
      <w:divBdr>
        <w:top w:val="none" w:sz="0" w:space="0" w:color="auto"/>
        <w:left w:val="none" w:sz="0" w:space="0" w:color="auto"/>
        <w:bottom w:val="none" w:sz="0" w:space="0" w:color="auto"/>
        <w:right w:val="none" w:sz="0" w:space="0" w:color="auto"/>
      </w:divBdr>
    </w:div>
    <w:div w:id="1851797389">
      <w:bodyDiv w:val="1"/>
      <w:marLeft w:val="0"/>
      <w:marRight w:val="0"/>
      <w:marTop w:val="0"/>
      <w:marBottom w:val="0"/>
      <w:divBdr>
        <w:top w:val="none" w:sz="0" w:space="0" w:color="auto"/>
        <w:left w:val="none" w:sz="0" w:space="0" w:color="auto"/>
        <w:bottom w:val="none" w:sz="0" w:space="0" w:color="auto"/>
        <w:right w:val="none" w:sz="0" w:space="0" w:color="auto"/>
      </w:divBdr>
    </w:div>
    <w:div w:id="1867017967">
      <w:bodyDiv w:val="1"/>
      <w:marLeft w:val="0"/>
      <w:marRight w:val="0"/>
      <w:marTop w:val="0"/>
      <w:marBottom w:val="0"/>
      <w:divBdr>
        <w:top w:val="none" w:sz="0" w:space="0" w:color="auto"/>
        <w:left w:val="none" w:sz="0" w:space="0" w:color="auto"/>
        <w:bottom w:val="none" w:sz="0" w:space="0" w:color="auto"/>
        <w:right w:val="none" w:sz="0" w:space="0" w:color="auto"/>
      </w:divBdr>
    </w:div>
    <w:div w:id="1892305566">
      <w:bodyDiv w:val="1"/>
      <w:marLeft w:val="0"/>
      <w:marRight w:val="0"/>
      <w:marTop w:val="0"/>
      <w:marBottom w:val="0"/>
      <w:divBdr>
        <w:top w:val="none" w:sz="0" w:space="0" w:color="auto"/>
        <w:left w:val="none" w:sz="0" w:space="0" w:color="auto"/>
        <w:bottom w:val="none" w:sz="0" w:space="0" w:color="auto"/>
        <w:right w:val="none" w:sz="0" w:space="0" w:color="auto"/>
      </w:divBdr>
      <w:divsChild>
        <w:div w:id="1312058091">
          <w:marLeft w:val="0"/>
          <w:marRight w:val="0"/>
          <w:marTop w:val="0"/>
          <w:marBottom w:val="0"/>
          <w:divBdr>
            <w:top w:val="none" w:sz="0" w:space="0" w:color="auto"/>
            <w:left w:val="none" w:sz="0" w:space="0" w:color="auto"/>
            <w:bottom w:val="none" w:sz="0" w:space="0" w:color="auto"/>
            <w:right w:val="none" w:sz="0" w:space="0" w:color="auto"/>
          </w:divBdr>
          <w:divsChild>
            <w:div w:id="82805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264149">
      <w:bodyDiv w:val="1"/>
      <w:marLeft w:val="0"/>
      <w:marRight w:val="0"/>
      <w:marTop w:val="0"/>
      <w:marBottom w:val="0"/>
      <w:divBdr>
        <w:top w:val="none" w:sz="0" w:space="0" w:color="auto"/>
        <w:left w:val="none" w:sz="0" w:space="0" w:color="auto"/>
        <w:bottom w:val="none" w:sz="0" w:space="0" w:color="auto"/>
        <w:right w:val="none" w:sz="0" w:space="0" w:color="auto"/>
      </w:divBdr>
      <w:divsChild>
        <w:div w:id="316735935">
          <w:marLeft w:val="0"/>
          <w:marRight w:val="0"/>
          <w:marTop w:val="0"/>
          <w:marBottom w:val="0"/>
          <w:divBdr>
            <w:top w:val="none" w:sz="0" w:space="0" w:color="auto"/>
            <w:left w:val="none" w:sz="0" w:space="0" w:color="auto"/>
            <w:bottom w:val="none" w:sz="0" w:space="0" w:color="auto"/>
            <w:right w:val="none" w:sz="0" w:space="0" w:color="auto"/>
          </w:divBdr>
          <w:divsChild>
            <w:div w:id="70525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88783">
      <w:bodyDiv w:val="1"/>
      <w:marLeft w:val="0"/>
      <w:marRight w:val="0"/>
      <w:marTop w:val="0"/>
      <w:marBottom w:val="0"/>
      <w:divBdr>
        <w:top w:val="none" w:sz="0" w:space="0" w:color="auto"/>
        <w:left w:val="none" w:sz="0" w:space="0" w:color="auto"/>
        <w:bottom w:val="none" w:sz="0" w:space="0" w:color="auto"/>
        <w:right w:val="none" w:sz="0" w:space="0" w:color="auto"/>
      </w:divBdr>
      <w:divsChild>
        <w:div w:id="56901216">
          <w:marLeft w:val="0"/>
          <w:marRight w:val="0"/>
          <w:marTop w:val="0"/>
          <w:marBottom w:val="0"/>
          <w:divBdr>
            <w:top w:val="none" w:sz="0" w:space="0" w:color="auto"/>
            <w:left w:val="none" w:sz="0" w:space="0" w:color="auto"/>
            <w:bottom w:val="none" w:sz="0" w:space="0" w:color="auto"/>
            <w:right w:val="none" w:sz="0" w:space="0" w:color="auto"/>
          </w:divBdr>
          <w:divsChild>
            <w:div w:id="112927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83987">
      <w:bodyDiv w:val="1"/>
      <w:marLeft w:val="0"/>
      <w:marRight w:val="0"/>
      <w:marTop w:val="0"/>
      <w:marBottom w:val="0"/>
      <w:divBdr>
        <w:top w:val="none" w:sz="0" w:space="0" w:color="auto"/>
        <w:left w:val="none" w:sz="0" w:space="0" w:color="auto"/>
        <w:bottom w:val="none" w:sz="0" w:space="0" w:color="auto"/>
        <w:right w:val="none" w:sz="0" w:space="0" w:color="auto"/>
      </w:divBdr>
    </w:div>
    <w:div w:id="1938055405">
      <w:bodyDiv w:val="1"/>
      <w:marLeft w:val="0"/>
      <w:marRight w:val="0"/>
      <w:marTop w:val="0"/>
      <w:marBottom w:val="0"/>
      <w:divBdr>
        <w:top w:val="none" w:sz="0" w:space="0" w:color="auto"/>
        <w:left w:val="none" w:sz="0" w:space="0" w:color="auto"/>
        <w:bottom w:val="none" w:sz="0" w:space="0" w:color="auto"/>
        <w:right w:val="none" w:sz="0" w:space="0" w:color="auto"/>
      </w:divBdr>
      <w:divsChild>
        <w:div w:id="927235290">
          <w:marLeft w:val="0"/>
          <w:marRight w:val="0"/>
          <w:marTop w:val="0"/>
          <w:marBottom w:val="0"/>
          <w:divBdr>
            <w:top w:val="none" w:sz="0" w:space="0" w:color="auto"/>
            <w:left w:val="none" w:sz="0" w:space="0" w:color="auto"/>
            <w:bottom w:val="none" w:sz="0" w:space="0" w:color="auto"/>
            <w:right w:val="none" w:sz="0" w:space="0" w:color="auto"/>
          </w:divBdr>
          <w:divsChild>
            <w:div w:id="1662150323">
              <w:marLeft w:val="0"/>
              <w:marRight w:val="0"/>
              <w:marTop w:val="0"/>
              <w:marBottom w:val="0"/>
              <w:divBdr>
                <w:top w:val="none" w:sz="0" w:space="0" w:color="auto"/>
                <w:left w:val="none" w:sz="0" w:space="0" w:color="auto"/>
                <w:bottom w:val="none" w:sz="0" w:space="0" w:color="auto"/>
                <w:right w:val="none" w:sz="0" w:space="0" w:color="auto"/>
              </w:divBdr>
            </w:div>
            <w:div w:id="1987539879">
              <w:marLeft w:val="0"/>
              <w:marRight w:val="0"/>
              <w:marTop w:val="0"/>
              <w:marBottom w:val="0"/>
              <w:divBdr>
                <w:top w:val="none" w:sz="0" w:space="0" w:color="auto"/>
                <w:left w:val="none" w:sz="0" w:space="0" w:color="auto"/>
                <w:bottom w:val="none" w:sz="0" w:space="0" w:color="auto"/>
                <w:right w:val="none" w:sz="0" w:space="0" w:color="auto"/>
              </w:divBdr>
            </w:div>
            <w:div w:id="1957447635">
              <w:marLeft w:val="0"/>
              <w:marRight w:val="0"/>
              <w:marTop w:val="0"/>
              <w:marBottom w:val="0"/>
              <w:divBdr>
                <w:top w:val="none" w:sz="0" w:space="0" w:color="auto"/>
                <w:left w:val="none" w:sz="0" w:space="0" w:color="auto"/>
                <w:bottom w:val="none" w:sz="0" w:space="0" w:color="auto"/>
                <w:right w:val="none" w:sz="0" w:space="0" w:color="auto"/>
              </w:divBdr>
            </w:div>
            <w:div w:id="2120247952">
              <w:marLeft w:val="0"/>
              <w:marRight w:val="0"/>
              <w:marTop w:val="0"/>
              <w:marBottom w:val="0"/>
              <w:divBdr>
                <w:top w:val="none" w:sz="0" w:space="0" w:color="auto"/>
                <w:left w:val="none" w:sz="0" w:space="0" w:color="auto"/>
                <w:bottom w:val="none" w:sz="0" w:space="0" w:color="auto"/>
                <w:right w:val="none" w:sz="0" w:space="0" w:color="auto"/>
              </w:divBdr>
            </w:div>
            <w:div w:id="1302419181">
              <w:marLeft w:val="0"/>
              <w:marRight w:val="0"/>
              <w:marTop w:val="0"/>
              <w:marBottom w:val="0"/>
              <w:divBdr>
                <w:top w:val="none" w:sz="0" w:space="0" w:color="auto"/>
                <w:left w:val="none" w:sz="0" w:space="0" w:color="auto"/>
                <w:bottom w:val="none" w:sz="0" w:space="0" w:color="auto"/>
                <w:right w:val="none" w:sz="0" w:space="0" w:color="auto"/>
              </w:divBdr>
            </w:div>
            <w:div w:id="173238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76633">
      <w:bodyDiv w:val="1"/>
      <w:marLeft w:val="0"/>
      <w:marRight w:val="0"/>
      <w:marTop w:val="0"/>
      <w:marBottom w:val="0"/>
      <w:divBdr>
        <w:top w:val="none" w:sz="0" w:space="0" w:color="auto"/>
        <w:left w:val="none" w:sz="0" w:space="0" w:color="auto"/>
        <w:bottom w:val="none" w:sz="0" w:space="0" w:color="auto"/>
        <w:right w:val="none" w:sz="0" w:space="0" w:color="auto"/>
      </w:divBdr>
    </w:div>
    <w:div w:id="1953004196">
      <w:bodyDiv w:val="1"/>
      <w:marLeft w:val="0"/>
      <w:marRight w:val="0"/>
      <w:marTop w:val="0"/>
      <w:marBottom w:val="0"/>
      <w:divBdr>
        <w:top w:val="none" w:sz="0" w:space="0" w:color="auto"/>
        <w:left w:val="none" w:sz="0" w:space="0" w:color="auto"/>
        <w:bottom w:val="none" w:sz="0" w:space="0" w:color="auto"/>
        <w:right w:val="none" w:sz="0" w:space="0" w:color="auto"/>
      </w:divBdr>
    </w:div>
    <w:div w:id="1956250867">
      <w:bodyDiv w:val="1"/>
      <w:marLeft w:val="0"/>
      <w:marRight w:val="0"/>
      <w:marTop w:val="0"/>
      <w:marBottom w:val="0"/>
      <w:divBdr>
        <w:top w:val="none" w:sz="0" w:space="0" w:color="auto"/>
        <w:left w:val="none" w:sz="0" w:space="0" w:color="auto"/>
        <w:bottom w:val="none" w:sz="0" w:space="0" w:color="auto"/>
        <w:right w:val="none" w:sz="0" w:space="0" w:color="auto"/>
      </w:divBdr>
    </w:div>
    <w:div w:id="1966814192">
      <w:bodyDiv w:val="1"/>
      <w:marLeft w:val="0"/>
      <w:marRight w:val="0"/>
      <w:marTop w:val="0"/>
      <w:marBottom w:val="0"/>
      <w:divBdr>
        <w:top w:val="none" w:sz="0" w:space="0" w:color="auto"/>
        <w:left w:val="none" w:sz="0" w:space="0" w:color="auto"/>
        <w:bottom w:val="none" w:sz="0" w:space="0" w:color="auto"/>
        <w:right w:val="none" w:sz="0" w:space="0" w:color="auto"/>
      </w:divBdr>
    </w:div>
    <w:div w:id="1973291576">
      <w:bodyDiv w:val="1"/>
      <w:marLeft w:val="0"/>
      <w:marRight w:val="0"/>
      <w:marTop w:val="0"/>
      <w:marBottom w:val="0"/>
      <w:divBdr>
        <w:top w:val="none" w:sz="0" w:space="0" w:color="auto"/>
        <w:left w:val="none" w:sz="0" w:space="0" w:color="auto"/>
        <w:bottom w:val="none" w:sz="0" w:space="0" w:color="auto"/>
        <w:right w:val="none" w:sz="0" w:space="0" w:color="auto"/>
      </w:divBdr>
    </w:div>
    <w:div w:id="1983996606">
      <w:bodyDiv w:val="1"/>
      <w:marLeft w:val="0"/>
      <w:marRight w:val="0"/>
      <w:marTop w:val="0"/>
      <w:marBottom w:val="0"/>
      <w:divBdr>
        <w:top w:val="none" w:sz="0" w:space="0" w:color="auto"/>
        <w:left w:val="none" w:sz="0" w:space="0" w:color="auto"/>
        <w:bottom w:val="none" w:sz="0" w:space="0" w:color="auto"/>
        <w:right w:val="none" w:sz="0" w:space="0" w:color="auto"/>
      </w:divBdr>
    </w:div>
    <w:div w:id="1984851818">
      <w:bodyDiv w:val="1"/>
      <w:marLeft w:val="0"/>
      <w:marRight w:val="0"/>
      <w:marTop w:val="0"/>
      <w:marBottom w:val="0"/>
      <w:divBdr>
        <w:top w:val="none" w:sz="0" w:space="0" w:color="auto"/>
        <w:left w:val="none" w:sz="0" w:space="0" w:color="auto"/>
        <w:bottom w:val="none" w:sz="0" w:space="0" w:color="auto"/>
        <w:right w:val="none" w:sz="0" w:space="0" w:color="auto"/>
      </w:divBdr>
    </w:div>
    <w:div w:id="2006782198">
      <w:bodyDiv w:val="1"/>
      <w:marLeft w:val="0"/>
      <w:marRight w:val="0"/>
      <w:marTop w:val="0"/>
      <w:marBottom w:val="0"/>
      <w:divBdr>
        <w:top w:val="none" w:sz="0" w:space="0" w:color="auto"/>
        <w:left w:val="none" w:sz="0" w:space="0" w:color="auto"/>
        <w:bottom w:val="none" w:sz="0" w:space="0" w:color="auto"/>
        <w:right w:val="none" w:sz="0" w:space="0" w:color="auto"/>
      </w:divBdr>
    </w:div>
    <w:div w:id="2022507214">
      <w:bodyDiv w:val="1"/>
      <w:marLeft w:val="0"/>
      <w:marRight w:val="0"/>
      <w:marTop w:val="0"/>
      <w:marBottom w:val="0"/>
      <w:divBdr>
        <w:top w:val="none" w:sz="0" w:space="0" w:color="auto"/>
        <w:left w:val="none" w:sz="0" w:space="0" w:color="auto"/>
        <w:bottom w:val="none" w:sz="0" w:space="0" w:color="auto"/>
        <w:right w:val="none" w:sz="0" w:space="0" w:color="auto"/>
      </w:divBdr>
    </w:div>
    <w:div w:id="2034529272">
      <w:bodyDiv w:val="1"/>
      <w:marLeft w:val="0"/>
      <w:marRight w:val="0"/>
      <w:marTop w:val="0"/>
      <w:marBottom w:val="0"/>
      <w:divBdr>
        <w:top w:val="none" w:sz="0" w:space="0" w:color="auto"/>
        <w:left w:val="none" w:sz="0" w:space="0" w:color="auto"/>
        <w:bottom w:val="none" w:sz="0" w:space="0" w:color="auto"/>
        <w:right w:val="none" w:sz="0" w:space="0" w:color="auto"/>
      </w:divBdr>
    </w:div>
    <w:div w:id="2034643698">
      <w:bodyDiv w:val="1"/>
      <w:marLeft w:val="0"/>
      <w:marRight w:val="0"/>
      <w:marTop w:val="0"/>
      <w:marBottom w:val="0"/>
      <w:divBdr>
        <w:top w:val="none" w:sz="0" w:space="0" w:color="auto"/>
        <w:left w:val="none" w:sz="0" w:space="0" w:color="auto"/>
        <w:bottom w:val="none" w:sz="0" w:space="0" w:color="auto"/>
        <w:right w:val="none" w:sz="0" w:space="0" w:color="auto"/>
      </w:divBdr>
      <w:divsChild>
        <w:div w:id="1270315330">
          <w:marLeft w:val="0"/>
          <w:marRight w:val="0"/>
          <w:marTop w:val="0"/>
          <w:marBottom w:val="0"/>
          <w:divBdr>
            <w:top w:val="none" w:sz="0" w:space="0" w:color="auto"/>
            <w:left w:val="none" w:sz="0" w:space="0" w:color="auto"/>
            <w:bottom w:val="none" w:sz="0" w:space="0" w:color="auto"/>
            <w:right w:val="none" w:sz="0" w:space="0" w:color="auto"/>
          </w:divBdr>
          <w:divsChild>
            <w:div w:id="1213031502">
              <w:marLeft w:val="0"/>
              <w:marRight w:val="0"/>
              <w:marTop w:val="0"/>
              <w:marBottom w:val="0"/>
              <w:divBdr>
                <w:top w:val="none" w:sz="0" w:space="0" w:color="auto"/>
                <w:left w:val="none" w:sz="0" w:space="0" w:color="auto"/>
                <w:bottom w:val="none" w:sz="0" w:space="0" w:color="auto"/>
                <w:right w:val="none" w:sz="0" w:space="0" w:color="auto"/>
              </w:divBdr>
            </w:div>
            <w:div w:id="478616665">
              <w:marLeft w:val="0"/>
              <w:marRight w:val="0"/>
              <w:marTop w:val="0"/>
              <w:marBottom w:val="0"/>
              <w:divBdr>
                <w:top w:val="none" w:sz="0" w:space="0" w:color="auto"/>
                <w:left w:val="none" w:sz="0" w:space="0" w:color="auto"/>
                <w:bottom w:val="none" w:sz="0" w:space="0" w:color="auto"/>
                <w:right w:val="none" w:sz="0" w:space="0" w:color="auto"/>
              </w:divBdr>
            </w:div>
            <w:div w:id="402996148">
              <w:marLeft w:val="0"/>
              <w:marRight w:val="0"/>
              <w:marTop w:val="0"/>
              <w:marBottom w:val="0"/>
              <w:divBdr>
                <w:top w:val="none" w:sz="0" w:space="0" w:color="auto"/>
                <w:left w:val="none" w:sz="0" w:space="0" w:color="auto"/>
                <w:bottom w:val="none" w:sz="0" w:space="0" w:color="auto"/>
                <w:right w:val="none" w:sz="0" w:space="0" w:color="auto"/>
              </w:divBdr>
            </w:div>
            <w:div w:id="261843540">
              <w:marLeft w:val="0"/>
              <w:marRight w:val="0"/>
              <w:marTop w:val="0"/>
              <w:marBottom w:val="0"/>
              <w:divBdr>
                <w:top w:val="none" w:sz="0" w:space="0" w:color="auto"/>
                <w:left w:val="none" w:sz="0" w:space="0" w:color="auto"/>
                <w:bottom w:val="none" w:sz="0" w:space="0" w:color="auto"/>
                <w:right w:val="none" w:sz="0" w:space="0" w:color="auto"/>
              </w:divBdr>
            </w:div>
            <w:div w:id="759061504">
              <w:marLeft w:val="0"/>
              <w:marRight w:val="0"/>
              <w:marTop w:val="0"/>
              <w:marBottom w:val="0"/>
              <w:divBdr>
                <w:top w:val="none" w:sz="0" w:space="0" w:color="auto"/>
                <w:left w:val="none" w:sz="0" w:space="0" w:color="auto"/>
                <w:bottom w:val="none" w:sz="0" w:space="0" w:color="auto"/>
                <w:right w:val="none" w:sz="0" w:space="0" w:color="auto"/>
              </w:divBdr>
            </w:div>
            <w:div w:id="7027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67206">
      <w:bodyDiv w:val="1"/>
      <w:marLeft w:val="0"/>
      <w:marRight w:val="0"/>
      <w:marTop w:val="0"/>
      <w:marBottom w:val="0"/>
      <w:divBdr>
        <w:top w:val="none" w:sz="0" w:space="0" w:color="auto"/>
        <w:left w:val="none" w:sz="0" w:space="0" w:color="auto"/>
        <w:bottom w:val="none" w:sz="0" w:space="0" w:color="auto"/>
        <w:right w:val="none" w:sz="0" w:space="0" w:color="auto"/>
      </w:divBdr>
    </w:div>
    <w:div w:id="2059426684">
      <w:bodyDiv w:val="1"/>
      <w:marLeft w:val="0"/>
      <w:marRight w:val="0"/>
      <w:marTop w:val="0"/>
      <w:marBottom w:val="0"/>
      <w:divBdr>
        <w:top w:val="none" w:sz="0" w:space="0" w:color="auto"/>
        <w:left w:val="none" w:sz="0" w:space="0" w:color="auto"/>
        <w:bottom w:val="none" w:sz="0" w:space="0" w:color="auto"/>
        <w:right w:val="none" w:sz="0" w:space="0" w:color="auto"/>
      </w:divBdr>
    </w:div>
    <w:div w:id="2066029801">
      <w:bodyDiv w:val="1"/>
      <w:marLeft w:val="0"/>
      <w:marRight w:val="0"/>
      <w:marTop w:val="0"/>
      <w:marBottom w:val="0"/>
      <w:divBdr>
        <w:top w:val="none" w:sz="0" w:space="0" w:color="auto"/>
        <w:left w:val="none" w:sz="0" w:space="0" w:color="auto"/>
        <w:bottom w:val="none" w:sz="0" w:space="0" w:color="auto"/>
        <w:right w:val="none" w:sz="0" w:space="0" w:color="auto"/>
      </w:divBdr>
    </w:div>
    <w:div w:id="2070806632">
      <w:bodyDiv w:val="1"/>
      <w:marLeft w:val="0"/>
      <w:marRight w:val="0"/>
      <w:marTop w:val="0"/>
      <w:marBottom w:val="0"/>
      <w:divBdr>
        <w:top w:val="none" w:sz="0" w:space="0" w:color="auto"/>
        <w:left w:val="none" w:sz="0" w:space="0" w:color="auto"/>
        <w:bottom w:val="none" w:sz="0" w:space="0" w:color="auto"/>
        <w:right w:val="none" w:sz="0" w:space="0" w:color="auto"/>
      </w:divBdr>
    </w:div>
    <w:div w:id="2089886885">
      <w:bodyDiv w:val="1"/>
      <w:marLeft w:val="0"/>
      <w:marRight w:val="0"/>
      <w:marTop w:val="0"/>
      <w:marBottom w:val="0"/>
      <w:divBdr>
        <w:top w:val="none" w:sz="0" w:space="0" w:color="auto"/>
        <w:left w:val="none" w:sz="0" w:space="0" w:color="auto"/>
        <w:bottom w:val="none" w:sz="0" w:space="0" w:color="auto"/>
        <w:right w:val="none" w:sz="0" w:space="0" w:color="auto"/>
      </w:divBdr>
      <w:divsChild>
        <w:div w:id="1767924085">
          <w:marLeft w:val="0"/>
          <w:marRight w:val="0"/>
          <w:marTop w:val="0"/>
          <w:marBottom w:val="0"/>
          <w:divBdr>
            <w:top w:val="none" w:sz="0" w:space="0" w:color="auto"/>
            <w:left w:val="none" w:sz="0" w:space="0" w:color="auto"/>
            <w:bottom w:val="none" w:sz="0" w:space="0" w:color="auto"/>
            <w:right w:val="none" w:sz="0" w:space="0" w:color="auto"/>
          </w:divBdr>
          <w:divsChild>
            <w:div w:id="208275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79354">
      <w:bodyDiv w:val="1"/>
      <w:marLeft w:val="0"/>
      <w:marRight w:val="0"/>
      <w:marTop w:val="0"/>
      <w:marBottom w:val="0"/>
      <w:divBdr>
        <w:top w:val="none" w:sz="0" w:space="0" w:color="auto"/>
        <w:left w:val="none" w:sz="0" w:space="0" w:color="auto"/>
        <w:bottom w:val="none" w:sz="0" w:space="0" w:color="auto"/>
        <w:right w:val="none" w:sz="0" w:space="0" w:color="auto"/>
      </w:divBdr>
    </w:div>
    <w:div w:id="2112578306">
      <w:bodyDiv w:val="1"/>
      <w:marLeft w:val="0"/>
      <w:marRight w:val="0"/>
      <w:marTop w:val="0"/>
      <w:marBottom w:val="0"/>
      <w:divBdr>
        <w:top w:val="none" w:sz="0" w:space="0" w:color="auto"/>
        <w:left w:val="none" w:sz="0" w:space="0" w:color="auto"/>
        <w:bottom w:val="none" w:sz="0" w:space="0" w:color="auto"/>
        <w:right w:val="none" w:sz="0" w:space="0" w:color="auto"/>
      </w:divBdr>
      <w:divsChild>
        <w:div w:id="1848247443">
          <w:marLeft w:val="0"/>
          <w:marRight w:val="0"/>
          <w:marTop w:val="0"/>
          <w:marBottom w:val="0"/>
          <w:divBdr>
            <w:top w:val="none" w:sz="0" w:space="0" w:color="auto"/>
            <w:left w:val="none" w:sz="0" w:space="0" w:color="auto"/>
            <w:bottom w:val="none" w:sz="0" w:space="0" w:color="auto"/>
            <w:right w:val="none" w:sz="0" w:space="0" w:color="auto"/>
          </w:divBdr>
          <w:divsChild>
            <w:div w:id="202462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58660">
      <w:bodyDiv w:val="1"/>
      <w:marLeft w:val="0"/>
      <w:marRight w:val="0"/>
      <w:marTop w:val="0"/>
      <w:marBottom w:val="0"/>
      <w:divBdr>
        <w:top w:val="none" w:sz="0" w:space="0" w:color="auto"/>
        <w:left w:val="none" w:sz="0" w:space="0" w:color="auto"/>
        <w:bottom w:val="none" w:sz="0" w:space="0" w:color="auto"/>
        <w:right w:val="none" w:sz="0" w:space="0" w:color="auto"/>
      </w:divBdr>
    </w:div>
    <w:div w:id="2133353230">
      <w:bodyDiv w:val="1"/>
      <w:marLeft w:val="0"/>
      <w:marRight w:val="0"/>
      <w:marTop w:val="0"/>
      <w:marBottom w:val="0"/>
      <w:divBdr>
        <w:top w:val="none" w:sz="0" w:space="0" w:color="auto"/>
        <w:left w:val="none" w:sz="0" w:space="0" w:color="auto"/>
        <w:bottom w:val="none" w:sz="0" w:space="0" w:color="auto"/>
        <w:right w:val="none" w:sz="0" w:space="0" w:color="auto"/>
      </w:divBdr>
    </w:div>
    <w:div w:id="2138595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C5890-33C9-4AC0-BCF0-86DFD85E1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1534</TotalTime>
  <Pages>15</Pages>
  <Words>4673</Words>
  <Characters>4955</Characters>
  <Application>Microsoft Office Word</Application>
  <DocSecurity>0</DocSecurity>
  <Lines>225</Lines>
  <Paragraphs>160</Paragraphs>
  <ScaleCrop>false</ScaleCrop>
  <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Aries</dc:creator>
  <cp:keywords/>
  <dc:description/>
  <cp:lastModifiedBy>宇 张</cp:lastModifiedBy>
  <cp:revision>805</cp:revision>
  <cp:lastPrinted>2025-06-19T05:13:00Z</cp:lastPrinted>
  <dcterms:created xsi:type="dcterms:W3CDTF">2023-03-30T10:37:00Z</dcterms:created>
  <dcterms:modified xsi:type="dcterms:W3CDTF">2025-08-19T13:39:00Z</dcterms:modified>
</cp:coreProperties>
</file>