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7622" w14:textId="77777777" w:rsidR="00F80460" w:rsidRDefault="00F80460" w:rsidP="00F80460">
      <w:pPr>
        <w:rPr>
          <w:rFonts w:ascii="宋体" w:eastAsia="宋体" w:hAnsi="宋体"/>
          <w:b/>
          <w:bCs/>
        </w:rPr>
      </w:pPr>
      <w:r w:rsidRPr="00F80460">
        <w:rPr>
          <w:rFonts w:ascii="宋体" w:eastAsia="宋体" w:hAnsi="宋体" w:hint="eastAsia"/>
          <w:b/>
          <w:bCs/>
        </w:rPr>
        <w:t>3.6.</w:t>
      </w:r>
    </w:p>
    <w:p w14:paraId="38F8DD73" w14:textId="77777777" w:rsidR="00F80460" w:rsidRPr="00F80460" w:rsidRDefault="00F80460" w:rsidP="00F80460">
      <w:pPr>
        <w:rPr>
          <w:rFonts w:ascii="宋体" w:eastAsia="宋体" w:hAnsi="宋体"/>
          <w:b/>
          <w:bCs/>
        </w:rPr>
      </w:pPr>
    </w:p>
    <w:p w14:paraId="5119AF85" w14:textId="259AB9D8" w:rsidR="00F80460" w:rsidRPr="00F80460" w:rsidRDefault="00F80460" w:rsidP="00F80460">
      <w:pPr>
        <w:rPr>
          <w:rFonts w:ascii="宋体" w:eastAsia="宋体" w:hAnsi="宋体"/>
          <w:b/>
          <w:bCs/>
        </w:rPr>
      </w:pPr>
      <w:r w:rsidRPr="00F80460">
        <w:rPr>
          <w:rFonts w:ascii="宋体" w:eastAsia="宋体" w:hAnsi="宋体" w:hint="eastAsia"/>
          <w:b/>
          <w:bCs/>
        </w:rPr>
        <w:t>a.</w:t>
      </w:r>
      <w:r w:rsidRPr="002F3F69">
        <w:rPr>
          <w:rFonts w:ascii="宋体" w:eastAsia="宋体" w:hAnsi="宋体" w:hint="eastAsia"/>
        </w:rPr>
        <w:t xml:space="preserve"> </w:t>
      </w:r>
      <w:r w:rsidR="002F3F69" w:rsidRPr="002F3F69">
        <w:rPr>
          <w:rFonts w:ascii="宋体" w:eastAsia="宋体" w:hAnsi="宋体" w:hint="eastAsia"/>
        </w:rPr>
        <w:t>可以使用</w:t>
      </w:r>
      <w:r w:rsidR="002F3F69">
        <w:rPr>
          <w:rFonts w:ascii="宋体" w:eastAsia="宋体" w:hAnsi="宋体" w:hint="eastAsia"/>
        </w:rPr>
        <w:t>图论的方法来形式化这个问题。将地图的每个地区看作图的一个节点，相邻的地区之间用边连接。然后，我们可以使用回溯法或深度优先搜索来遍历每个节点，并在遍历的过程中为每个节点着色。在着色的过程中，需要检查相邻节点的颜色，确保相邻地区的颜色不相同，如果颜色冲突，则回溯到上一个节点</w:t>
      </w:r>
      <w:r w:rsidR="00D07CA8">
        <w:rPr>
          <w:rFonts w:ascii="宋体" w:eastAsia="宋体" w:hAnsi="宋体" w:hint="eastAsia"/>
        </w:rPr>
        <w:t>，尝试其他颜色，直到找到合适的着色方案为止。最终得到的着色方案满足题目要求。</w:t>
      </w:r>
    </w:p>
    <w:p w14:paraId="131ADDF5" w14:textId="77777777" w:rsidR="00F80460" w:rsidRPr="002F3F69" w:rsidRDefault="00F80460" w:rsidP="00F80460">
      <w:pPr>
        <w:rPr>
          <w:rFonts w:ascii="宋体" w:eastAsia="宋体" w:hAnsi="宋体"/>
          <w:b/>
          <w:bCs/>
        </w:rPr>
      </w:pPr>
    </w:p>
    <w:p w14:paraId="0606A2BB" w14:textId="61233DE6" w:rsidR="00D07CA8" w:rsidRDefault="00F80460" w:rsidP="00F80460">
      <w:pPr>
        <w:rPr>
          <w:rFonts w:ascii="宋体" w:eastAsia="宋体" w:hAnsi="宋体"/>
        </w:rPr>
      </w:pPr>
      <w:r w:rsidRPr="00F80460">
        <w:rPr>
          <w:rFonts w:ascii="宋体" w:eastAsia="宋体" w:hAnsi="宋体" w:hint="eastAsia"/>
          <w:b/>
          <w:bCs/>
        </w:rPr>
        <w:t xml:space="preserve">b. </w:t>
      </w:r>
      <w:r w:rsidR="00D07CA8" w:rsidRPr="00CC2F46">
        <w:rPr>
          <w:rFonts w:ascii="宋体" w:eastAsia="宋体" w:hAnsi="宋体" w:hint="eastAsia"/>
        </w:rPr>
        <w:t>可以使用算法来形式化这个问题，设立一个状态空间，每个状态包含</w:t>
      </w:r>
      <w:r w:rsidR="00CC2F46" w:rsidRPr="00CC2F46">
        <w:rPr>
          <w:rFonts w:ascii="宋体" w:eastAsia="宋体" w:hAnsi="宋体" w:hint="eastAsia"/>
        </w:rPr>
        <w:t>猴子的位置、箱子的位置和香蕉的位置。然后我们可以使用搜索算法(如广度优先搜索)来在状态空间中寻找猴子吃香蕉的路径。每一步的移动规则是：猴子可以在地上移动，也可以爬上箱子。箱子可以在地上移动，也可以叠放在另一个箱子上。猴子吃到香蕉的目标状态是香蕉和猴子在同一位置且没有箱子。通过搜索算法，可以找到猴子吃香蕉的最短路径或可行路径。</w:t>
      </w:r>
    </w:p>
    <w:p w14:paraId="4FA1285C" w14:textId="77777777" w:rsidR="00CC2F46" w:rsidRPr="00CC2F46" w:rsidRDefault="00CC2F46" w:rsidP="00F80460">
      <w:pPr>
        <w:rPr>
          <w:rFonts w:ascii="宋体" w:eastAsia="宋体" w:hAnsi="宋体"/>
          <w:b/>
          <w:bCs/>
        </w:rPr>
      </w:pPr>
    </w:p>
    <w:p w14:paraId="1D2201AD" w14:textId="193A4F96" w:rsidR="00F80460" w:rsidRPr="00F80460" w:rsidRDefault="00F80460" w:rsidP="00CC2F46">
      <w:pPr>
        <w:rPr>
          <w:rFonts w:ascii="宋体" w:eastAsia="宋体" w:hAnsi="宋体"/>
          <w:b/>
          <w:bCs/>
        </w:rPr>
      </w:pPr>
      <w:r w:rsidRPr="00F80460">
        <w:rPr>
          <w:rFonts w:ascii="宋体" w:eastAsia="宋体" w:hAnsi="宋体" w:hint="eastAsia"/>
          <w:b/>
          <w:bCs/>
        </w:rPr>
        <w:t xml:space="preserve">c. </w:t>
      </w:r>
      <w:r w:rsidR="00CC2F46" w:rsidRPr="004B7B01">
        <w:rPr>
          <w:rFonts w:ascii="宋体" w:eastAsia="宋体" w:hAnsi="宋体"/>
        </w:rPr>
        <w:t>对于这个问题，</w:t>
      </w:r>
      <w:proofErr w:type="gramStart"/>
      <w:r w:rsidR="00CC2F46" w:rsidRPr="004B7B01">
        <w:rPr>
          <w:rFonts w:ascii="宋体" w:eastAsia="宋体" w:hAnsi="宋体"/>
        </w:rPr>
        <w:t>我们可以使用二分法或其他搜索算法</w:t>
      </w:r>
      <w:r w:rsidR="00CC2F46" w:rsidRPr="004B7B01">
        <w:rPr>
          <w:rFonts w:ascii="宋体" w:eastAsia="宋体" w:hAnsi="宋体" w:hint="eastAsia"/>
        </w:rPr>
        <w:t>来找出导致程序输出“</w:t>
      </w:r>
      <w:proofErr w:type="gramEnd"/>
      <w:r w:rsidR="00CC2F46" w:rsidRPr="004B7B01">
        <w:rPr>
          <w:rFonts w:ascii="宋体" w:eastAsia="宋体" w:hAnsi="宋体" w:hint="eastAsia"/>
        </w:rPr>
        <w:t>不合法的输入记录”的具体记录。首先，将文件中的记录分成两半，分别对两半进行处理。如果第一半中出现了“不合法的输入记录”，则继续在第一半中继续二分搜索</w:t>
      </w:r>
      <w:r w:rsidR="00CC2F46" w:rsidRPr="004B7B01">
        <w:rPr>
          <w:rFonts w:ascii="宋体" w:eastAsia="宋体" w:hAnsi="宋体"/>
        </w:rPr>
        <w:t>，否则，在第二半中进行搜索。以此类推，直</w:t>
      </w:r>
      <w:r w:rsidR="00CC2F46" w:rsidRPr="004B7B01">
        <w:rPr>
          <w:rFonts w:ascii="宋体" w:eastAsia="宋体" w:hAnsi="宋体" w:hint="eastAsia"/>
        </w:rPr>
        <w:t>到找到导致输出的具体记录为止。</w:t>
      </w:r>
    </w:p>
    <w:p w14:paraId="0AFF2F87" w14:textId="77777777" w:rsidR="00F80460" w:rsidRPr="00F80460" w:rsidRDefault="00F80460" w:rsidP="00F80460">
      <w:pPr>
        <w:rPr>
          <w:rFonts w:ascii="宋体" w:eastAsia="宋体" w:hAnsi="宋体"/>
          <w:b/>
          <w:bCs/>
        </w:rPr>
      </w:pPr>
    </w:p>
    <w:p w14:paraId="64F52C36" w14:textId="5548CCDF" w:rsidR="00F80460" w:rsidRDefault="00F80460" w:rsidP="008D3D2D">
      <w:pPr>
        <w:rPr>
          <w:rFonts w:ascii="宋体" w:eastAsia="宋体" w:hAnsi="宋体"/>
        </w:rPr>
      </w:pPr>
      <w:r w:rsidRPr="00F80460">
        <w:rPr>
          <w:rFonts w:ascii="宋体" w:eastAsia="宋体" w:hAnsi="宋体" w:hint="eastAsia"/>
          <w:b/>
          <w:bCs/>
        </w:rPr>
        <w:t xml:space="preserve">d. </w:t>
      </w:r>
      <w:r w:rsidR="008D3D2D" w:rsidRPr="008D3D2D">
        <w:rPr>
          <w:rFonts w:ascii="宋体" w:eastAsia="宋体" w:hAnsi="宋体" w:hint="eastAsia"/>
        </w:rPr>
        <w:t>可以使用搜索算法来形式化这个问题。将每个状态定义为三个水壶中的水量组合。然后，我们可以使用广度优先搜索或深度优先搜索等算法来在状态空间中搜索，直到找到一个状态，其中任意一个水壶的水量为</w:t>
      </w:r>
      <w:r w:rsidR="008D3D2D" w:rsidRPr="008D3D2D">
        <w:rPr>
          <w:rFonts w:ascii="宋体" w:eastAsia="宋体" w:hAnsi="宋体"/>
        </w:rPr>
        <w:t>1加仑，即可达到量出</w:t>
      </w:r>
      <w:r w:rsidR="008D3D2D" w:rsidRPr="008D3D2D">
        <w:rPr>
          <w:rFonts w:ascii="宋体" w:eastAsia="宋体" w:hAnsi="宋体" w:hint="eastAsia"/>
        </w:rPr>
        <w:t>恰好</w:t>
      </w:r>
      <w:r w:rsidR="008D3D2D" w:rsidRPr="008D3D2D">
        <w:rPr>
          <w:rFonts w:ascii="宋体" w:eastAsia="宋体" w:hAnsi="宋体"/>
        </w:rPr>
        <w:t>1加仑水的目标。在搜索的过程中，需要对每个状态执行</w:t>
      </w:r>
      <w:r w:rsidR="008D3D2D" w:rsidRPr="008D3D2D">
        <w:rPr>
          <w:rFonts w:ascii="宋体" w:eastAsia="宋体" w:hAnsi="宋体" w:hint="eastAsia"/>
        </w:rPr>
        <w:t>相应的操作，即装满水、倒空水或从一个壶向另一个壶倒水。最终得到的操作序列即为量出</w:t>
      </w:r>
      <w:r w:rsidR="008D3D2D" w:rsidRPr="008D3D2D">
        <w:rPr>
          <w:rFonts w:ascii="宋体" w:eastAsia="宋体" w:hAnsi="宋体"/>
        </w:rPr>
        <w:t>1加仑水的方法。</w:t>
      </w:r>
    </w:p>
    <w:p w14:paraId="0799D56C" w14:textId="77777777" w:rsidR="008D3D2D" w:rsidRPr="008D3D2D" w:rsidRDefault="008D3D2D" w:rsidP="008D3D2D">
      <w:pPr>
        <w:rPr>
          <w:rFonts w:ascii="宋体" w:eastAsia="宋体" w:hAnsi="宋体"/>
        </w:rPr>
      </w:pPr>
    </w:p>
    <w:p w14:paraId="2CADFB3F" w14:textId="77777777" w:rsidR="00F80460" w:rsidRPr="00F80460" w:rsidRDefault="00F80460" w:rsidP="00F80460">
      <w:pPr>
        <w:rPr>
          <w:rFonts w:ascii="宋体" w:eastAsia="宋体" w:hAnsi="宋体"/>
          <w:b/>
          <w:bCs/>
        </w:rPr>
      </w:pPr>
      <w:r w:rsidRPr="00F80460">
        <w:rPr>
          <w:rFonts w:ascii="宋体" w:eastAsia="宋体" w:hAnsi="宋体" w:hint="eastAsia"/>
          <w:b/>
          <w:bCs/>
        </w:rPr>
        <w:t>3.9.</w:t>
      </w:r>
    </w:p>
    <w:p w14:paraId="298C5B62" w14:textId="77777777" w:rsidR="00F80460" w:rsidRPr="00F80460" w:rsidRDefault="00F80460" w:rsidP="00F80460">
      <w:pPr>
        <w:rPr>
          <w:rFonts w:ascii="宋体" w:eastAsia="宋体" w:hAnsi="宋体"/>
          <w:b/>
          <w:bCs/>
        </w:rPr>
      </w:pPr>
      <w:r w:rsidRPr="00F80460">
        <w:rPr>
          <w:rFonts w:ascii="宋体" w:eastAsia="宋体" w:hAnsi="宋体" w:hint="eastAsia"/>
          <w:b/>
          <w:bCs/>
        </w:rPr>
        <w:t>a.</w:t>
      </w:r>
    </w:p>
    <w:p w14:paraId="089A7A9F" w14:textId="77777777" w:rsidR="00F80460" w:rsidRPr="00F80460" w:rsidRDefault="00F80460" w:rsidP="00F80460">
      <w:pPr>
        <w:ind w:left="1256" w:hanging="1256"/>
        <w:rPr>
          <w:rFonts w:ascii="宋体" w:eastAsia="宋体" w:hAnsi="宋体"/>
        </w:rPr>
      </w:pPr>
      <w:r w:rsidRPr="00F80460">
        <w:rPr>
          <w:rFonts w:ascii="宋体" w:eastAsia="宋体" w:hAnsi="宋体" w:hint="eastAsia"/>
          <w:b/>
          <w:bCs/>
        </w:rPr>
        <w:t>状态：</w:t>
      </w:r>
      <w:r w:rsidRPr="00F80460">
        <w:rPr>
          <w:rFonts w:ascii="宋体" w:eastAsia="宋体" w:hAnsi="宋体" w:hint="eastAsia"/>
        </w:rPr>
        <w:tab/>
      </w:r>
      <w:r w:rsidRPr="00F80460">
        <w:rPr>
          <w:rFonts w:ascii="宋体" w:eastAsia="宋体" w:hAnsi="宋体" w:hint="eastAsia"/>
        </w:rPr>
        <w:tab/>
        <w:t>两岸传教士和野人的数量（传教士在两岸的数量都不少于野人数量）以及船的位置（在船的哪一侧）</w:t>
      </w:r>
    </w:p>
    <w:p w14:paraId="295EEC32" w14:textId="77777777" w:rsidR="00F80460" w:rsidRPr="00F80460" w:rsidRDefault="00F80460" w:rsidP="00F80460">
      <w:pPr>
        <w:rPr>
          <w:rFonts w:ascii="宋体" w:eastAsia="宋体" w:hAnsi="宋体"/>
        </w:rPr>
      </w:pPr>
      <w:r w:rsidRPr="00F80460">
        <w:rPr>
          <w:rFonts w:ascii="宋体" w:eastAsia="宋体" w:hAnsi="宋体" w:hint="eastAsia"/>
          <w:b/>
          <w:bCs/>
        </w:rPr>
        <w:t>初始状态：</w:t>
      </w:r>
      <w:r w:rsidRPr="00F80460">
        <w:rPr>
          <w:rFonts w:ascii="宋体" w:eastAsia="宋体" w:hAnsi="宋体" w:hint="eastAsia"/>
          <w:b/>
          <w:bCs/>
        </w:rPr>
        <w:tab/>
      </w:r>
      <w:r w:rsidRPr="00F80460">
        <w:rPr>
          <w:rFonts w:ascii="宋体" w:eastAsia="宋体" w:hAnsi="宋体" w:hint="eastAsia"/>
        </w:rPr>
        <w:t>三个传教士和三个野人和船都在河的一侧</w:t>
      </w:r>
    </w:p>
    <w:p w14:paraId="39980A1D" w14:textId="77777777" w:rsidR="00F80460" w:rsidRPr="00F80460" w:rsidRDefault="00F80460" w:rsidP="00F80460">
      <w:pPr>
        <w:ind w:left="1256" w:hanging="1256"/>
        <w:rPr>
          <w:rFonts w:ascii="宋体" w:eastAsia="宋体" w:hAnsi="宋体"/>
        </w:rPr>
      </w:pPr>
      <w:r w:rsidRPr="00F80460">
        <w:rPr>
          <w:rFonts w:ascii="宋体" w:eastAsia="宋体" w:hAnsi="宋体" w:hint="eastAsia"/>
          <w:b/>
          <w:bCs/>
        </w:rPr>
        <w:t>行动：</w:t>
      </w:r>
      <w:r w:rsidRPr="00F80460">
        <w:rPr>
          <w:rFonts w:ascii="宋体" w:eastAsia="宋体" w:hAnsi="宋体" w:hint="eastAsia"/>
          <w:b/>
          <w:bCs/>
        </w:rPr>
        <w:tab/>
      </w:r>
      <w:r w:rsidRPr="00F80460">
        <w:rPr>
          <w:rFonts w:ascii="宋体" w:eastAsia="宋体" w:hAnsi="宋体" w:hint="eastAsia"/>
        </w:rPr>
        <w:tab/>
        <w:t>利用船将传教士河野人在两岸间运输，保证在船上，两岸的</w:t>
      </w:r>
      <w:proofErr w:type="gramStart"/>
      <w:r w:rsidRPr="00F80460">
        <w:rPr>
          <w:rFonts w:ascii="宋体" w:eastAsia="宋体" w:hAnsi="宋体" w:hint="eastAsia"/>
        </w:rPr>
        <w:t>的</w:t>
      </w:r>
      <w:proofErr w:type="gramEnd"/>
      <w:r w:rsidRPr="00F80460">
        <w:rPr>
          <w:rFonts w:ascii="宋体" w:eastAsia="宋体" w:hAnsi="宋体" w:hint="eastAsia"/>
        </w:rPr>
        <w:t>传教士都不少于野人的数量</w:t>
      </w:r>
    </w:p>
    <w:p w14:paraId="18C8CD1C" w14:textId="77777777" w:rsidR="00F80460" w:rsidRPr="00F80460" w:rsidRDefault="00F80460" w:rsidP="00F80460">
      <w:pPr>
        <w:rPr>
          <w:rFonts w:ascii="宋体" w:eastAsia="宋体" w:hAnsi="宋体"/>
        </w:rPr>
      </w:pPr>
      <w:r w:rsidRPr="00F80460">
        <w:rPr>
          <w:rFonts w:ascii="宋体" w:eastAsia="宋体" w:hAnsi="宋体" w:hint="eastAsia"/>
          <w:b/>
          <w:bCs/>
        </w:rPr>
        <w:t>转移模型：</w:t>
      </w:r>
      <w:r w:rsidRPr="00F80460">
        <w:rPr>
          <w:rFonts w:ascii="宋体" w:eastAsia="宋体" w:hAnsi="宋体" w:hint="eastAsia"/>
          <w:b/>
          <w:bCs/>
        </w:rPr>
        <w:tab/>
      </w:r>
      <w:proofErr w:type="gramStart"/>
      <w:r w:rsidRPr="00F80460">
        <w:rPr>
          <w:rFonts w:ascii="宋体" w:eastAsia="宋体" w:hAnsi="宋体" w:hint="eastAsia"/>
        </w:rPr>
        <w:t>船运输</w:t>
      </w:r>
      <w:proofErr w:type="gramEnd"/>
      <w:r w:rsidRPr="00F80460">
        <w:rPr>
          <w:rFonts w:ascii="宋体" w:eastAsia="宋体" w:hAnsi="宋体" w:hint="eastAsia"/>
        </w:rPr>
        <w:t>后的两岸的传教士和野人的数量和船的位置作为当前状态</w:t>
      </w:r>
    </w:p>
    <w:p w14:paraId="6A716517" w14:textId="77777777" w:rsidR="00F80460" w:rsidRPr="00F80460" w:rsidRDefault="00F80460" w:rsidP="00F80460">
      <w:pPr>
        <w:rPr>
          <w:rFonts w:ascii="宋体" w:eastAsia="宋体" w:hAnsi="宋体"/>
        </w:rPr>
      </w:pPr>
      <w:r w:rsidRPr="00F80460">
        <w:rPr>
          <w:rFonts w:ascii="宋体" w:eastAsia="宋体" w:hAnsi="宋体" w:hint="eastAsia"/>
          <w:b/>
          <w:bCs/>
        </w:rPr>
        <w:t>目标测试：</w:t>
      </w:r>
      <w:r w:rsidRPr="00F80460">
        <w:rPr>
          <w:rFonts w:ascii="宋体" w:eastAsia="宋体" w:hAnsi="宋体" w:hint="eastAsia"/>
          <w:b/>
          <w:bCs/>
        </w:rPr>
        <w:tab/>
      </w:r>
      <w:r w:rsidRPr="00F80460">
        <w:rPr>
          <w:rFonts w:ascii="宋体" w:eastAsia="宋体" w:hAnsi="宋体" w:hint="eastAsia"/>
        </w:rPr>
        <w:t>传教士和野人是否都到达岸的另一侧</w:t>
      </w:r>
    </w:p>
    <w:p w14:paraId="1B400CDB" w14:textId="77777777" w:rsidR="00F80460" w:rsidRPr="00F80460" w:rsidRDefault="00F80460" w:rsidP="00F80460">
      <w:pPr>
        <w:rPr>
          <w:rFonts w:ascii="宋体" w:eastAsia="宋体" w:hAnsi="宋体"/>
        </w:rPr>
      </w:pPr>
      <w:r w:rsidRPr="00F80460">
        <w:rPr>
          <w:rFonts w:ascii="宋体" w:eastAsia="宋体" w:hAnsi="宋体" w:hint="eastAsia"/>
          <w:b/>
          <w:bCs/>
        </w:rPr>
        <w:t>路径耗散：</w:t>
      </w:r>
      <w:r w:rsidRPr="00F80460">
        <w:rPr>
          <w:rFonts w:ascii="宋体" w:eastAsia="宋体" w:hAnsi="宋体" w:hint="eastAsia"/>
          <w:b/>
          <w:bCs/>
        </w:rPr>
        <w:tab/>
      </w:r>
      <w:r w:rsidRPr="00F80460">
        <w:rPr>
          <w:rFonts w:ascii="宋体" w:eastAsia="宋体" w:hAnsi="宋体" w:hint="eastAsia"/>
        </w:rPr>
        <w:t>船每摆渡一次耗散为1</w:t>
      </w:r>
    </w:p>
    <w:p w14:paraId="0339FDD0" w14:textId="77777777" w:rsidR="00F80460" w:rsidRPr="00F80460" w:rsidRDefault="00F80460" w:rsidP="00F80460">
      <w:pPr>
        <w:rPr>
          <w:rFonts w:ascii="宋体" w:eastAsia="宋体" w:hAnsi="宋体"/>
          <w:b/>
          <w:bCs/>
        </w:rPr>
      </w:pPr>
      <w:r w:rsidRPr="00F80460">
        <w:rPr>
          <w:rFonts w:ascii="宋体" w:eastAsia="宋体" w:hAnsi="宋体" w:hint="eastAsia"/>
          <w:b/>
          <w:bCs/>
        </w:rPr>
        <w:t>状态空间图：</w:t>
      </w:r>
    </w:p>
    <w:p w14:paraId="62CAB647" w14:textId="53BE9622" w:rsidR="00F80460" w:rsidRPr="00F80460" w:rsidRDefault="00F80460" w:rsidP="00F80460">
      <w:pPr>
        <w:rPr>
          <w:rFonts w:ascii="宋体" w:eastAsia="宋体" w:hAnsi="宋体"/>
        </w:rPr>
      </w:pPr>
      <w:r w:rsidRPr="00F80460">
        <w:rPr>
          <w:rFonts w:ascii="宋体" w:eastAsia="宋体" w:hAnsi="宋体"/>
          <w:noProof/>
        </w:rPr>
        <w:lastRenderedPageBreak/>
        <w:drawing>
          <wp:inline distT="0" distB="0" distL="0" distR="0" wp14:anchorId="7E2793A8" wp14:editId="66A6938E">
            <wp:extent cx="5274310" cy="2411730"/>
            <wp:effectExtent l="0" t="0" r="2540" b="7620"/>
            <wp:docPr id="16230693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411730"/>
                    </a:xfrm>
                    <a:prstGeom prst="rect">
                      <a:avLst/>
                    </a:prstGeom>
                    <a:noFill/>
                    <a:ln>
                      <a:noFill/>
                    </a:ln>
                  </pic:spPr>
                </pic:pic>
              </a:graphicData>
            </a:graphic>
          </wp:inline>
        </w:drawing>
      </w:r>
    </w:p>
    <w:p w14:paraId="15BFB7F6" w14:textId="79BF4BFB" w:rsidR="00F80460" w:rsidRPr="00F80460" w:rsidRDefault="00F80460" w:rsidP="00F80460">
      <w:pPr>
        <w:rPr>
          <w:rFonts w:ascii="宋体" w:eastAsia="宋体" w:hAnsi="宋体"/>
        </w:rPr>
      </w:pPr>
      <w:r w:rsidRPr="00F80460">
        <w:rPr>
          <w:rFonts w:ascii="宋体" w:eastAsia="宋体" w:hAnsi="宋体"/>
          <w:noProof/>
        </w:rPr>
        <w:drawing>
          <wp:inline distT="0" distB="0" distL="0" distR="0" wp14:anchorId="4F588AF1" wp14:editId="1867F173">
            <wp:extent cx="5270500" cy="2222500"/>
            <wp:effectExtent l="0" t="0" r="6350" b="6350"/>
            <wp:docPr id="441532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222500"/>
                    </a:xfrm>
                    <a:prstGeom prst="rect">
                      <a:avLst/>
                    </a:prstGeom>
                    <a:noFill/>
                    <a:ln>
                      <a:noFill/>
                    </a:ln>
                  </pic:spPr>
                </pic:pic>
              </a:graphicData>
            </a:graphic>
          </wp:inline>
        </w:drawing>
      </w:r>
    </w:p>
    <w:p w14:paraId="77010DA3" w14:textId="77777777" w:rsidR="00F80460" w:rsidRPr="00F80460" w:rsidRDefault="00F80460" w:rsidP="00F80460">
      <w:pPr>
        <w:rPr>
          <w:rFonts w:ascii="宋体" w:eastAsia="宋体" w:hAnsi="宋体"/>
        </w:rPr>
      </w:pPr>
    </w:p>
    <w:p w14:paraId="7E752C09" w14:textId="77777777" w:rsidR="00F80460" w:rsidRPr="00F80460" w:rsidRDefault="00F80460" w:rsidP="00F80460">
      <w:pPr>
        <w:rPr>
          <w:rFonts w:ascii="宋体" w:eastAsia="宋体" w:hAnsi="宋体"/>
          <w:b/>
          <w:bCs/>
        </w:rPr>
      </w:pPr>
      <w:r w:rsidRPr="00F80460">
        <w:rPr>
          <w:rFonts w:ascii="宋体" w:eastAsia="宋体" w:hAnsi="宋体" w:hint="eastAsia"/>
          <w:b/>
          <w:bCs/>
        </w:rPr>
        <w:t>b.</w:t>
      </w:r>
    </w:p>
    <w:p w14:paraId="70273EFE" w14:textId="77777777" w:rsidR="00F80460" w:rsidRPr="00F80460" w:rsidRDefault="00F80460" w:rsidP="00F80460">
      <w:pPr>
        <w:rPr>
          <w:rFonts w:ascii="宋体" w:eastAsia="宋体" w:hAnsi="宋体"/>
        </w:rPr>
      </w:pPr>
      <w:r w:rsidRPr="00F80460">
        <w:rPr>
          <w:rFonts w:ascii="宋体" w:eastAsia="宋体" w:hAnsi="宋体" w:hint="eastAsia"/>
        </w:rPr>
        <w:t>因为要求求出最优解，所以我采用宽度优先搜索，代码如下图：</w:t>
      </w:r>
    </w:p>
    <w:p w14:paraId="2CA87B81" w14:textId="59AB2CB4" w:rsidR="00F80460" w:rsidRPr="00F80460" w:rsidRDefault="00872227" w:rsidP="00F80460">
      <w:pPr>
        <w:rPr>
          <w:rFonts w:ascii="宋体" w:eastAsia="宋体" w:hAnsi="宋体"/>
        </w:rPr>
      </w:pPr>
      <w:r w:rsidRPr="00872227">
        <w:rPr>
          <w:rFonts w:ascii="宋体" w:eastAsia="宋体" w:hAnsi="宋体"/>
        </w:rPr>
        <w:drawing>
          <wp:inline distT="0" distB="0" distL="0" distR="0" wp14:anchorId="16DEDED1" wp14:editId="612E177C">
            <wp:extent cx="5274310" cy="3128010"/>
            <wp:effectExtent l="0" t="0" r="2540" b="0"/>
            <wp:docPr id="1491389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89545" name=""/>
                    <pic:cNvPicPr/>
                  </pic:nvPicPr>
                  <pic:blipFill>
                    <a:blip r:embed="rId6"/>
                    <a:stretch>
                      <a:fillRect/>
                    </a:stretch>
                  </pic:blipFill>
                  <pic:spPr>
                    <a:xfrm>
                      <a:off x="0" y="0"/>
                      <a:ext cx="5274310" cy="3128010"/>
                    </a:xfrm>
                    <a:prstGeom prst="rect">
                      <a:avLst/>
                    </a:prstGeom>
                  </pic:spPr>
                </pic:pic>
              </a:graphicData>
            </a:graphic>
          </wp:inline>
        </w:drawing>
      </w:r>
    </w:p>
    <w:p w14:paraId="5696C6A0" w14:textId="54F52828" w:rsidR="00F80460" w:rsidRPr="00F80460" w:rsidRDefault="00872227" w:rsidP="00F80460">
      <w:pPr>
        <w:rPr>
          <w:rFonts w:ascii="宋体" w:eastAsia="宋体" w:hAnsi="宋体"/>
        </w:rPr>
      </w:pPr>
      <w:r w:rsidRPr="00872227">
        <w:rPr>
          <w:rFonts w:ascii="宋体" w:eastAsia="宋体" w:hAnsi="宋体"/>
        </w:rPr>
        <w:lastRenderedPageBreak/>
        <w:drawing>
          <wp:inline distT="0" distB="0" distL="0" distR="0" wp14:anchorId="5C12780C" wp14:editId="02050DDD">
            <wp:extent cx="5274310" cy="2939415"/>
            <wp:effectExtent l="0" t="0" r="2540" b="0"/>
            <wp:docPr id="1455512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2389" name=""/>
                    <pic:cNvPicPr/>
                  </pic:nvPicPr>
                  <pic:blipFill>
                    <a:blip r:embed="rId7"/>
                    <a:stretch>
                      <a:fillRect/>
                    </a:stretch>
                  </pic:blipFill>
                  <pic:spPr>
                    <a:xfrm>
                      <a:off x="0" y="0"/>
                      <a:ext cx="5274310" cy="2939415"/>
                    </a:xfrm>
                    <a:prstGeom prst="rect">
                      <a:avLst/>
                    </a:prstGeom>
                  </pic:spPr>
                </pic:pic>
              </a:graphicData>
            </a:graphic>
          </wp:inline>
        </w:drawing>
      </w:r>
    </w:p>
    <w:p w14:paraId="7BB27CF1" w14:textId="4C98AE6A" w:rsidR="00F80460" w:rsidRPr="00F80460" w:rsidRDefault="00872227" w:rsidP="00F80460">
      <w:pPr>
        <w:rPr>
          <w:rFonts w:ascii="宋体" w:eastAsia="宋体" w:hAnsi="宋体" w:hint="eastAsia"/>
        </w:rPr>
      </w:pPr>
      <w:r w:rsidRPr="00872227">
        <w:rPr>
          <w:rFonts w:ascii="宋体" w:eastAsia="宋体" w:hAnsi="宋体"/>
        </w:rPr>
        <w:drawing>
          <wp:inline distT="0" distB="0" distL="0" distR="0" wp14:anchorId="275DA6FA" wp14:editId="445BD7F6">
            <wp:extent cx="5274310" cy="1584960"/>
            <wp:effectExtent l="0" t="0" r="2540" b="0"/>
            <wp:docPr id="1572289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89604" name=""/>
                    <pic:cNvPicPr/>
                  </pic:nvPicPr>
                  <pic:blipFill>
                    <a:blip r:embed="rId8"/>
                    <a:stretch>
                      <a:fillRect/>
                    </a:stretch>
                  </pic:blipFill>
                  <pic:spPr>
                    <a:xfrm>
                      <a:off x="0" y="0"/>
                      <a:ext cx="5274310" cy="1584960"/>
                    </a:xfrm>
                    <a:prstGeom prst="rect">
                      <a:avLst/>
                    </a:prstGeom>
                  </pic:spPr>
                </pic:pic>
              </a:graphicData>
            </a:graphic>
          </wp:inline>
        </w:drawing>
      </w:r>
    </w:p>
    <w:p w14:paraId="09702F3A" w14:textId="77777777" w:rsidR="00F80460" w:rsidRPr="00F80460" w:rsidRDefault="00F80460" w:rsidP="00F80460">
      <w:pPr>
        <w:rPr>
          <w:rFonts w:ascii="宋体" w:eastAsia="宋体" w:hAnsi="宋体"/>
        </w:rPr>
      </w:pPr>
      <w:r w:rsidRPr="00F80460">
        <w:rPr>
          <w:rFonts w:ascii="宋体" w:eastAsia="宋体" w:hAnsi="宋体" w:hint="eastAsia"/>
        </w:rPr>
        <w:t>对于这个问题是要检查重复状态的，因为相邻两个合法状态可以无止境的来回转换，所以为了规避这种情况，需要检查重复状态</w:t>
      </w:r>
    </w:p>
    <w:p w14:paraId="2FD07958" w14:textId="77777777" w:rsidR="00F80460" w:rsidRPr="00F80460" w:rsidRDefault="00F80460" w:rsidP="00F80460">
      <w:pPr>
        <w:rPr>
          <w:rFonts w:ascii="宋体" w:eastAsia="宋体" w:hAnsi="宋体"/>
          <w:b/>
          <w:bCs/>
        </w:rPr>
      </w:pPr>
      <w:r w:rsidRPr="00F80460">
        <w:rPr>
          <w:rFonts w:ascii="宋体" w:eastAsia="宋体" w:hAnsi="宋体" w:hint="eastAsia"/>
          <w:b/>
          <w:bCs/>
        </w:rPr>
        <w:t>c.</w:t>
      </w:r>
    </w:p>
    <w:p w14:paraId="6BCC046D" w14:textId="77777777" w:rsidR="00F80460" w:rsidRPr="00F80460" w:rsidRDefault="00F80460" w:rsidP="00F80460">
      <w:pPr>
        <w:rPr>
          <w:rFonts w:ascii="宋体" w:eastAsia="宋体" w:hAnsi="宋体"/>
        </w:rPr>
      </w:pPr>
      <w:r w:rsidRPr="00F80460">
        <w:rPr>
          <w:rFonts w:ascii="宋体" w:eastAsia="宋体" w:hAnsi="宋体" w:hint="eastAsia"/>
        </w:rPr>
        <w:t>①状态转化的条件比较特殊</w:t>
      </w:r>
    </w:p>
    <w:p w14:paraId="0CD2B32D" w14:textId="77777777" w:rsidR="00F80460" w:rsidRPr="00F80460" w:rsidRDefault="00F80460" w:rsidP="00F80460">
      <w:pPr>
        <w:rPr>
          <w:rFonts w:ascii="宋体" w:eastAsia="宋体" w:hAnsi="宋体"/>
        </w:rPr>
      </w:pPr>
      <w:r w:rsidRPr="00F80460">
        <w:rPr>
          <w:rFonts w:ascii="宋体" w:eastAsia="宋体" w:hAnsi="宋体" w:hint="eastAsia"/>
        </w:rPr>
        <w:t>②在不排除非法情况时状态很多</w:t>
      </w:r>
    </w:p>
    <w:p w14:paraId="0A307648" w14:textId="77777777" w:rsidR="00F80460" w:rsidRPr="00F80460" w:rsidRDefault="00F80460" w:rsidP="00F80460">
      <w:pPr>
        <w:rPr>
          <w:rFonts w:ascii="宋体" w:eastAsia="宋体" w:hAnsi="宋体"/>
        </w:rPr>
      </w:pPr>
      <w:r w:rsidRPr="00F80460">
        <w:rPr>
          <w:rFonts w:ascii="宋体" w:eastAsia="宋体" w:hAnsi="宋体" w:hint="eastAsia"/>
        </w:rPr>
        <w:t>③需要一个合适的搜索算法</w:t>
      </w:r>
    </w:p>
    <w:p w14:paraId="00364CBA" w14:textId="77777777" w:rsidR="00F80460" w:rsidRPr="00F80460" w:rsidRDefault="00F80460" w:rsidP="00F80460">
      <w:pPr>
        <w:rPr>
          <w:rFonts w:ascii="宋体" w:eastAsia="宋体" w:hAnsi="宋体"/>
        </w:rPr>
      </w:pPr>
    </w:p>
    <w:p w14:paraId="3E2A2142" w14:textId="77777777" w:rsidR="00F80460" w:rsidRDefault="00F80460" w:rsidP="00F80460">
      <w:pPr>
        <w:rPr>
          <w:rFonts w:ascii="宋体" w:eastAsia="宋体" w:hAnsi="宋体"/>
          <w:b/>
          <w:bCs/>
        </w:rPr>
      </w:pPr>
      <w:r w:rsidRPr="00F80460">
        <w:rPr>
          <w:rFonts w:ascii="宋体" w:eastAsia="宋体" w:hAnsi="宋体" w:hint="eastAsia"/>
          <w:b/>
          <w:bCs/>
        </w:rPr>
        <w:t>3.21</w:t>
      </w:r>
    </w:p>
    <w:p w14:paraId="714AC8D3" w14:textId="6E0D1038" w:rsidR="00F80460" w:rsidRPr="00F80460" w:rsidRDefault="00F80460" w:rsidP="00F80460">
      <w:pPr>
        <w:rPr>
          <w:rFonts w:ascii="宋体" w:eastAsia="宋体" w:hAnsi="宋体"/>
        </w:rPr>
      </w:pPr>
      <w:r w:rsidRPr="00F80460">
        <w:rPr>
          <w:rFonts w:ascii="宋体" w:eastAsia="宋体" w:hAnsi="宋体" w:hint="eastAsia"/>
          <w:b/>
          <w:bCs/>
        </w:rPr>
        <w:t>a.</w:t>
      </w:r>
      <w:r w:rsidR="008D3D2D" w:rsidRPr="008D3D2D">
        <w:rPr>
          <w:rFonts w:ascii="宋体" w:eastAsia="宋体" w:hAnsi="宋体"/>
          <w:b/>
          <w:bCs/>
        </w:rPr>
        <w:t xml:space="preserve"> </w:t>
      </w:r>
      <w:r w:rsidR="008D3D2D" w:rsidRPr="008D3D2D">
        <w:rPr>
          <w:rFonts w:ascii="宋体" w:eastAsia="宋体" w:hAnsi="宋体"/>
        </w:rPr>
        <w:t>错误。宽度优先搜索是一种一致代价搜索，但不一定是一</w:t>
      </w:r>
      <w:r w:rsidR="008D3D2D" w:rsidRPr="008D3D2D">
        <w:rPr>
          <w:rFonts w:ascii="宋体" w:eastAsia="宋体" w:hAnsi="宋体" w:hint="eastAsia"/>
        </w:rPr>
        <w:t>致代价搜索的特殊情况。一致代价搜索是指扩展代价最低的节点，而宽度优先搜索是按照扩展的节点深度进行的，可能存在代价较高的情况。</w:t>
      </w:r>
    </w:p>
    <w:p w14:paraId="5D074BCC" w14:textId="58ED2702" w:rsidR="00F80460" w:rsidRPr="00F80460" w:rsidRDefault="00F80460" w:rsidP="00F80460">
      <w:pPr>
        <w:rPr>
          <w:rFonts w:ascii="宋体" w:eastAsia="宋体" w:hAnsi="宋体"/>
        </w:rPr>
      </w:pPr>
      <w:r w:rsidRPr="00F80460">
        <w:rPr>
          <w:rFonts w:ascii="宋体" w:eastAsia="宋体" w:hAnsi="宋体" w:hint="eastAsia"/>
          <w:b/>
          <w:bCs/>
        </w:rPr>
        <w:t>b.</w:t>
      </w:r>
      <w:r w:rsidR="008D3D2D" w:rsidRPr="008D3D2D">
        <w:rPr>
          <w:rFonts w:ascii="宋体" w:eastAsia="宋体" w:hAnsi="宋体"/>
          <w:b/>
          <w:bCs/>
        </w:rPr>
        <w:t xml:space="preserve"> </w:t>
      </w:r>
      <w:r w:rsidR="008D3D2D" w:rsidRPr="008D3D2D">
        <w:rPr>
          <w:rFonts w:ascii="宋体" w:eastAsia="宋体" w:hAnsi="宋体"/>
        </w:rPr>
        <w:t>错误。深度优先搜索不一定是最佳优先搜索的特殊情况，</w:t>
      </w:r>
      <w:r w:rsidR="008D3D2D" w:rsidRPr="008D3D2D">
        <w:rPr>
          <w:rFonts w:ascii="宋体" w:eastAsia="宋体" w:hAnsi="宋体" w:hint="eastAsia"/>
        </w:rPr>
        <w:t>最佳优先搜索是基于启发式函数的，会选择估计代价最低的节点进行扩展，而深度优先搜索是不考虑代价的，只是按深度扩展。</w:t>
      </w:r>
    </w:p>
    <w:p w14:paraId="7BF3C8C4" w14:textId="14A0F91B" w:rsidR="00F80460" w:rsidRPr="00F80460" w:rsidRDefault="00F80460" w:rsidP="00F80460">
      <w:pPr>
        <w:rPr>
          <w:rFonts w:ascii="宋体" w:eastAsia="宋体" w:hAnsi="宋体"/>
        </w:rPr>
      </w:pPr>
      <w:r w:rsidRPr="00F80460">
        <w:rPr>
          <w:rFonts w:ascii="宋体" w:eastAsia="宋体" w:hAnsi="宋体" w:hint="eastAsia"/>
          <w:b/>
          <w:bCs/>
        </w:rPr>
        <w:t>c.</w:t>
      </w:r>
      <w:r w:rsidR="008D3D2D" w:rsidRPr="008D3D2D">
        <w:rPr>
          <w:rFonts w:ascii="宋体" w:eastAsia="宋体" w:hAnsi="宋体"/>
          <w:b/>
          <w:bCs/>
        </w:rPr>
        <w:t xml:space="preserve"> </w:t>
      </w:r>
      <w:r w:rsidR="008D3D2D" w:rsidRPr="008D3D2D">
        <w:rPr>
          <w:rFonts w:ascii="宋体" w:eastAsia="宋体" w:hAnsi="宋体"/>
        </w:rPr>
        <w:t>正确。一致代价搜索是A搜索的一种特殊情况。A搜索是一</w:t>
      </w:r>
      <w:r w:rsidR="008D3D2D" w:rsidRPr="008D3D2D">
        <w:rPr>
          <w:rFonts w:ascii="宋体" w:eastAsia="宋体" w:hAnsi="宋体" w:hint="eastAsia"/>
        </w:rPr>
        <w:t>种启发式搜索算法，结合了代价和启发式函数的估计，选择代价</w:t>
      </w:r>
      <w:r w:rsidR="008D3D2D" w:rsidRPr="008D3D2D">
        <w:rPr>
          <w:rFonts w:ascii="宋体" w:eastAsia="宋体" w:hAnsi="宋体"/>
        </w:rPr>
        <w:t>+启发式函数估计最低的节点进行扩展。一致代价搜索</w:t>
      </w:r>
      <w:r w:rsidR="008D3D2D" w:rsidRPr="008D3D2D">
        <w:rPr>
          <w:rFonts w:ascii="宋体" w:eastAsia="宋体" w:hAnsi="宋体" w:hint="eastAsia"/>
        </w:rPr>
        <w:t>即为</w:t>
      </w:r>
      <w:r w:rsidR="008D3D2D" w:rsidRPr="008D3D2D">
        <w:rPr>
          <w:rFonts w:ascii="宋体" w:eastAsia="宋体" w:hAnsi="宋体"/>
        </w:rPr>
        <w:t>A*搜索中启发式函数等于零的情况，也就是只考虑代价</w:t>
      </w:r>
      <w:r w:rsidR="008D3D2D" w:rsidRPr="008D3D2D">
        <w:rPr>
          <w:rFonts w:ascii="宋体" w:eastAsia="宋体" w:hAnsi="宋体" w:hint="eastAsia"/>
        </w:rPr>
        <w:t>的情况。</w:t>
      </w:r>
    </w:p>
    <w:p w14:paraId="526A0A7A" w14:textId="77777777" w:rsidR="00F80460" w:rsidRPr="00F80460" w:rsidRDefault="00F80460" w:rsidP="00F80460">
      <w:pPr>
        <w:rPr>
          <w:rFonts w:ascii="宋体" w:eastAsia="宋体" w:hAnsi="宋体"/>
        </w:rPr>
      </w:pPr>
    </w:p>
    <w:p w14:paraId="4920CD27" w14:textId="77777777" w:rsidR="00F80460" w:rsidRPr="00F80460" w:rsidRDefault="00F80460" w:rsidP="00F80460">
      <w:pPr>
        <w:rPr>
          <w:rFonts w:ascii="宋体" w:eastAsia="宋体" w:hAnsi="宋体"/>
          <w:b/>
          <w:bCs/>
        </w:rPr>
      </w:pPr>
      <w:r w:rsidRPr="00F80460">
        <w:rPr>
          <w:rFonts w:ascii="宋体" w:eastAsia="宋体" w:hAnsi="宋体" w:hint="eastAsia"/>
          <w:b/>
          <w:bCs/>
        </w:rPr>
        <w:t>3.25</w:t>
      </w:r>
    </w:p>
    <w:p w14:paraId="0A6B1B0D" w14:textId="77777777" w:rsidR="00F80460" w:rsidRPr="00F80460" w:rsidRDefault="00F80460" w:rsidP="00F80460">
      <w:pPr>
        <w:rPr>
          <w:rFonts w:ascii="宋体" w:eastAsia="宋体" w:hAnsi="宋体"/>
        </w:rPr>
      </w:pPr>
      <w:r w:rsidRPr="00F80460">
        <w:rPr>
          <w:rFonts w:ascii="宋体" w:eastAsia="宋体" w:hAnsi="宋体" w:hint="eastAsia"/>
        </w:rPr>
        <w:t>当w取1和0时是最优的；</w:t>
      </w:r>
    </w:p>
    <w:p w14:paraId="49F978F2" w14:textId="77777777" w:rsidR="00F80460" w:rsidRPr="00F80460" w:rsidRDefault="00F80460" w:rsidP="00F80460">
      <w:pPr>
        <w:rPr>
          <w:rFonts w:ascii="宋体" w:eastAsia="宋体" w:hAnsi="宋体"/>
        </w:rPr>
      </w:pPr>
      <w:r w:rsidRPr="00F80460">
        <w:rPr>
          <w:rFonts w:ascii="宋体" w:eastAsia="宋体" w:hAnsi="宋体" w:hint="eastAsia"/>
        </w:rPr>
        <w:lastRenderedPageBreak/>
        <w:t>w=0：一致代价搜索</w:t>
      </w:r>
    </w:p>
    <w:p w14:paraId="02A1B0BD" w14:textId="77777777" w:rsidR="00F80460" w:rsidRPr="00F80460" w:rsidRDefault="00F80460" w:rsidP="00F80460">
      <w:pPr>
        <w:rPr>
          <w:rFonts w:ascii="宋体" w:eastAsia="宋体" w:hAnsi="宋体"/>
        </w:rPr>
      </w:pPr>
      <w:r w:rsidRPr="00F80460">
        <w:rPr>
          <w:rFonts w:ascii="宋体" w:eastAsia="宋体" w:hAnsi="宋体" w:hint="eastAsia"/>
        </w:rPr>
        <w:t>w=1：A*搜索</w:t>
      </w:r>
    </w:p>
    <w:p w14:paraId="1005E774" w14:textId="77777777" w:rsidR="00F80460" w:rsidRPr="00F80460" w:rsidRDefault="00F80460" w:rsidP="00F80460">
      <w:pPr>
        <w:rPr>
          <w:rFonts w:ascii="宋体" w:eastAsia="宋体" w:hAnsi="宋体"/>
        </w:rPr>
      </w:pPr>
      <w:r w:rsidRPr="00F80460">
        <w:rPr>
          <w:rFonts w:ascii="宋体" w:eastAsia="宋体" w:hAnsi="宋体" w:hint="eastAsia"/>
        </w:rPr>
        <w:t>w=2：贪婪最佳优先搜索</w:t>
      </w:r>
    </w:p>
    <w:p w14:paraId="4DB5E438" w14:textId="724A423D" w:rsidR="0000044B" w:rsidRPr="00F80460" w:rsidRDefault="0000044B" w:rsidP="00F80460">
      <w:pPr>
        <w:rPr>
          <w:rFonts w:ascii="宋体" w:eastAsia="宋体" w:hAnsi="宋体"/>
        </w:rPr>
      </w:pPr>
    </w:p>
    <w:sectPr w:rsidR="0000044B" w:rsidRPr="00F80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4B"/>
    <w:rsid w:val="0000044B"/>
    <w:rsid w:val="002F3F69"/>
    <w:rsid w:val="003A7449"/>
    <w:rsid w:val="004B7B01"/>
    <w:rsid w:val="00872227"/>
    <w:rsid w:val="008D3D2D"/>
    <w:rsid w:val="009C2581"/>
    <w:rsid w:val="00CC2F46"/>
    <w:rsid w:val="00D07CA8"/>
    <w:rsid w:val="00F80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E019"/>
  <w15:chartTrackingRefBased/>
  <w15:docId w15:val="{E7044F8F-1F27-40A1-9BD6-82C31373E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0460"/>
    <w:pPr>
      <w:widowControl w:val="0"/>
      <w:spacing w:after="0" w:line="240" w:lineRule="auto"/>
      <w:jc w:val="both"/>
    </w:pPr>
    <w:rPr>
      <w:sz w:val="21"/>
      <w:szCs w:val="22"/>
      <w14:ligatures w14:val="none"/>
    </w:rPr>
  </w:style>
  <w:style w:type="paragraph" w:styleId="1">
    <w:name w:val="heading 1"/>
    <w:basedOn w:val="a"/>
    <w:next w:val="a"/>
    <w:link w:val="10"/>
    <w:uiPriority w:val="9"/>
    <w:qFormat/>
    <w:rsid w:val="0000044B"/>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00044B"/>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00044B"/>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00044B"/>
    <w:pPr>
      <w:keepNext/>
      <w:keepLines/>
      <w:spacing w:before="80" w:after="40" w:line="278" w:lineRule="auto"/>
      <w:jc w:val="left"/>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00044B"/>
    <w:pPr>
      <w:keepNext/>
      <w:keepLines/>
      <w:spacing w:before="80" w:after="40" w:line="278" w:lineRule="auto"/>
      <w:jc w:val="left"/>
      <w:outlineLvl w:val="4"/>
    </w:pPr>
    <w:rPr>
      <w:rFonts w:cstheme="majorBidi"/>
      <w:color w:val="0F4761" w:themeColor="accent1" w:themeShade="BF"/>
      <w:sz w:val="24"/>
      <w:szCs w:val="24"/>
      <w14:ligatures w14:val="standardContextual"/>
    </w:rPr>
  </w:style>
  <w:style w:type="paragraph" w:styleId="6">
    <w:name w:val="heading 6"/>
    <w:basedOn w:val="a"/>
    <w:next w:val="a"/>
    <w:link w:val="60"/>
    <w:uiPriority w:val="9"/>
    <w:semiHidden/>
    <w:unhideWhenUsed/>
    <w:qFormat/>
    <w:rsid w:val="0000044B"/>
    <w:pPr>
      <w:keepNext/>
      <w:keepLines/>
      <w:spacing w:before="40" w:line="278" w:lineRule="auto"/>
      <w:jc w:val="left"/>
      <w:outlineLvl w:val="5"/>
    </w:pPr>
    <w:rPr>
      <w:rFonts w:cstheme="majorBidi"/>
      <w:b/>
      <w:bCs/>
      <w:color w:val="0F4761" w:themeColor="accent1" w:themeShade="BF"/>
      <w:sz w:val="22"/>
      <w:szCs w:val="24"/>
      <w14:ligatures w14:val="standardContextual"/>
    </w:rPr>
  </w:style>
  <w:style w:type="paragraph" w:styleId="7">
    <w:name w:val="heading 7"/>
    <w:basedOn w:val="a"/>
    <w:next w:val="a"/>
    <w:link w:val="70"/>
    <w:uiPriority w:val="9"/>
    <w:semiHidden/>
    <w:unhideWhenUsed/>
    <w:qFormat/>
    <w:rsid w:val="0000044B"/>
    <w:pPr>
      <w:keepNext/>
      <w:keepLines/>
      <w:spacing w:before="40" w:line="278" w:lineRule="auto"/>
      <w:jc w:val="left"/>
      <w:outlineLvl w:val="6"/>
    </w:pPr>
    <w:rPr>
      <w:rFonts w:cstheme="majorBidi"/>
      <w:b/>
      <w:bCs/>
      <w:color w:val="595959" w:themeColor="text1" w:themeTint="A6"/>
      <w:sz w:val="22"/>
      <w:szCs w:val="24"/>
      <w14:ligatures w14:val="standardContextual"/>
    </w:rPr>
  </w:style>
  <w:style w:type="paragraph" w:styleId="8">
    <w:name w:val="heading 8"/>
    <w:basedOn w:val="a"/>
    <w:next w:val="a"/>
    <w:link w:val="80"/>
    <w:uiPriority w:val="9"/>
    <w:semiHidden/>
    <w:unhideWhenUsed/>
    <w:qFormat/>
    <w:rsid w:val="0000044B"/>
    <w:pPr>
      <w:keepNext/>
      <w:keepLines/>
      <w:spacing w:line="278" w:lineRule="auto"/>
      <w:jc w:val="left"/>
      <w:outlineLvl w:val="7"/>
    </w:pPr>
    <w:rPr>
      <w:rFonts w:cstheme="majorBidi"/>
      <w:color w:val="595959" w:themeColor="text1" w:themeTint="A6"/>
      <w:sz w:val="22"/>
      <w:szCs w:val="24"/>
      <w14:ligatures w14:val="standardContextual"/>
    </w:rPr>
  </w:style>
  <w:style w:type="paragraph" w:styleId="9">
    <w:name w:val="heading 9"/>
    <w:basedOn w:val="a"/>
    <w:next w:val="a"/>
    <w:link w:val="90"/>
    <w:uiPriority w:val="9"/>
    <w:semiHidden/>
    <w:unhideWhenUsed/>
    <w:qFormat/>
    <w:rsid w:val="0000044B"/>
    <w:pPr>
      <w:keepNext/>
      <w:keepLines/>
      <w:spacing w:line="278" w:lineRule="auto"/>
      <w:jc w:val="left"/>
      <w:outlineLvl w:val="8"/>
    </w:pPr>
    <w:rPr>
      <w:rFonts w:eastAsiaTheme="majorEastAsia" w:cstheme="majorBidi"/>
      <w:color w:val="595959" w:themeColor="text1" w:themeTint="A6"/>
      <w:sz w:val="2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044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0044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044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044B"/>
    <w:rPr>
      <w:rFonts w:cstheme="majorBidi"/>
      <w:color w:val="0F4761" w:themeColor="accent1" w:themeShade="BF"/>
      <w:sz w:val="28"/>
      <w:szCs w:val="28"/>
    </w:rPr>
  </w:style>
  <w:style w:type="character" w:customStyle="1" w:styleId="50">
    <w:name w:val="标题 5 字符"/>
    <w:basedOn w:val="a0"/>
    <w:link w:val="5"/>
    <w:uiPriority w:val="9"/>
    <w:semiHidden/>
    <w:rsid w:val="0000044B"/>
    <w:rPr>
      <w:rFonts w:cstheme="majorBidi"/>
      <w:color w:val="0F4761" w:themeColor="accent1" w:themeShade="BF"/>
      <w:sz w:val="24"/>
    </w:rPr>
  </w:style>
  <w:style w:type="character" w:customStyle="1" w:styleId="60">
    <w:name w:val="标题 6 字符"/>
    <w:basedOn w:val="a0"/>
    <w:link w:val="6"/>
    <w:uiPriority w:val="9"/>
    <w:semiHidden/>
    <w:rsid w:val="0000044B"/>
    <w:rPr>
      <w:rFonts w:cstheme="majorBidi"/>
      <w:b/>
      <w:bCs/>
      <w:color w:val="0F4761" w:themeColor="accent1" w:themeShade="BF"/>
    </w:rPr>
  </w:style>
  <w:style w:type="character" w:customStyle="1" w:styleId="70">
    <w:name w:val="标题 7 字符"/>
    <w:basedOn w:val="a0"/>
    <w:link w:val="7"/>
    <w:uiPriority w:val="9"/>
    <w:semiHidden/>
    <w:rsid w:val="0000044B"/>
    <w:rPr>
      <w:rFonts w:cstheme="majorBidi"/>
      <w:b/>
      <w:bCs/>
      <w:color w:val="595959" w:themeColor="text1" w:themeTint="A6"/>
    </w:rPr>
  </w:style>
  <w:style w:type="character" w:customStyle="1" w:styleId="80">
    <w:name w:val="标题 8 字符"/>
    <w:basedOn w:val="a0"/>
    <w:link w:val="8"/>
    <w:uiPriority w:val="9"/>
    <w:semiHidden/>
    <w:rsid w:val="0000044B"/>
    <w:rPr>
      <w:rFonts w:cstheme="majorBidi"/>
      <w:color w:val="595959" w:themeColor="text1" w:themeTint="A6"/>
    </w:rPr>
  </w:style>
  <w:style w:type="character" w:customStyle="1" w:styleId="90">
    <w:name w:val="标题 9 字符"/>
    <w:basedOn w:val="a0"/>
    <w:link w:val="9"/>
    <w:uiPriority w:val="9"/>
    <w:semiHidden/>
    <w:rsid w:val="0000044B"/>
    <w:rPr>
      <w:rFonts w:eastAsiaTheme="majorEastAsia" w:cstheme="majorBidi"/>
      <w:color w:val="595959" w:themeColor="text1" w:themeTint="A6"/>
    </w:rPr>
  </w:style>
  <w:style w:type="paragraph" w:styleId="a3">
    <w:name w:val="Title"/>
    <w:basedOn w:val="a"/>
    <w:next w:val="a"/>
    <w:link w:val="a4"/>
    <w:uiPriority w:val="10"/>
    <w:qFormat/>
    <w:rsid w:val="0000044B"/>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0004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044B"/>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0004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044B"/>
    <w:pPr>
      <w:spacing w:before="160" w:after="160" w:line="278" w:lineRule="auto"/>
      <w:jc w:val="center"/>
    </w:pPr>
    <w:rPr>
      <w:i/>
      <w:iCs/>
      <w:color w:val="404040" w:themeColor="text1" w:themeTint="BF"/>
      <w:sz w:val="22"/>
      <w:szCs w:val="24"/>
      <w14:ligatures w14:val="standardContextual"/>
    </w:rPr>
  </w:style>
  <w:style w:type="character" w:customStyle="1" w:styleId="a8">
    <w:name w:val="引用 字符"/>
    <w:basedOn w:val="a0"/>
    <w:link w:val="a7"/>
    <w:uiPriority w:val="29"/>
    <w:rsid w:val="0000044B"/>
    <w:rPr>
      <w:i/>
      <w:iCs/>
      <w:color w:val="404040" w:themeColor="text1" w:themeTint="BF"/>
    </w:rPr>
  </w:style>
  <w:style w:type="paragraph" w:styleId="a9">
    <w:name w:val="List Paragraph"/>
    <w:basedOn w:val="a"/>
    <w:uiPriority w:val="34"/>
    <w:qFormat/>
    <w:rsid w:val="0000044B"/>
    <w:pPr>
      <w:spacing w:after="160" w:line="278" w:lineRule="auto"/>
      <w:ind w:left="720"/>
      <w:contextualSpacing/>
      <w:jc w:val="left"/>
    </w:pPr>
    <w:rPr>
      <w:sz w:val="22"/>
      <w:szCs w:val="24"/>
      <w14:ligatures w14:val="standardContextual"/>
    </w:rPr>
  </w:style>
  <w:style w:type="character" w:styleId="aa">
    <w:name w:val="Intense Emphasis"/>
    <w:basedOn w:val="a0"/>
    <w:uiPriority w:val="21"/>
    <w:qFormat/>
    <w:rsid w:val="0000044B"/>
    <w:rPr>
      <w:i/>
      <w:iCs/>
      <w:color w:val="0F4761" w:themeColor="accent1" w:themeShade="BF"/>
    </w:rPr>
  </w:style>
  <w:style w:type="paragraph" w:styleId="ab">
    <w:name w:val="Intense Quote"/>
    <w:basedOn w:val="a"/>
    <w:next w:val="a"/>
    <w:link w:val="ac"/>
    <w:uiPriority w:val="30"/>
    <w:qFormat/>
    <w:rsid w:val="0000044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2"/>
      <w:szCs w:val="24"/>
      <w14:ligatures w14:val="standardContextual"/>
    </w:rPr>
  </w:style>
  <w:style w:type="character" w:customStyle="1" w:styleId="ac">
    <w:name w:val="明显引用 字符"/>
    <w:basedOn w:val="a0"/>
    <w:link w:val="ab"/>
    <w:uiPriority w:val="30"/>
    <w:rsid w:val="0000044B"/>
    <w:rPr>
      <w:i/>
      <w:iCs/>
      <w:color w:val="0F4761" w:themeColor="accent1" w:themeShade="BF"/>
    </w:rPr>
  </w:style>
  <w:style w:type="character" w:styleId="ad">
    <w:name w:val="Intense Reference"/>
    <w:basedOn w:val="a0"/>
    <w:uiPriority w:val="32"/>
    <w:qFormat/>
    <w:rsid w:val="000004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85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张</dc:creator>
  <cp:keywords/>
  <dc:description/>
  <cp:lastModifiedBy>宇 张</cp:lastModifiedBy>
  <cp:revision>10</cp:revision>
  <dcterms:created xsi:type="dcterms:W3CDTF">2024-04-02T14:21:00Z</dcterms:created>
  <dcterms:modified xsi:type="dcterms:W3CDTF">2024-04-03T02:15:00Z</dcterms:modified>
</cp:coreProperties>
</file>