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pacing w:val="-1"/>
        </w:rPr>
      </w:pPr>
      <w:r>
        <w:t>实验</w:t>
      </w:r>
      <w:r>
        <w:rPr>
          <w:rFonts w:ascii="Times New Roman" w:eastAsia="Times New Roman"/>
        </w:rPr>
        <w:t>S-3-5</w:t>
      </w:r>
      <w:r>
        <w:rPr>
          <w:rFonts w:ascii="Times New Roman" w:eastAsia="Times New Roman"/>
          <w:spacing w:val="34"/>
        </w:rPr>
        <w:t xml:space="preserve"> </w:t>
      </w:r>
      <w:r>
        <w:rPr>
          <w:spacing w:val="-1"/>
        </w:rPr>
        <w:t>硅光电池特性的研究与应用</w:t>
      </w:r>
    </w:p>
    <w:p>
      <w:pPr>
        <w:pStyle w:val="5"/>
        <w:rPr>
          <w:spacing w:val="-1"/>
        </w:rPr>
      </w:pPr>
    </w:p>
    <w:p>
      <w:pPr>
        <w:pStyle w:val="2"/>
        <w:numPr>
          <w:ilvl w:val="0"/>
          <w:numId w:val="1"/>
        </w:numPr>
        <w:spacing w:before="66"/>
      </w:pPr>
      <w:r>
        <w:rPr>
          <w:spacing w:val="-4"/>
        </w:rPr>
        <w:t>实验</w:t>
      </w:r>
      <w:r>
        <w:rPr>
          <w:rFonts w:hint="eastAsia"/>
          <w:spacing w:val="-4"/>
          <w:lang w:val="en-US" w:eastAsia="zh-CN"/>
        </w:rPr>
        <w:t>预习报告</w:t>
      </w:r>
    </w:p>
    <w:p/>
    <w:p>
      <w:r>
        <w:rPr>
          <w:rFonts w:hint="eastAsia"/>
          <w:spacing w:val="-4"/>
          <w:lang w:val="en-US" w:eastAsia="zh-CN"/>
        </w:rPr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8890</wp:posOffset>
            </wp:positionV>
            <wp:extent cx="2853690" cy="3806190"/>
            <wp:effectExtent l="0" t="0" r="3810" b="3810"/>
            <wp:wrapTight wrapText="bothSides">
              <wp:wrapPolygon>
                <wp:start x="0" y="0"/>
                <wp:lineTo x="0" y="21550"/>
                <wp:lineTo x="21533" y="21550"/>
                <wp:lineTo x="21533" y="0"/>
                <wp:lineTo x="0" y="0"/>
              </wp:wrapPolygon>
            </wp:wrapTight>
            <wp:docPr id="6" name="图片 6" descr="CD0E46E35C5EB7B43071F6C806A0E8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D0E46E35C5EB7B43071F6C806A0E81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14605</wp:posOffset>
            </wp:positionV>
            <wp:extent cx="2865120" cy="3822065"/>
            <wp:effectExtent l="0" t="0" r="30480" b="26035"/>
            <wp:wrapTight wrapText="bothSides">
              <wp:wrapPolygon>
                <wp:start x="0" y="0"/>
                <wp:lineTo x="0" y="21532"/>
                <wp:lineTo x="21543" y="21532"/>
                <wp:lineTo x="21543" y="0"/>
                <wp:lineTo x="0" y="0"/>
              </wp:wrapPolygon>
            </wp:wrapTight>
            <wp:docPr id="4" name="图片 4" descr="B49C0DB5BB2B1A620831943868CA36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49C0DB5BB2B1A620831943868CA36D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drawing>
          <wp:anchor distT="0" distB="0" distL="114935" distR="114935" simplePos="0" relativeHeight="251665408" behindDoc="1" locked="0" layoutInCell="1" allowOverlap="1">
            <wp:simplePos x="0" y="0"/>
            <wp:positionH relativeFrom="column">
              <wp:posOffset>3083560</wp:posOffset>
            </wp:positionH>
            <wp:positionV relativeFrom="paragraph">
              <wp:posOffset>146685</wp:posOffset>
            </wp:positionV>
            <wp:extent cx="2874010" cy="3861435"/>
            <wp:effectExtent l="0" t="0" r="8890" b="0"/>
            <wp:wrapTight wrapText="bothSides">
              <wp:wrapPolygon>
                <wp:start x="0" y="0"/>
                <wp:lineTo x="0" y="21525"/>
                <wp:lineTo x="21476" y="21525"/>
                <wp:lineTo x="21476" y="0"/>
                <wp:lineTo x="0" y="0"/>
              </wp:wrapPolygon>
            </wp:wrapTight>
            <wp:docPr id="9" name="图片 9" descr="E7B134A70DDD8DEE1997A69FE6E882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7B134A70DDD8DEE1997A69FE6E8828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lang w:val="en-US" w:eastAsia="zh-CN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161290</wp:posOffset>
            </wp:positionV>
            <wp:extent cx="2867025" cy="3823335"/>
            <wp:effectExtent l="0" t="0" r="3175" b="12065"/>
            <wp:wrapTight wrapText="bothSides">
              <wp:wrapPolygon>
                <wp:start x="0" y="0"/>
                <wp:lineTo x="0" y="21525"/>
                <wp:lineTo x="21528" y="21525"/>
                <wp:lineTo x="21528" y="0"/>
                <wp:lineTo x="0" y="0"/>
              </wp:wrapPolygon>
            </wp:wrapTight>
            <wp:docPr id="8" name="图片 8" descr="FDE42998C2FBC0F8EE182F7E9FB8A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DE42998C2FBC0F8EE182F7E9FB8A9E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after="2"/>
        <w:rPr>
          <w:rFonts w:hint="eastAsia"/>
          <w:spacing w:val="-4"/>
          <w:lang w:val="en-US" w:eastAsia="zh-CN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0" w:after="2" w:line="240" w:lineRule="auto"/>
        <w:ind w:right="0" w:rightChars="0"/>
        <w:jc w:val="left"/>
        <w:outlineLvl w:val="1"/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rPr>
          <w:spacing w:val="-4"/>
        </w:rPr>
      </w:pPr>
    </w:p>
    <w:p>
      <w:pPr>
        <w:pStyle w:val="2"/>
        <w:numPr>
          <w:ilvl w:val="0"/>
          <w:numId w:val="1"/>
        </w:numPr>
        <w:spacing w:after="2"/>
        <w:ind w:left="117" w:leftChars="0" w:firstLine="0" w:firstLineChars="0"/>
        <w:rPr>
          <w:spacing w:val="-4"/>
        </w:rPr>
      </w:pPr>
      <w:r>
        <w:rPr>
          <w:spacing w:val="-4"/>
        </w:rPr>
        <w:t>实验仪器</w:t>
      </w:r>
    </w:p>
    <w:p>
      <w:pPr>
        <w:rPr>
          <w:spacing w:val="-4"/>
        </w:rPr>
      </w:pPr>
    </w:p>
    <w:p>
      <w:pPr>
        <w:numPr>
          <w:numId w:val="0"/>
        </w:numPr>
        <w:ind w:left="117" w:leftChars="0" w:right="0" w:rightChars="0"/>
      </w:pPr>
    </w:p>
    <w:p>
      <w:pPr>
        <w:pStyle w:val="4"/>
        <w:ind w:left="8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373380</wp:posOffset>
                </wp:positionV>
                <wp:extent cx="1574165" cy="875665"/>
                <wp:effectExtent l="4445" t="4445" r="8890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8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WSZ-710型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F8-1201/F8-301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9pt;margin-top:29.4pt;height:68.95pt;width:123.95pt;z-index:251670528;mso-width-relative:page;mso-height-relative:page;" fillcolor="#FFFFFF [3201]" filled="t" stroked="t" coordsize="21600,21600" o:gfxdata="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U+/R/ZAAAACgEA&#10;AA8AAAAAAAAAAQAgAAAAIgAAAGRycy9kb3ducmV2LnhtbFBLAQIUABQAAAAIAIdO4kCqs4fgUgIA&#10;ALoEAAAOAAAAAAAAAAEAIAAAACgBAABkcnMvZTJvRG9jLnhtbFBLBQYAAAAABgAGAFkBAADsBQAA&#10;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WSZ-710型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F8-1201/F8-301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370205</wp:posOffset>
                </wp:positionV>
                <wp:extent cx="2237105" cy="875665"/>
                <wp:effectExtent l="4445" t="5080" r="635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020" y="2032635"/>
                          <a:ext cx="2237105" cy="8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方形光具座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29.15pt;height:68.95pt;width:176.15pt;z-index:251661312;mso-width-relative:page;mso-height-relative:page;" fillcolor="#FFFFFF [3201]" filled="t" stroked="t" coordsize="21600,21600" o:gfxdata="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nFc9gAAAAJAQAADwAAAAAAAAABACAAAAAiAAAAZHJzL2Rvd25yZXYueG1sUEsBAhQAFAAAAAgA&#10;h07iQCSmJoxeAgAAxAQAAA4AAAAAAAAAAQAgAAAAJw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方形光具座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pict>
          <v:group id="docshapegroup52" o:spid="_x0000_s1081" o:spt="203" style="height:104.9pt;width:338.9pt;" coordsize="6778,2098">
            <o:lock v:ext="edit"/>
            <v:shape id="docshape53" o:spid="_x0000_s1082" style="position:absolute;left:0;top:0;height:2098;width:6778;" fillcolor="#000000" filled="t" stroked="f" coordsize="6778,2098" path="m6778,0l3770,0,3751,0,14,0,14,19,3751,19,3751,458,14,458,14,478,3751,478,3751,2078,0,2078,0,2098,3751,2098,3770,2098,6778,2098,6778,2078,3770,2078,3761,2078,3761,478,3770,478,6778,478,6778,458,3770,458,3761,458,3761,19,3770,19,6778,19,6778,0xe">
              <v:path arrowok="t"/>
              <v:fill on="t" focussize="0,0"/>
              <v:stroke on="f"/>
              <v:imagedata o:title=""/>
              <o:lock v:ext="edit"/>
            </v:shape>
            <v:shape id="docshape54" o:spid="_x0000_s1083" o:spt="202" type="#_x0000_t202" style="position:absolute;left:924;top:163;height:240;width:19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主要实验仪器名称</w:t>
                    </w:r>
                  </w:p>
                </w:txbxContent>
              </v:textbox>
            </v:shape>
            <v:shape id="docshape55" o:spid="_x0000_s1084" o:spt="202" type="#_x0000_t202" style="position:absolute;left:4783;top:163;height:240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规格型号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rPr>
          <w:spacing w:val="-3"/>
        </w:rPr>
      </w:pPr>
    </w:p>
    <w:p>
      <w:pPr>
        <w:pStyle w:val="2"/>
        <w:numPr>
          <w:ilvl w:val="0"/>
          <w:numId w:val="1"/>
        </w:numPr>
        <w:ind w:left="117" w:leftChars="0" w:right="0" w:rightChars="0" w:firstLine="0" w:firstLineChars="0"/>
        <w:rPr>
          <w:spacing w:val="-3"/>
        </w:rPr>
      </w:pPr>
      <w:r>
        <w:rPr>
          <w:rFonts w:hint="eastAsia"/>
          <w:lang w:eastAsia="zh-CN"/>
        </w:rP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2903855</wp:posOffset>
            </wp:positionH>
            <wp:positionV relativeFrom="paragraph">
              <wp:posOffset>181610</wp:posOffset>
            </wp:positionV>
            <wp:extent cx="2684780" cy="3582035"/>
            <wp:effectExtent l="0" t="0" r="7620" b="12065"/>
            <wp:wrapTight wrapText="bothSides">
              <wp:wrapPolygon>
                <wp:start x="0" y="0"/>
                <wp:lineTo x="0" y="21520"/>
                <wp:lineTo x="21457" y="21520"/>
                <wp:lineTo x="21457" y="0"/>
                <wp:lineTo x="0" y="0"/>
              </wp:wrapPolygon>
            </wp:wrapTight>
            <wp:docPr id="11" name="图片 11" descr="102337591247F943402C363D68F2F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2337591247F943402C363D68F2FCC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3"/>
          <w:lang w:val="en-US" w:eastAsia="zh-CN"/>
        </w:rPr>
        <w:t>实验</w:t>
      </w:r>
      <w:r>
        <w:rPr>
          <w:spacing w:val="-3"/>
        </w:rPr>
        <w:t>数据记录</w:t>
      </w:r>
    </w:p>
    <w:p>
      <w:pPr>
        <w:numPr>
          <w:numId w:val="0"/>
        </w:numPr>
        <w:ind w:left="117" w:leftChars="0" w:right="0" w:righ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34290</wp:posOffset>
            </wp:positionV>
            <wp:extent cx="2670175" cy="3562350"/>
            <wp:effectExtent l="0" t="0" r="0" b="0"/>
            <wp:wrapTight wrapText="bothSides">
              <wp:wrapPolygon>
                <wp:start x="0" y="0"/>
                <wp:lineTo x="0" y="21561"/>
                <wp:lineTo x="21472" y="21561"/>
                <wp:lineTo x="21472" y="0"/>
                <wp:lineTo x="0" y="0"/>
              </wp:wrapPolygon>
            </wp:wrapTight>
            <wp:docPr id="10" name="图片 10" descr="6286F10CC58BDB687AE46E3971507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286F10CC58BDB687AE46E3971507B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rFonts w:hint="eastAsia"/>
          <w:spacing w:val="-3"/>
          <w:lang w:val="en-US" w:eastAsia="zh-CN"/>
        </w:rPr>
      </w:pPr>
    </w:p>
    <w:p>
      <w:pPr>
        <w:pStyle w:val="2"/>
        <w:rPr>
          <w:b/>
          <w:sz w:val="18"/>
        </w:rPr>
      </w:pPr>
      <w:r>
        <w:rPr>
          <w:rFonts w:hint="eastAsia"/>
          <w:spacing w:val="-3"/>
          <w:lang w:val="en-US" w:eastAsia="zh-CN"/>
        </w:rPr>
        <w:t>四</w:t>
      </w:r>
      <w:r>
        <w:rPr>
          <w:spacing w:val="-3"/>
        </w:rPr>
        <w:t>、</w:t>
      </w:r>
      <w:r>
        <w:rPr>
          <w:rFonts w:hint="eastAsia"/>
          <w:spacing w:val="-3"/>
          <w:lang w:val="en-US" w:eastAsia="zh-CN"/>
        </w:rPr>
        <w:t>实验</w:t>
      </w:r>
      <w:r>
        <w:rPr>
          <w:spacing w:val="-3"/>
        </w:rPr>
        <w:t>数据处理</w:t>
      </w:r>
    </w:p>
    <w:p>
      <w:pPr>
        <w:pStyle w:val="9"/>
        <w:numPr>
          <w:ilvl w:val="0"/>
          <w:numId w:val="2"/>
        </w:numPr>
        <w:tabs>
          <w:tab w:val="left" w:pos="537"/>
          <w:tab w:val="left" w:pos="538"/>
        </w:tabs>
        <w:spacing w:before="0" w:after="0" w:line="240" w:lineRule="auto"/>
        <w:ind w:left="537" w:right="0" w:hanging="421"/>
        <w:jc w:val="left"/>
        <w:rPr>
          <w:sz w:val="21"/>
        </w:rPr>
      </w:pPr>
      <w:r>
        <w:rPr>
          <w:spacing w:val="-3"/>
          <w:sz w:val="21"/>
        </w:rPr>
        <w:t>研究硅光电池的照度特性，验证马吕斯定律：</w:t>
      </w:r>
    </w:p>
    <w:p>
      <w:pPr>
        <w:pStyle w:val="4"/>
        <w:tabs>
          <w:tab w:val="left" w:pos="696"/>
        </w:tabs>
        <w:spacing w:before="14" w:after="4"/>
        <w:ind w:left="117"/>
      </w:pPr>
      <w:r>
        <w:rPr>
          <w:position w:val="2"/>
        </w:rPr>
        <w:t>表</w:t>
      </w:r>
      <w:r>
        <w:rPr>
          <w:spacing w:val="-53"/>
          <w:position w:val="2"/>
        </w:rPr>
        <w:t xml:space="preserve"> </w:t>
      </w:r>
      <w:r>
        <w:rPr>
          <w:rFonts w:ascii="Times New Roman" w:eastAsia="Times New Roman"/>
          <w:spacing w:val="-10"/>
          <w:position w:val="2"/>
        </w:rPr>
        <w:t>1</w:t>
      </w:r>
      <w:r>
        <w:rPr>
          <w:rFonts w:ascii="Times New Roman" w:eastAsia="Times New Roman"/>
          <w:position w:val="2"/>
        </w:rPr>
        <w:tab/>
      </w:r>
      <w:r>
        <w:rPr>
          <w:spacing w:val="-2"/>
          <w:position w:val="2"/>
        </w:rPr>
        <w:t>记录硅光电池在不同照度下的开路电压</w:t>
      </w:r>
      <w:r>
        <w:rPr>
          <w:spacing w:val="-46"/>
          <w:position w:val="2"/>
        </w:rPr>
        <w:t xml:space="preserve"> </w:t>
      </w:r>
      <w:r>
        <w:rPr>
          <w:rFonts w:ascii="Times New Roman" w:eastAsia="Times New Roman"/>
          <w:i/>
          <w:spacing w:val="-2"/>
          <w:position w:val="2"/>
        </w:rPr>
        <w:t>V</w:t>
      </w:r>
      <w:r>
        <w:rPr>
          <w:rFonts w:ascii="Times New Roman" w:eastAsia="Times New Roman"/>
          <w:i/>
          <w:spacing w:val="-2"/>
          <w:sz w:val="14"/>
        </w:rPr>
        <w:t>oc</w:t>
      </w:r>
      <w:r>
        <w:rPr>
          <w:rFonts w:ascii="Times New Roman" w:eastAsia="Times New Roman"/>
          <w:i/>
          <w:spacing w:val="4"/>
          <w:sz w:val="14"/>
        </w:rPr>
        <w:t xml:space="preserve"> </w:t>
      </w:r>
      <w:r>
        <w:rPr>
          <w:spacing w:val="-2"/>
          <w:position w:val="2"/>
        </w:rPr>
        <w:t>及短路电流</w:t>
      </w:r>
      <w:r>
        <w:rPr>
          <w:spacing w:val="-45"/>
          <w:position w:val="2"/>
        </w:rPr>
        <w:t xml:space="preserve"> </w:t>
      </w:r>
      <w:r>
        <w:rPr>
          <w:rFonts w:ascii="Times New Roman" w:eastAsia="Times New Roman"/>
          <w:i/>
          <w:spacing w:val="-2"/>
          <w:position w:val="2"/>
        </w:rPr>
        <w:t>I</w:t>
      </w:r>
      <w:r>
        <w:rPr>
          <w:rFonts w:ascii="Times New Roman" w:eastAsia="Times New Roman"/>
          <w:i/>
          <w:spacing w:val="-2"/>
          <w:sz w:val="14"/>
        </w:rPr>
        <w:t>sc</w:t>
      </w:r>
      <w:r>
        <w:rPr>
          <w:spacing w:val="-10"/>
          <w:position w:val="2"/>
        </w:rPr>
        <w:t>。</w:t>
      </w:r>
    </w:p>
    <w:tbl>
      <w:tblPr>
        <w:tblStyle w:val="6"/>
        <w:tblW w:w="0" w:type="auto"/>
        <w:tblInd w:w="20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8"/>
        <w:gridCol w:w="778"/>
        <w:gridCol w:w="612"/>
        <w:gridCol w:w="612"/>
        <w:gridCol w:w="612"/>
        <w:gridCol w:w="610"/>
        <w:gridCol w:w="612"/>
        <w:gridCol w:w="610"/>
        <w:gridCol w:w="612"/>
        <w:gridCol w:w="612"/>
        <w:gridCol w:w="6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858" w:type="dxa"/>
            <w:tcBorders>
              <w:left w:val="nil"/>
              <w:right w:val="single" w:color="000000" w:sz="4" w:space="0"/>
            </w:tcBorders>
          </w:tcPr>
          <w:p>
            <w:pPr>
              <w:pStyle w:val="10"/>
              <w:spacing w:before="142"/>
              <w:ind w:left="317" w:right="298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b/>
                <w:spacing w:val="-4"/>
                <w:sz w:val="21"/>
              </w:rPr>
              <w:t>θ</w:t>
            </w:r>
            <w:r>
              <w:rPr>
                <w:rFonts w:ascii="宋体" w:hAnsi="宋体" w:eastAsia="宋体"/>
                <w:spacing w:val="-4"/>
                <w:sz w:val="21"/>
              </w:rPr>
              <w:t>（</w:t>
            </w:r>
            <w:r>
              <w:rPr>
                <w:rFonts w:hint="eastAsia" w:ascii="宋体" w:hAnsi="宋体" w:eastAsia="宋体"/>
                <w:b/>
                <w:spacing w:val="-4"/>
                <w:sz w:val="21"/>
              </w:rPr>
              <w:t>°</w:t>
            </w:r>
            <w:r>
              <w:rPr>
                <w:rFonts w:ascii="宋体" w:hAnsi="宋体" w:eastAsia="宋体"/>
                <w:spacing w:val="-4"/>
                <w:sz w:val="21"/>
              </w:rPr>
              <w:t>）</w:t>
            </w:r>
          </w:p>
        </w:tc>
        <w:tc>
          <w:tcPr>
            <w:tcW w:w="77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right="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5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5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6"/>
              <w:ind w:left="192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</w:tcPr>
          <w:p>
            <w:pPr>
              <w:pStyle w:val="10"/>
              <w:spacing w:before="156"/>
              <w:ind w:left="192"/>
              <w:rPr>
                <w:sz w:val="21"/>
              </w:rPr>
            </w:pPr>
            <w:r>
              <w:rPr>
                <w:spacing w:val="-5"/>
                <w:sz w:val="21"/>
              </w:rPr>
              <w:t>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858" w:type="dxa"/>
            <w:tcBorders>
              <w:left w:val="nil"/>
              <w:right w:val="single" w:color="000000" w:sz="4" w:space="0"/>
            </w:tcBorders>
          </w:tcPr>
          <w:p>
            <w:pPr>
              <w:pStyle w:val="10"/>
              <w:spacing w:before="86"/>
              <w:ind w:left="314" w:right="298"/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pacing w:val="-2"/>
                <w:sz w:val="21"/>
              </w:rPr>
              <w:t>cos</w:t>
            </w:r>
            <w:r>
              <w:rPr>
                <w:rFonts w:ascii="宋体" w:hAnsi="宋体"/>
                <w:b/>
                <w:spacing w:val="-2"/>
                <w:position w:val="11"/>
                <w:sz w:val="11"/>
              </w:rPr>
              <w:t>2</w:t>
            </w:r>
            <w:r>
              <w:rPr>
                <w:rFonts w:ascii="宋体" w:hAnsi="宋体"/>
                <w:b/>
                <w:spacing w:val="-2"/>
                <w:sz w:val="21"/>
              </w:rPr>
              <w:t>θ</w:t>
            </w:r>
          </w:p>
        </w:tc>
        <w:tc>
          <w:tcPr>
            <w:tcW w:w="77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1.00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0.97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0.88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0.75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0.59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0.41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0.25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0.17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0.03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858" w:type="dxa"/>
            <w:vMerge w:val="restart"/>
            <w:tcBorders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"/>
              <w:rPr>
                <w:rFonts w:ascii="宋体"/>
                <w:sz w:val="15"/>
              </w:rPr>
            </w:pPr>
          </w:p>
          <w:p>
            <w:pPr>
              <w:pStyle w:val="10"/>
              <w:ind w:left="317" w:right="29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11"/>
                <w:sz w:val="21"/>
              </w:rPr>
              <w:t xml:space="preserve">短路电流 </w:t>
            </w:r>
            <w:r>
              <w:rPr>
                <w:rFonts w:hint="eastAsia" w:ascii="宋体" w:eastAsia="宋体"/>
                <w:b/>
                <w:spacing w:val="-5"/>
                <w:sz w:val="21"/>
              </w:rPr>
              <w:t>Isc</w:t>
            </w:r>
          </w:p>
          <w:p>
            <w:pPr>
              <w:pStyle w:val="10"/>
              <w:spacing w:before="4"/>
              <w:ind w:left="317" w:right="298"/>
              <w:jc w:val="center"/>
              <w:rPr>
                <w:rFonts w:hint="eastAsia" w:ascii="宋体" w:hAnsi="宋体" w:eastAsia="宋体"/>
                <w:b/>
                <w:sz w:val="21"/>
              </w:rPr>
            </w:pPr>
            <w:r>
              <w:rPr>
                <w:rFonts w:hint="eastAsia" w:ascii="宋体" w:hAnsi="宋体" w:eastAsia="宋体"/>
                <w:b/>
                <w:spacing w:val="-4"/>
                <w:sz w:val="21"/>
              </w:rPr>
              <w:t>（μA）</w:t>
            </w:r>
          </w:p>
        </w:tc>
        <w:tc>
          <w:tcPr>
            <w:tcW w:w="7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198.3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287.7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356.5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380.7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358.1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298.8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225.1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137.2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67.7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85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198.1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288.1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356.5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380.7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358.5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298.4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225.1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137.4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67.9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58" w:type="dxa"/>
            <w:tcBorders>
              <w:top w:val="single" w:color="000000" w:sz="4" w:space="0"/>
              <w:left w:val="nil"/>
              <w:right w:val="single" w:color="000000" w:sz="4" w:space="0"/>
            </w:tcBorders>
          </w:tcPr>
          <w:p>
            <w:pPr>
              <w:pStyle w:val="10"/>
              <w:spacing w:before="101"/>
              <w:ind w:left="317" w:right="29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5"/>
                <w:sz w:val="21"/>
              </w:rPr>
              <w:t>平均</w:t>
            </w:r>
          </w:p>
        </w:tc>
        <w:tc>
          <w:tcPr>
            <w:tcW w:w="77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198.2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287.9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356.5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380.7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358.3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298.6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225.1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137.3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67.8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22.8</w:t>
            </w:r>
          </w:p>
        </w:tc>
      </w:tr>
    </w:tbl>
    <w:p>
      <w:pPr>
        <w:spacing w:before="69"/>
        <w:ind w:left="537" w:right="0" w:firstLine="0"/>
        <w:jc w:val="left"/>
        <w:rPr>
          <w:spacing w:val="-4"/>
          <w:position w:val="1"/>
          <w:sz w:val="21"/>
        </w:rPr>
      </w:pPr>
      <w:r>
        <w:rPr>
          <w:spacing w:val="-16"/>
          <w:position w:val="1"/>
          <w:sz w:val="21"/>
        </w:rPr>
        <w:t xml:space="preserve">绘制 </w:t>
      </w:r>
      <w:r>
        <w:rPr>
          <w:i/>
          <w:spacing w:val="-2"/>
          <w:position w:val="1"/>
          <w:sz w:val="22"/>
        </w:rPr>
        <w:t>I</w:t>
      </w:r>
      <w:r>
        <w:rPr>
          <w:spacing w:val="-2"/>
          <w:sz w:val="11"/>
        </w:rPr>
        <w:t>sc</w:t>
      </w:r>
      <w:r>
        <w:rPr>
          <w:spacing w:val="-2"/>
          <w:position w:val="1"/>
          <w:sz w:val="21"/>
        </w:rPr>
        <w:t>～cos</w:t>
      </w:r>
      <w:r>
        <w:rPr>
          <w:spacing w:val="-2"/>
          <w:position w:val="12"/>
          <w:sz w:val="11"/>
        </w:rPr>
        <w:t>2</w:t>
      </w:r>
      <w:r>
        <w:rPr>
          <w:spacing w:val="-2"/>
          <w:position w:val="1"/>
          <w:sz w:val="21"/>
        </w:rPr>
        <w:t>θ</w:t>
      </w:r>
      <w:r>
        <w:rPr>
          <w:spacing w:val="-4"/>
          <w:position w:val="1"/>
          <w:sz w:val="21"/>
        </w:rPr>
        <w:t>的关系曲线：</w:t>
      </w:r>
    </w:p>
    <w:p>
      <w:pPr>
        <w:spacing w:before="69"/>
        <w:ind w:left="537" w:right="0" w:firstLine="0"/>
        <w:jc w:val="left"/>
        <w:rPr>
          <w:spacing w:val="-4"/>
          <w:position w:val="1"/>
          <w:sz w:val="21"/>
        </w:rPr>
      </w:pPr>
    </w:p>
    <w:p>
      <w:pPr>
        <w:pStyle w:val="4"/>
        <w:spacing w:before="1"/>
        <w:rPr>
          <w:sz w:val="14"/>
        </w:rPr>
      </w:pPr>
    </w:p>
    <w:p>
      <w:pPr>
        <w:spacing w:after="0"/>
        <w:rPr>
          <w:sz w:val="1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5701030" cy="3345180"/>
            <wp:effectExtent l="5080" t="4445" r="8890" b="15875"/>
            <wp:wrapSquare wrapText="bothSides"/>
            <wp:docPr id="1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pStyle w:val="9"/>
        <w:numPr>
          <w:ilvl w:val="0"/>
          <w:numId w:val="2"/>
        </w:numPr>
        <w:tabs>
          <w:tab w:val="left" w:pos="537"/>
          <w:tab w:val="left" w:pos="538"/>
        </w:tabs>
        <w:spacing w:before="110" w:after="0" w:line="240" w:lineRule="auto"/>
        <w:ind w:left="537" w:right="0" w:hanging="421"/>
        <w:jc w:val="left"/>
        <w:rPr>
          <w:sz w:val="21"/>
        </w:rPr>
      </w:pPr>
      <w:r>
        <w:rPr>
          <w:spacing w:val="-3"/>
          <w:sz w:val="21"/>
        </w:rPr>
        <w:t>研究硅光电池的输出特性：</w:t>
      </w:r>
    </w:p>
    <w:p>
      <w:pPr>
        <w:pStyle w:val="9"/>
        <w:numPr>
          <w:numId w:val="0"/>
        </w:numPr>
        <w:tabs>
          <w:tab w:val="left" w:pos="537"/>
          <w:tab w:val="left" w:pos="538"/>
        </w:tabs>
        <w:spacing w:before="110" w:after="0" w:line="240" w:lineRule="auto"/>
        <w:ind w:left="116" w:leftChars="0" w:right="0" w:rightChars="0"/>
        <w:jc w:val="left"/>
        <w:rPr>
          <w:sz w:val="21"/>
        </w:rPr>
      </w:pPr>
    </w:p>
    <w:p>
      <w:pPr>
        <w:pStyle w:val="4"/>
        <w:tabs>
          <w:tab w:val="left" w:pos="695"/>
        </w:tabs>
        <w:spacing w:before="14"/>
        <w:ind w:left="117"/>
        <w:rPr>
          <w:spacing w:val="-10"/>
        </w:rPr>
      </w:pPr>
      <w:r>
        <w:t>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/>
          <w:spacing w:val="-10"/>
        </w:rPr>
        <w:t>2</w:t>
      </w:r>
      <w:r>
        <w:rPr>
          <w:rFonts w:ascii="Times New Roman" w:hAnsi="Times New Roman" w:eastAsia="Times New Roman"/>
        </w:rPr>
        <w:tab/>
      </w:r>
      <w:r>
        <w:rPr>
          <w:spacing w:val="-2"/>
        </w:rPr>
        <w:t>记录硅光电池在起偏器与检偏器夹角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/>
          <w:spacing w:val="-2"/>
        </w:rPr>
        <w:t>θ</w:t>
      </w:r>
      <w:r>
        <w:rPr>
          <w:spacing w:val="-2"/>
        </w:rPr>
        <w:t>=0°照度下的负载电阻端电压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/>
          <w:i/>
          <w:spacing w:val="-2"/>
        </w:rPr>
        <w:t>V</w:t>
      </w:r>
      <w:r>
        <w:rPr>
          <w:rFonts w:ascii="Times New Roman" w:hAnsi="Times New Roman" w:eastAsia="Times New Roman"/>
          <w:i/>
          <w:spacing w:val="5"/>
        </w:rPr>
        <w:t xml:space="preserve"> </w:t>
      </w:r>
      <w:r>
        <w:rPr>
          <w:spacing w:val="-2"/>
        </w:rPr>
        <w:t>及电流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/>
          <w:i/>
          <w:spacing w:val="-2"/>
        </w:rPr>
        <w:t>I</w:t>
      </w:r>
      <w:r>
        <w:rPr>
          <w:spacing w:val="-10"/>
        </w:rPr>
        <w:t>。</w:t>
      </w:r>
    </w:p>
    <w:p>
      <w:pPr>
        <w:pStyle w:val="4"/>
        <w:tabs>
          <w:tab w:val="left" w:pos="695"/>
        </w:tabs>
        <w:spacing w:before="14"/>
        <w:ind w:left="117"/>
        <w:rPr>
          <w:spacing w:val="-10"/>
        </w:rPr>
      </w:pPr>
    </w:p>
    <w:tbl>
      <w:tblPr>
        <w:tblStyle w:val="6"/>
        <w:tblW w:w="0" w:type="auto"/>
        <w:tblInd w:w="3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600"/>
        <w:gridCol w:w="602"/>
        <w:gridCol w:w="600"/>
        <w:gridCol w:w="600"/>
        <w:gridCol w:w="600"/>
        <w:gridCol w:w="600"/>
        <w:gridCol w:w="600"/>
        <w:gridCol w:w="600"/>
        <w:gridCol w:w="600"/>
        <w:gridCol w:w="6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38" w:type="dxa"/>
            <w:tcBorders>
              <w:left w:val="nil"/>
              <w:right w:val="single" w:color="000000" w:sz="4" w:space="0"/>
            </w:tcBorders>
          </w:tcPr>
          <w:p>
            <w:pPr>
              <w:pStyle w:val="10"/>
              <w:spacing w:before="2"/>
              <w:ind w:left="265" w:right="248"/>
              <w:jc w:val="center"/>
              <w:rPr>
                <w:sz w:val="14"/>
              </w:rPr>
            </w:pPr>
            <w:r>
              <w:rPr>
                <w:rFonts w:ascii="宋体" w:eastAsia="宋体"/>
                <w:spacing w:val="-12"/>
                <w:position w:val="2"/>
                <w:sz w:val="21"/>
              </w:rPr>
              <w:t xml:space="preserve">负载电阻 </w:t>
            </w:r>
            <w:r>
              <w:rPr>
                <w:i/>
                <w:spacing w:val="-5"/>
                <w:position w:val="2"/>
                <w:sz w:val="21"/>
              </w:rPr>
              <w:t>R</w:t>
            </w:r>
            <w:r>
              <w:rPr>
                <w:spacing w:val="-5"/>
                <w:sz w:val="14"/>
              </w:rPr>
              <w:t>2</w:t>
            </w:r>
          </w:p>
          <w:p>
            <w:pPr>
              <w:pStyle w:val="10"/>
              <w:spacing w:before="3" w:line="221" w:lineRule="exact"/>
              <w:ind w:left="264" w:right="24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(kΩ)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2" w:right="15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0.2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0.3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0.4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0.6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0.7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0.8</w:t>
            </w:r>
          </w:p>
        </w:tc>
        <w:tc>
          <w:tcPr>
            <w:tcW w:w="60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37"/>
              <w:ind w:left="151" w:right="15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0.9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</w:tcPr>
          <w:p>
            <w:pPr>
              <w:pStyle w:val="10"/>
              <w:spacing w:before="137"/>
              <w:ind w:left="105" w:right="10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38" w:type="dxa"/>
            <w:tcBorders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96"/>
              <w:ind w:right="299"/>
              <w:jc w:val="right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电压 </w:t>
            </w:r>
            <w:r>
              <w:rPr>
                <w:i/>
                <w:sz w:val="21"/>
              </w:rPr>
              <w:t>V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47.4</w:t>
            </w:r>
          </w:p>
        </w:tc>
        <w:tc>
          <w:tcPr>
            <w:tcW w:w="60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82.3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107.3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125.9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140.2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151.8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161.3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169.1</w:t>
            </w:r>
          </w:p>
        </w:tc>
        <w:tc>
          <w:tcPr>
            <w:tcW w:w="6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175.9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181.8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7"/>
              <w:ind w:right="357"/>
              <w:jc w:val="right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电流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(uA)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473.0</w:t>
            </w:r>
          </w:p>
        </w:tc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413.0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359.8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316.6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282.4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254.6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231.8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212.9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196.9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183.2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7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" w:line="268" w:lineRule="exact"/>
              <w:ind w:left="270" w:right="248"/>
              <w:jc w:val="center"/>
              <w:rPr>
                <w:sz w:val="14"/>
              </w:rPr>
            </w:pPr>
            <w:r>
              <w:rPr>
                <w:rFonts w:ascii="宋体" w:hAnsi="宋体" w:eastAsia="宋体"/>
                <w:spacing w:val="-18"/>
                <w:sz w:val="21"/>
              </w:rPr>
              <w:t xml:space="preserve">功率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宋体" w:hAnsi="宋体" w:eastAsia="宋体"/>
                <w:spacing w:val="-2"/>
                <w:sz w:val="21"/>
              </w:rPr>
              <w:t>×</w:t>
            </w:r>
            <w:r>
              <w:rPr>
                <w:spacing w:val="-2"/>
                <w:sz w:val="21"/>
              </w:rPr>
              <w:t>10</w:t>
            </w:r>
            <w:r>
              <w:rPr>
                <w:spacing w:val="-2"/>
                <w:position w:val="7"/>
                <w:sz w:val="14"/>
              </w:rPr>
              <w:t>-</w:t>
            </w:r>
          </w:p>
          <w:p>
            <w:pPr>
              <w:pStyle w:val="10"/>
              <w:spacing w:line="225" w:lineRule="exact"/>
              <w:ind w:left="265" w:right="248"/>
              <w:jc w:val="center"/>
              <w:rPr>
                <w:sz w:val="21"/>
              </w:rPr>
            </w:pPr>
            <w:r>
              <w:rPr>
                <w:spacing w:val="-5"/>
                <w:position w:val="7"/>
                <w:sz w:val="14"/>
              </w:rPr>
              <w:t>5</w:t>
            </w:r>
            <w:r>
              <w:rPr>
                <w:spacing w:val="-5"/>
                <w:sz w:val="21"/>
              </w:rPr>
              <w:t>W)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2.242</w:t>
            </w:r>
          </w:p>
        </w:tc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3.399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3.861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3.986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3.959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3.865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3.739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3.600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3.463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3.331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7750" w:type="dxa"/>
            <w:gridSpan w:val="11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sz w:val="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7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64" w:right="248"/>
              <w:jc w:val="center"/>
              <w:rPr>
                <w:sz w:val="14"/>
              </w:rPr>
            </w:pPr>
            <w:r>
              <w:rPr>
                <w:rFonts w:ascii="宋体" w:eastAsia="宋体"/>
                <w:spacing w:val="-12"/>
                <w:position w:val="2"/>
                <w:sz w:val="21"/>
              </w:rPr>
              <w:t xml:space="preserve">负载电阻 </w:t>
            </w:r>
            <w:r>
              <w:rPr>
                <w:i/>
                <w:spacing w:val="-5"/>
                <w:position w:val="2"/>
                <w:sz w:val="21"/>
              </w:rPr>
              <w:t>R</w:t>
            </w:r>
            <w:r>
              <w:rPr>
                <w:spacing w:val="-5"/>
                <w:sz w:val="14"/>
              </w:rPr>
              <w:t>2</w:t>
            </w:r>
          </w:p>
          <w:p>
            <w:pPr>
              <w:pStyle w:val="10"/>
              <w:spacing w:before="2" w:line="221" w:lineRule="exact"/>
              <w:ind w:left="264" w:right="24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(kΩ)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1.1</w:t>
            </w:r>
          </w:p>
        </w:tc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2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1.2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1.4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1.6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1.8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2.0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4.0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6</w:t>
            </w:r>
            <w:r>
              <w:rPr>
                <w:spacing w:val="-5"/>
                <w:sz w:val="21"/>
              </w:rPr>
              <w:t>.0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spacing w:before="137"/>
              <w:ind w:right="151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5"/>
                <w:sz w:val="21"/>
                <w:lang w:val="en-US" w:eastAsia="zh-CN"/>
              </w:rPr>
              <w:t xml:space="preserve">   </w:t>
            </w:r>
            <w:r>
              <w:rPr>
                <w:spacing w:val="-5"/>
                <w:sz w:val="21"/>
              </w:rPr>
              <w:t>8.0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pStyle w:val="10"/>
              <w:spacing w:before="137"/>
              <w:ind w:right="107"/>
              <w:jc w:val="center"/>
              <w:rPr>
                <w:sz w:val="21"/>
              </w:rPr>
            </w:pPr>
            <w:r>
              <w:rPr>
                <w:rFonts w:hint="eastAsia" w:eastAsia="宋体"/>
                <w:spacing w:val="-4"/>
                <w:sz w:val="21"/>
                <w:lang w:val="en-US" w:eastAsia="zh-CN"/>
              </w:rPr>
              <w:t xml:space="preserve">  1</w:t>
            </w:r>
            <w:r>
              <w:rPr>
                <w:spacing w:val="-4"/>
                <w:sz w:val="21"/>
              </w:rPr>
              <w:t>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7"/>
              <w:ind w:right="299"/>
              <w:jc w:val="right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电压 </w:t>
            </w:r>
            <w:r>
              <w:rPr>
                <w:i/>
                <w:sz w:val="21"/>
              </w:rPr>
              <w:t>V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186.7</w:t>
            </w:r>
          </w:p>
        </w:tc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191.4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199.3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205.9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211.5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216.3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244.4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258.5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267.7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274.5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4"/>
              <w:ind w:right="357"/>
              <w:jc w:val="right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电流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(uA)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171.8</w:t>
            </w:r>
          </w:p>
        </w:tc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161.4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144.0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130.1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118.8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109.4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61.8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43.6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33.8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7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" w:line="268" w:lineRule="exact"/>
              <w:ind w:left="270" w:right="248"/>
              <w:jc w:val="center"/>
              <w:rPr>
                <w:sz w:val="14"/>
              </w:rPr>
            </w:pPr>
            <w:r>
              <w:rPr>
                <w:rFonts w:ascii="宋体" w:hAnsi="宋体" w:eastAsia="宋体"/>
                <w:spacing w:val="-18"/>
                <w:sz w:val="21"/>
              </w:rPr>
              <w:t xml:space="preserve">功率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宋体" w:hAnsi="宋体" w:eastAsia="宋体"/>
                <w:spacing w:val="-2"/>
                <w:sz w:val="21"/>
              </w:rPr>
              <w:t>×</w:t>
            </w:r>
            <w:r>
              <w:rPr>
                <w:spacing w:val="-2"/>
                <w:sz w:val="21"/>
              </w:rPr>
              <w:t>10</w:t>
            </w:r>
            <w:r>
              <w:rPr>
                <w:spacing w:val="-2"/>
                <w:position w:val="7"/>
                <w:sz w:val="14"/>
              </w:rPr>
              <w:t>-</w:t>
            </w:r>
          </w:p>
          <w:p>
            <w:pPr>
              <w:pStyle w:val="10"/>
              <w:spacing w:line="225" w:lineRule="exact"/>
              <w:ind w:left="265" w:right="248"/>
              <w:jc w:val="center"/>
              <w:rPr>
                <w:sz w:val="21"/>
              </w:rPr>
            </w:pPr>
            <w:r>
              <w:rPr>
                <w:spacing w:val="-5"/>
                <w:position w:val="7"/>
                <w:sz w:val="14"/>
              </w:rPr>
              <w:t>5</w:t>
            </w:r>
            <w:r>
              <w:rPr>
                <w:spacing w:val="-5"/>
                <w:sz w:val="21"/>
              </w:rPr>
              <w:t>W)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3.208</w:t>
            </w:r>
          </w:p>
        </w:tc>
        <w:tc>
          <w:tcPr>
            <w:tcW w:w="6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3.089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2.870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2.679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2.513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2.366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1.510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1.127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0.905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0.760</w:t>
            </w:r>
          </w:p>
        </w:tc>
      </w:tr>
    </w:tbl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  <w:sectPr>
          <w:headerReference r:id="rId5" w:type="default"/>
          <w:footerReference r:id="rId6" w:type="default"/>
          <w:pgSz w:w="11910" w:h="16840"/>
          <w:pgMar w:top="1400" w:right="0" w:bottom="1460" w:left="1680" w:header="871" w:footer="1264" w:gutter="0"/>
          <w:cols w:space="720" w:num="1"/>
        </w:sectPr>
      </w:pPr>
    </w:p>
    <w:p>
      <w:pPr>
        <w:pStyle w:val="4"/>
        <w:tabs>
          <w:tab w:val="left" w:pos="695"/>
        </w:tabs>
        <w:spacing w:before="3" w:after="3"/>
        <w:ind w:left="117"/>
        <w:rPr>
          <w:spacing w:val="-10"/>
        </w:rPr>
      </w:pPr>
      <w:r>
        <w:t>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/>
          <w:spacing w:val="-10"/>
        </w:rPr>
        <w:t>3</w:t>
      </w:r>
      <w:r>
        <w:rPr>
          <w:rFonts w:ascii="Times New Roman" w:hAnsi="Times New Roman" w:eastAsia="Times New Roman"/>
        </w:rPr>
        <w:tab/>
      </w:r>
      <w:r>
        <w:rPr>
          <w:spacing w:val="-2"/>
        </w:rPr>
        <w:t>记录硅光电池在起偏器与检偏器夹角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/>
          <w:spacing w:val="-2"/>
        </w:rPr>
        <w:t>θ</w:t>
      </w:r>
      <w:r>
        <w:rPr>
          <w:spacing w:val="-2"/>
        </w:rPr>
        <w:t>=30°照度下的负载电阻端电压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/>
          <w:i/>
          <w:spacing w:val="-2"/>
        </w:rPr>
        <w:t>V</w:t>
      </w:r>
      <w:r>
        <w:rPr>
          <w:rFonts w:ascii="Times New Roman" w:hAnsi="Times New Roman" w:eastAsia="Times New Roman"/>
          <w:i/>
          <w:spacing w:val="6"/>
        </w:rPr>
        <w:t xml:space="preserve"> </w:t>
      </w:r>
      <w:r>
        <w:rPr>
          <w:spacing w:val="-2"/>
        </w:rPr>
        <w:t>及电流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/>
          <w:i/>
          <w:spacing w:val="-2"/>
        </w:rPr>
        <w:t>I</w:t>
      </w:r>
      <w:r>
        <w:rPr>
          <w:spacing w:val="-10"/>
        </w:rPr>
        <w:t>。</w:t>
      </w:r>
    </w:p>
    <w:p>
      <w:pPr>
        <w:pStyle w:val="4"/>
        <w:tabs>
          <w:tab w:val="left" w:pos="695"/>
        </w:tabs>
        <w:spacing w:before="3" w:after="3"/>
        <w:ind w:left="117"/>
        <w:rPr>
          <w:spacing w:val="-10"/>
        </w:rPr>
      </w:pPr>
    </w:p>
    <w:tbl>
      <w:tblPr>
        <w:tblStyle w:val="6"/>
        <w:tblW w:w="0" w:type="auto"/>
        <w:tblInd w:w="29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612"/>
        <w:gridCol w:w="612"/>
        <w:gridCol w:w="612"/>
        <w:gridCol w:w="612"/>
        <w:gridCol w:w="612"/>
        <w:gridCol w:w="610"/>
        <w:gridCol w:w="612"/>
        <w:gridCol w:w="610"/>
        <w:gridCol w:w="612"/>
        <w:gridCol w:w="6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838" w:type="dxa"/>
            <w:tcBorders>
              <w:left w:val="nil"/>
              <w:right w:val="single" w:color="000000" w:sz="4" w:space="0"/>
            </w:tcBorders>
          </w:tcPr>
          <w:p>
            <w:pPr>
              <w:pStyle w:val="10"/>
              <w:spacing w:before="26"/>
              <w:ind w:left="154" w:right="132"/>
              <w:jc w:val="center"/>
              <w:rPr>
                <w:sz w:val="21"/>
              </w:rPr>
            </w:pPr>
            <w:r>
              <w:rPr>
                <w:rFonts w:ascii="宋体" w:hAnsi="宋体" w:eastAsia="宋体"/>
                <w:spacing w:val="-11"/>
                <w:position w:val="2"/>
                <w:sz w:val="21"/>
              </w:rPr>
              <w:t xml:space="preserve">负载电阻 </w:t>
            </w:r>
            <w:r>
              <w:rPr>
                <w:i/>
                <w:position w:val="2"/>
                <w:sz w:val="21"/>
              </w:rPr>
              <w:t>R</w:t>
            </w: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position w:val="2"/>
                <w:sz w:val="21"/>
              </w:rPr>
              <w:t>(kΩ)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0.2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70"/>
              <w:rPr>
                <w:sz w:val="21"/>
              </w:rPr>
            </w:pPr>
            <w:r>
              <w:rPr>
                <w:spacing w:val="-5"/>
                <w:sz w:val="21"/>
              </w:rPr>
              <w:t>0.3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0.4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6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0.6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right="16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0.7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5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0.8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0.9</w:t>
            </w:r>
          </w:p>
        </w:tc>
        <w:tc>
          <w:tcPr>
            <w:tcW w:w="612" w:type="dxa"/>
            <w:tcBorders>
              <w:left w:val="single" w:color="000000" w:sz="4" w:space="0"/>
              <w:right w:val="nil"/>
            </w:tcBorders>
          </w:tcPr>
          <w:p>
            <w:pPr>
              <w:pStyle w:val="10"/>
              <w:spacing w:before="41"/>
              <w:ind w:left="107" w:right="10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838" w:type="dxa"/>
            <w:tcBorders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4"/>
              <w:ind w:left="154" w:right="132"/>
              <w:jc w:val="center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电压 </w:t>
            </w:r>
            <w:r>
              <w:rPr>
                <w:i/>
                <w:sz w:val="21"/>
              </w:rPr>
              <w:t>V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44.3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78.8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104.0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122.6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137.1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148.7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158.1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165.1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173.0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178.9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0" w:hRule="atLeast"/>
        </w:trPr>
        <w:tc>
          <w:tcPr>
            <w:tcW w:w="18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7"/>
              <w:ind w:left="152" w:right="132"/>
              <w:jc w:val="center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电流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(uA)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443.0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395.0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348.1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308.4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275.7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249.4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227.5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209.2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193.6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180.2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4"/>
              <w:ind w:left="152" w:right="132"/>
              <w:jc w:val="center"/>
              <w:rPr>
                <w:sz w:val="21"/>
              </w:rPr>
            </w:pPr>
            <w:r>
              <w:rPr>
                <w:rFonts w:ascii="宋体" w:hAnsi="宋体" w:eastAsia="宋体"/>
                <w:spacing w:val="-18"/>
                <w:sz w:val="21"/>
              </w:rPr>
              <w:t xml:space="preserve">功率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rFonts w:ascii="宋体" w:hAnsi="宋体" w:eastAsia="宋体"/>
                <w:sz w:val="21"/>
              </w:rPr>
              <w:t>×</w:t>
            </w:r>
            <w:r>
              <w:rPr>
                <w:sz w:val="21"/>
              </w:rPr>
              <w:t>10</w:t>
            </w:r>
            <w:r>
              <w:rPr>
                <w:position w:val="7"/>
                <w:sz w:val="14"/>
              </w:rPr>
              <w:t>-</w:t>
            </w:r>
            <w:r>
              <w:rPr>
                <w:spacing w:val="-5"/>
                <w:position w:val="7"/>
                <w:sz w:val="14"/>
              </w:rPr>
              <w:t>5</w:t>
            </w:r>
            <w:r>
              <w:rPr>
                <w:spacing w:val="-5"/>
                <w:sz w:val="21"/>
              </w:rPr>
              <w:t>W)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1.962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3.112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3.620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3.781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3.780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3.709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3.597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3.454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3.349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3.224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7954" w:type="dxa"/>
            <w:gridSpan w:val="11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sz w:val="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6"/>
              <w:ind w:left="154" w:right="132"/>
              <w:jc w:val="center"/>
              <w:rPr>
                <w:sz w:val="21"/>
              </w:rPr>
            </w:pPr>
            <w:r>
              <w:rPr>
                <w:rFonts w:ascii="宋体" w:hAnsi="宋体" w:eastAsia="宋体"/>
                <w:spacing w:val="-11"/>
                <w:position w:val="2"/>
                <w:sz w:val="21"/>
              </w:rPr>
              <w:t xml:space="preserve">负载电阻 </w:t>
            </w:r>
            <w:r>
              <w:rPr>
                <w:i/>
                <w:position w:val="2"/>
                <w:sz w:val="21"/>
              </w:rPr>
              <w:t>R</w:t>
            </w: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position w:val="2"/>
                <w:sz w:val="21"/>
              </w:rPr>
              <w:t>(kΩ)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70"/>
              <w:rPr>
                <w:sz w:val="21"/>
              </w:rPr>
            </w:pPr>
            <w:r>
              <w:rPr>
                <w:spacing w:val="-5"/>
                <w:sz w:val="21"/>
              </w:rPr>
              <w:t>1.4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1.6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1.8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6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right="16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4.0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5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51"/>
              <w:ind w:left="158" w:right="15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0"/>
              <w:spacing w:before="51"/>
              <w:ind w:left="107" w:right="10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7"/>
              <w:ind w:left="154" w:right="132"/>
              <w:jc w:val="center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电压 </w:t>
            </w:r>
            <w:r>
              <w:rPr>
                <w:i/>
                <w:sz w:val="21"/>
              </w:rPr>
              <w:t>V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(mV)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183.9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188.6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196.6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203.2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208.8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213.6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241.9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256.0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265.3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272.1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4"/>
              <w:ind w:left="152" w:right="132"/>
              <w:jc w:val="center"/>
              <w:rPr>
                <w:sz w:val="21"/>
              </w:rPr>
            </w:pPr>
            <w:r>
              <w:rPr>
                <w:rFonts w:ascii="宋体" w:eastAsia="宋体"/>
                <w:spacing w:val="-19"/>
                <w:sz w:val="21"/>
              </w:rPr>
              <w:t xml:space="preserve">电流 </w:t>
            </w:r>
            <w:r>
              <w:rPr>
                <w:i/>
                <w:sz w:val="21"/>
              </w:rPr>
              <w:t>I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(uA)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169.2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159.1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142.0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128.4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117.3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108.1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61.2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43.1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33.5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27.5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8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34"/>
              <w:ind w:left="152" w:right="132"/>
              <w:jc w:val="center"/>
              <w:rPr>
                <w:sz w:val="21"/>
              </w:rPr>
            </w:pPr>
            <w:r>
              <w:rPr>
                <w:rFonts w:ascii="宋体" w:hAnsi="宋体" w:eastAsia="宋体"/>
                <w:spacing w:val="-18"/>
                <w:sz w:val="21"/>
              </w:rPr>
              <w:t xml:space="preserve">功率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rFonts w:ascii="宋体" w:hAnsi="宋体" w:eastAsia="宋体"/>
                <w:sz w:val="21"/>
              </w:rPr>
              <w:t>×</w:t>
            </w:r>
            <w:r>
              <w:rPr>
                <w:sz w:val="21"/>
              </w:rPr>
              <w:t>10</w:t>
            </w:r>
            <w:r>
              <w:rPr>
                <w:position w:val="7"/>
                <w:sz w:val="14"/>
              </w:rPr>
              <w:t>-</w:t>
            </w:r>
            <w:r>
              <w:rPr>
                <w:spacing w:val="-5"/>
                <w:position w:val="7"/>
                <w:sz w:val="14"/>
              </w:rPr>
              <w:t>5</w:t>
            </w:r>
            <w:r>
              <w:rPr>
                <w:spacing w:val="-5"/>
                <w:sz w:val="21"/>
              </w:rPr>
              <w:t>W)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3.112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3.001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2.792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2.609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2.449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2.309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1.480</w:t>
            </w:r>
          </w:p>
        </w:tc>
        <w:tc>
          <w:tcPr>
            <w:tcW w:w="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1.103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0.889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0.748</w:t>
            </w:r>
          </w:p>
        </w:tc>
      </w:tr>
    </w:tbl>
    <w:p>
      <w:pPr>
        <w:pStyle w:val="4"/>
        <w:spacing w:before="81"/>
        <w:ind w:left="117"/>
        <w:rPr>
          <w:spacing w:val="-3"/>
        </w:rPr>
      </w:pPr>
    </w:p>
    <w:p>
      <w:pPr>
        <w:pStyle w:val="4"/>
        <w:spacing w:before="81"/>
        <w:ind w:left="117"/>
        <w:rPr>
          <w:spacing w:val="-3"/>
        </w:rPr>
      </w:pPr>
      <w:r>
        <w:rPr>
          <w:spacing w:val="-3"/>
        </w:rPr>
        <w:t>绘制硅光电池功率随电阻变化的曲线：</w:t>
      </w:r>
    </w:p>
    <w:p>
      <w:pPr>
        <w:pStyle w:val="4"/>
        <w:spacing w:before="81"/>
        <w:ind w:left="117"/>
        <w:rPr>
          <w:spacing w:val="-3"/>
        </w:rPr>
      </w:pPr>
      <w:r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338455</wp:posOffset>
            </wp:positionV>
            <wp:extent cx="5375910" cy="3681730"/>
            <wp:effectExtent l="4445" t="4445" r="17145" b="9525"/>
            <wp:wrapTopAndBottom/>
            <wp:docPr id="15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>
      <w:pPr>
        <w:pStyle w:val="4"/>
        <w:spacing w:before="81"/>
        <w:ind w:left="117"/>
        <w:rPr>
          <w:spacing w:val="-3"/>
        </w:rPr>
      </w:pPr>
    </w:p>
    <w:p>
      <w:pPr>
        <w:pStyle w:val="4"/>
        <w:spacing w:before="81"/>
        <w:ind w:left="117"/>
        <w:rPr>
          <w:spacing w:val="-3"/>
        </w:rPr>
      </w:pPr>
    </w:p>
    <w:p>
      <w:pPr>
        <w:pStyle w:val="4"/>
        <w:spacing w:before="81"/>
        <w:ind w:left="117"/>
        <w:rPr>
          <w:spacing w:val="-3"/>
        </w:rPr>
      </w:pPr>
    </w:p>
    <w:p>
      <w:pPr>
        <w:tabs>
          <w:tab w:val="left" w:pos="4231"/>
          <w:tab w:val="left" w:pos="7583"/>
        </w:tabs>
        <w:spacing w:before="93"/>
        <w:ind w:left="489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1"/>
        </w:rPr>
        <w:t>θ</w:t>
      </w:r>
      <w:r>
        <w:rPr>
          <w:sz w:val="21"/>
        </w:rPr>
        <w:t>=0°时：最佳负载电阻</w:t>
      </w:r>
      <w:r>
        <w:rPr>
          <w:spacing w:val="-65"/>
          <w:sz w:val="21"/>
        </w:rPr>
        <w:t xml:space="preserve"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position w:val="-5"/>
          <w:sz w:val="13"/>
        </w:rPr>
        <w:t>m</w:t>
      </w:r>
      <w:r>
        <w:rPr>
          <w:rFonts w:ascii="Times New Roman" w:hAnsi="Times New Roman"/>
          <w:i/>
          <w:spacing w:val="34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hint="eastAsia" w:ascii="Times New Roman" w:hAnsi="Times New Roman"/>
          <w:spacing w:val="-25"/>
          <w:sz w:val="23"/>
          <w:lang w:val="en-US" w:eastAsia="zh-CN"/>
        </w:rPr>
        <w:t>400</w:t>
      </w:r>
      <w:r>
        <w:rPr>
          <w:rFonts w:hint="eastAsia" w:ascii="宋体" w:hAnsi="宋体" w:eastAsia="宋体" w:cs="宋体"/>
          <w:spacing w:val="-4"/>
          <w:position w:val="2"/>
          <w:sz w:val="21"/>
        </w:rPr>
        <w:t>Ω</w:t>
      </w:r>
      <w:r>
        <w:rPr>
          <w:rFonts w:ascii="Times New Roman" w:hAnsi="Times New Roman"/>
          <w:sz w:val="23"/>
          <w:u w:val="dotted" w:color="808080"/>
        </w:rPr>
        <w:tab/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spacing w:val="-4"/>
          <w:sz w:val="21"/>
        </w:rPr>
        <w:t>最佳输出功率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pacing w:val="-4"/>
          <w:sz w:val="23"/>
        </w:rPr>
        <w:t>P</w:t>
      </w:r>
      <w:r>
        <w:rPr>
          <w:rFonts w:ascii="Times New Roman" w:hAnsi="Times New Roman"/>
          <w:i/>
          <w:spacing w:val="-4"/>
          <w:position w:val="-5"/>
          <w:sz w:val="13"/>
        </w:rPr>
        <w:t>m</w:t>
      </w:r>
      <w:r>
        <w:rPr>
          <w:rFonts w:ascii="Times New Roman" w:hAnsi="Times New Roman"/>
          <w:i/>
          <w:spacing w:val="56"/>
          <w:position w:val="-5"/>
          <w:sz w:val="13"/>
        </w:rPr>
        <w:t xml:space="preserve"> </w:t>
      </w:r>
      <w:r>
        <w:rPr>
          <w:rFonts w:ascii="Symbol" w:hAnsi="Symbol"/>
          <w:spacing w:val="-4"/>
          <w:sz w:val="23"/>
        </w:rPr>
        <w:t>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hint="eastAsia" w:ascii="Times New Roman" w:hAnsi="Times New Roman"/>
          <w:spacing w:val="-14"/>
          <w:sz w:val="23"/>
          <w:lang w:val="en-US" w:eastAsia="zh-CN"/>
        </w:rPr>
        <w:t>3.986</w:t>
      </w:r>
      <w:r>
        <w:rPr>
          <w:rFonts w:ascii="宋体" w:hAnsi="宋体" w:eastAsia="宋体"/>
          <w:sz w:val="21"/>
        </w:rPr>
        <w:t>×</w:t>
      </w:r>
      <w:r>
        <w:rPr>
          <w:sz w:val="21"/>
        </w:rPr>
        <w:t>10</w:t>
      </w:r>
      <w:r>
        <w:rPr>
          <w:position w:val="7"/>
          <w:sz w:val="14"/>
        </w:rPr>
        <w:t>-</w:t>
      </w:r>
      <w:r>
        <w:rPr>
          <w:spacing w:val="-5"/>
          <w:position w:val="7"/>
          <w:sz w:val="14"/>
        </w:rPr>
        <w:t>5</w:t>
      </w:r>
      <w:r>
        <w:rPr>
          <w:spacing w:val="-5"/>
          <w:sz w:val="21"/>
        </w:rPr>
        <w:t>W</w:t>
      </w:r>
      <w:r>
        <w:rPr>
          <w:rFonts w:ascii="Times New Roman" w:hAnsi="Times New Roman"/>
          <w:sz w:val="23"/>
          <w:u w:val="dotted" w:color="808080"/>
        </w:rPr>
        <w:tab/>
      </w:r>
    </w:p>
    <w:p>
      <w:pPr>
        <w:tabs>
          <w:tab w:val="left" w:pos="4336"/>
          <w:tab w:val="left" w:pos="7689"/>
        </w:tabs>
        <w:spacing w:before="161"/>
        <w:ind w:left="489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1"/>
        </w:rPr>
        <w:t>θ</w:t>
      </w:r>
      <w:r>
        <w:rPr>
          <w:sz w:val="21"/>
        </w:rPr>
        <w:t>=30°时：最佳负载电阻</w:t>
      </w:r>
      <w:r>
        <w:rPr>
          <w:spacing w:val="-65"/>
          <w:sz w:val="21"/>
        </w:rPr>
        <w:t xml:space="preserve"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position w:val="-5"/>
          <w:sz w:val="13"/>
        </w:rPr>
        <w:t>m</w:t>
      </w:r>
      <w:r>
        <w:rPr>
          <w:rFonts w:ascii="Times New Roman" w:hAnsi="Times New Roman"/>
          <w:i/>
          <w:spacing w:val="34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hint="eastAsia" w:ascii="Times New Roman" w:hAnsi="Times New Roman"/>
          <w:spacing w:val="-25"/>
          <w:sz w:val="23"/>
          <w:lang w:val="en-US" w:eastAsia="zh-CN"/>
        </w:rPr>
        <w:t>400</w:t>
      </w:r>
      <w:r>
        <w:rPr>
          <w:rFonts w:hint="eastAsia" w:ascii="宋体" w:hAnsi="宋体" w:eastAsia="宋体" w:cs="宋体"/>
          <w:spacing w:val="-4"/>
          <w:position w:val="2"/>
          <w:sz w:val="21"/>
        </w:rPr>
        <w:t>Ω</w:t>
      </w:r>
      <w:r>
        <w:rPr>
          <w:rFonts w:ascii="Times New Roman" w:hAnsi="Times New Roman"/>
          <w:sz w:val="23"/>
          <w:u w:val="dotted" w:color="808080"/>
        </w:rPr>
        <w:tab/>
      </w:r>
      <w:r>
        <w:rPr>
          <w:spacing w:val="-2"/>
          <w:sz w:val="21"/>
        </w:rPr>
        <w:t>最佳输出功率</w:t>
      </w:r>
      <w:r>
        <w:rPr>
          <w:spacing w:val="-65"/>
          <w:sz w:val="21"/>
        </w:rPr>
        <w:t xml:space="preserve"> </w:t>
      </w:r>
      <w:r>
        <w:rPr>
          <w:rFonts w:ascii="Times New Roman" w:hAnsi="Times New Roman"/>
          <w:i/>
          <w:spacing w:val="-2"/>
          <w:sz w:val="23"/>
        </w:rPr>
        <w:t>P</w:t>
      </w:r>
      <w:r>
        <w:rPr>
          <w:rFonts w:ascii="Times New Roman" w:hAnsi="Times New Roman"/>
          <w:i/>
          <w:spacing w:val="-2"/>
          <w:position w:val="-5"/>
          <w:sz w:val="13"/>
        </w:rPr>
        <w:t>m</w:t>
      </w:r>
      <w:r>
        <w:rPr>
          <w:rFonts w:ascii="Times New Roman" w:hAnsi="Times New Roman"/>
          <w:i/>
          <w:spacing w:val="23"/>
          <w:position w:val="-5"/>
          <w:sz w:val="13"/>
        </w:rPr>
        <w:t xml:space="preserve"> </w:t>
      </w:r>
      <w:r>
        <w:rPr>
          <w:rFonts w:ascii="Symbol" w:hAnsi="Symbol"/>
          <w:spacing w:val="-2"/>
          <w:sz w:val="23"/>
        </w:rPr>
        <w:t></w:t>
      </w:r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rFonts w:hint="eastAsia" w:ascii="Times New Roman" w:hAnsi="Times New Roman"/>
          <w:spacing w:val="-17"/>
          <w:sz w:val="23"/>
          <w:lang w:val="en-US" w:eastAsia="zh-CN"/>
        </w:rPr>
        <w:t>3.781</w:t>
      </w:r>
      <w:r>
        <w:rPr>
          <w:rFonts w:ascii="宋体" w:hAnsi="宋体" w:eastAsia="宋体"/>
          <w:sz w:val="21"/>
        </w:rPr>
        <w:t>×</w:t>
      </w:r>
      <w:r>
        <w:rPr>
          <w:sz w:val="21"/>
        </w:rPr>
        <w:t>10</w:t>
      </w:r>
      <w:r>
        <w:rPr>
          <w:position w:val="7"/>
          <w:sz w:val="14"/>
        </w:rPr>
        <w:t>-</w:t>
      </w:r>
      <w:r>
        <w:rPr>
          <w:spacing w:val="-5"/>
          <w:position w:val="7"/>
          <w:sz w:val="14"/>
        </w:rPr>
        <w:t>5</w:t>
      </w:r>
      <w:r>
        <w:rPr>
          <w:spacing w:val="-5"/>
          <w:sz w:val="21"/>
        </w:rPr>
        <w:t>W</w:t>
      </w:r>
      <w:r>
        <w:rPr>
          <w:rFonts w:ascii="Times New Roman" w:hAnsi="Times New Roman"/>
          <w:sz w:val="23"/>
          <w:u w:val="dotted" w:color="808080"/>
        </w:rPr>
        <w:tab/>
      </w:r>
    </w:p>
    <w:p>
      <w:pPr>
        <w:pStyle w:val="4"/>
        <w:spacing w:before="81"/>
        <w:rPr>
          <w:spacing w:val="-3"/>
        </w:rPr>
      </w:pPr>
    </w:p>
    <w:p>
      <w:pPr>
        <w:spacing w:after="0"/>
        <w:sectPr>
          <w:headerReference r:id="rId7" w:type="default"/>
          <w:footerReference r:id="rId8" w:type="default"/>
          <w:pgSz w:w="11910" w:h="16840"/>
          <w:pgMar w:top="1400" w:right="0" w:bottom="1460" w:left="1680" w:header="871" w:footer="1264" w:gutter="0"/>
          <w:cols w:space="720" w:num="1"/>
        </w:sectPr>
      </w:pPr>
    </w:p>
    <w:p>
      <w:pPr>
        <w:pStyle w:val="9"/>
        <w:numPr>
          <w:ilvl w:val="0"/>
          <w:numId w:val="2"/>
        </w:numPr>
        <w:tabs>
          <w:tab w:val="left" w:pos="537"/>
          <w:tab w:val="left" w:pos="538"/>
        </w:tabs>
        <w:spacing w:before="56" w:after="0" w:line="321" w:lineRule="auto"/>
        <w:ind w:left="537" w:right="4222" w:hanging="420"/>
        <w:jc w:val="left"/>
        <w:rPr>
          <w:sz w:val="21"/>
        </w:rPr>
      </w:pPr>
      <w:r>
        <w:rPr>
          <w:spacing w:val="-4"/>
          <w:position w:val="2"/>
          <w:sz w:val="21"/>
        </w:rPr>
        <w:t xml:space="preserve">设计调光电路，绘制偏振片角度 </w:t>
      </w:r>
      <w:r>
        <w:rPr>
          <w:rFonts w:ascii="Times New Roman" w:hAnsi="Times New Roman" w:eastAsia="Times New Roman"/>
          <w:i/>
          <w:position w:val="2"/>
          <w:sz w:val="21"/>
        </w:rPr>
        <w:t>θ</w:t>
      </w:r>
      <w:r>
        <w:rPr>
          <w:rFonts w:ascii="Times New Roman" w:hAnsi="Times New Roman" w:eastAsia="Times New Roman"/>
          <w:i/>
          <w:spacing w:val="-14"/>
          <w:position w:val="2"/>
          <w:sz w:val="21"/>
        </w:rPr>
        <w:t xml:space="preserve"> </w:t>
      </w:r>
      <w:r>
        <w:rPr>
          <w:spacing w:val="-9"/>
          <w:position w:val="2"/>
          <w:sz w:val="21"/>
        </w:rPr>
        <w:t xml:space="preserve">与负载电流 </w:t>
      </w:r>
      <w:r>
        <w:rPr>
          <w:rFonts w:ascii="Times New Roman" w:hAnsi="Times New Roman" w:eastAsia="Times New Roman"/>
          <w:i/>
          <w:position w:val="2"/>
          <w:sz w:val="21"/>
        </w:rPr>
        <w:t>I</w:t>
      </w:r>
      <w:r>
        <w:rPr>
          <w:rFonts w:ascii="Times New Roman" w:hAnsi="Times New Roman" w:eastAsia="Times New Roman"/>
          <w:i/>
          <w:sz w:val="14"/>
        </w:rPr>
        <w:t>LED</w:t>
      </w:r>
      <w:r>
        <w:rPr>
          <w:rFonts w:ascii="Times New Roman" w:hAnsi="Times New Roman" w:eastAsia="Times New Roman"/>
          <w:i/>
          <w:spacing w:val="-8"/>
          <w:sz w:val="14"/>
        </w:rPr>
        <w:t xml:space="preserve"> </w:t>
      </w:r>
      <w:r>
        <w:rPr>
          <w:position w:val="2"/>
          <w:sz w:val="21"/>
        </w:rPr>
        <w:t>关系曲线</w:t>
      </w:r>
      <w:r>
        <w:rPr>
          <w:spacing w:val="-2"/>
          <w:sz w:val="21"/>
        </w:rPr>
        <w:t>绘制调光电路图：</w:t>
      </w:r>
    </w:p>
    <w:p>
      <w:pPr>
        <w:pStyle w:val="4"/>
        <w:rPr>
          <w:sz w:val="20"/>
        </w:rPr>
      </w:pPr>
      <w:r>
        <w:rPr>
          <w:sz w:val="21"/>
        </w:rPr>
        <w:drawing>
          <wp:anchor distT="0" distB="0" distL="114935" distR="114935" simplePos="0" relativeHeight="251673600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115570</wp:posOffset>
            </wp:positionV>
            <wp:extent cx="3817620" cy="1892300"/>
            <wp:effectExtent l="0" t="0" r="5080" b="0"/>
            <wp:wrapTopAndBottom/>
            <wp:docPr id="17" name="图片 17" descr="3011FC355D081189EB608C232D9F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011FC355D081189EB608C232D9F04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docshape59" o:spid="_x0000_s1085" o:spt="1" style="position:absolute;left:0pt;margin-left:166.4pt;margin-top:10.6pt;height:146.5pt;width:300pt;mso-position-horizontal-relative:page;z-index:-251650048;mso-width-relative:page;mso-height-relative:page;" filled="f" stroked="t" coordsize="21600,21600">
            <v:path/>
            <v:fill on="f" focussize="0,0"/>
            <v:stroke weight="0.5pt" color="#0D0D0D"/>
            <v:imagedata o:title=""/>
            <o:lock v:ext="edit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6"/>
        </w:rPr>
      </w:pPr>
      <w:bookmarkStart w:id="0" w:name="_GoBack"/>
      <w:bookmarkEnd w:id="0"/>
    </w:p>
    <w:p>
      <w:pPr>
        <w:pStyle w:val="4"/>
        <w:tabs>
          <w:tab w:val="left" w:pos="695"/>
        </w:tabs>
        <w:spacing w:after="3"/>
        <w:ind w:left="117"/>
        <w:rPr>
          <w:spacing w:val="-10"/>
          <w:position w:val="2"/>
        </w:rPr>
      </w:pPr>
      <w:r>
        <w:rPr>
          <w:position w:val="2"/>
        </w:rPr>
        <w:t>表</w:t>
      </w:r>
      <w:r>
        <w:rPr>
          <w:spacing w:val="-53"/>
          <w:position w:val="2"/>
        </w:rPr>
        <w:t xml:space="preserve"> </w:t>
      </w:r>
      <w:r>
        <w:rPr>
          <w:rFonts w:ascii="Times New Roman" w:hAnsi="Times New Roman" w:eastAsia="Times New Roman"/>
          <w:spacing w:val="-10"/>
          <w:position w:val="2"/>
        </w:rPr>
        <w:t>4</w:t>
      </w:r>
      <w:r>
        <w:rPr>
          <w:rFonts w:ascii="Times New Roman" w:hAnsi="Times New Roman" w:eastAsia="Times New Roman"/>
          <w:position w:val="2"/>
        </w:rPr>
        <w:tab/>
      </w:r>
      <w:r>
        <w:rPr>
          <w:spacing w:val="-2"/>
          <w:position w:val="2"/>
        </w:rPr>
        <w:t>记录硅光电池在不同照度下，即偏振片角度</w:t>
      </w:r>
      <w:r>
        <w:rPr>
          <w:spacing w:val="-50"/>
          <w:position w:val="2"/>
        </w:rPr>
        <w:t xml:space="preserve"> </w:t>
      </w:r>
      <w:r>
        <w:rPr>
          <w:rFonts w:ascii="Times New Roman" w:hAnsi="Times New Roman" w:eastAsia="Times New Roman"/>
          <w:i/>
          <w:spacing w:val="-2"/>
          <w:position w:val="2"/>
        </w:rPr>
        <w:t>θ</w:t>
      </w:r>
      <w:r>
        <w:rPr>
          <w:rFonts w:ascii="Times New Roman" w:hAnsi="Times New Roman" w:eastAsia="Times New Roman"/>
          <w:i/>
          <w:spacing w:val="6"/>
          <w:position w:val="2"/>
        </w:rPr>
        <w:t xml:space="preserve"> </w:t>
      </w:r>
      <w:r>
        <w:rPr>
          <w:spacing w:val="-2"/>
          <w:position w:val="2"/>
        </w:rPr>
        <w:t>的回路电流</w:t>
      </w:r>
      <w:r>
        <w:rPr>
          <w:spacing w:val="-47"/>
          <w:position w:val="2"/>
        </w:rPr>
        <w:t xml:space="preserve"> </w:t>
      </w:r>
      <w:r>
        <w:rPr>
          <w:rFonts w:ascii="Times New Roman" w:hAnsi="Times New Roman" w:eastAsia="Times New Roman"/>
          <w:i/>
          <w:spacing w:val="-2"/>
          <w:position w:val="2"/>
        </w:rPr>
        <w:t>I</w:t>
      </w:r>
      <w:r>
        <w:rPr>
          <w:rFonts w:ascii="Times New Roman" w:hAnsi="Times New Roman" w:eastAsia="Times New Roman"/>
          <w:i/>
          <w:spacing w:val="-2"/>
          <w:sz w:val="14"/>
        </w:rPr>
        <w:t>LED</w:t>
      </w:r>
      <w:r>
        <w:rPr>
          <w:spacing w:val="-10"/>
          <w:position w:val="2"/>
        </w:rPr>
        <w:t>。</w:t>
      </w:r>
    </w:p>
    <w:p>
      <w:pPr>
        <w:pStyle w:val="4"/>
        <w:tabs>
          <w:tab w:val="left" w:pos="695"/>
        </w:tabs>
        <w:spacing w:after="3"/>
        <w:ind w:left="117"/>
        <w:rPr>
          <w:spacing w:val="-10"/>
          <w:position w:val="2"/>
        </w:rPr>
      </w:pPr>
    </w:p>
    <w:tbl>
      <w:tblPr>
        <w:tblStyle w:val="6"/>
        <w:tblW w:w="0" w:type="auto"/>
        <w:tblInd w:w="20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612"/>
        <w:gridCol w:w="612"/>
        <w:gridCol w:w="612"/>
        <w:gridCol w:w="612"/>
        <w:gridCol w:w="610"/>
        <w:gridCol w:w="612"/>
        <w:gridCol w:w="610"/>
        <w:gridCol w:w="612"/>
        <w:gridCol w:w="612"/>
        <w:gridCol w:w="6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023" w:type="dxa"/>
            <w:tcBorders>
              <w:left w:val="nil"/>
              <w:right w:val="single" w:color="000000" w:sz="4" w:space="0"/>
            </w:tcBorders>
          </w:tcPr>
          <w:p>
            <w:pPr>
              <w:pStyle w:val="10"/>
              <w:spacing w:before="142"/>
              <w:ind w:left="587" w:right="565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b/>
                <w:spacing w:val="-4"/>
                <w:sz w:val="21"/>
              </w:rPr>
              <w:t>θ</w:t>
            </w:r>
            <w:r>
              <w:rPr>
                <w:rFonts w:ascii="宋体" w:hAnsi="宋体" w:eastAsia="宋体"/>
                <w:spacing w:val="-4"/>
                <w:sz w:val="21"/>
              </w:rPr>
              <w:t>（</w:t>
            </w:r>
            <w:r>
              <w:rPr>
                <w:rFonts w:hint="eastAsia" w:ascii="宋体" w:hAnsi="宋体" w:eastAsia="宋体"/>
                <w:b/>
                <w:spacing w:val="-4"/>
                <w:sz w:val="21"/>
              </w:rPr>
              <w:t>°</w:t>
            </w:r>
            <w:r>
              <w:rPr>
                <w:rFonts w:ascii="宋体" w:hAnsi="宋体" w:eastAsia="宋体"/>
                <w:spacing w:val="-4"/>
                <w:sz w:val="21"/>
              </w:rPr>
              <w:t>）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right="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4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4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4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4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6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4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6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58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</w:tcPr>
          <w:p>
            <w:pPr>
              <w:pStyle w:val="10"/>
              <w:spacing w:before="158"/>
              <w:ind w:left="193"/>
              <w:rPr>
                <w:sz w:val="21"/>
              </w:rPr>
            </w:pPr>
            <w:r>
              <w:rPr>
                <w:spacing w:val="-5"/>
                <w:sz w:val="21"/>
              </w:rPr>
              <w:t>90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2023" w:type="dxa"/>
            <w:vMerge w:val="restart"/>
            <w:tcBorders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宋体"/>
                <w:sz w:val="26"/>
              </w:rPr>
            </w:pPr>
          </w:p>
          <w:p>
            <w:pPr>
              <w:pStyle w:val="10"/>
              <w:ind w:left="508"/>
              <w:rPr>
                <w:rFonts w:ascii="宋体" w:eastAsia="宋体"/>
                <w:sz w:val="21"/>
              </w:rPr>
            </w:pPr>
            <w:r>
              <w:rPr>
                <w:i/>
                <w:spacing w:val="-2"/>
                <w:position w:val="2"/>
                <w:sz w:val="21"/>
              </w:rPr>
              <w:t>I</w:t>
            </w:r>
            <w:r>
              <w:rPr>
                <w:spacing w:val="-2"/>
                <w:sz w:val="14"/>
              </w:rPr>
              <w:t>LED</w:t>
            </w:r>
            <w:r>
              <w:rPr>
                <w:rFonts w:ascii="宋体" w:eastAsia="宋体"/>
                <w:spacing w:val="-2"/>
                <w:position w:val="2"/>
                <w:sz w:val="21"/>
              </w:rPr>
              <w:t>（</w:t>
            </w:r>
            <w:r>
              <w:rPr>
                <w:spacing w:val="-2"/>
                <w:position w:val="2"/>
                <w:sz w:val="21"/>
              </w:rPr>
              <w:t>uA</w:t>
            </w:r>
            <w:r>
              <w:rPr>
                <w:rFonts w:ascii="宋体" w:eastAsia="宋体"/>
                <w:spacing w:val="-2"/>
                <w:position w:val="2"/>
                <w:sz w:val="21"/>
              </w:rPr>
              <w:t>）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10.8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11.9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12.6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12.1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10.0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6.9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4.3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2.2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0.7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02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10.8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11.7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12.6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12.1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10.2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7.1</w:t>
            </w:r>
          </w:p>
        </w:tc>
        <w:tc>
          <w:tcPr>
            <w:tcW w:w="61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4.3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2.2</w:t>
            </w:r>
          </w:p>
        </w:tc>
        <w:tc>
          <w:tcPr>
            <w:tcW w:w="612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0.9</w:t>
            </w:r>
          </w:p>
        </w:tc>
        <w:tc>
          <w:tcPr>
            <w:tcW w:w="610" w:type="dxa"/>
            <w:tcBorders>
              <w:left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01"/>
              <w:ind w:left="587" w:right="565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5"/>
                <w:sz w:val="21"/>
              </w:rPr>
              <w:t>平均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10.8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11.8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12.6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12.1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10.1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7.0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4.3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2.2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0.8</w:t>
            </w:r>
          </w:p>
        </w:tc>
        <w:tc>
          <w:tcPr>
            <w:tcW w:w="610" w:type="dxa"/>
            <w:tcBorders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0.2</w:t>
            </w:r>
          </w:p>
        </w:tc>
      </w:tr>
    </w:tbl>
    <w:p>
      <w:pPr>
        <w:spacing w:before="79"/>
        <w:ind w:left="542" w:right="0" w:firstLine="0"/>
        <w:jc w:val="left"/>
        <w:rPr>
          <w:spacing w:val="-8"/>
          <w:position w:val="2"/>
          <w:sz w:val="21"/>
        </w:rPr>
      </w:pPr>
    </w:p>
    <w:p>
      <w:pPr>
        <w:spacing w:before="79"/>
        <w:ind w:left="542" w:right="0" w:firstLine="0"/>
        <w:jc w:val="left"/>
        <w:rPr>
          <w:spacing w:val="-4"/>
          <w:position w:val="2"/>
          <w:sz w:val="21"/>
          <w:vertAlign w:val="baseline"/>
        </w:rPr>
      </w:pPr>
      <w:r>
        <w:rPr>
          <w:spacing w:val="-8"/>
          <w:position w:val="2"/>
          <w:sz w:val="21"/>
        </w:rPr>
        <w:t xml:space="preserve">绘制偏振片角度 </w:t>
      </w:r>
      <w:r>
        <w:rPr>
          <w:rFonts w:ascii="Times New Roman" w:hAnsi="Times New Roman" w:eastAsia="Times New Roman"/>
          <w:spacing w:val="-2"/>
          <w:position w:val="2"/>
          <w:sz w:val="21"/>
        </w:rPr>
        <w:t>cos</w:t>
      </w:r>
      <w:r>
        <w:rPr>
          <w:rFonts w:ascii="Times New Roman" w:hAnsi="Times New Roman" w:eastAsia="Times New Roman"/>
          <w:spacing w:val="-2"/>
          <w:position w:val="2"/>
          <w:sz w:val="21"/>
          <w:vertAlign w:val="superscript"/>
        </w:rPr>
        <w:t>2</w:t>
      </w:r>
      <w:r>
        <w:rPr>
          <w:rFonts w:ascii="Times New Roman" w:hAnsi="Times New Roman" w:eastAsia="Times New Roman"/>
          <w:i/>
          <w:spacing w:val="-2"/>
          <w:position w:val="2"/>
          <w:sz w:val="21"/>
          <w:vertAlign w:val="baseline"/>
        </w:rPr>
        <w:t>θ</w:t>
      </w:r>
      <w:r>
        <w:rPr>
          <w:rFonts w:ascii="Times New Roman" w:hAnsi="Times New Roman" w:eastAsia="Times New Roman"/>
          <w:i/>
          <w:spacing w:val="4"/>
          <w:position w:val="2"/>
          <w:sz w:val="21"/>
          <w:vertAlign w:val="baseline"/>
        </w:rPr>
        <w:t xml:space="preserve"> </w:t>
      </w:r>
      <w:r>
        <w:rPr>
          <w:spacing w:val="-10"/>
          <w:position w:val="2"/>
          <w:sz w:val="21"/>
          <w:vertAlign w:val="baseline"/>
        </w:rPr>
        <w:t xml:space="preserve">与负载电流 </w:t>
      </w:r>
      <w:r>
        <w:rPr>
          <w:rFonts w:ascii="Times New Roman" w:hAnsi="Times New Roman" w:eastAsia="Times New Roman"/>
          <w:i/>
          <w:spacing w:val="-2"/>
          <w:position w:val="2"/>
          <w:sz w:val="21"/>
          <w:vertAlign w:val="baseline"/>
        </w:rPr>
        <w:t>I</w:t>
      </w:r>
      <w:r>
        <w:rPr>
          <w:rFonts w:ascii="Times New Roman" w:hAnsi="Times New Roman" w:eastAsia="Times New Roman"/>
          <w:i/>
          <w:spacing w:val="-2"/>
          <w:sz w:val="14"/>
          <w:vertAlign w:val="baseline"/>
        </w:rPr>
        <w:t>LED</w:t>
      </w:r>
      <w:r>
        <w:rPr>
          <w:rFonts w:ascii="Times New Roman" w:hAnsi="Times New Roman" w:eastAsia="Times New Roman"/>
          <w:i/>
          <w:spacing w:val="4"/>
          <w:sz w:val="14"/>
          <w:vertAlign w:val="baseline"/>
        </w:rPr>
        <w:t xml:space="preserve"> </w:t>
      </w:r>
      <w:r>
        <w:rPr>
          <w:spacing w:val="-4"/>
          <w:position w:val="2"/>
          <w:sz w:val="21"/>
          <w:vertAlign w:val="baseline"/>
        </w:rPr>
        <w:t>关系曲线。</w:t>
      </w:r>
    </w:p>
    <w:p>
      <w:pPr>
        <w:spacing w:before="79"/>
        <w:ind w:left="542" w:right="0" w:firstLine="0"/>
        <w:jc w:val="left"/>
        <w:rPr>
          <w:spacing w:val="-4"/>
          <w:position w:val="2"/>
          <w:sz w:val="21"/>
          <w:vertAlign w:val="baseline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349885</wp:posOffset>
            </wp:positionV>
            <wp:extent cx="5081905" cy="3045460"/>
            <wp:effectExtent l="4445" t="4445" r="6350" b="10795"/>
            <wp:wrapTopAndBottom/>
            <wp:docPr id="1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>
      <w:pPr>
        <w:pStyle w:val="4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400" w:right="0" w:bottom="1460" w:left="1680" w:header="871" w:footer="1264" w:gutter="0"/>
          <w:cols w:space="720" w:num="1"/>
        </w:sectPr>
      </w:pPr>
    </w:p>
    <w:p>
      <w:pPr>
        <w:pStyle w:val="4"/>
        <w:spacing w:before="1"/>
        <w:rPr>
          <w:sz w:val="9"/>
        </w:rPr>
      </w:pPr>
    </w:p>
    <w:p>
      <w:pPr>
        <w:pStyle w:val="2"/>
        <w:spacing w:before="74"/>
        <w:rPr>
          <w:rFonts w:ascii="Times New Roman" w:eastAsia="Times New Roman"/>
        </w:rPr>
      </w:pPr>
      <w:r>
        <w:rPr>
          <w:spacing w:val="-2"/>
        </w:rPr>
        <w:t>七、思考题</w:t>
      </w:r>
      <w:r>
        <w:rPr>
          <w:rFonts w:ascii="Times New Roman" w:eastAsia="Times New Roman"/>
          <w:spacing w:val="-10"/>
        </w:rPr>
        <w:t>:</w:t>
      </w:r>
    </w:p>
    <w:p>
      <w:pPr>
        <w:pStyle w:val="4"/>
        <w:spacing w:before="6"/>
        <w:rPr>
          <w:rFonts w:ascii="Times New Roman"/>
          <w:b/>
          <w:sz w:val="20"/>
        </w:rPr>
      </w:pPr>
    </w:p>
    <w:p>
      <w:pPr>
        <w:pStyle w:val="9"/>
        <w:numPr>
          <w:ilvl w:val="0"/>
          <w:numId w:val="3"/>
        </w:numPr>
        <w:tabs>
          <w:tab w:val="left" w:pos="537"/>
          <w:tab w:val="left" w:pos="538"/>
        </w:tabs>
        <w:spacing w:before="0" w:after="0" w:line="240" w:lineRule="auto"/>
        <w:ind w:left="537" w:right="0" w:hanging="421"/>
        <w:jc w:val="left"/>
        <w:rPr>
          <w:sz w:val="21"/>
        </w:rPr>
      </w:pPr>
      <w:r>
        <w:rPr>
          <w:spacing w:val="-3"/>
          <w:sz w:val="21"/>
        </w:rPr>
        <w:t>调光电路中硅光电池为何工作在负偏状态？</w:t>
      </w:r>
    </w:p>
    <w:p>
      <w:pPr>
        <w:pStyle w:val="4"/>
        <w:spacing w:before="2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pict>
          <v:shape id="docshape60" o:spid="_x0000_s1086" style="position:absolute;left:0pt;margin-left:89.85pt;margin-top:16.65pt;height:0.1pt;width:415.6pt;mso-position-horizontal-relative:page;mso-wrap-distance-bottom:0pt;mso-wrap-distance-top:0pt;z-index:-251649024;mso-width-relative:page;mso-height-relative:page;" filled="f" stroked="t" coordorigin="1798,334" coordsize="8312,0" path="m1798,334l10109,334e">
            <v:path arrowok="t"/>
            <v:fill on="f" focussize="0,0"/>
            <v:stroke weight="0.598976377952756pt" color="#BEBEBE"/>
            <v:imagedata o:title=""/>
            <o:lock v:ext="edit"/>
            <w10:wrap type="topAndBottom"/>
          </v:shape>
        </w:pict>
      </w:r>
      <w:r>
        <w:rPr>
          <w:rFonts w:hint="eastAsia"/>
          <w:sz w:val="24"/>
          <w:lang w:val="en-US" w:eastAsia="zh-CN"/>
        </w:rPr>
        <w:pict>
          <v:shape id="docshape61" o:spid="_x0000_s1087" style="position:absolute;left:0pt;margin-left:89.85pt;margin-top:34.65pt;height:0.1pt;width:415.6pt;mso-position-horizontal-relative:page;mso-wrap-distance-bottom:0pt;mso-wrap-distance-top:0pt;z-index:-251649024;mso-width-relative:page;mso-height-relative:page;" filled="f" stroked="t" coordorigin="1798,694" coordsize="8312,0" path="m1798,694l10109,694e">
            <v:path arrowok="t"/>
            <v:fill on="f" focussize="0,0"/>
            <v:stroke weight="0.598976377952756pt" color="#BEBEBE"/>
            <v:imagedata o:title=""/>
            <o:lock v:ext="edit"/>
            <w10:wrap type="topAndBottom"/>
          </v:shape>
        </w:pict>
      </w:r>
      <w:r>
        <w:rPr>
          <w:rFonts w:hint="eastAsia"/>
          <w:sz w:val="24"/>
          <w:lang w:val="en-US" w:eastAsia="zh-CN"/>
        </w:rPr>
        <w:pict>
          <v:shape id="docshape62" o:spid="_x0000_s1088" style="position:absolute;left:0pt;margin-left:89.85pt;margin-top:52.65pt;height:0.1pt;width:415.6pt;mso-position-horizontal-relative:page;mso-wrap-distance-bottom:0pt;mso-wrap-distance-top:0pt;z-index:-251648000;mso-width-relative:page;mso-height-relative:page;" filled="f" stroked="t" coordorigin="1798,1054" coordsize="8312,0" path="m1798,1054l10109,1054e">
            <v:path arrowok="t"/>
            <v:fill on="f" focussize="0,0"/>
            <v:stroke weight="0.598976377952756pt" color="#BEBEBE"/>
            <v:imagedata o:title=""/>
            <o:lock v:ext="edit"/>
            <w10:wrap type="topAndBottom"/>
          </v:shape>
        </w:pict>
      </w:r>
      <w:r>
        <w:rPr>
          <w:rFonts w:hint="eastAsia"/>
          <w:sz w:val="24"/>
          <w:lang w:val="en-US" w:eastAsia="zh-CN"/>
        </w:rPr>
        <w:pict>
          <v:shape id="docshape63" o:spid="_x0000_s1089" style="position:absolute;left:0pt;margin-left:89.85pt;margin-top:70.65pt;height:0.1pt;width:415.6pt;mso-position-horizontal-relative:page;mso-wrap-distance-bottom:0pt;mso-wrap-distance-top:0pt;z-index:-251648000;mso-width-relative:page;mso-height-relative:page;" filled="f" stroked="t" coordorigin="1798,1414" coordsize="8312,0" path="m1798,1414l10109,1414e">
            <v:path arrowok="t"/>
            <v:fill on="f" focussize="0,0"/>
            <v:stroke weight="0.598976377952756pt" color="#BEBEBE"/>
            <v:imagedata o:title=""/>
            <o:lock v:ext="edit"/>
            <w10:wrap type="topAndBottom"/>
          </v:shape>
        </w:pict>
      </w:r>
      <w:r>
        <w:rPr>
          <w:rFonts w:hint="eastAsia"/>
          <w:sz w:val="24"/>
          <w:lang w:val="en-US" w:eastAsia="zh-CN"/>
        </w:rPr>
        <w:t>在本次实验中，我们所用到的硅光电池是光电二极管的一种，经过查找资料我</w:t>
      </w:r>
    </w:p>
    <w:p>
      <w:pPr>
        <w:pStyle w:val="4"/>
        <w:spacing w:before="2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们可以知道，二极管的基本特性就是正向导通，反向截止。这个反向就是“反</w:t>
      </w:r>
    </w:p>
    <w:p>
      <w:pPr>
        <w:pStyle w:val="4"/>
        <w:spacing w:before="2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偏”的意思，光电池在有光照的时候，在光能的作用下，二极管反向就会出现</w:t>
      </w:r>
    </w:p>
    <w:p>
      <w:pPr>
        <w:pStyle w:val="4"/>
        <w:spacing w:before="2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“导通”，就是所谓的漏电流，这个漏电流和光强成正比，据此可以检测光照。</w:t>
      </w:r>
    </w:p>
    <w:p>
      <w:pPr>
        <w:pStyle w:val="4"/>
        <w:spacing w:before="2"/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而如果是正偏，二极管直接就是导通状态，则其无法检测光照。</w:t>
      </w:r>
    </w:p>
    <w:p>
      <w:pPr>
        <w:pStyle w:val="4"/>
        <w:spacing w:before="9"/>
        <w:rPr>
          <w:sz w:val="25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12700</wp:posOffset>
                </wp:positionV>
                <wp:extent cx="5278120" cy="1270"/>
                <wp:effectExtent l="0" t="0" r="0" b="0"/>
                <wp:wrapTopAndBottom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12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312">
                              <a:moveTo>
                                <a:pt x="0" y="0"/>
                              </a:moveTo>
                              <a:lnTo>
                                <a:pt x="8311" y="0"/>
                              </a:lnTo>
                            </a:path>
                          </a:pathLst>
                        </a:custGeom>
                        <a:noFill/>
                        <a:ln w="7607" cap="flat" cmpd="sng">
                          <a:solidFill>
                            <a:srgbClr val="BEBEB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0.25pt;margin-top:1pt;height:0.1pt;width:415.6pt;mso-position-horizontal-relative:page;mso-wrap-distance-bottom:0pt;mso-wrap-distance-top:0pt;z-index:-251641856;mso-width-relative:page;mso-height-relative:page;" filled="f" stroked="t" coordsize="8312,1" o:gfxdata="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zAthdgAAAAKAQAADwAAAAAAAAABACAAAAAiAAAAZHJzL2Rvd25yZXYu&#10;eG1sUEsBAhQAFAAAAAgAh07iQB1kgyU0AgAAhwQAAA4AAAAAAAAAAQAgAAAAJwEAAGRycy9lMm9E&#10;b2MueG1sUEsFBgAAAAAGAAYAWQEAAM0FAAAAAA==&#10;" path="m0,0l8311,0e">
                <v:fill on="f" focussize="0,0"/>
                <v:stroke weight="0.598976377952756pt" color="#BEBEBE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3"/>
        </w:numPr>
        <w:tabs>
          <w:tab w:val="left" w:pos="537"/>
          <w:tab w:val="left" w:pos="538"/>
        </w:tabs>
        <w:spacing w:before="111" w:after="0" w:line="240" w:lineRule="auto"/>
        <w:ind w:left="537" w:right="0" w:hanging="421"/>
        <w:jc w:val="left"/>
        <w:rPr>
          <w:sz w:val="21"/>
        </w:rPr>
      </w:pPr>
      <w:r>
        <w:rPr>
          <w:spacing w:val="-3"/>
          <w:sz w:val="21"/>
        </w:rPr>
        <w:t>如何获得高电压、大电流输出的硅光电池？</w:t>
      </w:r>
    </w:p>
    <w:p>
      <w:pPr>
        <w:pStyle w:val="4"/>
        <w:spacing w:before="2"/>
        <w:rPr>
          <w:rFonts w:hint="eastAsia"/>
          <w:sz w:val="24"/>
          <w:lang w:val="en-US" w:eastAsia="zh-CN"/>
        </w:rPr>
      </w:pPr>
      <w:r>
        <w:pict>
          <v:shape id="docshape64" o:spid="_x0000_s1090" style="position:absolute;left:0pt;margin-left:89.85pt;margin-top:16.65pt;height:0.1pt;width:415.6pt;mso-position-horizontal-relative:page;mso-wrap-distance-bottom:0pt;mso-wrap-distance-top:0pt;z-index:-251646976;mso-width-relative:page;mso-height-relative:page;" filled="f" stroked="t" coordorigin="1798,334" coordsize="8312,0" path="m1798,334l10109,334e">
            <v:path arrowok="t"/>
            <v:fill on="f" focussize="0,0"/>
            <v:stroke weight="0.598976377952756pt" color="#BEBEBE"/>
            <v:imagedata o:title=""/>
            <o:lock v:ext="edit"/>
            <w10:wrap type="topAndBottom"/>
          </v:shape>
        </w:pict>
      </w:r>
      <w:r>
        <w:pict>
          <v:shape id="docshape65" o:spid="_x0000_s1091" style="position:absolute;left:0pt;margin-left:89.85pt;margin-top:34.65pt;height:0.1pt;width:415.6pt;mso-position-horizontal-relative:page;mso-wrap-distance-bottom:0pt;mso-wrap-distance-top:0pt;z-index:-251646976;mso-width-relative:page;mso-height-relative:page;" filled="f" stroked="t" coordorigin="1798,694" coordsize="8312,0" path="m1798,694l10109,694e">
            <v:path arrowok="t"/>
            <v:fill on="f" focussize="0,0"/>
            <v:stroke weight="0.598976377952756pt" color="#BEBEBE"/>
            <v:imagedata o:title=""/>
            <o:lock v:ext="edit"/>
            <w10:wrap type="topAndBottom"/>
          </v:shape>
        </w:pict>
      </w:r>
      <w:r>
        <w:rPr>
          <w:rFonts w:hint="eastAsia"/>
          <w:sz w:val="24"/>
          <w:lang w:val="en-US" w:eastAsia="zh-CN"/>
        </w:rPr>
        <w:t xml:space="preserve">  当需要高电压输出的硅光电池时，可以将光电池串联使用；</w:t>
      </w:r>
    </w:p>
    <w:p>
      <w:pPr>
        <w:pStyle w:val="4"/>
        <w:spacing w:before="2"/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当需要大电流输出的硅光电池时，可以将光电池并联使用。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9"/>
        <w:rPr>
          <w:sz w:val="25"/>
        </w:rPr>
      </w:pPr>
    </w:p>
    <w:sectPr>
      <w:pgSz w:w="11910" w:h="16840"/>
      <w:pgMar w:top="1400" w:right="0" w:bottom="1460" w:left="1680" w:header="871" w:footer="12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docshape2" o:spid="_x0000_s2050" style="position:absolute;left:0pt;margin-left:391.2pt;margin-top:770.15pt;height:11.8pt;width:13.6pt;mso-position-horizontal-relative:page;mso-position-vertical-relative:page;z-index:-251654144;mso-width-relative:page;mso-height-relative:page;" fillcolor="#D9D9D9" filled="t" stroked="f" coordorigin="7824,15403" coordsize="272,236" path="m8095,15403l8004,15403,7915,15403,7824,15403,7824,15638,7915,15638,8004,15638,8095,15638,8095,15403xe">
          <v:path arrowok="t"/>
          <v:fill on="t" focussize="0,0"/>
          <v:stroke on="f"/>
          <v:imagedata o:title=""/>
          <o:lock v:ext="edit"/>
        </v:shape>
      </w:pict>
    </w:r>
    <w:r>
      <w:pict>
        <v:rect id="docshape3" o:spid="_x0000_s2051" o:spt="1" style="position:absolute;left:0pt;margin-left:88.4pt;margin-top:768.7pt;height:0.45pt;width:418.4pt;mso-position-horizontal-relative:page;mso-position-vertical-relative:page;z-index:-251653120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docshape4" o:spid="_x0000_s2052" o:spt="202" type="#_x0000_t202" style="position:absolute;left:0pt;margin-left:392.75pt;margin-top:770.25pt;height:12pt;width:113.7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rFonts w:ascii="Times New Roman" w:eastAsia="Times New Roman"/>
                    <w:color w:val="FFFFFF"/>
                    <w:sz w:val="18"/>
                  </w:rPr>
                  <w:fldChar w:fldCharType="begin"/>
                </w:r>
                <w:r>
                  <w:rPr>
                    <w:rFonts w:ascii="Times New Roman" w:eastAsia="Times New Roman"/>
                    <w:color w:val="FFFFFF"/>
                    <w:sz w:val="18"/>
                  </w:rPr>
                  <w:instrText xml:space="preserve"> PAGE </w:instrText>
                </w:r>
                <w:r>
                  <w:rPr>
                    <w:rFonts w:ascii="Times New Roman" w:eastAsia="Times New Roman"/>
                    <w:color w:val="FFFFFF"/>
                    <w:sz w:val="18"/>
                  </w:rPr>
                  <w:fldChar w:fldCharType="separate"/>
                </w:r>
                <w:r>
                  <w:rPr>
                    <w:rFonts w:ascii="Times New Roman" w:eastAsia="Times New Roman"/>
                    <w:color w:val="FFFFFF"/>
                    <w:sz w:val="18"/>
                  </w:rPr>
                  <w:t>1</w:t>
                </w:r>
                <w:r>
                  <w:rPr>
                    <w:rFonts w:ascii="Times New Roman" w:eastAsia="Times New Roman"/>
                    <w:color w:val="FFFFFF"/>
                    <w:sz w:val="18"/>
                  </w:rPr>
                  <w:fldChar w:fldCharType="end"/>
                </w:r>
                <w:r>
                  <w:rPr>
                    <w:rFonts w:ascii="Times New Roman" w:eastAsia="Times New Roman"/>
                    <w:color w:val="FFFFFF"/>
                    <w:spacing w:val="45"/>
                    <w:sz w:val="18"/>
                  </w:rPr>
                  <w:t xml:space="preserve">  </w:t>
                </w:r>
                <w:r>
                  <w:rPr>
                    <w:rFonts w:ascii="Times New Roman" w:eastAsia="Times New Roman"/>
                    <w:sz w:val="18"/>
                  </w:rPr>
                  <w:t>|</w:t>
                </w:r>
                <w:r>
                  <w:rPr>
                    <w:rFonts w:ascii="Times New Roman" w:eastAsia="Times New Roman"/>
                    <w:spacing w:val="42"/>
                    <w:sz w:val="18"/>
                  </w:rPr>
                  <w:t xml:space="preserve"> </w:t>
                </w:r>
                <w:r>
                  <w:rPr>
                    <w:color w:val="A6A6A6"/>
                    <w:spacing w:val="-1"/>
                    <w:sz w:val="18"/>
                  </w:rPr>
                  <w:t>同济大学物理实验中心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rect id="docshape57" o:spid="_x0000_s2054" o:spt="1" style="position:absolute;left:0pt;margin-left:88.4pt;margin-top:768.7pt;height:0.45pt;width:418.4pt;mso-position-horizontal-relative:page;mso-position-vertical-relative:page;z-index:-251652096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docshape58" o:spid="_x0000_s2055" o:spt="202" type="#_x0000_t202" style="position:absolute;left:0pt;margin-left:385.6pt;margin-top:770.25pt;height:12pt;width:120.8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Times New Roman" w:eastAsia="Times New Roman"/>
                    <w:color w:val="FFFFFF"/>
                    <w:spacing w:val="44"/>
                    <w:sz w:val="18"/>
                    <w:shd w:val="clear" w:color="auto" w:fill="D9D9D9"/>
                  </w:rPr>
                  <w:t xml:space="preserve"> </w:t>
                </w:r>
                <w:r>
                  <w:rPr>
                    <w:rFonts w:ascii="Times New Roman" w:eastAsia="Times New Roman"/>
                    <w:color w:val="FFFFFF"/>
                    <w:sz w:val="18"/>
                    <w:shd w:val="clear" w:color="auto" w:fill="D9D9D9"/>
                  </w:rPr>
                  <w:fldChar w:fldCharType="begin"/>
                </w:r>
                <w:r>
                  <w:rPr>
                    <w:rFonts w:ascii="Times New Roman" w:eastAsia="Times New Roman"/>
                    <w:color w:val="FFFFFF"/>
                    <w:sz w:val="18"/>
                    <w:shd w:val="clear" w:color="auto" w:fill="D9D9D9"/>
                  </w:rPr>
                  <w:instrText xml:space="preserve"> PAGE </w:instrText>
                </w:r>
                <w:r>
                  <w:rPr>
                    <w:rFonts w:ascii="Times New Roman" w:eastAsia="Times New Roman"/>
                    <w:color w:val="FFFFFF"/>
                    <w:sz w:val="18"/>
                    <w:shd w:val="clear" w:color="auto" w:fill="D9D9D9"/>
                  </w:rPr>
                  <w:fldChar w:fldCharType="separate"/>
                </w:r>
                <w:r>
                  <w:rPr>
                    <w:rFonts w:ascii="Times New Roman" w:eastAsia="Times New Roman"/>
                    <w:color w:val="FFFFFF"/>
                    <w:sz w:val="18"/>
                    <w:shd w:val="clear" w:color="auto" w:fill="D9D9D9"/>
                  </w:rPr>
                  <w:t>10</w:t>
                </w:r>
                <w:r>
                  <w:rPr>
                    <w:rFonts w:ascii="Times New Roman" w:eastAsia="Times New Roman"/>
                    <w:color w:val="FFFFFF"/>
                    <w:sz w:val="18"/>
                    <w:shd w:val="clear" w:color="auto" w:fill="D9D9D9"/>
                  </w:rPr>
                  <w:fldChar w:fldCharType="end"/>
                </w:r>
                <w:r>
                  <w:rPr>
                    <w:rFonts w:ascii="Times New Roman" w:eastAsia="Times New Roman"/>
                    <w:color w:val="FFFFFF"/>
                    <w:spacing w:val="45"/>
                    <w:sz w:val="18"/>
                    <w:shd w:val="clear" w:color="auto" w:fill="D9D9D9"/>
                  </w:rPr>
                  <w:t xml:space="preserve"> </w:t>
                </w:r>
                <w:r>
                  <w:rPr>
                    <w:rFonts w:ascii="Times New Roman" w:eastAsia="Times New Roman"/>
                    <w:color w:val="FFFFFF"/>
                    <w:spacing w:val="46"/>
                    <w:sz w:val="18"/>
                  </w:rPr>
                  <w:t xml:space="preserve"> </w:t>
                </w:r>
                <w:r>
                  <w:rPr>
                    <w:rFonts w:ascii="Times New Roman" w:eastAsia="Times New Roman"/>
                    <w:color w:val="000000"/>
                    <w:sz w:val="18"/>
                  </w:rPr>
                  <w:t>|</w:t>
                </w:r>
                <w:r>
                  <w:rPr>
                    <w:rFonts w:ascii="Times New Roman" w:eastAsia="Times New Roman"/>
                    <w:color w:val="000000"/>
                    <w:spacing w:val="42"/>
                    <w:sz w:val="18"/>
                  </w:rPr>
                  <w:t xml:space="preserve"> </w:t>
                </w:r>
                <w:r>
                  <w:rPr>
                    <w:color w:val="A6A6A6"/>
                    <w:spacing w:val="-1"/>
                    <w:sz w:val="18"/>
                  </w:rPr>
                  <w:t>同济大学物理实验中心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docshape1" o:spid="_x0000_s2049" o:spt="202" type="#_x0000_t202" style="position:absolute;left:0pt;margin-left:357.3pt;margin-top:42.55pt;height:12pt;width:149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eastAsia="Times New Roman"/>
                    <w:sz w:val="18"/>
                  </w:rPr>
                </w:pPr>
                <w:r>
                  <w:rPr>
                    <w:spacing w:val="-15"/>
                    <w:sz w:val="18"/>
                  </w:rPr>
                  <w:t xml:space="preserve">实验 </w:t>
                </w:r>
                <w:r>
                  <w:rPr>
                    <w:rFonts w:ascii="Times New Roman" w:eastAsia="Times New Roman"/>
                    <w:sz w:val="18"/>
                  </w:rPr>
                  <w:t>S-3-5</w:t>
                </w:r>
                <w:r>
                  <w:rPr>
                    <w:rFonts w:ascii="Times New Roman" w:eastAsia="Times New Roman"/>
                    <w:spacing w:val="42"/>
                    <w:sz w:val="18"/>
                  </w:rPr>
                  <w:t xml:space="preserve"> </w:t>
                </w:r>
                <w:r>
                  <w:rPr>
                    <w:spacing w:val="-5"/>
                    <w:sz w:val="18"/>
                  </w:rPr>
                  <w:t xml:space="preserve">硅光电池特性的研究 </w:t>
                </w:r>
                <w:r>
                  <w:rPr>
                    <w:rFonts w:ascii="Times New Roman" w:eastAsia="Times New Roman"/>
                    <w:spacing w:val="-4"/>
                    <w:sz w:val="18"/>
                  </w:rPr>
                  <w:t>Vol.4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docshape56" o:spid="_x0000_s2053" o:spt="202" type="#_x0000_t202" style="position:absolute;left:0pt;margin-left:357.3pt;margin-top:42.55pt;height:12pt;width:149.2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eastAsia="Times New Roman"/>
                    <w:sz w:val="18"/>
                  </w:rPr>
                </w:pPr>
                <w:r>
                  <w:rPr>
                    <w:spacing w:val="-15"/>
                    <w:sz w:val="18"/>
                  </w:rPr>
                  <w:t xml:space="preserve">实验 </w:t>
                </w:r>
                <w:r>
                  <w:rPr>
                    <w:rFonts w:ascii="Times New Roman" w:eastAsia="Times New Roman"/>
                    <w:sz w:val="18"/>
                  </w:rPr>
                  <w:t>S-3-5</w:t>
                </w:r>
                <w:r>
                  <w:rPr>
                    <w:rFonts w:ascii="Times New Roman" w:eastAsia="Times New Roman"/>
                    <w:spacing w:val="42"/>
                    <w:sz w:val="18"/>
                  </w:rPr>
                  <w:t xml:space="preserve"> </w:t>
                </w:r>
                <w:r>
                  <w:rPr>
                    <w:spacing w:val="-5"/>
                    <w:sz w:val="18"/>
                  </w:rPr>
                  <w:t xml:space="preserve">硅光电池特性的研究 </w:t>
                </w:r>
                <w:r>
                  <w:rPr>
                    <w:rFonts w:ascii="Times New Roman" w:eastAsia="Times New Roman"/>
                    <w:spacing w:val="-4"/>
                    <w:sz w:val="18"/>
                  </w:rPr>
                  <w:t>Vol.4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AA31AC"/>
    <w:multiLevelType w:val="singleLevel"/>
    <w:tmpl w:val="CEAA31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37" w:hanging="4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8" w:hanging="42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77" w:hanging="42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45" w:hanging="42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14" w:hanging="42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83" w:hanging="42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51" w:hanging="42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20" w:hanging="42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89" w:hanging="421"/>
      </w:pPr>
      <w:rPr>
        <w:rFonts w:hint="default"/>
        <w:lang w:val="en-US" w:eastAsia="zh-CN" w:bidi="ar-SA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37" w:hanging="4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8" w:hanging="42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77" w:hanging="42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45" w:hanging="42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14" w:hanging="42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83" w:hanging="42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51" w:hanging="42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20" w:hanging="42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89" w:hanging="42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YjE1YTYwMDViOGUyM2ZmNjA3N2Y5NzIzMzZjNzk3ZGQifQ=="/>
  </w:docVars>
  <w:rsids>
    <w:rsidRoot w:val="00000000"/>
    <w:rsid w:val="012B1CFE"/>
    <w:rsid w:val="06673E73"/>
    <w:rsid w:val="08C47696"/>
    <w:rsid w:val="134D1C16"/>
    <w:rsid w:val="13BB08B2"/>
    <w:rsid w:val="17E46C81"/>
    <w:rsid w:val="1C6339AF"/>
    <w:rsid w:val="1D371EE3"/>
    <w:rsid w:val="24C06AE6"/>
    <w:rsid w:val="2DE16B32"/>
    <w:rsid w:val="321B227B"/>
    <w:rsid w:val="44A74148"/>
    <w:rsid w:val="52567807"/>
    <w:rsid w:val="54E7488D"/>
    <w:rsid w:val="560162DD"/>
    <w:rsid w:val="560F504B"/>
    <w:rsid w:val="590C2147"/>
    <w:rsid w:val="5D47025B"/>
    <w:rsid w:val="5E104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10"/>
      <w:outlineLvl w:val="2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5">
    <w:name w:val="Title"/>
    <w:basedOn w:val="1"/>
    <w:qFormat/>
    <w:uiPriority w:val="1"/>
    <w:pPr>
      <w:spacing w:before="165"/>
      <w:ind w:left="1922"/>
    </w:pPr>
    <w:rPr>
      <w:rFonts w:ascii="宋体" w:hAnsi="宋体" w:eastAsia="宋体" w:cs="宋体"/>
      <w:b/>
      <w:bCs/>
      <w:sz w:val="28"/>
      <w:szCs w:val="28"/>
      <w:lang w:val="en-US" w:eastAsia="zh-CN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1"/>
      <w:ind w:left="537" w:hanging="421"/>
    </w:pPr>
    <w:rPr>
      <w:rFonts w:ascii="宋体" w:hAnsi="宋体" w:eastAsia="宋体" w:cs="宋体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chart" Target="charts/chart3.xml"/><Relationship Id="rId18" Type="http://schemas.openxmlformats.org/officeDocument/2006/relationships/image" Target="media/image7.jpeg"/><Relationship Id="rId17" Type="http://schemas.openxmlformats.org/officeDocument/2006/relationships/chart" Target="charts/chart2.xml"/><Relationship Id="rId16" Type="http://schemas.openxmlformats.org/officeDocument/2006/relationships/chart" Target="charts/chart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6700;&#38754;\&#26032;&#24314;%20XLS%20&#24037;&#20316;&#34920;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&#26700;&#38754;\&#26032;&#24314;%20XLS%20&#24037;&#20316;&#34920;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6700;&#38754;\&#26032;&#24314;%20XLS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'[新建 XLS 工作表.xls]Sheet1'!$D$1</c:f>
              <c:strCache>
                <c:ptCount val="1"/>
                <c:pt idx="0">
                  <c:v>Isc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'[新建 XLS 工作表.xls]Sheet1'!$E$2:$E$11</c:f>
              <c:numCache>
                <c:formatCode>General</c:formatCode>
                <c:ptCount val="10"/>
                <c:pt idx="0">
                  <c:v>1</c:v>
                </c:pt>
                <c:pt idx="1">
                  <c:v>0.96983104</c:v>
                </c:pt>
                <c:pt idx="2">
                  <c:v>0.88303609</c:v>
                </c:pt>
                <c:pt idx="3">
                  <c:v>0.749956</c:v>
                </c:pt>
                <c:pt idx="4">
                  <c:v>0.586756</c:v>
                </c:pt>
                <c:pt idx="5">
                  <c:v>0.41319184</c:v>
                </c:pt>
                <c:pt idx="6">
                  <c:v>0.25</c:v>
                </c:pt>
                <c:pt idx="7">
                  <c:v>0.116964</c:v>
                </c:pt>
                <c:pt idx="8">
                  <c:v>0.03013696</c:v>
                </c:pt>
                <c:pt idx="9">
                  <c:v>0</c:v>
                </c:pt>
              </c:numCache>
            </c:numRef>
          </c:xVal>
          <c:yVal>
            <c:numRef>
              <c:f>'[新建 XLS 工作表.xls]Sheet1'!$D$2:$D$11</c:f>
              <c:numCache>
                <c:formatCode>General</c:formatCode>
                <c:ptCount val="10"/>
                <c:pt idx="0">
                  <c:v>198.2</c:v>
                </c:pt>
                <c:pt idx="1">
                  <c:v>287.9</c:v>
                </c:pt>
                <c:pt idx="2">
                  <c:v>356.5</c:v>
                </c:pt>
                <c:pt idx="3">
                  <c:v>380.7</c:v>
                </c:pt>
                <c:pt idx="4">
                  <c:v>358.3</c:v>
                </c:pt>
                <c:pt idx="5">
                  <c:v>298.6</c:v>
                </c:pt>
                <c:pt idx="6">
                  <c:v>225.1</c:v>
                </c:pt>
                <c:pt idx="7">
                  <c:v>137.3</c:v>
                </c:pt>
                <c:pt idx="8">
                  <c:v>67.8</c:v>
                </c:pt>
                <c:pt idx="9">
                  <c:v>22.8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853161"/>
        <c:axId val="721366474"/>
      </c:scatterChart>
      <c:valAx>
        <c:axId val="2938531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1366474"/>
        <c:crosses val="autoZero"/>
        <c:crossBetween val="midCat"/>
      </c:valAx>
      <c:valAx>
        <c:axId val="7213664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385316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'[新建 XLS 工作表.xls]Sheet1'!$F$1</c:f>
              <c:strCache>
                <c:ptCount val="1"/>
                <c:pt idx="0">
                  <c:v>θ=0°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'[新建 XLS 工作表.xls]Sheet1'!$E$2:$E$21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 c:formatCode="0.0_ 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 c:formatCode="0.0_ ">
                  <c:v>1</c:v>
                </c:pt>
                <c:pt idx="10">
                  <c:v>1.1</c:v>
                </c:pt>
                <c:pt idx="11">
                  <c:v>1.2</c:v>
                </c:pt>
                <c:pt idx="12">
                  <c:v>1.4</c:v>
                </c:pt>
                <c:pt idx="13">
                  <c:v>1.6</c:v>
                </c:pt>
                <c:pt idx="14">
                  <c:v>1.8</c:v>
                </c:pt>
                <c:pt idx="15">
                  <c:v>2</c:v>
                </c:pt>
                <c:pt idx="16">
                  <c:v>4</c:v>
                </c:pt>
                <c:pt idx="17">
                  <c:v>6</c:v>
                </c:pt>
                <c:pt idx="18">
                  <c:v>8</c:v>
                </c:pt>
                <c:pt idx="19">
                  <c:v>10</c:v>
                </c:pt>
              </c:numCache>
            </c:numRef>
          </c:xVal>
          <c:yVal>
            <c:numRef>
              <c:f>'[新建 XLS 工作表.xls]Sheet1'!$F$2:$F$21</c:f>
              <c:numCache>
                <c:formatCode>General</c:formatCode>
                <c:ptCount val="20"/>
                <c:pt idx="0">
                  <c:v>2.24202</c:v>
                </c:pt>
                <c:pt idx="1">
                  <c:v>3.39899</c:v>
                </c:pt>
                <c:pt idx="2">
                  <c:v>3.860654</c:v>
                </c:pt>
                <c:pt idx="3">
                  <c:v>3.985994</c:v>
                </c:pt>
                <c:pt idx="4">
                  <c:v>3.959248</c:v>
                </c:pt>
                <c:pt idx="5">
                  <c:v>3.864828</c:v>
                </c:pt>
                <c:pt idx="6">
                  <c:v>3.738934</c:v>
                </c:pt>
                <c:pt idx="7">
                  <c:v>3.600139</c:v>
                </c:pt>
                <c:pt idx="8">
                  <c:v>3.463471</c:v>
                </c:pt>
                <c:pt idx="9">
                  <c:v>3.330576</c:v>
                </c:pt>
                <c:pt idx="10">
                  <c:v>3.207506</c:v>
                </c:pt>
                <c:pt idx="11">
                  <c:v>3.089196</c:v>
                </c:pt>
                <c:pt idx="12">
                  <c:v>2.86992</c:v>
                </c:pt>
                <c:pt idx="13">
                  <c:v>2.678759</c:v>
                </c:pt>
                <c:pt idx="14">
                  <c:v>2.51262</c:v>
                </c:pt>
                <c:pt idx="15">
                  <c:v>2.366322</c:v>
                </c:pt>
                <c:pt idx="16">
                  <c:v>1.510392</c:v>
                </c:pt>
                <c:pt idx="17">
                  <c:v>1.12706</c:v>
                </c:pt>
                <c:pt idx="18">
                  <c:v>0.904826</c:v>
                </c:pt>
                <c:pt idx="19">
                  <c:v>0.760365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'[新建 XLS 工作表.xls]Sheet1'!$G$1</c:f>
              <c:strCache>
                <c:ptCount val="1"/>
                <c:pt idx="0">
                  <c:v>θ=30°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'[新建 XLS 工作表.xls]Sheet1'!$E$2:$E$21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 c:formatCode="0.0_ 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 c:formatCode="0.0_ ">
                  <c:v>1</c:v>
                </c:pt>
                <c:pt idx="10">
                  <c:v>1.1</c:v>
                </c:pt>
                <c:pt idx="11">
                  <c:v>1.2</c:v>
                </c:pt>
                <c:pt idx="12">
                  <c:v>1.4</c:v>
                </c:pt>
                <c:pt idx="13">
                  <c:v>1.6</c:v>
                </c:pt>
                <c:pt idx="14">
                  <c:v>1.8</c:v>
                </c:pt>
                <c:pt idx="15">
                  <c:v>2</c:v>
                </c:pt>
                <c:pt idx="16">
                  <c:v>4</c:v>
                </c:pt>
                <c:pt idx="17">
                  <c:v>6</c:v>
                </c:pt>
                <c:pt idx="18">
                  <c:v>8</c:v>
                </c:pt>
                <c:pt idx="19">
                  <c:v>10</c:v>
                </c:pt>
              </c:numCache>
            </c:numRef>
          </c:xVal>
          <c:yVal>
            <c:numRef>
              <c:f>'[新建 XLS 工作表.xls]Sheet1'!$G$2:$G$21</c:f>
              <c:numCache>
                <c:formatCode>General</c:formatCode>
                <c:ptCount val="20"/>
                <c:pt idx="0">
                  <c:v>1.96249</c:v>
                </c:pt>
                <c:pt idx="1">
                  <c:v>3.1126</c:v>
                </c:pt>
                <c:pt idx="2">
                  <c:v>3.62024</c:v>
                </c:pt>
                <c:pt idx="3">
                  <c:v>3.780984</c:v>
                </c:pt>
                <c:pt idx="4">
                  <c:v>3.779847</c:v>
                </c:pt>
                <c:pt idx="5">
                  <c:v>3.708578</c:v>
                </c:pt>
                <c:pt idx="6">
                  <c:v>3.596775</c:v>
                </c:pt>
                <c:pt idx="7">
                  <c:v>3.453892</c:v>
                </c:pt>
                <c:pt idx="8">
                  <c:v>3.34928</c:v>
                </c:pt>
                <c:pt idx="9">
                  <c:v>3.223778</c:v>
                </c:pt>
                <c:pt idx="10">
                  <c:v>3.111588</c:v>
                </c:pt>
                <c:pt idx="11">
                  <c:v>3.000626</c:v>
                </c:pt>
                <c:pt idx="12">
                  <c:v>2.79172</c:v>
                </c:pt>
                <c:pt idx="13">
                  <c:v>2.609088</c:v>
                </c:pt>
                <c:pt idx="14">
                  <c:v>2.449224</c:v>
                </c:pt>
                <c:pt idx="15">
                  <c:v>2.309016</c:v>
                </c:pt>
                <c:pt idx="16">
                  <c:v>1.480428</c:v>
                </c:pt>
                <c:pt idx="17">
                  <c:v>1.10336</c:v>
                </c:pt>
                <c:pt idx="18">
                  <c:v>0.888755</c:v>
                </c:pt>
                <c:pt idx="19">
                  <c:v>0.748275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7927883"/>
        <c:axId val="894178191"/>
      </c:scatterChart>
      <c:valAx>
        <c:axId val="9579278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4178191"/>
        <c:crosses val="autoZero"/>
        <c:crossBetween val="midCat"/>
      </c:valAx>
      <c:valAx>
        <c:axId val="89417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79278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96666666666667"/>
          <c:y val="0.049074074074074"/>
          <c:w val="0.907277777777778"/>
          <c:h val="0.837129629629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'[新建 XLS 工作表.xls]Sheet1'!$D$1</c:f>
              <c:strCache>
                <c:ptCount val="1"/>
                <c:pt idx="0">
                  <c:v>Isc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'[新建 XLS 工作表.xls]Sheet1'!$C$2:$C$11</c:f>
              <c:numCache>
                <c:formatCode>General</c:formatCode>
                <c:ptCount val="10"/>
                <c:pt idx="0">
                  <c:v>1</c:v>
                </c:pt>
                <c:pt idx="1">
                  <c:v>0.96983104</c:v>
                </c:pt>
                <c:pt idx="2">
                  <c:v>0.88303609</c:v>
                </c:pt>
                <c:pt idx="3">
                  <c:v>0.749956</c:v>
                </c:pt>
                <c:pt idx="4">
                  <c:v>0.586756</c:v>
                </c:pt>
                <c:pt idx="5">
                  <c:v>0.41319184</c:v>
                </c:pt>
                <c:pt idx="6">
                  <c:v>0.25</c:v>
                </c:pt>
                <c:pt idx="7">
                  <c:v>0.116964</c:v>
                </c:pt>
                <c:pt idx="8">
                  <c:v>0.03013696</c:v>
                </c:pt>
                <c:pt idx="9">
                  <c:v>0</c:v>
                </c:pt>
              </c:numCache>
            </c:numRef>
          </c:xVal>
          <c:yVal>
            <c:numRef>
              <c:f>'[新建 XLS 工作表.xls]Sheet1'!$D$2:$D$11</c:f>
              <c:numCache>
                <c:formatCode>General</c:formatCode>
                <c:ptCount val="10"/>
                <c:pt idx="0">
                  <c:v>10.8</c:v>
                </c:pt>
                <c:pt idx="1">
                  <c:v>11.8</c:v>
                </c:pt>
                <c:pt idx="2">
                  <c:v>12.6</c:v>
                </c:pt>
                <c:pt idx="3">
                  <c:v>12.1</c:v>
                </c:pt>
                <c:pt idx="4">
                  <c:v>10.1</c:v>
                </c:pt>
                <c:pt idx="5" c:formatCode="0.0_ ">
                  <c:v>7</c:v>
                </c:pt>
                <c:pt idx="6">
                  <c:v>4.3</c:v>
                </c:pt>
                <c:pt idx="7">
                  <c:v>2.2</c:v>
                </c:pt>
                <c:pt idx="8">
                  <c:v>0.8</c:v>
                </c:pt>
                <c:pt idx="9">
                  <c:v>0.2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853161"/>
        <c:axId val="721366474"/>
      </c:scatterChart>
      <c:valAx>
        <c:axId val="2938531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1366474"/>
        <c:crosses val="autoZero"/>
        <c:crossBetween val="midCat"/>
      </c:valAx>
      <c:valAx>
        <c:axId val="7213664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385316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1026" textRotate="1"/>
    <customShpInfo spid="_x0000_s1082"/>
    <customShpInfo spid="_x0000_s1083"/>
    <customShpInfo spid="_x0000_s1084"/>
    <customShpInfo spid="_x0000_s1081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947</Words>
  <Characters>1863</Characters>
  <TotalTime>7</TotalTime>
  <ScaleCrop>false</ScaleCrop>
  <LinksUpToDate>false</LinksUpToDate>
  <CharactersWithSpaces>2210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2023-05-16T10:01:00Z</dcterms:created>
  <dc:creator>NISSEN</dc:creator>
  <dc:description>2014</dc:description>
  <cp:keywords>TONGJI</cp:keywords>
  <cp:lastModifiedBy>枫落忆痕</cp:lastModifiedBy>
  <dcterms:modified xsi:type="dcterms:W3CDTF">2023-05-22T11:47:23Z</dcterms:modified>
  <dc:title>硅光电池特性研究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Acrobat PDFMaker 23 Word 版</vt:lpwstr>
  </property>
  <property fmtid="{D5CDD505-2E9C-101B-9397-08002B2CF9AE}" pid="4" name="LastSaved">
    <vt:filetime>2023-05-16T00:00:00Z</vt:filetime>
  </property>
  <property fmtid="{D5CDD505-2E9C-101B-9397-08002B2CF9AE}" pid="5" name="Producer">
    <vt:lpwstr>Adobe PDF Library 23.1.175</vt:lpwstr>
  </property>
  <property fmtid="{D5CDD505-2E9C-101B-9397-08002B2CF9AE}" pid="6" name="SourceModified">
    <vt:lpwstr>D:20230418074658</vt:lpwstr>
  </property>
  <property fmtid="{D5CDD505-2E9C-101B-9397-08002B2CF9AE}" pid="7" name="KSOProductBuildVer">
    <vt:lpwstr>2052-11.1.0.14309</vt:lpwstr>
  </property>
  <property fmtid="{D5CDD505-2E9C-101B-9397-08002B2CF9AE}" pid="8" name="ICV">
    <vt:lpwstr>ED4676CCCF574D1A99ADE4ECCA1AAFB9_12</vt:lpwstr>
  </property>
</Properties>
</file>