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9A8A" w14:textId="77777777" w:rsidR="00196687" w:rsidRDefault="001F23D5" w:rsidP="00196687">
      <w:pPr>
        <w:jc w:val="left"/>
      </w:pPr>
      <w:r>
        <w:rPr>
          <w:rFonts w:hint="eastAsia"/>
        </w:rPr>
        <w:t>H</w:t>
      </w:r>
      <w:r>
        <w:t>ello everyone. My name is Zhang</w:t>
      </w:r>
      <w:r w:rsidR="00196687">
        <w:t xml:space="preserve"> </w:t>
      </w:r>
      <w:r>
        <w:t>Yu.</w:t>
      </w:r>
      <w:r w:rsidR="00196687">
        <w:t xml:space="preserve"> I </w:t>
      </w:r>
      <w:r w:rsidR="00196687">
        <w:rPr>
          <w:rFonts w:hint="eastAsia"/>
        </w:rPr>
        <w:t>will</w:t>
      </w:r>
      <w:r w:rsidR="00196687">
        <w:t xml:space="preserve"> bring you the summary section of our group presentation. Let us go. </w:t>
      </w:r>
    </w:p>
    <w:p w14:paraId="5F4A7237" w14:textId="77777777" w:rsidR="004D53B4" w:rsidRDefault="00196687" w:rsidP="00196687">
      <w:pPr>
        <w:jc w:val="left"/>
      </w:pPr>
      <w:r>
        <w:t xml:space="preserve">In the beginning, </w:t>
      </w:r>
      <w:r w:rsidR="003B3F04">
        <w:t>we</w:t>
      </w:r>
      <w:r>
        <w:t xml:space="preserve"> </w:t>
      </w:r>
      <w:r w:rsidR="003B3F04">
        <w:t>delved</w:t>
      </w:r>
      <w:r>
        <w:t xml:space="preserve"> </w:t>
      </w:r>
      <w:r w:rsidR="003B3F04">
        <w:t>into</w:t>
      </w:r>
      <w:r>
        <w:t xml:space="preserve"> </w:t>
      </w:r>
      <w:r w:rsidR="003B3F04">
        <w:t>the</w:t>
      </w:r>
      <w:r>
        <w:t xml:space="preserve"> </w:t>
      </w:r>
      <w:r w:rsidR="003B3F04">
        <w:t>Origin</w:t>
      </w:r>
      <w:r>
        <w:t xml:space="preserve"> </w:t>
      </w:r>
      <w:r w:rsidR="003B3F04">
        <w:t>of</w:t>
      </w:r>
      <w:r>
        <w:t xml:space="preserve"> </w:t>
      </w:r>
      <w:r w:rsidR="003B3F04">
        <w:t>the</w:t>
      </w:r>
      <w:r>
        <w:t xml:space="preserve"> </w:t>
      </w:r>
      <w:r w:rsidR="003B3F04">
        <w:t>Shanghai</w:t>
      </w:r>
      <w:r>
        <w:t xml:space="preserve"> </w:t>
      </w:r>
      <w:r w:rsidR="003B3F04">
        <w:t>Metro.</w:t>
      </w:r>
      <w:r>
        <w:t xml:space="preserve"> </w:t>
      </w:r>
      <w:r w:rsidR="003B3F04">
        <w:t>In</w:t>
      </w:r>
      <w:r>
        <w:t xml:space="preserve"> </w:t>
      </w:r>
      <w:r w:rsidR="003B3F04">
        <w:t>this</w:t>
      </w:r>
      <w:r>
        <w:t xml:space="preserve"> </w:t>
      </w:r>
      <w:r w:rsidR="003B3F04">
        <w:t>section,</w:t>
      </w:r>
      <w:r>
        <w:t xml:space="preserve"> </w:t>
      </w:r>
      <w:r w:rsidR="003B3F04">
        <w:t>we</w:t>
      </w:r>
      <w:r>
        <w:t xml:space="preserve"> </w:t>
      </w:r>
      <w:r w:rsidR="003B3F04">
        <w:t>learned about the historical background of the Shanghai Metro system, revealing the </w:t>
      </w:r>
    </w:p>
    <w:p w14:paraId="6DF91A80" w14:textId="77777777" w:rsidR="004D53B4" w:rsidRDefault="003B3F04" w:rsidP="00196687">
      <w:pPr>
        <w:jc w:val="left"/>
      </w:pPr>
      <w:r>
        <w:t>motivations and challenges of its initial construction. This part helps us understand how the Shanghai Metro evolved from its early development stages into the extensive network we </w:t>
      </w:r>
    </w:p>
    <w:p w14:paraId="6ADECBFC" w14:textId="460CA3EA" w:rsidR="004D53B4" w:rsidRDefault="003B3F04" w:rsidP="00196687">
      <w:pPr>
        <w:jc w:val="left"/>
      </w:pPr>
      <w:r>
        <w:t>see today.</w:t>
      </w:r>
      <w:r>
        <w:br/>
        <w:t>Next, we explored the Development of the Shanghai Metro. We gained insights into how </w:t>
      </w:r>
    </w:p>
    <w:p w14:paraId="635FCBF7" w14:textId="77777777" w:rsidR="004D53B4" w:rsidRDefault="003B3F04" w:rsidP="00196687">
      <w:pPr>
        <w:jc w:val="left"/>
      </w:pPr>
      <w:r>
        <w:t>the metro system continually expanded and developed, with new lines, stations, and the </w:t>
      </w:r>
    </w:p>
    <w:p w14:paraId="0B7B49E5" w14:textId="70683BE4" w:rsidR="00E41C83" w:rsidRDefault="003B3F04" w:rsidP="00B40917">
      <w:pPr>
        <w:jc w:val="left"/>
      </w:pPr>
      <w:r>
        <w:t>adoption of advanced technologies. </w:t>
      </w:r>
    </w:p>
    <w:p w14:paraId="7343FF35" w14:textId="3516C2A9" w:rsidR="00053533" w:rsidRDefault="00E41C83" w:rsidP="00196687">
      <w:pPr>
        <w:jc w:val="left"/>
      </w:pPr>
      <w:r w:rsidRPr="00E41C83">
        <w:t xml:space="preserve">Moving forward, we </w:t>
      </w:r>
      <w:r>
        <w:rPr>
          <w:rFonts w:hint="eastAsia"/>
        </w:rPr>
        <w:t>dug</w:t>
      </w:r>
      <w:r w:rsidRPr="00E41C83">
        <w:t xml:space="preserve"> into the Prospect of the Shanghai Metro, discussing the future of this extensive transit network. This part offered a glimpse of the system's potential for technological advancements, and how it is poised to address the upcoming challenges of a rapidly developing city.</w:t>
      </w:r>
      <w:r w:rsidR="003B3F04">
        <w:br/>
        <w:t>Finally, we shifted our focus to Shanghai Line 16. We analyzed what makes this subway line unique, including its service coverage, its significance in connecting the city. This allowed us to understand a special line within the Shanghai Metro system and its importance in the urban life of Shanghai.</w:t>
      </w:r>
      <w:r w:rsidR="003B3F04">
        <w:br/>
        <w:t>In conclusion, this presentation provided comprehensive information about the Shanghai </w:t>
      </w:r>
    </w:p>
    <w:p w14:paraId="3F7F8E35" w14:textId="49C7493B" w:rsidR="00A56A63" w:rsidRDefault="003B3F04" w:rsidP="005E7DE5">
      <w:pPr>
        <w:ind w:left="105" w:hangingChars="50" w:hanging="105"/>
        <w:jc w:val="left"/>
      </w:pPr>
      <w:r>
        <w:t>Metro system, from its origin and development to </w:t>
      </w:r>
      <w:r w:rsidR="005E7DE5">
        <w:rPr>
          <w:rFonts w:hint="eastAsia"/>
        </w:rPr>
        <w:t>i</w:t>
      </w:r>
      <w:r w:rsidR="005E7DE5" w:rsidRPr="005E7DE5">
        <w:t>ts future prospects</w:t>
      </w:r>
      <w:r w:rsidR="005E7DE5">
        <w:t xml:space="preserve">, last </w:t>
      </w:r>
      <w:r>
        <w:t>the</w:t>
      </w:r>
      <w:r w:rsidR="005E7DE5">
        <w:t xml:space="preserve"> </w:t>
      </w:r>
      <w:r>
        <w:t>unique</w:t>
      </w:r>
      <w:r w:rsidR="005E7DE5">
        <w:t xml:space="preserve"> </w:t>
      </w:r>
      <w:r>
        <w:t>Line</w:t>
      </w:r>
      <w:r w:rsidR="005E7DE5">
        <w:t xml:space="preserve"> </w:t>
      </w:r>
      <w:proofErr w:type="gramStart"/>
      <w:r>
        <w:t>16</w:t>
      </w:r>
      <w:r w:rsidR="005E7DE5">
        <w:t>.</w:t>
      </w:r>
      <w:r>
        <w:t>This</w:t>
      </w:r>
      <w:proofErr w:type="gramEnd"/>
      <w:r>
        <w:t> enables us to gain a better understanding of the evolution of the Shanghai Metro in urban transportation and its crucial role in meeting the growing passenger demands.</w:t>
      </w:r>
    </w:p>
    <w:p w14:paraId="1C5BB3C3" w14:textId="65D7A50C" w:rsidR="00196687" w:rsidRPr="003B3F04" w:rsidRDefault="00196687" w:rsidP="00196687">
      <w:pPr>
        <w:jc w:val="left"/>
      </w:pPr>
      <w:r>
        <w:t>The above is the entire content of our presentation. That is all. Thank you for your listening.</w:t>
      </w:r>
    </w:p>
    <w:sectPr w:rsidR="00196687" w:rsidRPr="003B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D"/>
    <w:rsid w:val="00053533"/>
    <w:rsid w:val="00196687"/>
    <w:rsid w:val="001F23D5"/>
    <w:rsid w:val="003B3F04"/>
    <w:rsid w:val="004D53B4"/>
    <w:rsid w:val="005318CF"/>
    <w:rsid w:val="005E7DE5"/>
    <w:rsid w:val="007F002D"/>
    <w:rsid w:val="00A56A63"/>
    <w:rsid w:val="00B40917"/>
    <w:rsid w:val="00E4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A469"/>
  <w15:chartTrackingRefBased/>
  <w15:docId w15:val="{56EAED56-6DC8-4215-9110-290B658F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8</cp:revision>
  <dcterms:created xsi:type="dcterms:W3CDTF">2023-10-23T00:30:00Z</dcterms:created>
  <dcterms:modified xsi:type="dcterms:W3CDTF">2023-10-23T05:38:00Z</dcterms:modified>
</cp:coreProperties>
</file>