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7D7C" w14:textId="388D4DEF" w:rsidR="003122D0" w:rsidRPr="00533F9F" w:rsidRDefault="00533F9F">
      <w:pPr>
        <w:rPr>
          <w:b/>
          <w:bCs/>
          <w:sz w:val="32"/>
          <w:szCs w:val="32"/>
        </w:rPr>
      </w:pPr>
      <w:r w:rsidRPr="00533F9F">
        <w:rPr>
          <w:rFonts w:hint="eastAsia"/>
          <w:b/>
          <w:bCs/>
          <w:sz w:val="32"/>
          <w:szCs w:val="32"/>
        </w:rPr>
        <w:t>4.7</w:t>
      </w:r>
    </w:p>
    <w:p w14:paraId="5DD82516" w14:textId="6F18D750" w:rsidR="00533F9F" w:rsidRDefault="00533F9F">
      <w:pPr>
        <w:rPr>
          <w:sz w:val="32"/>
          <w:szCs w:val="32"/>
        </w:rPr>
      </w:pPr>
      <w:r w:rsidRPr="00533F9F">
        <w:rPr>
          <w:rFonts w:hint="eastAsia"/>
          <w:sz w:val="32"/>
          <w:szCs w:val="32"/>
        </w:rPr>
        <w:t>1、创建数据库</w:t>
      </w:r>
    </w:p>
    <w:p w14:paraId="7E91A976" w14:textId="52A79067" w:rsidR="00533F9F" w:rsidRDefault="007D19A5">
      <w:pPr>
        <w:rPr>
          <w:sz w:val="32"/>
          <w:szCs w:val="32"/>
        </w:rPr>
      </w:pPr>
      <w:r w:rsidRPr="007D19A5">
        <w:rPr>
          <w:sz w:val="32"/>
          <w:szCs w:val="32"/>
        </w:rPr>
        <w:drawing>
          <wp:inline distT="0" distB="0" distL="0" distR="0" wp14:anchorId="015B96CA" wp14:editId="31B46EEB">
            <wp:extent cx="3245017" cy="952549"/>
            <wp:effectExtent l="0" t="0" r="0" b="0"/>
            <wp:docPr id="672914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14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1504" w14:textId="4AD7A7A8" w:rsidR="007D19A5" w:rsidRDefault="007D19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2、创建company表</w:t>
      </w:r>
    </w:p>
    <w:p w14:paraId="69427EB2" w14:textId="7E4A1DB8" w:rsidR="007D19A5" w:rsidRDefault="007D19A5">
      <w:pPr>
        <w:rPr>
          <w:rFonts w:hint="eastAsia"/>
          <w:sz w:val="32"/>
          <w:szCs w:val="32"/>
        </w:rPr>
      </w:pPr>
      <w:r w:rsidRPr="007D19A5">
        <w:rPr>
          <w:sz w:val="32"/>
          <w:szCs w:val="32"/>
        </w:rPr>
        <w:drawing>
          <wp:inline distT="0" distB="0" distL="0" distR="0" wp14:anchorId="7C6326D5" wp14:editId="02D5B77D">
            <wp:extent cx="3283119" cy="939848"/>
            <wp:effectExtent l="0" t="0" r="0" b="0"/>
            <wp:docPr id="2053661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61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2C6" w14:textId="0462B794" w:rsidR="007D19A5" w:rsidRDefault="007D19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3、创建employee表</w:t>
      </w:r>
    </w:p>
    <w:p w14:paraId="382C5538" w14:textId="16315058" w:rsidR="004C0C81" w:rsidRDefault="004C0C81">
      <w:pPr>
        <w:rPr>
          <w:rFonts w:hint="eastAsia"/>
          <w:sz w:val="32"/>
          <w:szCs w:val="32"/>
        </w:rPr>
      </w:pPr>
      <w:r w:rsidRPr="004C0C81">
        <w:rPr>
          <w:sz w:val="32"/>
          <w:szCs w:val="32"/>
        </w:rPr>
        <w:drawing>
          <wp:inline distT="0" distB="0" distL="0" distR="0" wp14:anchorId="7CE406D9" wp14:editId="52E7AC97">
            <wp:extent cx="4311872" cy="1600282"/>
            <wp:effectExtent l="0" t="0" r="0" b="0"/>
            <wp:docPr id="1130964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64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865" w14:textId="121960B3" w:rsidR="007D19A5" w:rsidRDefault="007D19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4、创建works表</w:t>
      </w:r>
    </w:p>
    <w:p w14:paraId="32001137" w14:textId="41374CFC" w:rsidR="004C0C81" w:rsidRDefault="004C0C81">
      <w:pPr>
        <w:rPr>
          <w:rFonts w:hint="eastAsia"/>
          <w:sz w:val="32"/>
          <w:szCs w:val="32"/>
        </w:rPr>
      </w:pPr>
      <w:r w:rsidRPr="004C0C81">
        <w:rPr>
          <w:sz w:val="32"/>
          <w:szCs w:val="32"/>
        </w:rPr>
        <w:drawing>
          <wp:inline distT="0" distB="0" distL="0" distR="0" wp14:anchorId="01912A7B" wp14:editId="39176D60">
            <wp:extent cx="4788146" cy="1581231"/>
            <wp:effectExtent l="0" t="0" r="0" b="0"/>
            <wp:docPr id="1588569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9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B616" w14:textId="74117108" w:rsidR="007D19A5" w:rsidRDefault="007D19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5、创建manages表</w:t>
      </w:r>
    </w:p>
    <w:p w14:paraId="5B49FC6E" w14:textId="71174ED8" w:rsidR="00234842" w:rsidRDefault="00234842">
      <w:pPr>
        <w:rPr>
          <w:sz w:val="32"/>
          <w:szCs w:val="32"/>
        </w:rPr>
      </w:pPr>
      <w:r w:rsidRPr="00234842">
        <w:rPr>
          <w:sz w:val="32"/>
          <w:szCs w:val="32"/>
        </w:rPr>
        <w:lastRenderedPageBreak/>
        <w:drawing>
          <wp:inline distT="0" distB="0" distL="0" distR="0" wp14:anchorId="2638A0E4" wp14:editId="65811E5F">
            <wp:extent cx="3492679" cy="1193861"/>
            <wp:effectExtent l="0" t="0" r="0" b="6350"/>
            <wp:docPr id="828379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79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D836" w14:textId="77777777" w:rsidR="00182AA5" w:rsidRDefault="00182AA5">
      <w:pPr>
        <w:rPr>
          <w:sz w:val="32"/>
          <w:szCs w:val="32"/>
        </w:rPr>
      </w:pPr>
    </w:p>
    <w:p w14:paraId="5DC73272" w14:textId="77777777" w:rsidR="00182AA5" w:rsidRDefault="00182AA5">
      <w:pPr>
        <w:rPr>
          <w:sz w:val="32"/>
          <w:szCs w:val="32"/>
        </w:rPr>
      </w:pPr>
    </w:p>
    <w:p w14:paraId="65BAE48B" w14:textId="77777777" w:rsidR="00182AA5" w:rsidRDefault="00182AA5">
      <w:pPr>
        <w:rPr>
          <w:rFonts w:hint="eastAsia"/>
          <w:sz w:val="32"/>
          <w:szCs w:val="32"/>
        </w:rPr>
      </w:pPr>
    </w:p>
    <w:p w14:paraId="5CF877C3" w14:textId="64933D68" w:rsidR="007D19A5" w:rsidRDefault="007D19A5">
      <w:pPr>
        <w:rPr>
          <w:b/>
          <w:bCs/>
          <w:sz w:val="32"/>
          <w:szCs w:val="32"/>
        </w:rPr>
      </w:pPr>
      <w:r w:rsidRPr="007D19A5">
        <w:rPr>
          <w:rFonts w:hint="eastAsia"/>
          <w:b/>
          <w:bCs/>
          <w:sz w:val="32"/>
          <w:szCs w:val="32"/>
        </w:rPr>
        <w:t>4.16</w:t>
      </w:r>
    </w:p>
    <w:p w14:paraId="6D65E176" w14:textId="05307BDB" w:rsidR="00182AA5" w:rsidRPr="007D19A5" w:rsidRDefault="00182AA5">
      <w:pPr>
        <w:rPr>
          <w:rFonts w:hint="eastAsia"/>
          <w:b/>
          <w:bCs/>
          <w:sz w:val="32"/>
          <w:szCs w:val="32"/>
        </w:rPr>
      </w:pPr>
      <w:r w:rsidRPr="00182AA5">
        <w:rPr>
          <w:b/>
          <w:bCs/>
          <w:sz w:val="32"/>
          <w:szCs w:val="32"/>
        </w:rPr>
        <w:drawing>
          <wp:inline distT="0" distB="0" distL="0" distR="0" wp14:anchorId="300C44BF" wp14:editId="61B6121A">
            <wp:extent cx="3448227" cy="730288"/>
            <wp:effectExtent l="0" t="0" r="0" b="0"/>
            <wp:docPr id="1098640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40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A5" w:rsidRPr="007D1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0A779" w14:textId="77777777" w:rsidR="001143B3" w:rsidRDefault="001143B3" w:rsidP="00301DF6">
      <w:pPr>
        <w:spacing w:after="0" w:line="240" w:lineRule="auto"/>
      </w:pPr>
      <w:r>
        <w:separator/>
      </w:r>
    </w:p>
  </w:endnote>
  <w:endnote w:type="continuationSeparator" w:id="0">
    <w:p w14:paraId="37EC2099" w14:textId="77777777" w:rsidR="001143B3" w:rsidRDefault="001143B3" w:rsidP="0030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E367" w14:textId="77777777" w:rsidR="001143B3" w:rsidRDefault="001143B3" w:rsidP="00301DF6">
      <w:pPr>
        <w:spacing w:after="0" w:line="240" w:lineRule="auto"/>
      </w:pPr>
      <w:r>
        <w:separator/>
      </w:r>
    </w:p>
  </w:footnote>
  <w:footnote w:type="continuationSeparator" w:id="0">
    <w:p w14:paraId="31E83BB6" w14:textId="77777777" w:rsidR="001143B3" w:rsidRDefault="001143B3" w:rsidP="00301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F0"/>
    <w:rsid w:val="001143B3"/>
    <w:rsid w:val="001219F0"/>
    <w:rsid w:val="00182AA5"/>
    <w:rsid w:val="00234842"/>
    <w:rsid w:val="00301DF6"/>
    <w:rsid w:val="003122D0"/>
    <w:rsid w:val="004C0C81"/>
    <w:rsid w:val="00533F9F"/>
    <w:rsid w:val="007D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3960C"/>
  <w15:chartTrackingRefBased/>
  <w15:docId w15:val="{8E2EEAA3-E116-4949-9EB7-11EA5E5E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DF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D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7</cp:revision>
  <dcterms:created xsi:type="dcterms:W3CDTF">2024-04-03T04:54:00Z</dcterms:created>
  <dcterms:modified xsi:type="dcterms:W3CDTF">2024-04-03T05:07:00Z</dcterms:modified>
</cp:coreProperties>
</file>