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A01" w:rsidRDefault="00FA0A01">
      <w:pPr>
        <w:snapToGrid w:val="0"/>
        <w:spacing w:line="360" w:lineRule="auto"/>
        <w:ind w:left="307" w:hangingChars="128" w:hanging="307"/>
        <w:rPr>
          <w:rFonts w:eastAsia="黑体"/>
          <w:color w:val="000000" w:themeColor="text1"/>
          <w:sz w:val="24"/>
        </w:rPr>
      </w:pPr>
      <w:bookmarkStart w:id="0" w:name="OLE_LINK1"/>
      <w:bookmarkStart w:id="1" w:name="OLE_LINK2"/>
    </w:p>
    <w:p w:rsidR="00FA0A01" w:rsidRDefault="00A01D56">
      <w:pPr>
        <w:pStyle w:val="1"/>
        <w:snapToGrid w:val="0"/>
        <w:spacing w:before="0" w:after="0" w:line="360" w:lineRule="auto"/>
        <w:jc w:val="center"/>
        <w:rPr>
          <w:rFonts w:ascii="宋体" w:hAnsi="宋体" w:cs="宋体"/>
          <w:color w:val="000000" w:themeColor="text1"/>
          <w:sz w:val="32"/>
          <w:szCs w:val="32"/>
        </w:rPr>
      </w:pPr>
      <w:bookmarkStart w:id="2" w:name="_GoBack"/>
      <w:r>
        <w:rPr>
          <w:rFonts w:ascii="宋体" w:hAnsi="宋体" w:cs="宋体" w:hint="eastAsia"/>
          <w:color w:val="000000" w:themeColor="text1"/>
          <w:sz w:val="32"/>
          <w:szCs w:val="32"/>
        </w:rPr>
        <w:t>武汉大学国家网络安全学院</w:t>
      </w:r>
    </w:p>
    <w:p w:rsidR="00FA0A01" w:rsidRDefault="00A01D56">
      <w:pPr>
        <w:pStyle w:val="1"/>
        <w:snapToGrid w:val="0"/>
        <w:spacing w:before="0" w:after="0" w:line="360" w:lineRule="auto"/>
        <w:jc w:val="center"/>
        <w:rPr>
          <w:rFonts w:ascii="宋体" w:hAnsi="宋体" w:cs="宋体"/>
          <w:color w:val="000000" w:themeColor="text1"/>
          <w:sz w:val="32"/>
          <w:szCs w:val="32"/>
        </w:rPr>
      </w:pPr>
      <w:r>
        <w:rPr>
          <w:rFonts w:ascii="宋体" w:hAnsi="宋体" w:cs="宋体" w:hint="eastAsia"/>
          <w:color w:val="000000" w:themeColor="text1"/>
          <w:sz w:val="32"/>
          <w:szCs w:val="32"/>
        </w:rPr>
        <w:t>20</w:t>
      </w:r>
      <w:r>
        <w:rPr>
          <w:rFonts w:ascii="宋体" w:hAnsi="宋体" w:cs="宋体"/>
          <w:color w:val="000000" w:themeColor="text1"/>
          <w:sz w:val="32"/>
          <w:szCs w:val="32"/>
        </w:rPr>
        <w:t>2</w:t>
      </w:r>
      <w:r>
        <w:rPr>
          <w:rFonts w:ascii="宋体" w:hAnsi="宋体" w:cs="宋体" w:hint="eastAsia"/>
          <w:color w:val="000000" w:themeColor="text1"/>
          <w:sz w:val="32"/>
          <w:szCs w:val="32"/>
        </w:rPr>
        <w:t>1-20</w:t>
      </w:r>
      <w:r>
        <w:rPr>
          <w:rFonts w:ascii="宋体" w:hAnsi="宋体" w:cs="宋体"/>
          <w:color w:val="000000" w:themeColor="text1"/>
          <w:sz w:val="32"/>
          <w:szCs w:val="32"/>
        </w:rPr>
        <w:t>2</w:t>
      </w:r>
      <w:r>
        <w:rPr>
          <w:rFonts w:ascii="宋体" w:hAnsi="宋体" w:cs="宋体" w:hint="eastAsia"/>
          <w:color w:val="000000" w:themeColor="text1"/>
          <w:sz w:val="32"/>
          <w:szCs w:val="32"/>
        </w:rPr>
        <w:t>2</w:t>
      </w:r>
      <w:r>
        <w:rPr>
          <w:rFonts w:ascii="宋体" w:hAnsi="宋体" w:cs="宋体" w:hint="eastAsia"/>
          <w:color w:val="000000" w:themeColor="text1"/>
          <w:sz w:val="32"/>
          <w:szCs w:val="32"/>
        </w:rPr>
        <w:t>学年度第</w:t>
      </w:r>
      <w:r>
        <w:rPr>
          <w:rFonts w:ascii="宋体" w:hAnsi="宋体" w:cs="宋体" w:hint="eastAsia"/>
          <w:color w:val="000000" w:themeColor="text1"/>
          <w:sz w:val="32"/>
          <w:szCs w:val="32"/>
        </w:rPr>
        <w:t>1</w:t>
      </w:r>
      <w:r>
        <w:rPr>
          <w:rFonts w:ascii="宋体" w:hAnsi="宋体" w:cs="宋体" w:hint="eastAsia"/>
          <w:color w:val="000000" w:themeColor="text1"/>
          <w:sz w:val="32"/>
          <w:szCs w:val="32"/>
        </w:rPr>
        <w:t>学期</w:t>
      </w:r>
    </w:p>
    <w:p w:rsidR="00FA0A01" w:rsidRDefault="00A01D56">
      <w:pPr>
        <w:pStyle w:val="1"/>
        <w:snapToGrid w:val="0"/>
        <w:spacing w:before="0" w:after="0" w:line="360" w:lineRule="auto"/>
        <w:jc w:val="center"/>
        <w:rPr>
          <w:rFonts w:ascii="宋体" w:hAnsi="宋体" w:cs="宋体"/>
          <w:color w:val="000000" w:themeColor="text1"/>
          <w:sz w:val="32"/>
          <w:szCs w:val="32"/>
        </w:rPr>
      </w:pPr>
      <w:r>
        <w:rPr>
          <w:rFonts w:ascii="宋体" w:hAnsi="宋体" w:cs="宋体" w:hint="eastAsia"/>
          <w:color w:val="000000" w:themeColor="text1"/>
          <w:sz w:val="32"/>
          <w:szCs w:val="32"/>
        </w:rPr>
        <w:t>《离散数学》期末考试试卷</w:t>
      </w:r>
      <w:r>
        <w:rPr>
          <w:rFonts w:ascii="宋体" w:hAnsi="宋体" w:cs="宋体" w:hint="eastAsia"/>
          <w:color w:val="000000" w:themeColor="text1"/>
          <w:sz w:val="32"/>
          <w:szCs w:val="32"/>
        </w:rPr>
        <w:t>A</w:t>
      </w:r>
      <w:r>
        <w:rPr>
          <w:rFonts w:ascii="宋体" w:hAnsi="宋体" w:cs="宋体" w:hint="eastAsia"/>
          <w:color w:val="000000" w:themeColor="text1"/>
          <w:sz w:val="32"/>
          <w:szCs w:val="32"/>
        </w:rPr>
        <w:t>卷</w:t>
      </w:r>
      <w:r>
        <w:rPr>
          <w:rFonts w:ascii="宋体" w:hAnsi="宋体" w:cs="宋体" w:hint="eastAsia"/>
          <w:color w:val="000000" w:themeColor="text1"/>
          <w:sz w:val="32"/>
          <w:szCs w:val="32"/>
        </w:rPr>
        <w:t xml:space="preserve"> (</w:t>
      </w:r>
      <w:r>
        <w:rPr>
          <w:rFonts w:ascii="宋体" w:hAnsi="宋体" w:cs="宋体" w:hint="eastAsia"/>
          <w:color w:val="000000" w:themeColor="text1"/>
          <w:sz w:val="32"/>
          <w:szCs w:val="32"/>
        </w:rPr>
        <w:t>闭卷</w:t>
      </w:r>
      <w:r>
        <w:rPr>
          <w:rFonts w:ascii="宋体" w:hAnsi="宋体" w:cs="宋体" w:hint="eastAsia"/>
          <w:color w:val="000000" w:themeColor="text1"/>
          <w:sz w:val="32"/>
          <w:szCs w:val="32"/>
        </w:rPr>
        <w:t>)</w:t>
      </w:r>
    </w:p>
    <w:p w:rsidR="00FA0A01" w:rsidRDefault="00A01D56">
      <w:pPr>
        <w:pStyle w:val="1"/>
        <w:snapToGrid w:val="0"/>
        <w:spacing w:before="0" w:after="0" w:line="360" w:lineRule="auto"/>
        <w:jc w:val="left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 xml:space="preserve"> </w:t>
      </w:r>
      <w:r>
        <w:rPr>
          <w:rFonts w:ascii="宋体" w:hAnsi="宋体" w:cs="宋体" w:hint="eastAsia"/>
          <w:color w:val="000000" w:themeColor="text1"/>
          <w:sz w:val="24"/>
        </w:rPr>
        <w:t>专业：</w:t>
      </w:r>
      <w:r>
        <w:rPr>
          <w:rFonts w:ascii="宋体" w:hAnsi="宋体" w:cs="宋体" w:hint="eastAsia"/>
          <w:color w:val="000000" w:themeColor="text1"/>
          <w:sz w:val="24"/>
          <w:u w:val="single"/>
        </w:rPr>
        <w:t xml:space="preserve">                  </w:t>
      </w:r>
      <w:r>
        <w:rPr>
          <w:rFonts w:ascii="宋体" w:hAnsi="宋体" w:cs="宋体" w:hint="eastAsia"/>
          <w:color w:val="000000" w:themeColor="text1"/>
          <w:sz w:val="24"/>
        </w:rPr>
        <w:t xml:space="preserve">  </w:t>
      </w:r>
      <w:r>
        <w:rPr>
          <w:rFonts w:ascii="宋体" w:hAnsi="宋体" w:cs="宋体" w:hint="eastAsia"/>
          <w:color w:val="000000" w:themeColor="text1"/>
          <w:sz w:val="24"/>
        </w:rPr>
        <w:t>学号：</w:t>
      </w:r>
      <w:r>
        <w:rPr>
          <w:rFonts w:ascii="宋体" w:hAnsi="宋体" w:cs="宋体" w:hint="eastAsia"/>
          <w:color w:val="000000" w:themeColor="text1"/>
          <w:sz w:val="24"/>
          <w:u w:val="single"/>
        </w:rPr>
        <w:t xml:space="preserve">             </w:t>
      </w:r>
      <w:r>
        <w:rPr>
          <w:rFonts w:ascii="宋体" w:hAnsi="宋体" w:cs="宋体" w:hint="eastAsia"/>
          <w:color w:val="000000" w:themeColor="text1"/>
          <w:sz w:val="24"/>
        </w:rPr>
        <w:t xml:space="preserve">  </w:t>
      </w:r>
      <w:r>
        <w:rPr>
          <w:rFonts w:ascii="宋体" w:hAnsi="宋体" w:cs="宋体" w:hint="eastAsia"/>
          <w:color w:val="000000" w:themeColor="text1"/>
          <w:sz w:val="24"/>
        </w:rPr>
        <w:t>姓名：</w:t>
      </w:r>
      <w:r>
        <w:rPr>
          <w:rFonts w:ascii="宋体" w:hAnsi="宋体" w:cs="宋体" w:hint="eastAsia"/>
          <w:color w:val="000000" w:themeColor="text1"/>
          <w:sz w:val="24"/>
          <w:u w:val="single"/>
        </w:rPr>
        <w:t xml:space="preserve">                 </w:t>
      </w:r>
      <w:r>
        <w:rPr>
          <w:rFonts w:ascii="宋体" w:hAnsi="宋体" w:cs="宋体" w:hint="eastAsia"/>
          <w:color w:val="000000" w:themeColor="text1"/>
          <w:sz w:val="24"/>
        </w:rPr>
        <w:t xml:space="preserve">   </w:t>
      </w:r>
    </w:p>
    <w:p w:rsidR="00FA0A01" w:rsidRDefault="00A01D56">
      <w:pPr>
        <w:pStyle w:val="a3"/>
        <w:snapToGrid w:val="0"/>
        <w:spacing w:line="360" w:lineRule="auto"/>
        <w:ind w:firstLine="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说明：答案</w:t>
      </w:r>
      <w:proofErr w:type="gramStart"/>
      <w:r>
        <w:rPr>
          <w:rFonts w:ascii="宋体" w:hAnsi="宋体" w:cs="宋体" w:hint="eastAsia"/>
          <w:color w:val="000000"/>
        </w:rPr>
        <w:t>请全部</w:t>
      </w:r>
      <w:proofErr w:type="gramEnd"/>
      <w:r>
        <w:rPr>
          <w:rFonts w:ascii="宋体" w:hAnsi="宋体" w:cs="宋体" w:hint="eastAsia"/>
          <w:color w:val="000000"/>
        </w:rPr>
        <w:t>写在答题纸上，写在试卷上无效。</w:t>
      </w:r>
    </w:p>
    <w:p w:rsidR="00FA0A01" w:rsidRDefault="00A01D56">
      <w:pPr>
        <w:pStyle w:val="a3"/>
        <w:snapToGrid w:val="0"/>
        <w:spacing w:line="360" w:lineRule="auto"/>
        <w:ind w:firstLineChars="304" w:firstLine="638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考试试卷、答题纸、草稿纸均不得带离考场，否则视为违规。</w:t>
      </w:r>
    </w:p>
    <w:bookmarkEnd w:id="2"/>
    <w:p w:rsidR="00FA0A01" w:rsidRDefault="00FA0A01">
      <w:pPr>
        <w:pStyle w:val="a3"/>
        <w:snapToGrid w:val="0"/>
        <w:spacing w:line="360" w:lineRule="auto"/>
        <w:ind w:firstLineChars="304" w:firstLine="638"/>
        <w:rPr>
          <w:rFonts w:ascii="宋体" w:hAnsi="宋体" w:cs="宋体"/>
          <w:color w:val="000000"/>
        </w:rPr>
      </w:pPr>
    </w:p>
    <w:tbl>
      <w:tblPr>
        <w:tblW w:w="97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8"/>
        <w:gridCol w:w="1228"/>
        <w:gridCol w:w="1228"/>
        <w:gridCol w:w="1228"/>
        <w:gridCol w:w="1229"/>
        <w:gridCol w:w="1229"/>
        <w:gridCol w:w="1229"/>
        <w:gridCol w:w="1142"/>
      </w:tblGrid>
      <w:tr w:rsidR="00FA0A01">
        <w:trPr>
          <w:trHeight w:val="330"/>
          <w:jc w:val="center"/>
        </w:trPr>
        <w:tc>
          <w:tcPr>
            <w:tcW w:w="1228" w:type="dxa"/>
            <w:vAlign w:val="center"/>
          </w:tcPr>
          <w:p w:rsidR="00FA0A01" w:rsidRDefault="00A01D56">
            <w:pPr>
              <w:pStyle w:val="a3"/>
              <w:snapToGrid w:val="0"/>
              <w:spacing w:line="360" w:lineRule="auto"/>
              <w:ind w:firstLine="0"/>
              <w:jc w:val="center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题号</w:t>
            </w:r>
          </w:p>
        </w:tc>
        <w:tc>
          <w:tcPr>
            <w:tcW w:w="1228" w:type="dxa"/>
            <w:vAlign w:val="center"/>
          </w:tcPr>
          <w:p w:rsidR="00FA0A01" w:rsidRDefault="00A01D56">
            <w:pPr>
              <w:pStyle w:val="a3"/>
              <w:snapToGrid w:val="0"/>
              <w:spacing w:line="360" w:lineRule="auto"/>
              <w:ind w:firstLine="0"/>
              <w:jc w:val="center"/>
              <w:rPr>
                <w:rFonts w:ascii="宋体" w:hAnsi="宋体" w:cs="宋体"/>
                <w:color w:val="000000" w:themeColor="text1"/>
              </w:rPr>
            </w:pPr>
            <w:proofErr w:type="gramStart"/>
            <w:r>
              <w:rPr>
                <w:rFonts w:ascii="宋体" w:hAnsi="宋体" w:cs="宋体" w:hint="eastAsia"/>
                <w:color w:val="000000" w:themeColor="text1"/>
              </w:rPr>
              <w:t>一</w:t>
            </w:r>
            <w:proofErr w:type="gramEnd"/>
          </w:p>
        </w:tc>
        <w:tc>
          <w:tcPr>
            <w:tcW w:w="1228" w:type="dxa"/>
            <w:vAlign w:val="center"/>
          </w:tcPr>
          <w:p w:rsidR="00FA0A01" w:rsidRDefault="00A01D56">
            <w:pPr>
              <w:pStyle w:val="a3"/>
              <w:snapToGrid w:val="0"/>
              <w:spacing w:line="360" w:lineRule="auto"/>
              <w:ind w:firstLine="0"/>
              <w:jc w:val="center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二</w:t>
            </w:r>
          </w:p>
        </w:tc>
        <w:tc>
          <w:tcPr>
            <w:tcW w:w="1228" w:type="dxa"/>
            <w:vAlign w:val="center"/>
          </w:tcPr>
          <w:p w:rsidR="00FA0A01" w:rsidRDefault="00A01D56">
            <w:pPr>
              <w:pStyle w:val="a3"/>
              <w:snapToGrid w:val="0"/>
              <w:spacing w:line="360" w:lineRule="auto"/>
              <w:ind w:firstLine="0"/>
              <w:jc w:val="center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三</w:t>
            </w:r>
          </w:p>
        </w:tc>
        <w:tc>
          <w:tcPr>
            <w:tcW w:w="1229" w:type="dxa"/>
            <w:vAlign w:val="center"/>
          </w:tcPr>
          <w:p w:rsidR="00FA0A01" w:rsidRDefault="00A01D56">
            <w:pPr>
              <w:pStyle w:val="a3"/>
              <w:snapToGrid w:val="0"/>
              <w:spacing w:line="360" w:lineRule="auto"/>
              <w:ind w:firstLine="0"/>
              <w:jc w:val="center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四</w:t>
            </w:r>
          </w:p>
        </w:tc>
        <w:tc>
          <w:tcPr>
            <w:tcW w:w="1229" w:type="dxa"/>
          </w:tcPr>
          <w:p w:rsidR="00FA0A01" w:rsidRDefault="00A01D56">
            <w:pPr>
              <w:pStyle w:val="a3"/>
              <w:snapToGrid w:val="0"/>
              <w:spacing w:line="360" w:lineRule="auto"/>
              <w:ind w:firstLine="0"/>
              <w:jc w:val="center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五</w:t>
            </w:r>
          </w:p>
        </w:tc>
        <w:tc>
          <w:tcPr>
            <w:tcW w:w="1229" w:type="dxa"/>
            <w:vAlign w:val="center"/>
          </w:tcPr>
          <w:p w:rsidR="00FA0A01" w:rsidRDefault="00FA0A01">
            <w:pPr>
              <w:pStyle w:val="a3"/>
              <w:snapToGrid w:val="0"/>
              <w:spacing w:line="360" w:lineRule="auto"/>
              <w:ind w:firstLine="0"/>
              <w:jc w:val="center"/>
              <w:rPr>
                <w:rFonts w:ascii="宋体" w:hAnsi="宋体" w:cs="宋体"/>
                <w:color w:val="000000" w:themeColor="text1"/>
              </w:rPr>
            </w:pPr>
          </w:p>
        </w:tc>
        <w:tc>
          <w:tcPr>
            <w:tcW w:w="1142" w:type="dxa"/>
            <w:vAlign w:val="center"/>
          </w:tcPr>
          <w:p w:rsidR="00FA0A01" w:rsidRDefault="00A01D56">
            <w:pPr>
              <w:pStyle w:val="a3"/>
              <w:snapToGrid w:val="0"/>
              <w:spacing w:line="360" w:lineRule="auto"/>
              <w:ind w:firstLine="0"/>
              <w:jc w:val="center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总分</w:t>
            </w:r>
          </w:p>
        </w:tc>
      </w:tr>
      <w:tr w:rsidR="00FA0A01">
        <w:trPr>
          <w:trHeight w:val="330"/>
          <w:jc w:val="center"/>
        </w:trPr>
        <w:tc>
          <w:tcPr>
            <w:tcW w:w="1228" w:type="dxa"/>
            <w:vAlign w:val="center"/>
          </w:tcPr>
          <w:p w:rsidR="00FA0A01" w:rsidRDefault="00A01D56">
            <w:pPr>
              <w:pStyle w:val="a3"/>
              <w:snapToGrid w:val="0"/>
              <w:spacing w:line="360" w:lineRule="auto"/>
              <w:ind w:firstLine="0"/>
              <w:jc w:val="center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总分</w:t>
            </w:r>
          </w:p>
        </w:tc>
        <w:tc>
          <w:tcPr>
            <w:tcW w:w="1228" w:type="dxa"/>
            <w:vAlign w:val="center"/>
          </w:tcPr>
          <w:p w:rsidR="00FA0A01" w:rsidRDefault="00A01D56">
            <w:pPr>
              <w:pStyle w:val="a3"/>
              <w:snapToGrid w:val="0"/>
              <w:spacing w:line="360" w:lineRule="auto"/>
              <w:ind w:firstLine="0"/>
              <w:jc w:val="center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1</w:t>
            </w:r>
            <w:r>
              <w:rPr>
                <w:rFonts w:ascii="宋体" w:hAnsi="宋体" w:cs="宋体"/>
                <w:color w:val="000000" w:themeColor="text1"/>
              </w:rPr>
              <w:t>0</w:t>
            </w:r>
          </w:p>
        </w:tc>
        <w:tc>
          <w:tcPr>
            <w:tcW w:w="1228" w:type="dxa"/>
            <w:vAlign w:val="center"/>
          </w:tcPr>
          <w:p w:rsidR="00FA0A01" w:rsidRDefault="00A01D56">
            <w:pPr>
              <w:pStyle w:val="a3"/>
              <w:snapToGrid w:val="0"/>
              <w:spacing w:line="360" w:lineRule="auto"/>
              <w:ind w:firstLine="0"/>
              <w:jc w:val="center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/>
                <w:color w:val="000000" w:themeColor="text1"/>
              </w:rPr>
              <w:t>1</w:t>
            </w:r>
            <w:r>
              <w:rPr>
                <w:rFonts w:ascii="宋体" w:hAnsi="宋体" w:cs="宋体" w:hint="eastAsia"/>
                <w:color w:val="000000" w:themeColor="text1"/>
              </w:rPr>
              <w:t>0</w:t>
            </w:r>
          </w:p>
        </w:tc>
        <w:tc>
          <w:tcPr>
            <w:tcW w:w="1228" w:type="dxa"/>
            <w:vAlign w:val="center"/>
          </w:tcPr>
          <w:p w:rsidR="00FA0A01" w:rsidRDefault="00A01D56">
            <w:pPr>
              <w:pStyle w:val="a3"/>
              <w:snapToGrid w:val="0"/>
              <w:spacing w:line="360" w:lineRule="auto"/>
              <w:ind w:firstLine="0"/>
              <w:jc w:val="center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30</w:t>
            </w:r>
          </w:p>
        </w:tc>
        <w:tc>
          <w:tcPr>
            <w:tcW w:w="1229" w:type="dxa"/>
            <w:vAlign w:val="center"/>
          </w:tcPr>
          <w:p w:rsidR="00FA0A01" w:rsidRDefault="00A01D56">
            <w:pPr>
              <w:pStyle w:val="a3"/>
              <w:snapToGrid w:val="0"/>
              <w:spacing w:line="360" w:lineRule="auto"/>
              <w:ind w:firstLine="0"/>
              <w:jc w:val="center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30</w:t>
            </w:r>
          </w:p>
        </w:tc>
        <w:tc>
          <w:tcPr>
            <w:tcW w:w="1229" w:type="dxa"/>
            <w:vAlign w:val="center"/>
          </w:tcPr>
          <w:p w:rsidR="00FA0A01" w:rsidRDefault="00A01D56">
            <w:pPr>
              <w:pStyle w:val="a3"/>
              <w:snapToGrid w:val="0"/>
              <w:spacing w:line="360" w:lineRule="auto"/>
              <w:ind w:firstLine="0"/>
              <w:jc w:val="center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20</w:t>
            </w:r>
          </w:p>
        </w:tc>
        <w:tc>
          <w:tcPr>
            <w:tcW w:w="1229" w:type="dxa"/>
            <w:vAlign w:val="center"/>
          </w:tcPr>
          <w:p w:rsidR="00FA0A01" w:rsidRDefault="00FA0A01">
            <w:pPr>
              <w:pStyle w:val="a3"/>
              <w:snapToGrid w:val="0"/>
              <w:spacing w:line="360" w:lineRule="auto"/>
              <w:ind w:firstLine="0"/>
              <w:jc w:val="center"/>
              <w:rPr>
                <w:rFonts w:ascii="宋体" w:hAnsi="宋体" w:cs="宋体"/>
                <w:color w:val="000000" w:themeColor="text1"/>
              </w:rPr>
            </w:pPr>
          </w:p>
        </w:tc>
        <w:tc>
          <w:tcPr>
            <w:tcW w:w="1142" w:type="dxa"/>
            <w:vAlign w:val="center"/>
          </w:tcPr>
          <w:p w:rsidR="00FA0A01" w:rsidRDefault="00A01D56">
            <w:pPr>
              <w:pStyle w:val="a3"/>
              <w:snapToGrid w:val="0"/>
              <w:spacing w:line="360" w:lineRule="auto"/>
              <w:ind w:firstLine="0"/>
              <w:jc w:val="center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100</w:t>
            </w:r>
          </w:p>
        </w:tc>
      </w:tr>
    </w:tbl>
    <w:p w:rsidR="00FA0A01" w:rsidRDefault="00FA0A01">
      <w:pPr>
        <w:snapToGrid w:val="0"/>
        <w:spacing w:line="360" w:lineRule="auto"/>
        <w:ind w:left="307" w:hangingChars="128" w:hanging="307"/>
        <w:rPr>
          <w:rFonts w:eastAsia="黑体"/>
          <w:color w:val="000000" w:themeColor="text1"/>
          <w:sz w:val="24"/>
        </w:rPr>
      </w:pPr>
    </w:p>
    <w:p w:rsidR="00FA0A01" w:rsidRDefault="00A01D56">
      <w:pPr>
        <w:pStyle w:val="a9"/>
        <w:numPr>
          <w:ilvl w:val="0"/>
          <w:numId w:val="1"/>
        </w:numPr>
        <w:spacing w:line="360" w:lineRule="auto"/>
        <w:ind w:firstLineChars="0"/>
        <w:contextualSpacing/>
        <w:rPr>
          <w:rFonts w:eastAsia="黑体"/>
          <w:color w:val="000000" w:themeColor="text1"/>
          <w:sz w:val="24"/>
        </w:rPr>
      </w:pPr>
      <w:r>
        <w:rPr>
          <w:rFonts w:eastAsia="黑体"/>
          <w:color w:val="000000" w:themeColor="text1"/>
          <w:sz w:val="24"/>
        </w:rPr>
        <w:t>判断题</w:t>
      </w:r>
      <w:r>
        <w:rPr>
          <w:rFonts w:eastAsia="黑体"/>
          <w:color w:val="000000" w:themeColor="text1"/>
          <w:sz w:val="24"/>
        </w:rPr>
        <w:t xml:space="preserve"> </w:t>
      </w:r>
      <w:r>
        <w:rPr>
          <w:rFonts w:eastAsia="黑体"/>
          <w:color w:val="000000" w:themeColor="text1"/>
          <w:sz w:val="24"/>
        </w:rPr>
        <w:t>（</w:t>
      </w:r>
      <w:r>
        <w:rPr>
          <w:rFonts w:eastAsia="黑体" w:hint="eastAsia"/>
          <w:color w:val="000000" w:themeColor="text1"/>
          <w:sz w:val="24"/>
        </w:rPr>
        <w:t>共</w:t>
      </w:r>
      <w:r>
        <w:rPr>
          <w:rFonts w:eastAsia="黑体" w:hint="eastAsia"/>
          <w:color w:val="000000" w:themeColor="text1"/>
          <w:sz w:val="24"/>
        </w:rPr>
        <w:t>10</w:t>
      </w:r>
      <w:r>
        <w:rPr>
          <w:rFonts w:eastAsia="黑体" w:hint="eastAsia"/>
          <w:color w:val="000000" w:themeColor="text1"/>
          <w:sz w:val="24"/>
        </w:rPr>
        <w:t>小题，</w:t>
      </w:r>
      <w:r>
        <w:rPr>
          <w:rFonts w:eastAsia="黑体"/>
          <w:color w:val="000000" w:themeColor="text1"/>
          <w:sz w:val="24"/>
        </w:rPr>
        <w:t>每小题</w:t>
      </w:r>
      <w:r>
        <w:rPr>
          <w:rFonts w:eastAsia="黑体"/>
          <w:color w:val="000000" w:themeColor="text1"/>
          <w:sz w:val="24"/>
        </w:rPr>
        <w:t>1</w:t>
      </w:r>
      <w:r>
        <w:rPr>
          <w:rFonts w:eastAsia="黑体"/>
          <w:color w:val="000000" w:themeColor="text1"/>
          <w:sz w:val="24"/>
        </w:rPr>
        <w:t>分，共</w:t>
      </w:r>
      <w:r>
        <w:rPr>
          <w:rFonts w:eastAsia="黑体"/>
          <w:color w:val="000000" w:themeColor="text1"/>
          <w:sz w:val="24"/>
        </w:rPr>
        <w:t>10</w:t>
      </w:r>
      <w:r>
        <w:rPr>
          <w:rFonts w:eastAsia="黑体"/>
          <w:color w:val="000000" w:themeColor="text1"/>
          <w:sz w:val="24"/>
        </w:rPr>
        <w:t>分）</w:t>
      </w:r>
    </w:p>
    <w:bookmarkEnd w:id="0"/>
    <w:bookmarkEnd w:id="1"/>
    <w:p w:rsidR="00FA0A01" w:rsidRDefault="00A01D56">
      <w:pPr>
        <w:widowControl/>
        <w:numPr>
          <w:ilvl w:val="0"/>
          <w:numId w:val="2"/>
        </w:numPr>
        <w:spacing w:line="360" w:lineRule="auto"/>
        <w:jc w:val="left"/>
      </w:pPr>
      <w:r>
        <w:t>论述</w:t>
      </w:r>
      <w:r>
        <w:t>“2+2=4</w:t>
      </w:r>
      <w:r>
        <w:t>当且仅当</w:t>
      </w:r>
      <w:r>
        <w:t>3</w:t>
      </w:r>
      <w:r>
        <w:t>是奇数</w:t>
      </w:r>
      <w:r>
        <w:t>”</w:t>
      </w:r>
      <w:r>
        <w:t>是复合命题</w:t>
      </w:r>
      <w:r>
        <w:rPr>
          <w:rFonts w:hint="eastAsia"/>
        </w:rPr>
        <w:t xml:space="preserve">.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     </w:t>
      </w:r>
      <w:r>
        <w:rPr>
          <w:rFonts w:hint="eastAsia"/>
        </w:rPr>
        <w:t>）</w:t>
      </w:r>
    </w:p>
    <w:p w:rsidR="00FA0A01" w:rsidRDefault="00A01D56">
      <w:pPr>
        <w:widowControl/>
        <w:numPr>
          <w:ilvl w:val="0"/>
          <w:numId w:val="2"/>
        </w:numPr>
        <w:spacing w:line="360" w:lineRule="auto"/>
        <w:jc w:val="left"/>
      </w:pPr>
      <w:r>
        <w:t>有向图的邻接矩阵不一定具有对称性</w:t>
      </w:r>
      <w:r>
        <w:rPr>
          <w:rFonts w:hint="eastAsia"/>
        </w:rPr>
        <w:t xml:space="preserve">.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     </w:t>
      </w:r>
      <w:r>
        <w:rPr>
          <w:rFonts w:hint="eastAsia"/>
        </w:rPr>
        <w:t>）</w:t>
      </w:r>
    </w:p>
    <w:p w:rsidR="00FA0A01" w:rsidRDefault="00A01D56">
      <w:pPr>
        <w:widowControl/>
        <w:numPr>
          <w:ilvl w:val="0"/>
          <w:numId w:val="2"/>
        </w:numPr>
        <w:spacing w:line="360" w:lineRule="auto"/>
        <w:jc w:val="left"/>
      </w:pPr>
      <w:r>
        <w:rPr>
          <w:rFonts w:hint="eastAsia"/>
        </w:rPr>
        <w:t>两个</w:t>
      </w:r>
      <w:proofErr w:type="gramStart"/>
      <w:r>
        <w:rPr>
          <w:rFonts w:hint="eastAsia"/>
        </w:rPr>
        <w:t>图如果</w:t>
      </w:r>
      <w:proofErr w:type="gramEnd"/>
      <w:r>
        <w:rPr>
          <w:rFonts w:hint="eastAsia"/>
        </w:rPr>
        <w:t>满足结点数相同，边数相同且度数相同的结点数目相同，则同构</w:t>
      </w:r>
      <w:r>
        <w:rPr>
          <w:rFonts w:hint="eastAsia"/>
        </w:rPr>
        <w:t>.</w:t>
      </w:r>
      <w:r>
        <w:rPr>
          <w:rFonts w:hint="eastAsia"/>
        </w:rPr>
        <w:t>（</w:t>
      </w:r>
      <w:r>
        <w:rPr>
          <w:rFonts w:hint="eastAsia"/>
        </w:rPr>
        <w:t xml:space="preserve">        </w:t>
      </w:r>
      <w:r>
        <w:rPr>
          <w:rFonts w:hint="eastAsia"/>
        </w:rPr>
        <w:t>）</w:t>
      </w:r>
    </w:p>
    <w:p w:rsidR="00FA0A01" w:rsidRDefault="00A01D56">
      <w:pPr>
        <w:widowControl/>
        <w:numPr>
          <w:ilvl w:val="0"/>
          <w:numId w:val="2"/>
        </w:numPr>
        <w:spacing w:line="360" w:lineRule="auto"/>
        <w:jc w:val="left"/>
      </w:pPr>
      <w:r>
        <w:rPr>
          <w:rFonts w:hint="eastAsia"/>
        </w:rPr>
        <w:t>集合</w:t>
      </w:r>
      <w:r>
        <w:rPr>
          <w:rFonts w:hint="eastAsia"/>
        </w:rPr>
        <w:t>A</w:t>
      </w:r>
      <w:r>
        <w:rPr>
          <w:rFonts w:hint="eastAsia"/>
        </w:rPr>
        <w:t>的对称关系一定不是反对称的</w:t>
      </w:r>
      <w:r>
        <w:rPr>
          <w:rFonts w:hint="eastAsia"/>
        </w:rPr>
        <w:t xml:space="preserve">.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     </w:t>
      </w:r>
      <w:r>
        <w:rPr>
          <w:rFonts w:hint="eastAsia"/>
        </w:rPr>
        <w:t>）</w:t>
      </w:r>
    </w:p>
    <w:p w:rsidR="00FA0A01" w:rsidRDefault="00A01D56">
      <w:pPr>
        <w:widowControl/>
        <w:numPr>
          <w:ilvl w:val="0"/>
          <w:numId w:val="2"/>
        </w:numPr>
        <w:spacing w:line="360" w:lineRule="auto"/>
        <w:jc w:val="left"/>
      </w:pPr>
      <w:r>
        <w:rPr>
          <w:rFonts w:hint="eastAsia"/>
        </w:rPr>
        <w:t>任何树</w:t>
      </w:r>
      <w:r>
        <w:rPr>
          <w:rFonts w:hint="eastAsia"/>
        </w:rPr>
        <w:t>T</w:t>
      </w:r>
      <w:r>
        <w:rPr>
          <w:rFonts w:hint="eastAsia"/>
        </w:rPr>
        <w:t>都至少有两片叶子</w:t>
      </w:r>
      <w:r>
        <w:rPr>
          <w:rFonts w:hint="eastAsia"/>
        </w:rPr>
        <w:t xml:space="preserve">.                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     </w:t>
      </w:r>
      <w:r>
        <w:rPr>
          <w:rFonts w:hint="eastAsia"/>
        </w:rPr>
        <w:t>）</w:t>
      </w:r>
    </w:p>
    <w:p w:rsidR="00FA0A01" w:rsidRDefault="00A01D56">
      <w:pPr>
        <w:widowControl/>
        <w:numPr>
          <w:ilvl w:val="0"/>
          <w:numId w:val="2"/>
        </w:numPr>
        <w:spacing w:line="360" w:lineRule="auto"/>
        <w:jc w:val="left"/>
        <w:rPr>
          <w:rFonts w:eastAsia="Times New Roman"/>
        </w:rPr>
      </w:pPr>
      <w:r>
        <w:rPr>
          <w:rFonts w:hint="eastAsia"/>
        </w:rPr>
        <w:t>有向图</w:t>
      </w:r>
      <w:r>
        <w:t>G=(V</w:t>
      </w:r>
      <w:r>
        <w:rPr>
          <w:rFonts w:hint="eastAsia"/>
        </w:rPr>
        <w:t>,</w:t>
      </w:r>
      <w:r>
        <w:t>E)</w:t>
      </w:r>
      <w:r>
        <w:rPr>
          <w:rFonts w:hint="eastAsia"/>
        </w:rPr>
        <w:t>，其中</w:t>
      </w:r>
      <w:r>
        <w:t>V=</w:t>
      </w:r>
      <w:r>
        <w:rPr>
          <w:rFonts w:eastAsia="Times New Roman"/>
        </w:rPr>
        <w:t>{</w:t>
      </w:r>
      <w:proofErr w:type="spellStart"/>
      <w:r>
        <w:t>a</w:t>
      </w:r>
      <w:r>
        <w:rPr>
          <w:rFonts w:hint="eastAsia"/>
        </w:rPr>
        <w:t>,</w:t>
      </w:r>
      <w:r>
        <w:t>b</w:t>
      </w:r>
      <w:r>
        <w:rPr>
          <w:rFonts w:hint="eastAsia"/>
        </w:rPr>
        <w:t>,</w:t>
      </w:r>
      <w:r>
        <w:t>c</w:t>
      </w:r>
      <w:r>
        <w:rPr>
          <w:rFonts w:hint="eastAsia"/>
        </w:rPr>
        <w:t>,</w:t>
      </w:r>
      <w:r>
        <w:t>d</w:t>
      </w:r>
      <w:proofErr w:type="spellEnd"/>
      <w:r>
        <w:t>}</w:t>
      </w:r>
      <w:r>
        <w:rPr>
          <w:rFonts w:hint="eastAsia"/>
        </w:rPr>
        <w:t>，</w:t>
      </w:r>
      <w:r>
        <w:t>E=</w:t>
      </w:r>
      <w:r>
        <w:rPr>
          <w:rFonts w:eastAsia="Times New Roman"/>
        </w:rPr>
        <w:t>{</w:t>
      </w:r>
      <w:r>
        <w:t>&lt;</w:t>
      </w:r>
      <w:proofErr w:type="spellStart"/>
      <w:r>
        <w:t>a</w:t>
      </w:r>
      <w:r>
        <w:rPr>
          <w:rFonts w:hint="eastAsia"/>
        </w:rPr>
        <w:t>,</w:t>
      </w:r>
      <w:r>
        <w:t>b</w:t>
      </w:r>
      <w:proofErr w:type="spellEnd"/>
      <w:r>
        <w:t>&gt;</w:t>
      </w:r>
      <w:r>
        <w:rPr>
          <w:rFonts w:hint="eastAsia"/>
        </w:rPr>
        <w:t> </w:t>
      </w:r>
      <w:r>
        <w:t>&lt;</w:t>
      </w:r>
      <w:proofErr w:type="spellStart"/>
      <w:r>
        <w:t>a</w:t>
      </w:r>
      <w:r>
        <w:rPr>
          <w:rFonts w:hint="eastAsia"/>
        </w:rPr>
        <w:t>,</w:t>
      </w:r>
      <w:r>
        <w:t>d</w:t>
      </w:r>
      <w:proofErr w:type="spellEnd"/>
      <w:r>
        <w:t>&gt;</w:t>
      </w:r>
      <w:r>
        <w:rPr>
          <w:rFonts w:hint="eastAsia"/>
        </w:rPr>
        <w:t>，</w:t>
      </w:r>
      <w:r>
        <w:t>&lt;</w:t>
      </w:r>
      <w:proofErr w:type="spellStart"/>
      <w:r>
        <w:t>b</w:t>
      </w:r>
      <w:r>
        <w:rPr>
          <w:rFonts w:hint="eastAsia"/>
        </w:rPr>
        <w:t>,</w:t>
      </w:r>
      <w:r>
        <w:t>c</w:t>
      </w:r>
      <w:proofErr w:type="spellEnd"/>
      <w:r>
        <w:t>&gt;</w:t>
      </w:r>
      <w:r>
        <w:rPr>
          <w:rFonts w:hint="eastAsia"/>
        </w:rPr>
        <w:t>，</w:t>
      </w:r>
      <w:r>
        <w:t>&lt;</w:t>
      </w:r>
      <w:proofErr w:type="spellStart"/>
      <w:r>
        <w:t>c</w:t>
      </w:r>
      <w:r>
        <w:rPr>
          <w:rFonts w:hint="eastAsia"/>
        </w:rPr>
        <w:t>,</w:t>
      </w:r>
      <w:r>
        <w:t>d</w:t>
      </w:r>
      <w:proofErr w:type="spellEnd"/>
      <w:r>
        <w:t>&gt;}</w:t>
      </w:r>
      <w:r>
        <w:rPr>
          <w:rFonts w:hint="eastAsia"/>
        </w:rPr>
        <w:t>，则图</w:t>
      </w:r>
      <w:r>
        <w:t>G</w:t>
      </w:r>
      <w:r>
        <w:rPr>
          <w:rFonts w:hint="eastAsia"/>
        </w:rPr>
        <w:t>为强连通图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     </w:t>
      </w:r>
      <w:r>
        <w:rPr>
          <w:rFonts w:hint="eastAsia"/>
        </w:rPr>
        <w:t>）</w:t>
      </w:r>
    </w:p>
    <w:p w:rsidR="00FA0A01" w:rsidRDefault="00A01D56">
      <w:pPr>
        <w:widowControl/>
        <w:numPr>
          <w:ilvl w:val="0"/>
          <w:numId w:val="2"/>
        </w:numPr>
        <w:spacing w:line="360" w:lineRule="auto"/>
        <w:jc w:val="left"/>
        <w:rPr>
          <w:rFonts w:hAnsi="Cambria Math" w:cs="Cambria Math"/>
        </w:rPr>
      </w:pPr>
      <w:r>
        <w:rPr>
          <w:rFonts w:hint="eastAsia"/>
        </w:rPr>
        <w:t>5</w:t>
      </w:r>
      <w:r>
        <w:rPr>
          <w:rFonts w:hint="eastAsia"/>
        </w:rPr>
        <w:t>个基本联结词的运算顺序为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>
        <w:rPr>
          <w:rFonts w:hAnsi="Cambria Math"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˄</m:t>
        </m:r>
      </m:oMath>
      <w:r>
        <w:rPr>
          <w:rFonts w:hAnsi="Cambria Math" w:hint="eastAsia"/>
        </w:rPr>
        <w:t>，</w:t>
      </w:r>
      <w:r>
        <w:rPr>
          <w:rFonts w:ascii="Cambria Math" w:hAnsi="Cambria Math" w:cs="Cambria Math"/>
        </w:rPr>
        <w:t>˅</w:t>
      </w:r>
      <w:r>
        <w:rPr>
          <w:rFonts w:ascii="Cambria Math" w:hAnsi="Cambria Math" w:cs="Cambria Math" w:hint="eastAsia"/>
        </w:rPr>
        <w:t>，</w:t>
      </w:r>
      <m:oMath>
        <m:r>
          <m:rPr>
            <m:sty m:val="p"/>
          </m:rPr>
          <w:rPr>
            <w:rFonts w:ascii="Cambria Math" w:hAnsi="Cambria Math" w:cs="Cambria Math"/>
          </w:rPr>
          <m:t>↔</m:t>
        </m:r>
      </m:oMath>
      <w:r>
        <w:rPr>
          <w:rFonts w:hAnsi="Cambria Math" w:cs="Cambria Math" w:hint="eastAsia"/>
        </w:rPr>
        <w:t>，</w:t>
      </w:r>
      <m:oMath>
        <m:r>
          <m:rPr>
            <m:sty m:val="p"/>
          </m:rPr>
          <w:rPr>
            <w:rFonts w:ascii="Cambria Math" w:hAnsi="Cambria Math" w:cs="Cambria Math"/>
          </w:rPr>
          <m:t>→</m:t>
        </m:r>
      </m:oMath>
      <w:r>
        <w:rPr>
          <w:rFonts w:hAnsi="Cambria Math" w:cs="Cambria Math" w:hint="eastAsia"/>
        </w:rPr>
        <w:t xml:space="preserve">.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     </w:t>
      </w:r>
      <w:r>
        <w:rPr>
          <w:rFonts w:hint="eastAsia"/>
        </w:rPr>
        <w:t>）</w:t>
      </w:r>
    </w:p>
    <w:p w:rsidR="00FA0A01" w:rsidRDefault="00A01D56">
      <w:pPr>
        <w:widowControl/>
        <w:numPr>
          <w:ilvl w:val="0"/>
          <w:numId w:val="2"/>
        </w:numPr>
        <w:spacing w:line="360" w:lineRule="auto"/>
        <w:jc w:val="left"/>
      </w:pP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为任意的</w:t>
      </w:r>
      <w:r>
        <w:rPr>
          <w:rFonts w:hint="eastAsia"/>
        </w:rPr>
        <w:t>3</w:t>
      </w:r>
      <w:r>
        <w:rPr>
          <w:rFonts w:hint="eastAsia"/>
        </w:rPr>
        <w:t>个集合，</w:t>
      </w:r>
      <w:proofErr w:type="gramStart"/>
      <w:r>
        <w:rPr>
          <w:rFonts w:hint="eastAsia"/>
        </w:rPr>
        <w:t>则笛卡</w:t>
      </w:r>
      <w:proofErr w:type="gramEnd"/>
      <w:r>
        <w:rPr>
          <w:rFonts w:hint="eastAsia"/>
        </w:rPr>
        <w:t>尔积：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×(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)=(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)×</m:t>
        </m:r>
        <m:r>
          <w:rPr>
            <w:rFonts w:ascii="Cambria Math" w:hAnsi="Cambria Math"/>
          </w:rPr>
          <m:t>C</m:t>
        </m:r>
      </m:oMath>
      <w:r>
        <w:rPr>
          <w:rFonts w:hAnsi="Cambria Math" w:hint="eastAsia"/>
        </w:rPr>
        <w:t xml:space="preserve">. </w:t>
      </w:r>
      <w:r>
        <w:rPr>
          <w:rFonts w:hint="eastAsia"/>
        </w:rPr>
        <w:t>（</w:t>
      </w:r>
      <w:r>
        <w:rPr>
          <w:rFonts w:hint="eastAsia"/>
        </w:rPr>
        <w:t xml:space="preserve">        </w:t>
      </w:r>
      <w:r>
        <w:rPr>
          <w:rFonts w:hint="eastAsia"/>
        </w:rPr>
        <w:t>）</w:t>
      </w:r>
    </w:p>
    <w:p w:rsidR="00FA0A01" w:rsidRDefault="00A01D56">
      <w:pPr>
        <w:widowControl/>
        <w:numPr>
          <w:ilvl w:val="0"/>
          <w:numId w:val="2"/>
        </w:numPr>
        <w:spacing w:line="360" w:lineRule="auto"/>
        <w:jc w:val="left"/>
      </w:pPr>
      <w:r>
        <w:rPr>
          <w:rFonts w:hint="eastAsia"/>
        </w:rPr>
        <w:lastRenderedPageBreak/>
        <w:t>函数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)=2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+1</m:t>
        </m:r>
      </m:oMath>
      <w:r>
        <w:rPr>
          <w:rFonts w:hint="eastAsia"/>
        </w:rPr>
        <w:t>是单射函数</w:t>
      </w:r>
      <w:r>
        <w:rPr>
          <w:rFonts w:hint="eastAsia"/>
        </w:rPr>
        <w:t xml:space="preserve">.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     </w:t>
      </w:r>
      <w:r>
        <w:rPr>
          <w:rFonts w:hint="eastAsia"/>
        </w:rPr>
        <w:t>）</w:t>
      </w:r>
    </w:p>
    <w:p w:rsidR="00FA0A01" w:rsidRDefault="00A01D56">
      <w:pPr>
        <w:widowControl/>
        <w:numPr>
          <w:ilvl w:val="0"/>
          <w:numId w:val="2"/>
        </w:numPr>
        <w:spacing w:line="360" w:lineRule="auto"/>
        <w:jc w:val="left"/>
        <w:rPr>
          <w:rFonts w:ascii="Cambria Math" w:hAnsi="Cambria Math" w:cs="Cambria Math"/>
        </w:rPr>
      </w:pPr>
      <w:r>
        <w:rPr>
          <w:rFonts w:hint="eastAsia"/>
        </w:rPr>
        <w:t>在谓词演算中，</w:t>
      </w:r>
      <w:r>
        <w:rPr>
          <w:rFonts w:hint="eastAsia"/>
        </w:rPr>
        <w:t>P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）是</w:t>
      </w:r>
      <m:oMath>
        <m:r>
          <m:rPr>
            <m:sty m:val="p"/>
          </m:rPr>
          <w:rPr>
            <w:rFonts w:ascii="Cambria Math" w:hAnsi="Cambria Math"/>
          </w:rPr>
          <m:t>∀</m:t>
        </m:r>
      </m:oMath>
      <w:r>
        <w:rPr>
          <w:rFonts w:hAnsi="Cambria Math" w:hint="eastAsia"/>
        </w:rPr>
        <w:t>xP(x)</w:t>
      </w:r>
      <w:r>
        <w:rPr>
          <w:rFonts w:hAnsi="Cambria Math" w:hint="eastAsia"/>
        </w:rPr>
        <w:t>的有效结论，根据的是存在推广规则</w:t>
      </w:r>
      <w:r>
        <w:rPr>
          <w:rFonts w:hAnsi="Cambria Math" w:hint="eastAsia"/>
        </w:rPr>
        <w:t xml:space="preserve">.      </w:t>
      </w:r>
      <w:r>
        <w:rPr>
          <w:rFonts w:hint="eastAsia"/>
        </w:rPr>
        <w:t>（</w:t>
      </w:r>
      <w:r>
        <w:rPr>
          <w:rFonts w:hint="eastAsia"/>
        </w:rPr>
        <w:t xml:space="preserve">        </w:t>
      </w:r>
      <w:r>
        <w:rPr>
          <w:rFonts w:hint="eastAsia"/>
        </w:rPr>
        <w:t>）</w:t>
      </w:r>
    </w:p>
    <w:p w:rsidR="00FA0A01" w:rsidRDefault="00A01D56">
      <w:pPr>
        <w:widowControl/>
        <w:spacing w:line="360" w:lineRule="auto"/>
        <w:jc w:val="left"/>
        <w:rPr>
          <w:rFonts w:eastAsia="黑体"/>
          <w:color w:val="000000" w:themeColor="text1"/>
          <w:sz w:val="24"/>
        </w:rPr>
      </w:pPr>
      <w:r>
        <w:rPr>
          <w:rFonts w:eastAsia="黑体" w:hint="eastAsia"/>
          <w:color w:val="000000" w:themeColor="text1"/>
          <w:sz w:val="24"/>
        </w:rPr>
        <w:t>二、</w:t>
      </w:r>
      <w:r>
        <w:rPr>
          <w:rFonts w:eastAsia="黑体" w:hint="eastAsia"/>
          <w:color w:val="000000" w:themeColor="text1"/>
          <w:sz w:val="24"/>
        </w:rPr>
        <w:t>单项选择题（共</w:t>
      </w:r>
      <w:r>
        <w:rPr>
          <w:rFonts w:eastAsia="黑体"/>
          <w:color w:val="000000" w:themeColor="text1"/>
          <w:sz w:val="24"/>
        </w:rPr>
        <w:t>10</w:t>
      </w:r>
      <w:r>
        <w:rPr>
          <w:rFonts w:eastAsia="黑体" w:hint="eastAsia"/>
          <w:color w:val="000000" w:themeColor="text1"/>
          <w:sz w:val="24"/>
        </w:rPr>
        <w:t>小题，每小题</w:t>
      </w:r>
      <w:r>
        <w:rPr>
          <w:rFonts w:eastAsia="黑体"/>
          <w:color w:val="000000" w:themeColor="text1"/>
          <w:sz w:val="24"/>
        </w:rPr>
        <w:t>1</w:t>
      </w:r>
      <w:r>
        <w:rPr>
          <w:rFonts w:eastAsia="黑体" w:hint="eastAsia"/>
          <w:color w:val="000000" w:themeColor="text1"/>
          <w:sz w:val="24"/>
        </w:rPr>
        <w:t>分，共</w:t>
      </w:r>
      <w:r>
        <w:rPr>
          <w:rFonts w:eastAsia="黑体"/>
          <w:color w:val="000000" w:themeColor="text1"/>
          <w:sz w:val="24"/>
        </w:rPr>
        <w:t>10</w:t>
      </w:r>
      <w:r>
        <w:rPr>
          <w:rFonts w:eastAsia="黑体" w:hint="eastAsia"/>
          <w:color w:val="000000" w:themeColor="text1"/>
          <w:sz w:val="24"/>
        </w:rPr>
        <w:t>分）</w:t>
      </w:r>
    </w:p>
    <w:p w:rsidR="00FA0A01" w:rsidRDefault="00A01D56">
      <w:pPr>
        <w:widowControl/>
        <w:numPr>
          <w:ilvl w:val="0"/>
          <w:numId w:val="3"/>
        </w:numPr>
        <w:spacing w:line="360" w:lineRule="auto"/>
        <w:jc w:val="left"/>
      </w:pPr>
      <w:r>
        <w:rPr>
          <w:rFonts w:hint="eastAsia"/>
        </w:rPr>
        <w:t>下列句子哪一个是真命题：（</w:t>
      </w:r>
      <w:r>
        <w:rPr>
          <w:rFonts w:hint="eastAsia"/>
        </w:rPr>
        <w:t xml:space="preserve">        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FA0A01" w:rsidRDefault="00FA0A01">
      <w:pPr>
        <w:widowControl/>
        <w:numPr>
          <w:ilvl w:val="0"/>
          <w:numId w:val="4"/>
        </w:numPr>
        <w:spacing w:line="360" w:lineRule="auto"/>
        <w:jc w:val="left"/>
        <w:sectPr w:rsidR="00FA0A01">
          <w:headerReference w:type="default" r:id="rId9"/>
          <w:footerReference w:type="even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A0A01" w:rsidRDefault="00A01D56">
      <w:pPr>
        <w:widowControl/>
        <w:numPr>
          <w:ilvl w:val="0"/>
          <w:numId w:val="4"/>
        </w:numPr>
        <w:spacing w:line="360" w:lineRule="auto"/>
        <w:jc w:val="left"/>
      </w:pPr>
      <w:r>
        <w:rPr>
          <w:rFonts w:hint="eastAsia"/>
        </w:rPr>
        <w:t>我正在说谎</w:t>
      </w:r>
    </w:p>
    <w:p w:rsidR="00FA0A01" w:rsidRDefault="00A01D56">
      <w:pPr>
        <w:widowControl/>
        <w:numPr>
          <w:ilvl w:val="0"/>
          <w:numId w:val="4"/>
        </w:numPr>
        <w:spacing w:line="360" w:lineRule="auto"/>
        <w:jc w:val="left"/>
      </w:pPr>
      <w:r>
        <w:rPr>
          <w:rFonts w:hint="eastAsia"/>
        </w:rPr>
        <w:t>如果</w:t>
      </w:r>
      <w:r>
        <w:rPr>
          <w:rFonts w:hint="eastAsia"/>
        </w:rPr>
        <w:t>1+1=0</w:t>
      </w:r>
      <w:r>
        <w:rPr>
          <w:rFonts w:hint="eastAsia"/>
        </w:rPr>
        <w:t>，那么雪是黑色的</w:t>
      </w:r>
    </w:p>
    <w:p w:rsidR="00FA0A01" w:rsidRDefault="00FA0A01">
      <w:pPr>
        <w:widowControl/>
        <w:numPr>
          <w:ilvl w:val="0"/>
          <w:numId w:val="4"/>
        </w:numPr>
        <w:spacing w:line="360" w:lineRule="auto"/>
        <w:jc w:val="left"/>
        <w:sectPr w:rsidR="00FA0A01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:rsidR="00FA0A01" w:rsidRDefault="00A01D56">
      <w:pPr>
        <w:widowControl/>
        <w:numPr>
          <w:ilvl w:val="0"/>
          <w:numId w:val="4"/>
        </w:numPr>
        <w:spacing w:line="360" w:lineRule="auto"/>
        <w:jc w:val="left"/>
      </w:pPr>
      <w:r>
        <w:rPr>
          <w:rFonts w:hint="eastAsia"/>
        </w:rPr>
        <w:t>9+5&gt;18</w:t>
      </w:r>
    </w:p>
    <w:p w:rsidR="00FA0A01" w:rsidRDefault="00A01D56">
      <w:pPr>
        <w:widowControl/>
        <w:numPr>
          <w:ilvl w:val="0"/>
          <w:numId w:val="4"/>
        </w:numPr>
        <w:spacing w:line="360" w:lineRule="auto"/>
        <w:jc w:val="left"/>
      </w:pPr>
      <w:r>
        <w:rPr>
          <w:rFonts w:hint="eastAsia"/>
        </w:rPr>
        <w:t>存在最大的素数</w:t>
      </w:r>
    </w:p>
    <w:p w:rsidR="00FA0A01" w:rsidRDefault="00FA0A01">
      <w:pPr>
        <w:widowControl/>
        <w:numPr>
          <w:ilvl w:val="0"/>
          <w:numId w:val="3"/>
        </w:numPr>
        <w:spacing w:line="360" w:lineRule="auto"/>
        <w:jc w:val="left"/>
        <w:sectPr w:rsidR="00FA0A01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:rsidR="00FA0A01" w:rsidRDefault="00A01D56">
      <w:pPr>
        <w:widowControl/>
        <w:numPr>
          <w:ilvl w:val="0"/>
          <w:numId w:val="3"/>
        </w:numPr>
        <w:spacing w:line="360" w:lineRule="auto"/>
        <w:jc w:val="left"/>
      </w:pPr>
      <w:r>
        <w:rPr>
          <w:rFonts w:hint="eastAsia"/>
        </w:rPr>
        <w:t>设</w:t>
      </w:r>
      <w:r>
        <w:rPr>
          <w:rFonts w:hint="eastAsia"/>
        </w:rPr>
        <w:t>M(x)</w:t>
      </w:r>
      <w:r>
        <w:rPr>
          <w:rFonts w:hint="eastAsia"/>
        </w:rPr>
        <w:t>:x</w:t>
      </w:r>
      <w:r>
        <w:rPr>
          <w:rFonts w:hint="eastAsia"/>
        </w:rPr>
        <w:t>是人，</w:t>
      </w:r>
      <w:r>
        <w:rPr>
          <w:rFonts w:hint="eastAsia"/>
        </w:rPr>
        <w:t>P(x):x</w:t>
      </w:r>
      <w:r>
        <w:rPr>
          <w:rFonts w:hint="eastAsia"/>
        </w:rPr>
        <w:t>会犯错误，则命题“没有不犯错误的人”可符号化为（</w:t>
      </w:r>
      <w:r>
        <w:rPr>
          <w:rFonts w:hint="eastAsia"/>
        </w:rPr>
        <w:t xml:space="preserve">        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FA0A01" w:rsidRDefault="00FA0A01">
      <w:pPr>
        <w:widowControl/>
        <w:numPr>
          <w:ilvl w:val="0"/>
          <w:numId w:val="5"/>
        </w:numPr>
        <w:spacing w:line="360" w:lineRule="auto"/>
        <w:jc w:val="left"/>
        <w:sectPr w:rsidR="00FA0A0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A0A01" w:rsidRDefault="00A01D56">
      <w:pPr>
        <w:widowControl/>
        <w:numPr>
          <w:ilvl w:val="0"/>
          <w:numId w:val="5"/>
        </w:numPr>
        <w:spacing w:line="360" w:lineRule="auto"/>
        <w:jc w:val="left"/>
      </w:pPr>
      <w:r>
        <w:rPr>
          <w:rFonts w:ascii="Cambria Math" w:hAnsi="Cambria Math" w:cs="Cambria Math"/>
        </w:rPr>
        <w:t>∀</w:t>
      </w:r>
      <w:r>
        <w:rPr>
          <w:rFonts w:ascii="Cambria Math" w:hAnsi="Cambria Math" w:cs="Cambria Math" w:hint="eastAsia"/>
        </w:rPr>
        <w:t>x(M(x)</w:t>
      </w:r>
      <w:r>
        <w:rPr>
          <w:rFonts w:ascii="Cambria Math" w:hAnsi="Cambria Math" w:cs="Cambria Math"/>
        </w:rPr>
        <w:t>˄</w:t>
      </w:r>
      <w:r>
        <w:rPr>
          <w:rFonts w:ascii="Cambria Math" w:hAnsi="Cambria Math" w:cs="Cambria Math" w:hint="eastAsia"/>
        </w:rPr>
        <w:t>P(x))</w:t>
      </w:r>
    </w:p>
    <w:p w:rsidR="00FA0A01" w:rsidRDefault="00A01D56">
      <w:pPr>
        <w:widowControl/>
        <w:numPr>
          <w:ilvl w:val="0"/>
          <w:numId w:val="5"/>
        </w:numPr>
        <w:spacing w:line="360" w:lineRule="auto"/>
        <w:jc w:val="left"/>
      </w:pPr>
      <m:oMath>
        <m:r>
          <m:rPr>
            <m:sty m:val="p"/>
          </m:rP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∃</m:t>
        </m:r>
        <m:r>
          <m:rPr>
            <m:sty m:val="p"/>
          </m:rPr>
          <w:rPr>
            <w:rFonts w:ascii="Cambria Math" w:hAnsi="Cambria Math"/>
          </w:rPr>
          <m:t>x(M(x)</m:t>
        </m:r>
        <m:r>
          <m:rPr>
            <m:sty m:val="p"/>
          </m:rPr>
          <w:rPr>
            <w:rFonts w:ascii="Cambria Math" w:hAnsi="Cambria Math"/>
          </w:rPr>
          <m:t>→¬</m:t>
        </m:r>
        <m:r>
          <m:rPr>
            <m:sty m:val="p"/>
          </m:rPr>
          <w:rPr>
            <w:rFonts w:ascii="Cambria Math" w:hAnsi="Cambria Math"/>
          </w:rPr>
          <m:t>P(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)))</m:t>
        </m:r>
      </m:oMath>
    </w:p>
    <w:p w:rsidR="00FA0A01" w:rsidRDefault="00FA0A01">
      <w:pPr>
        <w:widowControl/>
        <w:numPr>
          <w:ilvl w:val="0"/>
          <w:numId w:val="5"/>
        </w:numPr>
        <w:spacing w:line="360" w:lineRule="auto"/>
        <w:jc w:val="left"/>
        <w:sectPr w:rsidR="00FA0A01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:rsidR="00FA0A01" w:rsidRDefault="00A01D56">
      <w:pPr>
        <w:widowControl/>
        <w:numPr>
          <w:ilvl w:val="0"/>
          <w:numId w:val="5"/>
        </w:numPr>
        <w:spacing w:line="360" w:lineRule="auto"/>
        <w:jc w:val="left"/>
      </w:pPr>
      <m:oMath>
        <m:r>
          <m:rPr>
            <m:sty m:val="p"/>
          </m:rP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∃</m:t>
        </m:r>
        <m:r>
          <m:rPr>
            <m:sty m:val="p"/>
          </m:rPr>
          <w:rPr>
            <w:rFonts w:ascii="Cambria Math" w:hAnsi="Cambria Math"/>
          </w:rPr>
          <m:t>x(M(x)</m:t>
        </m:r>
        <m:r>
          <m:rPr>
            <m:sty m:val="p"/>
          </m:rPr>
          <w:rPr>
            <w:rFonts w:ascii="Cambria Math" w:hAnsi="Cambria Math" w:cs="Cambria Math"/>
          </w:rPr>
          <m:t>˄</m:t>
        </m:r>
        <m:r>
          <m:rPr>
            <m:sty m:val="p"/>
          </m:rPr>
          <w:rPr>
            <w:rFonts w:ascii="Cambria Math" w:hAnsi="Cambria Math"/>
          </w:rPr>
          <m:t>P(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)))</m:t>
        </m:r>
      </m:oMath>
    </w:p>
    <w:p w:rsidR="00FA0A01" w:rsidRDefault="00A01D56">
      <w:pPr>
        <w:widowControl/>
        <w:numPr>
          <w:ilvl w:val="0"/>
          <w:numId w:val="5"/>
        </w:numPr>
        <w:spacing w:line="360" w:lineRule="auto"/>
        <w:jc w:val="left"/>
      </w:pPr>
      <m:oMath>
        <m:r>
          <m:rPr>
            <m:sty m:val="p"/>
          </m:rP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∃</m:t>
        </m:r>
        <m:r>
          <m:rPr>
            <m:sty m:val="p"/>
          </m:rPr>
          <w:rPr>
            <w:rFonts w:ascii="Cambria Math" w:hAnsi="Cambria Math"/>
          </w:rPr>
          <m:t>x(M(x)</m:t>
        </m:r>
        <m:r>
          <m:rPr>
            <m:sty m:val="p"/>
          </m:rPr>
          <w:rPr>
            <w:rFonts w:ascii="Cambria Math" w:hAnsi="Cambria Math" w:cs="Cambria Math"/>
          </w:rPr>
          <m:t>˄</m:t>
        </m:r>
        <m:r>
          <m:rPr>
            <m:sty m:val="p"/>
          </m:rPr>
          <w:rPr>
            <w:rFonts w:ascii="Cambria Math" w:hAnsi="Cambria Math" w:cs="Cambria Math"/>
          </w:rPr>
          <m:t>¬</m:t>
        </m:r>
        <m:r>
          <m:rPr>
            <m:sty m:val="p"/>
          </m:rPr>
          <w:rPr>
            <w:rFonts w:ascii="Cambria Math" w:hAnsi="Cambria Math"/>
          </w:rPr>
          <m:t>P(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)))</m:t>
        </m:r>
      </m:oMath>
    </w:p>
    <w:p w:rsidR="00FA0A01" w:rsidRDefault="00FA0A01">
      <w:pPr>
        <w:widowControl/>
        <w:numPr>
          <w:ilvl w:val="0"/>
          <w:numId w:val="3"/>
        </w:numPr>
        <w:spacing w:line="360" w:lineRule="auto"/>
        <w:jc w:val="left"/>
        <w:sectPr w:rsidR="00FA0A01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:rsidR="00FA0A01" w:rsidRDefault="00A01D56">
      <w:pPr>
        <w:widowControl/>
        <w:numPr>
          <w:ilvl w:val="0"/>
          <w:numId w:val="3"/>
        </w:numPr>
        <w:spacing w:line="360" w:lineRule="auto"/>
        <w:jc w:val="left"/>
      </w:pPr>
      <w:r>
        <w:rPr>
          <w:rFonts w:hint="eastAsia"/>
        </w:rPr>
        <w:t>下图描述的偏序集中，子集</w:t>
      </w:r>
      <w:r>
        <w:rPr>
          <w:rFonts w:hint="eastAsia"/>
        </w:rPr>
        <w:t>{</w:t>
      </w:r>
      <w:proofErr w:type="spellStart"/>
      <w:r>
        <w:rPr>
          <w:rFonts w:hint="eastAsia"/>
        </w:rPr>
        <w:t>b,e,f</w:t>
      </w:r>
      <w:proofErr w:type="spellEnd"/>
      <w:r>
        <w:rPr>
          <w:rFonts w:hint="eastAsia"/>
        </w:rPr>
        <w:t>}</w:t>
      </w:r>
      <w:r>
        <w:rPr>
          <w:rFonts w:hint="eastAsia"/>
        </w:rPr>
        <w:t>的上界为（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FA0A01" w:rsidRDefault="00FA0A01">
      <w:pPr>
        <w:widowControl/>
        <w:numPr>
          <w:ilvl w:val="0"/>
          <w:numId w:val="6"/>
        </w:numPr>
        <w:spacing w:line="360" w:lineRule="auto"/>
        <w:jc w:val="left"/>
        <w:sectPr w:rsidR="00FA0A0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A0A01" w:rsidRDefault="00A01D56">
      <w:pPr>
        <w:widowControl/>
        <w:numPr>
          <w:ilvl w:val="0"/>
          <w:numId w:val="6"/>
        </w:numPr>
        <w:spacing w:line="360" w:lineRule="auto"/>
        <w:jc w:val="left"/>
      </w:pPr>
      <w:proofErr w:type="spellStart"/>
      <w:r>
        <w:rPr>
          <w:rFonts w:hint="eastAsia"/>
        </w:rPr>
        <w:t>b,c</w:t>
      </w:r>
      <w:proofErr w:type="spellEnd"/>
    </w:p>
    <w:p w:rsidR="00FA0A01" w:rsidRDefault="00A01D56">
      <w:pPr>
        <w:widowControl/>
        <w:numPr>
          <w:ilvl w:val="0"/>
          <w:numId w:val="6"/>
        </w:numPr>
        <w:spacing w:line="360" w:lineRule="auto"/>
        <w:jc w:val="left"/>
      </w:pPr>
      <w:proofErr w:type="spellStart"/>
      <w:r>
        <w:rPr>
          <w:rFonts w:hint="eastAsia"/>
        </w:rPr>
        <w:t>a,b</w:t>
      </w:r>
      <w:proofErr w:type="spellEnd"/>
    </w:p>
    <w:p w:rsidR="00FA0A01" w:rsidRDefault="00A01D56">
      <w:pPr>
        <w:widowControl/>
        <w:numPr>
          <w:ilvl w:val="0"/>
          <w:numId w:val="6"/>
        </w:numPr>
        <w:spacing w:line="360" w:lineRule="auto"/>
        <w:jc w:val="left"/>
      </w:pPr>
      <w:r>
        <w:rPr>
          <w:rFonts w:hint="eastAsia"/>
        </w:rPr>
        <w:t>b</w:t>
      </w:r>
    </w:p>
    <w:p w:rsidR="00FA0A01" w:rsidRDefault="00A01D56">
      <w:pPr>
        <w:widowControl/>
        <w:numPr>
          <w:ilvl w:val="0"/>
          <w:numId w:val="6"/>
        </w:numPr>
        <w:spacing w:line="360" w:lineRule="auto"/>
        <w:jc w:val="left"/>
      </w:pPr>
      <w:proofErr w:type="spellStart"/>
      <w:r>
        <w:rPr>
          <w:rFonts w:hint="eastAsia"/>
        </w:rPr>
        <w:t>a,b,c</w:t>
      </w:r>
      <w:proofErr w:type="spellEnd"/>
    </w:p>
    <w:p w:rsidR="00FA0A01" w:rsidRDefault="00FA0A01">
      <w:pPr>
        <w:widowControl/>
        <w:spacing w:line="360" w:lineRule="auto"/>
        <w:jc w:val="left"/>
        <w:sectPr w:rsidR="00FA0A01">
          <w:type w:val="continuous"/>
          <w:pgSz w:w="11906" w:h="16838"/>
          <w:pgMar w:top="1440" w:right="1800" w:bottom="1440" w:left="1800" w:header="851" w:footer="992" w:gutter="0"/>
          <w:cols w:num="4" w:space="427"/>
          <w:docGrid w:type="lines" w:linePitch="312"/>
        </w:sectPr>
      </w:pPr>
    </w:p>
    <w:p w:rsidR="00FA0A01" w:rsidRDefault="00A01D56">
      <w:pPr>
        <w:widowControl/>
        <w:spacing w:line="360" w:lineRule="auto"/>
        <w:jc w:val="center"/>
      </w:pPr>
      <w:r>
        <w:object w:dxaOrig="1596" w:dyaOrig="1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9.8pt;height:96.3pt" o:ole="">
            <v:imagedata r:id="rId12" o:title=""/>
          </v:shape>
          <o:OLEObject Type="Embed" ProgID="Visio.Drawing.11" ShapeID="_x0000_i1025" DrawAspect="Content" ObjectID="_1731433394" r:id="rId13"/>
        </w:object>
      </w:r>
    </w:p>
    <w:p w:rsidR="00FA0A01" w:rsidRDefault="00A01D56">
      <w:pPr>
        <w:widowControl/>
        <w:numPr>
          <w:ilvl w:val="0"/>
          <w:numId w:val="3"/>
        </w:numPr>
        <w:spacing w:line="360" w:lineRule="auto"/>
        <w:jc w:val="left"/>
        <w:rPr>
          <w:rFonts w:eastAsia="Times New Roman"/>
          <w:color w:val="0000FF"/>
        </w:rPr>
      </w:pPr>
      <w:r>
        <w:rPr>
          <w:rFonts w:hint="eastAsia"/>
          <w:color w:val="000000" w:themeColor="text1"/>
        </w:rPr>
        <w:t>设</w:t>
      </w:r>
      <w:r>
        <w:rPr>
          <w:color w:val="000000" w:themeColor="text1"/>
        </w:rPr>
        <w:t>A={{1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}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{</w:t>
      </w:r>
      <w:r>
        <w:rPr>
          <w:color w:val="000000" w:themeColor="text1"/>
        </w:rPr>
        <w:t>3}</w:t>
      </w:r>
      <w:r>
        <w:rPr>
          <w:rFonts w:hint="eastAsia"/>
          <w:color w:val="000000" w:themeColor="text1"/>
        </w:rPr>
        <w:t>，</w:t>
      </w:r>
      <w:r>
        <w:rPr>
          <w:rFonts w:eastAsia="Times New Roman"/>
          <w:color w:val="000000" w:themeColor="text1"/>
        </w:rPr>
        <w:t>{</w:t>
      </w: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5}</w:t>
      </w:r>
      <w:r>
        <w:rPr>
          <w:rFonts w:hint="eastAsia"/>
          <w:color w:val="000000" w:themeColor="text1"/>
        </w:rPr>
        <w:t>，</w:t>
      </w:r>
      <w:r>
        <w:rPr>
          <w:rFonts w:eastAsia="Times New Roman"/>
          <w:color w:val="000000" w:themeColor="text1"/>
        </w:rPr>
        <w:t>{</w:t>
      </w:r>
      <w:r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7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8}}</w:t>
      </w:r>
      <w:r>
        <w:rPr>
          <w:rFonts w:hint="eastAsia"/>
          <w:color w:val="000000" w:themeColor="text1"/>
        </w:rPr>
        <w:t>，下列选项正确的是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 xml:space="preserve">        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FF"/>
        </w:rPr>
        <w:t>.</w:t>
      </w:r>
      <w:r>
        <w:rPr>
          <w:rFonts w:eastAsia="Times New Roman"/>
          <w:color w:val="0000FF"/>
        </w:rPr>
        <w:t> </w:t>
      </w:r>
    </w:p>
    <w:p w:rsidR="00FA0A01" w:rsidRDefault="00FA0A01">
      <w:pPr>
        <w:widowControl/>
        <w:numPr>
          <w:ilvl w:val="0"/>
          <w:numId w:val="7"/>
        </w:numPr>
        <w:spacing w:line="360" w:lineRule="auto"/>
        <w:jc w:val="left"/>
        <w:sectPr w:rsidR="00FA0A0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A0A01" w:rsidRDefault="00A01D56">
      <w:pPr>
        <w:widowControl/>
        <w:numPr>
          <w:ilvl w:val="0"/>
          <w:numId w:val="7"/>
        </w:numPr>
        <w:spacing w:line="360" w:lineRule="auto"/>
        <w:jc w:val="left"/>
      </w:pPr>
      <w:r>
        <w:t>1</w:t>
      </w:r>
      <w:r>
        <w:rPr>
          <w:rFonts w:hint="eastAsia"/>
        </w:rPr>
        <w:t>∈</w:t>
      </w:r>
      <w:r>
        <w:t>A         </w:t>
      </w:r>
    </w:p>
    <w:p w:rsidR="00FA0A01" w:rsidRDefault="00A01D56">
      <w:pPr>
        <w:widowControl/>
        <w:numPr>
          <w:ilvl w:val="0"/>
          <w:numId w:val="7"/>
        </w:numPr>
        <w:spacing w:line="360" w:lineRule="auto"/>
        <w:jc w:val="left"/>
      </w:pPr>
      <w:r>
        <w:t>{1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3}</w:t>
      </w:r>
      <w:r>
        <w:rPr>
          <w:rFonts w:hint="eastAsia"/>
        </w:rPr>
        <w:t>∈</w:t>
      </w:r>
      <w:r>
        <w:t>A   </w:t>
      </w:r>
    </w:p>
    <w:p w:rsidR="00FA0A01" w:rsidRDefault="00A01D56">
      <w:pPr>
        <w:widowControl/>
        <w:numPr>
          <w:ilvl w:val="0"/>
          <w:numId w:val="7"/>
        </w:numPr>
        <w:spacing w:line="360" w:lineRule="auto"/>
        <w:jc w:val="left"/>
      </w:pPr>
      <w:r>
        <w:t>{4</w:t>
      </w:r>
      <w:r>
        <w:rPr>
          <w:rFonts w:hint="eastAsia"/>
        </w:rPr>
        <w:t>，</w:t>
      </w:r>
      <w:r>
        <w:t>5}</w:t>
      </w:r>
      <w:r>
        <w:rPr>
          <w:rFonts w:hint="eastAsia"/>
        </w:rPr>
        <w:t>∈</w:t>
      </w:r>
      <w:r>
        <w:t xml:space="preserve">A </w:t>
      </w:r>
    </w:p>
    <w:p w:rsidR="00FA0A01" w:rsidRDefault="00A01D56">
      <w:pPr>
        <w:widowControl/>
        <w:numPr>
          <w:ilvl w:val="0"/>
          <w:numId w:val="7"/>
        </w:numPr>
        <w:spacing w:line="360" w:lineRule="auto"/>
        <w:jc w:val="left"/>
      </w:pPr>
      <w:r>
        <w:rPr>
          <w:rFonts w:ascii="Helvetica" w:hAnsi="Helvetica"/>
          <w:color w:val="333333"/>
          <w:sz w:val="18"/>
          <w:shd w:val="clear" w:color="auto" w:fill="FFFFFF"/>
        </w:rPr>
        <w:t>Ø</w:t>
      </w:r>
      <w:r>
        <w:rPr>
          <w:rFonts w:hint="eastAsia"/>
        </w:rPr>
        <w:t>∈</w:t>
      </w:r>
      <w:r>
        <w:t>A</w:t>
      </w:r>
    </w:p>
    <w:p w:rsidR="00FA0A01" w:rsidRDefault="00FA0A01">
      <w:pPr>
        <w:widowControl/>
        <w:spacing w:line="360" w:lineRule="auto"/>
        <w:jc w:val="left"/>
        <w:rPr>
          <w:rFonts w:eastAsia="Times New Roman"/>
        </w:rPr>
        <w:sectPr w:rsidR="00FA0A01">
          <w:type w:val="continuous"/>
          <w:pgSz w:w="11906" w:h="16838"/>
          <w:pgMar w:top="1440" w:right="1800" w:bottom="1440" w:left="1800" w:header="851" w:footer="992" w:gutter="0"/>
          <w:cols w:num="4" w:space="427"/>
          <w:docGrid w:type="lines" w:linePitch="312"/>
        </w:sectPr>
      </w:pPr>
    </w:p>
    <w:p w:rsidR="00FA0A01" w:rsidRDefault="00A01D56">
      <w:pPr>
        <w:widowControl/>
        <w:numPr>
          <w:ilvl w:val="0"/>
          <w:numId w:val="3"/>
        </w:numPr>
        <w:spacing w:line="360" w:lineRule="auto"/>
        <w:rPr>
          <w:rFonts w:eastAsia="Times New Roman"/>
          <w:color w:val="000000" w:themeColor="text1"/>
        </w:rPr>
      </w:pPr>
      <w:r>
        <w:rPr>
          <w:rFonts w:hAnsi="Arial" w:hint="eastAsia"/>
          <w:color w:val="000000" w:themeColor="text1"/>
        </w:rPr>
        <w:t>设集合</w:t>
      </w:r>
      <w:r>
        <w:rPr>
          <w:color w:val="000000" w:themeColor="text1"/>
        </w:rPr>
        <w:t xml:space="preserve"> A={1</w:t>
      </w:r>
      <w:r>
        <w:rPr>
          <w:rFonts w:hAnsi="Arial" w:hint="eastAsia"/>
          <w:color w:val="000000" w:themeColor="text1"/>
        </w:rPr>
        <w:t>，</w:t>
      </w:r>
      <w:r>
        <w:rPr>
          <w:color w:val="000000" w:themeColor="text1"/>
        </w:rPr>
        <w:t>2</w:t>
      </w:r>
      <w:r>
        <w:rPr>
          <w:rFonts w:hAnsi="Arial" w:hint="eastAsia"/>
          <w:color w:val="000000" w:themeColor="text1"/>
        </w:rPr>
        <w:t>，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>}</w:t>
      </w:r>
      <w:r>
        <w:rPr>
          <w:rFonts w:hAnsi="Arial" w:hint="eastAsia"/>
          <w:color w:val="000000" w:themeColor="text1"/>
        </w:rPr>
        <w:t>，</w:t>
      </w:r>
      <w:r>
        <w:rPr>
          <w:color w:val="000000" w:themeColor="text1"/>
        </w:rPr>
        <w:t>A</w:t>
      </w:r>
      <w:r>
        <w:rPr>
          <w:rFonts w:hAnsi="Arial" w:hint="eastAsia"/>
          <w:color w:val="000000" w:themeColor="text1"/>
        </w:rPr>
        <w:t>上的关系</w:t>
      </w:r>
      <w:r>
        <w:rPr>
          <w:color w:val="000000" w:themeColor="text1"/>
        </w:rPr>
        <w:t>R={&lt;1,1&gt;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&lt;2,2&gt;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&lt;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,3&gt;}</w:t>
      </w:r>
      <w:r>
        <w:rPr>
          <w:rFonts w:hint="eastAsia"/>
          <w:color w:val="000000" w:themeColor="text1"/>
        </w:rPr>
        <w:t>，则</w:t>
      </w: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具备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 xml:space="preserve">        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.</w:t>
      </w:r>
    </w:p>
    <w:p w:rsidR="00FA0A01" w:rsidRDefault="00FA0A01">
      <w:pPr>
        <w:widowControl/>
        <w:numPr>
          <w:ilvl w:val="0"/>
          <w:numId w:val="8"/>
        </w:numPr>
        <w:spacing w:line="360" w:lineRule="auto"/>
        <w:sectPr w:rsidR="00FA0A0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A0A01" w:rsidRDefault="00A01D56">
      <w:pPr>
        <w:widowControl/>
        <w:numPr>
          <w:ilvl w:val="0"/>
          <w:numId w:val="8"/>
        </w:numPr>
        <w:spacing w:line="360" w:lineRule="auto"/>
      </w:pPr>
      <w:r>
        <w:rPr>
          <w:rFonts w:hint="eastAsia"/>
        </w:rPr>
        <w:t>自反性</w:t>
      </w:r>
    </w:p>
    <w:p w:rsidR="00FA0A01" w:rsidRDefault="00A01D56">
      <w:pPr>
        <w:widowControl/>
        <w:numPr>
          <w:ilvl w:val="0"/>
          <w:numId w:val="8"/>
        </w:numPr>
        <w:spacing w:line="360" w:lineRule="auto"/>
      </w:pPr>
      <w:r>
        <w:rPr>
          <w:rFonts w:hint="eastAsia"/>
        </w:rPr>
        <w:t>传递性</w:t>
      </w:r>
    </w:p>
    <w:p w:rsidR="00FA0A01" w:rsidRDefault="00A01D56">
      <w:pPr>
        <w:widowControl/>
        <w:numPr>
          <w:ilvl w:val="0"/>
          <w:numId w:val="8"/>
        </w:numPr>
        <w:spacing w:line="360" w:lineRule="auto"/>
      </w:pPr>
      <w:r>
        <w:rPr>
          <w:rFonts w:hint="eastAsia"/>
        </w:rPr>
        <w:t>对称性</w:t>
      </w:r>
    </w:p>
    <w:p w:rsidR="00FA0A01" w:rsidRDefault="00A01D56">
      <w:pPr>
        <w:widowControl/>
        <w:numPr>
          <w:ilvl w:val="0"/>
          <w:numId w:val="8"/>
        </w:numPr>
        <w:spacing w:line="360" w:lineRule="auto"/>
      </w:pPr>
      <w:r>
        <w:rPr>
          <w:rFonts w:hint="eastAsia"/>
        </w:rPr>
        <w:t>都不对</w:t>
      </w:r>
    </w:p>
    <w:p w:rsidR="00FA0A01" w:rsidRDefault="00FA0A01">
      <w:pPr>
        <w:widowControl/>
        <w:spacing w:line="360" w:lineRule="auto"/>
        <w:jc w:val="left"/>
        <w:rPr>
          <w:rFonts w:eastAsia="Times New Roman"/>
        </w:rPr>
        <w:sectPr w:rsidR="00FA0A01">
          <w:type w:val="continuous"/>
          <w:pgSz w:w="11906" w:h="16838"/>
          <w:pgMar w:top="1440" w:right="1800" w:bottom="1440" w:left="1800" w:header="851" w:footer="992" w:gutter="0"/>
          <w:cols w:num="4" w:space="427"/>
          <w:docGrid w:type="lines" w:linePitch="312"/>
        </w:sectPr>
      </w:pPr>
    </w:p>
    <w:p w:rsidR="00FA0A01" w:rsidRDefault="00A01D56">
      <w:pPr>
        <w:widowControl/>
        <w:numPr>
          <w:ilvl w:val="0"/>
          <w:numId w:val="3"/>
        </w:numPr>
        <w:spacing w:line="360" w:lineRule="auto"/>
        <w:jc w:val="left"/>
        <w:rPr>
          <w:rFonts w:eastAsia="Times New Roman"/>
        </w:rPr>
      </w:pPr>
      <w:r>
        <w:rPr>
          <w:rFonts w:hint="eastAsia"/>
        </w:rPr>
        <w:t>所有使命题公式</w:t>
      </w:r>
      <w:r>
        <w:t>P</w:t>
      </w:r>
      <w:r>
        <w:rPr>
          <w:rFonts w:hint="eastAsia"/>
        </w:rPr>
        <w:t>∨</w:t>
      </w:r>
      <w:r>
        <w:t>(Q</w:t>
      </w:r>
      <w:r>
        <w:rPr>
          <w:rFonts w:hint="eastAsia"/>
        </w:rPr>
        <w:t>∧</w:t>
      </w:r>
      <w:r>
        <w:t>¬R)</w:t>
      </w:r>
      <w:r>
        <w:rPr>
          <w:rFonts w:hint="eastAsia"/>
        </w:rPr>
        <w:t>为真的赋值为</w:t>
      </w:r>
      <w:r>
        <w:rPr>
          <w:rFonts w:hint="eastAsia"/>
        </w:rPr>
        <w:t>（</w:t>
      </w:r>
      <w:r>
        <w:rPr>
          <w:rFonts w:hint="eastAsia"/>
        </w:rPr>
        <w:t xml:space="preserve">        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eastAsia="Times New Roman"/>
        </w:rPr>
        <w:t> </w:t>
      </w:r>
    </w:p>
    <w:p w:rsidR="00FA0A01" w:rsidRDefault="00FA0A01">
      <w:pPr>
        <w:widowControl/>
        <w:numPr>
          <w:ilvl w:val="0"/>
          <w:numId w:val="9"/>
        </w:numPr>
        <w:spacing w:line="360" w:lineRule="auto"/>
        <w:jc w:val="left"/>
        <w:sectPr w:rsidR="00FA0A0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A0A01" w:rsidRDefault="00A01D56">
      <w:pPr>
        <w:widowControl/>
        <w:numPr>
          <w:ilvl w:val="0"/>
          <w:numId w:val="9"/>
        </w:numPr>
        <w:spacing w:line="360" w:lineRule="auto"/>
        <w:jc w:val="left"/>
      </w:pPr>
      <w:r>
        <w:t>010,100,101,110,111 </w:t>
      </w:r>
    </w:p>
    <w:p w:rsidR="00FA0A01" w:rsidRDefault="00A01D56">
      <w:pPr>
        <w:widowControl/>
        <w:numPr>
          <w:ilvl w:val="0"/>
          <w:numId w:val="9"/>
        </w:numPr>
        <w:spacing w:line="360" w:lineRule="auto"/>
        <w:jc w:val="left"/>
      </w:pPr>
      <w:r>
        <w:t>010,100,101,111 </w:t>
      </w:r>
    </w:p>
    <w:p w:rsidR="00FA0A01" w:rsidRDefault="00FA0A01">
      <w:pPr>
        <w:widowControl/>
        <w:numPr>
          <w:ilvl w:val="0"/>
          <w:numId w:val="9"/>
        </w:numPr>
        <w:spacing w:line="360" w:lineRule="auto"/>
        <w:jc w:val="left"/>
        <w:rPr>
          <w:rFonts w:eastAsia="Times New Roman"/>
        </w:rPr>
        <w:sectPr w:rsidR="00FA0A01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:rsidR="00FA0A01" w:rsidRDefault="00A01D56">
      <w:pPr>
        <w:widowControl/>
        <w:numPr>
          <w:ilvl w:val="0"/>
          <w:numId w:val="9"/>
        </w:numPr>
        <w:spacing w:line="360" w:lineRule="auto"/>
        <w:jc w:val="left"/>
        <w:rPr>
          <w:rFonts w:eastAsia="Times New Roman"/>
        </w:rPr>
      </w:pPr>
      <w:r>
        <w:rPr>
          <w:rFonts w:hint="eastAsia"/>
        </w:rPr>
        <w:t>全体赋值</w:t>
      </w:r>
      <w:r>
        <w:rPr>
          <w:rFonts w:eastAsia="Times New Roman"/>
        </w:rPr>
        <w:t> </w:t>
      </w:r>
    </w:p>
    <w:p w:rsidR="00FA0A01" w:rsidRDefault="00A01D56">
      <w:pPr>
        <w:widowControl/>
        <w:numPr>
          <w:ilvl w:val="0"/>
          <w:numId w:val="9"/>
        </w:numPr>
        <w:spacing w:line="360" w:lineRule="auto"/>
        <w:jc w:val="left"/>
        <w:rPr>
          <w:rFonts w:eastAsia="Times New Roman"/>
        </w:rPr>
      </w:pPr>
      <w:r>
        <w:rPr>
          <w:rFonts w:hint="eastAsia"/>
        </w:rPr>
        <w:t>不存在</w:t>
      </w:r>
    </w:p>
    <w:p w:rsidR="00FA0A01" w:rsidRDefault="00FA0A01">
      <w:pPr>
        <w:widowControl/>
        <w:spacing w:line="360" w:lineRule="auto"/>
        <w:jc w:val="left"/>
        <w:rPr>
          <w:rFonts w:eastAsia="Times New Roman"/>
        </w:rPr>
        <w:sectPr w:rsidR="00FA0A01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:rsidR="00FA0A01" w:rsidRDefault="00A01D56">
      <w:pPr>
        <w:widowControl/>
        <w:numPr>
          <w:ilvl w:val="0"/>
          <w:numId w:val="3"/>
        </w:numPr>
        <w:spacing w:line="360" w:lineRule="auto"/>
        <w:rPr>
          <w:rFonts w:eastAsia="Times New Roman"/>
          <w:kern w:val="21"/>
        </w:rPr>
      </w:pPr>
      <w:r>
        <w:rPr>
          <w:rFonts w:hint="eastAsia"/>
        </w:rPr>
        <w:t>设</w:t>
      </w:r>
      <w:r>
        <w:t>A={1, 2, 3}</w:t>
      </w:r>
      <w:r>
        <w:rPr>
          <w:rFonts w:hint="eastAsia"/>
        </w:rPr>
        <w:t>，</w:t>
      </w:r>
      <w:r>
        <w:t>B={a, b}</w:t>
      </w:r>
      <w:r>
        <w:rPr>
          <w:rFonts w:hint="eastAsia"/>
        </w:rPr>
        <w:t>，下列各二元关系中是</w:t>
      </w:r>
      <w:r>
        <w:t>A</w:t>
      </w:r>
      <w:r>
        <w:rPr>
          <w:rFonts w:hint="eastAsia"/>
        </w:rPr>
        <w:t>到</w:t>
      </w:r>
      <w:r>
        <w:t>B</w:t>
      </w:r>
      <w:r>
        <w:rPr>
          <w:rFonts w:hint="eastAsia"/>
        </w:rPr>
        <w:t>的函数的是</w:t>
      </w:r>
      <w:r>
        <w:rPr>
          <w:rFonts w:hint="eastAsia"/>
        </w:rPr>
        <w:t>（</w:t>
      </w:r>
      <w:r>
        <w:rPr>
          <w:rFonts w:hint="eastAsia"/>
        </w:rPr>
        <w:t xml:space="preserve">        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FA0A01" w:rsidRDefault="00FA0A01">
      <w:pPr>
        <w:widowControl/>
        <w:numPr>
          <w:ilvl w:val="0"/>
          <w:numId w:val="10"/>
        </w:numPr>
        <w:spacing w:line="360" w:lineRule="auto"/>
        <w:sectPr w:rsidR="00FA0A0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A0A01" w:rsidRDefault="00A01D56">
      <w:pPr>
        <w:widowControl/>
        <w:numPr>
          <w:ilvl w:val="0"/>
          <w:numId w:val="10"/>
        </w:numPr>
        <w:spacing w:line="360" w:lineRule="auto"/>
      </w:pPr>
      <w:r>
        <w:t>R={&lt;1,a&gt;,&lt;2,a&gt;,&lt;3,a&gt;}</w:t>
      </w:r>
    </w:p>
    <w:p w:rsidR="00FA0A01" w:rsidRDefault="00A01D56">
      <w:pPr>
        <w:widowControl/>
        <w:numPr>
          <w:ilvl w:val="0"/>
          <w:numId w:val="10"/>
        </w:numPr>
        <w:spacing w:line="360" w:lineRule="auto"/>
        <w:rPr>
          <w:rFonts w:eastAsia="Times New Roman"/>
          <w:kern w:val="21"/>
        </w:rPr>
      </w:pPr>
      <w:r>
        <w:t>R={&lt;1,a&gt;,&lt;2,a&gt;,&lt;2,b&gt;,&lt;3,a&gt;}</w:t>
      </w:r>
    </w:p>
    <w:p w:rsidR="00FA0A01" w:rsidRDefault="00FA0A01">
      <w:pPr>
        <w:widowControl/>
        <w:numPr>
          <w:ilvl w:val="0"/>
          <w:numId w:val="10"/>
        </w:numPr>
        <w:spacing w:line="360" w:lineRule="auto"/>
        <w:sectPr w:rsidR="00FA0A01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:rsidR="00FA0A01" w:rsidRDefault="00A01D56">
      <w:pPr>
        <w:widowControl/>
        <w:numPr>
          <w:ilvl w:val="0"/>
          <w:numId w:val="10"/>
        </w:numPr>
        <w:spacing w:line="360" w:lineRule="auto"/>
      </w:pPr>
      <w:r>
        <w:t>R={&lt;1,a&gt;,&lt;2,b&gt;}</w:t>
      </w:r>
    </w:p>
    <w:p w:rsidR="00FA0A01" w:rsidRDefault="00A01D56">
      <w:pPr>
        <w:widowControl/>
        <w:numPr>
          <w:ilvl w:val="0"/>
          <w:numId w:val="10"/>
        </w:numPr>
        <w:spacing w:line="360" w:lineRule="auto"/>
      </w:pPr>
      <w:r>
        <w:t>R={&lt;2,a&gt;,&lt;2,b&gt;}</w:t>
      </w:r>
    </w:p>
    <w:p w:rsidR="00FA0A01" w:rsidRDefault="00FA0A01">
      <w:pPr>
        <w:widowControl/>
        <w:spacing w:line="360" w:lineRule="auto"/>
        <w:jc w:val="left"/>
        <w:rPr>
          <w:rFonts w:eastAsia="Times New Roman"/>
        </w:rPr>
        <w:sectPr w:rsidR="00FA0A01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:rsidR="00FA0A01" w:rsidRDefault="00A01D56">
      <w:pPr>
        <w:widowControl/>
        <w:numPr>
          <w:ilvl w:val="0"/>
          <w:numId w:val="3"/>
        </w:numPr>
        <w:spacing w:line="360" w:lineRule="auto"/>
        <w:jc w:val="left"/>
        <w:rPr>
          <w:rFonts w:eastAsia="Times New Roman"/>
        </w:rPr>
      </w:pPr>
      <w:proofErr w:type="spellStart"/>
      <w:r>
        <w:rPr>
          <w:rFonts w:eastAsia="Times New Roman" w:hint="eastAsia"/>
        </w:rPr>
        <w:t>设R</w:t>
      </w:r>
      <w:proofErr w:type="spellEnd"/>
      <w:r>
        <w:rPr>
          <w:rFonts w:eastAsia="Times New Roman" w:hint="eastAsia"/>
        </w:rPr>
        <w:t xml:space="preserve"> </w:t>
      </w:r>
      <w:proofErr w:type="spellStart"/>
      <w:r>
        <w:rPr>
          <w:rFonts w:eastAsia="Times New Roman" w:hint="eastAsia"/>
        </w:rPr>
        <w:t>为实数集，映射f</w:t>
      </w:r>
      <w:proofErr w:type="spellEnd"/>
      <w:r>
        <w:rPr>
          <w:rFonts w:eastAsia="Times New Roman" w:hint="eastAsia"/>
        </w:rPr>
        <w:t xml:space="preserve"> ：R →R ，</w:t>
      </w:r>
      <w:proofErr w:type="spellStart"/>
      <w:r>
        <w:rPr>
          <w:rFonts w:eastAsia="Times New Roman" w:hint="eastAsia"/>
        </w:rPr>
        <w:t>f（x</w:t>
      </w:r>
      <w:proofErr w:type="spellEnd"/>
      <w:r>
        <w:rPr>
          <w:rFonts w:eastAsia="Times New Roman" w:hint="eastAsia"/>
        </w:rPr>
        <w:t>）＝-x</w:t>
      </w:r>
      <w:r>
        <w:rPr>
          <w:rFonts w:eastAsia="Times New Roman" w:hint="eastAsia"/>
          <w:vertAlign w:val="superscript"/>
        </w:rPr>
        <w:t>2</w:t>
      </w:r>
      <w:r>
        <w:rPr>
          <w:rFonts w:eastAsia="Times New Roman" w:hint="eastAsia"/>
        </w:rPr>
        <w:t>+2x-1，则f 是</w:t>
      </w:r>
      <w:r>
        <w:rPr>
          <w:rFonts w:hint="eastAsia"/>
        </w:rPr>
        <w:t>（</w:t>
      </w:r>
      <w:r>
        <w:rPr>
          <w:rFonts w:hint="eastAsia"/>
        </w:rPr>
        <w:t xml:space="preserve">        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FA0A01" w:rsidRDefault="00FA0A01">
      <w:pPr>
        <w:widowControl/>
        <w:numPr>
          <w:ilvl w:val="0"/>
          <w:numId w:val="11"/>
        </w:numPr>
        <w:spacing w:line="360" w:lineRule="auto"/>
        <w:jc w:val="left"/>
        <w:rPr>
          <w:rFonts w:eastAsia="Times New Roman"/>
        </w:rPr>
        <w:sectPr w:rsidR="00FA0A0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A0A01" w:rsidRDefault="00A01D56">
      <w:pPr>
        <w:widowControl/>
        <w:numPr>
          <w:ilvl w:val="0"/>
          <w:numId w:val="11"/>
        </w:numPr>
        <w:spacing w:line="360" w:lineRule="auto"/>
        <w:jc w:val="left"/>
        <w:rPr>
          <w:rFonts w:eastAsia="Times New Roman"/>
        </w:rPr>
      </w:pPr>
      <w:proofErr w:type="spellStart"/>
      <w:r>
        <w:rPr>
          <w:rFonts w:eastAsia="Times New Roman" w:hint="eastAsia"/>
        </w:rPr>
        <w:lastRenderedPageBreak/>
        <w:t>单射而非满射</w:t>
      </w:r>
      <w:proofErr w:type="spellEnd"/>
    </w:p>
    <w:p w:rsidR="00FA0A01" w:rsidRDefault="00A01D56">
      <w:pPr>
        <w:widowControl/>
        <w:numPr>
          <w:ilvl w:val="0"/>
          <w:numId w:val="11"/>
        </w:numPr>
        <w:spacing w:line="360" w:lineRule="auto"/>
        <w:jc w:val="left"/>
        <w:rPr>
          <w:rFonts w:eastAsia="Times New Roman"/>
        </w:rPr>
      </w:pPr>
      <w:proofErr w:type="spellStart"/>
      <w:r>
        <w:rPr>
          <w:rFonts w:eastAsia="Times New Roman" w:hint="eastAsia"/>
        </w:rPr>
        <w:t>满射而非单射</w:t>
      </w:r>
      <w:proofErr w:type="spellEnd"/>
    </w:p>
    <w:p w:rsidR="00FA0A01" w:rsidRDefault="00FA0A01">
      <w:pPr>
        <w:widowControl/>
        <w:numPr>
          <w:ilvl w:val="0"/>
          <w:numId w:val="11"/>
        </w:numPr>
        <w:spacing w:line="360" w:lineRule="auto"/>
        <w:jc w:val="left"/>
        <w:rPr>
          <w:rFonts w:eastAsia="Times New Roman"/>
        </w:rPr>
        <w:sectPr w:rsidR="00FA0A01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:rsidR="00FA0A01" w:rsidRDefault="00A01D56">
      <w:pPr>
        <w:widowControl/>
        <w:numPr>
          <w:ilvl w:val="0"/>
          <w:numId w:val="11"/>
        </w:numPr>
        <w:spacing w:line="360" w:lineRule="auto"/>
        <w:jc w:val="left"/>
        <w:rPr>
          <w:rFonts w:eastAsia="Times New Roman"/>
        </w:rPr>
      </w:pPr>
      <w:proofErr w:type="spellStart"/>
      <w:r>
        <w:rPr>
          <w:rFonts w:eastAsia="Times New Roman" w:hint="eastAsia"/>
        </w:rPr>
        <w:t>双射</w:t>
      </w:r>
      <w:proofErr w:type="spellEnd"/>
    </w:p>
    <w:p w:rsidR="00FA0A01" w:rsidRDefault="00A01D56">
      <w:pPr>
        <w:widowControl/>
        <w:numPr>
          <w:ilvl w:val="0"/>
          <w:numId w:val="11"/>
        </w:numPr>
        <w:spacing w:line="360" w:lineRule="auto"/>
        <w:jc w:val="left"/>
        <w:rPr>
          <w:rFonts w:eastAsia="Times New Roman"/>
        </w:rPr>
      </w:pPr>
      <w:proofErr w:type="spellStart"/>
      <w:r>
        <w:rPr>
          <w:rFonts w:eastAsia="Times New Roman" w:hint="eastAsia"/>
        </w:rPr>
        <w:t>既不是单射，也不是满射</w:t>
      </w:r>
      <w:proofErr w:type="spellEnd"/>
    </w:p>
    <w:p w:rsidR="00FA0A01" w:rsidRDefault="00FA0A01">
      <w:pPr>
        <w:widowControl/>
        <w:numPr>
          <w:ilvl w:val="0"/>
          <w:numId w:val="3"/>
        </w:numPr>
        <w:spacing w:line="360" w:lineRule="auto"/>
        <w:jc w:val="left"/>
        <w:sectPr w:rsidR="00FA0A01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:rsidR="00FA0A01" w:rsidRDefault="00A01D56">
      <w:pPr>
        <w:widowControl/>
        <w:numPr>
          <w:ilvl w:val="0"/>
          <w:numId w:val="3"/>
        </w:numPr>
        <w:spacing w:line="360" w:lineRule="auto"/>
        <w:jc w:val="left"/>
      </w:pPr>
      <w:r>
        <w:rPr>
          <w:rFonts w:hint="eastAsia"/>
        </w:rPr>
        <w:t>设个体域为整数域，下列公式真值为</w:t>
      </w:r>
      <w:r>
        <w:rPr>
          <w:rFonts w:hint="eastAsia"/>
        </w:rPr>
        <w:t>1</w:t>
      </w:r>
      <w:r>
        <w:rPr>
          <w:rFonts w:hint="eastAsia"/>
        </w:rPr>
        <w:t>的是（</w:t>
      </w:r>
      <w:r>
        <w:rPr>
          <w:rFonts w:hint="eastAsia"/>
        </w:rPr>
        <w:t xml:space="preserve">        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FA0A01" w:rsidRDefault="00FA0A01">
      <w:pPr>
        <w:widowControl/>
        <w:numPr>
          <w:ilvl w:val="0"/>
          <w:numId w:val="12"/>
        </w:numPr>
        <w:spacing w:line="360" w:lineRule="auto"/>
        <w:jc w:val="left"/>
        <w:sectPr w:rsidR="00FA0A0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A0A01" w:rsidRDefault="00A01D56">
      <w:pPr>
        <w:widowControl/>
        <w:numPr>
          <w:ilvl w:val="0"/>
          <w:numId w:val="12"/>
        </w:numPr>
        <w:spacing w:line="360" w:lineRule="auto"/>
        <w:jc w:val="left"/>
      </w:pPr>
      <w:r>
        <w:rPr>
          <w:rFonts w:ascii="Cambria Math" w:hAnsi="Cambria Math" w:cs="Cambria Math"/>
        </w:rPr>
        <w:t>∀</w:t>
      </w:r>
      <w:r>
        <w:rPr>
          <w:rFonts w:ascii="Cambria Math" w:hAnsi="Cambria Math" w:cs="Cambria Math" w:hint="eastAsia"/>
        </w:rPr>
        <w:t>x</w:t>
      </w:r>
      <m:oMath>
        <m:r>
          <m:rPr>
            <m:sty m:val="p"/>
          </m:rPr>
          <w:rPr>
            <w:rFonts w:ascii="Cambria Math" w:hAnsi="Cambria Math" w:cs="Cambria Math"/>
          </w:rPr>
          <m:t>∃</m:t>
        </m:r>
        <m:r>
          <m:rPr>
            <m:sty m:val="p"/>
          </m:rPr>
          <w:rPr>
            <w:rFonts w:ascii="Cambria Math" w:hAnsi="Cambria Math" w:cs="Cambria Math"/>
          </w:rPr>
          <m:t>y(x+y=0)</m:t>
        </m:r>
      </m:oMath>
    </w:p>
    <w:p w:rsidR="00FA0A01" w:rsidRDefault="00A01D56">
      <w:pPr>
        <w:widowControl/>
        <w:numPr>
          <w:ilvl w:val="0"/>
          <w:numId w:val="12"/>
        </w:numPr>
        <w:spacing w:line="360" w:lineRule="auto"/>
        <w:jc w:val="left"/>
      </w:pPr>
      <m:oMath>
        <m:r>
          <m:rPr>
            <m:sty m:val="p"/>
          </m:rPr>
          <w:rPr>
            <w:rFonts w:ascii="Cambria Math" w:hAnsi="Cambria Math" w:cs="Cambria Math"/>
          </w:rPr>
          <m:t>∃</m:t>
        </m:r>
        <m:r>
          <m:rPr>
            <m:sty m:val="p"/>
          </m:rPr>
          <w:rPr>
            <w:rFonts w:ascii="Cambria Math" w:hAnsi="Cambria Math" w:cs="Cambria Math"/>
          </w:rPr>
          <m:t>y</m:t>
        </m:r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 w:cs="Cambria Math" w:hint="eastAsia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>(x+y=0)</m:t>
        </m:r>
      </m:oMath>
    </w:p>
    <w:p w:rsidR="00FA0A01" w:rsidRDefault="00FA0A01">
      <w:pPr>
        <w:widowControl/>
        <w:numPr>
          <w:ilvl w:val="0"/>
          <w:numId w:val="12"/>
        </w:numPr>
        <w:spacing w:line="360" w:lineRule="auto"/>
        <w:jc w:val="left"/>
        <w:sectPr w:rsidR="00FA0A01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:rsidR="00FA0A01" w:rsidRDefault="00A01D56">
      <w:pPr>
        <w:widowControl/>
        <w:numPr>
          <w:ilvl w:val="0"/>
          <w:numId w:val="12"/>
        </w:numPr>
        <w:spacing w:line="360" w:lineRule="auto"/>
        <w:jc w:val="left"/>
      </w:pPr>
      <w:r>
        <w:rPr>
          <w:rFonts w:ascii="Cambria Math" w:hAnsi="Cambria Math" w:cs="Cambria Math"/>
        </w:rPr>
        <w:t>∀</w:t>
      </w:r>
      <w:r>
        <w:rPr>
          <w:rFonts w:ascii="Cambria Math" w:hAnsi="Cambria Math" w:cs="Cambria Math" w:hint="eastAsia"/>
        </w:rPr>
        <w:t>x</w:t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 w:cs="Cambria Math"/>
          </w:rPr>
          <m:t>y(x+y=0)</m:t>
        </m:r>
      </m:oMath>
    </w:p>
    <w:p w:rsidR="00FA0A01" w:rsidRDefault="00A01D56">
      <w:pPr>
        <w:widowControl/>
        <w:numPr>
          <w:ilvl w:val="0"/>
          <w:numId w:val="12"/>
        </w:numPr>
        <w:spacing w:line="360" w:lineRule="auto"/>
        <w:jc w:val="left"/>
      </w:pPr>
      <m:oMath>
        <m:r>
          <m:rPr>
            <m:sty m:val="p"/>
          </m:rPr>
          <w:rPr>
            <w:rFonts w:ascii="Cambria Math" w:hAnsi="Cambria Math" w:cs="Cambria Math"/>
          </w:rPr>
          <m:t>¬∃</m:t>
        </m:r>
        <m:r>
          <m:rPr>
            <m:sty m:val="p"/>
          </m:rP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>∃</m:t>
        </m:r>
        <m:r>
          <m:rPr>
            <m:sty m:val="p"/>
          </m:rPr>
          <w:rPr>
            <w:rFonts w:ascii="Cambria Math" w:hAnsi="Cambria Math" w:cs="Cambria Math"/>
          </w:rPr>
          <m:t>y(x+y=0)</m:t>
        </m:r>
      </m:oMath>
    </w:p>
    <w:p w:rsidR="00FA0A01" w:rsidRDefault="00FA0A01">
      <w:pPr>
        <w:widowControl/>
        <w:spacing w:line="360" w:lineRule="auto"/>
        <w:jc w:val="left"/>
        <w:sectPr w:rsidR="00FA0A01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</w:p>
    <w:p w:rsidR="00FA0A01" w:rsidRDefault="00A01D56">
      <w:pPr>
        <w:widowControl/>
        <w:numPr>
          <w:ilvl w:val="0"/>
          <w:numId w:val="3"/>
        </w:numPr>
        <w:spacing w:line="360" w:lineRule="auto"/>
        <w:jc w:val="left"/>
      </w:pPr>
      <w:r>
        <w:rPr>
          <w:rFonts w:hint="eastAsia"/>
        </w:rPr>
        <w:t>下图属于（</w:t>
      </w:r>
      <w:r>
        <w:rPr>
          <w:rFonts w:hint="eastAsia"/>
        </w:rPr>
        <w:t xml:space="preserve">        </w:t>
      </w:r>
      <w:r>
        <w:rPr>
          <w:rFonts w:hint="eastAsia"/>
        </w:rPr>
        <w:t>）图</w:t>
      </w:r>
      <w:r>
        <w:rPr>
          <w:rFonts w:hint="eastAsia"/>
        </w:rPr>
        <w:t>.</w:t>
      </w:r>
    </w:p>
    <w:p w:rsidR="00FA0A01" w:rsidRDefault="00FA0A01">
      <w:pPr>
        <w:widowControl/>
        <w:numPr>
          <w:ilvl w:val="0"/>
          <w:numId w:val="13"/>
        </w:numPr>
        <w:spacing w:line="360" w:lineRule="auto"/>
        <w:jc w:val="left"/>
        <w:sectPr w:rsidR="00FA0A0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A0A01" w:rsidRDefault="00A01D56">
      <w:pPr>
        <w:widowControl/>
        <w:numPr>
          <w:ilvl w:val="0"/>
          <w:numId w:val="13"/>
        </w:numPr>
        <w:spacing w:line="360" w:lineRule="auto"/>
        <w:jc w:val="left"/>
      </w:pPr>
      <w:r>
        <w:rPr>
          <w:rFonts w:hint="eastAsia"/>
        </w:rPr>
        <w:t>偶图</w:t>
      </w:r>
    </w:p>
    <w:p w:rsidR="00FA0A01" w:rsidRDefault="00A01D56">
      <w:pPr>
        <w:widowControl/>
        <w:numPr>
          <w:ilvl w:val="0"/>
          <w:numId w:val="13"/>
        </w:numPr>
        <w:spacing w:line="360" w:lineRule="auto"/>
        <w:jc w:val="left"/>
      </w:pPr>
      <w:r>
        <w:rPr>
          <w:rFonts w:hint="eastAsia"/>
        </w:rPr>
        <w:t>欧拉图</w:t>
      </w:r>
    </w:p>
    <w:p w:rsidR="00FA0A01" w:rsidRDefault="00A01D56">
      <w:pPr>
        <w:widowControl/>
        <w:numPr>
          <w:ilvl w:val="0"/>
          <w:numId w:val="13"/>
        </w:numPr>
        <w:spacing w:line="360" w:lineRule="auto"/>
        <w:jc w:val="left"/>
      </w:pPr>
      <w:r>
        <w:rPr>
          <w:rFonts w:hint="eastAsia"/>
        </w:rPr>
        <w:t>哈密顿图</w:t>
      </w:r>
    </w:p>
    <w:p w:rsidR="00FA0A01" w:rsidRDefault="00A01D56">
      <w:pPr>
        <w:widowControl/>
        <w:numPr>
          <w:ilvl w:val="0"/>
          <w:numId w:val="13"/>
        </w:numPr>
        <w:spacing w:line="360" w:lineRule="auto"/>
        <w:jc w:val="left"/>
      </w:pPr>
      <w:r>
        <w:rPr>
          <w:rFonts w:hint="eastAsia"/>
        </w:rPr>
        <w:t>偶图、哈密顿图</w:t>
      </w:r>
    </w:p>
    <w:p w:rsidR="00FA0A01" w:rsidRDefault="00FA0A01">
      <w:pPr>
        <w:widowControl/>
        <w:spacing w:line="360" w:lineRule="auto"/>
        <w:jc w:val="left"/>
        <w:sectPr w:rsidR="00FA0A01">
          <w:type w:val="continuous"/>
          <w:pgSz w:w="11906" w:h="16838"/>
          <w:pgMar w:top="1440" w:right="1800" w:bottom="1440" w:left="1800" w:header="851" w:footer="992" w:gutter="0"/>
          <w:cols w:num="4" w:space="427"/>
          <w:docGrid w:type="lines" w:linePitch="312"/>
        </w:sectPr>
      </w:pPr>
    </w:p>
    <w:p w:rsidR="00FA0A01" w:rsidRDefault="00A01D56">
      <w:pPr>
        <w:widowControl/>
        <w:spacing w:line="360" w:lineRule="auto"/>
        <w:jc w:val="center"/>
        <w:rPr>
          <w:rFonts w:eastAsia="Times New Roman"/>
        </w:rPr>
      </w:pPr>
      <w:r>
        <w:object w:dxaOrig="1617" w:dyaOrig="1470">
          <v:shape id="_x0000_i1026" type="#_x0000_t75" alt="" style="width:80.7pt;height:73.4pt" o:ole="">
            <v:imagedata r:id="rId14" o:title=""/>
          </v:shape>
          <o:OLEObject Type="Embed" ProgID="Visio.Drawing.11" ShapeID="_x0000_i1026" DrawAspect="Content" ObjectID="_1731433395" r:id="rId15"/>
        </w:object>
      </w:r>
    </w:p>
    <w:p w:rsidR="00FA0A01" w:rsidRDefault="00FA0A01">
      <w:pPr>
        <w:widowControl/>
        <w:spacing w:line="360" w:lineRule="auto"/>
        <w:jc w:val="left"/>
      </w:pPr>
    </w:p>
    <w:p w:rsidR="00FA0A01" w:rsidRDefault="00A01D56">
      <w:pPr>
        <w:widowControl/>
        <w:spacing w:line="360" w:lineRule="auto"/>
        <w:jc w:val="left"/>
        <w:rPr>
          <w:rFonts w:eastAsia="黑体"/>
          <w:color w:val="000000" w:themeColor="text1"/>
          <w:sz w:val="24"/>
        </w:rPr>
      </w:pPr>
      <w:r>
        <w:rPr>
          <w:rFonts w:eastAsia="黑体" w:hint="eastAsia"/>
          <w:color w:val="000000" w:themeColor="text1"/>
          <w:sz w:val="24"/>
        </w:rPr>
        <w:t>三、填空题（共</w:t>
      </w:r>
      <w:r>
        <w:rPr>
          <w:rFonts w:eastAsia="黑体" w:hint="eastAsia"/>
          <w:color w:val="000000" w:themeColor="text1"/>
          <w:sz w:val="24"/>
        </w:rPr>
        <w:t>15</w:t>
      </w:r>
      <w:r>
        <w:rPr>
          <w:rFonts w:eastAsia="黑体" w:hint="eastAsia"/>
          <w:color w:val="000000" w:themeColor="text1"/>
          <w:sz w:val="24"/>
        </w:rPr>
        <w:t>空，每空</w:t>
      </w:r>
      <w:r>
        <w:rPr>
          <w:rFonts w:eastAsia="黑体" w:hint="eastAsia"/>
          <w:color w:val="000000" w:themeColor="text1"/>
          <w:sz w:val="24"/>
        </w:rPr>
        <w:t>2</w:t>
      </w:r>
      <w:r>
        <w:rPr>
          <w:rFonts w:eastAsia="黑体" w:hint="eastAsia"/>
          <w:color w:val="000000" w:themeColor="text1"/>
          <w:sz w:val="24"/>
        </w:rPr>
        <w:t>分，共</w:t>
      </w:r>
      <w:r>
        <w:rPr>
          <w:rFonts w:eastAsia="黑体" w:hint="eastAsia"/>
          <w:color w:val="000000" w:themeColor="text1"/>
          <w:sz w:val="24"/>
        </w:rPr>
        <w:t>30</w:t>
      </w:r>
      <w:r>
        <w:rPr>
          <w:rFonts w:eastAsia="黑体" w:hint="eastAsia"/>
          <w:color w:val="000000" w:themeColor="text1"/>
          <w:sz w:val="24"/>
        </w:rPr>
        <w:t>分）</w:t>
      </w:r>
    </w:p>
    <w:p w:rsidR="00FA0A01" w:rsidRDefault="00A01D56">
      <w:pPr>
        <w:widowControl/>
        <w:numPr>
          <w:ilvl w:val="0"/>
          <w:numId w:val="14"/>
        </w:numPr>
        <w:spacing w:line="360" w:lineRule="auto"/>
        <w:jc w:val="left"/>
      </w:pPr>
      <w:r>
        <w:rPr>
          <w:rFonts w:hint="eastAsia"/>
        </w:rPr>
        <w:t>公式</w:t>
      </w:r>
      <w:r>
        <w:rPr>
          <w:rFonts w:ascii="Cambria Math" w:hAnsi="Cambria Math" w:cs="Cambria Math"/>
        </w:rPr>
        <w:t>∀</w:t>
      </w:r>
      <w:r>
        <w:rPr>
          <w:rFonts w:ascii="Cambria Math" w:hAnsi="Cambria Math" w:cs="Cambria Math" w:hint="eastAsia"/>
        </w:rPr>
        <w:t>x(A(x)</w:t>
      </w:r>
      <m:oMath>
        <m:r>
          <m:rPr>
            <m:sty m:val="p"/>
          </m:rPr>
          <w:rPr>
            <w:rFonts w:ascii="Cambria Math" w:hAnsi="Cambria Math" w:cs="Cambria Math"/>
          </w:rPr>
          <m:t>→</m:t>
        </m:r>
        <m:r>
          <m:rPr>
            <m:sty m:val="p"/>
          </m:rPr>
          <w:rPr>
            <w:rFonts w:ascii="Cambria Math" w:hAnsi="Cambria Math" w:cs="Cambria Math"/>
          </w:rPr>
          <m:t>B(y,x)</m:t>
        </m:r>
      </m:oMath>
      <w:r>
        <w:rPr>
          <w:rFonts w:ascii="Cambria Math" w:hAnsi="Cambria Math" w:cs="Cambria Math" w:hint="eastAsia"/>
        </w:rPr>
        <w:t>)</w:t>
      </w:r>
      <w:r>
        <w:rPr>
          <w:rFonts w:ascii="Cambria Math" w:hAnsi="Cambria Math" w:cs="Cambria Math"/>
        </w:rPr>
        <w:t>˄</w:t>
      </w:r>
      <m:oMath>
        <m:r>
          <m:rPr>
            <m:sty m:val="p"/>
          </m:rPr>
          <w:rPr>
            <w:rFonts w:ascii="Cambria Math" w:hAnsi="Cambria Math" w:cs="Cambria Math"/>
          </w:rPr>
          <m:t>∃</m:t>
        </m:r>
        <m:r>
          <m:rPr>
            <m:sty m:val="p"/>
          </m:rPr>
          <w:rPr>
            <w:rFonts w:ascii="Cambria Math" w:hAnsi="Cambria Math" w:cs="Cambria Math"/>
          </w:rPr>
          <m:t>z C(y,z))</m:t>
        </m:r>
        <m:r>
          <m:rPr>
            <m:sty m:val="p"/>
          </m:rPr>
          <w:rPr>
            <w:rFonts w:ascii="Cambria Math" w:hAnsi="Cambria Math" w:cs="Cambria Math"/>
          </w:rPr>
          <m:t>→</m:t>
        </m:r>
        <m:r>
          <m:rPr>
            <m:sty m:val="p"/>
          </m:rPr>
          <w:rPr>
            <w:rFonts w:ascii="Cambria Math" w:hAnsi="Cambria Math" w:cs="Cambria Math"/>
          </w:rPr>
          <m:t>D(</m:t>
        </m:r>
        <m:r>
          <m:rPr>
            <m:sty m:val="p"/>
          </m:rPr>
          <w:rPr>
            <w:rFonts w:ascii="Cambria Math" w:hAnsi="Cambria Math" w:cs="Cambria Math" w:hint="eastAsia"/>
          </w:rPr>
          <m:t>m</m:t>
        </m:r>
        <m:r>
          <m:rPr>
            <m:sty m:val="p"/>
          </m:rPr>
          <w:rPr>
            <w:rFonts w:ascii="Cambria Math" w:hAnsi="Cambria Math" w:cs="Cambria Math"/>
          </w:rPr>
          <m:t>)</m:t>
        </m:r>
      </m:oMath>
      <w:r>
        <w:rPr>
          <w:rFonts w:hAnsi="Cambria Math" w:cs="Cambria Math" w:hint="eastAsia"/>
        </w:rPr>
        <w:t>的自由变元是</w:t>
      </w:r>
      <w:r>
        <w:rPr>
          <w:rFonts w:hAnsi="Cambria Math" w:cs="Cambria Math" w:hint="eastAsia"/>
        </w:rPr>
        <w:t>__________</w:t>
      </w:r>
      <w:r>
        <w:rPr>
          <w:rFonts w:hAnsi="Cambria Math" w:cs="Cambria Math" w:hint="eastAsia"/>
        </w:rPr>
        <w:t>，约束变元是</w:t>
      </w:r>
      <w:r>
        <w:rPr>
          <w:rFonts w:hAnsi="Cambria Math" w:cs="Cambria Math" w:hint="eastAsia"/>
        </w:rPr>
        <w:t>__________.</w:t>
      </w:r>
    </w:p>
    <w:p w:rsidR="00FA0A01" w:rsidRDefault="00A01D56">
      <w:pPr>
        <w:widowControl/>
        <w:numPr>
          <w:ilvl w:val="0"/>
          <w:numId w:val="14"/>
        </w:numPr>
        <w:spacing w:line="360" w:lineRule="auto"/>
        <w:jc w:val="left"/>
      </w:pP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顶点的无向完全图有边数</w:t>
      </w:r>
      <w:r>
        <w:rPr>
          <w:rFonts w:hint="eastAsia"/>
        </w:rPr>
        <w:t>__________</w:t>
      </w:r>
      <w:r>
        <w:rPr>
          <w:rFonts w:hint="eastAsia"/>
        </w:rPr>
        <w:t>，每个结点的度数为</w:t>
      </w:r>
      <w:r>
        <w:rPr>
          <w:rFonts w:hint="eastAsia"/>
        </w:rPr>
        <w:t>__________.</w:t>
      </w:r>
    </w:p>
    <w:p w:rsidR="00FA0A01" w:rsidRDefault="00A01D56">
      <w:pPr>
        <w:widowControl/>
        <w:numPr>
          <w:ilvl w:val="0"/>
          <w:numId w:val="14"/>
        </w:numPr>
        <w:spacing w:line="360" w:lineRule="auto"/>
        <w:jc w:val="left"/>
      </w:pPr>
      <w:r>
        <w:rPr>
          <w:rFonts w:hint="eastAsia"/>
        </w:rPr>
        <w:t>一棵树有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度顶点，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rPr>
          <w:rFonts w:hint="eastAsia"/>
        </w:rPr>
        <w:t>度顶点，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rPr>
          <w:rFonts w:hint="eastAsia"/>
        </w:rPr>
        <w:t>度顶点，则叶子结点有</w:t>
      </w:r>
      <w:r>
        <w:rPr>
          <w:rFonts w:hint="eastAsia"/>
        </w:rPr>
        <w:t>__________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.</w:t>
      </w:r>
    </w:p>
    <w:p w:rsidR="00FA0A01" w:rsidRDefault="00A01D56">
      <w:pPr>
        <w:widowControl/>
        <w:numPr>
          <w:ilvl w:val="0"/>
          <w:numId w:val="14"/>
        </w:numPr>
        <w:spacing w:line="360" w:lineRule="auto"/>
        <w:jc w:val="left"/>
      </w:pPr>
      <w:r>
        <w:rPr>
          <w:rFonts w:hint="eastAsia"/>
        </w:rPr>
        <w:t>设</w:t>
      </w:r>
      <w:r>
        <w:rPr>
          <w:rFonts w:hint="eastAsia"/>
        </w:rPr>
        <w:t>A={{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},{c}},B={{a},{</w:t>
      </w:r>
      <w:proofErr w:type="spellStart"/>
      <w:r>
        <w:rPr>
          <w:rFonts w:hint="eastAsia"/>
        </w:rPr>
        <w:t>b,c</w:t>
      </w:r>
      <w:proofErr w:type="spellEnd"/>
      <w:r>
        <w:rPr>
          <w:rFonts w:hint="eastAsia"/>
        </w:rPr>
        <w:t>},{c}}</w:t>
      </w:r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p"/>
          </m:rPr>
          <w:rPr>
            <w:rFonts w:ascii="Cambria Math" w:hAnsi="Cambria Math"/>
          </w:rPr>
          <m:t>B=</m:t>
        </m:r>
      </m:oMath>
      <w:r>
        <w:rPr>
          <w:rFonts w:hAnsi="Cambria Math" w:hint="eastAsia"/>
        </w:rPr>
        <w:t>__________,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Ansi="Cambria Math" w:hint="eastAsia"/>
        </w:rPr>
        <w:t>幂集</w:t>
      </w:r>
      <m:oMath>
        <m:r>
          <m:rPr>
            <m:sty m:val="p"/>
          </m:rP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</w:rPr>
          <m:t>(A)=</m:t>
        </m:r>
      </m:oMath>
      <w:r>
        <w:rPr>
          <w:rFonts w:hAnsi="Cambria Math" w:hint="eastAsia"/>
        </w:rPr>
        <w:t>__________.</w:t>
      </w:r>
    </w:p>
    <w:p w:rsidR="00FA0A01" w:rsidRDefault="00A01D56">
      <w:pPr>
        <w:widowControl/>
        <w:numPr>
          <w:ilvl w:val="0"/>
          <w:numId w:val="14"/>
        </w:numPr>
        <w:spacing w:line="360" w:lineRule="auto"/>
        <w:jc w:val="left"/>
      </w:pPr>
      <w:r>
        <w:rPr>
          <w:rFonts w:hint="eastAsia"/>
        </w:rPr>
        <w:t>设</w:t>
      </w:r>
      <w:r>
        <w:rPr>
          <w:rFonts w:hint="eastAsia"/>
        </w:rPr>
        <w:t>A={1,2,3,4}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上的二元关系</w:t>
      </w:r>
      <w:r>
        <w:rPr>
          <w:rFonts w:hint="eastAsia"/>
        </w:rPr>
        <w:t>R</w:t>
      </w:r>
      <w:r>
        <w:rPr>
          <w:rFonts w:hint="eastAsia"/>
        </w:rPr>
        <w:t>定义为：</w:t>
      </w:r>
      <w:r>
        <w:rPr>
          <w:rFonts w:hint="eastAsia"/>
        </w:rPr>
        <w:t>R={&lt;1,2&gt;,&lt;2,1&gt;,&lt;2,3&gt;,&lt;3,4&gt;}</w:t>
      </w:r>
      <w:r>
        <w:rPr>
          <w:rFonts w:hint="eastAsia"/>
        </w:rPr>
        <w:t>，则</w:t>
      </w:r>
      <w:r>
        <w:rPr>
          <w:rFonts w:hint="eastAsia"/>
        </w:rPr>
        <w:t>R</w:t>
      </w:r>
      <w:r>
        <w:rPr>
          <w:rFonts w:hint="eastAsia"/>
        </w:rPr>
        <w:t>的自反闭包为</w:t>
      </w:r>
      <w:r>
        <w:rPr>
          <w:rFonts w:hint="eastAsia"/>
        </w:rPr>
        <w:t>__________</w:t>
      </w:r>
      <w:r>
        <w:rPr>
          <w:rFonts w:hint="eastAsia"/>
        </w:rPr>
        <w:t>，对称闭包为</w:t>
      </w:r>
      <w:r>
        <w:rPr>
          <w:rFonts w:hint="eastAsia"/>
        </w:rPr>
        <w:t>__________</w:t>
      </w:r>
      <w:r>
        <w:rPr>
          <w:rFonts w:hint="eastAsia"/>
        </w:rPr>
        <w:t>，传递闭包为</w:t>
      </w:r>
      <w:r>
        <w:rPr>
          <w:rFonts w:hint="eastAsia"/>
        </w:rPr>
        <w:t>__________.</w:t>
      </w:r>
    </w:p>
    <w:p w:rsidR="00FA0A01" w:rsidRDefault="00A01D56">
      <w:pPr>
        <w:widowControl/>
        <w:numPr>
          <w:ilvl w:val="0"/>
          <w:numId w:val="14"/>
        </w:numPr>
        <w:spacing w:line="360" w:lineRule="auto"/>
        <w:jc w:val="left"/>
      </w:pPr>
      <w:r>
        <w:rPr>
          <w:rFonts w:hint="eastAsia"/>
        </w:rPr>
        <w:t>在具有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顶点的有向图中，任何基本通路的长度都不超过</w:t>
      </w:r>
      <w:r>
        <w:rPr>
          <w:rFonts w:hint="eastAsia"/>
        </w:rPr>
        <w:t>__________.</w:t>
      </w:r>
    </w:p>
    <w:p w:rsidR="00FA0A01" w:rsidRDefault="00A01D56">
      <w:pPr>
        <w:widowControl/>
        <w:numPr>
          <w:ilvl w:val="0"/>
          <w:numId w:val="14"/>
        </w:numPr>
        <w:spacing w:line="360" w:lineRule="auto"/>
        <w:jc w:val="left"/>
      </w:pPr>
      <w:r>
        <w:rPr>
          <w:rFonts w:hint="eastAsia"/>
        </w:rPr>
        <w:t>设</w:t>
      </w:r>
      <w:r>
        <w:rPr>
          <w:rFonts w:hint="eastAsia"/>
        </w:rPr>
        <w:t>f(x)=1+x</w:t>
      </w:r>
      <w:r>
        <w:rPr>
          <w:rFonts w:hint="eastAsia"/>
        </w:rPr>
        <w:t>，</w:t>
      </w:r>
      <w:r>
        <w:rPr>
          <w:rFonts w:hint="eastAsia"/>
        </w:rPr>
        <w:t>g(x)=</w:t>
      </w:r>
      <m:oMath>
        <m:r>
          <m:rPr>
            <m:sty m:val="p"/>
          </m:rPr>
          <w:rPr>
            <w:rFonts w:ascii="Cambria Math" w:hAnsi="Cambria Math"/>
          </w:rPr>
          <m:t>1+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Ansi="Cambria Math"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°</m:t>
        </m:r>
        <m:r>
          <m:rPr>
            <m:sty m:val="p"/>
          </m:rPr>
          <w:rPr>
            <w:rFonts w:ascii="Cambria Math" w:hAnsi="Cambria Math"/>
          </w:rPr>
          <m:t>g=</m:t>
        </m:r>
      </m:oMath>
      <w:r>
        <w:rPr>
          <w:rFonts w:hAnsi="Cambria Math" w:hint="eastAsia"/>
        </w:rPr>
        <w:t>__________.</w:t>
      </w:r>
    </w:p>
    <w:p w:rsidR="00FA0A01" w:rsidRDefault="00A01D56">
      <w:pPr>
        <w:widowControl/>
        <w:numPr>
          <w:ilvl w:val="0"/>
          <w:numId w:val="14"/>
        </w:num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>
        <w:rPr>
          <w:rFonts w:eastAsiaTheme="minorEastAsia"/>
          <w:color w:val="000000" w:themeColor="text1"/>
          <w:szCs w:val="21"/>
        </w:rPr>
        <w:t>设</w:t>
      </w:r>
      <w:r>
        <w:rPr>
          <w:rFonts w:eastAsiaTheme="minorEastAsia" w:hint="eastAsia"/>
          <w:color w:val="000000" w:themeColor="text1"/>
          <w:szCs w:val="21"/>
        </w:rPr>
        <w:t>无向图</w:t>
      </w:r>
      <w:r>
        <w:rPr>
          <w:rFonts w:eastAsiaTheme="minorEastAsia"/>
          <w:i/>
          <w:color w:val="000000" w:themeColor="text1"/>
          <w:szCs w:val="21"/>
        </w:rPr>
        <w:t>G</w:t>
      </w:r>
      <w:r>
        <w:rPr>
          <w:rFonts w:eastAsiaTheme="minorEastAsia"/>
          <w:color w:val="000000" w:themeColor="text1"/>
          <w:szCs w:val="21"/>
        </w:rPr>
        <w:t>的邻</w:t>
      </w:r>
      <w:r>
        <w:rPr>
          <w:rFonts w:eastAsiaTheme="minorEastAsia" w:hint="eastAsia"/>
          <w:color w:val="000000" w:themeColor="text1"/>
          <w:szCs w:val="21"/>
        </w:rPr>
        <w:t>接</w:t>
      </w:r>
      <w:r>
        <w:rPr>
          <w:rFonts w:eastAsiaTheme="minorEastAsia"/>
          <w:color w:val="000000" w:themeColor="text1"/>
          <w:szCs w:val="21"/>
        </w:rPr>
        <w:t>矩阵为</w:t>
      </w:r>
      <w:r>
        <w:rPr>
          <w:rFonts w:eastAsiaTheme="minorEastAsia"/>
          <w:color w:val="000000" w:themeColor="text1"/>
          <w:position w:val="-84"/>
          <w:szCs w:val="21"/>
        </w:rPr>
        <w:object w:dxaOrig="1475" w:dyaOrig="1521">
          <v:shape id="_x0000_i1027" type="#_x0000_t75" style="width:73.85pt;height:76.15pt" o:ole="">
            <v:imagedata r:id="rId16" o:title=""/>
          </v:shape>
          <o:OLEObject Type="Embed" ProgID="Equation.3" ShapeID="_x0000_i1027" DrawAspect="Content" ObjectID="_1731433396" r:id="rId17"/>
        </w:object>
      </w:r>
      <w:r>
        <w:rPr>
          <w:rFonts w:eastAsiaTheme="minorEastAsia"/>
          <w:color w:val="000000" w:themeColor="text1"/>
          <w:szCs w:val="21"/>
        </w:rPr>
        <w:t>，则</w:t>
      </w:r>
      <w:r>
        <w:rPr>
          <w:rFonts w:eastAsiaTheme="minorEastAsia"/>
          <w:i/>
          <w:color w:val="000000" w:themeColor="text1"/>
          <w:szCs w:val="21"/>
        </w:rPr>
        <w:t>G</w:t>
      </w:r>
      <w:r>
        <w:rPr>
          <w:rFonts w:eastAsiaTheme="minorEastAsia"/>
          <w:color w:val="000000" w:themeColor="text1"/>
          <w:szCs w:val="21"/>
        </w:rPr>
        <w:t>的顶点数与边数分别为</w:t>
      </w:r>
      <w:r>
        <w:rPr>
          <w:rFonts w:eastAsiaTheme="minorEastAsia"/>
          <w:color w:val="000000" w:themeColor="text1"/>
          <w:szCs w:val="21"/>
        </w:rPr>
        <w:t>_________</w:t>
      </w:r>
      <w:r>
        <w:rPr>
          <w:rFonts w:eastAsiaTheme="minorEastAsia" w:hint="eastAsia"/>
          <w:color w:val="000000" w:themeColor="text1"/>
          <w:szCs w:val="21"/>
        </w:rPr>
        <w:t>.</w:t>
      </w:r>
    </w:p>
    <w:p w:rsidR="00FA0A01" w:rsidRDefault="00A01D56">
      <w:pPr>
        <w:numPr>
          <w:ilvl w:val="0"/>
          <w:numId w:val="14"/>
        </w:numPr>
        <w:snapToGrid w:val="0"/>
        <w:spacing w:line="440" w:lineRule="exact"/>
        <w:rPr>
          <w:rFonts w:eastAsiaTheme="minorEastAsia"/>
          <w:color w:val="000000" w:themeColor="text1"/>
          <w:szCs w:val="21"/>
        </w:rPr>
      </w:pPr>
      <w:r>
        <w:rPr>
          <w:rFonts w:eastAsiaTheme="minorEastAsia"/>
          <w:color w:val="000000" w:themeColor="text1"/>
          <w:szCs w:val="21"/>
        </w:rPr>
        <w:t>设</w:t>
      </w:r>
      <w:r>
        <w:rPr>
          <w:rFonts w:eastAsiaTheme="minorEastAsia"/>
          <w:i/>
          <w:color w:val="000000" w:themeColor="text1"/>
          <w:szCs w:val="21"/>
        </w:rPr>
        <w:t>R</w:t>
      </w:r>
      <w:r>
        <w:rPr>
          <w:rFonts w:eastAsiaTheme="minorEastAsia"/>
          <w:color w:val="000000" w:themeColor="text1"/>
          <w:szCs w:val="21"/>
        </w:rPr>
        <w:t>是集合</w:t>
      </w:r>
      <w:r>
        <w:rPr>
          <w:rFonts w:eastAsiaTheme="minorEastAsia"/>
          <w:i/>
          <w:color w:val="000000" w:themeColor="text1"/>
          <w:szCs w:val="21"/>
        </w:rPr>
        <w:t xml:space="preserve">A </w:t>
      </w:r>
      <w:r>
        <w:rPr>
          <w:rFonts w:eastAsiaTheme="minorEastAsia"/>
          <w:color w:val="000000" w:themeColor="text1"/>
          <w:szCs w:val="21"/>
        </w:rPr>
        <w:t>= {1 , 2 ,… , 10}</w:t>
      </w:r>
      <w:r>
        <w:rPr>
          <w:rFonts w:eastAsiaTheme="minorEastAsia"/>
          <w:color w:val="000000" w:themeColor="text1"/>
          <w:szCs w:val="21"/>
        </w:rPr>
        <w:t>上的模</w:t>
      </w:r>
      <w:r>
        <w:rPr>
          <w:rFonts w:eastAsiaTheme="minorEastAsia"/>
          <w:color w:val="000000" w:themeColor="text1"/>
          <w:szCs w:val="21"/>
        </w:rPr>
        <w:t>7</w:t>
      </w:r>
      <w:r>
        <w:rPr>
          <w:rFonts w:eastAsiaTheme="minorEastAsia"/>
          <w:color w:val="000000" w:themeColor="text1"/>
          <w:szCs w:val="21"/>
        </w:rPr>
        <w:t>同余关系</w:t>
      </w:r>
      <w:r>
        <w:rPr>
          <w:rFonts w:eastAsiaTheme="minorEastAsia"/>
          <w:color w:val="000000" w:themeColor="text1"/>
          <w:szCs w:val="21"/>
        </w:rPr>
        <w:t>,</w:t>
      </w:r>
      <w:r>
        <w:rPr>
          <w:rFonts w:eastAsiaTheme="minorEastAsia"/>
          <w:color w:val="000000" w:themeColor="text1"/>
          <w:szCs w:val="21"/>
        </w:rPr>
        <w:t>则</w:t>
      </w:r>
      <w:r>
        <w:rPr>
          <w:rFonts w:eastAsiaTheme="minorEastAsia"/>
          <w:color w:val="000000" w:themeColor="text1"/>
          <w:szCs w:val="21"/>
        </w:rPr>
        <w:t>2</w:t>
      </w:r>
      <w:r>
        <w:rPr>
          <w:rFonts w:eastAsiaTheme="minorEastAsia"/>
          <w:color w:val="000000" w:themeColor="text1"/>
          <w:szCs w:val="21"/>
        </w:rPr>
        <w:t>的等价类</w:t>
      </w:r>
      <w:r>
        <w:rPr>
          <w:rFonts w:eastAsiaTheme="minorEastAsia"/>
          <w:color w:val="000000" w:themeColor="text1"/>
          <w:szCs w:val="21"/>
        </w:rPr>
        <w:t>[2]</w:t>
      </w:r>
      <w:r>
        <w:rPr>
          <w:rFonts w:eastAsiaTheme="minorEastAsia"/>
          <w:i/>
          <w:color w:val="000000" w:themeColor="text1"/>
          <w:szCs w:val="21"/>
          <w:vertAlign w:val="subscript"/>
        </w:rPr>
        <w:t>R</w:t>
      </w:r>
      <w:r>
        <w:rPr>
          <w:rFonts w:eastAsiaTheme="minorEastAsia"/>
          <w:color w:val="000000" w:themeColor="text1"/>
          <w:szCs w:val="21"/>
        </w:rPr>
        <w:t>=</w:t>
      </w:r>
      <w:r>
        <w:rPr>
          <w:rFonts w:eastAsiaTheme="minorEastAsia"/>
          <w:color w:val="000000" w:themeColor="text1"/>
          <w:szCs w:val="21"/>
          <w:u w:val="single"/>
        </w:rPr>
        <w:t xml:space="preserve">           </w:t>
      </w:r>
      <w:r>
        <w:rPr>
          <w:rFonts w:eastAsiaTheme="minorEastAsia"/>
          <w:color w:val="000000" w:themeColor="text1"/>
          <w:szCs w:val="21"/>
        </w:rPr>
        <w:t>，</w:t>
      </w:r>
      <w:r>
        <w:rPr>
          <w:rFonts w:eastAsiaTheme="minorEastAsia"/>
          <w:i/>
          <w:color w:val="000000" w:themeColor="text1"/>
          <w:szCs w:val="21"/>
        </w:rPr>
        <w:t>R</w:t>
      </w:r>
      <w:r>
        <w:rPr>
          <w:rFonts w:eastAsiaTheme="minorEastAsia"/>
          <w:color w:val="000000" w:themeColor="text1"/>
          <w:szCs w:val="21"/>
        </w:rPr>
        <w:t>对应的</w:t>
      </w:r>
      <w:r>
        <w:rPr>
          <w:rFonts w:eastAsiaTheme="minorEastAsia"/>
          <w:i/>
          <w:color w:val="000000" w:themeColor="text1"/>
          <w:szCs w:val="21"/>
        </w:rPr>
        <w:t>A</w:t>
      </w:r>
      <w:r>
        <w:rPr>
          <w:rFonts w:eastAsiaTheme="minorEastAsia"/>
          <w:color w:val="000000" w:themeColor="text1"/>
          <w:szCs w:val="21"/>
        </w:rPr>
        <w:t>的划分</w:t>
      </w:r>
      <w:r>
        <w:rPr>
          <w:rFonts w:eastAsiaTheme="minorEastAsia" w:hint="eastAsia"/>
          <w:color w:val="000000" w:themeColor="text1"/>
          <w:szCs w:val="21"/>
        </w:rPr>
        <w:t>的</w:t>
      </w:r>
      <w:proofErr w:type="gramStart"/>
      <w:r>
        <w:rPr>
          <w:rFonts w:eastAsiaTheme="minorEastAsia" w:hint="eastAsia"/>
          <w:color w:val="000000" w:themeColor="text1"/>
          <w:szCs w:val="21"/>
        </w:rPr>
        <w:t>秩</w:t>
      </w:r>
      <w:proofErr w:type="gramEnd"/>
      <w:r>
        <w:rPr>
          <w:rFonts w:eastAsiaTheme="minorEastAsia"/>
          <w:color w:val="000000" w:themeColor="text1"/>
          <w:szCs w:val="21"/>
        </w:rPr>
        <w:t>为</w:t>
      </w:r>
      <w:r>
        <w:rPr>
          <w:rFonts w:eastAsiaTheme="minorEastAsia"/>
          <w:color w:val="000000" w:themeColor="text1"/>
          <w:szCs w:val="21"/>
          <w:u w:val="single"/>
        </w:rPr>
        <w:t xml:space="preserve">              </w:t>
      </w:r>
      <w:r>
        <w:rPr>
          <w:rFonts w:eastAsiaTheme="minorEastAsia" w:hint="eastAsia"/>
          <w:color w:val="000000" w:themeColor="text1"/>
          <w:szCs w:val="21"/>
          <w:u w:val="single"/>
        </w:rPr>
        <w:t>.</w:t>
      </w:r>
    </w:p>
    <w:p w:rsidR="00FA0A01" w:rsidRDefault="00FA0A01">
      <w:pPr>
        <w:snapToGrid w:val="0"/>
        <w:spacing w:line="440" w:lineRule="exact"/>
        <w:rPr>
          <w:rFonts w:eastAsiaTheme="minorEastAsia"/>
          <w:color w:val="000000" w:themeColor="text1"/>
          <w:szCs w:val="21"/>
        </w:rPr>
      </w:pPr>
    </w:p>
    <w:p w:rsidR="00FA0A01" w:rsidRDefault="00A01D56">
      <w:pPr>
        <w:widowControl/>
        <w:spacing w:line="360" w:lineRule="auto"/>
        <w:jc w:val="left"/>
        <w:rPr>
          <w:rFonts w:eastAsia="黑体"/>
          <w:color w:val="000000" w:themeColor="text1"/>
          <w:sz w:val="24"/>
        </w:rPr>
      </w:pPr>
      <w:r>
        <w:rPr>
          <w:rFonts w:eastAsia="黑体" w:hint="eastAsia"/>
          <w:color w:val="000000" w:themeColor="text1"/>
          <w:sz w:val="24"/>
        </w:rPr>
        <w:t>四、</w:t>
      </w:r>
      <w:r>
        <w:rPr>
          <w:rFonts w:eastAsia="黑体" w:hint="eastAsia"/>
          <w:color w:val="000000" w:themeColor="text1"/>
          <w:sz w:val="24"/>
        </w:rPr>
        <w:t>计算与解答题</w:t>
      </w:r>
      <w:r>
        <w:rPr>
          <w:rFonts w:eastAsia="黑体" w:hint="eastAsia"/>
          <w:color w:val="000000" w:themeColor="text1"/>
          <w:sz w:val="24"/>
        </w:rPr>
        <w:t>(</w:t>
      </w:r>
      <w:r>
        <w:rPr>
          <w:rFonts w:eastAsia="黑体" w:hint="eastAsia"/>
          <w:color w:val="000000" w:themeColor="text1"/>
          <w:sz w:val="24"/>
        </w:rPr>
        <w:t>共</w:t>
      </w:r>
      <w:r>
        <w:rPr>
          <w:rFonts w:eastAsia="黑体" w:hint="eastAsia"/>
          <w:color w:val="000000" w:themeColor="text1"/>
          <w:sz w:val="24"/>
        </w:rPr>
        <w:t>5</w:t>
      </w:r>
      <w:r>
        <w:rPr>
          <w:rFonts w:eastAsia="黑体" w:hint="eastAsia"/>
          <w:color w:val="000000" w:themeColor="text1"/>
          <w:sz w:val="24"/>
        </w:rPr>
        <w:t>小题，每小题</w:t>
      </w:r>
      <w:r>
        <w:rPr>
          <w:rFonts w:eastAsia="黑体" w:hint="eastAsia"/>
          <w:color w:val="000000" w:themeColor="text1"/>
          <w:sz w:val="24"/>
        </w:rPr>
        <w:t>6</w:t>
      </w:r>
      <w:r>
        <w:rPr>
          <w:rFonts w:eastAsia="黑体" w:hint="eastAsia"/>
          <w:color w:val="000000" w:themeColor="text1"/>
          <w:sz w:val="24"/>
        </w:rPr>
        <w:t>分，共</w:t>
      </w:r>
      <w:r>
        <w:rPr>
          <w:rFonts w:eastAsia="黑体" w:hint="eastAsia"/>
          <w:color w:val="000000" w:themeColor="text1"/>
          <w:sz w:val="24"/>
        </w:rPr>
        <w:t>30</w:t>
      </w:r>
      <w:r>
        <w:rPr>
          <w:rFonts w:eastAsia="黑体" w:hint="eastAsia"/>
          <w:color w:val="000000" w:themeColor="text1"/>
          <w:sz w:val="24"/>
        </w:rPr>
        <w:t>分</w:t>
      </w:r>
      <w:r>
        <w:rPr>
          <w:rFonts w:eastAsia="黑体" w:hint="eastAsia"/>
          <w:color w:val="000000" w:themeColor="text1"/>
          <w:sz w:val="24"/>
        </w:rPr>
        <w:t>)</w:t>
      </w:r>
    </w:p>
    <w:p w:rsidR="00FA0A01" w:rsidRDefault="00A01D56">
      <w:pPr>
        <w:widowControl/>
        <w:numPr>
          <w:ilvl w:val="0"/>
          <w:numId w:val="15"/>
        </w:numPr>
        <w:snapToGrid w:val="0"/>
        <w:spacing w:line="360" w:lineRule="auto"/>
      </w:pPr>
      <w:r>
        <w:rPr>
          <w:rFonts w:hint="eastAsia"/>
        </w:rPr>
        <w:t>(6</w:t>
      </w:r>
      <w:r>
        <w:rPr>
          <w:rFonts w:hint="eastAsia"/>
        </w:rPr>
        <w:t>分</w:t>
      </w:r>
      <w:r>
        <w:rPr>
          <w:rFonts w:hint="eastAsia"/>
        </w:rPr>
        <w:t xml:space="preserve">) </w:t>
      </w:r>
      <w:r>
        <w:rPr>
          <w:rFonts w:hint="eastAsia"/>
        </w:rPr>
        <w:t>求公式</w:t>
      </w:r>
      <m:oMath>
        <m:r>
          <m:rPr>
            <m:sty m:val="p"/>
          </m:rPr>
          <w:rPr>
            <w:rFonts w:ascii="Cambria Math" w:hAnsi="Cambria Math" w:hint="eastAsia"/>
          </w:rPr>
          <m:t>¬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¬</m:t>
        </m:r>
        <m:r>
          <m:rPr>
            <m:sty m:val="p"/>
          </m:rPr>
          <w:rPr>
            <w:rFonts w:ascii="Cambria Math" w:hAnsi="Cambria Math"/>
          </w:rPr>
          <m:t>p˅</m:t>
        </m:r>
        <m:r>
          <m:rPr>
            <m:sty m:val="p"/>
          </m:rPr>
          <w:rPr>
            <w:rFonts w:ascii="Cambria Math" w:hAnsi="Cambria Math" w:hint="eastAsia"/>
          </w:rPr>
          <m:t>¬</m:t>
        </m:r>
        <m:r>
          <m:rPr>
            <m:sty m:val="p"/>
          </m:rPr>
          <w:rPr>
            <w:rFonts w:ascii="Cambria Math" w:hAnsi="Cambria Math"/>
          </w:rPr>
          <m:t>q)˅</m:t>
        </m:r>
      </m:oMath>
      <w:r>
        <w:rPr>
          <w:rFonts w:hint="eastAsia"/>
        </w:rPr>
        <w:t>r</w:t>
      </w:r>
      <w:r>
        <w:rPr>
          <w:rFonts w:hint="eastAsia"/>
        </w:rPr>
        <w:t>的主析取范式和主合取范式。</w:t>
      </w:r>
    </w:p>
    <w:p w:rsidR="00FA0A01" w:rsidRDefault="00FA0A01">
      <w:pPr>
        <w:widowControl/>
        <w:spacing w:line="360" w:lineRule="auto"/>
        <w:jc w:val="left"/>
        <w:rPr>
          <w:rFonts w:eastAsia="Times New Roman"/>
        </w:rPr>
      </w:pPr>
    </w:p>
    <w:p w:rsidR="00FA0A01" w:rsidRDefault="00A01D56">
      <w:pPr>
        <w:widowControl/>
        <w:numPr>
          <w:ilvl w:val="0"/>
          <w:numId w:val="15"/>
        </w:numPr>
        <w:snapToGrid w:val="0"/>
        <w:spacing w:line="360" w:lineRule="auto"/>
      </w:pPr>
      <w:r>
        <w:rPr>
          <w:rFonts w:hint="eastAsia"/>
        </w:rPr>
        <w:t>(6</w:t>
      </w:r>
      <w:r>
        <w:rPr>
          <w:rFonts w:hint="eastAsia"/>
        </w:rPr>
        <w:t>分</w:t>
      </w:r>
      <w:r>
        <w:rPr>
          <w:rFonts w:hint="eastAsia"/>
        </w:rPr>
        <w:t xml:space="preserve">) </w:t>
      </w:r>
      <w:r>
        <w:rPr>
          <w:rFonts w:hint="eastAsia"/>
        </w:rPr>
        <w:t>对</w:t>
      </w:r>
      <w:r>
        <w:rPr>
          <w:rFonts w:hint="eastAsia"/>
        </w:rPr>
        <w:t>102</w:t>
      </w:r>
      <w:r>
        <w:rPr>
          <w:rFonts w:hint="eastAsia"/>
        </w:rPr>
        <w:t>名学生调查表明，有</w:t>
      </w:r>
      <w:r>
        <w:rPr>
          <w:rFonts w:hint="eastAsia"/>
        </w:rPr>
        <w:t>35</w:t>
      </w:r>
      <w:r>
        <w:rPr>
          <w:rFonts w:hint="eastAsia"/>
        </w:rPr>
        <w:t>人学日语，</w:t>
      </w:r>
      <w:r>
        <w:rPr>
          <w:rFonts w:hint="eastAsia"/>
        </w:rPr>
        <w:t>20</w:t>
      </w:r>
      <w:r>
        <w:rPr>
          <w:rFonts w:hint="eastAsia"/>
        </w:rPr>
        <w:t>人学法语，</w:t>
      </w:r>
      <w:r>
        <w:rPr>
          <w:rFonts w:hint="eastAsia"/>
        </w:rPr>
        <w:t>45</w:t>
      </w:r>
      <w:r>
        <w:rPr>
          <w:rFonts w:hint="eastAsia"/>
        </w:rPr>
        <w:t>人学英语，</w:t>
      </w:r>
      <w:r>
        <w:rPr>
          <w:rFonts w:hint="eastAsia"/>
        </w:rPr>
        <w:t>15</w:t>
      </w:r>
      <w:r>
        <w:rPr>
          <w:rFonts w:hint="eastAsia"/>
        </w:rPr>
        <w:t>人既学日语又学英语，</w:t>
      </w:r>
      <w:r>
        <w:rPr>
          <w:rFonts w:hint="eastAsia"/>
        </w:rPr>
        <w:t>8</w:t>
      </w:r>
      <w:r>
        <w:rPr>
          <w:rFonts w:hint="eastAsia"/>
        </w:rPr>
        <w:t>人既学日语又学法语，</w:t>
      </w:r>
      <w:r>
        <w:rPr>
          <w:rFonts w:hint="eastAsia"/>
        </w:rPr>
        <w:t>10</w:t>
      </w:r>
      <w:r>
        <w:rPr>
          <w:rFonts w:hint="eastAsia"/>
        </w:rPr>
        <w:t>人既学法语又学英语，</w:t>
      </w:r>
      <w:r>
        <w:rPr>
          <w:rFonts w:hint="eastAsia"/>
        </w:rPr>
        <w:t>28</w:t>
      </w:r>
      <w:r>
        <w:rPr>
          <w:rFonts w:hint="eastAsia"/>
        </w:rPr>
        <w:t>人不学这</w:t>
      </w:r>
      <w:r>
        <w:rPr>
          <w:rFonts w:hint="eastAsia"/>
        </w:rPr>
        <w:t>3</w:t>
      </w:r>
      <w:r>
        <w:rPr>
          <w:rFonts w:hint="eastAsia"/>
        </w:rPr>
        <w:t>门课中的任何一门。</w:t>
      </w:r>
    </w:p>
    <w:p w:rsidR="00FA0A01" w:rsidRDefault="00A01D56">
      <w:pPr>
        <w:widowControl/>
        <w:numPr>
          <w:ilvl w:val="0"/>
          <w:numId w:val="16"/>
        </w:numPr>
        <w:snapToGrid w:val="0"/>
        <w:spacing w:line="360" w:lineRule="auto"/>
      </w:pPr>
      <w:r>
        <w:rPr>
          <w:rFonts w:hint="eastAsia"/>
        </w:rPr>
        <w:t>(2</w:t>
      </w:r>
      <w:r>
        <w:rPr>
          <w:rFonts w:hint="eastAsia"/>
        </w:rPr>
        <w:t>分</w:t>
      </w:r>
      <w:r>
        <w:rPr>
          <w:rFonts w:hint="eastAsia"/>
        </w:rPr>
        <w:t xml:space="preserve">) </w:t>
      </w:r>
      <w:r>
        <w:rPr>
          <w:rFonts w:hint="eastAsia"/>
        </w:rPr>
        <w:t>求三门语言都学的人数；</w:t>
      </w:r>
    </w:p>
    <w:p w:rsidR="00FA0A01" w:rsidRDefault="00A01D56">
      <w:pPr>
        <w:widowControl/>
        <w:numPr>
          <w:ilvl w:val="0"/>
          <w:numId w:val="16"/>
        </w:numPr>
        <w:snapToGrid w:val="0"/>
        <w:spacing w:line="360" w:lineRule="auto"/>
      </w:pPr>
      <w:r>
        <w:rPr>
          <w:rFonts w:hint="eastAsia"/>
        </w:rPr>
        <w:t>(2</w:t>
      </w:r>
      <w:r>
        <w:rPr>
          <w:rFonts w:hint="eastAsia"/>
        </w:rPr>
        <w:t>分</w:t>
      </w:r>
      <w:r>
        <w:rPr>
          <w:rFonts w:hint="eastAsia"/>
        </w:rPr>
        <w:t xml:space="preserve">) </w:t>
      </w:r>
      <w:r>
        <w:rPr>
          <w:rFonts w:hint="eastAsia"/>
        </w:rPr>
        <w:t>求至少学习两门语言的人数；</w:t>
      </w:r>
    </w:p>
    <w:p w:rsidR="00FA0A01" w:rsidRDefault="00A01D56">
      <w:pPr>
        <w:widowControl/>
        <w:numPr>
          <w:ilvl w:val="0"/>
          <w:numId w:val="16"/>
        </w:numPr>
        <w:snapToGrid w:val="0"/>
        <w:spacing w:line="360" w:lineRule="auto"/>
      </w:pPr>
      <w:r>
        <w:rPr>
          <w:rFonts w:hint="eastAsia"/>
        </w:rPr>
        <w:t>(2</w:t>
      </w:r>
      <w:r>
        <w:rPr>
          <w:rFonts w:hint="eastAsia"/>
        </w:rPr>
        <w:t>分</w:t>
      </w:r>
      <w:r>
        <w:rPr>
          <w:rFonts w:hint="eastAsia"/>
        </w:rPr>
        <w:t xml:space="preserve">) </w:t>
      </w:r>
      <w:r>
        <w:rPr>
          <w:rFonts w:hint="eastAsia"/>
        </w:rPr>
        <w:t>求只学英语，只学法语，只学日语的人数</w:t>
      </w:r>
      <w:r>
        <w:rPr>
          <w:rFonts w:hint="eastAsia"/>
        </w:rPr>
        <w:t>.</w:t>
      </w:r>
    </w:p>
    <w:p w:rsidR="00FA0A01" w:rsidRDefault="00FA0A01">
      <w:pPr>
        <w:widowControl/>
        <w:snapToGrid w:val="0"/>
        <w:spacing w:line="360" w:lineRule="auto"/>
      </w:pPr>
    </w:p>
    <w:p w:rsidR="00FA0A01" w:rsidRDefault="00A01D56">
      <w:pPr>
        <w:widowControl/>
        <w:numPr>
          <w:ilvl w:val="0"/>
          <w:numId w:val="15"/>
        </w:numPr>
        <w:snapToGrid w:val="0"/>
        <w:spacing w:line="360" w:lineRule="auto"/>
      </w:pPr>
      <w:r>
        <w:rPr>
          <w:rFonts w:hint="eastAsia"/>
        </w:rPr>
        <w:t>设</w:t>
      </w:r>
      <w:r>
        <w:rPr>
          <w:rFonts w:hint="eastAsia"/>
        </w:rPr>
        <w:t>A={</w:t>
      </w:r>
      <w:proofErr w:type="spellStart"/>
      <w:r>
        <w:rPr>
          <w:rFonts w:hint="eastAsia"/>
        </w:rPr>
        <w:t>a,b,c,d</w:t>
      </w:r>
      <w:proofErr w:type="spellEnd"/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上的关系</w:t>
      </w:r>
      <w:r>
        <w:rPr>
          <w:rFonts w:hint="eastAsia"/>
        </w:rPr>
        <w:t>R={&lt;</w:t>
      </w:r>
      <w:proofErr w:type="spellStart"/>
      <w:r>
        <w:rPr>
          <w:rFonts w:hint="eastAsia"/>
        </w:rPr>
        <w:t>a,a</w:t>
      </w:r>
      <w:proofErr w:type="spellEnd"/>
      <w:r>
        <w:rPr>
          <w:rFonts w:hint="eastAsia"/>
        </w:rPr>
        <w:t>&gt;,&lt;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&gt;,&lt;</w:t>
      </w:r>
      <w:proofErr w:type="spellStart"/>
      <w:r>
        <w:rPr>
          <w:rFonts w:hint="eastAsia"/>
        </w:rPr>
        <w:t>a,c</w:t>
      </w:r>
      <w:proofErr w:type="spellEnd"/>
      <w:r>
        <w:rPr>
          <w:rFonts w:hint="eastAsia"/>
        </w:rPr>
        <w:t>&gt;,&lt;</w:t>
      </w:r>
      <w:proofErr w:type="spellStart"/>
      <w:r>
        <w:rPr>
          <w:rFonts w:hint="eastAsia"/>
        </w:rPr>
        <w:t>c,a</w:t>
      </w:r>
      <w:proofErr w:type="spellEnd"/>
      <w:r>
        <w:rPr>
          <w:rFonts w:hint="eastAsia"/>
        </w:rPr>
        <w:t>&gt;,&lt;</w:t>
      </w:r>
      <w:proofErr w:type="spellStart"/>
      <w:r>
        <w:rPr>
          <w:rFonts w:hint="eastAsia"/>
        </w:rPr>
        <w:t>c,b</w:t>
      </w:r>
      <w:proofErr w:type="spellEnd"/>
      <w:r>
        <w:rPr>
          <w:rFonts w:hint="eastAsia"/>
        </w:rPr>
        <w:t>&gt;,&lt;</w:t>
      </w:r>
      <w:proofErr w:type="spellStart"/>
      <w:r>
        <w:rPr>
          <w:rFonts w:hint="eastAsia"/>
        </w:rPr>
        <w:t>c,c</w:t>
      </w:r>
      <w:proofErr w:type="spellEnd"/>
      <w:r>
        <w:rPr>
          <w:rFonts w:hint="eastAsia"/>
        </w:rPr>
        <w:t>&gt;,&lt;</w:t>
      </w:r>
      <w:proofErr w:type="spellStart"/>
      <w:r>
        <w:rPr>
          <w:rFonts w:hint="eastAsia"/>
        </w:rPr>
        <w:t>d,a</w:t>
      </w:r>
      <w:proofErr w:type="spellEnd"/>
      <w:r>
        <w:rPr>
          <w:rFonts w:hint="eastAsia"/>
        </w:rPr>
        <w:t>&gt;,&lt;</w:t>
      </w:r>
      <w:proofErr w:type="spellStart"/>
      <w:r>
        <w:rPr>
          <w:rFonts w:hint="eastAsia"/>
        </w:rPr>
        <w:t>d,b</w:t>
      </w:r>
      <w:proofErr w:type="spellEnd"/>
      <w:r>
        <w:rPr>
          <w:rFonts w:hint="eastAsia"/>
        </w:rPr>
        <w:t>&gt;, &lt;</w:t>
      </w:r>
      <w:proofErr w:type="spellStart"/>
      <w:r>
        <w:rPr>
          <w:rFonts w:hint="eastAsia"/>
        </w:rPr>
        <w:t>d,c</w:t>
      </w:r>
      <w:proofErr w:type="spellEnd"/>
      <w:r>
        <w:rPr>
          <w:rFonts w:hint="eastAsia"/>
        </w:rPr>
        <w:t xml:space="preserve">&gt;}. </w:t>
      </w:r>
    </w:p>
    <w:p w:rsidR="00FA0A01" w:rsidRDefault="00A01D56">
      <w:pPr>
        <w:widowControl/>
        <w:numPr>
          <w:ilvl w:val="0"/>
          <w:numId w:val="17"/>
        </w:numPr>
        <w:snapToGrid w:val="0"/>
        <w:spacing w:line="360" w:lineRule="auto"/>
      </w:pPr>
      <w:r>
        <w:rPr>
          <w:rFonts w:hint="eastAsia"/>
        </w:rPr>
        <w:t>(2</w:t>
      </w:r>
      <w:r>
        <w:rPr>
          <w:rFonts w:hint="eastAsia"/>
        </w:rPr>
        <w:t>分</w:t>
      </w:r>
      <w:r>
        <w:rPr>
          <w:rFonts w:hint="eastAsia"/>
        </w:rPr>
        <w:t xml:space="preserve">) </w:t>
      </w:r>
      <w:r>
        <w:rPr>
          <w:rFonts w:hint="eastAsia"/>
        </w:rPr>
        <w:t>画出</w:t>
      </w:r>
      <w:r>
        <w:rPr>
          <w:rFonts w:hint="eastAsia"/>
        </w:rPr>
        <w:t>R</w:t>
      </w:r>
      <w:r>
        <w:rPr>
          <w:rFonts w:hint="eastAsia"/>
        </w:rPr>
        <w:t>的关系图</w:t>
      </w:r>
      <w:r>
        <w:rPr>
          <w:rFonts w:hint="eastAsia"/>
        </w:rPr>
        <w:t>G</w:t>
      </w:r>
      <w:r>
        <w:rPr>
          <w:rFonts w:hint="eastAsia"/>
          <w:vertAlign w:val="subscript"/>
        </w:rPr>
        <w:t>R</w:t>
      </w:r>
      <w:r>
        <w:rPr>
          <w:rFonts w:hint="eastAsia"/>
        </w:rPr>
        <w:t>；</w:t>
      </w:r>
    </w:p>
    <w:p w:rsidR="00FA0A01" w:rsidRDefault="00A01D56">
      <w:pPr>
        <w:widowControl/>
        <w:numPr>
          <w:ilvl w:val="0"/>
          <w:numId w:val="17"/>
        </w:numPr>
        <w:snapToGrid w:val="0"/>
        <w:spacing w:line="360" w:lineRule="auto"/>
      </w:pPr>
      <w:r>
        <w:rPr>
          <w:rFonts w:hint="eastAsia"/>
        </w:rPr>
        <w:t>(2</w:t>
      </w:r>
      <w:r>
        <w:rPr>
          <w:rFonts w:hint="eastAsia"/>
        </w:rPr>
        <w:t>分</w:t>
      </w:r>
      <w:r>
        <w:rPr>
          <w:rFonts w:hint="eastAsia"/>
        </w:rPr>
        <w:t xml:space="preserve">) </w:t>
      </w:r>
      <w:r>
        <w:rPr>
          <w:rFonts w:hint="eastAsia"/>
        </w:rPr>
        <w:t>判断</w:t>
      </w:r>
      <w:r>
        <w:rPr>
          <w:rFonts w:hint="eastAsia"/>
        </w:rPr>
        <w:t>R</w:t>
      </w:r>
      <w:r>
        <w:rPr>
          <w:rFonts w:hint="eastAsia"/>
        </w:rPr>
        <w:t>所具有的性质（自反</w:t>
      </w:r>
      <w:r>
        <w:rPr>
          <w:rFonts w:hint="eastAsia"/>
        </w:rPr>
        <w:t>/</w:t>
      </w:r>
      <w:r>
        <w:rPr>
          <w:rFonts w:hint="eastAsia"/>
        </w:rPr>
        <w:t>反自反性、</w:t>
      </w:r>
      <w:proofErr w:type="gramStart"/>
      <w:r>
        <w:rPr>
          <w:rFonts w:hint="eastAsia"/>
        </w:rPr>
        <w:t>对称</w:t>
      </w:r>
      <w:r>
        <w:rPr>
          <w:rFonts w:hint="eastAsia"/>
        </w:rPr>
        <w:t>/</w:t>
      </w:r>
      <w:proofErr w:type="gramEnd"/>
      <w:r>
        <w:rPr>
          <w:rFonts w:hint="eastAsia"/>
        </w:rPr>
        <w:t>反对称性和传递性）；</w:t>
      </w:r>
    </w:p>
    <w:p w:rsidR="00FA0A01" w:rsidRDefault="00A01D56">
      <w:pPr>
        <w:widowControl/>
        <w:numPr>
          <w:ilvl w:val="0"/>
          <w:numId w:val="17"/>
        </w:numPr>
        <w:snapToGrid w:val="0"/>
        <w:spacing w:line="360" w:lineRule="auto"/>
      </w:pPr>
      <w:r>
        <w:rPr>
          <w:rFonts w:hint="eastAsia"/>
        </w:rPr>
        <w:t>(2</w:t>
      </w:r>
      <w:r>
        <w:rPr>
          <w:rFonts w:hint="eastAsia"/>
        </w:rPr>
        <w:t>分</w:t>
      </w:r>
      <w:r>
        <w:rPr>
          <w:rFonts w:hint="eastAsia"/>
        </w:rPr>
        <w:t xml:space="preserve">) </w:t>
      </w:r>
      <w:r>
        <w:rPr>
          <w:rFonts w:hint="eastAsia"/>
        </w:rPr>
        <w:t>求</w:t>
      </w:r>
      <w:r>
        <w:rPr>
          <w:rFonts w:hint="eastAsia"/>
        </w:rPr>
        <w:t>R</w:t>
      </w:r>
      <w:r>
        <w:rPr>
          <w:rFonts w:hint="eastAsia"/>
        </w:rPr>
        <w:t>的关系矩阵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R</w:t>
      </w:r>
      <w:r>
        <w:rPr>
          <w:rFonts w:hint="eastAsia"/>
        </w:rPr>
        <w:t>.</w:t>
      </w:r>
    </w:p>
    <w:p w:rsidR="00FA0A01" w:rsidRDefault="00FA0A01">
      <w:pPr>
        <w:widowControl/>
        <w:snapToGrid w:val="0"/>
        <w:spacing w:line="360" w:lineRule="auto"/>
      </w:pPr>
    </w:p>
    <w:p w:rsidR="00FA0A01" w:rsidRDefault="00A01D56">
      <w:pPr>
        <w:numPr>
          <w:ilvl w:val="0"/>
          <w:numId w:val="15"/>
        </w:numPr>
        <w:spacing w:before="100" w:beforeAutospacing="1" w:after="100" w:afterAutospacing="1" w:line="360" w:lineRule="auto"/>
        <w:jc w:val="left"/>
        <w:rPr>
          <w:rFonts w:ascii="宋体" w:hAnsi="宋体"/>
          <w:color w:val="000000"/>
          <w:lang w:bidi="hi-IN"/>
        </w:rPr>
      </w:pPr>
      <w:r>
        <w:rPr>
          <w:rFonts w:hint="eastAsia"/>
        </w:rPr>
        <w:t>(6</w:t>
      </w:r>
      <w:r>
        <w:rPr>
          <w:rFonts w:hint="eastAsia"/>
        </w:rPr>
        <w:t>分</w:t>
      </w:r>
      <w:r>
        <w:rPr>
          <w:rFonts w:hint="eastAsia"/>
        </w:rPr>
        <w:t xml:space="preserve">) </w:t>
      </w:r>
      <w:r>
        <w:rPr>
          <w:rFonts w:ascii="宋体" w:hAnsi="宋体" w:hint="eastAsia"/>
          <w:color w:val="000000"/>
          <w:lang w:bidi="hi-IN"/>
        </w:rPr>
        <w:t>利用避圈法或破圈法</w:t>
      </w:r>
      <w:proofErr w:type="gramStart"/>
      <w:r>
        <w:rPr>
          <w:rFonts w:ascii="宋体" w:hAnsi="宋体" w:hint="eastAsia"/>
          <w:color w:val="000000"/>
          <w:lang w:bidi="hi-IN"/>
        </w:rPr>
        <w:t>求以下带权图</w:t>
      </w:r>
      <w:proofErr w:type="gramEnd"/>
      <w:r>
        <w:rPr>
          <w:rFonts w:ascii="宋体" w:hAnsi="宋体" w:hint="eastAsia"/>
          <w:color w:val="000000"/>
          <w:lang w:bidi="hi-IN"/>
        </w:rPr>
        <w:t>的最小生成树</w:t>
      </w:r>
      <w:r>
        <w:rPr>
          <w:rFonts w:ascii="宋体" w:hAnsi="宋体" w:hint="eastAsia"/>
          <w:color w:val="000000"/>
          <w:lang w:bidi="hi-IN"/>
        </w:rPr>
        <w:t>.</w:t>
      </w:r>
    </w:p>
    <w:p w:rsidR="00FA0A01" w:rsidRDefault="00A01D56">
      <w:pPr>
        <w:spacing w:before="100" w:beforeAutospacing="1" w:after="100" w:afterAutospacing="1" w:line="360" w:lineRule="auto"/>
        <w:jc w:val="center"/>
      </w:pPr>
      <w:r>
        <w:object w:dxaOrig="1732" w:dyaOrig="1999">
          <v:shape id="_x0000_i1028" type="#_x0000_t75" alt="" style="width:86.7pt;height:99.95pt" o:ole="">
            <v:imagedata r:id="rId18" o:title=""/>
          </v:shape>
          <o:OLEObject Type="Embed" ProgID="Visio.Drawing.11" ShapeID="_x0000_i1028" DrawAspect="Content" ObjectID="_1731433397" r:id="rId19"/>
        </w:object>
      </w:r>
    </w:p>
    <w:p w:rsidR="00FA0A01" w:rsidRDefault="00FA0A01">
      <w:pPr>
        <w:spacing w:before="100" w:beforeAutospacing="1" w:after="100" w:afterAutospacing="1" w:line="360" w:lineRule="auto"/>
        <w:jc w:val="center"/>
      </w:pPr>
    </w:p>
    <w:p w:rsidR="00FA0A01" w:rsidRDefault="00A01D56">
      <w:pPr>
        <w:numPr>
          <w:ilvl w:val="0"/>
          <w:numId w:val="15"/>
        </w:numPr>
        <w:spacing w:before="100" w:beforeAutospacing="1" w:after="100" w:afterAutospacing="1" w:line="360" w:lineRule="auto"/>
        <w:jc w:val="left"/>
        <w:rPr>
          <w:rFonts w:ascii="宋体" w:hAnsi="宋体"/>
          <w:color w:val="000000" w:themeColor="text1"/>
          <w:lang w:bidi="hi-IN"/>
        </w:rPr>
      </w:pPr>
      <w:r>
        <w:rPr>
          <w:rFonts w:hint="eastAsia"/>
          <w:color w:val="000000" w:themeColor="text1"/>
        </w:rPr>
        <w:t>(6</w:t>
      </w:r>
      <w:r>
        <w:rPr>
          <w:rFonts w:hint="eastAsia"/>
          <w:color w:val="000000" w:themeColor="text1"/>
        </w:rPr>
        <w:t>分</w:t>
      </w:r>
      <w:r>
        <w:rPr>
          <w:rFonts w:hint="eastAsia"/>
          <w:color w:val="000000" w:themeColor="text1"/>
        </w:rPr>
        <w:t xml:space="preserve">) </w:t>
      </w:r>
      <w:r>
        <w:rPr>
          <w:rFonts w:ascii="宋体" w:hAnsi="宋体" w:hint="eastAsia"/>
          <w:color w:val="000000" w:themeColor="text1"/>
          <w:lang w:bidi="hi-IN"/>
        </w:rPr>
        <w:t>画</w:t>
      </w:r>
      <w:proofErr w:type="gramStart"/>
      <w:r>
        <w:rPr>
          <w:rFonts w:ascii="宋体" w:hAnsi="宋体" w:hint="eastAsia"/>
          <w:color w:val="000000" w:themeColor="text1"/>
          <w:lang w:bidi="hi-IN"/>
        </w:rPr>
        <w:t>一棵带权为</w:t>
      </w:r>
      <w:proofErr w:type="gramEnd"/>
      <w:r>
        <w:rPr>
          <w:rFonts w:ascii="宋体" w:hAnsi="宋体" w:hint="eastAsia"/>
          <w:color w:val="000000" w:themeColor="text1"/>
          <w:lang w:bidi="hi-IN"/>
        </w:rPr>
        <w:t>3,4,5,6,7,8,9</w:t>
      </w:r>
      <w:r>
        <w:rPr>
          <w:rFonts w:ascii="宋体" w:hAnsi="宋体" w:hint="eastAsia"/>
          <w:color w:val="000000" w:themeColor="text1"/>
          <w:lang w:bidi="hi-IN"/>
        </w:rPr>
        <w:t>的最优二叉树，计算该树的权重</w:t>
      </w:r>
      <w:r>
        <w:rPr>
          <w:rFonts w:ascii="宋体" w:hAnsi="宋体" w:hint="eastAsia"/>
          <w:color w:val="000000" w:themeColor="text1"/>
          <w:lang w:bidi="hi-IN"/>
        </w:rPr>
        <w:t>.</w:t>
      </w:r>
    </w:p>
    <w:p w:rsidR="00FA0A01" w:rsidRDefault="00FA0A01">
      <w:pPr>
        <w:spacing w:before="100" w:beforeAutospacing="1" w:after="100" w:afterAutospacing="1" w:line="360" w:lineRule="auto"/>
        <w:jc w:val="left"/>
        <w:rPr>
          <w:rFonts w:ascii="宋体" w:hAnsi="宋体"/>
          <w:color w:val="000000"/>
          <w:lang w:bidi="hi-IN"/>
        </w:rPr>
      </w:pPr>
    </w:p>
    <w:p w:rsidR="00FA0A01" w:rsidRDefault="00A01D56">
      <w:pPr>
        <w:widowControl/>
        <w:spacing w:line="360" w:lineRule="auto"/>
        <w:jc w:val="left"/>
        <w:rPr>
          <w:rFonts w:eastAsia="黑体"/>
          <w:color w:val="000000" w:themeColor="text1"/>
          <w:sz w:val="24"/>
        </w:rPr>
      </w:pPr>
      <w:r>
        <w:rPr>
          <w:rFonts w:eastAsia="黑体" w:hint="eastAsia"/>
          <w:color w:val="000000" w:themeColor="text1"/>
          <w:sz w:val="24"/>
        </w:rPr>
        <w:t>五、</w:t>
      </w:r>
      <w:r>
        <w:rPr>
          <w:rFonts w:eastAsia="黑体" w:hint="eastAsia"/>
          <w:color w:val="000000" w:themeColor="text1"/>
          <w:sz w:val="24"/>
        </w:rPr>
        <w:t>证明题</w:t>
      </w:r>
      <w:r>
        <w:rPr>
          <w:rFonts w:eastAsia="黑体" w:hint="eastAsia"/>
          <w:color w:val="000000" w:themeColor="text1"/>
          <w:sz w:val="24"/>
        </w:rPr>
        <w:t>(</w:t>
      </w:r>
      <w:r>
        <w:rPr>
          <w:rFonts w:eastAsia="黑体" w:hint="eastAsia"/>
          <w:color w:val="000000" w:themeColor="text1"/>
          <w:sz w:val="24"/>
        </w:rPr>
        <w:t>共</w:t>
      </w:r>
      <w:r>
        <w:rPr>
          <w:rFonts w:eastAsia="黑体" w:hint="eastAsia"/>
          <w:color w:val="000000" w:themeColor="text1"/>
          <w:sz w:val="24"/>
        </w:rPr>
        <w:t>3</w:t>
      </w:r>
      <w:r>
        <w:rPr>
          <w:rFonts w:eastAsia="黑体" w:hint="eastAsia"/>
          <w:color w:val="000000" w:themeColor="text1"/>
          <w:sz w:val="24"/>
        </w:rPr>
        <w:t>小题，共</w:t>
      </w:r>
      <w:r>
        <w:rPr>
          <w:rFonts w:eastAsia="黑体" w:hint="eastAsia"/>
          <w:color w:val="000000" w:themeColor="text1"/>
          <w:sz w:val="24"/>
        </w:rPr>
        <w:t>20</w:t>
      </w:r>
      <w:r>
        <w:rPr>
          <w:rFonts w:eastAsia="黑体" w:hint="eastAsia"/>
          <w:color w:val="000000" w:themeColor="text1"/>
          <w:sz w:val="24"/>
        </w:rPr>
        <w:t>分</w:t>
      </w:r>
      <w:r>
        <w:rPr>
          <w:rFonts w:eastAsia="黑体" w:hint="eastAsia"/>
          <w:color w:val="000000" w:themeColor="text1"/>
          <w:sz w:val="24"/>
        </w:rPr>
        <w:t>)</w:t>
      </w:r>
    </w:p>
    <w:p w:rsidR="00FA0A01" w:rsidRDefault="00A01D56">
      <w:pPr>
        <w:pStyle w:val="a9"/>
        <w:numPr>
          <w:ilvl w:val="0"/>
          <w:numId w:val="18"/>
        </w:numPr>
        <w:tabs>
          <w:tab w:val="left" w:pos="4253"/>
        </w:tabs>
        <w:snapToGrid w:val="0"/>
        <w:spacing w:line="440" w:lineRule="exact"/>
        <w:ind w:firstLineChars="0" w:firstLine="0"/>
        <w:rPr>
          <w:rFonts w:eastAsiaTheme="minorEastAsia"/>
          <w:color w:val="000000" w:themeColor="text1"/>
          <w:szCs w:val="21"/>
        </w:rPr>
      </w:pPr>
      <w:r>
        <w:rPr>
          <w:rFonts w:eastAsiaTheme="minorEastAsia"/>
          <w:color w:val="000000" w:themeColor="text1"/>
          <w:szCs w:val="21"/>
        </w:rPr>
        <w:t>（</w:t>
      </w:r>
      <w:r>
        <w:rPr>
          <w:rFonts w:eastAsiaTheme="minorEastAsia" w:hint="eastAsia"/>
          <w:color w:val="000000" w:themeColor="text1"/>
          <w:szCs w:val="21"/>
        </w:rPr>
        <w:t>6</w:t>
      </w:r>
      <w:r>
        <w:rPr>
          <w:rFonts w:eastAsiaTheme="minorEastAsia"/>
          <w:color w:val="000000" w:themeColor="text1"/>
          <w:szCs w:val="21"/>
        </w:rPr>
        <w:t>分）构造推理证明</w:t>
      </w:r>
      <w:r>
        <w:rPr>
          <w:rFonts w:eastAsiaTheme="minorEastAsia"/>
          <w:color w:val="000000" w:themeColor="text1"/>
          <w:szCs w:val="21"/>
        </w:rPr>
        <w:t>：</w:t>
      </w:r>
      <w:r>
        <w:rPr>
          <w:rFonts w:eastAsiaTheme="minorEastAsia"/>
          <w:color w:val="000000" w:themeColor="text1"/>
          <w:szCs w:val="21"/>
        </w:rPr>
        <w:t>“</w:t>
      </w:r>
      <w:r>
        <w:rPr>
          <w:rFonts w:eastAsiaTheme="minorEastAsia"/>
          <w:color w:val="000000" w:themeColor="text1"/>
          <w:szCs w:val="21"/>
        </w:rPr>
        <w:t>所有牛都有角，有些动物是牛，所以有些动物有角</w:t>
      </w:r>
      <w:r>
        <w:rPr>
          <w:rFonts w:eastAsiaTheme="minorEastAsia" w:hint="eastAsia"/>
          <w:color w:val="000000" w:themeColor="text1"/>
          <w:szCs w:val="21"/>
        </w:rPr>
        <w:t>.</w:t>
      </w:r>
      <w:r>
        <w:rPr>
          <w:rFonts w:eastAsiaTheme="minorEastAsia"/>
          <w:color w:val="000000" w:themeColor="text1"/>
          <w:szCs w:val="21"/>
        </w:rPr>
        <w:t>”</w:t>
      </w:r>
    </w:p>
    <w:p w:rsidR="00FA0A01" w:rsidRDefault="00FA0A01">
      <w:pPr>
        <w:pStyle w:val="a9"/>
        <w:tabs>
          <w:tab w:val="left" w:pos="4253"/>
        </w:tabs>
        <w:snapToGrid w:val="0"/>
        <w:spacing w:line="440" w:lineRule="exact"/>
        <w:ind w:firstLineChars="0" w:firstLine="0"/>
        <w:rPr>
          <w:rFonts w:eastAsiaTheme="minorEastAsia"/>
          <w:color w:val="000000" w:themeColor="text1"/>
          <w:szCs w:val="21"/>
        </w:rPr>
      </w:pPr>
    </w:p>
    <w:p w:rsidR="00FA0A01" w:rsidRDefault="00FA0A01">
      <w:pPr>
        <w:pStyle w:val="a9"/>
        <w:tabs>
          <w:tab w:val="left" w:pos="4253"/>
        </w:tabs>
        <w:snapToGrid w:val="0"/>
        <w:spacing w:line="440" w:lineRule="exact"/>
        <w:ind w:firstLineChars="0" w:firstLine="0"/>
        <w:rPr>
          <w:rFonts w:eastAsiaTheme="minorEastAsia"/>
          <w:color w:val="000000" w:themeColor="text1"/>
          <w:szCs w:val="21"/>
        </w:rPr>
      </w:pPr>
    </w:p>
    <w:p w:rsidR="00FA0A01" w:rsidRDefault="00A01D56">
      <w:pPr>
        <w:pStyle w:val="a9"/>
        <w:numPr>
          <w:ilvl w:val="0"/>
          <w:numId w:val="18"/>
        </w:numPr>
        <w:tabs>
          <w:tab w:val="left" w:pos="4253"/>
        </w:tabs>
        <w:snapToGrid w:val="0"/>
        <w:spacing w:line="440" w:lineRule="exact"/>
        <w:ind w:firstLineChars="0" w:firstLine="0"/>
        <w:rPr>
          <w:rFonts w:eastAsiaTheme="minorEastAsia"/>
          <w:color w:val="000000" w:themeColor="text1"/>
          <w:szCs w:val="21"/>
        </w:rPr>
      </w:pPr>
      <w:r>
        <w:rPr>
          <w:rFonts w:eastAsiaTheme="minorEastAsia"/>
          <w:color w:val="000000" w:themeColor="text1"/>
          <w:szCs w:val="21"/>
        </w:rPr>
        <w:t>（</w:t>
      </w:r>
      <w:r>
        <w:rPr>
          <w:rFonts w:eastAsiaTheme="minorEastAsia" w:hint="eastAsia"/>
          <w:color w:val="000000" w:themeColor="text1"/>
          <w:szCs w:val="21"/>
        </w:rPr>
        <w:t>6</w:t>
      </w:r>
      <w:r>
        <w:rPr>
          <w:rFonts w:eastAsiaTheme="minorEastAsia"/>
          <w:color w:val="000000" w:themeColor="text1"/>
          <w:szCs w:val="21"/>
        </w:rPr>
        <w:t>分）</w:t>
      </w:r>
      <w:r>
        <w:rPr>
          <w:rFonts w:eastAsiaTheme="minorEastAsia" w:hint="eastAsia"/>
          <w:color w:val="000000" w:themeColor="text1"/>
          <w:szCs w:val="21"/>
        </w:rPr>
        <w:t>证明：</w:t>
      </w:r>
      <w:proofErr w:type="gramStart"/>
      <w:r>
        <w:rPr>
          <w:rFonts w:eastAsiaTheme="minorEastAsia" w:hint="eastAsia"/>
          <w:color w:val="000000" w:themeColor="text1"/>
          <w:szCs w:val="21"/>
        </w:rPr>
        <w:t>若树</w:t>
      </w:r>
      <w:proofErr w:type="gramEnd"/>
      <w:r>
        <w:rPr>
          <w:rFonts w:eastAsiaTheme="minorEastAsia" w:hint="eastAsia"/>
          <w:color w:val="000000" w:themeColor="text1"/>
          <w:szCs w:val="21"/>
        </w:rPr>
        <w:t>中至少有一个节点的度大于等于</w:t>
      </w:r>
      <w:r>
        <w:rPr>
          <w:rFonts w:eastAsiaTheme="minorEastAsia" w:hint="eastAsia"/>
          <w:color w:val="000000" w:themeColor="text1"/>
          <w:szCs w:val="21"/>
        </w:rPr>
        <w:t>k</w:t>
      </w:r>
      <w:r>
        <w:rPr>
          <w:rFonts w:eastAsiaTheme="minorEastAsia" w:hint="eastAsia"/>
          <w:color w:val="000000" w:themeColor="text1"/>
          <w:szCs w:val="21"/>
        </w:rPr>
        <w:t>，则树中至少有</w:t>
      </w:r>
      <w:r>
        <w:rPr>
          <w:rFonts w:eastAsiaTheme="minorEastAsia" w:hint="eastAsia"/>
          <w:color w:val="000000" w:themeColor="text1"/>
          <w:szCs w:val="21"/>
        </w:rPr>
        <w:t>k</w:t>
      </w:r>
      <w:proofErr w:type="gramStart"/>
      <w:r>
        <w:rPr>
          <w:rFonts w:eastAsiaTheme="minorEastAsia" w:hint="eastAsia"/>
          <w:color w:val="000000" w:themeColor="text1"/>
          <w:szCs w:val="21"/>
        </w:rPr>
        <w:t>个</w:t>
      </w:r>
      <w:proofErr w:type="gramEnd"/>
      <w:r>
        <w:rPr>
          <w:rFonts w:eastAsiaTheme="minorEastAsia" w:hint="eastAsia"/>
          <w:color w:val="000000" w:themeColor="text1"/>
          <w:szCs w:val="21"/>
        </w:rPr>
        <w:t>度为</w:t>
      </w:r>
      <w:r>
        <w:rPr>
          <w:rFonts w:eastAsiaTheme="minorEastAsia" w:hint="eastAsia"/>
          <w:color w:val="000000" w:themeColor="text1"/>
          <w:szCs w:val="21"/>
        </w:rPr>
        <w:t>1</w:t>
      </w:r>
      <w:r>
        <w:rPr>
          <w:rFonts w:eastAsiaTheme="minorEastAsia" w:hint="eastAsia"/>
          <w:color w:val="000000" w:themeColor="text1"/>
          <w:szCs w:val="21"/>
        </w:rPr>
        <w:t>的结点</w:t>
      </w:r>
      <w:r>
        <w:rPr>
          <w:rFonts w:eastAsiaTheme="minorEastAsia" w:hint="eastAsia"/>
          <w:color w:val="000000" w:themeColor="text1"/>
          <w:szCs w:val="21"/>
        </w:rPr>
        <w:t>.</w:t>
      </w:r>
    </w:p>
    <w:p w:rsidR="00FA0A01" w:rsidRDefault="00FA0A01">
      <w:pPr>
        <w:pStyle w:val="a9"/>
        <w:tabs>
          <w:tab w:val="left" w:pos="4253"/>
        </w:tabs>
        <w:snapToGrid w:val="0"/>
        <w:spacing w:line="440" w:lineRule="exact"/>
        <w:ind w:firstLineChars="0" w:firstLine="0"/>
        <w:rPr>
          <w:rFonts w:eastAsiaTheme="minorEastAsia"/>
          <w:color w:val="0000FF"/>
          <w:szCs w:val="21"/>
        </w:rPr>
      </w:pPr>
    </w:p>
    <w:p w:rsidR="00FA0A01" w:rsidRDefault="00FA0A01">
      <w:pPr>
        <w:pStyle w:val="a9"/>
        <w:tabs>
          <w:tab w:val="left" w:pos="4253"/>
        </w:tabs>
        <w:snapToGrid w:val="0"/>
        <w:spacing w:line="440" w:lineRule="exact"/>
        <w:ind w:firstLineChars="0" w:firstLine="0"/>
        <w:rPr>
          <w:rFonts w:eastAsiaTheme="minorEastAsia"/>
          <w:color w:val="000000" w:themeColor="text1"/>
          <w:szCs w:val="21"/>
        </w:rPr>
      </w:pPr>
    </w:p>
    <w:p w:rsidR="00FA0A01" w:rsidRDefault="00A01D56">
      <w:pPr>
        <w:pStyle w:val="a9"/>
        <w:numPr>
          <w:ilvl w:val="0"/>
          <w:numId w:val="18"/>
        </w:numPr>
        <w:tabs>
          <w:tab w:val="left" w:pos="4253"/>
        </w:tabs>
        <w:snapToGrid w:val="0"/>
        <w:spacing w:line="440" w:lineRule="exact"/>
        <w:ind w:firstLineChars="0" w:firstLine="0"/>
        <w:rPr>
          <w:rFonts w:eastAsiaTheme="minorEastAsia"/>
          <w:color w:val="000000" w:themeColor="text1"/>
          <w:szCs w:val="21"/>
        </w:rPr>
      </w:pPr>
      <w:r>
        <w:rPr>
          <w:rFonts w:eastAsiaTheme="minorEastAsia"/>
          <w:color w:val="000000" w:themeColor="text1"/>
          <w:szCs w:val="21"/>
        </w:rPr>
        <w:t>（</w:t>
      </w:r>
      <w:r>
        <w:rPr>
          <w:rFonts w:eastAsiaTheme="minorEastAsia" w:hint="eastAsia"/>
          <w:color w:val="000000" w:themeColor="text1"/>
          <w:szCs w:val="21"/>
        </w:rPr>
        <w:t>8</w:t>
      </w:r>
      <w:r>
        <w:rPr>
          <w:rFonts w:eastAsiaTheme="minorEastAsia"/>
          <w:color w:val="000000" w:themeColor="text1"/>
          <w:szCs w:val="21"/>
        </w:rPr>
        <w:t>分）</w:t>
      </w:r>
      <w:r>
        <w:rPr>
          <w:rFonts w:eastAsiaTheme="minorEastAsia" w:hint="eastAsia"/>
          <w:color w:val="000000" w:themeColor="text1"/>
          <w:szCs w:val="21"/>
        </w:rPr>
        <w:t>假设给定正整数的序偶集合</w:t>
      </w:r>
      <w:r>
        <w:rPr>
          <w:rFonts w:eastAsiaTheme="minorEastAsia" w:hint="eastAsia"/>
          <w:color w:val="000000" w:themeColor="text1"/>
          <w:szCs w:val="21"/>
        </w:rPr>
        <w:t>A</w:t>
      </w:r>
      <w:r>
        <w:rPr>
          <w:rFonts w:eastAsiaTheme="minorEastAsia" w:hint="eastAsia"/>
          <w:color w:val="000000" w:themeColor="text1"/>
          <w:szCs w:val="21"/>
        </w:rPr>
        <w:t>，在</w:t>
      </w:r>
      <w:r>
        <w:rPr>
          <w:rFonts w:eastAsiaTheme="minorEastAsia" w:hint="eastAsia"/>
          <w:color w:val="000000" w:themeColor="text1"/>
          <w:szCs w:val="21"/>
        </w:rPr>
        <w:t>A</w:t>
      </w:r>
      <w:r>
        <w:rPr>
          <w:rFonts w:eastAsiaTheme="minorEastAsia" w:hint="eastAsia"/>
          <w:color w:val="000000" w:themeColor="text1"/>
          <w:szCs w:val="21"/>
        </w:rPr>
        <w:t>上定义二元关系</w:t>
      </w:r>
      <w:r>
        <w:rPr>
          <w:rFonts w:eastAsiaTheme="minorEastAsia" w:hint="eastAsia"/>
          <w:color w:val="000000" w:themeColor="text1"/>
          <w:szCs w:val="21"/>
        </w:rPr>
        <w:t>R</w:t>
      </w:r>
      <w:r>
        <w:rPr>
          <w:rFonts w:eastAsiaTheme="minorEastAsia" w:hint="eastAsia"/>
          <w:color w:val="000000" w:themeColor="text1"/>
          <w:szCs w:val="21"/>
        </w:rPr>
        <w:t>如下：</w:t>
      </w:r>
      <w:r>
        <w:rPr>
          <w:rFonts w:eastAsiaTheme="minorEastAsia" w:hint="eastAsia"/>
          <w:color w:val="000000" w:themeColor="text1"/>
          <w:szCs w:val="21"/>
        </w:rPr>
        <w:t>&lt;&lt;</w:t>
      </w:r>
      <w:proofErr w:type="spellStart"/>
      <w:r>
        <w:rPr>
          <w:rFonts w:eastAsiaTheme="minorEastAsia" w:hint="eastAsia"/>
          <w:color w:val="000000" w:themeColor="text1"/>
          <w:szCs w:val="21"/>
        </w:rPr>
        <w:t>x,y</w:t>
      </w:r>
      <w:proofErr w:type="spellEnd"/>
      <w:r>
        <w:rPr>
          <w:rFonts w:eastAsiaTheme="minorEastAsia" w:hint="eastAsia"/>
          <w:color w:val="000000" w:themeColor="text1"/>
          <w:szCs w:val="21"/>
        </w:rPr>
        <w:t>&gt;,&lt;</w:t>
      </w:r>
      <w:proofErr w:type="spellStart"/>
      <w:r>
        <w:rPr>
          <w:rFonts w:eastAsiaTheme="minorEastAsia" w:hint="eastAsia"/>
          <w:color w:val="000000" w:themeColor="text1"/>
          <w:szCs w:val="21"/>
        </w:rPr>
        <w:t>u,v</w:t>
      </w:r>
      <w:proofErr w:type="spellEnd"/>
      <w:r>
        <w:rPr>
          <w:rFonts w:eastAsiaTheme="minorEastAsia" w:hint="eastAsia"/>
          <w:color w:val="000000" w:themeColor="text1"/>
          <w:szCs w:val="21"/>
        </w:rPr>
        <w:t>&gt;&gt;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∈</m:t>
        </m:r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R</m:t>
        </m:r>
      </m:oMath>
      <w:r>
        <w:rPr>
          <w:rFonts w:hAnsi="Cambria Math" w:hint="eastAsia"/>
          <w:color w:val="000000" w:themeColor="text1"/>
          <w:szCs w:val="21"/>
        </w:rPr>
        <w:t>当且仅当</w:t>
      </w:r>
      <w:r>
        <w:rPr>
          <w:rFonts w:hAnsi="Cambria Math" w:hint="eastAsia"/>
          <w:color w:val="000000" w:themeColor="text1"/>
          <w:szCs w:val="21"/>
        </w:rPr>
        <w:t>xv=</w:t>
      </w:r>
      <w:proofErr w:type="spellStart"/>
      <w:r>
        <w:rPr>
          <w:rFonts w:hAnsi="Cambria Math" w:hint="eastAsia"/>
          <w:color w:val="000000" w:themeColor="text1"/>
          <w:szCs w:val="21"/>
        </w:rPr>
        <w:t>yu</w:t>
      </w:r>
      <w:proofErr w:type="spellEnd"/>
      <w:r>
        <w:rPr>
          <w:rFonts w:hAnsi="Cambria Math" w:hint="eastAsia"/>
          <w:color w:val="000000" w:themeColor="text1"/>
          <w:szCs w:val="21"/>
        </w:rPr>
        <w:t>，证明</w:t>
      </w:r>
      <w:r>
        <w:rPr>
          <w:rFonts w:hAnsi="Cambria Math" w:hint="eastAsia"/>
          <w:color w:val="000000" w:themeColor="text1"/>
          <w:szCs w:val="21"/>
        </w:rPr>
        <w:t>R</w:t>
      </w:r>
      <w:r>
        <w:rPr>
          <w:rFonts w:hAnsi="Cambria Math" w:hint="eastAsia"/>
          <w:color w:val="000000" w:themeColor="text1"/>
          <w:szCs w:val="21"/>
        </w:rPr>
        <w:t>为等价关系</w:t>
      </w:r>
      <w:r>
        <w:rPr>
          <w:rFonts w:hAnsi="Cambria Math" w:hint="eastAsia"/>
          <w:color w:val="000000" w:themeColor="text1"/>
          <w:szCs w:val="21"/>
        </w:rPr>
        <w:t>.</w:t>
      </w:r>
    </w:p>
    <w:p w:rsidR="00FA0A01" w:rsidRDefault="00FA0A01">
      <w:pPr>
        <w:widowControl/>
        <w:tabs>
          <w:tab w:val="left" w:pos="3420"/>
        </w:tabs>
        <w:snapToGrid w:val="0"/>
        <w:spacing w:line="360" w:lineRule="auto"/>
        <w:rPr>
          <w:rFonts w:hAnsi="Cambria Math"/>
        </w:rPr>
      </w:pPr>
    </w:p>
    <w:p w:rsidR="00FA0A01" w:rsidRDefault="00FA0A01">
      <w:pPr>
        <w:widowControl/>
        <w:tabs>
          <w:tab w:val="left" w:pos="3420"/>
        </w:tabs>
        <w:snapToGrid w:val="0"/>
        <w:spacing w:line="360" w:lineRule="auto"/>
      </w:pPr>
    </w:p>
    <w:p w:rsidR="00FA0A01" w:rsidRDefault="00FA0A01">
      <w:pPr>
        <w:widowControl/>
        <w:tabs>
          <w:tab w:val="left" w:pos="3420"/>
        </w:tabs>
        <w:snapToGrid w:val="0"/>
        <w:spacing w:line="360" w:lineRule="auto"/>
      </w:pPr>
    </w:p>
    <w:p w:rsidR="00FA0A01" w:rsidRDefault="00FA0A01">
      <w:pPr>
        <w:widowControl/>
        <w:tabs>
          <w:tab w:val="left" w:pos="3420"/>
        </w:tabs>
        <w:snapToGrid w:val="0"/>
        <w:spacing w:line="360" w:lineRule="auto"/>
      </w:pPr>
    </w:p>
    <w:p w:rsidR="00FA0A01" w:rsidRDefault="00FA0A01">
      <w:pPr>
        <w:spacing w:line="360" w:lineRule="auto"/>
        <w:ind w:firstLineChars="2314" w:firstLine="4859"/>
        <w:rPr>
          <w:color w:val="000000" w:themeColor="text1"/>
        </w:rPr>
      </w:pPr>
    </w:p>
    <w:p w:rsidR="00FA0A01" w:rsidRDefault="00FA0A01">
      <w:pPr>
        <w:spacing w:line="360" w:lineRule="auto"/>
        <w:ind w:firstLineChars="2314" w:firstLine="4859"/>
        <w:rPr>
          <w:color w:val="000000" w:themeColor="text1"/>
        </w:rPr>
      </w:pPr>
    </w:p>
    <w:p w:rsidR="00FA0A01" w:rsidRDefault="00FA0A01">
      <w:pPr>
        <w:spacing w:line="360" w:lineRule="auto"/>
        <w:ind w:firstLineChars="2314" w:firstLine="4859"/>
        <w:rPr>
          <w:color w:val="000000" w:themeColor="text1"/>
        </w:rPr>
      </w:pPr>
    </w:p>
    <w:p w:rsidR="00FA0A01" w:rsidRDefault="00A01D56">
      <w:pPr>
        <w:spacing w:line="360" w:lineRule="auto"/>
        <w:ind w:firstLineChars="2314" w:firstLine="4859"/>
        <w:rPr>
          <w:color w:val="000000" w:themeColor="text1"/>
        </w:rPr>
      </w:pPr>
      <w:r>
        <w:rPr>
          <w:color w:val="000000" w:themeColor="text1"/>
        </w:rPr>
        <w:t>系主任</w:t>
      </w:r>
      <w:r>
        <w:rPr>
          <w:color w:val="000000" w:themeColor="text1"/>
        </w:rPr>
        <w:t>/</w:t>
      </w:r>
      <w:r>
        <w:rPr>
          <w:color w:val="000000" w:themeColor="text1"/>
        </w:rPr>
        <w:t>课程负责人签字：</w:t>
      </w:r>
      <w:r>
        <w:rPr>
          <w:color w:val="000000" w:themeColor="text1"/>
          <w:u w:val="single"/>
        </w:rPr>
        <w:t xml:space="preserve">          </w:t>
      </w:r>
    </w:p>
    <w:sectPr w:rsidR="00FA0A0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D56" w:rsidRDefault="00A01D56">
      <w:r>
        <w:separator/>
      </w:r>
    </w:p>
  </w:endnote>
  <w:endnote w:type="continuationSeparator" w:id="0">
    <w:p w:rsidR="00A01D56" w:rsidRDefault="00A01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A01" w:rsidRDefault="00A01D56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A0A01" w:rsidRDefault="00FA0A0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A01" w:rsidRDefault="00A01D56">
    <w:pPr>
      <w:pStyle w:val="a5"/>
      <w:tabs>
        <w:tab w:val="right" w:pos="8820"/>
      </w:tabs>
    </w:pPr>
    <w:r>
      <w:rPr>
        <w:rFonts w:hint="eastAsia"/>
        <w:kern w:val="0"/>
      </w:rPr>
      <w:t>《离散数学》试题</w:t>
    </w:r>
    <w:r>
      <w:rPr>
        <w:rFonts w:hint="eastAsia"/>
        <w:kern w:val="0"/>
      </w:rPr>
      <w:t xml:space="preserve"> A</w:t>
    </w:r>
    <w:r>
      <w:rPr>
        <w:rFonts w:hint="eastAsia"/>
        <w:kern w:val="0"/>
      </w:rPr>
      <w:t>卷</w:t>
    </w:r>
    <w:r>
      <w:rPr>
        <w:rFonts w:hint="eastAsia"/>
        <w:kern w:val="0"/>
      </w:rPr>
      <w:t xml:space="preserve">                </w:t>
    </w:r>
    <w:r>
      <w:rPr>
        <w:kern w:val="0"/>
      </w:rPr>
      <w:tab/>
    </w: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0C4450">
      <w:rPr>
        <w:noProof/>
        <w:kern w:val="0"/>
      </w:rPr>
      <w:t>5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0C4450">
      <w:rPr>
        <w:noProof/>
        <w:kern w:val="0"/>
      </w:rPr>
      <w:t>5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</w:p>
  <w:p w:rsidR="000C4450" w:rsidRDefault="000C44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D56" w:rsidRDefault="00A01D56">
      <w:r>
        <w:separator/>
      </w:r>
    </w:p>
  </w:footnote>
  <w:footnote w:type="continuationSeparator" w:id="0">
    <w:p w:rsidR="00A01D56" w:rsidRDefault="00A01D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A01" w:rsidRDefault="00FA0A01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0D6642E"/>
    <w:multiLevelType w:val="singleLevel"/>
    <w:tmpl w:val="90D6642E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928DD4E0"/>
    <w:multiLevelType w:val="singleLevel"/>
    <w:tmpl w:val="928DD4E0"/>
    <w:lvl w:ilvl="0">
      <w:start w:val="1"/>
      <w:numFmt w:val="decimal"/>
      <w:suff w:val="space"/>
      <w:lvlText w:val="%1."/>
      <w:lvlJc w:val="left"/>
      <w:rPr>
        <w:rFonts w:hint="default"/>
        <w:color w:val="000000" w:themeColor="text1"/>
      </w:rPr>
    </w:lvl>
  </w:abstractNum>
  <w:abstractNum w:abstractNumId="2" w15:restartNumberingAfterBreak="0">
    <w:nsid w:val="9C875973"/>
    <w:multiLevelType w:val="singleLevel"/>
    <w:tmpl w:val="9C87597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9CB7BF19"/>
    <w:multiLevelType w:val="singleLevel"/>
    <w:tmpl w:val="9CB7BF19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9DACA082"/>
    <w:multiLevelType w:val="singleLevel"/>
    <w:tmpl w:val="9DACA082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B2A16FD9"/>
    <w:multiLevelType w:val="singleLevel"/>
    <w:tmpl w:val="B2A16FD9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B67D0AE7"/>
    <w:multiLevelType w:val="singleLevel"/>
    <w:tmpl w:val="B67D0AE7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CF4180A3"/>
    <w:multiLevelType w:val="singleLevel"/>
    <w:tmpl w:val="CF4180A3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D3076D4E"/>
    <w:multiLevelType w:val="singleLevel"/>
    <w:tmpl w:val="D3076D4E"/>
    <w:lvl w:ilvl="0">
      <w:start w:val="1"/>
      <w:numFmt w:val="upperLetter"/>
      <w:suff w:val="space"/>
      <w:lvlText w:val="%1."/>
      <w:lvlJc w:val="left"/>
    </w:lvl>
  </w:abstractNum>
  <w:abstractNum w:abstractNumId="9" w15:restartNumberingAfterBreak="0">
    <w:nsid w:val="D4C63E5C"/>
    <w:multiLevelType w:val="singleLevel"/>
    <w:tmpl w:val="D4C63E5C"/>
    <w:lvl w:ilvl="0">
      <w:start w:val="1"/>
      <w:numFmt w:val="upperLetter"/>
      <w:suff w:val="space"/>
      <w:lvlText w:val="%1."/>
      <w:lvlJc w:val="left"/>
    </w:lvl>
  </w:abstractNum>
  <w:abstractNum w:abstractNumId="10" w15:restartNumberingAfterBreak="0">
    <w:nsid w:val="095A1BB4"/>
    <w:multiLevelType w:val="singleLevel"/>
    <w:tmpl w:val="095A1BB4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2684404A"/>
    <w:multiLevelType w:val="multilevel"/>
    <w:tmpl w:val="2684404A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A263A5"/>
    <w:multiLevelType w:val="singleLevel"/>
    <w:tmpl w:val="2FA263A5"/>
    <w:lvl w:ilvl="0">
      <w:start w:val="1"/>
      <w:numFmt w:val="upperLetter"/>
      <w:suff w:val="space"/>
      <w:lvlText w:val="%1."/>
      <w:lvlJc w:val="left"/>
    </w:lvl>
  </w:abstractNum>
  <w:abstractNum w:abstractNumId="13" w15:restartNumberingAfterBreak="0">
    <w:nsid w:val="4F1202D4"/>
    <w:multiLevelType w:val="singleLevel"/>
    <w:tmpl w:val="4F1202D4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4" w15:restartNumberingAfterBreak="0">
    <w:nsid w:val="54EEF7D2"/>
    <w:multiLevelType w:val="singleLevel"/>
    <w:tmpl w:val="54EEF7D2"/>
    <w:lvl w:ilvl="0">
      <w:start w:val="1"/>
      <w:numFmt w:val="upperLetter"/>
      <w:suff w:val="space"/>
      <w:lvlText w:val="%1."/>
      <w:lvlJc w:val="left"/>
    </w:lvl>
  </w:abstractNum>
  <w:abstractNum w:abstractNumId="15" w15:restartNumberingAfterBreak="0">
    <w:nsid w:val="630C65F9"/>
    <w:multiLevelType w:val="singleLevel"/>
    <w:tmpl w:val="630C65F9"/>
    <w:lvl w:ilvl="0">
      <w:start w:val="1"/>
      <w:numFmt w:val="decimal"/>
      <w:suff w:val="nothing"/>
      <w:lvlText w:val="（%1）"/>
      <w:lvlJc w:val="left"/>
    </w:lvl>
  </w:abstractNum>
  <w:abstractNum w:abstractNumId="16" w15:restartNumberingAfterBreak="0">
    <w:nsid w:val="66F1FBCB"/>
    <w:multiLevelType w:val="singleLevel"/>
    <w:tmpl w:val="66F1FBCB"/>
    <w:lvl w:ilvl="0">
      <w:start w:val="1"/>
      <w:numFmt w:val="decimal"/>
      <w:suff w:val="nothing"/>
      <w:lvlText w:val="%1．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71780CD9"/>
    <w:multiLevelType w:val="singleLevel"/>
    <w:tmpl w:val="71780CD9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1"/>
  </w:num>
  <w:num w:numId="2">
    <w:abstractNumId w:val="16"/>
  </w:num>
  <w:num w:numId="3">
    <w:abstractNumId w:val="1"/>
  </w:num>
  <w:num w:numId="4">
    <w:abstractNumId w:val="0"/>
  </w:num>
  <w:num w:numId="5">
    <w:abstractNumId w:val="8"/>
  </w:num>
  <w:num w:numId="6">
    <w:abstractNumId w:val="9"/>
  </w:num>
  <w:num w:numId="7">
    <w:abstractNumId w:val="5"/>
  </w:num>
  <w:num w:numId="8">
    <w:abstractNumId w:val="17"/>
  </w:num>
  <w:num w:numId="9">
    <w:abstractNumId w:val="10"/>
  </w:num>
  <w:num w:numId="10">
    <w:abstractNumId w:val="6"/>
  </w:num>
  <w:num w:numId="11">
    <w:abstractNumId w:val="7"/>
  </w:num>
  <w:num w:numId="12">
    <w:abstractNumId w:val="12"/>
  </w:num>
  <w:num w:numId="13">
    <w:abstractNumId w:val="14"/>
  </w:num>
  <w:num w:numId="14">
    <w:abstractNumId w:val="13"/>
  </w:num>
  <w:num w:numId="15">
    <w:abstractNumId w:val="3"/>
  </w:num>
  <w:num w:numId="16">
    <w:abstractNumId w:val="4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841B05"/>
    <w:rsid w:val="00002C26"/>
    <w:rsid w:val="00066E0F"/>
    <w:rsid w:val="000A36F9"/>
    <w:rsid w:val="000B5067"/>
    <w:rsid w:val="000C4450"/>
    <w:rsid w:val="000D0130"/>
    <w:rsid w:val="000D7CA7"/>
    <w:rsid w:val="00104AD1"/>
    <w:rsid w:val="00173E77"/>
    <w:rsid w:val="00186259"/>
    <w:rsid w:val="00192F8F"/>
    <w:rsid w:val="001A2364"/>
    <w:rsid w:val="001B3D28"/>
    <w:rsid w:val="001F0E10"/>
    <w:rsid w:val="0025013F"/>
    <w:rsid w:val="00257F0B"/>
    <w:rsid w:val="002703CD"/>
    <w:rsid w:val="002B4791"/>
    <w:rsid w:val="002C0184"/>
    <w:rsid w:val="002C3E2F"/>
    <w:rsid w:val="00310429"/>
    <w:rsid w:val="00311817"/>
    <w:rsid w:val="0032729F"/>
    <w:rsid w:val="0033410F"/>
    <w:rsid w:val="00364B1E"/>
    <w:rsid w:val="00384E9F"/>
    <w:rsid w:val="003C5CB9"/>
    <w:rsid w:val="003E3FBF"/>
    <w:rsid w:val="003F7470"/>
    <w:rsid w:val="00427F90"/>
    <w:rsid w:val="00486D1C"/>
    <w:rsid w:val="00491596"/>
    <w:rsid w:val="00492173"/>
    <w:rsid w:val="004D04C0"/>
    <w:rsid w:val="004F7A1C"/>
    <w:rsid w:val="00522D53"/>
    <w:rsid w:val="00541A7C"/>
    <w:rsid w:val="00583843"/>
    <w:rsid w:val="005A153D"/>
    <w:rsid w:val="00617AB3"/>
    <w:rsid w:val="00651D77"/>
    <w:rsid w:val="006539EF"/>
    <w:rsid w:val="0065475E"/>
    <w:rsid w:val="006875EF"/>
    <w:rsid w:val="0073685A"/>
    <w:rsid w:val="007A64C5"/>
    <w:rsid w:val="007D4581"/>
    <w:rsid w:val="007D660B"/>
    <w:rsid w:val="007F1A80"/>
    <w:rsid w:val="00864A90"/>
    <w:rsid w:val="00866EB8"/>
    <w:rsid w:val="00875EC6"/>
    <w:rsid w:val="00893649"/>
    <w:rsid w:val="00896ED8"/>
    <w:rsid w:val="008A6820"/>
    <w:rsid w:val="008B2440"/>
    <w:rsid w:val="008D13A4"/>
    <w:rsid w:val="008E155C"/>
    <w:rsid w:val="00913ECC"/>
    <w:rsid w:val="009209B5"/>
    <w:rsid w:val="00981CD4"/>
    <w:rsid w:val="0098366B"/>
    <w:rsid w:val="00986A64"/>
    <w:rsid w:val="009E3670"/>
    <w:rsid w:val="00A01D56"/>
    <w:rsid w:val="00A127C7"/>
    <w:rsid w:val="00A86514"/>
    <w:rsid w:val="00AF2BA6"/>
    <w:rsid w:val="00AF7B46"/>
    <w:rsid w:val="00B078DF"/>
    <w:rsid w:val="00B150C3"/>
    <w:rsid w:val="00B16D3A"/>
    <w:rsid w:val="00BB003D"/>
    <w:rsid w:val="00BD52CD"/>
    <w:rsid w:val="00C2130A"/>
    <w:rsid w:val="00C33E5A"/>
    <w:rsid w:val="00C65E55"/>
    <w:rsid w:val="00C81A85"/>
    <w:rsid w:val="00C926CA"/>
    <w:rsid w:val="00C93A13"/>
    <w:rsid w:val="00CB39D3"/>
    <w:rsid w:val="00D35759"/>
    <w:rsid w:val="00D54FE8"/>
    <w:rsid w:val="00D663CA"/>
    <w:rsid w:val="00DA0B01"/>
    <w:rsid w:val="00DA0F76"/>
    <w:rsid w:val="00DA4690"/>
    <w:rsid w:val="00DB2F26"/>
    <w:rsid w:val="00DB561E"/>
    <w:rsid w:val="00DD2A97"/>
    <w:rsid w:val="00E005BE"/>
    <w:rsid w:val="00E30EEC"/>
    <w:rsid w:val="00E31D19"/>
    <w:rsid w:val="00E51AFE"/>
    <w:rsid w:val="00E63FEE"/>
    <w:rsid w:val="00E66540"/>
    <w:rsid w:val="00E7008E"/>
    <w:rsid w:val="00E856F2"/>
    <w:rsid w:val="00E92085"/>
    <w:rsid w:val="00EB4959"/>
    <w:rsid w:val="00EC740F"/>
    <w:rsid w:val="00EF77D3"/>
    <w:rsid w:val="00F11623"/>
    <w:rsid w:val="00F63390"/>
    <w:rsid w:val="00F65EC0"/>
    <w:rsid w:val="00F93A50"/>
    <w:rsid w:val="00FA0A01"/>
    <w:rsid w:val="00FA2A1D"/>
    <w:rsid w:val="00FA7653"/>
    <w:rsid w:val="00FC5EE8"/>
    <w:rsid w:val="00FC6E47"/>
    <w:rsid w:val="01CE2512"/>
    <w:rsid w:val="025C0594"/>
    <w:rsid w:val="027328E4"/>
    <w:rsid w:val="02846ED2"/>
    <w:rsid w:val="03826887"/>
    <w:rsid w:val="038A6CCE"/>
    <w:rsid w:val="04016D56"/>
    <w:rsid w:val="044A0CC6"/>
    <w:rsid w:val="04736067"/>
    <w:rsid w:val="049D1415"/>
    <w:rsid w:val="04B10286"/>
    <w:rsid w:val="0534155E"/>
    <w:rsid w:val="05BC0CCE"/>
    <w:rsid w:val="06FD486C"/>
    <w:rsid w:val="08D22C37"/>
    <w:rsid w:val="08E753B1"/>
    <w:rsid w:val="08F5187C"/>
    <w:rsid w:val="0992574F"/>
    <w:rsid w:val="09AC64CA"/>
    <w:rsid w:val="0A29711D"/>
    <w:rsid w:val="0A971F64"/>
    <w:rsid w:val="0AB41880"/>
    <w:rsid w:val="0ABF3624"/>
    <w:rsid w:val="0B284C52"/>
    <w:rsid w:val="0B6B0293"/>
    <w:rsid w:val="0B852CA7"/>
    <w:rsid w:val="0BB347C7"/>
    <w:rsid w:val="0C721436"/>
    <w:rsid w:val="0CD520F0"/>
    <w:rsid w:val="0E0C355A"/>
    <w:rsid w:val="0E5242BB"/>
    <w:rsid w:val="0E5706C9"/>
    <w:rsid w:val="0E813793"/>
    <w:rsid w:val="0EF30E7F"/>
    <w:rsid w:val="0F07055B"/>
    <w:rsid w:val="0F1F2D7B"/>
    <w:rsid w:val="0F715585"/>
    <w:rsid w:val="0F8B1BE3"/>
    <w:rsid w:val="0FE21635"/>
    <w:rsid w:val="0FEE110F"/>
    <w:rsid w:val="10254DC1"/>
    <w:rsid w:val="1037061D"/>
    <w:rsid w:val="10832FB0"/>
    <w:rsid w:val="10850545"/>
    <w:rsid w:val="10BF6D56"/>
    <w:rsid w:val="10CC7118"/>
    <w:rsid w:val="10FC4E64"/>
    <w:rsid w:val="1186690F"/>
    <w:rsid w:val="118F277F"/>
    <w:rsid w:val="11EF4699"/>
    <w:rsid w:val="121C7B67"/>
    <w:rsid w:val="12334138"/>
    <w:rsid w:val="124646C7"/>
    <w:rsid w:val="12F57F45"/>
    <w:rsid w:val="15775A9E"/>
    <w:rsid w:val="15FF5F83"/>
    <w:rsid w:val="1647494B"/>
    <w:rsid w:val="16AB496B"/>
    <w:rsid w:val="17167749"/>
    <w:rsid w:val="17254053"/>
    <w:rsid w:val="17C37080"/>
    <w:rsid w:val="17FE4AAC"/>
    <w:rsid w:val="182E29C2"/>
    <w:rsid w:val="1927745D"/>
    <w:rsid w:val="19321797"/>
    <w:rsid w:val="1A0C7E6F"/>
    <w:rsid w:val="1A202D9F"/>
    <w:rsid w:val="1A43313F"/>
    <w:rsid w:val="1AC053EF"/>
    <w:rsid w:val="1ADE780B"/>
    <w:rsid w:val="1AE9320B"/>
    <w:rsid w:val="1AE96C61"/>
    <w:rsid w:val="1B2D785E"/>
    <w:rsid w:val="1C1B4E85"/>
    <w:rsid w:val="1C3D43D4"/>
    <w:rsid w:val="1C735DCB"/>
    <w:rsid w:val="1CE85509"/>
    <w:rsid w:val="1D2775F2"/>
    <w:rsid w:val="1D311A3E"/>
    <w:rsid w:val="1DFE03A7"/>
    <w:rsid w:val="1E0954AF"/>
    <w:rsid w:val="1E5443A0"/>
    <w:rsid w:val="1ECF7502"/>
    <w:rsid w:val="1EDD6BE3"/>
    <w:rsid w:val="1F553E84"/>
    <w:rsid w:val="1FB301B8"/>
    <w:rsid w:val="1FB50D64"/>
    <w:rsid w:val="1FC84609"/>
    <w:rsid w:val="1FFC170E"/>
    <w:rsid w:val="20000D84"/>
    <w:rsid w:val="207421BF"/>
    <w:rsid w:val="20FA0E09"/>
    <w:rsid w:val="21213884"/>
    <w:rsid w:val="212971B9"/>
    <w:rsid w:val="22D80950"/>
    <w:rsid w:val="230D784D"/>
    <w:rsid w:val="234152A0"/>
    <w:rsid w:val="23501500"/>
    <w:rsid w:val="236217AE"/>
    <w:rsid w:val="23A100CF"/>
    <w:rsid w:val="23F17CD5"/>
    <w:rsid w:val="246206CF"/>
    <w:rsid w:val="24D378A8"/>
    <w:rsid w:val="24E5043E"/>
    <w:rsid w:val="25B97332"/>
    <w:rsid w:val="25DF5CBB"/>
    <w:rsid w:val="262F310A"/>
    <w:rsid w:val="264B10A8"/>
    <w:rsid w:val="265F043E"/>
    <w:rsid w:val="26BD4267"/>
    <w:rsid w:val="274673D6"/>
    <w:rsid w:val="2809683E"/>
    <w:rsid w:val="298C1931"/>
    <w:rsid w:val="29A800A6"/>
    <w:rsid w:val="29B37B4C"/>
    <w:rsid w:val="29B66D37"/>
    <w:rsid w:val="2A411D8E"/>
    <w:rsid w:val="2A841B05"/>
    <w:rsid w:val="2BDA4E30"/>
    <w:rsid w:val="2C097269"/>
    <w:rsid w:val="2C2D4EF3"/>
    <w:rsid w:val="2C491D5B"/>
    <w:rsid w:val="2CD930DF"/>
    <w:rsid w:val="2D413F83"/>
    <w:rsid w:val="2D5C6165"/>
    <w:rsid w:val="2D613260"/>
    <w:rsid w:val="2E90020C"/>
    <w:rsid w:val="2E910B8C"/>
    <w:rsid w:val="2ED54D86"/>
    <w:rsid w:val="2EE6563F"/>
    <w:rsid w:val="301D74C3"/>
    <w:rsid w:val="309605D0"/>
    <w:rsid w:val="309B1706"/>
    <w:rsid w:val="30D4696B"/>
    <w:rsid w:val="31171CE4"/>
    <w:rsid w:val="31445C96"/>
    <w:rsid w:val="31886AE6"/>
    <w:rsid w:val="32686297"/>
    <w:rsid w:val="33835264"/>
    <w:rsid w:val="347E64F8"/>
    <w:rsid w:val="348B27FC"/>
    <w:rsid w:val="34AF1D33"/>
    <w:rsid w:val="35404502"/>
    <w:rsid w:val="354077AE"/>
    <w:rsid w:val="3571022F"/>
    <w:rsid w:val="357D65D2"/>
    <w:rsid w:val="35C2100A"/>
    <w:rsid w:val="35CF5088"/>
    <w:rsid w:val="3607243F"/>
    <w:rsid w:val="360B10C8"/>
    <w:rsid w:val="367F153B"/>
    <w:rsid w:val="369A29A7"/>
    <w:rsid w:val="36A06CF6"/>
    <w:rsid w:val="36BE3744"/>
    <w:rsid w:val="377C08B6"/>
    <w:rsid w:val="37AB1074"/>
    <w:rsid w:val="38433B03"/>
    <w:rsid w:val="394F034D"/>
    <w:rsid w:val="398A728B"/>
    <w:rsid w:val="3996447F"/>
    <w:rsid w:val="39BC3C7A"/>
    <w:rsid w:val="3A2D43ED"/>
    <w:rsid w:val="3A910302"/>
    <w:rsid w:val="3B3D19F9"/>
    <w:rsid w:val="3B45123D"/>
    <w:rsid w:val="3B4E39FD"/>
    <w:rsid w:val="3B5F00A2"/>
    <w:rsid w:val="3B804D49"/>
    <w:rsid w:val="3BDA270B"/>
    <w:rsid w:val="3BEB4387"/>
    <w:rsid w:val="3BF55114"/>
    <w:rsid w:val="3C4131D2"/>
    <w:rsid w:val="3C602783"/>
    <w:rsid w:val="3C952CA7"/>
    <w:rsid w:val="3D2462CF"/>
    <w:rsid w:val="3D60541C"/>
    <w:rsid w:val="3D6E288F"/>
    <w:rsid w:val="3D7B1A05"/>
    <w:rsid w:val="3D9D21CE"/>
    <w:rsid w:val="3DDA79B7"/>
    <w:rsid w:val="3E807EF2"/>
    <w:rsid w:val="3EEB0E22"/>
    <w:rsid w:val="3F1E4982"/>
    <w:rsid w:val="3FAD72CE"/>
    <w:rsid w:val="3FEA3450"/>
    <w:rsid w:val="41013A16"/>
    <w:rsid w:val="41374A11"/>
    <w:rsid w:val="41436FAA"/>
    <w:rsid w:val="41FC71CD"/>
    <w:rsid w:val="425B6370"/>
    <w:rsid w:val="429A5FF2"/>
    <w:rsid w:val="43383032"/>
    <w:rsid w:val="438508CB"/>
    <w:rsid w:val="43EC57BE"/>
    <w:rsid w:val="43FA4B53"/>
    <w:rsid w:val="43FD1A25"/>
    <w:rsid w:val="44505FAC"/>
    <w:rsid w:val="44574CF5"/>
    <w:rsid w:val="453957E9"/>
    <w:rsid w:val="45544C05"/>
    <w:rsid w:val="457A4EFE"/>
    <w:rsid w:val="46612079"/>
    <w:rsid w:val="46AF1983"/>
    <w:rsid w:val="46CA4525"/>
    <w:rsid w:val="471D412B"/>
    <w:rsid w:val="4724347F"/>
    <w:rsid w:val="47525B10"/>
    <w:rsid w:val="487D56F7"/>
    <w:rsid w:val="48E21116"/>
    <w:rsid w:val="49067CD1"/>
    <w:rsid w:val="49167ED7"/>
    <w:rsid w:val="492E1F5F"/>
    <w:rsid w:val="49B029C2"/>
    <w:rsid w:val="4ABD7C9A"/>
    <w:rsid w:val="4AF15640"/>
    <w:rsid w:val="4BD46FC6"/>
    <w:rsid w:val="4C0F06E7"/>
    <w:rsid w:val="4C127068"/>
    <w:rsid w:val="4D664345"/>
    <w:rsid w:val="4D882021"/>
    <w:rsid w:val="4DA51F35"/>
    <w:rsid w:val="4E0F7D70"/>
    <w:rsid w:val="4E962786"/>
    <w:rsid w:val="4F937C43"/>
    <w:rsid w:val="509C305B"/>
    <w:rsid w:val="50C44612"/>
    <w:rsid w:val="50E94335"/>
    <w:rsid w:val="50EC3AC0"/>
    <w:rsid w:val="52137536"/>
    <w:rsid w:val="52590E70"/>
    <w:rsid w:val="530107FD"/>
    <w:rsid w:val="5320519C"/>
    <w:rsid w:val="53650149"/>
    <w:rsid w:val="548136DA"/>
    <w:rsid w:val="54D2034E"/>
    <w:rsid w:val="55142000"/>
    <w:rsid w:val="55592260"/>
    <w:rsid w:val="55711E62"/>
    <w:rsid w:val="558B6EAE"/>
    <w:rsid w:val="55C262E3"/>
    <w:rsid w:val="55FA39F7"/>
    <w:rsid w:val="56AA2565"/>
    <w:rsid w:val="571F7D55"/>
    <w:rsid w:val="572253C2"/>
    <w:rsid w:val="576F43EA"/>
    <w:rsid w:val="57990BC1"/>
    <w:rsid w:val="589B0822"/>
    <w:rsid w:val="59523FF8"/>
    <w:rsid w:val="59EA607C"/>
    <w:rsid w:val="5A0675C7"/>
    <w:rsid w:val="5A245FFA"/>
    <w:rsid w:val="5AC40FFA"/>
    <w:rsid w:val="5AF32C05"/>
    <w:rsid w:val="5B2D2505"/>
    <w:rsid w:val="5BF25165"/>
    <w:rsid w:val="5C1E5E58"/>
    <w:rsid w:val="5C860166"/>
    <w:rsid w:val="5CC61E4E"/>
    <w:rsid w:val="5E24377D"/>
    <w:rsid w:val="5ED12224"/>
    <w:rsid w:val="5F4841D2"/>
    <w:rsid w:val="5FD9285A"/>
    <w:rsid w:val="5FF90DC7"/>
    <w:rsid w:val="6032713E"/>
    <w:rsid w:val="60D801D1"/>
    <w:rsid w:val="60E12D38"/>
    <w:rsid w:val="60EA724D"/>
    <w:rsid w:val="61676A48"/>
    <w:rsid w:val="6195616B"/>
    <w:rsid w:val="61AE1315"/>
    <w:rsid w:val="61B01111"/>
    <w:rsid w:val="61ED6B42"/>
    <w:rsid w:val="61F11F53"/>
    <w:rsid w:val="621F40A6"/>
    <w:rsid w:val="62AD1891"/>
    <w:rsid w:val="63152B80"/>
    <w:rsid w:val="633A3BD0"/>
    <w:rsid w:val="63A94DAB"/>
    <w:rsid w:val="64325F13"/>
    <w:rsid w:val="643F1CC1"/>
    <w:rsid w:val="64E85DD5"/>
    <w:rsid w:val="65223308"/>
    <w:rsid w:val="653B6E3D"/>
    <w:rsid w:val="659440C6"/>
    <w:rsid w:val="65C537A6"/>
    <w:rsid w:val="660A10E2"/>
    <w:rsid w:val="66157FDD"/>
    <w:rsid w:val="66531496"/>
    <w:rsid w:val="66CA526B"/>
    <w:rsid w:val="66DE3E1B"/>
    <w:rsid w:val="6758075E"/>
    <w:rsid w:val="678E4478"/>
    <w:rsid w:val="68D24018"/>
    <w:rsid w:val="68FE3099"/>
    <w:rsid w:val="692A2A06"/>
    <w:rsid w:val="693B767D"/>
    <w:rsid w:val="6AF855B7"/>
    <w:rsid w:val="6B7078C4"/>
    <w:rsid w:val="6C01662D"/>
    <w:rsid w:val="6C257568"/>
    <w:rsid w:val="6C494E84"/>
    <w:rsid w:val="6CB43108"/>
    <w:rsid w:val="6CCC645F"/>
    <w:rsid w:val="6D0F39D8"/>
    <w:rsid w:val="6DBA0E09"/>
    <w:rsid w:val="6DD733CE"/>
    <w:rsid w:val="6DFA4688"/>
    <w:rsid w:val="6E260A53"/>
    <w:rsid w:val="6E5F6E42"/>
    <w:rsid w:val="6EB7334C"/>
    <w:rsid w:val="6F0A7657"/>
    <w:rsid w:val="6F7E7747"/>
    <w:rsid w:val="6FE01BE4"/>
    <w:rsid w:val="70153707"/>
    <w:rsid w:val="70AA6BFE"/>
    <w:rsid w:val="713477C5"/>
    <w:rsid w:val="716817FE"/>
    <w:rsid w:val="71E31742"/>
    <w:rsid w:val="72434FA2"/>
    <w:rsid w:val="725E47E0"/>
    <w:rsid w:val="73563EC5"/>
    <w:rsid w:val="7366631C"/>
    <w:rsid w:val="73AB638B"/>
    <w:rsid w:val="73CA0659"/>
    <w:rsid w:val="741A69D5"/>
    <w:rsid w:val="74904163"/>
    <w:rsid w:val="75AB270C"/>
    <w:rsid w:val="763A35B5"/>
    <w:rsid w:val="76510DDE"/>
    <w:rsid w:val="765B7685"/>
    <w:rsid w:val="767E75A3"/>
    <w:rsid w:val="76B706C3"/>
    <w:rsid w:val="76DC767E"/>
    <w:rsid w:val="7724034E"/>
    <w:rsid w:val="778F1AAE"/>
    <w:rsid w:val="78B95140"/>
    <w:rsid w:val="797B522A"/>
    <w:rsid w:val="797F465B"/>
    <w:rsid w:val="79DF1ABC"/>
    <w:rsid w:val="79FE4645"/>
    <w:rsid w:val="7A3F6011"/>
    <w:rsid w:val="7A5A2BD4"/>
    <w:rsid w:val="7B5E1E2D"/>
    <w:rsid w:val="7B741EFB"/>
    <w:rsid w:val="7BB7505F"/>
    <w:rsid w:val="7CA70E0F"/>
    <w:rsid w:val="7D21078B"/>
    <w:rsid w:val="7D55069E"/>
    <w:rsid w:val="7D585220"/>
    <w:rsid w:val="7DB43D2D"/>
    <w:rsid w:val="7DC35AF2"/>
    <w:rsid w:val="7DDA20C3"/>
    <w:rsid w:val="7E561FA8"/>
    <w:rsid w:val="7F126204"/>
    <w:rsid w:val="7F2D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7DE3510-CE67-468E-B931-A06D0A63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</w:style>
  <w:style w:type="paragraph" w:styleId="a4">
    <w:name w:val="Plain Text"/>
    <w:basedOn w:val="a"/>
    <w:qFormat/>
    <w:rPr>
      <w:rFonts w:ascii="宋体" w:hAnsi="Courier New" w:cs="Courier New"/>
      <w:szCs w:val="21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page number"/>
    <w:basedOn w:val="a0"/>
    <w:qFormat/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styleId="aa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Microsoft_Visio_2003-2010___.vsd"/><Relationship Id="rId18" Type="http://schemas.openxmlformats.org/officeDocument/2006/relationships/image" Target="media/image4.emf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3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oleObject" Target="embeddings/Microsoft_Visio_2003-2010___1.vsd"/><Relationship Id="rId10" Type="http://schemas.openxmlformats.org/officeDocument/2006/relationships/footer" Target="footer1.xml"/><Relationship Id="rId19" Type="http://schemas.openxmlformats.org/officeDocument/2006/relationships/oleObject" Target="embeddings/Microsoft_Visio_2003-2010___2.vsd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3EF20F-EA09-4894-B779-11DE53DD7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453</Words>
  <Characters>2585</Characters>
  <Application>Microsoft Office Word</Application>
  <DocSecurity>0</DocSecurity>
  <Lines>21</Lines>
  <Paragraphs>6</Paragraphs>
  <ScaleCrop>false</ScaleCrop>
  <Company>武汉大学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→≌№朕※◎</dc:creator>
  <cp:lastModifiedBy>杨敏</cp:lastModifiedBy>
  <cp:revision>38</cp:revision>
  <dcterms:created xsi:type="dcterms:W3CDTF">2020-12-28T02:25:00Z</dcterms:created>
  <dcterms:modified xsi:type="dcterms:W3CDTF">2022-12-01T12:57:00Z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61D3EA2A8C044E1793975F55B26AA7A1</vt:lpwstr>
  </property>
</Properties>
</file>