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2536" w14:textId="1D60E780" w:rsidR="005F5CDB" w:rsidRPr="00510B98" w:rsidRDefault="005F5CDB">
      <w:pPr>
        <w:rPr>
          <w:b/>
          <w:sz w:val="32"/>
        </w:rPr>
      </w:pPr>
      <w:r w:rsidRPr="00510B98">
        <w:rPr>
          <w:rFonts w:hint="eastAsia"/>
          <w:b/>
          <w:sz w:val="32"/>
        </w:rPr>
        <w:t>注意事项</w:t>
      </w:r>
    </w:p>
    <w:p w14:paraId="6056BBDB" w14:textId="3F086656" w:rsidR="005F5CDB" w:rsidRPr="00510B98" w:rsidRDefault="005F5CDB" w:rsidP="005F5CD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 w:rsidRPr="00510B98">
        <w:rPr>
          <w:rFonts w:ascii="黑体" w:eastAsia="黑体" w:hAnsi="黑体" w:hint="eastAsia"/>
          <w:sz w:val="22"/>
        </w:rPr>
        <w:t>本程序</w:t>
      </w:r>
      <w:r w:rsidR="00644992" w:rsidRPr="00510B98">
        <w:rPr>
          <w:rFonts w:ascii="黑体" w:eastAsia="黑体" w:hAnsi="黑体" w:hint="eastAsia"/>
          <w:sz w:val="22"/>
        </w:rPr>
        <w:t>需要python3环境</w:t>
      </w:r>
    </w:p>
    <w:p w14:paraId="756D88BD" w14:textId="386026E5" w:rsidR="00644992" w:rsidRPr="00510B98" w:rsidRDefault="00644992" w:rsidP="00644992">
      <w:pPr>
        <w:pStyle w:val="a7"/>
        <w:numPr>
          <w:ilvl w:val="0"/>
          <w:numId w:val="1"/>
        </w:numPr>
        <w:ind w:firstLineChars="0"/>
        <w:rPr>
          <w:rFonts w:ascii="黑体" w:eastAsia="黑体" w:hAnsi="黑体" w:hint="eastAsia"/>
          <w:sz w:val="22"/>
        </w:rPr>
      </w:pPr>
      <w:r w:rsidRPr="00510B98">
        <w:rPr>
          <w:rFonts w:ascii="黑体" w:eastAsia="黑体" w:hAnsi="黑体" w:hint="eastAsia"/>
          <w:sz w:val="22"/>
        </w:rPr>
        <w:t>需要 time</w:t>
      </w:r>
      <w:r w:rsidRPr="00510B98">
        <w:rPr>
          <w:rFonts w:ascii="黑体" w:eastAsia="黑体" w:hAnsi="黑体"/>
          <w:sz w:val="22"/>
        </w:rPr>
        <w:t xml:space="preserve"> </w:t>
      </w:r>
      <w:r w:rsidRPr="00510B98">
        <w:rPr>
          <w:rFonts w:ascii="黑体" w:eastAsia="黑体" w:hAnsi="黑体" w:hint="eastAsia"/>
          <w:sz w:val="22"/>
        </w:rPr>
        <w:t>package来执行本文件，没有请自行安装，</w:t>
      </w:r>
      <w:r w:rsidRPr="00510B98">
        <w:rPr>
          <w:rFonts w:ascii="黑体" w:eastAsia="黑体" w:hAnsi="黑体" w:hint="eastAsia"/>
          <w:sz w:val="22"/>
        </w:rPr>
        <w:t>附上安装方法：</w:t>
      </w:r>
      <w:r w:rsidR="00D770CA" w:rsidRPr="00510B98">
        <w:rPr>
          <w:rFonts w:ascii="黑体" w:eastAsia="黑体" w:hAnsi="黑体" w:hint="eastAsia"/>
          <w:sz w:val="22"/>
        </w:rPr>
        <w:t xml:space="preserve"> </w:t>
      </w:r>
      <w:r w:rsidR="00D770CA" w:rsidRPr="00510B98">
        <w:rPr>
          <w:rFonts w:ascii="黑体" w:eastAsia="黑体" w:hAnsi="黑体"/>
          <w:sz w:val="22"/>
        </w:rPr>
        <w:t xml:space="preserve">                </w:t>
      </w:r>
      <w:r w:rsidRPr="00510B98">
        <w:rPr>
          <w:rFonts w:ascii="黑体" w:eastAsia="黑体" w:hAnsi="黑体" w:hint="eastAsia"/>
          <w:sz w:val="22"/>
        </w:rPr>
        <w:t>1.在python环境下执行 pip</w:t>
      </w:r>
      <w:r w:rsidRPr="00510B98">
        <w:rPr>
          <w:rFonts w:ascii="黑体" w:eastAsia="黑体" w:hAnsi="黑体"/>
          <w:sz w:val="22"/>
        </w:rPr>
        <w:t xml:space="preserve"> install time 2.</w:t>
      </w:r>
      <w:r w:rsidRPr="00510B98">
        <w:rPr>
          <w:rFonts w:ascii="黑体" w:eastAsia="黑体" w:hAnsi="黑体" w:hint="eastAsia"/>
          <w:sz w:val="22"/>
        </w:rPr>
        <w:t>检查time安装环境位置3.给python</w:t>
      </w:r>
      <w:r w:rsidRPr="00510B98">
        <w:rPr>
          <w:rFonts w:ascii="黑体" w:eastAsia="黑体" w:hAnsi="黑体"/>
          <w:sz w:val="22"/>
        </w:rPr>
        <w:t xml:space="preserve"> run configuration</w:t>
      </w:r>
      <w:r w:rsidRPr="00510B98">
        <w:rPr>
          <w:rFonts w:ascii="黑体" w:eastAsia="黑体" w:hAnsi="黑体" w:hint="eastAsia"/>
          <w:sz w:val="22"/>
        </w:rPr>
        <w:t>配置相应环境4.运行本程序5.跳过以上步骤，在anaconda中安装6.</w:t>
      </w:r>
      <w:r w:rsidR="00D770CA" w:rsidRPr="00510B98">
        <w:rPr>
          <w:rFonts w:ascii="黑体" w:eastAsia="黑体" w:hAnsi="黑体" w:hint="eastAsia"/>
          <w:sz w:val="22"/>
        </w:rPr>
        <w:t>不建议在在线环境运行</w:t>
      </w:r>
    </w:p>
    <w:p w14:paraId="404AC982" w14:textId="4F12CA2A" w:rsidR="00644992" w:rsidRPr="00510B98" w:rsidRDefault="00D770CA" w:rsidP="005F5CD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 w:rsidRPr="00510B98">
        <w:rPr>
          <w:rFonts w:ascii="黑体" w:eastAsia="黑体" w:hAnsi="黑体" w:hint="eastAsia"/>
          <w:sz w:val="22"/>
        </w:rPr>
        <w:t>本程序会引用文件，建议直接使用根目录文件，如需更改，按照主程序注解调整路径。</w:t>
      </w:r>
    </w:p>
    <w:p w14:paraId="1EE29D21" w14:textId="2E5BEE92" w:rsidR="00D770CA" w:rsidRPr="00510B98" w:rsidRDefault="00D770CA" w:rsidP="005F5CD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 w:rsidRPr="00510B98">
        <w:rPr>
          <w:rFonts w:ascii="黑体" w:eastAsia="黑体" w:hAnsi="黑体" w:hint="eastAsia"/>
          <w:sz w:val="22"/>
        </w:rPr>
        <w:t>钢管长度默认40，电脑配置不好</w:t>
      </w:r>
      <w:r w:rsidR="007D12DF" w:rsidRPr="00510B98">
        <w:rPr>
          <w:rFonts w:ascii="黑体" w:eastAsia="黑体" w:hAnsi="黑体" w:hint="eastAsia"/>
          <w:sz w:val="22"/>
        </w:rPr>
        <w:t>的</w:t>
      </w:r>
      <w:r w:rsidR="00D77CBB" w:rsidRPr="00510B98">
        <w:rPr>
          <w:rFonts w:ascii="黑体" w:eastAsia="黑体" w:hAnsi="黑体" w:hint="eastAsia"/>
          <w:sz w:val="22"/>
        </w:rPr>
        <w:t>不</w:t>
      </w:r>
      <w:r w:rsidRPr="00510B98">
        <w:rPr>
          <w:rFonts w:ascii="黑体" w:eastAsia="黑体" w:hAnsi="黑体" w:hint="eastAsia"/>
          <w:sz w:val="22"/>
        </w:rPr>
        <w:t>建议</w:t>
      </w:r>
      <w:r w:rsidR="00D77CBB" w:rsidRPr="00510B98">
        <w:rPr>
          <w:rFonts w:ascii="黑体" w:eastAsia="黑体" w:hAnsi="黑体" w:hint="eastAsia"/>
          <w:sz w:val="22"/>
        </w:rPr>
        <w:t>超过30</w:t>
      </w:r>
      <w:r w:rsidR="007D12DF" w:rsidRPr="00510B98">
        <w:rPr>
          <w:rFonts w:ascii="黑体" w:eastAsia="黑体" w:hAnsi="黑体" w:hint="eastAsia"/>
          <w:sz w:val="22"/>
        </w:rPr>
        <w:t>，否则暴力法很容易跑不出来。</w:t>
      </w:r>
    </w:p>
    <w:p w14:paraId="17DC335A" w14:textId="53756683" w:rsidR="00D77CBB" w:rsidRPr="00510B98" w:rsidRDefault="00D77CBB" w:rsidP="005F5CD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 w:rsidRPr="00510B98">
        <w:rPr>
          <w:rFonts w:ascii="黑体" w:eastAsia="黑体" w:hAnsi="黑体" w:hint="eastAsia"/>
          <w:sz w:val="22"/>
        </w:rPr>
        <w:t>钢管长度可以输入任何正整数，但请注意第4点，</w:t>
      </w:r>
      <w:r w:rsidRPr="00510B98">
        <w:rPr>
          <w:rFonts w:ascii="黑体" w:eastAsia="黑体" w:hAnsi="黑体" w:hint="eastAsia"/>
          <w:sz w:val="22"/>
        </w:rPr>
        <w:t>测试太久可以将</w:t>
      </w:r>
      <w:proofErr w:type="spellStart"/>
      <w:r w:rsidRPr="00510B98">
        <w:rPr>
          <w:rFonts w:ascii="黑体" w:eastAsia="黑体" w:hAnsi="黑体"/>
          <w:sz w:val="22"/>
        </w:rPr>
        <w:t>testbd</w:t>
      </w:r>
      <w:proofErr w:type="spellEnd"/>
      <w:r w:rsidRPr="00510B98">
        <w:rPr>
          <w:rFonts w:ascii="黑体" w:eastAsia="黑体" w:hAnsi="黑体"/>
          <w:sz w:val="22"/>
        </w:rPr>
        <w:t>改小一点，让暴力法计算比较小的钢管长度</w:t>
      </w:r>
      <w:r w:rsidRPr="00510B98">
        <w:rPr>
          <w:rFonts w:ascii="黑体" w:eastAsia="黑体" w:hAnsi="黑体" w:hint="eastAsia"/>
          <w:sz w:val="22"/>
        </w:rPr>
        <w:t>，详细见注解。</w:t>
      </w:r>
    </w:p>
    <w:p w14:paraId="53337CF5" w14:textId="31EC0168" w:rsidR="007D12DF" w:rsidRPr="00510B98" w:rsidRDefault="007D12DF" w:rsidP="005F5CD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 w:rsidRPr="00510B98">
        <w:rPr>
          <w:rFonts w:ascii="黑体" w:eastAsia="黑体" w:hAnsi="黑体" w:hint="eastAsia"/>
          <w:sz w:val="22"/>
        </w:rPr>
        <w:t>本档案包括暴力法和尾端递归两种程序码！！！！！！</w:t>
      </w:r>
    </w:p>
    <w:p w14:paraId="580303B4" w14:textId="77777777" w:rsidR="007D12DF" w:rsidRPr="00510B98" w:rsidRDefault="007D12DF" w:rsidP="007D12DF">
      <w:pPr>
        <w:pStyle w:val="a7"/>
        <w:numPr>
          <w:ilvl w:val="0"/>
          <w:numId w:val="1"/>
        </w:numPr>
        <w:ind w:firstLineChars="0"/>
        <w:rPr>
          <w:rFonts w:ascii="黑体" w:eastAsia="黑体" w:hAnsi="黑体" w:hint="eastAsia"/>
          <w:sz w:val="22"/>
        </w:rPr>
      </w:pPr>
      <w:r w:rsidRPr="00510B98">
        <w:rPr>
          <w:rFonts w:ascii="黑体" w:eastAsia="黑体" w:hAnsi="黑体" w:hint="eastAsia"/>
          <w:sz w:val="22"/>
        </w:rPr>
        <w:t>本档案包括暴力法和尾端递归两种程序码！！！！！！</w:t>
      </w:r>
    </w:p>
    <w:p w14:paraId="45FEB8C4" w14:textId="22596D66" w:rsidR="007D12DF" w:rsidRPr="00510B98" w:rsidRDefault="007D12DF" w:rsidP="007D12DF">
      <w:pPr>
        <w:pStyle w:val="a7"/>
        <w:numPr>
          <w:ilvl w:val="0"/>
          <w:numId w:val="1"/>
        </w:numPr>
        <w:ind w:firstLineChars="0"/>
        <w:rPr>
          <w:rFonts w:ascii="黑体" w:eastAsia="黑体" w:hAnsi="黑体" w:hint="eastAsia"/>
          <w:sz w:val="22"/>
        </w:rPr>
      </w:pPr>
      <w:r w:rsidRPr="00510B98">
        <w:rPr>
          <w:rFonts w:ascii="黑体" w:eastAsia="黑体" w:hAnsi="黑体" w:hint="eastAsia"/>
          <w:sz w:val="22"/>
        </w:rPr>
        <w:t>本档案包括暴力法和尾端递归两种程序码！！！！！！</w:t>
      </w:r>
    </w:p>
    <w:p w14:paraId="7F188BDA" w14:textId="40143C7A" w:rsidR="005F5CDB" w:rsidRPr="00510B98" w:rsidRDefault="005F5CDB">
      <w:pPr>
        <w:rPr>
          <w:b/>
          <w:sz w:val="36"/>
        </w:rPr>
      </w:pPr>
      <w:r w:rsidRPr="00510B98">
        <w:rPr>
          <w:rFonts w:hint="eastAsia"/>
          <w:b/>
          <w:sz w:val="36"/>
        </w:rPr>
        <w:t>程序执行截图</w:t>
      </w:r>
      <w:r w:rsidR="000A70CC" w:rsidRPr="00510B98">
        <w:rPr>
          <w:rFonts w:hint="eastAsia"/>
          <w:b/>
          <w:sz w:val="36"/>
        </w:rPr>
        <w:t>：</w:t>
      </w:r>
    </w:p>
    <w:p w14:paraId="6AF65F72" w14:textId="4848C1DC" w:rsidR="000A70CC" w:rsidRDefault="000A70CC">
      <w:pPr>
        <w:rPr>
          <w:rFonts w:hint="eastAsia"/>
        </w:rPr>
      </w:pPr>
      <w:r w:rsidRPr="00510B9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9D277E6" wp14:editId="696E18F6">
            <wp:simplePos x="0" y="0"/>
            <wp:positionH relativeFrom="margin">
              <wp:posOffset>-1029970</wp:posOffset>
            </wp:positionH>
            <wp:positionV relativeFrom="paragraph">
              <wp:posOffset>237490</wp:posOffset>
            </wp:positionV>
            <wp:extent cx="7332345" cy="4209415"/>
            <wp:effectExtent l="0" t="0" r="190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0B98">
        <w:rPr>
          <w:rFonts w:hint="eastAsia"/>
          <w:b/>
        </w:rPr>
        <w:t>动态规划、暴力钢管长度均为20时</w:t>
      </w:r>
    </w:p>
    <w:p w14:paraId="720566EB" w14:textId="3278207D" w:rsidR="000A70CC" w:rsidRPr="00510B98" w:rsidRDefault="000A70CC">
      <w:pPr>
        <w:rPr>
          <w:b/>
        </w:rPr>
      </w:pPr>
      <w:r w:rsidRPr="00510B98">
        <w:rPr>
          <w:rFonts w:hint="eastAsia"/>
          <w:b/>
        </w:rPr>
        <w:t>动态规划钢管长度=45，暴力钢管长度=15</w:t>
      </w:r>
    </w:p>
    <w:p w14:paraId="0874BCC5" w14:textId="77777777" w:rsidR="0053265D" w:rsidRDefault="0053265D" w:rsidP="0053265D"/>
    <w:p w14:paraId="56AD4D61" w14:textId="77777777" w:rsidR="0053265D" w:rsidRDefault="0053265D" w:rsidP="0053265D"/>
    <w:p w14:paraId="0255A2CC" w14:textId="77777777" w:rsidR="0053265D" w:rsidRDefault="0053265D" w:rsidP="0053265D"/>
    <w:p w14:paraId="52DE246E" w14:textId="77777777" w:rsidR="0053265D" w:rsidRDefault="0053265D" w:rsidP="0053265D"/>
    <w:p w14:paraId="73385B9A" w14:textId="18E277FB" w:rsidR="0053265D" w:rsidRPr="0053265D" w:rsidRDefault="0053265D" w:rsidP="0053265D">
      <w:pPr>
        <w:rPr>
          <w:rFonts w:hint="eastAsia"/>
          <w:b/>
        </w:rPr>
      </w:pPr>
      <w:r w:rsidRPr="0053265D">
        <w:rPr>
          <w:rFonts w:hint="eastAsia"/>
          <w:b/>
          <w:sz w:val="32"/>
        </w:rPr>
        <w:lastRenderedPageBreak/>
        <w:t>总结：</w:t>
      </w:r>
      <w:r w:rsidRPr="0053265D">
        <w:rPr>
          <w:rFonts w:hint="eastAsia"/>
          <w:b/>
          <w:noProof/>
        </w:rPr>
        <w:drawing>
          <wp:anchor distT="0" distB="0" distL="114300" distR="114300" simplePos="0" relativeHeight="251659264" behindDoc="0" locked="0" layoutInCell="1" allowOverlap="1" wp14:anchorId="4F8B5AE8" wp14:editId="673FE889">
            <wp:simplePos x="0" y="0"/>
            <wp:positionH relativeFrom="page">
              <wp:align>left</wp:align>
            </wp:positionH>
            <wp:positionV relativeFrom="paragraph">
              <wp:posOffset>347</wp:posOffset>
            </wp:positionV>
            <wp:extent cx="7583805" cy="451993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80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9930F" w14:textId="19C8B3CD" w:rsidR="0053265D" w:rsidRDefault="0053265D" w:rsidP="0053265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以上</w:t>
      </w:r>
      <w:r w:rsidR="00510B98">
        <w:rPr>
          <w:rFonts w:hint="eastAsia"/>
        </w:rPr>
        <w:t>可以看到，动态规划</w:t>
      </w:r>
      <w:proofErr w:type="gramStart"/>
      <w:r w:rsidR="00510B98">
        <w:rPr>
          <w:rFonts w:hint="eastAsia"/>
        </w:rPr>
        <w:t>速度</w:t>
      </w:r>
      <w:bookmarkStart w:id="0" w:name="_GoBack"/>
      <w:bookmarkEnd w:id="0"/>
      <w:r w:rsidR="00510B98">
        <w:rPr>
          <w:rFonts w:hint="eastAsia"/>
        </w:rPr>
        <w:t>速度</w:t>
      </w:r>
      <w:proofErr w:type="gramEnd"/>
      <w:r w:rsidR="00510B98">
        <w:rPr>
          <w:rFonts w:hint="eastAsia"/>
        </w:rPr>
        <w:t>远大于暴力法，</w:t>
      </w:r>
      <w:r>
        <w:rPr>
          <w:rFonts w:hint="eastAsia"/>
        </w:rPr>
        <w:t>在这里其效率相差10000倍以上</w:t>
      </w:r>
    </w:p>
    <w:p w14:paraId="685A3D3F" w14:textId="0F247718" w:rsidR="0053265D" w:rsidRDefault="0053265D" w:rsidP="005326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而本次尾端递归动态规划对课本里的演算法进行优化，删除了很大一部分的重复操作，使得其比</w:t>
      </w:r>
      <w:r w:rsidRPr="0053265D">
        <w:rPr>
          <w:rFonts w:hint="eastAsia"/>
        </w:rPr>
        <w:t>普通的动态规划理论上效能提升</w:t>
      </w:r>
      <w:r w:rsidRPr="0053265D">
        <w:t>4倍</w:t>
      </w:r>
      <w:r>
        <w:rPr>
          <w:rFonts w:hint="eastAsia"/>
        </w:rPr>
        <w:t>。</w:t>
      </w:r>
    </w:p>
    <w:p w14:paraId="04F9846D" w14:textId="283356D5" w:rsidR="0053265D" w:rsidRPr="002E70BB" w:rsidRDefault="0053265D" w:rsidP="0053265D">
      <w:pPr>
        <w:pStyle w:val="a7"/>
        <w:numPr>
          <w:ilvl w:val="0"/>
          <w:numId w:val="2"/>
        </w:numPr>
        <w:ind w:firstLineChars="0"/>
        <w:rPr>
          <w:b/>
        </w:rPr>
      </w:pPr>
      <w:r w:rsidRPr="002E70BB">
        <w:rPr>
          <w:rFonts w:hint="eastAsia"/>
          <w:b/>
        </w:rPr>
        <w:t>有问题欢迎回复，作者张子威版权所有，禁止商业用途，转载及</w:t>
      </w:r>
      <w:proofErr w:type="gramStart"/>
      <w:r w:rsidRPr="002E70BB">
        <w:rPr>
          <w:rFonts w:hint="eastAsia"/>
          <w:b/>
        </w:rPr>
        <w:t>使用请</w:t>
      </w:r>
      <w:proofErr w:type="gramEnd"/>
      <w:r w:rsidRPr="002E70BB">
        <w:rPr>
          <w:rFonts w:hint="eastAsia"/>
          <w:b/>
        </w:rPr>
        <w:t>告知本人。</w:t>
      </w:r>
    </w:p>
    <w:p w14:paraId="549701CB" w14:textId="684FCAA1" w:rsidR="0053265D" w:rsidRDefault="0053265D" w:rsidP="0053265D"/>
    <w:p w14:paraId="581D677E" w14:textId="4A208037" w:rsidR="0053265D" w:rsidRPr="002E70BB" w:rsidRDefault="002E70BB" w:rsidP="002E70BB">
      <w:pPr>
        <w:jc w:val="right"/>
        <w:rPr>
          <w:rFonts w:hint="eastAsia"/>
          <w:b/>
        </w:rPr>
      </w:pPr>
      <w:r w:rsidRPr="002E70BB">
        <w:rPr>
          <w:rFonts w:hint="eastAsia"/>
          <w:b/>
        </w:rPr>
        <w:t>2019/12/13完成</w:t>
      </w:r>
    </w:p>
    <w:sectPr w:rsidR="0053265D" w:rsidRPr="002E7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5691F" w14:textId="77777777" w:rsidR="00677093" w:rsidRDefault="00677093" w:rsidP="005F5CDB">
      <w:r>
        <w:separator/>
      </w:r>
    </w:p>
  </w:endnote>
  <w:endnote w:type="continuationSeparator" w:id="0">
    <w:p w14:paraId="093865E8" w14:textId="77777777" w:rsidR="00677093" w:rsidRDefault="00677093" w:rsidP="005F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06131" w14:textId="77777777" w:rsidR="00677093" w:rsidRDefault="00677093" w:rsidP="005F5CDB">
      <w:r>
        <w:separator/>
      </w:r>
    </w:p>
  </w:footnote>
  <w:footnote w:type="continuationSeparator" w:id="0">
    <w:p w14:paraId="17E0EA24" w14:textId="77777777" w:rsidR="00677093" w:rsidRDefault="00677093" w:rsidP="005F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64A14"/>
    <w:multiLevelType w:val="hybridMultilevel"/>
    <w:tmpl w:val="5DF0260C"/>
    <w:lvl w:ilvl="0" w:tplc="6EF6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052F5E"/>
    <w:multiLevelType w:val="hybridMultilevel"/>
    <w:tmpl w:val="CCBA933C"/>
    <w:lvl w:ilvl="0" w:tplc="6EF6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32"/>
    <w:rsid w:val="000A70CC"/>
    <w:rsid w:val="002E70BB"/>
    <w:rsid w:val="00510B98"/>
    <w:rsid w:val="0053265D"/>
    <w:rsid w:val="005F5CDB"/>
    <w:rsid w:val="00644992"/>
    <w:rsid w:val="00677093"/>
    <w:rsid w:val="007D12DF"/>
    <w:rsid w:val="009763DB"/>
    <w:rsid w:val="00BE2232"/>
    <w:rsid w:val="00D770CA"/>
    <w:rsid w:val="00D7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321EA"/>
  <w15:chartTrackingRefBased/>
  <w15:docId w15:val="{23C24C85-0AE5-42EF-8F95-50CA95A9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CDB"/>
    <w:rPr>
      <w:sz w:val="18"/>
      <w:szCs w:val="18"/>
    </w:rPr>
  </w:style>
  <w:style w:type="paragraph" w:styleId="a7">
    <w:name w:val="List Paragraph"/>
    <w:basedOn w:val="a"/>
    <w:uiPriority w:val="34"/>
    <w:qFormat/>
    <w:rsid w:val="005F5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Ziwei</dc:creator>
  <cp:keywords/>
  <dc:description/>
  <cp:lastModifiedBy>Zhang Ziwei</cp:lastModifiedBy>
  <cp:revision>2</cp:revision>
  <dcterms:created xsi:type="dcterms:W3CDTF">2019-12-12T16:31:00Z</dcterms:created>
  <dcterms:modified xsi:type="dcterms:W3CDTF">2019-12-12T17:30:00Z</dcterms:modified>
</cp:coreProperties>
</file>