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FF17B" w14:textId="627D1105" w:rsidR="003B7C68" w:rsidRDefault="00F94B7D" w:rsidP="003B7C68">
      <w:r>
        <w:rPr>
          <w:rFonts w:hint="eastAsia"/>
        </w:rPr>
        <w:t>待定：1 ：库存图片是采用联网查询网络图片还是用摄像头扫描的结果</w:t>
      </w:r>
    </w:p>
    <w:p w14:paraId="7E0FAA54" w14:textId="2A5F5094" w:rsidR="00F94B7D" w:rsidRDefault="00F94B7D" w:rsidP="003B7C68">
      <w:r>
        <w:rPr>
          <w:rFonts w:hint="eastAsia"/>
        </w:rPr>
        <w:t>2：相克信息与禁忌人群是</w:t>
      </w:r>
      <w:r w:rsidR="00F07068">
        <w:rPr>
          <w:rFonts w:hint="eastAsia"/>
        </w:rPr>
        <w:t>自己写</w:t>
      </w:r>
      <w:r>
        <w:rPr>
          <w:rFonts w:hint="eastAsia"/>
        </w:rPr>
        <w:t>（可以多写点）还是哪里找个数据库或者api</w:t>
      </w:r>
    </w:p>
    <w:p w14:paraId="0F6AACB5" w14:textId="5AFD8950" w:rsidR="00F94B7D" w:rsidRDefault="00F07068" w:rsidP="003B7C68">
      <w:r>
        <w:rPr>
          <w:rFonts w:hint="eastAsia"/>
        </w:rPr>
        <w:t>自建数据库的话大概要弄多少菜谱。</w:t>
      </w:r>
    </w:p>
    <w:p w14:paraId="7BD8AD2C" w14:textId="40BA4051" w:rsidR="00B72D00" w:rsidRDefault="00B72D00" w:rsidP="003B7C68">
      <w:r w:rsidRPr="00B72D00">
        <w:rPr>
          <w:rFonts w:hint="eastAsia"/>
          <w:highlight w:val="yellow"/>
        </w:rPr>
        <w:t>然后我仔细想了想，咱最好还是不要用32的arm系统吧，如果要编写桌面端库函数太少了</w:t>
      </w:r>
    </w:p>
    <w:p w14:paraId="3C5A89B2" w14:textId="41C3ED9F" w:rsidR="00B72D00" w:rsidRDefault="00B72D00" w:rsidP="003B7C68">
      <w:pPr>
        <w:rPr>
          <w:rFonts w:hint="eastAsia"/>
        </w:rPr>
      </w:pPr>
      <w:r>
        <w:rPr>
          <w:rFonts w:hint="eastAsia"/>
        </w:rPr>
        <w:t>建议还是买块Linux或者安卓的板子，可以买那种一体机？</w:t>
      </w:r>
    </w:p>
    <w:p w14:paraId="214BFE6F" w14:textId="599E5989" w:rsidR="00BC6A63" w:rsidRDefault="00BC6A63" w:rsidP="003B7C68">
      <w:r>
        <w:rPr>
          <w:rFonts w:hint="eastAsia"/>
        </w:rPr>
        <w:t>相关网页参考</w:t>
      </w:r>
    </w:p>
    <w:p w14:paraId="1ACF6103" w14:textId="58C06670" w:rsidR="00BC6A63" w:rsidRDefault="00BC6A63" w:rsidP="003B7C68">
      <w:pPr>
        <w:rPr>
          <w:noProof/>
        </w:rPr>
      </w:pPr>
      <w:r>
        <w:rPr>
          <w:noProof/>
        </w:rPr>
        <w:drawing>
          <wp:inline distT="0" distB="0" distL="0" distR="0" wp14:anchorId="2AFC8E2D" wp14:editId="406E2731">
            <wp:extent cx="5274310" cy="2802255"/>
            <wp:effectExtent l="0" t="0" r="2540" b="0"/>
            <wp:docPr id="1254180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0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A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F8CE0" wp14:editId="3FF4DDDC">
            <wp:extent cx="5274310" cy="2802255"/>
            <wp:effectExtent l="0" t="0" r="2540" b="0"/>
            <wp:docPr id="30509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A47" w14:textId="092347D8" w:rsidR="00523384" w:rsidRDefault="00523384" w:rsidP="003B7C68">
      <w:r>
        <w:rPr>
          <w:noProof/>
        </w:rPr>
        <w:lastRenderedPageBreak/>
        <w:drawing>
          <wp:inline distT="0" distB="0" distL="0" distR="0" wp14:anchorId="2987E0FE" wp14:editId="0023DADD">
            <wp:extent cx="5274310" cy="2445385"/>
            <wp:effectExtent l="0" t="0" r="2540" b="0"/>
            <wp:docPr id="10925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66" w14:textId="5A5CB706" w:rsidR="001418C8" w:rsidRDefault="001418C8" w:rsidP="003B7C68">
      <w:pPr>
        <w:rPr>
          <w:rFonts w:hint="eastAsia"/>
        </w:rPr>
      </w:pPr>
      <w:r>
        <w:rPr>
          <w:noProof/>
        </w:rPr>
        <w:drawing>
          <wp:inline distT="0" distB="0" distL="0" distR="0" wp14:anchorId="31E639BF" wp14:editId="44AD96F9">
            <wp:extent cx="5274310" cy="2526030"/>
            <wp:effectExtent l="0" t="0" r="2540" b="7620"/>
            <wp:docPr id="121878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83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782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1：菜单样式 参考ppt</w:t>
      </w:r>
    </w:p>
    <w:p w14:paraId="69F5BF89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5E5DA443" wp14:editId="49737FAC">
            <wp:extent cx="5274310" cy="2171065"/>
            <wp:effectExtent l="0" t="0" r="2540" b="635"/>
            <wp:docPr id="197790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8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79C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这个可以复刻</w:t>
      </w:r>
    </w:p>
    <w:p w14:paraId="0C13612D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EF5C173" wp14:editId="650B3C0E">
            <wp:extent cx="5274310" cy="2814320"/>
            <wp:effectExtent l="0" t="0" r="2540" b="5080"/>
            <wp:docPr id="1268984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4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>这个太糊了 但文本框可以先空着 也能复刻</w:t>
      </w:r>
    </w:p>
    <w:p w14:paraId="5E83A2FC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2：功能：0（选做，展示数据库中数据</w:t>
      </w:r>
    </w:p>
    <w:p w14:paraId="7B107AC1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仅展示基本功能 装饰性的要素待选</w:t>
      </w:r>
    </w:p>
    <w:p w14:paraId="42423CD1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B0BD8D9" wp14:editId="108AEF07">
            <wp:extent cx="4427604" cy="6462320"/>
            <wp:effectExtent l="0" t="0" r="0" b="0"/>
            <wp:docPr id="916198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8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FDC3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color w:val="FF0000"/>
          <w:sz w:val="28"/>
          <w:szCs w:val="32"/>
        </w:rPr>
        <w:t>按钮1</w:t>
      </w:r>
      <w:r w:rsidRPr="003D0955">
        <w:rPr>
          <w:rFonts w:hint="eastAsia"/>
          <w:sz w:val="24"/>
          <w:szCs w:val="28"/>
        </w:rPr>
        <w:t>。跳转链接-小红书/抖音</w:t>
      </w:r>
    </w:p>
    <w:p w14:paraId="39CAE188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按钮2：推荐食谱</w:t>
      </w:r>
    </w:p>
    <w:p w14:paraId="373AE105" w14:textId="77777777" w:rsidR="003B7C68" w:rsidRPr="003D0955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sz w:val="24"/>
          <w:szCs w:val="28"/>
        </w:rPr>
        <w:t>按钮3 查询种类库存</w:t>
      </w:r>
      <w:r w:rsidRPr="003D0955">
        <w:rPr>
          <w:sz w:val="24"/>
          <w:szCs w:val="28"/>
        </w:rPr>
        <w:t>—</w:t>
      </w:r>
      <w:r w:rsidRPr="003D0955">
        <w:rPr>
          <w:rFonts w:hint="eastAsia"/>
          <w:sz w:val="24"/>
          <w:szCs w:val="28"/>
        </w:rPr>
        <w:t>键入 or 选项</w:t>
      </w:r>
    </w:p>
    <w:p w14:paraId="68D759A7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 w:rsidRPr="003D0955">
        <w:rPr>
          <w:rFonts w:hint="eastAsia"/>
          <w:color w:val="FF0000"/>
          <w:sz w:val="28"/>
          <w:szCs w:val="32"/>
        </w:rPr>
        <w:t>界面1</w:t>
      </w:r>
      <w:r w:rsidRPr="003D0955">
        <w:rPr>
          <w:rFonts w:hint="eastAsia"/>
          <w:sz w:val="24"/>
          <w:szCs w:val="28"/>
        </w:rPr>
        <w:t>：菜单</w:t>
      </w:r>
      <w:r>
        <w:rPr>
          <w:rFonts w:hint="eastAsia"/>
          <w:sz w:val="24"/>
          <w:szCs w:val="28"/>
        </w:rPr>
        <w:t>/首页  （待给图</w:t>
      </w:r>
    </w:p>
    <w:p w14:paraId="2897378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界面2 可以放在首页滚动下面（滚动界面） 显示相克内容</w:t>
      </w:r>
    </w:p>
    <w:p w14:paraId="4C3A2A6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界面3 禁忌人群提醒（也可以做成滚动的）</w:t>
      </w:r>
    </w:p>
    <w:p w14:paraId="6E79B4FD" w14:textId="77777777" w:rsidR="003B7C68" w:rsidRDefault="003B7C68" w:rsidP="003B7C68">
      <w:pPr>
        <w:pStyle w:val="a9"/>
        <w:ind w:left="360"/>
        <w:rPr>
          <w:color w:val="FF0000"/>
          <w:sz w:val="24"/>
          <w:szCs w:val="28"/>
        </w:rPr>
      </w:pPr>
      <w:r w:rsidRPr="00894F2A">
        <w:rPr>
          <w:rFonts w:hint="eastAsia"/>
          <w:color w:val="FF0000"/>
          <w:sz w:val="24"/>
          <w:szCs w:val="28"/>
        </w:rPr>
        <w:lastRenderedPageBreak/>
        <w:t>调试用选项1</w:t>
      </w:r>
      <w:r>
        <w:rPr>
          <w:rFonts w:hint="eastAsia"/>
          <w:color w:val="FF0000"/>
          <w:sz w:val="24"/>
          <w:szCs w:val="28"/>
        </w:rPr>
        <w:t>：手动录入数据 存放到数据库中并显示</w:t>
      </w:r>
    </w:p>
    <w:p w14:paraId="4E214C9D" w14:textId="77777777" w:rsidR="003B7C68" w:rsidRPr="00894F2A" w:rsidRDefault="003B7C68" w:rsidP="003B7C68">
      <w:pPr>
        <w:pStyle w:val="a9"/>
        <w:ind w:left="360"/>
        <w:rPr>
          <w:color w:val="FF0000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2：保质期排行/存入时间排行</w:t>
      </w:r>
    </w:p>
    <w:p w14:paraId="6E8502DE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3D008C20" wp14:editId="590C8463">
            <wp:extent cx="5274310" cy="2966720"/>
            <wp:effectExtent l="0" t="0" r="2540" b="5080"/>
            <wp:docPr id="7609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4B2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drawing>
          <wp:inline distT="0" distB="0" distL="0" distR="0" wp14:anchorId="503F9EDC" wp14:editId="33BE300B">
            <wp:extent cx="5274310" cy="2966720"/>
            <wp:effectExtent l="0" t="0" r="2540" b="5080"/>
            <wp:docPr id="63450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01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9027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文件夹的json用于配置依赖项 如微信支付接口等</w:t>
      </w:r>
    </w:p>
    <w:p w14:paraId="58D3FC03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tep1</w:t>
      </w:r>
    </w:p>
    <w:p w14:paraId="5777E2BE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45F2D6" wp14:editId="7081B13D">
            <wp:extent cx="3375953" cy="2926334"/>
            <wp:effectExtent l="0" t="0" r="0" b="7620"/>
            <wp:docPr id="44883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1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8331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在vue首页中加入按钮代码如下</w:t>
      </w:r>
    </w:p>
    <w:p w14:paraId="6BAFC56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template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13572C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"content"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A82606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image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"logo"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src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"/static/logo.png"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image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6B9ADF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"text-area"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C53559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text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"title"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{{</w:t>
      </w:r>
      <w:r w:rsidRPr="00414BD4">
        <w:rPr>
          <w:rFonts w:ascii="Consolas" w:eastAsia="宋体" w:hAnsi="Consolas" w:cs="宋体"/>
          <w:color w:val="94C1FA"/>
          <w:kern w:val="0"/>
          <w:sz w:val="18"/>
          <w:szCs w:val="18"/>
        </w:rPr>
        <w:t>title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}}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text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4083810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A5B70F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button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class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"social-btn"</w:t>
      </w:r>
      <w:r w:rsidRPr="00414BD4">
        <w:rPr>
          <w:rFonts w:ascii="Consolas" w:eastAsia="宋体" w:hAnsi="Consolas" w:cs="宋体"/>
          <w:color w:val="FAD075"/>
          <w:kern w:val="0"/>
          <w:sz w:val="18"/>
          <w:szCs w:val="18"/>
        </w:rPr>
        <w:t xml:space="preserve"> @</w:t>
      </w:r>
      <w:r w:rsidRPr="00414BD4">
        <w:rPr>
          <w:rFonts w:ascii="Consolas" w:eastAsia="宋体" w:hAnsi="Consolas" w:cs="宋体"/>
          <w:color w:val="AAA0FA"/>
          <w:kern w:val="0"/>
          <w:sz w:val="18"/>
          <w:szCs w:val="18"/>
        </w:rPr>
        <w:t>click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=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</w:t>
      </w:r>
      <w:r w:rsidRPr="00414BD4">
        <w:rPr>
          <w:rFonts w:ascii="Consolas" w:eastAsia="宋体" w:hAnsi="Consolas" w:cs="宋体"/>
          <w:color w:val="94C1FA"/>
          <w:kern w:val="0"/>
          <w:sz w:val="18"/>
          <w:szCs w:val="18"/>
        </w:rPr>
        <w:t>navigateToDouyin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"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前往抖音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button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310A761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view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79607A6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template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0545013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script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434D34A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03E922E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export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default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21EC37D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data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7E279AC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83D6C5"/>
          <w:kern w:val="0"/>
          <w:sz w:val="18"/>
          <w:szCs w:val="18"/>
        </w:rPr>
        <w:t>return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5069DCC5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    title: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'Hello'</w:t>
      </w:r>
    </w:p>
    <w:p w14:paraId="084763F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}</w:t>
      </w:r>
    </w:p>
    <w:p w14:paraId="35D37C0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},</w:t>
      </w:r>
    </w:p>
    <w:p w14:paraId="0D4A35A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onLoad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72F9B72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},</w:t>
      </w:r>
    </w:p>
    <w:p w14:paraId="70F3A7A2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methods: {</w:t>
      </w:r>
    </w:p>
    <w:p w14:paraId="4E72DDA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   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navigateToDouyin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() {</w:t>
      </w:r>
    </w:p>
    <w:p w14:paraId="27AEF803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    window.location.</w:t>
      </w:r>
      <w:r w:rsidRPr="00414BD4">
        <w:rPr>
          <w:rFonts w:ascii="Consolas" w:eastAsia="宋体" w:hAnsi="Consolas" w:cs="宋体"/>
          <w:color w:val="AA9BF5"/>
          <w:kern w:val="0"/>
          <w:sz w:val="18"/>
          <w:szCs w:val="18"/>
        </w:rPr>
        <w:t>href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=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'https://www.douyin.com'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7E6D4D7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    }</w:t>
      </w:r>
    </w:p>
    <w:p w14:paraId="4242189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7CB70A0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    }</w:t>
      </w:r>
    </w:p>
    <w:p w14:paraId="1508F4A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139E8E67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44C9AFD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</w:p>
    <w:p w14:paraId="086B2A8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script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124ABCE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style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583DD78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5782990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display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flex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834AD5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flex-direction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column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7EA53EC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align-items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3A2477E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justify-content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39DA6E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3218EEF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.logo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01946E0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height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64D8C0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width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5802F7E9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margin-top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04ED907F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margin-left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auto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8CD0C5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margin-right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auto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5D60166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margin-bottom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50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A48B70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62A33FB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.text-area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2BCF5E9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display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flex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4D6B9E6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justify-content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center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4A93C20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5B74558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.title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19018425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font-size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36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A37351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#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8f8f94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62FC8F4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0E120538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.social-btn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 {</w:t>
      </w:r>
    </w:p>
    <w:p w14:paraId="645EE811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margin-top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40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27F9D342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width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200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62A40DA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background-color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#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ff0050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0E06B5AD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color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F8C762"/>
          <w:kern w:val="0"/>
          <w:sz w:val="18"/>
          <w:szCs w:val="18"/>
        </w:rPr>
        <w:t>white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2747674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        </w:t>
      </w:r>
      <w:r w:rsidRPr="00414BD4">
        <w:rPr>
          <w:rFonts w:ascii="Consolas" w:eastAsia="宋体" w:hAnsi="Consolas" w:cs="宋体"/>
          <w:color w:val="87C3FF"/>
          <w:kern w:val="0"/>
          <w:sz w:val="18"/>
          <w:szCs w:val="18"/>
        </w:rPr>
        <w:t>border-radius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 xml:space="preserve">: </w:t>
      </w:r>
      <w:r w:rsidRPr="00414BD4">
        <w:rPr>
          <w:rFonts w:ascii="Consolas" w:eastAsia="宋体" w:hAnsi="Consolas" w:cs="宋体"/>
          <w:color w:val="EBC88D"/>
          <w:kern w:val="0"/>
          <w:sz w:val="18"/>
          <w:szCs w:val="18"/>
        </w:rPr>
        <w:t>10</w:t>
      </w:r>
      <w:r w:rsidRPr="00414BD4">
        <w:rPr>
          <w:rFonts w:ascii="Consolas" w:eastAsia="宋体" w:hAnsi="Consolas" w:cs="宋体"/>
          <w:color w:val="E394DC"/>
          <w:kern w:val="0"/>
          <w:sz w:val="18"/>
          <w:szCs w:val="18"/>
        </w:rPr>
        <w:t>rpx</w:t>
      </w: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;</w:t>
      </w:r>
    </w:p>
    <w:p w14:paraId="38F11A5B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D6D6DD"/>
          <w:kern w:val="0"/>
          <w:sz w:val="18"/>
          <w:szCs w:val="18"/>
        </w:rPr>
        <w:t>    }</w:t>
      </w:r>
    </w:p>
    <w:p w14:paraId="148CE336" w14:textId="77777777" w:rsidR="003B7C68" w:rsidRPr="00414BD4" w:rsidRDefault="003B7C68" w:rsidP="003B7C68">
      <w:pPr>
        <w:widowControl/>
        <w:shd w:val="clear" w:color="auto" w:fill="181818"/>
        <w:spacing w:line="240" w:lineRule="atLeast"/>
        <w:jc w:val="left"/>
        <w:rPr>
          <w:rFonts w:ascii="Consolas" w:eastAsia="宋体" w:hAnsi="Consolas" w:cs="宋体"/>
          <w:color w:val="D6D6DD"/>
          <w:kern w:val="0"/>
          <w:sz w:val="18"/>
          <w:szCs w:val="18"/>
        </w:rPr>
      </w:pP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&lt;/</w:t>
      </w:r>
      <w:r w:rsidRPr="00414BD4">
        <w:rPr>
          <w:rFonts w:ascii="Consolas" w:eastAsia="宋体" w:hAnsi="Consolas" w:cs="宋体"/>
          <w:color w:val="AF9CFF"/>
          <w:kern w:val="0"/>
          <w:sz w:val="18"/>
          <w:szCs w:val="18"/>
        </w:rPr>
        <w:t>style</w:t>
      </w:r>
      <w:r w:rsidRPr="00414BD4">
        <w:rPr>
          <w:rFonts w:ascii="Consolas" w:eastAsia="宋体" w:hAnsi="Consolas" w:cs="宋体"/>
          <w:color w:val="898989"/>
          <w:kern w:val="0"/>
          <w:sz w:val="18"/>
          <w:szCs w:val="18"/>
        </w:rPr>
        <w:t>&gt;</w:t>
      </w:r>
    </w:p>
    <w:p w14:paraId="7BF55366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0D8D6685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tep2</w:t>
      </w:r>
    </w:p>
    <w:p w14:paraId="04A2B68A" w14:textId="410FF0AE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B9124B2" wp14:editId="2A398034">
            <wp:extent cx="5006774" cy="6538527"/>
            <wp:effectExtent l="0" t="0" r="3810" b="0"/>
            <wp:docPr id="1013994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4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4C7" w14:textId="5D4C3FB8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798FAC6B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17D674E4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194F1796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tep3 扫描逻辑</w:t>
      </w:r>
    </w:p>
    <w:p w14:paraId="0A48974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D0BD0A" wp14:editId="0BF10446">
            <wp:extent cx="5274310" cy="4168140"/>
            <wp:effectExtent l="0" t="0" r="2540" b="3810"/>
            <wp:docPr id="8381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5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6B11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57830B6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2EF17F2C" w14:textId="39A19F19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01A898A6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3BF4CDBB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推荐食谱按钮逻辑</w:t>
      </w:r>
    </w:p>
    <w:p w14:paraId="398545F8" w14:textId="1683E74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8DA0187" w14:textId="314A9B38" w:rsidR="003B7C68" w:rsidRDefault="00E75F26" w:rsidP="003B7C68">
      <w:pPr>
        <w:pStyle w:val="a9"/>
        <w:ind w:left="36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631743C" wp14:editId="74CE1429">
            <wp:extent cx="5274310" cy="2968625"/>
            <wp:effectExtent l="0" t="0" r="2540" b="3175"/>
            <wp:docPr id="240263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3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7FD" w14:textId="77777777" w:rsidR="003B7C68" w:rsidRDefault="003B7C68" w:rsidP="003B7C68">
      <w:pPr>
        <w:pStyle w:val="a9"/>
        <w:ind w:left="360"/>
        <w:rPr>
          <w:sz w:val="24"/>
          <w:szCs w:val="28"/>
        </w:rPr>
      </w:pPr>
    </w:p>
    <w:p w14:paraId="42974DD8" w14:textId="77777777" w:rsidR="003B7C68" w:rsidRDefault="003B7C68" w:rsidP="003B7C68">
      <w:pPr>
        <w:pStyle w:val="a9"/>
        <w:ind w:left="360"/>
        <w:rPr>
          <w:sz w:val="24"/>
          <w:szCs w:val="28"/>
        </w:rPr>
      </w:pPr>
      <w:r>
        <w:rPr>
          <w:rFonts w:hint="eastAsia"/>
          <w:sz w:val="24"/>
          <w:szCs w:val="28"/>
        </w:rPr>
        <w:t>语音录入按钮逻辑</w:t>
      </w:r>
    </w:p>
    <w:p w14:paraId="63E77C6F" w14:textId="34B2C538" w:rsidR="00306237" w:rsidRPr="00315F30" w:rsidRDefault="003B7C68" w:rsidP="00315F30">
      <w:pPr>
        <w:pStyle w:val="a9"/>
        <w:ind w:left="360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10E69BC7" wp14:editId="1D9F5425">
            <wp:extent cx="5274310" cy="2802255"/>
            <wp:effectExtent l="0" t="0" r="2540" b="0"/>
            <wp:docPr id="84707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5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084" w14:textId="1CA326F7" w:rsidR="00315F30" w:rsidRDefault="00315F30" w:rsidP="003B7C68">
      <w:r>
        <w:rPr>
          <w:rFonts w:hint="eastAsia"/>
        </w:rPr>
        <w:t>查询</w:t>
      </w:r>
    </w:p>
    <w:p w14:paraId="2746EA7D" w14:textId="745807E9" w:rsidR="00315F30" w:rsidRPr="003B7C68" w:rsidRDefault="00315F30" w:rsidP="003B7C68">
      <w:pPr>
        <w:rPr>
          <w:rFonts w:hint="eastAsia"/>
        </w:rPr>
      </w:pPr>
      <w:r>
        <w:rPr>
          <w:noProof/>
        </w:rPr>
        <w:drawing>
          <wp:inline distT="0" distB="0" distL="0" distR="0" wp14:anchorId="70347372" wp14:editId="5EAFE905">
            <wp:extent cx="3555801" cy="1610941"/>
            <wp:effectExtent l="0" t="0" r="6985" b="8890"/>
            <wp:docPr id="137068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3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800" cy="16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F30" w:rsidRPr="003B7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B67974" w14:textId="77777777" w:rsidR="006030ED" w:rsidRDefault="006030ED" w:rsidP="003B7C68">
      <w:r>
        <w:separator/>
      </w:r>
    </w:p>
  </w:endnote>
  <w:endnote w:type="continuationSeparator" w:id="0">
    <w:p w14:paraId="1DBEA197" w14:textId="77777777" w:rsidR="006030ED" w:rsidRDefault="006030ED" w:rsidP="003B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C9AF4" w14:textId="77777777" w:rsidR="006030ED" w:rsidRDefault="006030ED" w:rsidP="003B7C68">
      <w:r>
        <w:separator/>
      </w:r>
    </w:p>
  </w:footnote>
  <w:footnote w:type="continuationSeparator" w:id="0">
    <w:p w14:paraId="1D86C639" w14:textId="77777777" w:rsidR="006030ED" w:rsidRDefault="006030ED" w:rsidP="003B7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12043"/>
    <w:multiLevelType w:val="hybridMultilevel"/>
    <w:tmpl w:val="23CE0734"/>
    <w:lvl w:ilvl="0" w:tplc="64D6B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20310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96"/>
    <w:rsid w:val="000A38D3"/>
    <w:rsid w:val="000D2EFA"/>
    <w:rsid w:val="001418C8"/>
    <w:rsid w:val="00161714"/>
    <w:rsid w:val="00306237"/>
    <w:rsid w:val="00315F30"/>
    <w:rsid w:val="003B7C68"/>
    <w:rsid w:val="003D0955"/>
    <w:rsid w:val="00485496"/>
    <w:rsid w:val="00523384"/>
    <w:rsid w:val="0058360F"/>
    <w:rsid w:val="006030ED"/>
    <w:rsid w:val="00716425"/>
    <w:rsid w:val="0078144A"/>
    <w:rsid w:val="008A74DA"/>
    <w:rsid w:val="008C3949"/>
    <w:rsid w:val="00930E64"/>
    <w:rsid w:val="009524E9"/>
    <w:rsid w:val="00B72D00"/>
    <w:rsid w:val="00BC6A63"/>
    <w:rsid w:val="00DD34B5"/>
    <w:rsid w:val="00E313B8"/>
    <w:rsid w:val="00E75F26"/>
    <w:rsid w:val="00F01899"/>
    <w:rsid w:val="00F07068"/>
    <w:rsid w:val="00F94B7D"/>
    <w:rsid w:val="00FB289D"/>
    <w:rsid w:val="00FC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C605C"/>
  <w15:chartTrackingRefBased/>
  <w15:docId w15:val="{5C5D51D9-767E-4DF1-A678-2BEBEB75D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C6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49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54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4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49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549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549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549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549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549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49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854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854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549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8549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8549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8549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8549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8549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854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85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54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854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854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854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8549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8549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85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8549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8549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B7C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B7C6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B7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B7C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艺滨 张</dc:creator>
  <cp:keywords/>
  <dc:description/>
  <cp:lastModifiedBy>艺滨 张</cp:lastModifiedBy>
  <cp:revision>13</cp:revision>
  <dcterms:created xsi:type="dcterms:W3CDTF">2025-02-16T10:56:00Z</dcterms:created>
  <dcterms:modified xsi:type="dcterms:W3CDTF">2025-02-19T10:03:00Z</dcterms:modified>
</cp:coreProperties>
</file>