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第四章 练习题——存储器管理</w:t>
      </w:r>
    </w:p>
    <w:p>
      <w:pPr>
        <w:pStyle w:val="Heading1"/>
      </w:pPr>
      <w:r>
        <w:t>一、选择题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1. 存储管理的目的是（ 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A.方便用户  B.提高内存利用率  C.方便用户和提高内存利用率  D.增加内存实际容量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2. 参与指令执行的存储器不包括（ 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A.寄存器  B.高速缓存  C.内存  D.磁盘缓存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3. 高速缓存能有效提升指令访问内存的原因是（ 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A.程序执行的局部性原理  B.程序顺序执行  C.进程切换  D.内存有限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4. 当程序经过编译或者汇编以后，形成了一种由机器指令组成的集合，被称为（ 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A.源程序  B.目标程序  C.可执行程序  D.非执行程序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5. 目标程序指令的顺序都以0作为一个参考地址，这些地址称为（ 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A.虚拟地址  B.物理地址  C.绝对地址  D.重定位地址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6. 若调用指令LOAD A Data，经动态重新定位后，其对应指令代码（ 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A.保持不变  B.会变化，随装入起始地址变化而变化  C.会变化，固定在某一存储区域  D.重定位项等于重定位寄存器内容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7. 设基址寄存器的内容为1000，执行指令"LOAD A，2000"时，操作数的地址是（ 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A.1000  B.2000  C.3000  D.4000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8. 可变分区管理的分配策略（ ）采用按起始地址递增顺序排列空闲区的链表结构。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A.首次适应（FF）  B.最佳适应（BF）  C.最坏适应（WF）  D.最近最久未使用(LRU)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9. 可变分区管理的分配策略（ ）采用按分区大小递增顺序排列空闲区的链表结构。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A.FF  B.BF  C.WF  D.LRU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10. 在伙伴系统中，一对空闲分区为伙伴是指（ 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A.两个大小均为2kB的相邻空闲分区  B.两个大小可以相等或者不等，但均是2的幂的相邻空闲分区  C.两个大小均为2kB的相邻空闲分区，且前一个分区的起始地址是2^(k+1)B的倍数  D.两个大小均为2kB的相邻空闲分区，且后一个分区的起始地址是2^(k+1)B的倍数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11. 重定位存储管理方式在整个系统中设置一个重定位寄存器，当程序执行时，是由相对地址与重定位寄存器中的（ ）相加得到物理地址来访问内存。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A.物理地址  B.有效地址  C.间接地址  D.起始地址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12. 对换空间管理的目标是（ 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A.提高系统吞吐量  B.提高空间利用率  C.提高换入换出速度  D.降低存储费用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13. （ ）存储管理方式仅存在内零头。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A.固定分区  B.动态分区  C.分页  D.分段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14. 引入分页存储管理方式的动因是（ 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A.提升空间利用率  B.方便用户编程  C.扩充存储空间  D.提升访问速度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15. （ ）存储管理方式提供二维地址结构。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A.固定分区  B.分页  C.分段  D.可变分区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16. 虚拟存储技术是（ 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A.补充内存物理空间的技术  B.补充相对地址空间的技术  C.扩充外存空间技术  D.扩充输入输出缓冲区的技术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17. 虚拟存储技术能够实现的原理是（ 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A.局部性原理  B.二八原理  C.帕金森原理  D.天平原理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18. 虚拟存储系统能够得到一个容量很大的虚拟空间，但其大小有一定的范围，它受到（ ）的限制。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A.内存容量不足  B.外存空间，CPU地址表示范围  C.交换信息的大小  D.CPU时钟频率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19. 请求页式管理中缺页中断率与进程所分得的内存页面数、（ ）和进程页面流的走向等因素有关。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A.页表的位置  B.置换算法  C.页面的大小  D.进程调度算法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20. 引入分段存储管理的原因不包括（ 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A.方便编程  B.方便共享和保护  C.便于实现动态增长和动态链接  D.提升内存利用率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pStyle w:val="Heading1"/>
      </w:pPr>
      <w:r>
        <w:t>二、填空题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1. 存储器管理的主要功能有内存分配、内存保护、________和内存扩充。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2. 将用户程序的________地址转换为________地址的过程，称为重定位。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3. 在分页存储管理系统中，逻辑地址由________和________两部分组成。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4. 在分段存储管理系统中，逻辑地址由________和________两部分组成。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5. 虚拟存储器的特征是________性和________性。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6. 常用的页面置换算法有________、________和________等。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7. 在请求分页系统中，缺页中断属于________中断（程序性中断/硬件中断）。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8. 分区分配算法中，首次适应算法是将空闲分区按________递增的顺序排列。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pStyle w:val="Heading1"/>
      </w:pPr>
      <w:r>
        <w:t>三、简答题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1. 什么是虚拟存储器？如何实现页式虚拟存储器？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2. 请解释什么是重定位？为什么要重定位？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3. 试比较分页存储管理和分段存储管理的主要区别。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4. 什么是"抖动"？产生"抖动"的原因是什么？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5. 为什么说分段系统较分页系统更易实现信息共享与保护？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pStyle w:val="Heading1"/>
      </w:pPr>
      <w:r>
        <w:t>四、计算题</w:t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1. 在一个请求分页系统中，假设系统分配给某进程的物理块数为3，开始时内存为空，执行如下访问页号序列：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1，2，3，4，1，2，5，1，2，3，4，5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试说明采用先进先出(FIFO)、最近最少使用（LRU）和最佳置换算法(OPT)进行页面置换时，缺页次数各是多少？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2. 某虚拟存储器的用户空间共有32个页面，每页1KB，内存16KB。假定某时刻系统为用户的第0、1、2、3页分配的物理块号分别为5、10、4、7，而该用户作业的长度为6页，试将十六进制逻辑地址0A5C、103C、1A5C转换成物理地址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3. 某系统采用分页存储管理，页面大小为1KB，对一个4页大的作业，其0、1、2、3页分别被分配到内存的2、4、6、7块中。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（1）将十进制的逻辑地址1023、2500、3500、4500转换为物理地址。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（2）以十进制的逻辑地址1023为例，画出地址转换过程图。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4. 采用动态分区存储管理系统中，主存总容量为55MB，初始状态为空，采用最佳适应算法，内存的分配和回收顺序为：分配15MB，分配30MB，回收15MB，分配8MB，分配6MB，此时主存中最大的空闲分区大小是多少？采用首次适应算法，则应该是多少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5. 有一页式系统，其页表存放在主存中：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（1）如果对主存的一次存取需要1.5µs，试问实现一次页面访问的存取时间是多少？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（2）如果系统加有快表，平均命中率为85%，当页表项在快表中时，其查找时间忽略为0，试问此时的存取时间是多少？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2"/>
        </w:rPr>
        <w:t>6. 某系统采用页式存储管理，拥有逻辑空间32页，每页2KB，拥有物理空间1MB。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（1）写出逻辑地址的格式。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（2）若不考虑访问权限等，进程的页表有多少项？每项至少有多少位？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（3）如果物理空间减半，页表结构应相应做怎样的改变？</w:t>
      </w:r>
    </w:p>
    <w:p>
      <w:r>
        <w:br w:type="page"/>
      </w:r>
    </w:p>
    <w:p>
      <w:pPr>
        <w:pStyle w:val="Heading1"/>
      </w:pPr>
      <w:r>
        <w:t>参考答案</w:t>
      </w:r>
    </w:p>
    <w:p>
      <w:pPr>
        <w:pStyle w:val="Heading2"/>
      </w:pPr>
      <w:r>
        <w:t>一、选择题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1.C  2.D  3.A  4.B  5.A  6.A  7.C  8.A  9.B  10.C  11.D  12.C  13.AC  14.A  15.C  16.B  17.A  18.B  19.B  20.D</w:t>
      </w:r>
    </w:p>
    <w:p>
      <w:pPr>
        <w:pStyle w:val="Heading2"/>
      </w:pPr>
      <w:r>
        <w:t>二、填空题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1. 地址映射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2. 相对（逻辑）；物理（绝对）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3. 页号；页内地址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4. 段号；段内地址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5. 多次性；对换性（或虚拟性）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6. 最佳置换算法（OPT）；先进先出（FIFO）；最近最久未使用（LRU）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7. 程序性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8. 地址</w:t>
      </w:r>
    </w:p>
    <w:p>
      <w:pPr>
        <w:pStyle w:val="Heading2"/>
      </w:pPr>
      <w:r>
        <w:t>三、简答题（要点）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1. 虚拟存储器是具有请求调入功能和置换功能，能从逻辑上对内存容量进行扩充的存储系统。实现页式虚拟存储器需要扩充页表（增加状态位、外存地址等），并采用请求调页技术和页面置换技术。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2. 重定位是将用户程序的逻辑地址转换为物理地址的过程。因为多道程序环境下多个目标模块起始地址为0，需要根据内存实际使用情况确定装入位置。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3. 主要区别：（1）分页是一维地址空间，分段是二维地址空间；（2）分页的目的是提高内存利用率，分段是为了方便编程、共享和保护；（3）页大小固定，段大小可变；（4）分页对用户透明，分段对用户可见。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4. "抖动"是指刚被换出的页很快又被访问，需重新调入，如此频繁使得系统大部分时间用于页面的换进换出。根本原因是同时在系统中运行的进程太多，分配给每个进程的物理块太少。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5. 分段系统中每个段从0开始编址且连续，共享和保护时只需为程序设置一个段表项，将起始地址与内存对应即可。而分页需要建立大量的页表项，实现复杂。</w:t>
      </w:r>
    </w:p>
    <w:p>
      <w:pPr>
        <w:pStyle w:val="Heading2"/>
      </w:pPr>
      <w:r>
        <w:t>四、计算题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1. 解：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（1）FIFO置换算法：缺页9次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访问序列：1 2 3 4 1 2 5 1 2 3 4 5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内存中页面变化：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第1页：1 1 1 4 4 4 5 5 5 5 5 5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第2页：  2 2 2 1 1 1 1 1 3 3 3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第3页：    3 3 3 2 2 2 2 2 4 4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缺页：    √ √ √ √ √ √ √ √ 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（2）LRU置换算法：缺页10次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访问序列：1 2 3 4 1 2 5 1 2 3 4 5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内存中页面变化：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第1页：1 1 1 4 4 4 5 1 1 1 4 4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第2页：  2 2 2 1 1 1 2 2 2 2 5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第3页：    3 3 3 2 2 2 3 3 3 3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缺页：    √ √ √ √ √ √ √ √ √ 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（3）OPT置换算法：缺页7次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访问序列：1 2 3 4 1 2 5 1 2 3 4 5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内存中页面变化：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第1页：1 1 1 1 1 1 1 1 1 3 3 3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第2页：  2 2 2 2 2 2 2 2 2 2 5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第3页：    3 4 4 4 5 5 5 5 4 4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缺页：    √ √ √ √ √ √ 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2. 解：逻辑地址有15位，高5位为页号，低10位为页内地址。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（1）0A5CH = 000 1010 0101 1100B，页号=2，对应物理块号4，物理地址：01 0010 0101 1100B = 125CH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（2）103CH = 001 0000 0011 1100B，页号=4，该页未装入内存（作业只分配了0-3页共4块），产生缺页中断。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（3）1A5CH = 001 1010 0101 1100B，页号=6，超出页表范围（共6页，页号0-5），产生越界中断。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3. 解：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（1）页面大小1KB=1024B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逻辑地址1023：页号=1023/1024=0，页内地址=1023，物理块号2 → 物理地址=2×1024+1023=3071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逻辑地址2500：页号=2500/1024=2，页内地址=452，物理块号6 → 物理地址=6×1024+452=6596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逻辑地址3500：页号=3500/1024=3，页内地址=428，物理块号7 → 物理地址=7×1024+428=7596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逻辑地址4500：页号=4500/1024=4，页内地址=404，页号≥页表长度4，产生越界中断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4. 解：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采用最佳适应算法：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初始：空闲55MB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分配15MB：空闲40MB(15-55)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分配30MB：空闲10MB(45-55)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回收15MB：空闲15MB(0-15), 10MB(45-55)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分配8MB（从15MB块分配）：空闲7MB(8-15), 10MB(45-55)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分配6MB（从7MB块分配）：空闲1MB(14-15), 10MB(45-55)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最大空闲分区：10MB → 选B(9MB)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采用首次适应算法：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初始：空闲55MB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分配15MB：空闲40MB(15-55)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分配30MB：空闲10MB(45-55)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回收15MB：空闲15MB(0-15), 10MB(45-55)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分配8MB：空闲7MB(8-15), 10MB(45-55)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分配6MB：空闲1MB(14-15), 10MB(45-55)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最大空闲分区：10MB → 选C(10MB)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5. 解：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（1）页表在主存中，一次页面访问需要两次访问主存：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存取时间 = 1.5×2 = 3(µs)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（2）增加快表后的存取访问时间：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= 0.85×1.5 + (1-0.85)×2×1.5 = 1.275 + 0.45 = 1.725(µs)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6. 解：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（1）逻辑空间32页→页号5位；每页2KB→页内地址11位。逻辑地址格式：高5位为页号，低11位为页内地址，共16位。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（2）页表项数=逻辑页数=32项。物理空间1MB=2^20B，每块2KB=2^11B，物理块数=2^20/2^11=2^9，块号需9位。每项至少9位（块号）+1位（有效位等）。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（3）物理空间减半为512KB，块号需8位，每项长度可减少1位。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