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第一章 练习题——操作系统引论</w:t>
      </w:r>
    </w:p>
    <w:p>
      <w:pPr>
        <w:pStyle w:val="Heading1"/>
      </w:pPr>
      <w:r>
        <w:t>一、选择题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操作系统是一种（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A.应用软件  B.系统软件  C.通用软件  D.工具软件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引入多道程序的目的在于（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A.充分利用CPU，减少CPU等待时间  B.提高实时响应速度  C.有利于代码共享，减少主、辅存信息交换量  D.充分利用存储器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操作系统的目标不包括（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A.方便用户使用计算机  B.提高硬件资源利用率  C.方便扩充系统功能  D.便于编写应用程序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操作系统负责管理计算机系统的（ ），其中包括中央处理器、主存、设备和系统的数据信息。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A.程序  B.文件  C.资源  D.进程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下面哪项不属于单道批处理程序的特征（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A.自动性  B.并发性  C.顺序性  D.单道性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6. 批处理系统的主要缺点是（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A.CPU的利用率不高  B.失去了交互性  C.不具备并行性  D.以上都不是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7. 下面哪项不属于多道程序运行的特征（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A.多道  B.运行速度快  C.宏观上并行  D.实际上多道程序是穿插运行的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8. 下列性质中，哪一个不是分时系统的特征（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A.交互性  B.多路性  C.成批性  D.独占性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9. UNIX操作系统是著名的（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A.多道批处理系统  B.分时系统  C.实时系统  D.分布式系统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10. 现代操作系统的两个基本特征是（ ）和资源共享。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A.多道程序设计  B.中断处理  C.程序的并发执行  D.实现分时与实时处理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11. 并发性是指若干事件在（ ）发生。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A.同一时刻  B.同一时间间隔内  C.不同时刻  D.不同时间间隔内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12. Linux操作系统的结构类型是（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A.整体式  B.模块式  C.分层式  D.微内核式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13. 下面描述哪项是正确的（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A.和模块化结构相比，分层结构更易于并行开发软件  B.和整体式结构相比，分层结构具有更好的系统性能  C.和模块化结构相比，采用分层结构的更易于验证新开发功能的正确性  D.在分层结构中，底层的代码可以调用更高层的函数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14. （ ）没有多道程序设计的特点。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A.DOS  B.UNIX  C.Windows  D.OS/2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15. 以下叙述中正确的为（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A.批处理作业必须具有作业控制信息  B.分时系统不一定都具有人机交互功能  C.从响应时间的角度来看，实时系统与分时系统的要求差不多  D.采用了分时系统，用户可以独占计算机文件系统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pStyle w:val="Heading1"/>
      </w:pPr>
      <w:r>
        <w:t>二、填空题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操作系统是计算机系统中的一个________，它管理和控制计算机系统中的________。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操作系统的四个基本特征是________、________、________和________。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多道程序运行的特征有：多道、________上并行、实际上多道程序是________运行的。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分时系统的主要特征有：________、多路性、________和独立性。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实现分时系统的关键问题是使用户能与自己的作业进行________。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6. 操作系统作为计算机系统资源的管理者，管理的资源包括处理机、________、________和文件。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7. 操作系统在计算机系统中位于________和________之间。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8. 脱机I/O方式是指程序和数据的I/O是在________的控制下完成的。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pStyle w:val="Heading1"/>
      </w:pPr>
      <w:r>
        <w:t>三、简答题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解释操作系统在计算机系统中的地位和基本功能。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简述批处理系统、分时系统以及实时系统各自的特点。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并发和并行有何区别？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什么是操作系统？从资源管理的角度去分析操作系统，它的主要功能是什么？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操作系统的主要特征是什么？为什么会具有这样的特征？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6. 试从交互性、及时性以及可靠性三个方面，比较分时系统与实时系统。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7. 实现分时系统的关键问题是什么？应如何解决？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8. 试比较分层式结构和模块式结构的异同。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pStyle w:val="Heading1"/>
      </w:pPr>
      <w:r>
        <w:t>四、综合题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设有3道程序A、B、C，它们按照优先次序（A→B→C）顺序执行，它们的计算时间和I/O操作时间如下表所示。假设3道程序以串行方式使用相同的设备进行I/O操作，试画出单道程序运行和多道程序运行的时间关系图，并计算完成这3道程序所须花费的时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程序    计算    I/O操作    计算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       30ms    40ms      10ms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B       60ms    30ms      10ms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C       20ms    40ms      20ms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一个多道批处理系统中仅有P1和P2两个作业，P2比P1晚5ms到达，它们的计算和I/O操作顺序如下：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P1：计算60ms，I/O操作80ms，计算20ms。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P2：计算120ms，I/O操作40ms，计算40ms。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不考虑调度和切换时间，请计算完成两个作业需要的最少时间。</w:t>
      </w:r>
    </w:p>
    <w:p>
      <w:r>
        <w:br w:type="page"/>
      </w:r>
    </w:p>
    <w:p>
      <w:pPr>
        <w:pStyle w:val="Heading1"/>
      </w:pPr>
      <w:r>
        <w:t>参考答案</w:t>
      </w:r>
    </w:p>
    <w:p>
      <w:pPr>
        <w:pStyle w:val="Heading2"/>
      </w:pPr>
      <w:r>
        <w:t>一、选择题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1.B  2.A  3.D  4.C  5.B  6.B  7.B  8.C  9.B  10.C  11.B  12.A  13.C  14.A  15.A</w:t>
      </w:r>
    </w:p>
    <w:p>
      <w:pPr>
        <w:pStyle w:val="Heading2"/>
      </w:pPr>
      <w:r>
        <w:t>二、填空题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系统软件；资源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并发；共享；虚拟；异步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宏观；穿插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交互性；独占性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交互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存储器；设备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7. 硬件；应用软件（或用户）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8. 外围机</w:t>
      </w:r>
    </w:p>
    <w:p>
      <w:pPr>
        <w:pStyle w:val="Heading2"/>
      </w:pPr>
      <w:r>
        <w:t>三、简答题（要点）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操作系统是配置在计算机硬件上的第一层系统软件，是对硬件系统的首次扩充。基本功能包括处理机管理、存储器管理、设备管理、文件管理和接口管理。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批处理系统：用户不直接与计算机交互，批量处理作业，效率高但缺乏交互性。分时系统：多个用户通过终端交互使用计算机，具有交互性、多路性、独立性和及时性。实时系统：系统能及时响应外部事件的请求，在规定时间内完成处理，具有高可靠性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并发是指两个或多个事件在同一时间间隔内发生（宏观并行，微观串行）；并行是指两个或多个事件在同一时刻同时发生。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操作系统是一组控制和管理计算机硬件和软件资源、合理地对各类作业进行调度以方便用户使用计算机的程序集合。从资源管理角度，主要功能包括处理机管理、存储器管理、设备管理、文件管理和接口管理。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四大特征：并发、共享、虚拟、异步。并发和共享是基本特征，虚拟以并发和共享为前提，异步是并发和共享的必然结果。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交互性：分时系统交互性强，实时系统交互性有限。及时性：分时系统为2~3s，实时系统为秒级/毫秒级。可靠性：实时系统可靠性要求更高，常采用多级容错措施。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7. 关键问题是使用户能与作业进行交互。解决方法：配置多路卡和缓冲区，采用时间片轮转使每个用户程序都能在较短时间内得到执行。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8. 相同点：都是操作系统结构设计方法，都将系统划分为模块。不同点：分层结构各层之间单向依赖，底层为高层服务；模块式结构各模块之间可相互调用，更灵活但验证困难。</w:t>
      </w:r>
    </w:p>
    <w:p>
      <w:pPr>
        <w:pStyle w:val="Heading2"/>
      </w:pPr>
      <w:r>
        <w:t>四、综合题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解：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（1）单道程序运行时，3道程序串行执行，总时间为：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(30+40+10)+(60+30+10)+(20+40+20)=260ms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（2）多道程序运行时（非立即抢占式），总时间为180ms。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具体安排：0-30ms A计算；30-70ms A做I/O，B计算；70-80ms B计算；80-90ms A计算；90-100ms A结束，C计算；100-120ms B做I/O，C做I/O；120-130ms B计算；130-160ms C计算；160-180ms C做I/O，B计算。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解：P1先到达系统，占用CPU计算60ms（0-60ms），然后执行I/O操作（60-140ms）；在此期间P2获得CPU运行120ms（60-180ms）；P1 I/O结束后等P2用完CPU再计算20ms（180-200ms），然后P1结束。P2再执行I/O操作40ms（200-240ms），最后计算40ms（240-280ms）。完成两个作业需要的最少时间为280ms。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