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目标: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连接池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连接池</w:t>
      </w:r>
    </w:p>
    <w:p>
      <w:pPr/>
      <w:r>
        <w:rPr>
          <w:rFonts w:hint="eastAsia"/>
        </w:rPr>
        <w:t>思考：</w:t>
      </w:r>
    </w:p>
    <w:p>
      <w:pPr/>
      <w:r>
        <w:rPr>
          <w:rFonts w:hint="eastAsia"/>
        </w:rPr>
        <w:tab/>
      </w:r>
      <w:r>
        <w:rPr>
          <w:rFonts w:hint="eastAsia"/>
        </w:rPr>
        <w:t>程序中连接如何管理？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连接资源宝贵；需要对连接管理</w:t>
      </w:r>
      <w:r>
        <w:rPr>
          <w:rFonts w:hint="eastAsia"/>
          <w:lang w:val="en-US" w:eastAsia="zh-CN"/>
        </w:rPr>
        <w:t xml:space="preserve"> MySql同时连接数只有几百个，数据库承受能力有限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连接：</w:t>
      </w:r>
    </w:p>
    <w:p>
      <w:pPr>
        <w:pStyle w:val="13"/>
        <w:numPr>
          <w:ilvl w:val="1"/>
          <w:numId w:val="3"/>
        </w:numPr>
        <w:ind w:firstLineChars="0"/>
      </w:pPr>
      <w:r>
        <w:rPr>
          <w:rFonts w:hint="eastAsia"/>
        </w:rPr>
        <w:t>操作数据库，创建连接</w:t>
      </w:r>
    </w:p>
    <w:p>
      <w:pPr>
        <w:pStyle w:val="13"/>
        <w:numPr>
          <w:ilvl w:val="1"/>
          <w:numId w:val="3"/>
        </w:numPr>
        <w:ind w:firstLineChars="0"/>
      </w:pPr>
      <w:r>
        <w:rPr>
          <w:rFonts w:hint="eastAsia"/>
        </w:rPr>
        <w:t>操作结束，  关闭！</w:t>
      </w:r>
    </w:p>
    <w:p>
      <w:pPr>
        <w:ind w:left="420"/>
      </w:pPr>
      <w:r>
        <w:rPr>
          <w:rFonts w:hint="eastAsia"/>
        </w:rPr>
        <w:t>分析：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涉及频繁的连接的打开、关闭，影响程序的运行效率！</w:t>
      </w:r>
    </w:p>
    <w:p>
      <w:pPr>
        <w:ind w:left="420"/>
      </w:pPr>
      <w:r>
        <w:rPr>
          <w:rFonts w:hint="eastAsia"/>
        </w:rPr>
        <w:t>连接管理：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预先创建一组连接，</w:t>
      </w:r>
      <w:r>
        <w:rPr>
          <w:rFonts w:hint="eastAsia"/>
          <w:lang w:eastAsia="zh-CN"/>
        </w:rPr>
        <w:t>用</w:t>
      </w:r>
      <w:r>
        <w:rPr>
          <w:rFonts w:hint="eastAsia"/>
        </w:rPr>
        <w:t>的时候每次取出一个； 用完后，放回；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本质上连接池就是一个</w:t>
      </w:r>
      <w:r>
        <w:rPr>
          <w:rFonts w:hint="eastAsia"/>
          <w:lang w:val="en-US" w:eastAsia="zh-CN"/>
        </w:rPr>
        <w:t>Connection的集合</w:t>
      </w:r>
    </w:p>
    <w:p>
      <w:pPr>
        <w:ind w:left="420"/>
      </w:pPr>
      <w:r>
        <w:rPr>
          <w:rFonts w:hint="eastAsia"/>
        </w:rPr>
        <w:t>学习连接池：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自定义一个连接池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学习优秀的连接池组件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DBCP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C3P0</w:t>
      </w:r>
    </w:p>
    <w:p>
      <w:pPr>
        <w:pStyle w:val="3"/>
      </w:pPr>
      <w:r>
        <w:rPr>
          <w:rFonts w:hint="eastAsia"/>
        </w:rPr>
        <w:t>自定义连接池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程序实现思路：</w:t>
      </w:r>
    </w:p>
    <w:p>
      <w:pPr>
        <w:rPr>
          <w:rFonts w:hint="eastAsia"/>
        </w:rPr>
      </w:pPr>
      <w:r>
        <w:rPr>
          <w:rFonts w:hint="eastAsia"/>
        </w:rPr>
        <w:t>1.   指定“初始化连接数目”     【3】</w:t>
      </w:r>
    </w:p>
    <w:p>
      <w:pPr>
        <w:rPr>
          <w:rFonts w:hint="eastAsia"/>
        </w:rPr>
      </w:pPr>
      <w:r>
        <w:rPr>
          <w:rFonts w:hint="eastAsia"/>
        </w:rPr>
        <w:t xml:space="preserve">       (App启动时候，就执行创建!)</w:t>
      </w:r>
    </w:p>
    <w:p>
      <w:pPr>
        <w:rPr>
          <w:rFonts w:hint="eastAsia"/>
        </w:rPr>
      </w:pPr>
      <w:r>
        <w:rPr>
          <w:rFonts w:hint="eastAsia"/>
        </w:rPr>
        <w:t>2.  指定“最大连接数”               【6】</w:t>
      </w:r>
    </w:p>
    <w:p>
      <w:pPr>
        <w:rPr>
          <w:rFonts w:hint="eastAsia"/>
        </w:rPr>
      </w:pPr>
      <w:r>
        <w:rPr>
          <w:rFonts w:hint="eastAsia"/>
        </w:rPr>
        <w:t>3. 指定“当前使用连接个数”  【不能超出最大连接数】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代码实现：</w:t>
      </w:r>
    </w:p>
    <w:p>
      <w:pPr>
        <w:rPr>
          <w:rFonts w:hint="eastAsia"/>
        </w:rPr>
      </w:pPr>
      <w:r>
        <w:rPr>
          <w:rFonts w:hint="eastAsia"/>
        </w:rPr>
        <w:t xml:space="preserve">1.  MyPool.java  连接池类，   </w:t>
      </w:r>
    </w:p>
    <w:p>
      <w:pPr>
        <w:rPr>
          <w:rFonts w:hint="eastAsia"/>
        </w:rPr>
      </w:pPr>
      <w:r>
        <w:rPr>
          <w:rFonts w:hint="eastAsia"/>
        </w:rPr>
        <w:t>2.  指定全局参数：  初始化数目、最大连接数、当前</w:t>
      </w:r>
      <w:r>
        <w:rPr>
          <w:rFonts w:hint="eastAsia"/>
          <w:lang w:eastAsia="zh-CN"/>
        </w:rPr>
        <w:t>存在的</w:t>
      </w:r>
      <w:r>
        <w:rPr>
          <w:rFonts w:hint="eastAsia"/>
        </w:rPr>
        <w:t>连接</w:t>
      </w:r>
      <w:r>
        <w:rPr>
          <w:rFonts w:hint="eastAsia"/>
          <w:lang w:eastAsia="zh-CN"/>
        </w:rPr>
        <w:t>数</w:t>
      </w:r>
      <w:r>
        <w:rPr>
          <w:rFonts w:hint="eastAsia"/>
        </w:rPr>
        <w:t>、   连接池集合</w:t>
      </w:r>
    </w:p>
    <w:p>
      <w:pPr>
        <w:rPr>
          <w:rFonts w:hint="eastAsia"/>
        </w:rPr>
      </w:pPr>
      <w:r>
        <w:rPr>
          <w:rFonts w:hint="eastAsia"/>
        </w:rPr>
        <w:t>3.  构造函数：循环创建3个连接</w:t>
      </w:r>
    </w:p>
    <w:p>
      <w:pPr>
        <w:rPr>
          <w:rFonts w:hint="eastAsia"/>
        </w:rPr>
      </w:pPr>
      <w:r>
        <w:rPr>
          <w:rFonts w:hint="eastAsia"/>
        </w:rPr>
        <w:t>4.  写一个创建连接的方法</w:t>
      </w:r>
    </w:p>
    <w:p>
      <w:pPr>
        <w:rPr>
          <w:rFonts w:hint="eastAsia"/>
        </w:rPr>
      </w:pPr>
      <w:r>
        <w:rPr>
          <w:rFonts w:hint="eastAsia"/>
        </w:rPr>
        <w:t>5.  获取连接</w:t>
      </w:r>
    </w:p>
    <w:p>
      <w:pPr>
        <w:rPr>
          <w:rFonts w:hint="eastAsia"/>
        </w:rPr>
      </w:pPr>
      <w:r>
        <w:rPr>
          <w:rFonts w:hint="eastAsia"/>
        </w:rPr>
        <w:t>------&gt;  判断： 池中有连接， 直接拿</w:t>
      </w:r>
    </w:p>
    <w:p>
      <w:pPr>
        <w:rPr>
          <w:rFonts w:hint="eastAsia"/>
        </w:rPr>
      </w:pPr>
      <w:r>
        <w:rPr>
          <w:rFonts w:hint="eastAsia"/>
        </w:rPr>
        <w:t xml:space="preserve"> ------&gt;                池中没有连接，</w:t>
      </w:r>
    </w:p>
    <w:p>
      <w:pPr>
        <w:rPr>
          <w:rFonts w:hint="eastAsia"/>
        </w:rPr>
      </w:pPr>
      <w:r>
        <w:rPr>
          <w:rFonts w:hint="eastAsia"/>
        </w:rPr>
        <w:t>------&gt;                                    判断，是否达到最大连接数； 达到，抛出异常；没有达到最大连接数，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创建新的连接</w:t>
      </w:r>
    </w:p>
    <w:p>
      <w:pPr>
        <w:rPr>
          <w:rFonts w:hint="eastAsia"/>
        </w:rPr>
      </w:pPr>
      <w:r>
        <w:rPr>
          <w:rFonts w:hint="eastAsia"/>
        </w:rPr>
        <w:t>6. 释放连接</w:t>
      </w:r>
    </w:p>
    <w:p>
      <w:pPr>
        <w:rPr>
          <w:rFonts w:hint="eastAsia"/>
        </w:rPr>
      </w:pPr>
      <w:r>
        <w:rPr>
          <w:rFonts w:hint="eastAsia"/>
        </w:rPr>
        <w:t xml:space="preserve"> -------&gt;  连接放回集合中(判断是否达到初始化连接数，达到了则关闭连接，没达到则放入集合中)</w:t>
      </w:r>
    </w:p>
    <w:p>
      <w:pPr/>
    </w:p>
    <w:p>
      <w:pPr/>
    </w:p>
    <w:p>
      <w:pPr/>
    </w:p>
    <w:p>
      <w:pPr>
        <w:rPr>
          <w:rFonts w:hint="eastAsia" w:eastAsiaTheme="minorEastAsia"/>
          <w:lang w:eastAsia="zh-CN"/>
        </w:rPr>
      </w:pPr>
    </w:p>
    <w:p>
      <w:pPr/>
      <w:r>
        <w:rPr>
          <w:rFonts w:hint="eastAsia"/>
        </w:rPr>
        <w:t>代理：</w:t>
      </w:r>
    </w:p>
    <w:p>
      <w:pPr/>
      <w:r>
        <w:rPr>
          <w:rFonts w:hint="eastAsia"/>
        </w:rPr>
        <w:tab/>
      </w:r>
      <w:r>
        <w:rPr>
          <w:rFonts w:hint="eastAsia"/>
        </w:rPr>
        <w:t>如果对某个接口中的某个指定的方法的功能进行扩展，而不想实现接口里所有方法，可以使用(动态)代理模式!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J</w:t>
      </w:r>
      <w:r>
        <w:rPr>
          <w:rFonts w:hint="eastAsia"/>
          <w:color w:val="FF0000"/>
        </w:rPr>
        <w:t>ava中代理模式：静态/</w:t>
      </w:r>
      <w:r>
        <w:rPr>
          <w:rFonts w:hint="eastAsia"/>
          <w:b/>
          <w:color w:val="FF0000"/>
        </w:rPr>
        <w:t>动态</w:t>
      </w:r>
      <w:r>
        <w:rPr>
          <w:rFonts w:hint="eastAsia"/>
          <w:color w:val="FF0000"/>
        </w:rPr>
        <w:t>/Cglib代理(spring)</w:t>
      </w:r>
    </w:p>
    <w:p>
      <w:pPr/>
      <w:r>
        <w:rPr>
          <w:rFonts w:hint="eastAsia"/>
        </w:rPr>
        <w:tab/>
      </w:r>
      <w:r>
        <w:rPr>
          <w:rFonts w:hint="eastAsia"/>
        </w:rPr>
        <w:t>使用动态代理，可以监测接口中方法的执行！</w:t>
      </w:r>
    </w:p>
    <w:p>
      <w:pPr/>
    </w:p>
    <w:p>
      <w:pPr/>
      <w:r>
        <w:rPr>
          <w:rFonts w:hint="eastAsia"/>
        </w:rPr>
        <w:t>如何</w:t>
      </w:r>
      <w:r>
        <w:rPr>
          <w:rFonts w:hint="eastAsia"/>
          <w:lang w:eastAsia="zh-CN"/>
        </w:rPr>
        <w:t>针对</w:t>
      </w:r>
      <w:r>
        <w:rPr>
          <w:rFonts w:hint="eastAsia"/>
        </w:rPr>
        <w:t>Connection对象，生成一个代理对象：</w:t>
      </w:r>
    </w:p>
    <w:p>
      <w:pPr/>
      <w:r>
        <w:rPr>
          <w:rFonts w:hint="eastAsia"/>
        </w:rPr>
        <w:t>|--Proxy</w:t>
      </w:r>
    </w:p>
    <w:p>
      <w:pPr/>
      <w:r>
        <w:rPr>
          <w:rFonts w:hint="eastAsia"/>
        </w:rPr>
        <w:tab/>
      </w:r>
      <w:r>
        <w:t>static Object newProxyInstance(</w:t>
      </w:r>
    </w:p>
    <w:p>
      <w:pPr>
        <w:ind w:left="420" w:firstLine="420"/>
      </w:pPr>
      <w:r>
        <w:t>ClassLoader loader,</w:t>
      </w:r>
      <w:r>
        <w:rPr>
          <w:rFonts w:hint="eastAsia"/>
        </w:rPr>
        <w:t xml:space="preserve">    当前使用的类加载器</w:t>
      </w:r>
    </w:p>
    <w:p>
      <w:pPr>
        <w:ind w:left="420" w:firstLine="420"/>
      </w:pPr>
      <w:r>
        <w:t xml:space="preserve">Class&lt;?&gt;[] interfaces, </w:t>
      </w:r>
      <w:r>
        <w:rPr>
          <w:rFonts w:hint="eastAsia"/>
        </w:rPr>
        <w:t xml:space="preserve">  目标对象(Connection)实现的接口类型</w:t>
      </w:r>
    </w:p>
    <w:p>
      <w:pPr>
        <w:ind w:left="420" w:firstLine="420"/>
      </w:pPr>
      <w:r>
        <w:t>InvocationHandler h</w:t>
      </w:r>
      <w:r>
        <w:rPr>
          <w:rFonts w:hint="eastAsia"/>
        </w:rPr>
        <w:t xml:space="preserve">    事件处理器：当执行上面接口中的方法的时候，就会自动触发事件处理器代码，把当前执行的方法(method)作为参数传入。</w:t>
      </w:r>
    </w:p>
    <w:p>
      <w:pPr/>
      <w:r>
        <w:t xml:space="preserve">)  </w:t>
      </w:r>
    </w:p>
    <w:p>
      <w:pPr/>
    </w:p>
    <w:p>
      <w:pPr/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自定义连接池, 管理连接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代码实现：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1.  MyPool.java  连接池类，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2.  指定全局参数：  初始化数目、最大连接数、当前连接、   连接池集合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3.  构造函数：循环创建3个连接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4.  写一个创建连接的方法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5. 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判断： 池中有连接， 直接拿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池中没有连接，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 判断，是否达到最大连接数； 达到，抛出异常；没有达到最大连接数，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创建新的连接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6. 释放连接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连接放回集合中(..)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3;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初始化连接数目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6;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最大连接数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记录当前使用连接数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连接池 （存放所有的初始化连接）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 构造函数中，初始化连接放入连接池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记录当前连接数目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创建原始的连接对象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把连接加入连接池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创建一个新的连接的方法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原始的目标对象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/**********对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对象代理**************/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创建其代理对象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 =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Proxy.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con.getClass().getClassLoader(),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类加载器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//con.getClass().getInterfaces(),   // 当目标对象是一个具体的类的时候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目标对象实现的接口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当调用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对象方法的时候， 自动触发事务处理器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方法返回值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Object 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当前执行的方法的方法名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methodName = method.getName();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判断当执行了close方法的时候，把连接放入连接池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"close"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"begin:当前执行close方法开始！"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"end: 当前连接已经放入连接池了！"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调用目标对象方法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 = method.invoke(con, args);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//3.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getConnection(){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3.1 判断连接池中是否有连接, 如果有连接，就直接从连接池取出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&gt; 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.removeFirst();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3.2 连接池中没有连接： 判断，如果没有达到最大连接数，创建；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记录当前使用的连接数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3.3 如果当前已经达到最大连接数，抛出异常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"当前连接已经达到最大连接数目 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//4. 释放连接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realeaseConnection(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4.1 判断： 池的数目如果小于初始化连接，就放入池中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&lt;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4.2 关闭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MyPool pool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"当前连接: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使用连接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con4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con3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con2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con1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释放连接, 连接放回连接池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pool.realeaseConnection(con1);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希望：当关闭连接的时候，要把连接放入连接池！【当调用Connection接口的close方法时候，希望触发pool.addLast(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);操作】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解决1：实现Connection接口，重写close方法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解决2：动态代理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con1.close();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再获取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"连接池："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.size());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"当前连接: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代理的总结：(了解会用)</w:t>
      </w:r>
    </w:p>
    <w:p>
      <w:pPr/>
      <w:r>
        <w:rPr>
          <w:rFonts w:hint="eastAsia"/>
        </w:rPr>
        <w:tab/>
      </w:r>
      <w:r>
        <w:rPr>
          <w:rFonts w:hint="eastAsia"/>
        </w:rPr>
        <w:t>使用代理，可以在不实现接口的情况，对接口的方法进行扩展，添加额外的用户需要的业务逻辑！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配置文件主要分为</w:t>
      </w:r>
      <w:r>
        <w:rPr>
          <w:rFonts w:hint="eastAsia"/>
          <w:lang w:val="en-US" w:eastAsia="zh-CN"/>
        </w:rPr>
        <w:t>Properties和XML，那么什么时候用Properties，什么时候用XML呢？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当配置内容是简单的键值对的时候用Properties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当配置内容是一个关系型结构时用XML</w:t>
      </w:r>
    </w:p>
    <w:p>
      <w:pPr/>
    </w:p>
    <w:p>
      <w:pPr/>
    </w:p>
    <w:p>
      <w:pPr>
        <w:pStyle w:val="2"/>
      </w:pPr>
      <w:r>
        <w:rPr>
          <w:rFonts w:hint="eastAsia"/>
        </w:rPr>
        <w:t>2.开源的连接池技术</w:t>
      </w:r>
    </w:p>
    <w:p>
      <w:pPr/>
      <w:r>
        <w:rPr>
          <w:rFonts w:hint="eastAsia"/>
        </w:rPr>
        <w:t>概述：</w:t>
      </w:r>
    </w:p>
    <w:p>
      <w:pPr/>
      <w:r>
        <w:rPr>
          <w:rFonts w:hint="eastAsia"/>
        </w:rPr>
        <w:tab/>
      </w:r>
      <w:r>
        <w:t>S</w:t>
      </w:r>
      <w:r>
        <w:rPr>
          <w:rFonts w:hint="eastAsia"/>
        </w:rPr>
        <w:t>un公司约定： 如果是连接池技术，需要实现一个接口！</w:t>
      </w:r>
    </w:p>
    <w:p>
      <w:pPr/>
      <w:r>
        <w:rPr>
          <w:rFonts w:hint="eastAsia"/>
        </w:rPr>
        <w:tab/>
      </w:r>
      <w:r>
        <w:rPr>
          <w:rFonts w:hint="eastAsia"/>
        </w:rPr>
        <w:t>javax.sql.DataSource;</w:t>
      </w:r>
    </w:p>
    <w:p>
      <w:pPr/>
    </w:p>
    <w:p>
      <w:pPr/>
      <w:r>
        <w:rPr>
          <w:rFonts w:hint="eastAsia"/>
        </w:rPr>
        <w:t>连接池：</w:t>
      </w:r>
    </w:p>
    <w:p>
      <w:pPr/>
      <w:r>
        <w:rPr>
          <w:rFonts w:hint="eastAsia"/>
        </w:rPr>
        <w:tab/>
      </w:r>
      <w:r>
        <w:rPr>
          <w:rFonts w:hint="eastAsia"/>
        </w:rPr>
        <w:t>DBCP</w:t>
      </w:r>
    </w:p>
    <w:p>
      <w:pPr/>
      <w:r>
        <w:rPr>
          <w:rFonts w:hint="eastAsia"/>
        </w:rPr>
        <w:tab/>
      </w:r>
      <w:r>
        <w:rPr>
          <w:rFonts w:hint="eastAsia"/>
        </w:rPr>
        <w:t>C3P0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所有的连接池技术都包括如下几方面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1.初始化连接数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2.最大连接数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3.当前存在的连接数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4.获取连接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5.释放连接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DBCP连接池：</w:t>
      </w:r>
    </w:p>
    <w:p>
      <w:pPr>
        <w:numPr>
          <w:ilvl w:val="0"/>
          <w:numId w:val="5"/>
        </w:numPr>
        <w:tabs>
          <w:tab w:val="left" w:pos="720"/>
        </w:tabs>
      </w:pPr>
      <w:r>
        <w:t xml:space="preserve">DBCP </w:t>
      </w:r>
      <w:r>
        <w:rPr>
          <w:rFonts w:hint="eastAsia"/>
        </w:rPr>
        <w:t xml:space="preserve">是 </w:t>
      </w:r>
      <w:r>
        <w:t xml:space="preserve">Apache </w:t>
      </w:r>
      <w:r>
        <w:rPr>
          <w:rFonts w:hint="eastAsia"/>
        </w:rPr>
        <w:t>软件基金组织下的开源连接池实现，使用</w:t>
      </w:r>
      <w:r>
        <w:t>DBCP</w:t>
      </w:r>
      <w:r>
        <w:rPr>
          <w:rFonts w:hint="eastAsia"/>
        </w:rPr>
        <w:t xml:space="preserve">数据源，应用程序应在系统中增加如下两个 </w:t>
      </w:r>
      <w:r>
        <w:t xml:space="preserve">jar </w:t>
      </w:r>
      <w:r>
        <w:rPr>
          <w:rFonts w:hint="eastAsia"/>
        </w:rPr>
        <w:t>文件：</w:t>
      </w:r>
    </w:p>
    <w:p>
      <w:pPr>
        <w:numPr>
          <w:ilvl w:val="1"/>
          <w:numId w:val="5"/>
        </w:numPr>
        <w:tabs>
          <w:tab w:val="left" w:pos="1440"/>
        </w:tabs>
      </w:pPr>
      <w:r>
        <w:t>Commons-dbcp.jar</w:t>
      </w:r>
      <w:r>
        <w:rPr>
          <w:rFonts w:hint="eastAsia"/>
        </w:rPr>
        <w:t>：连接池的实现</w:t>
      </w:r>
    </w:p>
    <w:p>
      <w:pPr>
        <w:numPr>
          <w:ilvl w:val="1"/>
          <w:numId w:val="5"/>
        </w:numPr>
        <w:tabs>
          <w:tab w:val="left" w:pos="1440"/>
        </w:tabs>
      </w:pPr>
      <w:r>
        <w:t>Commons-pool.jar</w:t>
      </w:r>
      <w:r>
        <w:rPr>
          <w:rFonts w:hint="eastAsia"/>
        </w:rPr>
        <w:t>：连接池实现的依赖库</w:t>
      </w:r>
    </w:p>
    <w:p>
      <w:pPr>
        <w:numPr>
          <w:ilvl w:val="0"/>
          <w:numId w:val="5"/>
        </w:numPr>
        <w:tabs>
          <w:tab w:val="left" w:pos="720"/>
        </w:tabs>
      </w:pPr>
      <w:r>
        <w:t xml:space="preserve">Tomcat </w:t>
      </w:r>
      <w:r>
        <w:rPr>
          <w:rFonts w:hint="eastAsia"/>
        </w:rPr>
        <w:t>的连接池正是采用该连接池来实现的。该数据库连接池既可以与应用服务器整合使用，也可由应用程序独立使用。</w:t>
      </w:r>
    </w:p>
    <w:p>
      <w:pPr>
        <w:numPr>
          <w:ilvl w:val="0"/>
          <w:numId w:val="5"/>
        </w:numPr>
        <w:tabs>
          <w:tab w:val="left" w:pos="720"/>
        </w:tabs>
      </w:pPr>
      <w:r>
        <w:rPr>
          <w:rFonts w:hint="eastAsia"/>
        </w:rPr>
        <w:t>核心类：</w:t>
      </w:r>
      <w:r>
        <w:t>BasicDataSource</w:t>
      </w:r>
    </w:p>
    <w:p>
      <w:pPr>
        <w:numPr>
          <w:ilvl w:val="0"/>
          <w:numId w:val="5"/>
        </w:numPr>
        <w:tabs>
          <w:tab w:val="left" w:pos="720"/>
        </w:tabs>
      </w:pPr>
      <w:r>
        <w:rPr>
          <w:rFonts w:hint="eastAsia"/>
        </w:rPr>
        <w:t>使用步骤</w:t>
      </w:r>
    </w:p>
    <w:p>
      <w:pPr>
        <w:numPr>
          <w:ilvl w:val="1"/>
          <w:numId w:val="5"/>
        </w:numPr>
        <w:tabs>
          <w:tab w:val="left" w:pos="1440"/>
        </w:tabs>
      </w:pPr>
      <w:r>
        <w:rPr>
          <w:rFonts w:hint="eastAsia"/>
        </w:rPr>
        <w:t>引入jar文件</w:t>
      </w:r>
    </w:p>
    <w:p>
      <w:pPr>
        <w:numPr>
          <w:ilvl w:val="2"/>
          <w:numId w:val="5"/>
        </w:numPr>
        <w:tabs>
          <w:tab w:val="left" w:pos="2160"/>
        </w:tabs>
      </w:pPr>
      <w:r>
        <w:t>commons-dbcp-1.4.jar</w:t>
      </w:r>
    </w:p>
    <w:p>
      <w:pPr>
        <w:numPr>
          <w:ilvl w:val="2"/>
          <w:numId w:val="5"/>
        </w:numPr>
        <w:tabs>
          <w:tab w:val="left" w:pos="2160"/>
        </w:tabs>
      </w:pPr>
      <w:r>
        <w:t>commons-pool-1.5.6.jar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硬编码方式连接池使用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test1()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1.初始化DBCP数据源参数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BasicDataSource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BasicDataSource();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"jdbc:mysql://localhost:3306/demo?useSSL=false&amp;useUnicode=true&amp;characterEncoding=UTF8"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//连接url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.setInitialSize(3);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//初始化连接数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.setMaxActive(6);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//最大连接数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.setMaxIdle(3000);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//连接空闲时间，优化性能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QueryRunner();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BeanListHandler&lt;User&gt;(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test2()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1.读取配置文件，初始化参数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MyPool.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.getResourceAsStream(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"/db.properties"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.load(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2.获取数据源(连接池)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BasicDataSourceFactory.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createDataSource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3.获取连接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QueryRunner();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BeanListHandler&lt;User&gt;(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/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</w:rPr>
              <w:t>配置方式实现DBCP连接池，  配置文件中的key与BaseDataSouce中的属性一样：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db.properties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jdbc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mysql:///demo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3000</w:t>
            </w:r>
          </w:p>
        </w:tc>
      </w:tr>
    </w:tbl>
    <w:p>
      <w:pPr/>
    </w:p>
    <w:p>
      <w:pPr/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C3P0连接池：</w:t>
      </w:r>
    </w:p>
    <w:p>
      <w:pPr>
        <w:rPr>
          <w:rFonts w:hint="eastAsia"/>
        </w:rPr>
      </w:pPr>
      <w:r>
        <w:rPr>
          <w:rFonts w:hint="eastAsia"/>
        </w:rPr>
        <w:t>C3P0连接池：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最常用的连接池技术！Spring框架，默认支持C3P0连接池技术！</w:t>
      </w:r>
    </w:p>
    <w:p>
      <w:pPr>
        <w:rPr>
          <w:rFonts w:hint="eastAsia"/>
        </w:rPr>
      </w:pPr>
      <w:r>
        <w:rPr>
          <w:rFonts w:hint="eastAsia"/>
        </w:rPr>
        <w:t>C3P0连接池，核心类：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CombopooledDataSource ds;</w:t>
      </w:r>
    </w:p>
    <w:p>
      <w:pPr>
        <w:rPr>
          <w:rFonts w:hint="eastAsia"/>
        </w:rPr>
      </w:pPr>
      <w:r>
        <w:rPr>
          <w:rFonts w:hint="eastAsia"/>
        </w:rPr>
        <w:t>使用：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下载，引入jar文件:  </w:t>
      </w:r>
      <w:r>
        <w:t>c3p0-0.9.1.2.jar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使用连接池，创建连接</w:t>
      </w:r>
    </w:p>
    <w:p>
      <w:pPr>
        <w:pStyle w:val="1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硬编码方式</w:t>
      </w:r>
    </w:p>
    <w:p>
      <w:pPr>
        <w:pStyle w:val="1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配置方式(xml)</w:t>
      </w:r>
    </w:p>
    <w:p>
      <w:pPr/>
    </w:p>
    <w:tbl>
      <w:tblPr>
        <w:tblStyle w:val="10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硬编码演示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ComboPooledDataSource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ComboPooledDataSource();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1.配置参数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.setJdbcUrl(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"jdbc:mysql://localhost:3306/demo?useSSL=false&amp;useUnicode=true&amp;characterEncoding=UTF8"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连接url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.setUser(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.setDriverClass(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.setInitialPoolSize(3);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初始化连接数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.setMaxPoolSize(6);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最大连接数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.setMaxIdleTime(3000);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连接空闲时间，优化性能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QueryRunner();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BeanListHandler&lt;User&gt;(User.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3.释放连接，猜测是做了代理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配置文件 配置文件的名称是固定的，配置文件要放在src的根目录下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加载默认的配置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ComboPooledDataSource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ComboPooledDataSource();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加载其他数据库配置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ComboPooledDataSource ds=new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ComboPooledDataSource("oracle_config");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QueryRunner();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BeanListHandler&lt;User&gt;(User.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3.释放连接，猜测是做了代理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优化</w:t>
      </w:r>
    </w:p>
    <w:p>
      <w:pPr>
        <w:rPr>
          <w:rFonts w:hint="eastAsia"/>
        </w:rPr>
      </w:pPr>
      <w:r>
        <w:rPr>
          <w:rFonts w:hint="eastAsia"/>
        </w:rPr>
        <w:t>项目，连接的管理，交给连接池！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分页技术</w:t>
      </w:r>
    </w:p>
    <w:p>
      <w:pPr>
        <w:rPr>
          <w:rFonts w:hint="eastAsia"/>
        </w:rPr>
      </w:pPr>
      <w:r>
        <w:rPr>
          <w:rFonts w:hint="eastAsia"/>
        </w:rPr>
        <w:t>分页技术：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JSP页面，用来显示数据！ 如果数据有1000条，分页显示，每页显示10条，共100页;   好处:  利于页面布局，且显示的效率高！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分页关键点：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分页SQL语句；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后台处理： dao/service/servlet/JSP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实现步骤：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环境准备</w:t>
      </w:r>
    </w:p>
    <w:p>
      <w:pPr>
        <w:pStyle w:val="13"/>
        <w:numPr>
          <w:ilvl w:val="1"/>
          <w:numId w:val="8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引入jar文件及引入配置文件</w:t>
      </w:r>
    </w:p>
    <w:p>
      <w:pPr>
        <w:pStyle w:val="13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数据库驱动包</w:t>
      </w:r>
    </w:p>
    <w:p>
      <w:pPr>
        <w:pStyle w:val="13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C3P0连接池jar文件 及 配置文件</w:t>
      </w:r>
    </w:p>
    <w:p>
      <w:pPr>
        <w:pStyle w:val="13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DbUtis组件:    QueryRunner qr = new QueryRuner(dataSouce);</w:t>
      </w:r>
    </w:p>
    <w:p>
      <w:pPr>
        <w:pStyle w:val="13"/>
        <w:ind w:left="3360" w:firstLine="0" w:firstLineChars="0"/>
        <w:rPr>
          <w:rFonts w:hint="eastAsia"/>
        </w:rPr>
      </w:pPr>
      <w:r>
        <w:t>qr.update(sql);</w:t>
      </w:r>
    </w:p>
    <w:p>
      <w:pPr>
        <w:pStyle w:val="1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公用类: JdbcUtils.java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先设计：PageBean.java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ao接口设计/实现：   2个方法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ervice/servlet</w:t>
      </w:r>
    </w:p>
    <w:p>
      <w:pPr>
        <w:pStyle w:val="13"/>
        <w:numPr>
          <w:ilvl w:val="1"/>
          <w:numId w:val="9"/>
        </w:numPr>
        <w:ind w:firstLineChars="0"/>
        <w:rPr>
          <w:rFonts w:hint="eastAsia"/>
          <w:color w:val="63B86C" w:themeColor="background1" w:themeShade="A6"/>
        </w:rPr>
      </w:pPr>
      <w:r>
        <w:rPr>
          <w:rFonts w:hint="eastAsia"/>
        </w:rPr>
        <w:t>JSP</w:t>
      </w:r>
      <w:bookmarkStart w:id="0" w:name="_GoBack"/>
      <w:bookmarkEnd w:id="0"/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867455">
    <w:nsid w:val="029D5D3F"/>
    <w:multiLevelType w:val="multilevel"/>
    <w:tmpl w:val="029D5D3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2739582">
    <w:nsid w:val="467F2C7E"/>
    <w:multiLevelType w:val="multilevel"/>
    <w:tmpl w:val="467F2C7E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604968">
    <w:nsid w:val="01682EE8"/>
    <w:multiLevelType w:val="multilevel"/>
    <w:tmpl w:val="01682EE8"/>
    <w:lvl w:ilvl="0" w:tentative="1">
      <w:start w:val="0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91198928">
    <w:nsid w:val="410A5FD0"/>
    <w:multiLevelType w:val="multilevel"/>
    <w:tmpl w:val="410A5FD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584190">
    <w:nsid w:val="0A8675FE"/>
    <w:multiLevelType w:val="multilevel"/>
    <w:tmpl w:val="0A8675F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53915861">
    <w:nsid w:val="50B31DD5"/>
    <w:multiLevelType w:val="multilevel"/>
    <w:tmpl w:val="50B31DD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17370569">
    <w:nsid w:val="60671DC9"/>
    <w:multiLevelType w:val="multilevel"/>
    <w:tmpl w:val="60671DC9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2913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51976054">
    <w:nsid w:val="568B6576"/>
    <w:multiLevelType w:val="multilevel"/>
    <w:tmpl w:val="568B657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4118565">
    <w:nsid w:val="354B2AA5"/>
    <w:multiLevelType w:val="multilevel"/>
    <w:tmpl w:val="354B2AA5"/>
    <w:lvl w:ilvl="0" w:tentative="1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6584190"/>
  </w:num>
  <w:num w:numId="2">
    <w:abstractNumId w:val="1451976054"/>
  </w:num>
  <w:num w:numId="3">
    <w:abstractNumId w:val="1353915861"/>
  </w:num>
  <w:num w:numId="4">
    <w:abstractNumId w:val="894118565"/>
  </w:num>
  <w:num w:numId="5">
    <w:abstractNumId w:val="1617370569"/>
  </w:num>
  <w:num w:numId="6">
    <w:abstractNumId w:val="1091198928"/>
  </w:num>
  <w:num w:numId="7">
    <w:abstractNumId w:val="43867455"/>
  </w:num>
  <w:num w:numId="8">
    <w:abstractNumId w:val="23604968"/>
  </w:num>
  <w:num w:numId="9">
    <w:abstractNumId w:val="1182739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30C"/>
    <w:rsid w:val="00006860"/>
    <w:rsid w:val="0002327E"/>
    <w:rsid w:val="000A1EEF"/>
    <w:rsid w:val="000D2D8E"/>
    <w:rsid w:val="000F75D3"/>
    <w:rsid w:val="001467A4"/>
    <w:rsid w:val="001B6F51"/>
    <w:rsid w:val="00202665"/>
    <w:rsid w:val="0020294D"/>
    <w:rsid w:val="00211094"/>
    <w:rsid w:val="0022590F"/>
    <w:rsid w:val="002430F9"/>
    <w:rsid w:val="00291518"/>
    <w:rsid w:val="002A0A0E"/>
    <w:rsid w:val="00306F9D"/>
    <w:rsid w:val="00485D66"/>
    <w:rsid w:val="00492A6C"/>
    <w:rsid w:val="005110C4"/>
    <w:rsid w:val="005171C1"/>
    <w:rsid w:val="00566A54"/>
    <w:rsid w:val="00594B21"/>
    <w:rsid w:val="005C78B7"/>
    <w:rsid w:val="005F5CA6"/>
    <w:rsid w:val="006E67E5"/>
    <w:rsid w:val="006E7DE6"/>
    <w:rsid w:val="00730763"/>
    <w:rsid w:val="00830C8E"/>
    <w:rsid w:val="008F6E6D"/>
    <w:rsid w:val="009E5798"/>
    <w:rsid w:val="00A70180"/>
    <w:rsid w:val="00A757E0"/>
    <w:rsid w:val="00A901F4"/>
    <w:rsid w:val="00AA1F9F"/>
    <w:rsid w:val="00AA7CBC"/>
    <w:rsid w:val="00B61992"/>
    <w:rsid w:val="00B90DBC"/>
    <w:rsid w:val="00C53946"/>
    <w:rsid w:val="00C5519C"/>
    <w:rsid w:val="00C74397"/>
    <w:rsid w:val="00CE0C0C"/>
    <w:rsid w:val="00CF5BD1"/>
    <w:rsid w:val="00D10D6B"/>
    <w:rsid w:val="00DC06E9"/>
    <w:rsid w:val="00DD4283"/>
    <w:rsid w:val="00E4485F"/>
    <w:rsid w:val="00E6322C"/>
    <w:rsid w:val="00E96EA0"/>
    <w:rsid w:val="00EA24C5"/>
    <w:rsid w:val="00EA5B11"/>
    <w:rsid w:val="00ED5A68"/>
    <w:rsid w:val="00F11F19"/>
    <w:rsid w:val="00F24DA9"/>
    <w:rsid w:val="00F61654"/>
    <w:rsid w:val="00F97D8C"/>
    <w:rsid w:val="00FA69C1"/>
    <w:rsid w:val="00FB323B"/>
    <w:rsid w:val="03DF1316"/>
    <w:rsid w:val="04965593"/>
    <w:rsid w:val="078B3F84"/>
    <w:rsid w:val="07B15390"/>
    <w:rsid w:val="0B3E7F80"/>
    <w:rsid w:val="0BB66944"/>
    <w:rsid w:val="0BEA43B4"/>
    <w:rsid w:val="0C817312"/>
    <w:rsid w:val="0D976E5A"/>
    <w:rsid w:val="0DC950AB"/>
    <w:rsid w:val="126831F0"/>
    <w:rsid w:val="127C08E1"/>
    <w:rsid w:val="13E620B2"/>
    <w:rsid w:val="14E21050"/>
    <w:rsid w:val="16160C12"/>
    <w:rsid w:val="1F8964CB"/>
    <w:rsid w:val="1FBA3CEA"/>
    <w:rsid w:val="2623089E"/>
    <w:rsid w:val="27B97A3A"/>
    <w:rsid w:val="29465F48"/>
    <w:rsid w:val="2A81127B"/>
    <w:rsid w:val="2BD332E2"/>
    <w:rsid w:val="2C1218DE"/>
    <w:rsid w:val="300B6BE0"/>
    <w:rsid w:val="306E0806"/>
    <w:rsid w:val="313A1850"/>
    <w:rsid w:val="32021299"/>
    <w:rsid w:val="35534E88"/>
    <w:rsid w:val="3A22395D"/>
    <w:rsid w:val="3A8F6179"/>
    <w:rsid w:val="3B723F78"/>
    <w:rsid w:val="3BA14860"/>
    <w:rsid w:val="3CCC214C"/>
    <w:rsid w:val="3CDD5C6A"/>
    <w:rsid w:val="4057269D"/>
    <w:rsid w:val="439475EC"/>
    <w:rsid w:val="43A37C06"/>
    <w:rsid w:val="45390FA1"/>
    <w:rsid w:val="45A700F4"/>
    <w:rsid w:val="4B706B53"/>
    <w:rsid w:val="4C4F073F"/>
    <w:rsid w:val="4D25749E"/>
    <w:rsid w:val="4DA82680"/>
    <w:rsid w:val="4F81354D"/>
    <w:rsid w:val="4F9C5C90"/>
    <w:rsid w:val="505A4A62"/>
    <w:rsid w:val="507B03B9"/>
    <w:rsid w:val="508D0734"/>
    <w:rsid w:val="50CC731F"/>
    <w:rsid w:val="55BA061D"/>
    <w:rsid w:val="56874282"/>
    <w:rsid w:val="56B802D4"/>
    <w:rsid w:val="58620690"/>
    <w:rsid w:val="58F63101"/>
    <w:rsid w:val="5BA10761"/>
    <w:rsid w:val="5D820C77"/>
    <w:rsid w:val="5D8B2132"/>
    <w:rsid w:val="5EC4038A"/>
    <w:rsid w:val="6457322E"/>
    <w:rsid w:val="65E174B2"/>
    <w:rsid w:val="65E5173B"/>
    <w:rsid w:val="66AA7B16"/>
    <w:rsid w:val="69D53BAF"/>
    <w:rsid w:val="6DEA65E3"/>
    <w:rsid w:val="6F11151D"/>
    <w:rsid w:val="715352FB"/>
    <w:rsid w:val="71CC3CC0"/>
    <w:rsid w:val="76A34233"/>
    <w:rsid w:val="776564EF"/>
    <w:rsid w:val="7BDB7CC3"/>
    <w:rsid w:val="7BE827D4"/>
    <w:rsid w:val="7C4E697D"/>
    <w:rsid w:val="7E967B3C"/>
    <w:rsid w:val="7F3354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2657</Words>
  <Characters>6751</Characters>
  <Lines>53</Lines>
  <Paragraphs>15</Paragraphs>
  <ScaleCrop>false</ScaleCrop>
  <LinksUpToDate>false</LinksUpToDate>
  <CharactersWithSpaces>7582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2015-03-01T01:01:00Z</dcterms:created>
  <dc:creator>张鈜</dc:creator>
  <cp:lastModifiedBy>zhanghong</cp:lastModifiedBy>
  <dcterms:modified xsi:type="dcterms:W3CDTF">2016-02-19T05:20:44Z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