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DB5E" w14:textId="77777777" w:rsidR="00004505" w:rsidRDefault="00004505">
      <w:r>
        <w:rPr>
          <w:rFonts w:hint="eastAsia"/>
        </w:rPr>
        <w:t>方首岳：</w:t>
      </w:r>
    </w:p>
    <w:p w14:paraId="2B4DD1FD" w14:textId="61D07DA4" w:rsidR="00831D1B" w:rsidRDefault="00004505">
      <w:r>
        <w:rPr>
          <w:rFonts w:hint="eastAsia"/>
        </w:rPr>
        <w:t>在本次工程中：</w:t>
      </w:r>
    </w:p>
    <w:p w14:paraId="4514997D" w14:textId="3CB861F9" w:rsidR="00004505" w:rsidRDefault="00004505" w:rsidP="0000450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学习DBMS工程设计与分析，对工期规划有了更清晰的认识</w:t>
      </w:r>
    </w:p>
    <w:p w14:paraId="7F26D1AF" w14:textId="6923E829" w:rsidR="00004505" w:rsidRDefault="00004505" w:rsidP="00004505">
      <w:pPr>
        <w:pStyle w:val="a9"/>
        <w:numPr>
          <w:ilvl w:val="0"/>
          <w:numId w:val="1"/>
        </w:numPr>
      </w:pPr>
      <w:r>
        <w:rPr>
          <w:rFonts w:hint="eastAsia"/>
        </w:rPr>
        <w:t>学习并熟练了git的使用，尝试解决版本管理导致版本冲突等问题，明确分支的命名规范：最好使用任务命名，其次使用姓名或分工命名；</w:t>
      </w:r>
    </w:p>
    <w:p w14:paraId="48F0656E" w14:textId="54564B38" w:rsidR="00004505" w:rsidRDefault="00004505" w:rsidP="00004505">
      <w:pPr>
        <w:pStyle w:val="a9"/>
        <w:numPr>
          <w:ilvl w:val="0"/>
          <w:numId w:val="1"/>
        </w:numPr>
      </w:pPr>
      <w:r>
        <w:rPr>
          <w:rFonts w:hint="eastAsia"/>
        </w:rPr>
        <w:t>学习前后端分离的架构，尤其是前端使用QT绘制，对槽机制和QT组件的使用更为熟练；</w:t>
      </w:r>
    </w:p>
    <w:p w14:paraId="7BDA1D56" w14:textId="67C50C2B" w:rsidR="00004505" w:rsidRDefault="00004505" w:rsidP="00004505">
      <w:pPr>
        <w:pStyle w:val="a9"/>
        <w:numPr>
          <w:ilvl w:val="0"/>
          <w:numId w:val="1"/>
        </w:numPr>
      </w:pPr>
      <w:r>
        <w:rPr>
          <w:rFonts w:hint="eastAsia"/>
        </w:rPr>
        <w:t>学习前后端网络通讯机制，通过自定义协议编写通讯框架；</w:t>
      </w:r>
    </w:p>
    <w:sectPr w:rsidR="000045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70A"/>
    <w:multiLevelType w:val="hybridMultilevel"/>
    <w:tmpl w:val="8192339C"/>
    <w:lvl w:ilvl="0" w:tplc="57C83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376F2F"/>
    <w:multiLevelType w:val="hybridMultilevel"/>
    <w:tmpl w:val="80F223DA"/>
    <w:lvl w:ilvl="0" w:tplc="989E94D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6943335">
    <w:abstractNumId w:val="1"/>
  </w:num>
  <w:num w:numId="2" w16cid:durableId="203187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9B"/>
    <w:rsid w:val="00004505"/>
    <w:rsid w:val="002D6C12"/>
    <w:rsid w:val="0060657A"/>
    <w:rsid w:val="007C679B"/>
    <w:rsid w:val="00831D1B"/>
    <w:rsid w:val="00FE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633AF"/>
  <w15:chartTrackingRefBased/>
  <w15:docId w15:val="{38385787-5FFD-494D-A523-13A6BD98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6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7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7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7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67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6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6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67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67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67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6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6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6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6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6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6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67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67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6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首岳 方</dc:creator>
  <cp:keywords/>
  <dc:description/>
  <cp:lastModifiedBy>首岳 方</cp:lastModifiedBy>
  <cp:revision>2</cp:revision>
  <dcterms:created xsi:type="dcterms:W3CDTF">2025-05-11T14:12:00Z</dcterms:created>
  <dcterms:modified xsi:type="dcterms:W3CDTF">2025-05-11T14:18:00Z</dcterms:modified>
</cp:coreProperties>
</file>