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1684" w:rsidRPr="00AE64E8" w:rsidRDefault="00C51684" w:rsidP="00C51684">
      <w:pPr>
        <w:pStyle w:val="a3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进程调度模拟设计：先来先服务、最高响应比优先调度算法、优先级法（线性优先级）、非强占式</w:t>
      </w:r>
      <w:proofErr w:type="gramStart"/>
      <w:r w:rsidRPr="00AE64E8">
        <w:rPr>
          <w:rFonts w:ascii="宋体" w:eastAsia="宋体" w:hAnsi="宋体" w:cs="宋体" w:hint="eastAsia"/>
          <w:kern w:val="0"/>
          <w:sz w:val="28"/>
          <w:szCs w:val="28"/>
        </w:rPr>
        <w:t>短进程</w:t>
      </w:r>
      <w:proofErr w:type="gramEnd"/>
      <w:r w:rsidRPr="00AE64E8">
        <w:rPr>
          <w:rFonts w:ascii="宋体" w:eastAsia="宋体" w:hAnsi="宋体" w:cs="宋体" w:hint="eastAsia"/>
          <w:kern w:val="0"/>
          <w:sz w:val="28"/>
          <w:szCs w:val="28"/>
        </w:rPr>
        <w:t>优先算法、强占式</w:t>
      </w:r>
      <w:proofErr w:type="gramStart"/>
      <w:r w:rsidRPr="00AE64E8">
        <w:rPr>
          <w:rFonts w:ascii="宋体" w:eastAsia="宋体" w:hAnsi="宋体" w:cs="宋体" w:hint="eastAsia"/>
          <w:kern w:val="0"/>
          <w:sz w:val="28"/>
          <w:szCs w:val="28"/>
        </w:rPr>
        <w:t>短进程</w:t>
      </w:r>
      <w:proofErr w:type="gramEnd"/>
      <w:r w:rsidRPr="00AE64E8">
        <w:rPr>
          <w:rFonts w:ascii="宋体" w:eastAsia="宋体" w:hAnsi="宋体" w:cs="宋体" w:hint="eastAsia"/>
          <w:kern w:val="0"/>
          <w:sz w:val="28"/>
          <w:szCs w:val="28"/>
        </w:rPr>
        <w:t>优先算法、时间片轮转、多级反馈轮转法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12</w:t>
      </w:r>
    </w:p>
    <w:p w:rsidR="00C51684" w:rsidRPr="00AE64E8" w:rsidRDefault="00C51684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进程同步模拟设计：生产者和消费者问题、读者和写者问题、哲学家就餐问题、</w:t>
      </w:r>
      <w:r w:rsidR="00A22741" w:rsidRPr="00AE64E8">
        <w:rPr>
          <w:rFonts w:ascii="宋体" w:eastAsia="宋体" w:hAnsi="宋体" w:cs="宋体" w:hint="eastAsia"/>
          <w:kern w:val="0"/>
          <w:sz w:val="28"/>
          <w:szCs w:val="28"/>
        </w:rPr>
        <w:t>理发师问题、</w:t>
      </w: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司机和售票员问题、吃水果问题</w:t>
      </w:r>
      <w:r w:rsidR="00A22741" w:rsidRPr="00AE64E8">
        <w:rPr>
          <w:rFonts w:ascii="宋体" w:eastAsia="宋体" w:hAnsi="宋体" w:cs="宋体" w:hint="eastAsia"/>
          <w:kern w:val="0"/>
          <w:sz w:val="28"/>
          <w:szCs w:val="28"/>
        </w:rPr>
        <w:t>、</w:t>
      </w:r>
      <w:r w:rsidR="00A22741" w:rsidRPr="00AE64E8">
        <w:rPr>
          <w:rFonts w:hAnsi="宋体"/>
          <w:sz w:val="28"/>
          <w:szCs w:val="28"/>
        </w:rPr>
        <w:t>银行存取款问题</w:t>
      </w:r>
      <w:r w:rsidR="00A22741" w:rsidRPr="00AE64E8">
        <w:rPr>
          <w:rFonts w:hAnsi="宋体" w:hint="eastAsia"/>
          <w:sz w:val="28"/>
          <w:szCs w:val="28"/>
        </w:rPr>
        <w:t>、</w:t>
      </w:r>
      <w:r w:rsidR="00A22741" w:rsidRPr="00AE64E8">
        <w:rPr>
          <w:rFonts w:hAnsi="宋体"/>
          <w:sz w:val="28"/>
          <w:szCs w:val="28"/>
        </w:rPr>
        <w:t>博物馆参观问题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8</w:t>
      </w:r>
    </w:p>
    <w:p w:rsidR="00861502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模拟设计银行家算法解决死锁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2</w:t>
      </w:r>
    </w:p>
    <w:p w:rsidR="00C51684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hint="eastAsia"/>
          <w:sz w:val="28"/>
          <w:szCs w:val="28"/>
        </w:rPr>
        <w:t>模拟设计</w:t>
      </w:r>
      <w:r w:rsidR="0020245B" w:rsidRPr="00AE64E8">
        <w:rPr>
          <w:rFonts w:hint="eastAsia"/>
          <w:sz w:val="28"/>
          <w:szCs w:val="28"/>
        </w:rPr>
        <w:t>内部存储器管理中的地址转换：动态分区、页式</w:t>
      </w:r>
      <w:r w:rsidRPr="00AE64E8">
        <w:rPr>
          <w:rFonts w:hint="eastAsia"/>
          <w:sz w:val="28"/>
          <w:szCs w:val="28"/>
        </w:rPr>
        <w:t>（十进制、八进制、十六进制）</w:t>
      </w:r>
      <w:r w:rsidR="0020245B" w:rsidRPr="00AE64E8">
        <w:rPr>
          <w:rFonts w:hint="eastAsia"/>
          <w:sz w:val="28"/>
          <w:szCs w:val="28"/>
        </w:rPr>
        <w:t>、段式、段页式</w:t>
      </w:r>
      <w:r w:rsidR="00861AEC" w:rsidRPr="00AE64E8">
        <w:rPr>
          <w:rFonts w:hint="eastAsia"/>
          <w:sz w:val="28"/>
          <w:szCs w:val="28"/>
        </w:rPr>
        <w:t xml:space="preserve"> </w:t>
      </w:r>
      <w:r w:rsidR="00861AEC" w:rsidRPr="00AE64E8">
        <w:rPr>
          <w:sz w:val="28"/>
          <w:szCs w:val="28"/>
        </w:rPr>
        <w:t xml:space="preserve">  </w:t>
      </w:r>
      <w:r w:rsidR="00171EB2" w:rsidRPr="00AE64E8">
        <w:rPr>
          <w:color w:val="FF0000"/>
          <w:sz w:val="28"/>
          <w:szCs w:val="28"/>
        </w:rPr>
        <w:t>6</w:t>
      </w:r>
    </w:p>
    <w:p w:rsidR="0020245B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模拟设计</w:t>
      </w:r>
      <w:r w:rsidR="005F074F" w:rsidRPr="00AE64E8">
        <w:rPr>
          <w:rFonts w:ascii="宋体" w:eastAsia="宋体" w:hAnsi="宋体" w:cs="宋体" w:hint="eastAsia"/>
          <w:kern w:val="0"/>
          <w:sz w:val="28"/>
          <w:szCs w:val="28"/>
        </w:rPr>
        <w:t>请求</w:t>
      </w: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页式存储管理的分配与回收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2</w:t>
      </w:r>
    </w:p>
    <w:p w:rsidR="00861502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模拟设计段式存储管理的分配与回收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2</w:t>
      </w:r>
    </w:p>
    <w:p w:rsidR="00861502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模拟设计段页式存储管理的分配与回收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2</w:t>
      </w:r>
    </w:p>
    <w:p w:rsidR="00861502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请求页式管理缺页中断模拟设计：FIFO、LRU、OPT、随机淘汰算法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873FB3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6</w:t>
      </w:r>
    </w:p>
    <w:p w:rsidR="00861502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模拟设计物理文件的存储：连续文件、串联文件、索引文件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="00B326E1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3</w:t>
      </w:r>
    </w:p>
    <w:p w:rsidR="00861502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/>
          <w:kern w:val="0"/>
          <w:sz w:val="28"/>
          <w:szCs w:val="28"/>
        </w:rPr>
        <w:t>模拟设计文件存储空间的分配与回收</w:t>
      </w: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：空闲文件目录法、空闲块链法、</w:t>
      </w:r>
      <w:proofErr w:type="gramStart"/>
      <w:r w:rsidRPr="00AE64E8">
        <w:rPr>
          <w:rFonts w:ascii="宋体" w:eastAsia="宋体" w:hAnsi="宋体" w:cs="宋体" w:hint="eastAsia"/>
          <w:kern w:val="0"/>
          <w:sz w:val="28"/>
          <w:szCs w:val="28"/>
        </w:rPr>
        <w:t>位示图</w:t>
      </w:r>
      <w:proofErr w:type="gramEnd"/>
      <w:r w:rsidRPr="00AE64E8">
        <w:rPr>
          <w:rFonts w:ascii="宋体" w:eastAsia="宋体" w:hAnsi="宋体" w:cs="宋体" w:hint="eastAsia"/>
          <w:kern w:val="0"/>
          <w:sz w:val="28"/>
          <w:szCs w:val="28"/>
        </w:rPr>
        <w:t>法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3</w:t>
      </w:r>
    </w:p>
    <w:p w:rsidR="00861AEC" w:rsidRPr="00AE64E8" w:rsidRDefault="00861AEC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/>
          <w:kern w:val="0"/>
          <w:sz w:val="28"/>
          <w:szCs w:val="28"/>
        </w:rPr>
        <w:t>模拟设计文件存储空间成组链接法的分配与回收</w:t>
      </w:r>
      <w:r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Pr="00AE64E8">
        <w:rPr>
          <w:rFonts w:ascii="宋体" w:eastAsia="宋体" w:hAnsi="宋体" w:cs="宋体"/>
          <w:kern w:val="0"/>
          <w:sz w:val="28"/>
          <w:szCs w:val="28"/>
        </w:rPr>
        <w:t xml:space="preserve"> </w:t>
      </w:r>
      <w:r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2</w:t>
      </w:r>
    </w:p>
    <w:p w:rsidR="00861502" w:rsidRPr="00AE64E8" w:rsidRDefault="00861502" w:rsidP="00C5168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E64E8">
        <w:rPr>
          <w:rFonts w:ascii="宋体" w:eastAsia="宋体" w:hAnsi="宋体" w:cs="宋体" w:hint="eastAsia"/>
          <w:kern w:val="0"/>
          <w:sz w:val="28"/>
          <w:szCs w:val="28"/>
        </w:rPr>
        <w:t>模拟设计独占设备的分配和回收：先请求先分配、优先级高者先分配</w:t>
      </w:r>
      <w:r w:rsidR="00861AEC" w:rsidRPr="00AE64E8">
        <w:rPr>
          <w:rFonts w:ascii="宋体" w:eastAsia="宋体" w:hAnsi="宋体" w:cs="宋体" w:hint="eastAsia"/>
          <w:kern w:val="0"/>
          <w:sz w:val="28"/>
          <w:szCs w:val="28"/>
        </w:rPr>
        <w:t xml:space="preserve"> </w:t>
      </w:r>
      <w:r w:rsidR="00861AEC" w:rsidRPr="00AE64E8">
        <w:rPr>
          <w:rFonts w:ascii="宋体" w:eastAsia="宋体" w:hAnsi="宋体" w:cs="宋体"/>
          <w:kern w:val="0"/>
          <w:sz w:val="28"/>
          <w:szCs w:val="28"/>
        </w:rPr>
        <w:t xml:space="preserve">  </w:t>
      </w:r>
      <w:r w:rsidR="00861AEC" w:rsidRPr="00AE64E8">
        <w:rPr>
          <w:rFonts w:ascii="宋体" w:eastAsia="宋体" w:hAnsi="宋体" w:cs="宋体"/>
          <w:color w:val="FF0000"/>
          <w:kern w:val="0"/>
          <w:sz w:val="28"/>
          <w:szCs w:val="28"/>
        </w:rPr>
        <w:t>2</w:t>
      </w:r>
    </w:p>
    <w:p w:rsidR="00A22741" w:rsidRPr="00AE64E8" w:rsidRDefault="00A22741" w:rsidP="00A22741">
      <w:pPr>
        <w:rPr>
          <w:sz w:val="28"/>
          <w:szCs w:val="28"/>
        </w:rPr>
      </w:pPr>
    </w:p>
    <w:p w:rsidR="00A22741" w:rsidRPr="00AE64E8" w:rsidRDefault="00A22741" w:rsidP="00A22741">
      <w:pPr>
        <w:rPr>
          <w:sz w:val="28"/>
          <w:szCs w:val="28"/>
        </w:rPr>
      </w:pPr>
      <w:r w:rsidRPr="00AE64E8">
        <w:rPr>
          <w:sz w:val="28"/>
          <w:szCs w:val="28"/>
        </w:rPr>
        <w:t>以上是操作系统的</w:t>
      </w:r>
      <w:r w:rsidRPr="00AE64E8">
        <w:rPr>
          <w:rFonts w:hint="eastAsia"/>
          <w:sz w:val="28"/>
          <w:szCs w:val="28"/>
        </w:rPr>
        <w:t>1</w:t>
      </w:r>
      <w:r w:rsidRPr="00AE64E8">
        <w:rPr>
          <w:sz w:val="28"/>
          <w:szCs w:val="28"/>
        </w:rPr>
        <w:t>2</w:t>
      </w:r>
      <w:r w:rsidRPr="00AE64E8">
        <w:rPr>
          <w:sz w:val="28"/>
          <w:szCs w:val="28"/>
        </w:rPr>
        <w:t>个大选题</w:t>
      </w:r>
      <w:r w:rsidRPr="00AE64E8">
        <w:rPr>
          <w:rFonts w:hint="eastAsia"/>
          <w:sz w:val="28"/>
          <w:szCs w:val="28"/>
        </w:rPr>
        <w:t>，每个选题后面的红色数字表示该选题最多可选的人数，选题要求具体参见任务书。选择同一大选题的同学必须错开该选题内的具体内容（如算法、方法等不能完全一样）。</w:t>
      </w:r>
      <w:bookmarkStart w:id="0" w:name="_GoBack"/>
      <w:bookmarkEnd w:id="0"/>
    </w:p>
    <w:sectPr w:rsidR="00A22741" w:rsidRPr="00AE64E8" w:rsidSect="00AE64E8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32E4" w:rsidRDefault="004832E4" w:rsidP="00861AEC">
      <w:r>
        <w:separator/>
      </w:r>
    </w:p>
  </w:endnote>
  <w:endnote w:type="continuationSeparator" w:id="0">
    <w:p w:rsidR="004832E4" w:rsidRDefault="004832E4" w:rsidP="00861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32E4" w:rsidRDefault="004832E4" w:rsidP="00861AEC">
      <w:r>
        <w:separator/>
      </w:r>
    </w:p>
  </w:footnote>
  <w:footnote w:type="continuationSeparator" w:id="0">
    <w:p w:rsidR="004832E4" w:rsidRDefault="004832E4" w:rsidP="00861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F48A3"/>
    <w:multiLevelType w:val="hybridMultilevel"/>
    <w:tmpl w:val="4956F4D4"/>
    <w:lvl w:ilvl="0" w:tplc="8B3C0D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6391"/>
    <w:rsid w:val="00004141"/>
    <w:rsid w:val="000E482B"/>
    <w:rsid w:val="00171EB2"/>
    <w:rsid w:val="0020245B"/>
    <w:rsid w:val="002F21F6"/>
    <w:rsid w:val="004832E4"/>
    <w:rsid w:val="005A4E13"/>
    <w:rsid w:val="005F074F"/>
    <w:rsid w:val="00606391"/>
    <w:rsid w:val="00607192"/>
    <w:rsid w:val="0064062A"/>
    <w:rsid w:val="00861502"/>
    <w:rsid w:val="00861AEC"/>
    <w:rsid w:val="00873FB3"/>
    <w:rsid w:val="0089252A"/>
    <w:rsid w:val="00A22741"/>
    <w:rsid w:val="00A51561"/>
    <w:rsid w:val="00AE64E8"/>
    <w:rsid w:val="00B31235"/>
    <w:rsid w:val="00B326E1"/>
    <w:rsid w:val="00B8259C"/>
    <w:rsid w:val="00C51684"/>
    <w:rsid w:val="00C537E1"/>
    <w:rsid w:val="00CF68E7"/>
    <w:rsid w:val="00E61DD3"/>
    <w:rsid w:val="00FE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3068AA-42E7-4D12-AA91-8883675A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68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61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61A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61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61AE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81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whx</dc:creator>
  <cp:keywords/>
  <dc:description/>
  <cp:lastModifiedBy>Cai Jing</cp:lastModifiedBy>
  <cp:revision>15</cp:revision>
  <cp:lastPrinted>2019-12-29T15:41:00Z</cp:lastPrinted>
  <dcterms:created xsi:type="dcterms:W3CDTF">2019-12-25T13:40:00Z</dcterms:created>
  <dcterms:modified xsi:type="dcterms:W3CDTF">2019-12-29T15:41:00Z</dcterms:modified>
</cp:coreProperties>
</file>