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E0" w:rsidRPr="007845C8" w:rsidRDefault="001652E5" w:rsidP="001652E5">
      <w:pPr>
        <w:jc w:val="center"/>
        <w:rPr>
          <w:rFonts w:ascii="Arial" w:hAnsi="Arial" w:cs="Arial"/>
          <w:sz w:val="28"/>
        </w:rPr>
      </w:pPr>
      <w:r w:rsidRPr="007845C8">
        <w:rPr>
          <w:rFonts w:ascii="Arial" w:hAnsi="Arial" w:cs="Arial"/>
          <w:sz w:val="28"/>
        </w:rPr>
        <w:t>Direction</w:t>
      </w:r>
      <w:r w:rsidR="008A5E43" w:rsidRPr="007845C8">
        <w:rPr>
          <w:rFonts w:ascii="Arial" w:hAnsi="Arial" w:cs="Arial"/>
          <w:sz w:val="28"/>
        </w:rPr>
        <w:t xml:space="preserve"> &amp; Workflow</w:t>
      </w:r>
    </w:p>
    <w:p w:rsidR="007845C8" w:rsidRPr="001652E5" w:rsidRDefault="007845C8" w:rsidP="001652E5">
      <w:pPr>
        <w:jc w:val="center"/>
        <w:rPr>
          <w:rFonts w:ascii="Arial" w:hAnsi="Arial" w:cs="Arial"/>
        </w:rPr>
      </w:pPr>
    </w:p>
    <w:p w:rsidR="00542843" w:rsidRDefault="00542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he </w:t>
      </w:r>
      <w:r>
        <w:rPr>
          <w:rFonts w:ascii="Arial" w:hAnsi="Arial" w:cs="Arial"/>
        </w:rPr>
        <w:t xml:space="preserve">program is designed for analysis of two-photon imaging with </w:t>
      </w:r>
      <w:r>
        <w:rPr>
          <w:rFonts w:ascii="Arial" w:hAnsi="Arial" w:cs="Arial"/>
          <w:sz w:val="20"/>
          <w:szCs w:val="20"/>
        </w:rPr>
        <w:t>Oregon Green BAPTA-1-AM</w:t>
      </w:r>
      <w:r>
        <w:rPr>
          <w:rFonts w:ascii="Arial" w:hAnsi="Arial" w:cs="Arial"/>
        </w:rPr>
        <w:t xml:space="preserve">. In five steps, the responsive neurons are labeled, calcium intensity traces and </w:t>
      </w:r>
    </w:p>
    <w:p w:rsidR="007845C8" w:rsidRDefault="001652E5">
      <w:pPr>
        <w:rPr>
          <w:rFonts w:ascii="Arial" w:hAnsi="Arial" w:cs="Arial" w:hint="eastAsia"/>
        </w:rPr>
      </w:pP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 xml:space="preserve">his </w:t>
      </w:r>
      <w:r>
        <w:rPr>
          <w:rFonts w:ascii="Arial" w:hAnsi="Arial" w:cs="Arial"/>
        </w:rPr>
        <w:t>program</w:t>
      </w:r>
      <w:r w:rsidR="008A5E43">
        <w:rPr>
          <w:rFonts w:ascii="Arial" w:hAnsi="Arial" w:cs="Arial"/>
        </w:rPr>
        <w:t xml:space="preserve"> was written in MATLAB 2017b</w:t>
      </w:r>
      <w:r w:rsidR="004B40B9">
        <w:rPr>
          <w:rFonts w:ascii="Arial" w:hAnsi="Arial" w:cs="Arial"/>
        </w:rPr>
        <w:t>, we recommend MATLAB 2017a or higher version to run the program.</w:t>
      </w:r>
    </w:p>
    <w:p w:rsidR="001652E5" w:rsidRDefault="004B40B9">
      <w:pPr>
        <w:rPr>
          <w:rFonts w:ascii="Arial" w:hAnsi="Arial" w:cs="Arial"/>
        </w:rPr>
      </w:pPr>
      <w:r>
        <w:rPr>
          <w:rFonts w:ascii="Arial" w:hAnsi="Arial" w:cs="Arial"/>
        </w:rPr>
        <w:t>At least 8</w:t>
      </w:r>
      <w:r w:rsidRPr="004B40B9">
        <w:rPr>
          <w:rFonts w:ascii="Arial" w:hAnsi="Arial" w:cs="Arial"/>
        </w:rPr>
        <w:t xml:space="preserve"> GB RAM</w:t>
      </w:r>
      <w:r w:rsidRPr="004B40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4B40B9">
        <w:rPr>
          <w:rFonts w:ascii="Arial" w:hAnsi="Arial" w:cs="Arial"/>
        </w:rPr>
        <w:t>emory</w:t>
      </w:r>
      <w:r>
        <w:rPr>
          <w:rFonts w:ascii="Arial" w:hAnsi="Arial" w:cs="Arial"/>
        </w:rPr>
        <w:t xml:space="preserve"> is required to run the program.</w:t>
      </w:r>
    </w:p>
    <w:p w:rsidR="007845C8" w:rsidRDefault="007845C8">
      <w:pPr>
        <w:rPr>
          <w:rFonts w:ascii="Arial" w:hAnsi="Arial" w:cs="Arial"/>
        </w:rPr>
      </w:pPr>
    </w:p>
    <w:p w:rsidR="008A5E43" w:rsidRDefault="007845C8">
      <w:pPr>
        <w:rPr>
          <w:rFonts w:ascii="Arial" w:hAnsi="Arial" w:cs="Arial" w:hint="eastAsia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equired toolbox:</w:t>
      </w:r>
    </w:p>
    <w:p w:rsidR="007845C8" w:rsidRDefault="007845C8">
      <w:pPr>
        <w:rPr>
          <w:rFonts w:ascii="Arial" w:hAnsi="Arial" w:cs="Arial"/>
        </w:rPr>
      </w:pPr>
      <w:r w:rsidRPr="007845C8">
        <w:rPr>
          <w:rFonts w:ascii="Arial" w:hAnsi="Arial" w:cs="Arial"/>
        </w:rPr>
        <w:t>Neural Network Toolbox (for Deep Learn</w:t>
      </w:r>
      <w:bookmarkStart w:id="0" w:name="_GoBack"/>
      <w:bookmarkEnd w:id="0"/>
      <w:r w:rsidRPr="007845C8">
        <w:rPr>
          <w:rFonts w:ascii="Arial" w:hAnsi="Arial" w:cs="Arial"/>
        </w:rPr>
        <w:t>ing)</w:t>
      </w:r>
    </w:p>
    <w:p w:rsidR="007845C8" w:rsidRDefault="007845C8">
      <w:pPr>
        <w:rPr>
          <w:rFonts w:ascii="Arial" w:hAnsi="Arial" w:cs="Arial"/>
        </w:rPr>
      </w:pPr>
      <w:r w:rsidRPr="007845C8">
        <w:rPr>
          <w:rFonts w:ascii="Arial" w:hAnsi="Arial" w:cs="Arial"/>
        </w:rPr>
        <w:t>Image Processing Toolbox</w:t>
      </w:r>
    </w:p>
    <w:p w:rsidR="007845C8" w:rsidRPr="001652E5" w:rsidRDefault="007845C8">
      <w:pPr>
        <w:rPr>
          <w:rFonts w:ascii="Arial" w:hAnsi="Arial" w:cs="Arial"/>
        </w:rPr>
      </w:pPr>
      <w:r w:rsidRPr="007845C8">
        <w:rPr>
          <w:rFonts w:ascii="Arial" w:hAnsi="Arial" w:cs="Arial"/>
        </w:rPr>
        <w:t>Signal Processing Toolbox</w:t>
      </w:r>
    </w:p>
    <w:sectPr w:rsidR="007845C8" w:rsidRPr="0016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E5"/>
    <w:rsid w:val="001652E5"/>
    <w:rsid w:val="004B40B9"/>
    <w:rsid w:val="00542843"/>
    <w:rsid w:val="007845C8"/>
    <w:rsid w:val="008A5E43"/>
    <w:rsid w:val="00B929E0"/>
    <w:rsid w:val="00C0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1B5D"/>
  <w15:chartTrackingRefBased/>
  <w15:docId w15:val="{35E64C47-5629-421B-9135-CB90CB8D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2018-01-01T12:38:00Z</dcterms:created>
  <dcterms:modified xsi:type="dcterms:W3CDTF">2018-01-01T14:23:00Z</dcterms:modified>
</cp:coreProperties>
</file>